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837985" w:rsidRPr="00837985" w:rsidRDefault="008540E7" w:rsidP="00837985">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6467475" cy="3057525"/>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srcRect/>
                    <a:stretch>
                      <a:fillRect/>
                    </a:stretch>
                  </pic:blipFill>
                  <pic:spPr bwMode="auto">
                    <a:xfrm>
                      <a:off x="0" y="0"/>
                      <a:ext cx="6467475" cy="3057525"/>
                    </a:xfrm>
                    <a:prstGeom prst="rect">
                      <a:avLst/>
                    </a:prstGeom>
                    <a:noFill/>
                    <a:ln w="9525">
                      <a:noFill/>
                      <a:miter lim="800000"/>
                      <a:headEnd/>
                      <a:tailEnd/>
                    </a:ln>
                  </pic:spPr>
                </pic:pic>
              </a:graphicData>
            </a:graphic>
          </wp:inline>
        </w:drawing>
      </w:r>
    </w:p>
    <w:p w:rsidR="00837985" w:rsidRPr="00837985" w:rsidRDefault="00837985" w:rsidP="00837985">
      <w:pPr>
        <w:spacing w:after="0" w:line="240" w:lineRule="auto"/>
        <w:contextualSpacing/>
        <w:jc w:val="both"/>
        <w:rPr>
          <w:rFonts w:ascii="Times New Roman" w:eastAsia="Times New Roman" w:hAnsi="Times New Roman"/>
          <w:sz w:val="24"/>
          <w:szCs w:val="24"/>
          <w:lang w:eastAsia="ru-RU"/>
        </w:rPr>
      </w:pPr>
    </w:p>
    <w:p w:rsidR="00837985" w:rsidRPr="00837985" w:rsidRDefault="00837985" w:rsidP="00837985">
      <w:pPr>
        <w:spacing w:after="0" w:line="240" w:lineRule="auto"/>
        <w:contextualSpacing/>
        <w:jc w:val="both"/>
        <w:rPr>
          <w:rFonts w:ascii="Times New Roman" w:eastAsia="Times New Roman" w:hAnsi="Times New Roman"/>
          <w:sz w:val="24"/>
          <w:szCs w:val="24"/>
          <w:lang w:eastAsia="ru-RU"/>
        </w:rPr>
      </w:pPr>
    </w:p>
    <w:p w:rsidR="00837985" w:rsidRPr="00837985" w:rsidRDefault="00837985" w:rsidP="00837985">
      <w:pPr>
        <w:spacing w:after="0" w:line="240" w:lineRule="auto"/>
        <w:contextualSpacing/>
        <w:jc w:val="both"/>
        <w:rPr>
          <w:rFonts w:ascii="Times New Roman" w:eastAsia="Times New Roman" w:hAnsi="Times New Roman"/>
          <w:sz w:val="24"/>
          <w:szCs w:val="24"/>
          <w:lang w:eastAsia="ru-RU"/>
        </w:rPr>
      </w:pPr>
    </w:p>
    <w:p w:rsidR="00837985" w:rsidRPr="00837985" w:rsidRDefault="00837985" w:rsidP="00837985">
      <w:pPr>
        <w:spacing w:after="0" w:line="240" w:lineRule="auto"/>
        <w:contextualSpacing/>
        <w:jc w:val="both"/>
        <w:rPr>
          <w:rFonts w:ascii="Times New Roman" w:eastAsia="Times New Roman" w:hAnsi="Times New Roman"/>
          <w:sz w:val="24"/>
          <w:szCs w:val="24"/>
          <w:lang w:eastAsia="ru-RU"/>
        </w:rPr>
      </w:pPr>
    </w:p>
    <w:p w:rsidR="00837985" w:rsidRPr="00837985" w:rsidRDefault="00837985" w:rsidP="00837985">
      <w:pPr>
        <w:spacing w:after="0" w:line="240" w:lineRule="auto"/>
        <w:contextualSpacing/>
        <w:jc w:val="center"/>
        <w:rPr>
          <w:rFonts w:ascii="Times New Roman" w:eastAsia="Times New Roman" w:hAnsi="Times New Roman"/>
          <w:b/>
          <w:sz w:val="48"/>
          <w:szCs w:val="48"/>
          <w:lang w:eastAsia="ru-RU"/>
        </w:rPr>
      </w:pPr>
      <w:r w:rsidRPr="00837985">
        <w:rPr>
          <w:rFonts w:ascii="Times New Roman" w:eastAsia="Times New Roman" w:hAnsi="Times New Roman"/>
          <w:b/>
          <w:sz w:val="48"/>
          <w:szCs w:val="48"/>
          <w:lang w:eastAsia="ru-RU"/>
        </w:rPr>
        <w:t>ОСНОВНАЯ</w:t>
      </w:r>
    </w:p>
    <w:p w:rsidR="00837985" w:rsidRPr="00837985" w:rsidRDefault="00837985" w:rsidP="00837985">
      <w:pPr>
        <w:spacing w:after="0" w:line="240" w:lineRule="auto"/>
        <w:contextualSpacing/>
        <w:jc w:val="center"/>
        <w:rPr>
          <w:rFonts w:ascii="Times New Roman" w:eastAsia="Times New Roman" w:hAnsi="Times New Roman"/>
          <w:b/>
          <w:sz w:val="48"/>
          <w:szCs w:val="48"/>
          <w:lang w:eastAsia="ru-RU"/>
        </w:rPr>
      </w:pPr>
      <w:r w:rsidRPr="00837985">
        <w:rPr>
          <w:rFonts w:ascii="Times New Roman" w:eastAsia="Times New Roman" w:hAnsi="Times New Roman"/>
          <w:b/>
          <w:sz w:val="48"/>
          <w:szCs w:val="48"/>
          <w:lang w:eastAsia="ru-RU"/>
        </w:rPr>
        <w:t>ОБРАЗОВАТЕЛЬНАЯ</w:t>
      </w:r>
    </w:p>
    <w:p w:rsidR="00837985" w:rsidRDefault="00837985" w:rsidP="00837985">
      <w:pPr>
        <w:spacing w:after="0" w:line="240" w:lineRule="auto"/>
        <w:contextualSpacing/>
        <w:jc w:val="center"/>
        <w:rPr>
          <w:rFonts w:ascii="Times New Roman" w:eastAsia="Times New Roman" w:hAnsi="Times New Roman"/>
          <w:b/>
          <w:sz w:val="48"/>
          <w:szCs w:val="48"/>
          <w:lang w:eastAsia="ru-RU"/>
        </w:rPr>
      </w:pPr>
      <w:r w:rsidRPr="00837985">
        <w:rPr>
          <w:rFonts w:ascii="Times New Roman" w:eastAsia="Times New Roman" w:hAnsi="Times New Roman"/>
          <w:b/>
          <w:sz w:val="48"/>
          <w:szCs w:val="48"/>
          <w:lang w:eastAsia="ru-RU"/>
        </w:rPr>
        <w:t>ПРОГРАММА</w:t>
      </w:r>
    </w:p>
    <w:p w:rsidR="00837985" w:rsidRPr="00837985" w:rsidRDefault="00837985" w:rsidP="00837985">
      <w:pPr>
        <w:spacing w:after="0" w:line="240" w:lineRule="auto"/>
        <w:contextualSpacing/>
        <w:jc w:val="center"/>
        <w:rPr>
          <w:rFonts w:ascii="Times New Roman" w:eastAsia="Times New Roman" w:hAnsi="Times New Roman"/>
          <w:b/>
          <w:sz w:val="48"/>
          <w:szCs w:val="48"/>
          <w:lang w:eastAsia="ru-RU"/>
        </w:rPr>
      </w:pPr>
    </w:p>
    <w:p w:rsidR="00837985" w:rsidRPr="00837985" w:rsidRDefault="00837985" w:rsidP="00837985">
      <w:pPr>
        <w:spacing w:after="0" w:line="240" w:lineRule="auto"/>
        <w:contextualSpacing/>
        <w:jc w:val="center"/>
        <w:rPr>
          <w:rFonts w:ascii="Times New Roman" w:eastAsia="Times New Roman" w:hAnsi="Times New Roman"/>
          <w:b/>
          <w:sz w:val="48"/>
          <w:szCs w:val="48"/>
          <w:lang w:eastAsia="ru-RU"/>
        </w:rPr>
      </w:pPr>
      <w:r>
        <w:rPr>
          <w:rFonts w:ascii="Times New Roman" w:eastAsia="Times New Roman" w:hAnsi="Times New Roman"/>
          <w:b/>
          <w:sz w:val="48"/>
          <w:szCs w:val="48"/>
          <w:lang w:eastAsia="ru-RU"/>
        </w:rPr>
        <w:t xml:space="preserve">ОСНОВНОГО </w:t>
      </w:r>
      <w:r w:rsidRPr="00837985">
        <w:rPr>
          <w:rFonts w:ascii="Times New Roman" w:eastAsia="Times New Roman" w:hAnsi="Times New Roman"/>
          <w:b/>
          <w:sz w:val="48"/>
          <w:szCs w:val="48"/>
          <w:lang w:eastAsia="ru-RU"/>
        </w:rPr>
        <w:t xml:space="preserve"> ОБЩЕГО</w:t>
      </w:r>
    </w:p>
    <w:p w:rsidR="00837985" w:rsidRPr="00837985" w:rsidRDefault="00837985" w:rsidP="00837985">
      <w:pPr>
        <w:spacing w:after="0" w:line="240" w:lineRule="auto"/>
        <w:contextualSpacing/>
        <w:jc w:val="center"/>
        <w:rPr>
          <w:rFonts w:ascii="Times New Roman" w:eastAsia="Times New Roman" w:hAnsi="Times New Roman"/>
          <w:b/>
          <w:sz w:val="48"/>
          <w:szCs w:val="48"/>
          <w:lang w:eastAsia="ru-RU"/>
        </w:rPr>
      </w:pPr>
      <w:r w:rsidRPr="00837985">
        <w:rPr>
          <w:rFonts w:ascii="Times New Roman" w:eastAsia="Times New Roman" w:hAnsi="Times New Roman"/>
          <w:b/>
          <w:sz w:val="48"/>
          <w:szCs w:val="48"/>
          <w:lang w:eastAsia="ru-RU"/>
        </w:rPr>
        <w:t>ОБРАЗОВАНИЯ</w:t>
      </w:r>
    </w:p>
    <w:p w:rsidR="00837985" w:rsidRPr="00837985" w:rsidRDefault="00837985" w:rsidP="00837985">
      <w:pPr>
        <w:spacing w:after="0" w:line="240" w:lineRule="auto"/>
        <w:contextualSpacing/>
        <w:jc w:val="center"/>
        <w:rPr>
          <w:rFonts w:ascii="Times New Roman" w:eastAsia="Times New Roman" w:hAnsi="Times New Roman"/>
          <w:b/>
          <w:sz w:val="48"/>
          <w:szCs w:val="48"/>
          <w:lang w:eastAsia="ru-RU"/>
        </w:rPr>
      </w:pPr>
    </w:p>
    <w:p w:rsidR="00837985" w:rsidRPr="00837985" w:rsidRDefault="00837985" w:rsidP="00837985">
      <w:pPr>
        <w:spacing w:after="0" w:line="240" w:lineRule="auto"/>
        <w:contextualSpacing/>
        <w:jc w:val="both"/>
        <w:rPr>
          <w:rFonts w:ascii="Times New Roman" w:eastAsia="Times New Roman" w:hAnsi="Times New Roman"/>
          <w:b/>
          <w:sz w:val="24"/>
          <w:szCs w:val="24"/>
          <w:lang w:eastAsia="ru-RU"/>
        </w:rPr>
      </w:pPr>
    </w:p>
    <w:p w:rsidR="00837985" w:rsidRPr="00837985" w:rsidRDefault="00837985" w:rsidP="00837985">
      <w:pPr>
        <w:spacing w:after="0" w:line="240" w:lineRule="auto"/>
        <w:contextualSpacing/>
        <w:jc w:val="both"/>
        <w:rPr>
          <w:rFonts w:ascii="Times New Roman" w:eastAsia="Times New Roman" w:hAnsi="Times New Roman"/>
          <w:b/>
          <w:sz w:val="24"/>
          <w:szCs w:val="24"/>
          <w:lang w:eastAsia="ru-RU"/>
        </w:rPr>
      </w:pPr>
    </w:p>
    <w:p w:rsidR="00837985" w:rsidRPr="00837985" w:rsidRDefault="00837985" w:rsidP="00837985">
      <w:pPr>
        <w:spacing w:after="0" w:line="240" w:lineRule="auto"/>
        <w:contextualSpacing/>
        <w:jc w:val="both"/>
        <w:rPr>
          <w:rFonts w:ascii="Times New Roman" w:eastAsia="Times New Roman" w:hAnsi="Times New Roman"/>
          <w:b/>
          <w:sz w:val="24"/>
          <w:szCs w:val="24"/>
          <w:lang w:eastAsia="ru-RU"/>
        </w:rPr>
      </w:pPr>
    </w:p>
    <w:p w:rsidR="00837985" w:rsidRPr="00837985" w:rsidRDefault="00837985" w:rsidP="00837985">
      <w:pPr>
        <w:spacing w:after="0" w:line="240" w:lineRule="auto"/>
        <w:contextualSpacing/>
        <w:jc w:val="both"/>
        <w:rPr>
          <w:rFonts w:ascii="Times New Roman" w:eastAsia="Times New Roman" w:hAnsi="Times New Roman"/>
          <w:b/>
          <w:sz w:val="24"/>
          <w:szCs w:val="24"/>
          <w:lang w:eastAsia="ru-RU"/>
        </w:rPr>
      </w:pPr>
    </w:p>
    <w:p w:rsidR="00837985" w:rsidRPr="00837985" w:rsidRDefault="00837985" w:rsidP="00837985">
      <w:pPr>
        <w:spacing w:after="0" w:line="240" w:lineRule="auto"/>
        <w:contextualSpacing/>
        <w:jc w:val="both"/>
        <w:rPr>
          <w:rFonts w:ascii="Times New Roman" w:eastAsia="Times New Roman" w:hAnsi="Times New Roman"/>
          <w:b/>
          <w:sz w:val="24"/>
          <w:szCs w:val="24"/>
          <w:lang w:eastAsia="ru-RU"/>
        </w:rPr>
      </w:pPr>
    </w:p>
    <w:p w:rsidR="00837985" w:rsidRPr="00837985" w:rsidRDefault="00837985" w:rsidP="00837985">
      <w:pPr>
        <w:spacing w:after="0" w:line="240" w:lineRule="auto"/>
        <w:contextualSpacing/>
        <w:jc w:val="both"/>
        <w:rPr>
          <w:rFonts w:ascii="Times New Roman" w:eastAsia="Times New Roman" w:hAnsi="Times New Roman"/>
          <w:b/>
          <w:sz w:val="24"/>
          <w:szCs w:val="24"/>
          <w:lang w:eastAsia="ru-RU"/>
        </w:rPr>
      </w:pPr>
    </w:p>
    <w:p w:rsidR="00837985" w:rsidRPr="00837985" w:rsidRDefault="00837985" w:rsidP="00837985">
      <w:pPr>
        <w:spacing w:after="0" w:line="240" w:lineRule="auto"/>
        <w:contextualSpacing/>
        <w:jc w:val="both"/>
        <w:rPr>
          <w:rFonts w:ascii="Times New Roman" w:eastAsia="Times New Roman" w:hAnsi="Times New Roman"/>
          <w:b/>
          <w:sz w:val="24"/>
          <w:szCs w:val="24"/>
          <w:lang w:eastAsia="ru-RU"/>
        </w:rPr>
      </w:pPr>
    </w:p>
    <w:p w:rsidR="00837985" w:rsidRPr="00837985" w:rsidRDefault="00837985" w:rsidP="00837985">
      <w:pPr>
        <w:spacing w:after="0" w:line="240" w:lineRule="auto"/>
        <w:contextualSpacing/>
        <w:jc w:val="both"/>
        <w:rPr>
          <w:rFonts w:ascii="Times New Roman" w:eastAsia="Times New Roman" w:hAnsi="Times New Roman"/>
          <w:b/>
          <w:sz w:val="24"/>
          <w:szCs w:val="24"/>
          <w:lang w:eastAsia="ru-RU"/>
        </w:rPr>
      </w:pPr>
    </w:p>
    <w:p w:rsidR="00837985" w:rsidRPr="00837985" w:rsidRDefault="00837985" w:rsidP="00837985">
      <w:pPr>
        <w:spacing w:after="0" w:line="240" w:lineRule="auto"/>
        <w:contextualSpacing/>
        <w:jc w:val="both"/>
        <w:rPr>
          <w:rFonts w:ascii="Times New Roman" w:eastAsia="Times New Roman" w:hAnsi="Times New Roman"/>
          <w:b/>
          <w:sz w:val="24"/>
          <w:szCs w:val="24"/>
          <w:lang w:eastAsia="ru-RU"/>
        </w:rPr>
      </w:pPr>
    </w:p>
    <w:p w:rsidR="00837985" w:rsidRPr="00837985" w:rsidRDefault="00837985" w:rsidP="00837985">
      <w:pPr>
        <w:spacing w:after="0" w:line="240" w:lineRule="auto"/>
        <w:contextualSpacing/>
        <w:jc w:val="both"/>
        <w:rPr>
          <w:rFonts w:ascii="Times New Roman" w:eastAsia="Times New Roman" w:hAnsi="Times New Roman"/>
          <w:b/>
          <w:sz w:val="24"/>
          <w:szCs w:val="24"/>
          <w:lang w:eastAsia="ru-RU"/>
        </w:rPr>
      </w:pPr>
    </w:p>
    <w:p w:rsidR="00837985" w:rsidRPr="00837985" w:rsidRDefault="00837985" w:rsidP="00837985">
      <w:pPr>
        <w:spacing w:after="0" w:line="240" w:lineRule="auto"/>
        <w:contextualSpacing/>
        <w:jc w:val="both"/>
        <w:rPr>
          <w:rFonts w:ascii="Times New Roman" w:eastAsia="Times New Roman" w:hAnsi="Times New Roman"/>
          <w:b/>
          <w:sz w:val="24"/>
          <w:szCs w:val="24"/>
          <w:lang w:eastAsia="ru-RU"/>
        </w:rPr>
      </w:pPr>
    </w:p>
    <w:p w:rsidR="00837985" w:rsidRPr="00837985" w:rsidRDefault="00837985" w:rsidP="00837985">
      <w:pPr>
        <w:spacing w:after="0" w:line="240" w:lineRule="auto"/>
        <w:contextualSpacing/>
        <w:jc w:val="both"/>
        <w:rPr>
          <w:rFonts w:ascii="Times New Roman" w:eastAsia="Times New Roman" w:hAnsi="Times New Roman"/>
          <w:b/>
          <w:sz w:val="24"/>
          <w:szCs w:val="24"/>
          <w:lang w:eastAsia="ru-RU"/>
        </w:rPr>
      </w:pPr>
    </w:p>
    <w:p w:rsidR="00837985" w:rsidRPr="00837985" w:rsidRDefault="00837985" w:rsidP="00837985">
      <w:pPr>
        <w:spacing w:after="0" w:line="240" w:lineRule="auto"/>
        <w:contextualSpacing/>
        <w:jc w:val="both"/>
        <w:rPr>
          <w:rFonts w:ascii="Times New Roman" w:eastAsia="Times New Roman" w:hAnsi="Times New Roman"/>
          <w:b/>
          <w:sz w:val="24"/>
          <w:szCs w:val="24"/>
          <w:lang w:eastAsia="ru-RU"/>
        </w:rPr>
      </w:pPr>
    </w:p>
    <w:p w:rsidR="00837985" w:rsidRPr="00837985" w:rsidRDefault="00837985" w:rsidP="00837985">
      <w:pPr>
        <w:spacing w:after="0" w:line="240" w:lineRule="auto"/>
        <w:contextualSpacing/>
        <w:jc w:val="both"/>
        <w:rPr>
          <w:rFonts w:ascii="Times New Roman" w:eastAsia="Times New Roman" w:hAnsi="Times New Roman"/>
          <w:b/>
          <w:sz w:val="24"/>
          <w:szCs w:val="24"/>
          <w:lang w:eastAsia="ru-RU"/>
        </w:rPr>
      </w:pPr>
    </w:p>
    <w:p w:rsidR="00837985" w:rsidRPr="00837985" w:rsidRDefault="00837985" w:rsidP="00837985">
      <w:pPr>
        <w:spacing w:after="0" w:line="240" w:lineRule="auto"/>
        <w:contextualSpacing/>
        <w:jc w:val="both"/>
        <w:rPr>
          <w:rFonts w:ascii="Times New Roman" w:eastAsia="Times New Roman" w:hAnsi="Times New Roman"/>
          <w:b/>
          <w:sz w:val="24"/>
          <w:szCs w:val="24"/>
          <w:lang w:eastAsia="ru-RU"/>
        </w:rPr>
      </w:pPr>
    </w:p>
    <w:p w:rsidR="00837985" w:rsidRPr="00837985" w:rsidRDefault="00837985" w:rsidP="00837985">
      <w:pPr>
        <w:spacing w:after="0" w:line="240" w:lineRule="auto"/>
        <w:contextualSpacing/>
        <w:jc w:val="center"/>
        <w:rPr>
          <w:rFonts w:ascii="Times New Roman" w:eastAsia="Times New Roman" w:hAnsi="Times New Roman"/>
          <w:sz w:val="24"/>
          <w:szCs w:val="24"/>
          <w:lang w:eastAsia="ru-RU"/>
        </w:rPr>
      </w:pPr>
      <w:r w:rsidRPr="00837985">
        <w:rPr>
          <w:rFonts w:ascii="Times New Roman" w:eastAsia="Times New Roman" w:hAnsi="Times New Roman"/>
          <w:sz w:val="24"/>
          <w:szCs w:val="24"/>
          <w:lang w:eastAsia="ru-RU"/>
        </w:rPr>
        <w:t>г.Тверь</w:t>
      </w:r>
    </w:p>
    <w:p w:rsidR="00837985" w:rsidRPr="00837985" w:rsidRDefault="00837985" w:rsidP="00837985">
      <w:pPr>
        <w:spacing w:after="0" w:line="240" w:lineRule="auto"/>
        <w:contextualSpacing/>
        <w:jc w:val="center"/>
        <w:rPr>
          <w:rFonts w:ascii="Times New Roman" w:eastAsia="Times New Roman" w:hAnsi="Times New Roman"/>
          <w:sz w:val="24"/>
          <w:szCs w:val="24"/>
          <w:lang w:eastAsia="ru-RU"/>
        </w:rPr>
      </w:pPr>
      <w:r w:rsidRPr="00837985">
        <w:rPr>
          <w:rFonts w:ascii="Times New Roman" w:eastAsia="Times New Roman" w:hAnsi="Times New Roman"/>
          <w:sz w:val="24"/>
          <w:szCs w:val="24"/>
          <w:lang w:eastAsia="ru-RU"/>
        </w:rPr>
        <w:t>2020</w:t>
      </w:r>
    </w:p>
    <w:p w:rsidR="00837985" w:rsidRDefault="00837985" w:rsidP="00880E7A">
      <w:pPr>
        <w:tabs>
          <w:tab w:val="left" w:pos="3990"/>
        </w:tabs>
        <w:spacing w:after="0" w:line="240" w:lineRule="auto"/>
        <w:jc w:val="center"/>
        <w:rPr>
          <w:bCs/>
          <w:noProof/>
          <w:lang w:eastAsia="ru-RU"/>
        </w:rPr>
      </w:pPr>
    </w:p>
    <w:p w:rsidR="004116FD" w:rsidRPr="00D920B2" w:rsidRDefault="00075213" w:rsidP="006C038D">
      <w:pPr>
        <w:pStyle w:val="33"/>
        <w:rPr>
          <w:sz w:val="24"/>
          <w:szCs w:val="24"/>
        </w:rPr>
      </w:pPr>
      <w:r w:rsidRPr="004E2828">
        <w:t>СОДЕРЖАНИЕ</w:t>
      </w:r>
    </w:p>
    <w:p w:rsidR="001D19FB" w:rsidRPr="00AF64F0" w:rsidRDefault="001F04B2" w:rsidP="00F429E8">
      <w:pPr>
        <w:pStyle w:val="15"/>
        <w:tabs>
          <w:tab w:val="clear" w:pos="9628"/>
          <w:tab w:val="right" w:leader="dot" w:pos="9498"/>
        </w:tabs>
        <w:spacing w:line="276" w:lineRule="auto"/>
        <w:rPr>
          <w:rFonts w:eastAsiaTheme="minorEastAsia"/>
          <w:b w:val="0"/>
          <w:sz w:val="24"/>
          <w:szCs w:val="24"/>
        </w:rPr>
      </w:pPr>
      <w:r w:rsidRPr="001F04B2">
        <w:rPr>
          <w:sz w:val="24"/>
          <w:szCs w:val="24"/>
        </w:rPr>
        <w:fldChar w:fldCharType="begin"/>
      </w:r>
      <w:r w:rsidR="000F55DA" w:rsidRPr="004E2828">
        <w:rPr>
          <w:sz w:val="24"/>
          <w:szCs w:val="24"/>
        </w:rPr>
        <w:instrText xml:space="preserve"> TOC \o "1-4" \h \z \u </w:instrText>
      </w:r>
      <w:r w:rsidRPr="001F04B2">
        <w:rPr>
          <w:sz w:val="24"/>
          <w:szCs w:val="24"/>
        </w:rPr>
        <w:fldChar w:fldCharType="separate"/>
      </w:r>
      <w:hyperlink w:anchor="_Toc414553125" w:history="1">
        <w:r w:rsidR="001D19FB" w:rsidRPr="00AF64F0">
          <w:rPr>
            <w:rStyle w:val="af7"/>
            <w:b w:val="0"/>
            <w:color w:val="auto"/>
            <w:sz w:val="24"/>
            <w:szCs w:val="24"/>
          </w:rPr>
          <w:t>1.</w:t>
        </w:r>
        <w:r w:rsidR="001D19FB" w:rsidRPr="00AF64F0">
          <w:rPr>
            <w:rFonts w:eastAsiaTheme="minorEastAsia"/>
            <w:b w:val="0"/>
            <w:sz w:val="24"/>
            <w:szCs w:val="24"/>
          </w:rPr>
          <w:tab/>
        </w:r>
        <w:r w:rsidR="004F05D8" w:rsidRPr="00AF64F0">
          <w:rPr>
            <w:rStyle w:val="af7"/>
            <w:color w:val="auto"/>
            <w:sz w:val="24"/>
            <w:szCs w:val="24"/>
          </w:rPr>
          <w:t>ЦЕЛЕВОЙ РАЗДЕЛ</w:t>
        </w:r>
        <w:r w:rsidR="001D19FB" w:rsidRPr="00AF64F0">
          <w:rPr>
            <w:b w:val="0"/>
            <w:webHidden/>
            <w:sz w:val="24"/>
            <w:szCs w:val="24"/>
          </w:rPr>
          <w:tab/>
        </w:r>
        <w:r w:rsidRPr="00AF64F0">
          <w:rPr>
            <w:b w:val="0"/>
            <w:webHidden/>
            <w:sz w:val="24"/>
            <w:szCs w:val="24"/>
          </w:rPr>
          <w:fldChar w:fldCharType="begin"/>
        </w:r>
        <w:r w:rsidR="001D19FB" w:rsidRPr="00AF64F0">
          <w:rPr>
            <w:b w:val="0"/>
            <w:webHidden/>
            <w:sz w:val="24"/>
            <w:szCs w:val="24"/>
          </w:rPr>
          <w:instrText xml:space="preserve"> PAGEREF _Toc414553125 \h </w:instrText>
        </w:r>
        <w:r w:rsidRPr="00AF64F0">
          <w:rPr>
            <w:b w:val="0"/>
            <w:webHidden/>
            <w:sz w:val="24"/>
            <w:szCs w:val="24"/>
          </w:rPr>
        </w:r>
        <w:r w:rsidRPr="00AF64F0">
          <w:rPr>
            <w:b w:val="0"/>
            <w:webHidden/>
            <w:sz w:val="24"/>
            <w:szCs w:val="24"/>
          </w:rPr>
          <w:fldChar w:fldCharType="separate"/>
        </w:r>
        <w:r w:rsidR="00713F0F">
          <w:rPr>
            <w:b w:val="0"/>
            <w:webHidden/>
            <w:sz w:val="24"/>
            <w:szCs w:val="24"/>
          </w:rPr>
          <w:t>4</w:t>
        </w:r>
        <w:r w:rsidRPr="00AF64F0">
          <w:rPr>
            <w:b w:val="0"/>
            <w:webHidden/>
            <w:sz w:val="24"/>
            <w:szCs w:val="24"/>
          </w:rPr>
          <w:fldChar w:fldCharType="end"/>
        </w:r>
      </w:hyperlink>
    </w:p>
    <w:p w:rsidR="001D19FB" w:rsidRPr="00AF64F0" w:rsidRDefault="001F04B2" w:rsidP="00F429E8">
      <w:pPr>
        <w:pStyle w:val="22"/>
        <w:spacing w:line="276" w:lineRule="auto"/>
        <w:rPr>
          <w:rFonts w:eastAsiaTheme="minorEastAsia"/>
          <w:b w:val="0"/>
          <w:lang w:eastAsia="ru-RU"/>
        </w:rPr>
      </w:pPr>
      <w:hyperlink w:anchor="_Toc414553126" w:history="1">
        <w:r w:rsidR="001D19FB" w:rsidRPr="00AF64F0">
          <w:rPr>
            <w:rStyle w:val="af7"/>
            <w:b w:val="0"/>
            <w:color w:val="auto"/>
          </w:rPr>
          <w:t>1.1. Пояснительная  записка</w:t>
        </w:r>
        <w:r w:rsidR="001D19FB" w:rsidRPr="00AF64F0">
          <w:rPr>
            <w:b w:val="0"/>
            <w:webHidden/>
          </w:rPr>
          <w:tab/>
        </w:r>
        <w:r w:rsidRPr="00AF64F0">
          <w:rPr>
            <w:b w:val="0"/>
            <w:webHidden/>
          </w:rPr>
          <w:fldChar w:fldCharType="begin"/>
        </w:r>
        <w:r w:rsidR="001D19FB" w:rsidRPr="00AF64F0">
          <w:rPr>
            <w:b w:val="0"/>
            <w:webHidden/>
          </w:rPr>
          <w:instrText xml:space="preserve"> PAGEREF _Toc414553126 \h </w:instrText>
        </w:r>
        <w:r w:rsidRPr="00AF64F0">
          <w:rPr>
            <w:b w:val="0"/>
            <w:webHidden/>
          </w:rPr>
        </w:r>
        <w:r w:rsidRPr="00AF64F0">
          <w:rPr>
            <w:b w:val="0"/>
            <w:webHidden/>
          </w:rPr>
          <w:fldChar w:fldCharType="separate"/>
        </w:r>
        <w:r w:rsidR="00713F0F">
          <w:rPr>
            <w:b w:val="0"/>
            <w:webHidden/>
          </w:rPr>
          <w:t>4</w:t>
        </w:r>
        <w:r w:rsidRPr="00AF64F0">
          <w:rPr>
            <w:b w:val="0"/>
            <w:webHidden/>
          </w:rPr>
          <w:fldChar w:fldCharType="end"/>
        </w:r>
      </w:hyperlink>
    </w:p>
    <w:p w:rsidR="001D19FB" w:rsidRPr="00AF64F0" w:rsidRDefault="005C2AD4" w:rsidP="00F429E8">
      <w:pPr>
        <w:pStyle w:val="22"/>
        <w:spacing w:line="276" w:lineRule="auto"/>
        <w:rPr>
          <w:rFonts w:eastAsiaTheme="minorEastAsia"/>
          <w:b w:val="0"/>
          <w:lang w:eastAsia="ru-RU"/>
        </w:rPr>
      </w:pPr>
      <w:r>
        <w:t xml:space="preserve">      </w:t>
      </w:r>
      <w:hyperlink w:anchor="_Toc414553127" w:history="1">
        <w:r w:rsidR="001D19FB" w:rsidRPr="00AF64F0">
          <w:rPr>
            <w:rStyle w:val="af7"/>
            <w:b w:val="0"/>
            <w:color w:val="auto"/>
          </w:rPr>
          <w:t>1.1.1.</w:t>
        </w:r>
        <w:r w:rsidR="001D19FB" w:rsidRPr="00AF64F0">
          <w:rPr>
            <w:rFonts w:eastAsiaTheme="minorEastAsia"/>
            <w:b w:val="0"/>
            <w:lang w:eastAsia="ru-RU"/>
          </w:rPr>
          <w:tab/>
        </w:r>
        <w:r w:rsidR="001D19FB" w:rsidRPr="00AF64F0">
          <w:rPr>
            <w:rStyle w:val="af7"/>
            <w:b w:val="0"/>
            <w:color w:val="auto"/>
          </w:rPr>
          <w:t>Цели и задачи реализации основной образовательной программы основного общего образования</w:t>
        </w:r>
        <w:r w:rsidR="001D19FB" w:rsidRPr="00AF64F0">
          <w:rPr>
            <w:b w:val="0"/>
            <w:webHidden/>
          </w:rPr>
          <w:tab/>
        </w:r>
      </w:hyperlink>
      <w:r w:rsidR="00FD16F3" w:rsidRPr="00FD16F3">
        <w:rPr>
          <w:b w:val="0"/>
        </w:rPr>
        <w:t>4</w:t>
      </w:r>
    </w:p>
    <w:p w:rsidR="001D19FB" w:rsidRPr="00AF64F0" w:rsidRDefault="005C2AD4" w:rsidP="00F429E8">
      <w:pPr>
        <w:pStyle w:val="22"/>
        <w:spacing w:line="276" w:lineRule="auto"/>
        <w:rPr>
          <w:rFonts w:eastAsiaTheme="minorEastAsia"/>
          <w:b w:val="0"/>
          <w:lang w:eastAsia="ru-RU"/>
        </w:rPr>
      </w:pPr>
      <w:r>
        <w:t xml:space="preserve">      </w:t>
      </w:r>
      <w:hyperlink w:anchor="_Toc414553128" w:history="1">
        <w:r w:rsidR="001D19FB" w:rsidRPr="00AF64F0">
          <w:rPr>
            <w:rStyle w:val="af7"/>
            <w:b w:val="0"/>
            <w:color w:val="auto"/>
          </w:rPr>
          <w:t>1.1.2.</w:t>
        </w:r>
        <w:r w:rsidR="001D19FB" w:rsidRPr="00AF64F0">
          <w:rPr>
            <w:rFonts w:eastAsiaTheme="minorEastAsia"/>
            <w:b w:val="0"/>
            <w:lang w:eastAsia="ru-RU"/>
          </w:rPr>
          <w:tab/>
        </w:r>
        <w:r w:rsidR="001D19FB" w:rsidRPr="00AF64F0">
          <w:rPr>
            <w:rStyle w:val="af7"/>
            <w:b w:val="0"/>
            <w:color w:val="auto"/>
          </w:rPr>
          <w:t>Принципы и подходы к формированию образовательной программы основного общего образования</w:t>
        </w:r>
        <w:r w:rsidR="001D19FB" w:rsidRPr="00AF64F0">
          <w:rPr>
            <w:b w:val="0"/>
            <w:webHidden/>
          </w:rPr>
          <w:tab/>
        </w:r>
      </w:hyperlink>
      <w:r w:rsidR="00FD16F3">
        <w:t>5</w:t>
      </w:r>
    </w:p>
    <w:p w:rsidR="001D19FB" w:rsidRPr="00AF64F0" w:rsidRDefault="001F04B2" w:rsidP="00F429E8">
      <w:pPr>
        <w:pStyle w:val="22"/>
        <w:spacing w:line="276" w:lineRule="auto"/>
        <w:rPr>
          <w:rFonts w:eastAsiaTheme="minorEastAsia"/>
          <w:b w:val="0"/>
          <w:lang w:eastAsia="ru-RU"/>
        </w:rPr>
      </w:pPr>
      <w:hyperlink w:anchor="_Toc414553129" w:history="1">
        <w:r w:rsidR="001D19FB" w:rsidRPr="00AF64F0">
          <w:rPr>
            <w:rStyle w:val="af7"/>
            <w:b w:val="0"/>
            <w:color w:val="auto"/>
          </w:rPr>
          <w:t>1.2. Планируемые результаты освоения обучающимися основной образовательной программы основного общего образования</w:t>
        </w:r>
        <w:r w:rsidR="001D19FB" w:rsidRPr="00AF64F0">
          <w:rPr>
            <w:b w:val="0"/>
            <w:webHidden/>
          </w:rPr>
          <w:tab/>
        </w:r>
        <w:r w:rsidRPr="00AF64F0">
          <w:rPr>
            <w:b w:val="0"/>
            <w:webHidden/>
          </w:rPr>
          <w:fldChar w:fldCharType="begin"/>
        </w:r>
        <w:r w:rsidR="001D19FB" w:rsidRPr="00AF64F0">
          <w:rPr>
            <w:b w:val="0"/>
            <w:webHidden/>
          </w:rPr>
          <w:instrText xml:space="preserve"> PAGEREF _Toc414553129 \h </w:instrText>
        </w:r>
        <w:r w:rsidRPr="00AF64F0">
          <w:rPr>
            <w:b w:val="0"/>
            <w:webHidden/>
          </w:rPr>
        </w:r>
        <w:r w:rsidRPr="00AF64F0">
          <w:rPr>
            <w:b w:val="0"/>
            <w:webHidden/>
          </w:rPr>
          <w:fldChar w:fldCharType="separate"/>
        </w:r>
        <w:r w:rsidR="00713F0F">
          <w:rPr>
            <w:b w:val="0"/>
            <w:webHidden/>
          </w:rPr>
          <w:t>9</w:t>
        </w:r>
        <w:r w:rsidRPr="00AF64F0">
          <w:rPr>
            <w:b w:val="0"/>
            <w:webHidden/>
          </w:rPr>
          <w:fldChar w:fldCharType="end"/>
        </w:r>
      </w:hyperlink>
    </w:p>
    <w:p w:rsidR="001D19FB" w:rsidRPr="00AF64F0" w:rsidRDefault="00AF64F0" w:rsidP="00F429E8">
      <w:pPr>
        <w:pStyle w:val="33"/>
        <w:spacing w:line="276" w:lineRule="auto"/>
        <w:rPr>
          <w:rFonts w:eastAsiaTheme="minorEastAsia"/>
          <w:noProof/>
          <w:lang w:eastAsia="ru-RU"/>
        </w:rPr>
      </w:pPr>
      <w:r w:rsidRPr="00AF64F0">
        <w:t xml:space="preserve">    </w:t>
      </w:r>
      <w:r w:rsidR="00D920B2">
        <w:t xml:space="preserve"> </w:t>
      </w:r>
      <w:r w:rsidR="005C2AD4">
        <w:t xml:space="preserve">          </w:t>
      </w:r>
      <w:hyperlink w:anchor="_Toc414553130" w:history="1">
        <w:r w:rsidR="001D19FB" w:rsidRPr="00AF64F0">
          <w:rPr>
            <w:rStyle w:val="af7"/>
            <w:b w:val="0"/>
            <w:noProof/>
            <w:color w:val="auto"/>
            <w:sz w:val="24"/>
            <w:szCs w:val="24"/>
          </w:rPr>
          <w:t>1.2.1. Общие положения</w:t>
        </w:r>
        <w:r w:rsidR="001D19FB" w:rsidRPr="005C2AD4">
          <w:rPr>
            <w:b w:val="0"/>
            <w:noProof/>
            <w:webHidden/>
          </w:rPr>
          <w:tab/>
        </w:r>
        <w:r w:rsidR="001F04B2" w:rsidRPr="005C2AD4">
          <w:rPr>
            <w:b w:val="0"/>
            <w:noProof/>
            <w:webHidden/>
          </w:rPr>
          <w:fldChar w:fldCharType="begin"/>
        </w:r>
        <w:r w:rsidR="001D19FB" w:rsidRPr="005C2AD4">
          <w:rPr>
            <w:b w:val="0"/>
            <w:noProof/>
            <w:webHidden/>
          </w:rPr>
          <w:instrText xml:space="preserve"> PAGEREF _Toc414553130 \h </w:instrText>
        </w:r>
        <w:r w:rsidR="001F04B2" w:rsidRPr="005C2AD4">
          <w:rPr>
            <w:b w:val="0"/>
            <w:noProof/>
            <w:webHidden/>
          </w:rPr>
        </w:r>
        <w:r w:rsidR="001F04B2" w:rsidRPr="005C2AD4">
          <w:rPr>
            <w:b w:val="0"/>
            <w:noProof/>
            <w:webHidden/>
          </w:rPr>
          <w:fldChar w:fldCharType="separate"/>
        </w:r>
        <w:r w:rsidR="00713F0F">
          <w:rPr>
            <w:b w:val="0"/>
            <w:noProof/>
            <w:webHidden/>
          </w:rPr>
          <w:t>9</w:t>
        </w:r>
        <w:r w:rsidR="001F04B2" w:rsidRPr="005C2AD4">
          <w:rPr>
            <w:b w:val="0"/>
            <w:noProof/>
            <w:webHidden/>
          </w:rPr>
          <w:fldChar w:fldCharType="end"/>
        </w:r>
      </w:hyperlink>
    </w:p>
    <w:p w:rsidR="001D19FB" w:rsidRPr="00AF64F0" w:rsidRDefault="00AF64F0" w:rsidP="00F429E8">
      <w:pPr>
        <w:pStyle w:val="33"/>
        <w:spacing w:line="276" w:lineRule="auto"/>
        <w:rPr>
          <w:rFonts w:eastAsiaTheme="minorEastAsia"/>
          <w:noProof/>
          <w:lang w:eastAsia="ru-RU"/>
        </w:rPr>
      </w:pPr>
      <w:r w:rsidRPr="00AF64F0">
        <w:t xml:space="preserve">    </w:t>
      </w:r>
      <w:r w:rsidR="005C2AD4">
        <w:t xml:space="preserve">          </w:t>
      </w:r>
      <w:r w:rsidR="00D920B2">
        <w:t xml:space="preserve"> </w:t>
      </w:r>
      <w:hyperlink w:anchor="_Toc414553131" w:history="1">
        <w:r w:rsidR="001D19FB" w:rsidRPr="00AF64F0">
          <w:rPr>
            <w:rStyle w:val="af7"/>
            <w:b w:val="0"/>
            <w:noProof/>
            <w:color w:val="auto"/>
            <w:sz w:val="24"/>
            <w:szCs w:val="24"/>
          </w:rPr>
          <w:t>1.2.2. Структура планируемых результатов</w:t>
        </w:r>
        <w:r w:rsidR="001D19FB" w:rsidRPr="005C2AD4">
          <w:rPr>
            <w:b w:val="0"/>
            <w:noProof/>
            <w:webHidden/>
          </w:rPr>
          <w:tab/>
        </w:r>
        <w:r w:rsidR="001F04B2" w:rsidRPr="005C2AD4">
          <w:rPr>
            <w:b w:val="0"/>
            <w:noProof/>
            <w:webHidden/>
          </w:rPr>
          <w:fldChar w:fldCharType="begin"/>
        </w:r>
        <w:r w:rsidR="001D19FB" w:rsidRPr="005C2AD4">
          <w:rPr>
            <w:b w:val="0"/>
            <w:noProof/>
            <w:webHidden/>
          </w:rPr>
          <w:instrText xml:space="preserve"> PAGEREF _Toc414553131 \h </w:instrText>
        </w:r>
        <w:r w:rsidR="001F04B2" w:rsidRPr="005C2AD4">
          <w:rPr>
            <w:b w:val="0"/>
            <w:noProof/>
            <w:webHidden/>
          </w:rPr>
        </w:r>
        <w:r w:rsidR="001F04B2" w:rsidRPr="005C2AD4">
          <w:rPr>
            <w:b w:val="0"/>
            <w:noProof/>
            <w:webHidden/>
          </w:rPr>
          <w:fldChar w:fldCharType="separate"/>
        </w:r>
        <w:r w:rsidR="00713F0F">
          <w:rPr>
            <w:b w:val="0"/>
            <w:noProof/>
            <w:webHidden/>
          </w:rPr>
          <w:t>11</w:t>
        </w:r>
        <w:r w:rsidR="001F04B2" w:rsidRPr="005C2AD4">
          <w:rPr>
            <w:b w:val="0"/>
            <w:noProof/>
            <w:webHidden/>
          </w:rPr>
          <w:fldChar w:fldCharType="end"/>
        </w:r>
      </w:hyperlink>
    </w:p>
    <w:p w:rsidR="008444C3" w:rsidRPr="00AF64F0" w:rsidRDefault="005C2AD4" w:rsidP="00F429E8">
      <w:pPr>
        <w:pStyle w:val="22"/>
        <w:spacing w:line="276" w:lineRule="auto"/>
        <w:ind w:left="0" w:firstLine="0"/>
        <w:rPr>
          <w:b w:val="0"/>
        </w:rPr>
      </w:pPr>
      <w:r>
        <w:rPr>
          <w:rStyle w:val="20"/>
          <w:rFonts w:eastAsia="Calibri"/>
          <w:bCs w:val="0"/>
          <w:sz w:val="24"/>
          <w:szCs w:val="24"/>
          <w:lang w:eastAsia="en-US"/>
        </w:rPr>
        <w:t xml:space="preserve">                  </w:t>
      </w:r>
      <w:r w:rsidR="008444C3" w:rsidRPr="00AF64F0">
        <w:rPr>
          <w:rStyle w:val="20"/>
          <w:rFonts w:eastAsia="Calibri"/>
          <w:bCs w:val="0"/>
          <w:sz w:val="24"/>
          <w:szCs w:val="24"/>
          <w:lang w:eastAsia="en-US"/>
        </w:rPr>
        <w:t>1.2.3. Личностные результаты освоения ООП……………………………</w:t>
      </w:r>
    </w:p>
    <w:p w:rsidR="001D19FB" w:rsidRPr="00AF64F0" w:rsidRDefault="005C2AD4" w:rsidP="00F429E8">
      <w:pPr>
        <w:pStyle w:val="22"/>
        <w:spacing w:line="276" w:lineRule="auto"/>
        <w:ind w:left="0" w:firstLine="0"/>
        <w:rPr>
          <w:rFonts w:eastAsiaTheme="minorEastAsia"/>
          <w:b w:val="0"/>
          <w:lang w:eastAsia="ru-RU"/>
        </w:rPr>
      </w:pPr>
      <w:r>
        <w:t xml:space="preserve">                  </w:t>
      </w:r>
      <w:hyperlink w:anchor="_Toc414553132" w:history="1">
        <w:r w:rsidR="001D19FB" w:rsidRPr="00AF64F0">
          <w:rPr>
            <w:rStyle w:val="af7"/>
            <w:b w:val="0"/>
            <w:color w:val="auto"/>
          </w:rPr>
          <w:t>1.2.4. Метапредметные результаты освоения ООП</w:t>
        </w:r>
        <w:r w:rsidR="001D19FB" w:rsidRPr="00AF64F0">
          <w:rPr>
            <w:b w:val="0"/>
            <w:webHidden/>
          </w:rPr>
          <w:tab/>
        </w:r>
        <w:r w:rsidR="001F04B2" w:rsidRPr="00AF64F0">
          <w:rPr>
            <w:b w:val="0"/>
            <w:webHidden/>
          </w:rPr>
          <w:fldChar w:fldCharType="begin"/>
        </w:r>
        <w:r w:rsidR="001D19FB" w:rsidRPr="00AF64F0">
          <w:rPr>
            <w:b w:val="0"/>
            <w:webHidden/>
          </w:rPr>
          <w:instrText xml:space="preserve"> PAGEREF _Toc414553132 \h </w:instrText>
        </w:r>
        <w:r w:rsidR="001F04B2" w:rsidRPr="00AF64F0">
          <w:rPr>
            <w:b w:val="0"/>
            <w:webHidden/>
          </w:rPr>
        </w:r>
        <w:r w:rsidR="001F04B2" w:rsidRPr="00AF64F0">
          <w:rPr>
            <w:b w:val="0"/>
            <w:webHidden/>
          </w:rPr>
          <w:fldChar w:fldCharType="separate"/>
        </w:r>
        <w:r w:rsidR="00713F0F">
          <w:rPr>
            <w:b w:val="0"/>
            <w:webHidden/>
          </w:rPr>
          <w:t>14</w:t>
        </w:r>
        <w:r w:rsidR="001F04B2" w:rsidRPr="00AF64F0">
          <w:rPr>
            <w:b w:val="0"/>
            <w:webHidden/>
          </w:rPr>
          <w:fldChar w:fldCharType="end"/>
        </w:r>
      </w:hyperlink>
    </w:p>
    <w:p w:rsidR="008444C3" w:rsidRPr="00AF64F0" w:rsidRDefault="005C2AD4" w:rsidP="00F429E8">
      <w:pPr>
        <w:pStyle w:val="2"/>
        <w:tabs>
          <w:tab w:val="right" w:leader="dot" w:pos="9498"/>
        </w:tabs>
        <w:spacing w:line="276" w:lineRule="auto"/>
        <w:ind w:firstLine="0"/>
        <w:rPr>
          <w:rStyle w:val="af7"/>
          <w:rFonts w:eastAsia="Calibri"/>
          <w:b w:val="0"/>
          <w:bCs w:val="0"/>
          <w:iCs/>
          <w:noProof/>
          <w:color w:val="auto"/>
          <w:sz w:val="24"/>
          <w:szCs w:val="24"/>
          <w:u w:val="none"/>
          <w:lang w:eastAsia="en-US"/>
        </w:rPr>
      </w:pPr>
      <w:r>
        <w:rPr>
          <w:b w:val="0"/>
          <w:noProof/>
          <w:sz w:val="24"/>
          <w:szCs w:val="24"/>
        </w:rPr>
        <w:t xml:space="preserve">                  </w:t>
      </w:r>
      <w:r w:rsidR="008444C3" w:rsidRPr="00AF64F0">
        <w:rPr>
          <w:b w:val="0"/>
          <w:noProof/>
          <w:sz w:val="24"/>
          <w:szCs w:val="24"/>
        </w:rPr>
        <w:t>1.2.5. Предметные результаты ………………………………………………</w:t>
      </w:r>
    </w:p>
    <w:p w:rsidR="001D19FB" w:rsidRPr="00AF64F0" w:rsidRDefault="00AF64F0" w:rsidP="00F429E8">
      <w:pPr>
        <w:pStyle w:val="33"/>
        <w:spacing w:line="276" w:lineRule="auto"/>
        <w:rPr>
          <w:rFonts w:eastAsiaTheme="minorEastAsia"/>
          <w:noProof/>
          <w:lang w:eastAsia="ru-RU"/>
        </w:rPr>
      </w:pPr>
      <w:r w:rsidRPr="00AF64F0">
        <w:t xml:space="preserve">   </w:t>
      </w:r>
      <w:r w:rsidR="00D920B2">
        <w:t xml:space="preserve"> </w:t>
      </w:r>
      <w:r w:rsidR="006C038D">
        <w:t xml:space="preserve">             </w:t>
      </w:r>
      <w:r w:rsidRPr="00AF64F0">
        <w:t xml:space="preserve"> </w:t>
      </w:r>
      <w:hyperlink w:anchor="_Toc414553133" w:history="1">
        <w:r w:rsidR="001D19FB" w:rsidRPr="00AF64F0">
          <w:rPr>
            <w:rStyle w:val="af7"/>
            <w:b w:val="0"/>
            <w:noProof/>
            <w:color w:val="auto"/>
            <w:sz w:val="24"/>
            <w:szCs w:val="24"/>
          </w:rPr>
          <w:t>1.2.5.1. Русский язык</w:t>
        </w:r>
        <w:r w:rsidR="001D19FB" w:rsidRPr="006C038D">
          <w:rPr>
            <w:b w:val="0"/>
            <w:noProof/>
            <w:webHidden/>
          </w:rPr>
          <w:tab/>
        </w:r>
        <w:r w:rsidR="001F04B2" w:rsidRPr="006C038D">
          <w:rPr>
            <w:b w:val="0"/>
            <w:noProof/>
            <w:webHidden/>
          </w:rPr>
          <w:fldChar w:fldCharType="begin"/>
        </w:r>
        <w:r w:rsidR="001D19FB" w:rsidRPr="006C038D">
          <w:rPr>
            <w:b w:val="0"/>
            <w:noProof/>
            <w:webHidden/>
          </w:rPr>
          <w:instrText xml:space="preserve"> PAGEREF _Toc414553133 \h </w:instrText>
        </w:r>
        <w:r w:rsidR="001F04B2" w:rsidRPr="006C038D">
          <w:rPr>
            <w:b w:val="0"/>
            <w:noProof/>
            <w:webHidden/>
          </w:rPr>
        </w:r>
        <w:r w:rsidR="001F04B2" w:rsidRPr="006C038D">
          <w:rPr>
            <w:b w:val="0"/>
            <w:noProof/>
            <w:webHidden/>
          </w:rPr>
          <w:fldChar w:fldCharType="separate"/>
        </w:r>
        <w:r w:rsidR="00713F0F">
          <w:rPr>
            <w:b w:val="0"/>
            <w:noProof/>
            <w:webHidden/>
          </w:rPr>
          <w:t>20</w:t>
        </w:r>
        <w:r w:rsidR="001F04B2" w:rsidRPr="006C038D">
          <w:rPr>
            <w:b w:val="0"/>
            <w:noProof/>
            <w:webHidden/>
          </w:rPr>
          <w:fldChar w:fldCharType="end"/>
        </w:r>
      </w:hyperlink>
    </w:p>
    <w:p w:rsidR="001D19FB" w:rsidRPr="00AF64F0" w:rsidRDefault="006C038D" w:rsidP="00F429E8">
      <w:pPr>
        <w:pStyle w:val="22"/>
        <w:spacing w:line="276" w:lineRule="auto"/>
        <w:rPr>
          <w:rFonts w:eastAsiaTheme="minorEastAsia"/>
          <w:b w:val="0"/>
          <w:lang w:eastAsia="ru-RU"/>
        </w:rPr>
      </w:pPr>
      <w:r>
        <w:t xml:space="preserve">          </w:t>
      </w:r>
      <w:hyperlink w:anchor="_Toc414553136" w:history="1">
        <w:r w:rsidR="001D19FB" w:rsidRPr="00AF64F0">
          <w:rPr>
            <w:rStyle w:val="af7"/>
            <w:b w:val="0"/>
            <w:color w:val="auto"/>
          </w:rPr>
          <w:t>1.2.5.2. Литература</w:t>
        </w:r>
        <w:r w:rsidR="001D19FB" w:rsidRPr="00AF64F0">
          <w:rPr>
            <w:b w:val="0"/>
            <w:webHidden/>
          </w:rPr>
          <w:tab/>
        </w:r>
        <w:r w:rsidR="001F04B2" w:rsidRPr="00AF64F0">
          <w:rPr>
            <w:b w:val="0"/>
            <w:webHidden/>
          </w:rPr>
          <w:fldChar w:fldCharType="begin"/>
        </w:r>
        <w:r w:rsidR="001D19FB" w:rsidRPr="00AF64F0">
          <w:rPr>
            <w:b w:val="0"/>
            <w:webHidden/>
          </w:rPr>
          <w:instrText xml:space="preserve"> PAGEREF _Toc414553136 \h </w:instrText>
        </w:r>
        <w:r w:rsidR="001F04B2" w:rsidRPr="00AF64F0">
          <w:rPr>
            <w:b w:val="0"/>
            <w:webHidden/>
          </w:rPr>
        </w:r>
        <w:r w:rsidR="001F04B2" w:rsidRPr="00AF64F0">
          <w:rPr>
            <w:b w:val="0"/>
            <w:webHidden/>
          </w:rPr>
          <w:fldChar w:fldCharType="separate"/>
        </w:r>
        <w:r w:rsidR="00713F0F">
          <w:rPr>
            <w:b w:val="0"/>
            <w:webHidden/>
          </w:rPr>
          <w:t>22</w:t>
        </w:r>
        <w:r w:rsidR="001F04B2" w:rsidRPr="00AF64F0">
          <w:rPr>
            <w:b w:val="0"/>
            <w:webHidden/>
          </w:rPr>
          <w:fldChar w:fldCharType="end"/>
        </w:r>
      </w:hyperlink>
    </w:p>
    <w:p w:rsidR="001D19FB" w:rsidRPr="00AF64F0" w:rsidRDefault="001F04B2" w:rsidP="00F429E8">
      <w:pPr>
        <w:pStyle w:val="41"/>
        <w:tabs>
          <w:tab w:val="clear" w:pos="9628"/>
          <w:tab w:val="right" w:leader="dot" w:pos="9498"/>
        </w:tabs>
        <w:spacing w:line="276" w:lineRule="auto"/>
        <w:ind w:left="1276"/>
        <w:jc w:val="both"/>
        <w:rPr>
          <w:rFonts w:eastAsiaTheme="minorEastAsia"/>
          <w:sz w:val="24"/>
          <w:szCs w:val="24"/>
          <w:lang w:eastAsia="ru-RU"/>
        </w:rPr>
      </w:pPr>
      <w:hyperlink w:anchor="_Toc414553137" w:history="1">
        <w:r w:rsidR="001D19FB" w:rsidRPr="00AF64F0">
          <w:rPr>
            <w:rStyle w:val="af7"/>
            <w:color w:val="auto"/>
            <w:sz w:val="24"/>
            <w:szCs w:val="24"/>
          </w:rPr>
          <w:t>1.2.5.3. Иностранный язык (на примере английского языка)</w:t>
        </w:r>
        <w:r w:rsidR="001D19FB" w:rsidRPr="00AF64F0">
          <w:rPr>
            <w:webHidden/>
            <w:sz w:val="24"/>
            <w:szCs w:val="24"/>
          </w:rPr>
          <w:tab/>
        </w:r>
        <w:r w:rsidRPr="00AF64F0">
          <w:rPr>
            <w:webHidden/>
            <w:sz w:val="24"/>
            <w:szCs w:val="24"/>
          </w:rPr>
          <w:fldChar w:fldCharType="begin"/>
        </w:r>
        <w:r w:rsidR="001D19FB" w:rsidRPr="00AF64F0">
          <w:rPr>
            <w:webHidden/>
            <w:sz w:val="24"/>
            <w:szCs w:val="24"/>
          </w:rPr>
          <w:instrText xml:space="preserve"> PAGEREF _Toc414553137 \h </w:instrText>
        </w:r>
        <w:r w:rsidRPr="00AF64F0">
          <w:rPr>
            <w:webHidden/>
            <w:sz w:val="24"/>
            <w:szCs w:val="24"/>
          </w:rPr>
        </w:r>
        <w:r w:rsidRPr="00AF64F0">
          <w:rPr>
            <w:webHidden/>
            <w:sz w:val="24"/>
            <w:szCs w:val="24"/>
          </w:rPr>
          <w:fldChar w:fldCharType="separate"/>
        </w:r>
        <w:r w:rsidR="00713F0F">
          <w:rPr>
            <w:webHidden/>
            <w:sz w:val="24"/>
            <w:szCs w:val="24"/>
          </w:rPr>
          <w:t>28</w:t>
        </w:r>
        <w:r w:rsidRPr="00AF64F0">
          <w:rPr>
            <w:webHidden/>
            <w:sz w:val="24"/>
            <w:szCs w:val="24"/>
          </w:rPr>
          <w:fldChar w:fldCharType="end"/>
        </w:r>
      </w:hyperlink>
    </w:p>
    <w:p w:rsidR="001D19FB" w:rsidRPr="00AF64F0" w:rsidRDefault="001F04B2" w:rsidP="00F429E8">
      <w:pPr>
        <w:pStyle w:val="41"/>
        <w:tabs>
          <w:tab w:val="clear" w:pos="9628"/>
          <w:tab w:val="right" w:leader="dot" w:pos="9498"/>
        </w:tabs>
        <w:spacing w:line="276" w:lineRule="auto"/>
        <w:ind w:left="1276"/>
        <w:jc w:val="both"/>
        <w:rPr>
          <w:rFonts w:eastAsiaTheme="minorEastAsia"/>
          <w:sz w:val="24"/>
          <w:szCs w:val="24"/>
          <w:lang w:eastAsia="ru-RU"/>
        </w:rPr>
      </w:pPr>
      <w:hyperlink w:anchor="_Toc414553139" w:history="1">
        <w:r w:rsidR="001D19FB" w:rsidRPr="00AF64F0">
          <w:rPr>
            <w:rStyle w:val="af7"/>
            <w:color w:val="auto"/>
            <w:sz w:val="24"/>
            <w:szCs w:val="24"/>
          </w:rPr>
          <w:t>1.</w:t>
        </w:r>
        <w:r w:rsidR="00D77417" w:rsidRPr="00AF64F0">
          <w:rPr>
            <w:rStyle w:val="af7"/>
            <w:color w:val="auto"/>
            <w:sz w:val="24"/>
            <w:szCs w:val="24"/>
          </w:rPr>
          <w:t>2.5.</w:t>
        </w:r>
        <w:r w:rsidR="00E43E25" w:rsidRPr="00AF64F0">
          <w:rPr>
            <w:rStyle w:val="af7"/>
            <w:color w:val="auto"/>
            <w:sz w:val="24"/>
            <w:szCs w:val="24"/>
          </w:rPr>
          <w:t>4</w:t>
        </w:r>
        <w:r w:rsidR="00D77417" w:rsidRPr="00AF64F0">
          <w:rPr>
            <w:rStyle w:val="af7"/>
            <w:color w:val="auto"/>
            <w:sz w:val="24"/>
            <w:szCs w:val="24"/>
          </w:rPr>
          <w:t>. История</w:t>
        </w:r>
        <w:r w:rsidR="001D19FB" w:rsidRPr="00AF64F0">
          <w:rPr>
            <w:webHidden/>
            <w:sz w:val="24"/>
            <w:szCs w:val="24"/>
          </w:rPr>
          <w:tab/>
        </w:r>
        <w:r w:rsidRPr="00AF64F0">
          <w:rPr>
            <w:webHidden/>
            <w:sz w:val="24"/>
            <w:szCs w:val="24"/>
          </w:rPr>
          <w:fldChar w:fldCharType="begin"/>
        </w:r>
        <w:r w:rsidR="001D19FB" w:rsidRPr="00AF64F0">
          <w:rPr>
            <w:webHidden/>
            <w:sz w:val="24"/>
            <w:szCs w:val="24"/>
          </w:rPr>
          <w:instrText xml:space="preserve"> PAGEREF _Toc414553139 \h </w:instrText>
        </w:r>
        <w:r w:rsidRPr="00AF64F0">
          <w:rPr>
            <w:webHidden/>
            <w:sz w:val="24"/>
            <w:szCs w:val="24"/>
          </w:rPr>
        </w:r>
        <w:r w:rsidRPr="00AF64F0">
          <w:rPr>
            <w:webHidden/>
            <w:sz w:val="24"/>
            <w:szCs w:val="24"/>
          </w:rPr>
          <w:fldChar w:fldCharType="separate"/>
        </w:r>
        <w:r w:rsidR="00713F0F">
          <w:rPr>
            <w:webHidden/>
            <w:sz w:val="24"/>
            <w:szCs w:val="24"/>
          </w:rPr>
          <w:t>33</w:t>
        </w:r>
        <w:r w:rsidRPr="00AF64F0">
          <w:rPr>
            <w:webHidden/>
            <w:sz w:val="24"/>
            <w:szCs w:val="24"/>
          </w:rPr>
          <w:fldChar w:fldCharType="end"/>
        </w:r>
      </w:hyperlink>
    </w:p>
    <w:p w:rsidR="001D19FB" w:rsidRPr="00AF64F0" w:rsidRDefault="001F04B2" w:rsidP="00F429E8">
      <w:pPr>
        <w:pStyle w:val="41"/>
        <w:tabs>
          <w:tab w:val="clear" w:pos="9628"/>
          <w:tab w:val="right" w:leader="dot" w:pos="9498"/>
        </w:tabs>
        <w:spacing w:line="276" w:lineRule="auto"/>
        <w:ind w:left="1276"/>
        <w:jc w:val="both"/>
        <w:rPr>
          <w:rFonts w:eastAsiaTheme="minorEastAsia"/>
          <w:sz w:val="24"/>
          <w:szCs w:val="24"/>
          <w:lang w:eastAsia="ru-RU"/>
        </w:rPr>
      </w:pPr>
      <w:hyperlink w:anchor="_Toc414553140" w:history="1">
        <w:r w:rsidR="001D19FB" w:rsidRPr="00AF64F0">
          <w:rPr>
            <w:rStyle w:val="af7"/>
            <w:color w:val="auto"/>
            <w:sz w:val="24"/>
            <w:szCs w:val="24"/>
          </w:rPr>
          <w:t>1.2.5.</w:t>
        </w:r>
        <w:r w:rsidR="00E43E25" w:rsidRPr="00AF64F0">
          <w:rPr>
            <w:rStyle w:val="af7"/>
            <w:color w:val="auto"/>
            <w:sz w:val="24"/>
            <w:szCs w:val="24"/>
          </w:rPr>
          <w:t>5</w:t>
        </w:r>
        <w:r w:rsidR="001D19FB" w:rsidRPr="00AF64F0">
          <w:rPr>
            <w:rStyle w:val="af7"/>
            <w:color w:val="auto"/>
            <w:sz w:val="24"/>
            <w:szCs w:val="24"/>
          </w:rPr>
          <w:t>. Обществознание</w:t>
        </w:r>
        <w:r w:rsidR="001D19FB" w:rsidRPr="00AF64F0">
          <w:rPr>
            <w:webHidden/>
            <w:sz w:val="24"/>
            <w:szCs w:val="24"/>
          </w:rPr>
          <w:tab/>
        </w:r>
        <w:r w:rsidR="00D2569A" w:rsidRPr="00AF64F0">
          <w:rPr>
            <w:webHidden/>
            <w:sz w:val="24"/>
            <w:szCs w:val="24"/>
          </w:rPr>
          <w:t>26</w:t>
        </w:r>
      </w:hyperlink>
    </w:p>
    <w:p w:rsidR="001D19FB" w:rsidRPr="00AF64F0" w:rsidRDefault="00AF64F0" w:rsidP="00F429E8">
      <w:pPr>
        <w:pStyle w:val="33"/>
        <w:spacing w:line="276" w:lineRule="auto"/>
        <w:rPr>
          <w:rFonts w:eastAsiaTheme="minorEastAsia"/>
          <w:noProof/>
          <w:lang w:eastAsia="ru-RU"/>
        </w:rPr>
      </w:pPr>
      <w:r w:rsidRPr="00AF64F0">
        <w:t xml:space="preserve">   </w:t>
      </w:r>
      <w:r w:rsidR="006C038D">
        <w:t xml:space="preserve">              </w:t>
      </w:r>
      <w:r w:rsidRPr="00AF64F0">
        <w:t xml:space="preserve"> </w:t>
      </w:r>
      <w:hyperlink w:anchor="_Toc414553141" w:history="1">
        <w:r w:rsidR="001D19FB" w:rsidRPr="00AF64F0">
          <w:rPr>
            <w:rStyle w:val="af7"/>
            <w:b w:val="0"/>
            <w:noProof/>
            <w:color w:val="auto"/>
            <w:sz w:val="24"/>
            <w:szCs w:val="24"/>
          </w:rPr>
          <w:t>1.2.5.</w:t>
        </w:r>
        <w:r w:rsidR="00E43E25" w:rsidRPr="00AF64F0">
          <w:rPr>
            <w:rStyle w:val="af7"/>
            <w:b w:val="0"/>
            <w:noProof/>
            <w:color w:val="auto"/>
            <w:sz w:val="24"/>
            <w:szCs w:val="24"/>
          </w:rPr>
          <w:t>6</w:t>
        </w:r>
        <w:r w:rsidR="001D19FB" w:rsidRPr="00AF64F0">
          <w:rPr>
            <w:rStyle w:val="af7"/>
            <w:b w:val="0"/>
            <w:noProof/>
            <w:color w:val="auto"/>
            <w:sz w:val="24"/>
            <w:szCs w:val="24"/>
          </w:rPr>
          <w:t>. География</w:t>
        </w:r>
        <w:r w:rsidR="001D19FB" w:rsidRPr="006C038D">
          <w:rPr>
            <w:b w:val="0"/>
            <w:noProof/>
            <w:webHidden/>
            <w:sz w:val="24"/>
            <w:szCs w:val="24"/>
          </w:rPr>
          <w:tab/>
        </w:r>
        <w:r w:rsidR="001F04B2" w:rsidRPr="006C038D">
          <w:rPr>
            <w:b w:val="0"/>
            <w:noProof/>
            <w:webHidden/>
            <w:sz w:val="24"/>
            <w:szCs w:val="24"/>
          </w:rPr>
          <w:fldChar w:fldCharType="begin"/>
        </w:r>
        <w:r w:rsidR="001D19FB" w:rsidRPr="006C038D">
          <w:rPr>
            <w:b w:val="0"/>
            <w:noProof/>
            <w:webHidden/>
            <w:sz w:val="24"/>
            <w:szCs w:val="24"/>
          </w:rPr>
          <w:instrText xml:space="preserve"> PAGEREF _Toc414553141 \h </w:instrText>
        </w:r>
        <w:r w:rsidR="001F04B2" w:rsidRPr="006C038D">
          <w:rPr>
            <w:b w:val="0"/>
            <w:noProof/>
            <w:webHidden/>
            <w:sz w:val="24"/>
            <w:szCs w:val="24"/>
          </w:rPr>
        </w:r>
        <w:r w:rsidR="001F04B2" w:rsidRPr="006C038D">
          <w:rPr>
            <w:b w:val="0"/>
            <w:noProof/>
            <w:webHidden/>
            <w:sz w:val="24"/>
            <w:szCs w:val="24"/>
          </w:rPr>
          <w:fldChar w:fldCharType="separate"/>
        </w:r>
        <w:r w:rsidR="00713F0F">
          <w:rPr>
            <w:b w:val="0"/>
            <w:noProof/>
            <w:webHidden/>
            <w:sz w:val="24"/>
            <w:szCs w:val="24"/>
          </w:rPr>
          <w:t>42</w:t>
        </w:r>
        <w:r w:rsidR="001F04B2" w:rsidRPr="006C038D">
          <w:rPr>
            <w:b w:val="0"/>
            <w:noProof/>
            <w:webHidden/>
            <w:sz w:val="24"/>
            <w:szCs w:val="24"/>
          </w:rPr>
          <w:fldChar w:fldCharType="end"/>
        </w:r>
      </w:hyperlink>
    </w:p>
    <w:p w:rsidR="001D19FB" w:rsidRPr="00AF64F0" w:rsidRDefault="001F04B2" w:rsidP="00F429E8">
      <w:pPr>
        <w:pStyle w:val="41"/>
        <w:tabs>
          <w:tab w:val="clear" w:pos="9628"/>
          <w:tab w:val="right" w:leader="dot" w:pos="9498"/>
        </w:tabs>
        <w:spacing w:line="276" w:lineRule="auto"/>
        <w:ind w:left="1276"/>
        <w:jc w:val="both"/>
        <w:rPr>
          <w:rFonts w:eastAsiaTheme="minorEastAsia"/>
          <w:sz w:val="24"/>
          <w:szCs w:val="24"/>
          <w:lang w:eastAsia="ru-RU"/>
        </w:rPr>
      </w:pPr>
      <w:hyperlink w:anchor="_Toc414553142" w:history="1">
        <w:r w:rsidR="001D19FB" w:rsidRPr="00AF64F0">
          <w:rPr>
            <w:rStyle w:val="af7"/>
            <w:color w:val="auto"/>
            <w:sz w:val="24"/>
            <w:szCs w:val="24"/>
          </w:rPr>
          <w:t>1.2.5.</w:t>
        </w:r>
        <w:r w:rsidR="00E43E25" w:rsidRPr="00AF64F0">
          <w:rPr>
            <w:rStyle w:val="af7"/>
            <w:color w:val="auto"/>
            <w:sz w:val="24"/>
            <w:szCs w:val="24"/>
          </w:rPr>
          <w:t>7</w:t>
        </w:r>
        <w:r w:rsidR="001D19FB" w:rsidRPr="00AF64F0">
          <w:rPr>
            <w:rStyle w:val="af7"/>
            <w:color w:val="auto"/>
            <w:sz w:val="24"/>
            <w:szCs w:val="24"/>
          </w:rPr>
          <w:t>. Математика</w:t>
        </w:r>
        <w:r w:rsidR="001D19FB" w:rsidRPr="00AF64F0">
          <w:rPr>
            <w:webHidden/>
            <w:sz w:val="24"/>
            <w:szCs w:val="24"/>
          </w:rPr>
          <w:tab/>
        </w:r>
        <w:r w:rsidRPr="00AF64F0">
          <w:rPr>
            <w:webHidden/>
            <w:sz w:val="24"/>
            <w:szCs w:val="24"/>
          </w:rPr>
          <w:fldChar w:fldCharType="begin"/>
        </w:r>
        <w:r w:rsidR="001D19FB" w:rsidRPr="00AF64F0">
          <w:rPr>
            <w:webHidden/>
            <w:sz w:val="24"/>
            <w:szCs w:val="24"/>
          </w:rPr>
          <w:instrText xml:space="preserve"> PAGEREF _Toc414553142 \h </w:instrText>
        </w:r>
        <w:r w:rsidRPr="00AF64F0">
          <w:rPr>
            <w:webHidden/>
            <w:sz w:val="24"/>
            <w:szCs w:val="24"/>
          </w:rPr>
        </w:r>
        <w:r w:rsidRPr="00AF64F0">
          <w:rPr>
            <w:webHidden/>
            <w:sz w:val="24"/>
            <w:szCs w:val="24"/>
          </w:rPr>
          <w:fldChar w:fldCharType="separate"/>
        </w:r>
        <w:r w:rsidR="00713F0F">
          <w:rPr>
            <w:webHidden/>
            <w:sz w:val="24"/>
            <w:szCs w:val="24"/>
          </w:rPr>
          <w:t>45</w:t>
        </w:r>
        <w:r w:rsidRPr="00AF64F0">
          <w:rPr>
            <w:webHidden/>
            <w:sz w:val="24"/>
            <w:szCs w:val="24"/>
          </w:rPr>
          <w:fldChar w:fldCharType="end"/>
        </w:r>
      </w:hyperlink>
    </w:p>
    <w:p w:rsidR="001D19FB" w:rsidRPr="00AF64F0" w:rsidRDefault="001F04B2" w:rsidP="00F429E8">
      <w:pPr>
        <w:pStyle w:val="41"/>
        <w:tabs>
          <w:tab w:val="clear" w:pos="9628"/>
          <w:tab w:val="right" w:leader="dot" w:pos="9498"/>
        </w:tabs>
        <w:spacing w:line="276" w:lineRule="auto"/>
        <w:ind w:left="1276"/>
        <w:jc w:val="both"/>
        <w:rPr>
          <w:rFonts w:eastAsiaTheme="minorEastAsia"/>
          <w:sz w:val="24"/>
          <w:szCs w:val="24"/>
          <w:lang w:eastAsia="ru-RU"/>
        </w:rPr>
      </w:pPr>
      <w:hyperlink w:anchor="_Toc414553148" w:history="1">
        <w:r w:rsidR="001D19FB" w:rsidRPr="00AF64F0">
          <w:rPr>
            <w:rStyle w:val="af7"/>
            <w:color w:val="auto"/>
            <w:sz w:val="24"/>
            <w:szCs w:val="24"/>
          </w:rPr>
          <w:t>1.2.5.</w:t>
        </w:r>
        <w:r w:rsidR="00E43E25" w:rsidRPr="00AF64F0">
          <w:rPr>
            <w:rStyle w:val="af7"/>
            <w:color w:val="auto"/>
            <w:sz w:val="24"/>
            <w:szCs w:val="24"/>
          </w:rPr>
          <w:t>8</w:t>
        </w:r>
        <w:r w:rsidR="001D19FB" w:rsidRPr="00AF64F0">
          <w:rPr>
            <w:rStyle w:val="af7"/>
            <w:color w:val="auto"/>
            <w:sz w:val="24"/>
            <w:szCs w:val="24"/>
          </w:rPr>
          <w:t>. Информатика</w:t>
        </w:r>
        <w:r w:rsidR="001D19FB" w:rsidRPr="00AF64F0">
          <w:rPr>
            <w:webHidden/>
            <w:sz w:val="24"/>
            <w:szCs w:val="24"/>
          </w:rPr>
          <w:tab/>
        </w:r>
        <w:r w:rsidRPr="00AF64F0">
          <w:rPr>
            <w:webHidden/>
            <w:sz w:val="24"/>
            <w:szCs w:val="24"/>
          </w:rPr>
          <w:fldChar w:fldCharType="begin"/>
        </w:r>
        <w:r w:rsidR="001D19FB" w:rsidRPr="00AF64F0">
          <w:rPr>
            <w:webHidden/>
            <w:sz w:val="24"/>
            <w:szCs w:val="24"/>
          </w:rPr>
          <w:instrText xml:space="preserve"> PAGEREF _Toc414553148 \h </w:instrText>
        </w:r>
        <w:r w:rsidRPr="00AF64F0">
          <w:rPr>
            <w:webHidden/>
            <w:sz w:val="24"/>
            <w:szCs w:val="24"/>
          </w:rPr>
        </w:r>
        <w:r w:rsidRPr="00AF64F0">
          <w:rPr>
            <w:webHidden/>
            <w:sz w:val="24"/>
            <w:szCs w:val="24"/>
          </w:rPr>
          <w:fldChar w:fldCharType="separate"/>
        </w:r>
        <w:r w:rsidR="00713F0F">
          <w:rPr>
            <w:webHidden/>
            <w:sz w:val="24"/>
            <w:szCs w:val="24"/>
          </w:rPr>
          <w:t>66</w:t>
        </w:r>
        <w:r w:rsidRPr="00AF64F0">
          <w:rPr>
            <w:webHidden/>
            <w:sz w:val="24"/>
            <w:szCs w:val="24"/>
          </w:rPr>
          <w:fldChar w:fldCharType="end"/>
        </w:r>
      </w:hyperlink>
    </w:p>
    <w:p w:rsidR="001D19FB" w:rsidRPr="00AF64F0" w:rsidRDefault="001F04B2" w:rsidP="00F429E8">
      <w:pPr>
        <w:pStyle w:val="41"/>
        <w:tabs>
          <w:tab w:val="clear" w:pos="9628"/>
          <w:tab w:val="right" w:leader="dot" w:pos="9498"/>
        </w:tabs>
        <w:spacing w:line="276" w:lineRule="auto"/>
        <w:ind w:left="1276"/>
        <w:jc w:val="both"/>
        <w:rPr>
          <w:rFonts w:eastAsiaTheme="minorEastAsia"/>
          <w:sz w:val="24"/>
          <w:szCs w:val="24"/>
          <w:lang w:eastAsia="ru-RU"/>
        </w:rPr>
      </w:pPr>
      <w:hyperlink w:anchor="_Toc414553149" w:history="1">
        <w:r w:rsidR="001D19FB" w:rsidRPr="00AF64F0">
          <w:rPr>
            <w:rStyle w:val="af7"/>
            <w:color w:val="auto"/>
            <w:sz w:val="24"/>
            <w:szCs w:val="24"/>
          </w:rPr>
          <w:t>1.2.5.</w:t>
        </w:r>
        <w:r w:rsidR="00E43E25" w:rsidRPr="00AF64F0">
          <w:rPr>
            <w:rStyle w:val="af7"/>
            <w:color w:val="auto"/>
            <w:sz w:val="24"/>
            <w:szCs w:val="24"/>
          </w:rPr>
          <w:t>9</w:t>
        </w:r>
        <w:r w:rsidR="001D19FB" w:rsidRPr="00AF64F0">
          <w:rPr>
            <w:rStyle w:val="af7"/>
            <w:color w:val="auto"/>
            <w:sz w:val="24"/>
            <w:szCs w:val="24"/>
          </w:rPr>
          <w:t>. Физика</w:t>
        </w:r>
        <w:r w:rsidR="001D19FB" w:rsidRPr="00AF64F0">
          <w:rPr>
            <w:webHidden/>
            <w:sz w:val="24"/>
            <w:szCs w:val="24"/>
          </w:rPr>
          <w:tab/>
        </w:r>
        <w:r w:rsidRPr="00AF64F0">
          <w:rPr>
            <w:webHidden/>
            <w:sz w:val="24"/>
            <w:szCs w:val="24"/>
          </w:rPr>
          <w:fldChar w:fldCharType="begin"/>
        </w:r>
        <w:r w:rsidR="001D19FB" w:rsidRPr="00AF64F0">
          <w:rPr>
            <w:webHidden/>
            <w:sz w:val="24"/>
            <w:szCs w:val="24"/>
          </w:rPr>
          <w:instrText xml:space="preserve"> PAGEREF _Toc414553149 \h </w:instrText>
        </w:r>
        <w:r w:rsidRPr="00AF64F0">
          <w:rPr>
            <w:webHidden/>
            <w:sz w:val="24"/>
            <w:szCs w:val="24"/>
          </w:rPr>
        </w:r>
        <w:r w:rsidRPr="00AF64F0">
          <w:rPr>
            <w:webHidden/>
            <w:sz w:val="24"/>
            <w:szCs w:val="24"/>
          </w:rPr>
          <w:fldChar w:fldCharType="separate"/>
        </w:r>
        <w:r w:rsidR="00713F0F">
          <w:rPr>
            <w:webHidden/>
            <w:sz w:val="24"/>
            <w:szCs w:val="24"/>
          </w:rPr>
          <w:t>69</w:t>
        </w:r>
        <w:r w:rsidRPr="00AF64F0">
          <w:rPr>
            <w:webHidden/>
            <w:sz w:val="24"/>
            <w:szCs w:val="24"/>
          </w:rPr>
          <w:fldChar w:fldCharType="end"/>
        </w:r>
      </w:hyperlink>
    </w:p>
    <w:p w:rsidR="001D19FB" w:rsidRPr="00AF64F0" w:rsidRDefault="001F04B2" w:rsidP="00F429E8">
      <w:pPr>
        <w:pStyle w:val="41"/>
        <w:tabs>
          <w:tab w:val="clear" w:pos="9628"/>
          <w:tab w:val="right" w:leader="dot" w:pos="9498"/>
        </w:tabs>
        <w:spacing w:line="276" w:lineRule="auto"/>
        <w:ind w:left="1276"/>
        <w:jc w:val="both"/>
        <w:rPr>
          <w:rFonts w:eastAsiaTheme="minorEastAsia"/>
          <w:sz w:val="24"/>
          <w:szCs w:val="24"/>
          <w:lang w:eastAsia="ru-RU"/>
        </w:rPr>
      </w:pPr>
      <w:hyperlink w:anchor="_Toc414553150" w:history="1">
        <w:r w:rsidR="001D19FB" w:rsidRPr="00AF64F0">
          <w:rPr>
            <w:rStyle w:val="af7"/>
            <w:color w:val="auto"/>
            <w:sz w:val="24"/>
            <w:szCs w:val="24"/>
          </w:rPr>
          <w:t>1.2.5.1</w:t>
        </w:r>
        <w:r w:rsidR="00E43E25" w:rsidRPr="00AF64F0">
          <w:rPr>
            <w:rStyle w:val="af7"/>
            <w:color w:val="auto"/>
            <w:sz w:val="24"/>
            <w:szCs w:val="24"/>
          </w:rPr>
          <w:t>0</w:t>
        </w:r>
        <w:r w:rsidR="001D19FB" w:rsidRPr="00AF64F0">
          <w:rPr>
            <w:rStyle w:val="af7"/>
            <w:color w:val="auto"/>
            <w:sz w:val="24"/>
            <w:szCs w:val="24"/>
          </w:rPr>
          <w:t>. Биология</w:t>
        </w:r>
        <w:r w:rsidR="001D19FB" w:rsidRPr="00AF64F0">
          <w:rPr>
            <w:webHidden/>
            <w:sz w:val="24"/>
            <w:szCs w:val="24"/>
          </w:rPr>
          <w:tab/>
        </w:r>
        <w:r w:rsidR="00D2569A" w:rsidRPr="00AF64F0">
          <w:rPr>
            <w:webHidden/>
            <w:sz w:val="24"/>
            <w:szCs w:val="24"/>
          </w:rPr>
          <w:t>59</w:t>
        </w:r>
      </w:hyperlink>
    </w:p>
    <w:p w:rsidR="001D19FB" w:rsidRPr="00AF64F0" w:rsidRDefault="001F04B2" w:rsidP="00F429E8">
      <w:pPr>
        <w:pStyle w:val="41"/>
        <w:tabs>
          <w:tab w:val="clear" w:pos="9628"/>
          <w:tab w:val="right" w:leader="dot" w:pos="9498"/>
        </w:tabs>
        <w:spacing w:line="276" w:lineRule="auto"/>
        <w:ind w:left="1276"/>
        <w:jc w:val="both"/>
        <w:rPr>
          <w:rFonts w:eastAsiaTheme="minorEastAsia"/>
          <w:sz w:val="24"/>
          <w:szCs w:val="24"/>
          <w:lang w:eastAsia="ru-RU"/>
        </w:rPr>
      </w:pPr>
      <w:hyperlink w:anchor="_Toc414553151" w:history="1">
        <w:r w:rsidR="001D19FB" w:rsidRPr="00AF64F0">
          <w:rPr>
            <w:rStyle w:val="af7"/>
            <w:color w:val="auto"/>
            <w:sz w:val="24"/>
            <w:szCs w:val="24"/>
          </w:rPr>
          <w:t>1.2.5.1</w:t>
        </w:r>
        <w:r w:rsidR="00E43E25" w:rsidRPr="00AF64F0">
          <w:rPr>
            <w:rStyle w:val="af7"/>
            <w:color w:val="auto"/>
            <w:sz w:val="24"/>
            <w:szCs w:val="24"/>
          </w:rPr>
          <w:t>1</w:t>
        </w:r>
        <w:r w:rsidR="001D19FB" w:rsidRPr="00AF64F0">
          <w:rPr>
            <w:rStyle w:val="af7"/>
            <w:color w:val="auto"/>
            <w:sz w:val="24"/>
            <w:szCs w:val="24"/>
          </w:rPr>
          <w:t>. Химия</w:t>
        </w:r>
        <w:r w:rsidR="001D19FB" w:rsidRPr="00AF64F0">
          <w:rPr>
            <w:webHidden/>
            <w:sz w:val="24"/>
            <w:szCs w:val="24"/>
          </w:rPr>
          <w:tab/>
        </w:r>
        <w:r w:rsidRPr="00AF64F0">
          <w:rPr>
            <w:webHidden/>
            <w:sz w:val="24"/>
            <w:szCs w:val="24"/>
          </w:rPr>
          <w:fldChar w:fldCharType="begin"/>
        </w:r>
        <w:r w:rsidR="001D19FB" w:rsidRPr="00AF64F0">
          <w:rPr>
            <w:webHidden/>
            <w:sz w:val="24"/>
            <w:szCs w:val="24"/>
          </w:rPr>
          <w:instrText xml:space="preserve"> PAGEREF _Toc414553151 \h </w:instrText>
        </w:r>
        <w:r w:rsidRPr="00AF64F0">
          <w:rPr>
            <w:webHidden/>
            <w:sz w:val="24"/>
            <w:szCs w:val="24"/>
          </w:rPr>
        </w:r>
        <w:r w:rsidRPr="00AF64F0">
          <w:rPr>
            <w:webHidden/>
            <w:sz w:val="24"/>
            <w:szCs w:val="24"/>
          </w:rPr>
          <w:fldChar w:fldCharType="separate"/>
        </w:r>
        <w:r w:rsidR="00713F0F">
          <w:rPr>
            <w:webHidden/>
            <w:sz w:val="24"/>
            <w:szCs w:val="24"/>
          </w:rPr>
          <w:t>79</w:t>
        </w:r>
        <w:r w:rsidRPr="00AF64F0">
          <w:rPr>
            <w:webHidden/>
            <w:sz w:val="24"/>
            <w:szCs w:val="24"/>
          </w:rPr>
          <w:fldChar w:fldCharType="end"/>
        </w:r>
      </w:hyperlink>
    </w:p>
    <w:p w:rsidR="001D19FB" w:rsidRPr="00AF64F0" w:rsidRDefault="001F04B2" w:rsidP="00F429E8">
      <w:pPr>
        <w:pStyle w:val="41"/>
        <w:tabs>
          <w:tab w:val="clear" w:pos="9628"/>
          <w:tab w:val="right" w:leader="dot" w:pos="9498"/>
        </w:tabs>
        <w:spacing w:line="276" w:lineRule="auto"/>
        <w:ind w:left="1276"/>
        <w:jc w:val="both"/>
        <w:rPr>
          <w:rFonts w:eastAsiaTheme="minorEastAsia"/>
          <w:sz w:val="24"/>
          <w:szCs w:val="24"/>
          <w:lang w:eastAsia="ru-RU"/>
        </w:rPr>
      </w:pPr>
      <w:hyperlink w:anchor="_Toc414553152" w:history="1">
        <w:r w:rsidR="001D19FB" w:rsidRPr="00AF64F0">
          <w:rPr>
            <w:rStyle w:val="af7"/>
            <w:color w:val="auto"/>
            <w:sz w:val="24"/>
            <w:szCs w:val="24"/>
          </w:rPr>
          <w:t>1.2.5.1</w:t>
        </w:r>
        <w:r w:rsidR="00E43E25" w:rsidRPr="00AF64F0">
          <w:rPr>
            <w:rStyle w:val="af7"/>
            <w:color w:val="auto"/>
            <w:sz w:val="24"/>
            <w:szCs w:val="24"/>
          </w:rPr>
          <w:t>2</w:t>
        </w:r>
        <w:r w:rsidR="001D19FB" w:rsidRPr="00AF64F0">
          <w:rPr>
            <w:rStyle w:val="af7"/>
            <w:color w:val="auto"/>
            <w:sz w:val="24"/>
            <w:szCs w:val="24"/>
          </w:rPr>
          <w:t>. Изобразительное искусство</w:t>
        </w:r>
        <w:r w:rsidR="001D19FB" w:rsidRPr="00AF64F0">
          <w:rPr>
            <w:webHidden/>
            <w:sz w:val="24"/>
            <w:szCs w:val="24"/>
          </w:rPr>
          <w:tab/>
        </w:r>
        <w:r w:rsidR="00D2569A" w:rsidRPr="00AF64F0">
          <w:rPr>
            <w:webHidden/>
            <w:sz w:val="24"/>
            <w:szCs w:val="24"/>
          </w:rPr>
          <w:t>65</w:t>
        </w:r>
      </w:hyperlink>
    </w:p>
    <w:p w:rsidR="001D19FB" w:rsidRPr="00AF64F0" w:rsidRDefault="001F04B2" w:rsidP="00F429E8">
      <w:pPr>
        <w:pStyle w:val="41"/>
        <w:tabs>
          <w:tab w:val="clear" w:pos="9628"/>
          <w:tab w:val="right" w:leader="dot" w:pos="9498"/>
        </w:tabs>
        <w:spacing w:line="276" w:lineRule="auto"/>
        <w:ind w:left="1276"/>
        <w:jc w:val="both"/>
        <w:rPr>
          <w:rFonts w:eastAsiaTheme="minorEastAsia"/>
          <w:sz w:val="24"/>
          <w:szCs w:val="24"/>
          <w:lang w:eastAsia="ru-RU"/>
        </w:rPr>
      </w:pPr>
      <w:hyperlink w:anchor="_Toc414553153" w:history="1">
        <w:r w:rsidR="001D19FB" w:rsidRPr="00AF64F0">
          <w:rPr>
            <w:rStyle w:val="af7"/>
            <w:color w:val="auto"/>
            <w:sz w:val="24"/>
            <w:szCs w:val="24"/>
          </w:rPr>
          <w:t>1.2.5.1</w:t>
        </w:r>
        <w:r w:rsidR="00E43E25" w:rsidRPr="00AF64F0">
          <w:rPr>
            <w:rStyle w:val="af7"/>
            <w:color w:val="auto"/>
            <w:sz w:val="24"/>
            <w:szCs w:val="24"/>
          </w:rPr>
          <w:t>3</w:t>
        </w:r>
        <w:r w:rsidR="001D19FB" w:rsidRPr="00AF64F0">
          <w:rPr>
            <w:rStyle w:val="af7"/>
            <w:color w:val="auto"/>
            <w:sz w:val="24"/>
            <w:szCs w:val="24"/>
          </w:rPr>
          <w:t>. Музыка</w:t>
        </w:r>
        <w:r w:rsidR="001D19FB" w:rsidRPr="00AF64F0">
          <w:rPr>
            <w:webHidden/>
            <w:sz w:val="24"/>
            <w:szCs w:val="24"/>
          </w:rPr>
          <w:tab/>
        </w:r>
        <w:r w:rsidRPr="00AF64F0">
          <w:rPr>
            <w:webHidden/>
            <w:sz w:val="24"/>
            <w:szCs w:val="24"/>
          </w:rPr>
          <w:fldChar w:fldCharType="begin"/>
        </w:r>
        <w:r w:rsidR="001D19FB" w:rsidRPr="00AF64F0">
          <w:rPr>
            <w:webHidden/>
            <w:sz w:val="24"/>
            <w:szCs w:val="24"/>
          </w:rPr>
          <w:instrText xml:space="preserve"> PAGEREF _Toc414553153 \h </w:instrText>
        </w:r>
        <w:r w:rsidRPr="00AF64F0">
          <w:rPr>
            <w:webHidden/>
            <w:sz w:val="24"/>
            <w:szCs w:val="24"/>
          </w:rPr>
        </w:r>
        <w:r w:rsidRPr="00AF64F0">
          <w:rPr>
            <w:webHidden/>
            <w:sz w:val="24"/>
            <w:szCs w:val="24"/>
          </w:rPr>
          <w:fldChar w:fldCharType="separate"/>
        </w:r>
        <w:r w:rsidR="00713F0F">
          <w:rPr>
            <w:webHidden/>
            <w:sz w:val="24"/>
            <w:szCs w:val="24"/>
          </w:rPr>
          <w:t>89</w:t>
        </w:r>
        <w:r w:rsidRPr="00AF64F0">
          <w:rPr>
            <w:webHidden/>
            <w:sz w:val="24"/>
            <w:szCs w:val="24"/>
          </w:rPr>
          <w:fldChar w:fldCharType="end"/>
        </w:r>
      </w:hyperlink>
    </w:p>
    <w:p w:rsidR="001D19FB" w:rsidRPr="00AF64F0" w:rsidRDefault="001F04B2" w:rsidP="00F429E8">
      <w:pPr>
        <w:pStyle w:val="41"/>
        <w:tabs>
          <w:tab w:val="clear" w:pos="9628"/>
          <w:tab w:val="right" w:leader="dot" w:pos="9498"/>
        </w:tabs>
        <w:spacing w:line="276" w:lineRule="auto"/>
        <w:ind w:left="1276"/>
        <w:jc w:val="both"/>
        <w:rPr>
          <w:rFonts w:eastAsiaTheme="minorEastAsia"/>
          <w:sz w:val="24"/>
          <w:szCs w:val="24"/>
          <w:lang w:eastAsia="ru-RU"/>
        </w:rPr>
      </w:pPr>
      <w:hyperlink w:anchor="_Toc414553154" w:history="1">
        <w:r w:rsidR="001D19FB" w:rsidRPr="00AF64F0">
          <w:rPr>
            <w:rStyle w:val="af7"/>
            <w:color w:val="auto"/>
            <w:sz w:val="24"/>
            <w:szCs w:val="24"/>
          </w:rPr>
          <w:t>1.2.5.1</w:t>
        </w:r>
        <w:r w:rsidR="00E43E25" w:rsidRPr="00AF64F0">
          <w:rPr>
            <w:rStyle w:val="af7"/>
            <w:color w:val="auto"/>
            <w:sz w:val="24"/>
            <w:szCs w:val="24"/>
          </w:rPr>
          <w:t>4</w:t>
        </w:r>
        <w:r w:rsidR="001D19FB" w:rsidRPr="00AF64F0">
          <w:rPr>
            <w:rStyle w:val="af7"/>
            <w:color w:val="auto"/>
            <w:sz w:val="24"/>
            <w:szCs w:val="24"/>
          </w:rPr>
          <w:t>.Технология</w:t>
        </w:r>
        <w:r w:rsidR="001D19FB" w:rsidRPr="00AF64F0">
          <w:rPr>
            <w:webHidden/>
            <w:sz w:val="24"/>
            <w:szCs w:val="24"/>
          </w:rPr>
          <w:tab/>
        </w:r>
        <w:r w:rsidRPr="00AF64F0">
          <w:rPr>
            <w:webHidden/>
            <w:sz w:val="24"/>
            <w:szCs w:val="24"/>
          </w:rPr>
          <w:fldChar w:fldCharType="begin"/>
        </w:r>
        <w:r w:rsidR="001D19FB" w:rsidRPr="00AF64F0">
          <w:rPr>
            <w:webHidden/>
            <w:sz w:val="24"/>
            <w:szCs w:val="24"/>
          </w:rPr>
          <w:instrText xml:space="preserve"> PAGEREF _Toc414553154 \h </w:instrText>
        </w:r>
        <w:r w:rsidRPr="00AF64F0">
          <w:rPr>
            <w:webHidden/>
            <w:sz w:val="24"/>
            <w:szCs w:val="24"/>
          </w:rPr>
        </w:r>
        <w:r w:rsidRPr="00AF64F0">
          <w:rPr>
            <w:webHidden/>
            <w:sz w:val="24"/>
            <w:szCs w:val="24"/>
          </w:rPr>
          <w:fldChar w:fldCharType="separate"/>
        </w:r>
        <w:r w:rsidR="00713F0F">
          <w:rPr>
            <w:webHidden/>
            <w:sz w:val="24"/>
            <w:szCs w:val="24"/>
          </w:rPr>
          <w:t>91</w:t>
        </w:r>
        <w:r w:rsidRPr="00AF64F0">
          <w:rPr>
            <w:webHidden/>
            <w:sz w:val="24"/>
            <w:szCs w:val="24"/>
          </w:rPr>
          <w:fldChar w:fldCharType="end"/>
        </w:r>
      </w:hyperlink>
    </w:p>
    <w:p w:rsidR="001D19FB" w:rsidRPr="00AF64F0" w:rsidRDefault="001F04B2" w:rsidP="00F429E8">
      <w:pPr>
        <w:pStyle w:val="41"/>
        <w:tabs>
          <w:tab w:val="clear" w:pos="9628"/>
          <w:tab w:val="right" w:leader="dot" w:pos="9498"/>
        </w:tabs>
        <w:spacing w:line="276" w:lineRule="auto"/>
        <w:ind w:left="1276"/>
        <w:jc w:val="both"/>
        <w:rPr>
          <w:rFonts w:eastAsiaTheme="minorEastAsia"/>
          <w:sz w:val="24"/>
          <w:szCs w:val="24"/>
          <w:lang w:eastAsia="ru-RU"/>
        </w:rPr>
      </w:pPr>
      <w:hyperlink w:anchor="_Toc414553156" w:history="1">
        <w:r w:rsidR="001D19FB" w:rsidRPr="00AF64F0">
          <w:rPr>
            <w:rStyle w:val="af7"/>
            <w:color w:val="auto"/>
            <w:sz w:val="24"/>
            <w:szCs w:val="24"/>
          </w:rPr>
          <w:t>1.2.5.1</w:t>
        </w:r>
        <w:r w:rsidR="00E43E25" w:rsidRPr="00AF64F0">
          <w:rPr>
            <w:rStyle w:val="af7"/>
            <w:color w:val="auto"/>
            <w:sz w:val="24"/>
            <w:szCs w:val="24"/>
          </w:rPr>
          <w:t>5</w:t>
        </w:r>
        <w:r w:rsidR="001D19FB" w:rsidRPr="00AF64F0">
          <w:rPr>
            <w:rStyle w:val="af7"/>
            <w:color w:val="auto"/>
            <w:sz w:val="24"/>
            <w:szCs w:val="24"/>
          </w:rPr>
          <w:t>. Физическая культура</w:t>
        </w:r>
        <w:r w:rsidR="001D19FB" w:rsidRPr="00AF64F0">
          <w:rPr>
            <w:webHidden/>
            <w:sz w:val="24"/>
            <w:szCs w:val="24"/>
          </w:rPr>
          <w:tab/>
        </w:r>
        <w:r w:rsidRPr="00AF64F0">
          <w:rPr>
            <w:webHidden/>
            <w:sz w:val="24"/>
            <w:szCs w:val="24"/>
          </w:rPr>
          <w:fldChar w:fldCharType="begin"/>
        </w:r>
        <w:r w:rsidR="001D19FB" w:rsidRPr="00AF64F0">
          <w:rPr>
            <w:webHidden/>
            <w:sz w:val="24"/>
            <w:szCs w:val="24"/>
          </w:rPr>
          <w:instrText xml:space="preserve"> PAGEREF _Toc414553156 \h </w:instrText>
        </w:r>
        <w:r w:rsidRPr="00AF64F0">
          <w:rPr>
            <w:webHidden/>
            <w:sz w:val="24"/>
            <w:szCs w:val="24"/>
          </w:rPr>
        </w:r>
        <w:r w:rsidRPr="00AF64F0">
          <w:rPr>
            <w:webHidden/>
            <w:sz w:val="24"/>
            <w:szCs w:val="24"/>
          </w:rPr>
          <w:fldChar w:fldCharType="separate"/>
        </w:r>
        <w:r w:rsidR="00713F0F">
          <w:rPr>
            <w:webHidden/>
            <w:sz w:val="24"/>
            <w:szCs w:val="24"/>
          </w:rPr>
          <w:t>99</w:t>
        </w:r>
        <w:r w:rsidRPr="00AF64F0">
          <w:rPr>
            <w:webHidden/>
            <w:sz w:val="24"/>
            <w:szCs w:val="24"/>
          </w:rPr>
          <w:fldChar w:fldCharType="end"/>
        </w:r>
      </w:hyperlink>
    </w:p>
    <w:p w:rsidR="001D19FB" w:rsidRPr="00AF64F0" w:rsidRDefault="001F04B2" w:rsidP="00F429E8">
      <w:pPr>
        <w:pStyle w:val="41"/>
        <w:tabs>
          <w:tab w:val="clear" w:pos="9628"/>
          <w:tab w:val="right" w:leader="dot" w:pos="9498"/>
        </w:tabs>
        <w:spacing w:line="276" w:lineRule="auto"/>
        <w:ind w:left="1276"/>
        <w:jc w:val="both"/>
        <w:rPr>
          <w:rFonts w:eastAsiaTheme="minorEastAsia"/>
          <w:sz w:val="24"/>
          <w:szCs w:val="24"/>
          <w:lang w:eastAsia="ru-RU"/>
        </w:rPr>
      </w:pPr>
      <w:hyperlink w:anchor="_Toc414553157" w:history="1">
        <w:r w:rsidR="001D19FB" w:rsidRPr="00AF64F0">
          <w:rPr>
            <w:rStyle w:val="af7"/>
            <w:color w:val="auto"/>
            <w:sz w:val="24"/>
            <w:szCs w:val="24"/>
          </w:rPr>
          <w:t>1.2.5.1</w:t>
        </w:r>
        <w:r w:rsidR="00E43E25" w:rsidRPr="00AF64F0">
          <w:rPr>
            <w:rStyle w:val="af7"/>
            <w:color w:val="auto"/>
            <w:sz w:val="24"/>
            <w:szCs w:val="24"/>
          </w:rPr>
          <w:t>6</w:t>
        </w:r>
        <w:r w:rsidR="001D19FB" w:rsidRPr="00AF64F0">
          <w:rPr>
            <w:rStyle w:val="af7"/>
            <w:color w:val="auto"/>
            <w:sz w:val="24"/>
            <w:szCs w:val="24"/>
          </w:rPr>
          <w:t>. Основы безопасности жизнедеятельности</w:t>
        </w:r>
        <w:r w:rsidR="001D19FB" w:rsidRPr="00AF64F0">
          <w:rPr>
            <w:webHidden/>
            <w:sz w:val="24"/>
            <w:szCs w:val="24"/>
          </w:rPr>
          <w:tab/>
        </w:r>
        <w:r w:rsidRPr="00AF64F0">
          <w:rPr>
            <w:webHidden/>
            <w:sz w:val="24"/>
            <w:szCs w:val="24"/>
          </w:rPr>
          <w:fldChar w:fldCharType="begin"/>
        </w:r>
        <w:r w:rsidR="001D19FB" w:rsidRPr="00AF64F0">
          <w:rPr>
            <w:webHidden/>
            <w:sz w:val="24"/>
            <w:szCs w:val="24"/>
          </w:rPr>
          <w:instrText xml:space="preserve"> PAGEREF _Toc414553157 \h </w:instrText>
        </w:r>
        <w:r w:rsidRPr="00AF64F0">
          <w:rPr>
            <w:webHidden/>
            <w:sz w:val="24"/>
            <w:szCs w:val="24"/>
          </w:rPr>
        </w:r>
        <w:r w:rsidRPr="00AF64F0">
          <w:rPr>
            <w:webHidden/>
            <w:sz w:val="24"/>
            <w:szCs w:val="24"/>
          </w:rPr>
          <w:fldChar w:fldCharType="separate"/>
        </w:r>
        <w:r w:rsidR="00713F0F">
          <w:rPr>
            <w:webHidden/>
            <w:sz w:val="24"/>
            <w:szCs w:val="24"/>
          </w:rPr>
          <w:t>101</w:t>
        </w:r>
        <w:r w:rsidRPr="00AF64F0">
          <w:rPr>
            <w:webHidden/>
            <w:sz w:val="24"/>
            <w:szCs w:val="24"/>
          </w:rPr>
          <w:fldChar w:fldCharType="end"/>
        </w:r>
      </w:hyperlink>
    </w:p>
    <w:p w:rsidR="001D19FB" w:rsidRPr="00AF64F0" w:rsidRDefault="001F04B2" w:rsidP="00F429E8">
      <w:pPr>
        <w:pStyle w:val="22"/>
        <w:spacing w:line="276" w:lineRule="auto"/>
        <w:rPr>
          <w:rFonts w:eastAsiaTheme="minorEastAsia"/>
          <w:b w:val="0"/>
          <w:lang w:eastAsia="ru-RU"/>
        </w:rPr>
      </w:pPr>
      <w:hyperlink w:anchor="_Toc414553158" w:history="1">
        <w:r w:rsidR="001D19FB" w:rsidRPr="00AF64F0">
          <w:rPr>
            <w:rStyle w:val="af7"/>
            <w:b w:val="0"/>
            <w:color w:val="auto"/>
          </w:rPr>
          <w:t>1.3. Система оценки достижения планируемых результатов освоения основной образовательной программы основного общего образования</w:t>
        </w:r>
        <w:r w:rsidR="001D19FB" w:rsidRPr="00AF64F0">
          <w:rPr>
            <w:b w:val="0"/>
            <w:webHidden/>
          </w:rPr>
          <w:tab/>
        </w:r>
        <w:r w:rsidR="00D2569A" w:rsidRPr="00AF64F0">
          <w:rPr>
            <w:b w:val="0"/>
            <w:webHidden/>
          </w:rPr>
          <w:t>85</w:t>
        </w:r>
      </w:hyperlink>
    </w:p>
    <w:p w:rsidR="001D19FB" w:rsidRPr="00AF64F0" w:rsidRDefault="001F04B2" w:rsidP="00F429E8">
      <w:pPr>
        <w:pStyle w:val="15"/>
        <w:tabs>
          <w:tab w:val="clear" w:pos="9628"/>
          <w:tab w:val="right" w:leader="dot" w:pos="9498"/>
        </w:tabs>
        <w:spacing w:line="276" w:lineRule="auto"/>
        <w:rPr>
          <w:rFonts w:eastAsiaTheme="minorEastAsia"/>
          <w:b w:val="0"/>
          <w:sz w:val="24"/>
          <w:szCs w:val="24"/>
        </w:rPr>
      </w:pPr>
      <w:hyperlink w:anchor="_Toc414553166" w:history="1">
        <w:r w:rsidR="001D19FB" w:rsidRPr="00AF64F0">
          <w:rPr>
            <w:rStyle w:val="af7"/>
            <w:b w:val="0"/>
            <w:color w:val="auto"/>
            <w:sz w:val="24"/>
            <w:szCs w:val="24"/>
          </w:rPr>
          <w:t>2.</w:t>
        </w:r>
        <w:r w:rsidR="001D19FB" w:rsidRPr="00AF64F0">
          <w:rPr>
            <w:rFonts w:eastAsiaTheme="minorEastAsia"/>
            <w:b w:val="0"/>
            <w:sz w:val="24"/>
            <w:szCs w:val="24"/>
          </w:rPr>
          <w:tab/>
        </w:r>
        <w:r w:rsidR="00075213" w:rsidRPr="00AF64F0">
          <w:rPr>
            <w:rStyle w:val="af7"/>
            <w:color w:val="auto"/>
            <w:sz w:val="24"/>
            <w:szCs w:val="24"/>
          </w:rPr>
          <w:t>СОДЕРЖАТЕЛЬНЫЙ РАЗДЕЛ</w:t>
        </w:r>
        <w:r w:rsidR="001D19FB" w:rsidRPr="00AF64F0">
          <w:rPr>
            <w:b w:val="0"/>
            <w:webHidden/>
            <w:sz w:val="24"/>
            <w:szCs w:val="24"/>
          </w:rPr>
          <w:tab/>
        </w:r>
        <w:r w:rsidRPr="00AF64F0">
          <w:rPr>
            <w:b w:val="0"/>
            <w:webHidden/>
            <w:sz w:val="24"/>
            <w:szCs w:val="24"/>
          </w:rPr>
          <w:fldChar w:fldCharType="begin"/>
        </w:r>
        <w:r w:rsidR="001D19FB" w:rsidRPr="00AF64F0">
          <w:rPr>
            <w:b w:val="0"/>
            <w:webHidden/>
            <w:sz w:val="24"/>
            <w:szCs w:val="24"/>
          </w:rPr>
          <w:instrText xml:space="preserve"> PAGEREF _Toc414553166 \h </w:instrText>
        </w:r>
        <w:r w:rsidRPr="00AF64F0">
          <w:rPr>
            <w:b w:val="0"/>
            <w:webHidden/>
            <w:sz w:val="24"/>
            <w:szCs w:val="24"/>
          </w:rPr>
        </w:r>
        <w:r w:rsidRPr="00AF64F0">
          <w:rPr>
            <w:b w:val="0"/>
            <w:webHidden/>
            <w:sz w:val="24"/>
            <w:szCs w:val="24"/>
          </w:rPr>
          <w:fldChar w:fldCharType="separate"/>
        </w:r>
        <w:r w:rsidR="00713F0F">
          <w:rPr>
            <w:b w:val="0"/>
            <w:webHidden/>
            <w:sz w:val="24"/>
            <w:szCs w:val="24"/>
          </w:rPr>
          <w:t>112</w:t>
        </w:r>
        <w:r w:rsidRPr="00AF64F0">
          <w:rPr>
            <w:b w:val="0"/>
            <w:webHidden/>
            <w:sz w:val="24"/>
            <w:szCs w:val="24"/>
          </w:rPr>
          <w:fldChar w:fldCharType="end"/>
        </w:r>
      </w:hyperlink>
    </w:p>
    <w:p w:rsidR="001D19FB" w:rsidRPr="00AF64F0" w:rsidRDefault="001F04B2" w:rsidP="00F429E8">
      <w:pPr>
        <w:pStyle w:val="22"/>
        <w:spacing w:line="276" w:lineRule="auto"/>
        <w:rPr>
          <w:rFonts w:eastAsiaTheme="minorEastAsia"/>
          <w:b w:val="0"/>
          <w:lang w:eastAsia="ru-RU"/>
        </w:rPr>
      </w:pPr>
      <w:hyperlink w:anchor="_Toc414553167" w:history="1">
        <w:r w:rsidR="001D19FB" w:rsidRPr="00AF64F0">
          <w:rPr>
            <w:rStyle w:val="af7"/>
            <w:b w:val="0"/>
            <w:color w:val="auto"/>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AF64F0">
          <w:rPr>
            <w:b w:val="0"/>
            <w:webHidden/>
          </w:rPr>
          <w:tab/>
        </w:r>
        <w:r w:rsidRPr="00AF64F0">
          <w:rPr>
            <w:b w:val="0"/>
            <w:webHidden/>
          </w:rPr>
          <w:fldChar w:fldCharType="begin"/>
        </w:r>
        <w:r w:rsidR="001D19FB" w:rsidRPr="00AF64F0">
          <w:rPr>
            <w:b w:val="0"/>
            <w:webHidden/>
          </w:rPr>
          <w:instrText xml:space="preserve"> PAGEREF _Toc414553167 \h </w:instrText>
        </w:r>
        <w:r w:rsidRPr="00AF64F0">
          <w:rPr>
            <w:b w:val="0"/>
            <w:webHidden/>
          </w:rPr>
        </w:r>
        <w:r w:rsidRPr="00AF64F0">
          <w:rPr>
            <w:b w:val="0"/>
            <w:webHidden/>
          </w:rPr>
          <w:fldChar w:fldCharType="separate"/>
        </w:r>
        <w:r w:rsidR="00713F0F">
          <w:rPr>
            <w:b w:val="0"/>
            <w:webHidden/>
          </w:rPr>
          <w:t>112</w:t>
        </w:r>
        <w:r w:rsidRPr="00AF64F0">
          <w:rPr>
            <w:b w:val="0"/>
            <w:webHidden/>
          </w:rPr>
          <w:fldChar w:fldCharType="end"/>
        </w:r>
      </w:hyperlink>
    </w:p>
    <w:p w:rsidR="001D19FB" w:rsidRPr="00AF64F0" w:rsidRDefault="001F04B2" w:rsidP="00F429E8">
      <w:pPr>
        <w:pStyle w:val="22"/>
        <w:spacing w:line="276" w:lineRule="auto"/>
        <w:rPr>
          <w:rFonts w:eastAsiaTheme="minorEastAsia"/>
          <w:b w:val="0"/>
          <w:lang w:eastAsia="ru-RU"/>
        </w:rPr>
      </w:pPr>
      <w:hyperlink w:anchor="_Toc414553178" w:history="1">
        <w:r w:rsidR="001D19FB" w:rsidRPr="00AF64F0">
          <w:rPr>
            <w:rStyle w:val="af7"/>
            <w:b w:val="0"/>
            <w:color w:val="auto"/>
          </w:rPr>
          <w:t xml:space="preserve">2.2. </w:t>
        </w:r>
        <w:r w:rsidR="00075213" w:rsidRPr="00AF64F0">
          <w:rPr>
            <w:rStyle w:val="af7"/>
            <w:b w:val="0"/>
            <w:color w:val="auto"/>
          </w:rPr>
          <w:t>П</w:t>
        </w:r>
        <w:r w:rsidR="001D19FB" w:rsidRPr="00AF64F0">
          <w:rPr>
            <w:rStyle w:val="af7"/>
            <w:b w:val="0"/>
            <w:color w:val="auto"/>
          </w:rPr>
          <w:t>рограммы учебных предметов, курсов</w:t>
        </w:r>
        <w:r w:rsidR="001D19FB" w:rsidRPr="00AF64F0">
          <w:rPr>
            <w:b w:val="0"/>
            <w:webHidden/>
          </w:rPr>
          <w:tab/>
        </w:r>
        <w:r w:rsidRPr="00AF64F0">
          <w:rPr>
            <w:b w:val="0"/>
            <w:webHidden/>
          </w:rPr>
          <w:fldChar w:fldCharType="begin"/>
        </w:r>
        <w:r w:rsidR="001D19FB" w:rsidRPr="00AF64F0">
          <w:rPr>
            <w:b w:val="0"/>
            <w:webHidden/>
          </w:rPr>
          <w:instrText xml:space="preserve"> PAGEREF _Toc414553178 \h </w:instrText>
        </w:r>
        <w:r w:rsidRPr="00AF64F0">
          <w:rPr>
            <w:b w:val="0"/>
            <w:webHidden/>
          </w:rPr>
        </w:r>
        <w:r w:rsidRPr="00AF64F0">
          <w:rPr>
            <w:b w:val="0"/>
            <w:webHidden/>
          </w:rPr>
          <w:fldChar w:fldCharType="separate"/>
        </w:r>
        <w:r w:rsidR="00713F0F">
          <w:rPr>
            <w:b w:val="0"/>
            <w:webHidden/>
          </w:rPr>
          <w:t>127</w:t>
        </w:r>
        <w:r w:rsidRPr="00AF64F0">
          <w:rPr>
            <w:b w:val="0"/>
            <w:webHidden/>
          </w:rPr>
          <w:fldChar w:fldCharType="end"/>
        </w:r>
      </w:hyperlink>
    </w:p>
    <w:p w:rsidR="001D19FB" w:rsidRPr="00AF64F0" w:rsidRDefault="001F04B2" w:rsidP="00F429E8">
      <w:pPr>
        <w:pStyle w:val="22"/>
        <w:spacing w:line="276" w:lineRule="auto"/>
        <w:rPr>
          <w:rFonts w:eastAsiaTheme="minorEastAsia"/>
          <w:b w:val="0"/>
          <w:lang w:eastAsia="ru-RU"/>
        </w:rPr>
      </w:pPr>
      <w:hyperlink w:anchor="_Toc414553179" w:history="1">
        <w:r w:rsidR="001D19FB" w:rsidRPr="00AF64F0">
          <w:rPr>
            <w:rStyle w:val="af7"/>
            <w:b w:val="0"/>
            <w:color w:val="auto"/>
          </w:rPr>
          <w:t>2.2.1 Общие положения</w:t>
        </w:r>
        <w:r w:rsidR="001D19FB" w:rsidRPr="00AF64F0">
          <w:rPr>
            <w:b w:val="0"/>
            <w:webHidden/>
          </w:rPr>
          <w:tab/>
        </w:r>
        <w:r w:rsidRPr="00AF64F0">
          <w:rPr>
            <w:b w:val="0"/>
            <w:webHidden/>
          </w:rPr>
          <w:fldChar w:fldCharType="begin"/>
        </w:r>
        <w:r w:rsidR="001D19FB" w:rsidRPr="00AF64F0">
          <w:rPr>
            <w:b w:val="0"/>
            <w:webHidden/>
          </w:rPr>
          <w:instrText xml:space="preserve"> PAGEREF _Toc414553179 \h </w:instrText>
        </w:r>
        <w:r w:rsidRPr="00AF64F0">
          <w:rPr>
            <w:b w:val="0"/>
            <w:webHidden/>
          </w:rPr>
        </w:r>
        <w:r w:rsidRPr="00AF64F0">
          <w:rPr>
            <w:b w:val="0"/>
            <w:webHidden/>
          </w:rPr>
          <w:fldChar w:fldCharType="separate"/>
        </w:r>
        <w:r w:rsidR="00713F0F">
          <w:rPr>
            <w:b w:val="0"/>
            <w:webHidden/>
          </w:rPr>
          <w:t>127</w:t>
        </w:r>
        <w:r w:rsidRPr="00AF64F0">
          <w:rPr>
            <w:b w:val="0"/>
            <w:webHidden/>
          </w:rPr>
          <w:fldChar w:fldCharType="end"/>
        </w:r>
      </w:hyperlink>
    </w:p>
    <w:p w:rsidR="001D19FB" w:rsidRPr="00AF64F0" w:rsidRDefault="001F04B2" w:rsidP="00F429E8">
      <w:pPr>
        <w:pStyle w:val="22"/>
        <w:spacing w:line="276" w:lineRule="auto"/>
        <w:rPr>
          <w:rFonts w:eastAsiaTheme="minorEastAsia"/>
          <w:b w:val="0"/>
          <w:lang w:eastAsia="ru-RU"/>
        </w:rPr>
      </w:pPr>
      <w:hyperlink w:anchor="_Toc414553180" w:history="1">
        <w:r w:rsidR="001D19FB" w:rsidRPr="00AF64F0">
          <w:rPr>
            <w:rStyle w:val="af7"/>
            <w:b w:val="0"/>
            <w:color w:val="auto"/>
          </w:rPr>
          <w:t xml:space="preserve">2.2.2. Основное содержание учебных предметов на </w:t>
        </w:r>
        <w:r w:rsidR="006F3B39" w:rsidRPr="00AF64F0">
          <w:rPr>
            <w:rStyle w:val="af7"/>
            <w:b w:val="0"/>
            <w:color w:val="auto"/>
          </w:rPr>
          <w:t xml:space="preserve">уровне </w:t>
        </w:r>
        <w:r w:rsidR="00D2569A" w:rsidRPr="00AF64F0">
          <w:rPr>
            <w:rStyle w:val="af7"/>
            <w:b w:val="0"/>
            <w:color w:val="auto"/>
          </w:rPr>
          <w:t>ООО</w:t>
        </w:r>
        <w:r w:rsidR="001D19FB" w:rsidRPr="00AF64F0">
          <w:rPr>
            <w:b w:val="0"/>
            <w:webHidden/>
          </w:rPr>
          <w:tab/>
        </w:r>
        <w:r w:rsidRPr="00AF64F0">
          <w:rPr>
            <w:b w:val="0"/>
            <w:webHidden/>
          </w:rPr>
          <w:fldChar w:fldCharType="begin"/>
        </w:r>
        <w:r w:rsidR="001D19FB" w:rsidRPr="00AF64F0">
          <w:rPr>
            <w:b w:val="0"/>
            <w:webHidden/>
          </w:rPr>
          <w:instrText xml:space="preserve"> PAGEREF _Toc414553180 \h </w:instrText>
        </w:r>
        <w:r w:rsidRPr="00AF64F0">
          <w:rPr>
            <w:b w:val="0"/>
            <w:webHidden/>
          </w:rPr>
        </w:r>
        <w:r w:rsidRPr="00AF64F0">
          <w:rPr>
            <w:b w:val="0"/>
            <w:webHidden/>
          </w:rPr>
          <w:fldChar w:fldCharType="separate"/>
        </w:r>
        <w:r w:rsidR="00713F0F">
          <w:rPr>
            <w:b w:val="0"/>
            <w:webHidden/>
          </w:rPr>
          <w:t>128</w:t>
        </w:r>
        <w:r w:rsidRPr="00AF64F0">
          <w:rPr>
            <w:b w:val="0"/>
            <w:webHidden/>
          </w:rPr>
          <w:fldChar w:fldCharType="end"/>
        </w:r>
      </w:hyperlink>
    </w:p>
    <w:p w:rsidR="001D19FB" w:rsidRPr="00AF64F0" w:rsidRDefault="001F04B2" w:rsidP="00F429E8">
      <w:pPr>
        <w:pStyle w:val="41"/>
        <w:tabs>
          <w:tab w:val="clear" w:pos="9628"/>
          <w:tab w:val="right" w:leader="dot" w:pos="9498"/>
        </w:tabs>
        <w:spacing w:line="276" w:lineRule="auto"/>
        <w:ind w:left="1276"/>
        <w:jc w:val="both"/>
        <w:rPr>
          <w:rFonts w:eastAsiaTheme="minorEastAsia"/>
          <w:sz w:val="24"/>
          <w:szCs w:val="24"/>
          <w:lang w:eastAsia="ru-RU"/>
        </w:rPr>
      </w:pPr>
      <w:hyperlink w:anchor="_Toc414553181" w:history="1">
        <w:r w:rsidR="001D19FB" w:rsidRPr="00AF64F0">
          <w:rPr>
            <w:rStyle w:val="af7"/>
            <w:color w:val="auto"/>
            <w:sz w:val="24"/>
            <w:szCs w:val="24"/>
          </w:rPr>
          <w:t>2.2.2.1. Русский язык</w:t>
        </w:r>
        <w:r w:rsidR="001D19FB" w:rsidRPr="00AF64F0">
          <w:rPr>
            <w:webHidden/>
            <w:sz w:val="24"/>
            <w:szCs w:val="24"/>
          </w:rPr>
          <w:tab/>
        </w:r>
        <w:r w:rsidRPr="00AF64F0">
          <w:rPr>
            <w:webHidden/>
            <w:sz w:val="24"/>
            <w:szCs w:val="24"/>
          </w:rPr>
          <w:fldChar w:fldCharType="begin"/>
        </w:r>
        <w:r w:rsidR="001D19FB" w:rsidRPr="00AF64F0">
          <w:rPr>
            <w:webHidden/>
            <w:sz w:val="24"/>
            <w:szCs w:val="24"/>
          </w:rPr>
          <w:instrText xml:space="preserve"> PAGEREF _Toc414553181 \h </w:instrText>
        </w:r>
        <w:r w:rsidRPr="00AF64F0">
          <w:rPr>
            <w:webHidden/>
            <w:sz w:val="24"/>
            <w:szCs w:val="24"/>
          </w:rPr>
        </w:r>
        <w:r w:rsidRPr="00AF64F0">
          <w:rPr>
            <w:webHidden/>
            <w:sz w:val="24"/>
            <w:szCs w:val="24"/>
          </w:rPr>
          <w:fldChar w:fldCharType="separate"/>
        </w:r>
        <w:r w:rsidR="00713F0F">
          <w:rPr>
            <w:webHidden/>
            <w:sz w:val="24"/>
            <w:szCs w:val="24"/>
          </w:rPr>
          <w:t>128</w:t>
        </w:r>
        <w:r w:rsidRPr="00AF64F0">
          <w:rPr>
            <w:webHidden/>
            <w:sz w:val="24"/>
            <w:szCs w:val="24"/>
          </w:rPr>
          <w:fldChar w:fldCharType="end"/>
        </w:r>
      </w:hyperlink>
    </w:p>
    <w:p w:rsidR="001D19FB" w:rsidRPr="00AF64F0" w:rsidRDefault="00AF64F0" w:rsidP="00F429E8">
      <w:pPr>
        <w:pStyle w:val="33"/>
        <w:spacing w:line="276" w:lineRule="auto"/>
        <w:rPr>
          <w:rFonts w:eastAsiaTheme="minorEastAsia"/>
          <w:noProof/>
          <w:lang w:eastAsia="ru-RU"/>
        </w:rPr>
      </w:pPr>
      <w:r>
        <w:t xml:space="preserve">   </w:t>
      </w:r>
      <w:r w:rsidR="00D920B2">
        <w:t xml:space="preserve">  </w:t>
      </w:r>
      <w:r w:rsidR="006C038D">
        <w:t xml:space="preserve">           </w:t>
      </w:r>
      <w:r>
        <w:t xml:space="preserve"> </w:t>
      </w:r>
      <w:hyperlink w:anchor="_Toc414553192" w:history="1">
        <w:r w:rsidR="001D19FB" w:rsidRPr="00AF64F0">
          <w:rPr>
            <w:rStyle w:val="af7"/>
            <w:b w:val="0"/>
            <w:noProof/>
            <w:color w:val="auto"/>
            <w:sz w:val="24"/>
            <w:szCs w:val="24"/>
          </w:rPr>
          <w:t>2.2.2.2. Ли</w:t>
        </w:r>
        <w:r w:rsidR="001D19FB" w:rsidRPr="006C038D">
          <w:rPr>
            <w:rStyle w:val="af7"/>
            <w:b w:val="0"/>
            <w:noProof/>
            <w:color w:val="auto"/>
            <w:sz w:val="24"/>
            <w:szCs w:val="24"/>
          </w:rPr>
          <w:t>тература</w:t>
        </w:r>
        <w:r w:rsidR="00111F2C" w:rsidRPr="006C038D">
          <w:rPr>
            <w:b w:val="0"/>
            <w:noProof/>
            <w:webHidden/>
          </w:rPr>
          <w:t>………………………</w:t>
        </w:r>
        <w:r w:rsidRPr="006C038D">
          <w:rPr>
            <w:b w:val="0"/>
            <w:noProof/>
            <w:webHidden/>
          </w:rPr>
          <w:t>..</w:t>
        </w:r>
        <w:r w:rsidR="006C038D">
          <w:rPr>
            <w:b w:val="0"/>
            <w:noProof/>
            <w:webHidden/>
          </w:rPr>
          <w:t>……………………</w:t>
        </w:r>
        <w:r w:rsidR="00713F0F">
          <w:rPr>
            <w:b w:val="0"/>
            <w:noProof/>
            <w:webHidden/>
          </w:rPr>
          <w:t>.</w:t>
        </w:r>
        <w:r w:rsidR="006C038D">
          <w:rPr>
            <w:b w:val="0"/>
            <w:noProof/>
            <w:webHidden/>
          </w:rPr>
          <w:t>. ..</w:t>
        </w:r>
        <w:r w:rsidR="00111F2C" w:rsidRPr="006C038D">
          <w:rPr>
            <w:b w:val="0"/>
            <w:noProof/>
            <w:webHidden/>
          </w:rPr>
          <w:t>……</w:t>
        </w:r>
        <w:r w:rsidR="001F04B2" w:rsidRPr="006C038D">
          <w:rPr>
            <w:b w:val="0"/>
            <w:noProof/>
            <w:webHidden/>
            <w:sz w:val="24"/>
            <w:szCs w:val="24"/>
          </w:rPr>
          <w:fldChar w:fldCharType="begin"/>
        </w:r>
        <w:r w:rsidR="001D19FB" w:rsidRPr="006C038D">
          <w:rPr>
            <w:b w:val="0"/>
            <w:noProof/>
            <w:webHidden/>
            <w:sz w:val="24"/>
            <w:szCs w:val="24"/>
          </w:rPr>
          <w:instrText xml:space="preserve"> PAGEREF _Toc414553192 \h </w:instrText>
        </w:r>
        <w:r w:rsidR="001F04B2" w:rsidRPr="006C038D">
          <w:rPr>
            <w:b w:val="0"/>
            <w:noProof/>
            <w:webHidden/>
            <w:sz w:val="24"/>
            <w:szCs w:val="24"/>
          </w:rPr>
        </w:r>
        <w:r w:rsidR="001F04B2" w:rsidRPr="006C038D">
          <w:rPr>
            <w:b w:val="0"/>
            <w:noProof/>
            <w:webHidden/>
            <w:sz w:val="24"/>
            <w:szCs w:val="24"/>
          </w:rPr>
          <w:fldChar w:fldCharType="separate"/>
        </w:r>
        <w:r w:rsidR="00713F0F">
          <w:rPr>
            <w:b w:val="0"/>
            <w:noProof/>
            <w:webHidden/>
            <w:sz w:val="24"/>
            <w:szCs w:val="24"/>
          </w:rPr>
          <w:t>133</w:t>
        </w:r>
        <w:r w:rsidR="001F04B2" w:rsidRPr="006C038D">
          <w:rPr>
            <w:b w:val="0"/>
            <w:noProof/>
            <w:webHidden/>
            <w:sz w:val="24"/>
            <w:szCs w:val="24"/>
          </w:rPr>
          <w:fldChar w:fldCharType="end"/>
        </w:r>
      </w:hyperlink>
    </w:p>
    <w:p w:rsidR="001D19FB" w:rsidRPr="00AF64F0" w:rsidRDefault="001F04B2" w:rsidP="00F429E8">
      <w:pPr>
        <w:pStyle w:val="41"/>
        <w:tabs>
          <w:tab w:val="clear" w:pos="9628"/>
          <w:tab w:val="right" w:leader="dot" w:pos="9498"/>
        </w:tabs>
        <w:spacing w:line="276" w:lineRule="auto"/>
        <w:ind w:left="1276"/>
        <w:jc w:val="both"/>
        <w:rPr>
          <w:rFonts w:eastAsiaTheme="minorEastAsia"/>
          <w:sz w:val="24"/>
          <w:szCs w:val="24"/>
          <w:lang w:eastAsia="ru-RU"/>
        </w:rPr>
      </w:pPr>
      <w:hyperlink w:anchor="_Toc414553227" w:history="1">
        <w:r w:rsidR="001D19FB" w:rsidRPr="00AF64F0">
          <w:rPr>
            <w:rStyle w:val="af7"/>
            <w:color w:val="auto"/>
            <w:sz w:val="24"/>
            <w:szCs w:val="24"/>
          </w:rPr>
          <w:t>2.2.2.3. Иностранный язык</w:t>
        </w:r>
        <w:r w:rsidR="001D19FB" w:rsidRPr="00AF64F0">
          <w:rPr>
            <w:webHidden/>
            <w:sz w:val="24"/>
            <w:szCs w:val="24"/>
          </w:rPr>
          <w:tab/>
        </w:r>
        <w:r w:rsidRPr="00AF64F0">
          <w:rPr>
            <w:webHidden/>
            <w:sz w:val="24"/>
            <w:szCs w:val="24"/>
          </w:rPr>
          <w:fldChar w:fldCharType="begin"/>
        </w:r>
        <w:r w:rsidR="001D19FB" w:rsidRPr="00AF64F0">
          <w:rPr>
            <w:webHidden/>
            <w:sz w:val="24"/>
            <w:szCs w:val="24"/>
          </w:rPr>
          <w:instrText xml:space="preserve"> PAGEREF _Toc414553227 \h </w:instrText>
        </w:r>
        <w:r w:rsidRPr="00AF64F0">
          <w:rPr>
            <w:webHidden/>
            <w:sz w:val="24"/>
            <w:szCs w:val="24"/>
          </w:rPr>
        </w:r>
        <w:r w:rsidRPr="00AF64F0">
          <w:rPr>
            <w:webHidden/>
            <w:sz w:val="24"/>
            <w:szCs w:val="24"/>
          </w:rPr>
          <w:fldChar w:fldCharType="separate"/>
        </w:r>
        <w:r w:rsidR="00713F0F">
          <w:rPr>
            <w:webHidden/>
            <w:sz w:val="24"/>
            <w:szCs w:val="24"/>
          </w:rPr>
          <w:t>145</w:t>
        </w:r>
        <w:r w:rsidRPr="00AF64F0">
          <w:rPr>
            <w:webHidden/>
            <w:sz w:val="24"/>
            <w:szCs w:val="24"/>
          </w:rPr>
          <w:fldChar w:fldCharType="end"/>
        </w:r>
      </w:hyperlink>
    </w:p>
    <w:p w:rsidR="001D19FB" w:rsidRPr="00AF64F0" w:rsidRDefault="001F04B2" w:rsidP="00F429E8">
      <w:pPr>
        <w:pStyle w:val="41"/>
        <w:tabs>
          <w:tab w:val="clear" w:pos="9628"/>
          <w:tab w:val="right" w:leader="dot" w:pos="9498"/>
        </w:tabs>
        <w:spacing w:line="276" w:lineRule="auto"/>
        <w:ind w:left="1276"/>
        <w:jc w:val="both"/>
        <w:rPr>
          <w:rFonts w:eastAsiaTheme="minorEastAsia"/>
          <w:sz w:val="24"/>
          <w:szCs w:val="24"/>
          <w:lang w:eastAsia="ru-RU"/>
        </w:rPr>
      </w:pPr>
      <w:hyperlink w:anchor="_Toc414553229" w:history="1">
        <w:r w:rsidR="001D19FB" w:rsidRPr="00AF64F0">
          <w:rPr>
            <w:rStyle w:val="af7"/>
            <w:color w:val="auto"/>
            <w:sz w:val="24"/>
            <w:szCs w:val="24"/>
          </w:rPr>
          <w:t>2.2.2.</w:t>
        </w:r>
        <w:r w:rsidR="00A70215" w:rsidRPr="00AF64F0">
          <w:rPr>
            <w:rStyle w:val="af7"/>
            <w:color w:val="auto"/>
            <w:sz w:val="24"/>
            <w:szCs w:val="24"/>
          </w:rPr>
          <w:t>4</w:t>
        </w:r>
        <w:r w:rsidR="001D19FB" w:rsidRPr="00AF64F0">
          <w:rPr>
            <w:rStyle w:val="af7"/>
            <w:color w:val="auto"/>
            <w:sz w:val="24"/>
            <w:szCs w:val="24"/>
          </w:rPr>
          <w:t xml:space="preserve">. </w:t>
        </w:r>
        <w:r w:rsidR="00A70215" w:rsidRPr="00AF64F0">
          <w:rPr>
            <w:rStyle w:val="af7"/>
            <w:color w:val="auto"/>
            <w:sz w:val="24"/>
            <w:szCs w:val="24"/>
          </w:rPr>
          <w:t xml:space="preserve">История </w:t>
        </w:r>
        <w:r w:rsidR="001D19FB" w:rsidRPr="00AF64F0">
          <w:rPr>
            <w:webHidden/>
            <w:sz w:val="24"/>
            <w:szCs w:val="24"/>
          </w:rPr>
          <w:tab/>
        </w:r>
        <w:r w:rsidRPr="00AF64F0">
          <w:rPr>
            <w:webHidden/>
            <w:sz w:val="24"/>
            <w:szCs w:val="24"/>
          </w:rPr>
          <w:fldChar w:fldCharType="begin"/>
        </w:r>
        <w:r w:rsidR="001D19FB" w:rsidRPr="00AF64F0">
          <w:rPr>
            <w:webHidden/>
            <w:sz w:val="24"/>
            <w:szCs w:val="24"/>
          </w:rPr>
          <w:instrText xml:space="preserve"> PAGEREF _Toc414553229 \h </w:instrText>
        </w:r>
        <w:r w:rsidRPr="00AF64F0">
          <w:rPr>
            <w:webHidden/>
            <w:sz w:val="24"/>
            <w:szCs w:val="24"/>
          </w:rPr>
        </w:r>
        <w:r w:rsidRPr="00AF64F0">
          <w:rPr>
            <w:webHidden/>
            <w:sz w:val="24"/>
            <w:szCs w:val="24"/>
          </w:rPr>
          <w:fldChar w:fldCharType="separate"/>
        </w:r>
        <w:r w:rsidR="00713F0F">
          <w:rPr>
            <w:webHidden/>
            <w:sz w:val="24"/>
            <w:szCs w:val="24"/>
          </w:rPr>
          <w:t>150</w:t>
        </w:r>
        <w:r w:rsidRPr="00AF64F0">
          <w:rPr>
            <w:webHidden/>
            <w:sz w:val="24"/>
            <w:szCs w:val="24"/>
          </w:rPr>
          <w:fldChar w:fldCharType="end"/>
        </w:r>
      </w:hyperlink>
    </w:p>
    <w:p w:rsidR="001D19FB" w:rsidRPr="00AF64F0" w:rsidRDefault="001F04B2" w:rsidP="00F429E8">
      <w:pPr>
        <w:pStyle w:val="41"/>
        <w:tabs>
          <w:tab w:val="clear" w:pos="9628"/>
          <w:tab w:val="right" w:leader="dot" w:pos="9498"/>
        </w:tabs>
        <w:spacing w:line="276" w:lineRule="auto"/>
        <w:ind w:left="1276"/>
        <w:jc w:val="both"/>
        <w:rPr>
          <w:rFonts w:eastAsiaTheme="minorEastAsia"/>
          <w:sz w:val="24"/>
          <w:szCs w:val="24"/>
          <w:lang w:eastAsia="ru-RU"/>
        </w:rPr>
      </w:pPr>
      <w:hyperlink w:anchor="_Toc414553230" w:history="1">
        <w:r w:rsidR="001D19FB" w:rsidRPr="00AF64F0">
          <w:rPr>
            <w:rStyle w:val="af7"/>
            <w:color w:val="auto"/>
            <w:sz w:val="24"/>
            <w:szCs w:val="24"/>
          </w:rPr>
          <w:t>2.2.2.</w:t>
        </w:r>
        <w:r w:rsidR="00A70215" w:rsidRPr="00AF64F0">
          <w:rPr>
            <w:rStyle w:val="af7"/>
            <w:color w:val="auto"/>
            <w:sz w:val="24"/>
            <w:szCs w:val="24"/>
          </w:rPr>
          <w:t>5</w:t>
        </w:r>
        <w:r w:rsidR="001D19FB" w:rsidRPr="00AF64F0">
          <w:rPr>
            <w:rStyle w:val="af7"/>
            <w:color w:val="auto"/>
            <w:sz w:val="24"/>
            <w:szCs w:val="24"/>
          </w:rPr>
          <w:t>. Обществознание</w:t>
        </w:r>
        <w:r w:rsidR="001D19FB" w:rsidRPr="00AF64F0">
          <w:rPr>
            <w:webHidden/>
            <w:sz w:val="24"/>
            <w:szCs w:val="24"/>
          </w:rPr>
          <w:tab/>
        </w:r>
        <w:r w:rsidRPr="00AF64F0">
          <w:rPr>
            <w:webHidden/>
            <w:sz w:val="24"/>
            <w:szCs w:val="24"/>
          </w:rPr>
          <w:fldChar w:fldCharType="begin"/>
        </w:r>
        <w:r w:rsidR="001D19FB" w:rsidRPr="00AF64F0">
          <w:rPr>
            <w:webHidden/>
            <w:sz w:val="24"/>
            <w:szCs w:val="24"/>
          </w:rPr>
          <w:instrText xml:space="preserve"> PAGEREF _Toc414553230 \h </w:instrText>
        </w:r>
        <w:r w:rsidRPr="00AF64F0">
          <w:rPr>
            <w:webHidden/>
            <w:sz w:val="24"/>
            <w:szCs w:val="24"/>
          </w:rPr>
        </w:r>
        <w:r w:rsidRPr="00AF64F0">
          <w:rPr>
            <w:webHidden/>
            <w:sz w:val="24"/>
            <w:szCs w:val="24"/>
          </w:rPr>
          <w:fldChar w:fldCharType="separate"/>
        </w:r>
        <w:r w:rsidR="00713F0F">
          <w:rPr>
            <w:webHidden/>
            <w:sz w:val="24"/>
            <w:szCs w:val="24"/>
          </w:rPr>
          <w:t>172</w:t>
        </w:r>
        <w:r w:rsidRPr="00AF64F0">
          <w:rPr>
            <w:webHidden/>
            <w:sz w:val="24"/>
            <w:szCs w:val="24"/>
          </w:rPr>
          <w:fldChar w:fldCharType="end"/>
        </w:r>
      </w:hyperlink>
    </w:p>
    <w:p w:rsidR="001D19FB" w:rsidRPr="00AF64F0" w:rsidRDefault="001F04B2" w:rsidP="00F429E8">
      <w:pPr>
        <w:pStyle w:val="41"/>
        <w:tabs>
          <w:tab w:val="clear" w:pos="9628"/>
          <w:tab w:val="right" w:leader="dot" w:pos="9498"/>
        </w:tabs>
        <w:spacing w:line="276" w:lineRule="auto"/>
        <w:ind w:left="1276"/>
        <w:jc w:val="both"/>
        <w:rPr>
          <w:rFonts w:eastAsiaTheme="minorEastAsia"/>
          <w:sz w:val="24"/>
          <w:szCs w:val="24"/>
          <w:lang w:eastAsia="ru-RU"/>
        </w:rPr>
      </w:pPr>
      <w:hyperlink w:anchor="_Toc414553231" w:history="1">
        <w:r w:rsidR="001D19FB" w:rsidRPr="00AF64F0">
          <w:rPr>
            <w:rStyle w:val="af7"/>
            <w:color w:val="auto"/>
            <w:sz w:val="24"/>
            <w:szCs w:val="24"/>
          </w:rPr>
          <w:t>2.2.2.</w:t>
        </w:r>
        <w:r w:rsidR="00A70215" w:rsidRPr="00AF64F0">
          <w:rPr>
            <w:rStyle w:val="af7"/>
            <w:color w:val="auto"/>
            <w:sz w:val="24"/>
            <w:szCs w:val="24"/>
          </w:rPr>
          <w:t>6</w:t>
        </w:r>
        <w:r w:rsidR="001D19FB" w:rsidRPr="00AF64F0">
          <w:rPr>
            <w:rStyle w:val="af7"/>
            <w:color w:val="auto"/>
            <w:sz w:val="24"/>
            <w:szCs w:val="24"/>
          </w:rPr>
          <w:t>. География</w:t>
        </w:r>
        <w:r w:rsidR="001D19FB" w:rsidRPr="00AF64F0">
          <w:rPr>
            <w:webHidden/>
            <w:sz w:val="24"/>
            <w:szCs w:val="24"/>
          </w:rPr>
          <w:tab/>
        </w:r>
        <w:r w:rsidRPr="00AF64F0">
          <w:rPr>
            <w:webHidden/>
            <w:sz w:val="24"/>
            <w:szCs w:val="24"/>
          </w:rPr>
          <w:fldChar w:fldCharType="begin"/>
        </w:r>
        <w:r w:rsidR="001D19FB" w:rsidRPr="00AF64F0">
          <w:rPr>
            <w:webHidden/>
            <w:sz w:val="24"/>
            <w:szCs w:val="24"/>
          </w:rPr>
          <w:instrText xml:space="preserve"> PAGEREF _Toc414553231 \h </w:instrText>
        </w:r>
        <w:r w:rsidRPr="00AF64F0">
          <w:rPr>
            <w:webHidden/>
            <w:sz w:val="24"/>
            <w:szCs w:val="24"/>
          </w:rPr>
        </w:r>
        <w:r w:rsidRPr="00AF64F0">
          <w:rPr>
            <w:webHidden/>
            <w:sz w:val="24"/>
            <w:szCs w:val="24"/>
          </w:rPr>
          <w:fldChar w:fldCharType="separate"/>
        </w:r>
        <w:r w:rsidR="00713F0F">
          <w:rPr>
            <w:webHidden/>
            <w:sz w:val="24"/>
            <w:szCs w:val="24"/>
          </w:rPr>
          <w:t>175</w:t>
        </w:r>
        <w:r w:rsidRPr="00AF64F0">
          <w:rPr>
            <w:webHidden/>
            <w:sz w:val="24"/>
            <w:szCs w:val="24"/>
          </w:rPr>
          <w:fldChar w:fldCharType="end"/>
        </w:r>
      </w:hyperlink>
    </w:p>
    <w:p w:rsidR="001D19FB" w:rsidRPr="00AF64F0" w:rsidRDefault="001F04B2" w:rsidP="00F429E8">
      <w:pPr>
        <w:pStyle w:val="41"/>
        <w:tabs>
          <w:tab w:val="clear" w:pos="9628"/>
          <w:tab w:val="right" w:leader="dot" w:pos="9498"/>
        </w:tabs>
        <w:spacing w:line="276" w:lineRule="auto"/>
        <w:ind w:left="1276"/>
        <w:jc w:val="both"/>
        <w:rPr>
          <w:rFonts w:eastAsiaTheme="minorEastAsia"/>
          <w:sz w:val="24"/>
          <w:szCs w:val="24"/>
          <w:lang w:eastAsia="ru-RU"/>
        </w:rPr>
      </w:pPr>
      <w:hyperlink w:anchor="_Toc414553232" w:history="1">
        <w:r w:rsidR="001D19FB" w:rsidRPr="00AF64F0">
          <w:rPr>
            <w:rStyle w:val="af7"/>
            <w:color w:val="auto"/>
            <w:sz w:val="24"/>
            <w:szCs w:val="24"/>
            <w:lang w:eastAsia="ru-RU"/>
          </w:rPr>
          <w:t>2.2.2.</w:t>
        </w:r>
        <w:r w:rsidR="00A70215" w:rsidRPr="00AF64F0">
          <w:rPr>
            <w:rStyle w:val="af7"/>
            <w:color w:val="auto"/>
            <w:sz w:val="24"/>
            <w:szCs w:val="24"/>
            <w:lang w:eastAsia="ru-RU"/>
          </w:rPr>
          <w:t>7</w:t>
        </w:r>
        <w:r w:rsidR="001D19FB" w:rsidRPr="00AF64F0">
          <w:rPr>
            <w:rStyle w:val="af7"/>
            <w:color w:val="auto"/>
            <w:sz w:val="24"/>
            <w:szCs w:val="24"/>
            <w:lang w:eastAsia="ru-RU"/>
          </w:rPr>
          <w:t>. Математика</w:t>
        </w:r>
        <w:r w:rsidR="001D19FB" w:rsidRPr="00AF64F0">
          <w:rPr>
            <w:webHidden/>
            <w:sz w:val="24"/>
            <w:szCs w:val="24"/>
          </w:rPr>
          <w:tab/>
        </w:r>
        <w:r w:rsidRPr="00AF64F0">
          <w:rPr>
            <w:webHidden/>
            <w:sz w:val="24"/>
            <w:szCs w:val="24"/>
          </w:rPr>
          <w:fldChar w:fldCharType="begin"/>
        </w:r>
        <w:r w:rsidR="001D19FB" w:rsidRPr="00AF64F0">
          <w:rPr>
            <w:webHidden/>
            <w:sz w:val="24"/>
            <w:szCs w:val="24"/>
          </w:rPr>
          <w:instrText xml:space="preserve"> PAGEREF _Toc414553232 \h </w:instrText>
        </w:r>
        <w:r w:rsidRPr="00AF64F0">
          <w:rPr>
            <w:webHidden/>
            <w:sz w:val="24"/>
            <w:szCs w:val="24"/>
          </w:rPr>
        </w:r>
        <w:r w:rsidRPr="00AF64F0">
          <w:rPr>
            <w:webHidden/>
            <w:sz w:val="24"/>
            <w:szCs w:val="24"/>
          </w:rPr>
          <w:fldChar w:fldCharType="separate"/>
        </w:r>
        <w:r w:rsidR="00713F0F">
          <w:rPr>
            <w:webHidden/>
            <w:sz w:val="24"/>
            <w:szCs w:val="24"/>
          </w:rPr>
          <w:t>187</w:t>
        </w:r>
        <w:r w:rsidRPr="00AF64F0">
          <w:rPr>
            <w:webHidden/>
            <w:sz w:val="24"/>
            <w:szCs w:val="24"/>
          </w:rPr>
          <w:fldChar w:fldCharType="end"/>
        </w:r>
      </w:hyperlink>
    </w:p>
    <w:p w:rsidR="001D19FB" w:rsidRPr="00AF64F0" w:rsidRDefault="00614B85" w:rsidP="00F429E8">
      <w:pPr>
        <w:pStyle w:val="33"/>
        <w:spacing w:line="276" w:lineRule="auto"/>
        <w:rPr>
          <w:rFonts w:eastAsiaTheme="minorEastAsia"/>
          <w:noProof/>
          <w:lang w:eastAsia="ru-RU"/>
        </w:rPr>
      </w:pPr>
      <w:r>
        <w:t xml:space="preserve"> </w:t>
      </w:r>
      <w:r w:rsidR="00D920B2">
        <w:t xml:space="preserve">         </w:t>
      </w:r>
      <w:r>
        <w:t xml:space="preserve">  </w:t>
      </w:r>
      <w:r w:rsidR="006C038D">
        <w:t xml:space="preserve">    </w:t>
      </w:r>
      <w:r>
        <w:t xml:space="preserve"> </w:t>
      </w:r>
      <w:hyperlink w:anchor="_Toc414553245" w:history="1">
        <w:r w:rsidR="001D19FB" w:rsidRPr="00AF64F0">
          <w:rPr>
            <w:rStyle w:val="af7"/>
            <w:b w:val="0"/>
            <w:noProof/>
            <w:color w:val="auto"/>
            <w:sz w:val="24"/>
            <w:szCs w:val="24"/>
          </w:rPr>
          <w:t>2.2.2.</w:t>
        </w:r>
        <w:r w:rsidR="00A70215" w:rsidRPr="00AF64F0">
          <w:rPr>
            <w:rStyle w:val="af7"/>
            <w:b w:val="0"/>
            <w:noProof/>
            <w:color w:val="auto"/>
            <w:sz w:val="24"/>
            <w:szCs w:val="24"/>
          </w:rPr>
          <w:t>8</w:t>
        </w:r>
        <w:r w:rsidR="001D19FB" w:rsidRPr="00AF64F0">
          <w:rPr>
            <w:rStyle w:val="af7"/>
            <w:b w:val="0"/>
            <w:noProof/>
            <w:color w:val="auto"/>
            <w:sz w:val="24"/>
            <w:szCs w:val="24"/>
          </w:rPr>
          <w:t>. Информатика</w:t>
        </w:r>
        <w:r w:rsidR="006C038D">
          <w:rPr>
            <w:rStyle w:val="af7"/>
            <w:b w:val="0"/>
            <w:noProof/>
            <w:color w:val="auto"/>
            <w:sz w:val="24"/>
            <w:szCs w:val="24"/>
          </w:rPr>
          <w:t>…………………………………………………………</w:t>
        </w:r>
        <w:r w:rsidR="00FD16F3">
          <w:rPr>
            <w:rStyle w:val="af7"/>
            <w:b w:val="0"/>
            <w:noProof/>
            <w:color w:val="auto"/>
            <w:sz w:val="24"/>
            <w:szCs w:val="24"/>
          </w:rPr>
          <w:t>.</w:t>
        </w:r>
        <w:r w:rsidR="006C038D">
          <w:rPr>
            <w:rStyle w:val="af7"/>
            <w:b w:val="0"/>
            <w:noProof/>
            <w:color w:val="auto"/>
            <w:sz w:val="24"/>
            <w:szCs w:val="24"/>
          </w:rPr>
          <w:t>….</w:t>
        </w:r>
        <w:r w:rsidR="001F04B2" w:rsidRPr="006C038D">
          <w:rPr>
            <w:b w:val="0"/>
            <w:noProof/>
            <w:webHidden/>
            <w:sz w:val="24"/>
            <w:szCs w:val="24"/>
          </w:rPr>
          <w:fldChar w:fldCharType="begin"/>
        </w:r>
        <w:r w:rsidR="001D19FB" w:rsidRPr="006C038D">
          <w:rPr>
            <w:b w:val="0"/>
            <w:noProof/>
            <w:webHidden/>
            <w:sz w:val="24"/>
            <w:szCs w:val="24"/>
          </w:rPr>
          <w:instrText xml:space="preserve"> PAGEREF _Toc414553245 \h </w:instrText>
        </w:r>
        <w:r w:rsidR="001F04B2" w:rsidRPr="006C038D">
          <w:rPr>
            <w:b w:val="0"/>
            <w:noProof/>
            <w:webHidden/>
            <w:sz w:val="24"/>
            <w:szCs w:val="24"/>
          </w:rPr>
        </w:r>
        <w:r w:rsidR="001F04B2" w:rsidRPr="006C038D">
          <w:rPr>
            <w:b w:val="0"/>
            <w:noProof/>
            <w:webHidden/>
            <w:sz w:val="24"/>
            <w:szCs w:val="24"/>
          </w:rPr>
          <w:fldChar w:fldCharType="separate"/>
        </w:r>
        <w:r w:rsidR="00713F0F">
          <w:rPr>
            <w:b w:val="0"/>
            <w:noProof/>
            <w:webHidden/>
            <w:sz w:val="24"/>
            <w:szCs w:val="24"/>
          </w:rPr>
          <w:t>196</w:t>
        </w:r>
        <w:r w:rsidR="001F04B2" w:rsidRPr="006C038D">
          <w:rPr>
            <w:b w:val="0"/>
            <w:noProof/>
            <w:webHidden/>
            <w:sz w:val="24"/>
            <w:szCs w:val="24"/>
          </w:rPr>
          <w:fldChar w:fldCharType="end"/>
        </w:r>
      </w:hyperlink>
    </w:p>
    <w:p w:rsidR="001D19FB" w:rsidRPr="00AF64F0" w:rsidRDefault="001F04B2" w:rsidP="00F429E8">
      <w:pPr>
        <w:pStyle w:val="41"/>
        <w:tabs>
          <w:tab w:val="clear" w:pos="9628"/>
          <w:tab w:val="right" w:leader="dot" w:pos="9498"/>
        </w:tabs>
        <w:spacing w:line="276" w:lineRule="auto"/>
        <w:ind w:left="1276"/>
        <w:jc w:val="both"/>
        <w:rPr>
          <w:rFonts w:eastAsiaTheme="minorEastAsia"/>
          <w:sz w:val="24"/>
          <w:szCs w:val="24"/>
          <w:lang w:eastAsia="ru-RU"/>
        </w:rPr>
      </w:pPr>
      <w:hyperlink w:anchor="_Toc414553246" w:history="1">
        <w:r w:rsidR="001D19FB" w:rsidRPr="00AF64F0">
          <w:rPr>
            <w:rStyle w:val="af7"/>
            <w:color w:val="auto"/>
            <w:sz w:val="24"/>
            <w:szCs w:val="24"/>
          </w:rPr>
          <w:t>2.2.2.</w:t>
        </w:r>
        <w:r w:rsidR="00A70215" w:rsidRPr="00AF64F0">
          <w:rPr>
            <w:rStyle w:val="af7"/>
            <w:color w:val="auto"/>
            <w:sz w:val="24"/>
            <w:szCs w:val="24"/>
          </w:rPr>
          <w:t>9</w:t>
        </w:r>
        <w:r w:rsidR="001D19FB" w:rsidRPr="00AF64F0">
          <w:rPr>
            <w:rStyle w:val="af7"/>
            <w:color w:val="auto"/>
            <w:sz w:val="24"/>
            <w:szCs w:val="24"/>
          </w:rPr>
          <w:t>. Физика</w:t>
        </w:r>
        <w:r w:rsidR="001D19FB" w:rsidRPr="00AF64F0">
          <w:rPr>
            <w:webHidden/>
            <w:sz w:val="24"/>
            <w:szCs w:val="24"/>
          </w:rPr>
          <w:tab/>
        </w:r>
        <w:r w:rsidRPr="00AF64F0">
          <w:rPr>
            <w:webHidden/>
            <w:sz w:val="24"/>
            <w:szCs w:val="24"/>
          </w:rPr>
          <w:fldChar w:fldCharType="begin"/>
        </w:r>
        <w:r w:rsidR="001D19FB" w:rsidRPr="00AF64F0">
          <w:rPr>
            <w:webHidden/>
            <w:sz w:val="24"/>
            <w:szCs w:val="24"/>
          </w:rPr>
          <w:instrText xml:space="preserve"> PAGEREF _Toc414553246 \h </w:instrText>
        </w:r>
        <w:r w:rsidRPr="00AF64F0">
          <w:rPr>
            <w:webHidden/>
            <w:sz w:val="24"/>
            <w:szCs w:val="24"/>
          </w:rPr>
        </w:r>
        <w:r w:rsidRPr="00AF64F0">
          <w:rPr>
            <w:webHidden/>
            <w:sz w:val="24"/>
            <w:szCs w:val="24"/>
          </w:rPr>
          <w:fldChar w:fldCharType="separate"/>
        </w:r>
        <w:r w:rsidR="00713F0F">
          <w:rPr>
            <w:webHidden/>
            <w:sz w:val="24"/>
            <w:szCs w:val="24"/>
          </w:rPr>
          <w:t>202</w:t>
        </w:r>
        <w:r w:rsidRPr="00AF64F0">
          <w:rPr>
            <w:webHidden/>
            <w:sz w:val="24"/>
            <w:szCs w:val="24"/>
          </w:rPr>
          <w:fldChar w:fldCharType="end"/>
        </w:r>
      </w:hyperlink>
    </w:p>
    <w:p w:rsidR="001D19FB" w:rsidRPr="00AF64F0" w:rsidRDefault="001F04B2" w:rsidP="00F429E8">
      <w:pPr>
        <w:pStyle w:val="41"/>
        <w:tabs>
          <w:tab w:val="clear" w:pos="9628"/>
          <w:tab w:val="right" w:leader="dot" w:pos="9498"/>
        </w:tabs>
        <w:spacing w:line="276" w:lineRule="auto"/>
        <w:ind w:left="1276"/>
        <w:jc w:val="both"/>
        <w:rPr>
          <w:rFonts w:eastAsiaTheme="minorEastAsia"/>
          <w:sz w:val="24"/>
          <w:szCs w:val="24"/>
          <w:lang w:eastAsia="ru-RU"/>
        </w:rPr>
      </w:pPr>
      <w:hyperlink w:anchor="_Toc414553247" w:history="1">
        <w:r w:rsidR="001D19FB" w:rsidRPr="00AF64F0">
          <w:rPr>
            <w:rStyle w:val="af7"/>
            <w:color w:val="auto"/>
            <w:sz w:val="24"/>
            <w:szCs w:val="24"/>
          </w:rPr>
          <w:t>2.2.2.1</w:t>
        </w:r>
        <w:r w:rsidR="00A70215" w:rsidRPr="00AF64F0">
          <w:rPr>
            <w:rStyle w:val="af7"/>
            <w:color w:val="auto"/>
            <w:sz w:val="24"/>
            <w:szCs w:val="24"/>
          </w:rPr>
          <w:t>0</w:t>
        </w:r>
        <w:r w:rsidR="001D19FB" w:rsidRPr="00AF64F0">
          <w:rPr>
            <w:rStyle w:val="af7"/>
            <w:color w:val="auto"/>
            <w:sz w:val="24"/>
            <w:szCs w:val="24"/>
          </w:rPr>
          <w:t>. Биология</w:t>
        </w:r>
        <w:r w:rsidR="001D19FB" w:rsidRPr="00AF64F0">
          <w:rPr>
            <w:webHidden/>
            <w:sz w:val="24"/>
            <w:szCs w:val="24"/>
          </w:rPr>
          <w:tab/>
        </w:r>
        <w:r w:rsidRPr="00AF64F0">
          <w:rPr>
            <w:webHidden/>
            <w:sz w:val="24"/>
            <w:szCs w:val="24"/>
          </w:rPr>
          <w:fldChar w:fldCharType="begin"/>
        </w:r>
        <w:r w:rsidR="001D19FB" w:rsidRPr="00AF64F0">
          <w:rPr>
            <w:webHidden/>
            <w:sz w:val="24"/>
            <w:szCs w:val="24"/>
          </w:rPr>
          <w:instrText xml:space="preserve"> PAGEREF _Toc414553247 \h </w:instrText>
        </w:r>
        <w:r w:rsidRPr="00AF64F0">
          <w:rPr>
            <w:webHidden/>
            <w:sz w:val="24"/>
            <w:szCs w:val="24"/>
          </w:rPr>
        </w:r>
        <w:r w:rsidRPr="00AF64F0">
          <w:rPr>
            <w:webHidden/>
            <w:sz w:val="24"/>
            <w:szCs w:val="24"/>
          </w:rPr>
          <w:fldChar w:fldCharType="separate"/>
        </w:r>
        <w:r w:rsidR="00713F0F">
          <w:rPr>
            <w:webHidden/>
            <w:sz w:val="24"/>
            <w:szCs w:val="24"/>
          </w:rPr>
          <w:t>207</w:t>
        </w:r>
        <w:r w:rsidRPr="00AF64F0">
          <w:rPr>
            <w:webHidden/>
            <w:sz w:val="24"/>
            <w:szCs w:val="24"/>
          </w:rPr>
          <w:fldChar w:fldCharType="end"/>
        </w:r>
      </w:hyperlink>
    </w:p>
    <w:p w:rsidR="001D19FB" w:rsidRPr="00AF64F0" w:rsidRDefault="001F04B2" w:rsidP="00F429E8">
      <w:pPr>
        <w:pStyle w:val="41"/>
        <w:tabs>
          <w:tab w:val="clear" w:pos="9628"/>
          <w:tab w:val="right" w:leader="dot" w:pos="9498"/>
        </w:tabs>
        <w:spacing w:line="276" w:lineRule="auto"/>
        <w:ind w:left="1276"/>
        <w:jc w:val="both"/>
        <w:rPr>
          <w:rFonts w:eastAsiaTheme="minorEastAsia"/>
          <w:sz w:val="24"/>
          <w:szCs w:val="24"/>
          <w:lang w:eastAsia="ru-RU"/>
        </w:rPr>
      </w:pPr>
      <w:hyperlink w:anchor="_Toc414553248" w:history="1">
        <w:r w:rsidR="001D19FB" w:rsidRPr="00AF64F0">
          <w:rPr>
            <w:rStyle w:val="af7"/>
            <w:color w:val="auto"/>
            <w:sz w:val="24"/>
            <w:szCs w:val="24"/>
          </w:rPr>
          <w:t>2.2.2.1</w:t>
        </w:r>
        <w:r w:rsidR="00A70215" w:rsidRPr="00AF64F0">
          <w:rPr>
            <w:rStyle w:val="af7"/>
            <w:color w:val="auto"/>
            <w:sz w:val="24"/>
            <w:szCs w:val="24"/>
          </w:rPr>
          <w:t>1</w:t>
        </w:r>
        <w:r w:rsidR="001D19FB" w:rsidRPr="00AF64F0">
          <w:rPr>
            <w:rStyle w:val="af7"/>
            <w:color w:val="auto"/>
            <w:sz w:val="24"/>
            <w:szCs w:val="24"/>
          </w:rPr>
          <w:t>. Химия</w:t>
        </w:r>
        <w:r w:rsidR="001D19FB" w:rsidRPr="00AF64F0">
          <w:rPr>
            <w:webHidden/>
            <w:sz w:val="24"/>
            <w:szCs w:val="24"/>
          </w:rPr>
          <w:tab/>
        </w:r>
        <w:r w:rsidRPr="00AF64F0">
          <w:rPr>
            <w:webHidden/>
            <w:sz w:val="24"/>
            <w:szCs w:val="24"/>
          </w:rPr>
          <w:fldChar w:fldCharType="begin"/>
        </w:r>
        <w:r w:rsidR="001D19FB" w:rsidRPr="00AF64F0">
          <w:rPr>
            <w:webHidden/>
            <w:sz w:val="24"/>
            <w:szCs w:val="24"/>
          </w:rPr>
          <w:instrText xml:space="preserve"> PAGEREF _Toc414553248 \h </w:instrText>
        </w:r>
        <w:r w:rsidRPr="00AF64F0">
          <w:rPr>
            <w:webHidden/>
            <w:sz w:val="24"/>
            <w:szCs w:val="24"/>
          </w:rPr>
        </w:r>
        <w:r w:rsidRPr="00AF64F0">
          <w:rPr>
            <w:webHidden/>
            <w:sz w:val="24"/>
            <w:szCs w:val="24"/>
          </w:rPr>
          <w:fldChar w:fldCharType="separate"/>
        </w:r>
        <w:r w:rsidR="00713F0F">
          <w:rPr>
            <w:webHidden/>
            <w:sz w:val="24"/>
            <w:szCs w:val="24"/>
          </w:rPr>
          <w:t>214</w:t>
        </w:r>
        <w:r w:rsidRPr="00AF64F0">
          <w:rPr>
            <w:webHidden/>
            <w:sz w:val="24"/>
            <w:szCs w:val="24"/>
          </w:rPr>
          <w:fldChar w:fldCharType="end"/>
        </w:r>
      </w:hyperlink>
    </w:p>
    <w:p w:rsidR="001D19FB" w:rsidRPr="00AF64F0" w:rsidRDefault="001F04B2" w:rsidP="00F429E8">
      <w:pPr>
        <w:pStyle w:val="41"/>
        <w:tabs>
          <w:tab w:val="clear" w:pos="9628"/>
          <w:tab w:val="right" w:leader="dot" w:pos="9498"/>
        </w:tabs>
        <w:spacing w:line="276" w:lineRule="auto"/>
        <w:ind w:left="1276"/>
        <w:jc w:val="both"/>
        <w:rPr>
          <w:rFonts w:eastAsiaTheme="minorEastAsia"/>
          <w:sz w:val="24"/>
          <w:szCs w:val="24"/>
          <w:lang w:eastAsia="ru-RU"/>
        </w:rPr>
      </w:pPr>
      <w:hyperlink w:anchor="_Toc414553249" w:history="1">
        <w:r w:rsidR="001D19FB" w:rsidRPr="00AF64F0">
          <w:rPr>
            <w:rStyle w:val="af7"/>
            <w:color w:val="auto"/>
            <w:sz w:val="24"/>
            <w:szCs w:val="24"/>
          </w:rPr>
          <w:t>2.2.2.1</w:t>
        </w:r>
        <w:r w:rsidR="00A70215" w:rsidRPr="00AF64F0">
          <w:rPr>
            <w:rStyle w:val="af7"/>
            <w:color w:val="auto"/>
            <w:sz w:val="24"/>
            <w:szCs w:val="24"/>
          </w:rPr>
          <w:t>2</w:t>
        </w:r>
        <w:r w:rsidR="001D19FB" w:rsidRPr="00AF64F0">
          <w:rPr>
            <w:rStyle w:val="af7"/>
            <w:color w:val="auto"/>
            <w:sz w:val="24"/>
            <w:szCs w:val="24"/>
          </w:rPr>
          <w:t>. Изобразительное искусство</w:t>
        </w:r>
        <w:r w:rsidR="001D19FB" w:rsidRPr="00AF64F0">
          <w:rPr>
            <w:webHidden/>
            <w:sz w:val="24"/>
            <w:szCs w:val="24"/>
          </w:rPr>
          <w:tab/>
        </w:r>
        <w:r w:rsidRPr="00AF64F0">
          <w:rPr>
            <w:webHidden/>
            <w:sz w:val="24"/>
            <w:szCs w:val="24"/>
          </w:rPr>
          <w:fldChar w:fldCharType="begin"/>
        </w:r>
        <w:r w:rsidR="001D19FB" w:rsidRPr="00AF64F0">
          <w:rPr>
            <w:webHidden/>
            <w:sz w:val="24"/>
            <w:szCs w:val="24"/>
          </w:rPr>
          <w:instrText xml:space="preserve"> PAGEREF _Toc414553249 \h </w:instrText>
        </w:r>
        <w:r w:rsidRPr="00AF64F0">
          <w:rPr>
            <w:webHidden/>
            <w:sz w:val="24"/>
            <w:szCs w:val="24"/>
          </w:rPr>
        </w:r>
        <w:r w:rsidRPr="00AF64F0">
          <w:rPr>
            <w:webHidden/>
            <w:sz w:val="24"/>
            <w:szCs w:val="24"/>
          </w:rPr>
          <w:fldChar w:fldCharType="separate"/>
        </w:r>
        <w:r w:rsidR="00713F0F">
          <w:rPr>
            <w:webHidden/>
            <w:sz w:val="24"/>
            <w:szCs w:val="24"/>
          </w:rPr>
          <w:t>217</w:t>
        </w:r>
        <w:r w:rsidRPr="00AF64F0">
          <w:rPr>
            <w:webHidden/>
            <w:sz w:val="24"/>
            <w:szCs w:val="24"/>
          </w:rPr>
          <w:fldChar w:fldCharType="end"/>
        </w:r>
      </w:hyperlink>
    </w:p>
    <w:p w:rsidR="001D19FB" w:rsidRPr="00AF64F0" w:rsidRDefault="001F04B2" w:rsidP="00F429E8">
      <w:pPr>
        <w:pStyle w:val="41"/>
        <w:tabs>
          <w:tab w:val="clear" w:pos="9628"/>
          <w:tab w:val="right" w:leader="dot" w:pos="9498"/>
        </w:tabs>
        <w:spacing w:line="276" w:lineRule="auto"/>
        <w:ind w:left="1276"/>
        <w:jc w:val="both"/>
        <w:rPr>
          <w:rFonts w:eastAsiaTheme="minorEastAsia"/>
          <w:sz w:val="24"/>
          <w:szCs w:val="24"/>
          <w:lang w:eastAsia="ru-RU"/>
        </w:rPr>
      </w:pPr>
      <w:hyperlink w:anchor="_Toc414553250" w:history="1">
        <w:r w:rsidR="001D19FB" w:rsidRPr="00AF64F0">
          <w:rPr>
            <w:rStyle w:val="af7"/>
            <w:color w:val="auto"/>
            <w:sz w:val="24"/>
            <w:szCs w:val="24"/>
          </w:rPr>
          <w:t>2.2.2.1</w:t>
        </w:r>
        <w:r w:rsidR="00A70215" w:rsidRPr="00AF64F0">
          <w:rPr>
            <w:rStyle w:val="af7"/>
            <w:color w:val="auto"/>
            <w:sz w:val="24"/>
            <w:szCs w:val="24"/>
          </w:rPr>
          <w:t>3</w:t>
        </w:r>
        <w:r w:rsidR="001D19FB" w:rsidRPr="00AF64F0">
          <w:rPr>
            <w:rStyle w:val="af7"/>
            <w:color w:val="auto"/>
            <w:sz w:val="24"/>
            <w:szCs w:val="24"/>
          </w:rPr>
          <w:t>. Музыка</w:t>
        </w:r>
        <w:r w:rsidR="001D19FB" w:rsidRPr="00AF64F0">
          <w:rPr>
            <w:webHidden/>
            <w:sz w:val="24"/>
            <w:szCs w:val="24"/>
          </w:rPr>
          <w:tab/>
        </w:r>
        <w:r w:rsidRPr="00AF64F0">
          <w:rPr>
            <w:webHidden/>
            <w:sz w:val="24"/>
            <w:szCs w:val="24"/>
          </w:rPr>
          <w:fldChar w:fldCharType="begin"/>
        </w:r>
        <w:r w:rsidR="001D19FB" w:rsidRPr="00AF64F0">
          <w:rPr>
            <w:webHidden/>
            <w:sz w:val="24"/>
            <w:szCs w:val="24"/>
          </w:rPr>
          <w:instrText xml:space="preserve"> PAGEREF _Toc414553250 \h </w:instrText>
        </w:r>
        <w:r w:rsidRPr="00AF64F0">
          <w:rPr>
            <w:webHidden/>
            <w:sz w:val="24"/>
            <w:szCs w:val="24"/>
          </w:rPr>
        </w:r>
        <w:r w:rsidRPr="00AF64F0">
          <w:rPr>
            <w:webHidden/>
            <w:sz w:val="24"/>
            <w:szCs w:val="24"/>
          </w:rPr>
          <w:fldChar w:fldCharType="separate"/>
        </w:r>
        <w:r w:rsidR="00713F0F">
          <w:rPr>
            <w:webHidden/>
            <w:sz w:val="24"/>
            <w:szCs w:val="24"/>
          </w:rPr>
          <w:t>221</w:t>
        </w:r>
        <w:r w:rsidRPr="00AF64F0">
          <w:rPr>
            <w:webHidden/>
            <w:sz w:val="24"/>
            <w:szCs w:val="24"/>
          </w:rPr>
          <w:fldChar w:fldCharType="end"/>
        </w:r>
      </w:hyperlink>
    </w:p>
    <w:p w:rsidR="001D19FB" w:rsidRPr="00AF64F0" w:rsidRDefault="001F04B2" w:rsidP="00F429E8">
      <w:pPr>
        <w:pStyle w:val="41"/>
        <w:tabs>
          <w:tab w:val="clear" w:pos="9628"/>
          <w:tab w:val="right" w:leader="dot" w:pos="9498"/>
        </w:tabs>
        <w:spacing w:line="276" w:lineRule="auto"/>
        <w:ind w:left="1276"/>
        <w:jc w:val="both"/>
        <w:rPr>
          <w:rFonts w:eastAsiaTheme="minorEastAsia"/>
          <w:sz w:val="24"/>
          <w:szCs w:val="24"/>
          <w:lang w:eastAsia="ru-RU"/>
        </w:rPr>
      </w:pPr>
      <w:hyperlink w:anchor="_Toc414553251" w:history="1">
        <w:r w:rsidR="001D19FB" w:rsidRPr="00AF64F0">
          <w:rPr>
            <w:rStyle w:val="af7"/>
            <w:color w:val="auto"/>
            <w:sz w:val="24"/>
            <w:szCs w:val="24"/>
          </w:rPr>
          <w:t>2.2.2.1</w:t>
        </w:r>
        <w:r w:rsidR="00A70215" w:rsidRPr="00AF64F0">
          <w:rPr>
            <w:rStyle w:val="af7"/>
            <w:color w:val="auto"/>
            <w:sz w:val="24"/>
            <w:szCs w:val="24"/>
          </w:rPr>
          <w:t>4</w:t>
        </w:r>
        <w:r w:rsidR="001D19FB" w:rsidRPr="00AF64F0">
          <w:rPr>
            <w:rStyle w:val="af7"/>
            <w:color w:val="auto"/>
            <w:sz w:val="24"/>
            <w:szCs w:val="24"/>
          </w:rPr>
          <w:t>. Технология</w:t>
        </w:r>
        <w:r w:rsidR="001D19FB" w:rsidRPr="00AF64F0">
          <w:rPr>
            <w:webHidden/>
            <w:sz w:val="24"/>
            <w:szCs w:val="24"/>
          </w:rPr>
          <w:tab/>
        </w:r>
        <w:r w:rsidRPr="00AF64F0">
          <w:rPr>
            <w:webHidden/>
            <w:sz w:val="24"/>
            <w:szCs w:val="24"/>
          </w:rPr>
          <w:fldChar w:fldCharType="begin"/>
        </w:r>
        <w:r w:rsidR="001D19FB" w:rsidRPr="00AF64F0">
          <w:rPr>
            <w:webHidden/>
            <w:sz w:val="24"/>
            <w:szCs w:val="24"/>
          </w:rPr>
          <w:instrText xml:space="preserve"> PAGEREF _Toc414553251 \h </w:instrText>
        </w:r>
        <w:r w:rsidRPr="00AF64F0">
          <w:rPr>
            <w:webHidden/>
            <w:sz w:val="24"/>
            <w:szCs w:val="24"/>
          </w:rPr>
        </w:r>
        <w:r w:rsidRPr="00AF64F0">
          <w:rPr>
            <w:webHidden/>
            <w:sz w:val="24"/>
            <w:szCs w:val="24"/>
          </w:rPr>
          <w:fldChar w:fldCharType="separate"/>
        </w:r>
        <w:r w:rsidR="00713F0F">
          <w:rPr>
            <w:webHidden/>
            <w:sz w:val="24"/>
            <w:szCs w:val="24"/>
          </w:rPr>
          <w:t>227</w:t>
        </w:r>
        <w:r w:rsidRPr="00AF64F0">
          <w:rPr>
            <w:webHidden/>
            <w:sz w:val="24"/>
            <w:szCs w:val="24"/>
          </w:rPr>
          <w:fldChar w:fldCharType="end"/>
        </w:r>
      </w:hyperlink>
    </w:p>
    <w:p w:rsidR="001D19FB" w:rsidRPr="00AF64F0" w:rsidRDefault="001F04B2" w:rsidP="00F429E8">
      <w:pPr>
        <w:pStyle w:val="41"/>
        <w:tabs>
          <w:tab w:val="clear" w:pos="9628"/>
          <w:tab w:val="right" w:leader="dot" w:pos="9498"/>
        </w:tabs>
        <w:spacing w:line="276" w:lineRule="auto"/>
        <w:ind w:left="1276"/>
        <w:jc w:val="both"/>
        <w:rPr>
          <w:rFonts w:eastAsiaTheme="minorEastAsia"/>
          <w:sz w:val="24"/>
          <w:szCs w:val="24"/>
          <w:lang w:eastAsia="ru-RU"/>
        </w:rPr>
      </w:pPr>
      <w:hyperlink w:anchor="_Toc414553252" w:history="1">
        <w:r w:rsidR="001D19FB" w:rsidRPr="00AF64F0">
          <w:rPr>
            <w:rStyle w:val="af7"/>
            <w:color w:val="auto"/>
            <w:sz w:val="24"/>
            <w:szCs w:val="24"/>
          </w:rPr>
          <w:t>2.2.2.1</w:t>
        </w:r>
        <w:r w:rsidR="00A70215" w:rsidRPr="00AF64F0">
          <w:rPr>
            <w:rStyle w:val="af7"/>
            <w:color w:val="auto"/>
            <w:sz w:val="24"/>
            <w:szCs w:val="24"/>
          </w:rPr>
          <w:t>5</w:t>
        </w:r>
        <w:r w:rsidR="001D19FB" w:rsidRPr="00AF64F0">
          <w:rPr>
            <w:rStyle w:val="af7"/>
            <w:color w:val="auto"/>
            <w:sz w:val="24"/>
            <w:szCs w:val="24"/>
          </w:rPr>
          <w:t>. Физическая культура</w:t>
        </w:r>
        <w:r w:rsidR="001D19FB" w:rsidRPr="00AF64F0">
          <w:rPr>
            <w:webHidden/>
            <w:sz w:val="24"/>
            <w:szCs w:val="24"/>
          </w:rPr>
          <w:tab/>
        </w:r>
        <w:r w:rsidR="00D2569A" w:rsidRPr="00AF64F0">
          <w:rPr>
            <w:webHidden/>
            <w:sz w:val="24"/>
            <w:szCs w:val="24"/>
          </w:rPr>
          <w:t>198</w:t>
        </w:r>
      </w:hyperlink>
    </w:p>
    <w:p w:rsidR="001D19FB" w:rsidRPr="00AF64F0" w:rsidRDefault="001F04B2" w:rsidP="00F429E8">
      <w:pPr>
        <w:pStyle w:val="41"/>
        <w:tabs>
          <w:tab w:val="clear" w:pos="9628"/>
          <w:tab w:val="right" w:leader="dot" w:pos="9498"/>
        </w:tabs>
        <w:spacing w:line="276" w:lineRule="auto"/>
        <w:ind w:left="1276"/>
        <w:jc w:val="both"/>
        <w:rPr>
          <w:rFonts w:eastAsiaTheme="minorEastAsia"/>
          <w:sz w:val="24"/>
          <w:szCs w:val="24"/>
          <w:lang w:eastAsia="ru-RU"/>
        </w:rPr>
      </w:pPr>
      <w:hyperlink w:anchor="_Toc414553253" w:history="1">
        <w:r w:rsidR="001D19FB" w:rsidRPr="00AF64F0">
          <w:rPr>
            <w:rStyle w:val="af7"/>
            <w:color w:val="auto"/>
            <w:sz w:val="24"/>
            <w:szCs w:val="24"/>
          </w:rPr>
          <w:t>2.2.2.1</w:t>
        </w:r>
        <w:r w:rsidR="00A70215" w:rsidRPr="00AF64F0">
          <w:rPr>
            <w:rStyle w:val="af7"/>
            <w:color w:val="auto"/>
            <w:sz w:val="24"/>
            <w:szCs w:val="24"/>
          </w:rPr>
          <w:t>6</w:t>
        </w:r>
        <w:r w:rsidR="001D19FB" w:rsidRPr="00AF64F0">
          <w:rPr>
            <w:rStyle w:val="af7"/>
            <w:color w:val="auto"/>
            <w:sz w:val="24"/>
            <w:szCs w:val="24"/>
          </w:rPr>
          <w:t>. Основы безопасности жизнедеятельности</w:t>
        </w:r>
        <w:r w:rsidR="001D19FB" w:rsidRPr="00AF64F0">
          <w:rPr>
            <w:webHidden/>
            <w:sz w:val="24"/>
            <w:szCs w:val="24"/>
          </w:rPr>
          <w:tab/>
        </w:r>
        <w:r w:rsidRPr="00AF64F0">
          <w:rPr>
            <w:webHidden/>
            <w:sz w:val="24"/>
            <w:szCs w:val="24"/>
          </w:rPr>
          <w:fldChar w:fldCharType="begin"/>
        </w:r>
        <w:r w:rsidR="001D19FB" w:rsidRPr="00AF64F0">
          <w:rPr>
            <w:webHidden/>
            <w:sz w:val="24"/>
            <w:szCs w:val="24"/>
          </w:rPr>
          <w:instrText xml:space="preserve"> PAGEREF _Toc414553253 \h </w:instrText>
        </w:r>
        <w:r w:rsidRPr="00AF64F0">
          <w:rPr>
            <w:webHidden/>
            <w:sz w:val="24"/>
            <w:szCs w:val="24"/>
          </w:rPr>
        </w:r>
        <w:r w:rsidRPr="00AF64F0">
          <w:rPr>
            <w:webHidden/>
            <w:sz w:val="24"/>
            <w:szCs w:val="24"/>
          </w:rPr>
          <w:fldChar w:fldCharType="separate"/>
        </w:r>
        <w:r w:rsidR="00713F0F">
          <w:rPr>
            <w:webHidden/>
            <w:sz w:val="24"/>
            <w:szCs w:val="24"/>
          </w:rPr>
          <w:t>235</w:t>
        </w:r>
        <w:r w:rsidRPr="00AF64F0">
          <w:rPr>
            <w:webHidden/>
            <w:sz w:val="24"/>
            <w:szCs w:val="24"/>
          </w:rPr>
          <w:fldChar w:fldCharType="end"/>
        </w:r>
      </w:hyperlink>
    </w:p>
    <w:p w:rsidR="001D19FB" w:rsidRPr="00AF64F0" w:rsidRDefault="001F04B2" w:rsidP="00F429E8">
      <w:pPr>
        <w:pStyle w:val="22"/>
        <w:spacing w:line="276" w:lineRule="auto"/>
        <w:rPr>
          <w:rFonts w:eastAsiaTheme="minorEastAsia"/>
          <w:b w:val="0"/>
          <w:lang w:eastAsia="ru-RU"/>
        </w:rPr>
      </w:pPr>
      <w:hyperlink w:anchor="_Toc414553254" w:history="1">
        <w:r w:rsidR="001D19FB" w:rsidRPr="00AF64F0">
          <w:rPr>
            <w:rStyle w:val="af7"/>
            <w:b w:val="0"/>
            <w:color w:val="auto"/>
          </w:rPr>
          <w:t>2.3. Программа воспитания и социализации обучающихся</w:t>
        </w:r>
        <w:r w:rsidR="001D19FB" w:rsidRPr="00AF64F0">
          <w:rPr>
            <w:b w:val="0"/>
            <w:webHidden/>
          </w:rPr>
          <w:tab/>
        </w:r>
        <w:r w:rsidRPr="00AF64F0">
          <w:rPr>
            <w:b w:val="0"/>
            <w:webHidden/>
          </w:rPr>
          <w:fldChar w:fldCharType="begin"/>
        </w:r>
        <w:r w:rsidR="001D19FB" w:rsidRPr="00AF64F0">
          <w:rPr>
            <w:b w:val="0"/>
            <w:webHidden/>
          </w:rPr>
          <w:instrText xml:space="preserve"> PAGEREF _Toc414553254 \h </w:instrText>
        </w:r>
        <w:r w:rsidRPr="00AF64F0">
          <w:rPr>
            <w:b w:val="0"/>
            <w:webHidden/>
          </w:rPr>
        </w:r>
        <w:r w:rsidRPr="00AF64F0">
          <w:rPr>
            <w:b w:val="0"/>
            <w:webHidden/>
          </w:rPr>
          <w:fldChar w:fldCharType="separate"/>
        </w:r>
        <w:r w:rsidR="00713F0F">
          <w:rPr>
            <w:b w:val="0"/>
            <w:webHidden/>
          </w:rPr>
          <w:t>238</w:t>
        </w:r>
        <w:r w:rsidRPr="00AF64F0">
          <w:rPr>
            <w:b w:val="0"/>
            <w:webHidden/>
          </w:rPr>
          <w:fldChar w:fldCharType="end"/>
        </w:r>
      </w:hyperlink>
    </w:p>
    <w:p w:rsidR="001D19FB" w:rsidRPr="00AF64F0" w:rsidRDefault="001F04B2" w:rsidP="00F429E8">
      <w:pPr>
        <w:pStyle w:val="22"/>
        <w:spacing w:line="276" w:lineRule="auto"/>
        <w:rPr>
          <w:rFonts w:eastAsiaTheme="minorEastAsia"/>
          <w:b w:val="0"/>
          <w:lang w:eastAsia="ru-RU"/>
        </w:rPr>
      </w:pPr>
      <w:hyperlink w:anchor="_Toc414553275" w:history="1">
        <w:r w:rsidR="001D19FB" w:rsidRPr="00AF64F0">
          <w:rPr>
            <w:rStyle w:val="af7"/>
            <w:b w:val="0"/>
            <w:color w:val="auto"/>
          </w:rPr>
          <w:t>2.4. Программа коррекционной работы</w:t>
        </w:r>
        <w:r w:rsidR="001D19FB" w:rsidRPr="00AF64F0">
          <w:rPr>
            <w:b w:val="0"/>
            <w:webHidden/>
          </w:rPr>
          <w:tab/>
        </w:r>
        <w:r w:rsidRPr="00AF64F0">
          <w:rPr>
            <w:b w:val="0"/>
            <w:webHidden/>
          </w:rPr>
          <w:fldChar w:fldCharType="begin"/>
        </w:r>
        <w:r w:rsidR="001D19FB" w:rsidRPr="00AF64F0">
          <w:rPr>
            <w:b w:val="0"/>
            <w:webHidden/>
          </w:rPr>
          <w:instrText xml:space="preserve"> PAGEREF _Toc414553275 \h </w:instrText>
        </w:r>
        <w:r w:rsidRPr="00AF64F0">
          <w:rPr>
            <w:b w:val="0"/>
            <w:webHidden/>
          </w:rPr>
        </w:r>
        <w:r w:rsidRPr="00AF64F0">
          <w:rPr>
            <w:b w:val="0"/>
            <w:webHidden/>
          </w:rPr>
          <w:fldChar w:fldCharType="separate"/>
        </w:r>
        <w:r w:rsidR="00713F0F">
          <w:rPr>
            <w:b w:val="0"/>
            <w:webHidden/>
          </w:rPr>
          <w:t>269</w:t>
        </w:r>
        <w:r w:rsidRPr="00AF64F0">
          <w:rPr>
            <w:b w:val="0"/>
            <w:webHidden/>
          </w:rPr>
          <w:fldChar w:fldCharType="end"/>
        </w:r>
      </w:hyperlink>
    </w:p>
    <w:p w:rsidR="001D19FB" w:rsidRPr="00AF64F0" w:rsidRDefault="00AF64F0" w:rsidP="00F429E8">
      <w:pPr>
        <w:pStyle w:val="33"/>
        <w:spacing w:line="276" w:lineRule="auto"/>
        <w:rPr>
          <w:rFonts w:eastAsiaTheme="minorEastAsia"/>
          <w:noProof/>
          <w:lang w:eastAsia="ru-RU"/>
        </w:rPr>
      </w:pPr>
      <w:r>
        <w:t xml:space="preserve">    </w:t>
      </w:r>
      <w:hyperlink w:anchor="_Toc414553280" w:history="1">
        <w:r w:rsidR="001D19FB" w:rsidRPr="00AF64F0">
          <w:rPr>
            <w:rStyle w:val="af7"/>
            <w:b w:val="0"/>
            <w:noProof/>
            <w:color w:val="auto"/>
            <w:sz w:val="24"/>
            <w:szCs w:val="24"/>
          </w:rPr>
          <w:t>2.4.5. Планируемые результаты коррекционной работы</w:t>
        </w:r>
        <w:r>
          <w:rPr>
            <w:noProof/>
            <w:webHidden/>
          </w:rPr>
          <w:t xml:space="preserve"> </w:t>
        </w:r>
        <w:r w:rsidRPr="005C2AD4">
          <w:rPr>
            <w:b w:val="0"/>
            <w:noProof/>
            <w:webHidden/>
            <w:sz w:val="24"/>
            <w:szCs w:val="24"/>
          </w:rPr>
          <w:t>…………</w:t>
        </w:r>
        <w:r w:rsidR="005C2AD4">
          <w:rPr>
            <w:b w:val="0"/>
            <w:noProof/>
            <w:webHidden/>
            <w:sz w:val="24"/>
            <w:szCs w:val="24"/>
          </w:rPr>
          <w:t>……………..</w:t>
        </w:r>
        <w:r w:rsidRPr="005C2AD4">
          <w:rPr>
            <w:b w:val="0"/>
            <w:noProof/>
            <w:webHidden/>
            <w:sz w:val="24"/>
            <w:szCs w:val="24"/>
          </w:rPr>
          <w:t>……….</w:t>
        </w:r>
        <w:r w:rsidR="001F04B2" w:rsidRPr="005C2AD4">
          <w:rPr>
            <w:b w:val="0"/>
            <w:noProof/>
            <w:webHidden/>
            <w:sz w:val="24"/>
            <w:szCs w:val="24"/>
          </w:rPr>
          <w:fldChar w:fldCharType="begin"/>
        </w:r>
        <w:r w:rsidR="001D19FB" w:rsidRPr="005C2AD4">
          <w:rPr>
            <w:b w:val="0"/>
            <w:noProof/>
            <w:webHidden/>
            <w:sz w:val="24"/>
            <w:szCs w:val="24"/>
          </w:rPr>
          <w:instrText xml:space="preserve"> PAGEREF _Toc414553280 \h </w:instrText>
        </w:r>
        <w:r w:rsidR="001F04B2" w:rsidRPr="005C2AD4">
          <w:rPr>
            <w:b w:val="0"/>
            <w:noProof/>
            <w:webHidden/>
            <w:sz w:val="24"/>
            <w:szCs w:val="24"/>
          </w:rPr>
        </w:r>
        <w:r w:rsidR="001F04B2" w:rsidRPr="005C2AD4">
          <w:rPr>
            <w:b w:val="0"/>
            <w:noProof/>
            <w:webHidden/>
            <w:sz w:val="24"/>
            <w:szCs w:val="24"/>
          </w:rPr>
          <w:fldChar w:fldCharType="separate"/>
        </w:r>
        <w:r w:rsidR="00713F0F">
          <w:rPr>
            <w:b w:val="0"/>
            <w:noProof/>
            <w:webHidden/>
            <w:sz w:val="24"/>
            <w:szCs w:val="24"/>
          </w:rPr>
          <w:t>278</w:t>
        </w:r>
        <w:r w:rsidR="001F04B2" w:rsidRPr="005C2AD4">
          <w:rPr>
            <w:b w:val="0"/>
            <w:noProof/>
            <w:webHidden/>
            <w:sz w:val="24"/>
            <w:szCs w:val="24"/>
          </w:rPr>
          <w:fldChar w:fldCharType="end"/>
        </w:r>
      </w:hyperlink>
    </w:p>
    <w:p w:rsidR="001D19FB" w:rsidRPr="00AF64F0" w:rsidRDefault="001F04B2" w:rsidP="00F429E8">
      <w:pPr>
        <w:pStyle w:val="15"/>
        <w:tabs>
          <w:tab w:val="clear" w:pos="9628"/>
          <w:tab w:val="right" w:leader="dot" w:pos="9498"/>
        </w:tabs>
        <w:spacing w:line="276" w:lineRule="auto"/>
        <w:rPr>
          <w:rFonts w:eastAsiaTheme="minorEastAsia"/>
          <w:b w:val="0"/>
          <w:sz w:val="24"/>
          <w:szCs w:val="24"/>
        </w:rPr>
      </w:pPr>
      <w:hyperlink w:anchor="_Toc414553281" w:history="1">
        <w:r w:rsidR="001D19FB" w:rsidRPr="00AF64F0">
          <w:rPr>
            <w:rStyle w:val="af7"/>
            <w:b w:val="0"/>
            <w:color w:val="auto"/>
            <w:sz w:val="24"/>
            <w:szCs w:val="24"/>
          </w:rPr>
          <w:t xml:space="preserve">3. </w:t>
        </w:r>
        <w:r w:rsidR="00075213" w:rsidRPr="00AF64F0">
          <w:rPr>
            <w:rStyle w:val="af7"/>
            <w:color w:val="auto"/>
            <w:sz w:val="24"/>
            <w:szCs w:val="24"/>
          </w:rPr>
          <w:t>ОРГАНИЗАЦИОННЫЙ РАЗДЕЛ</w:t>
        </w:r>
        <w:r w:rsidR="001D19FB" w:rsidRPr="00AF64F0">
          <w:rPr>
            <w:b w:val="0"/>
            <w:webHidden/>
            <w:sz w:val="24"/>
            <w:szCs w:val="24"/>
          </w:rPr>
          <w:tab/>
        </w:r>
        <w:r w:rsidRPr="00AF64F0">
          <w:rPr>
            <w:b w:val="0"/>
            <w:webHidden/>
            <w:sz w:val="24"/>
            <w:szCs w:val="24"/>
          </w:rPr>
          <w:fldChar w:fldCharType="begin"/>
        </w:r>
        <w:r w:rsidR="001D19FB" w:rsidRPr="00AF64F0">
          <w:rPr>
            <w:b w:val="0"/>
            <w:webHidden/>
            <w:sz w:val="24"/>
            <w:szCs w:val="24"/>
          </w:rPr>
          <w:instrText xml:space="preserve"> PAGEREF _Toc414553281 \h </w:instrText>
        </w:r>
        <w:r w:rsidRPr="00AF64F0">
          <w:rPr>
            <w:b w:val="0"/>
            <w:webHidden/>
            <w:sz w:val="24"/>
            <w:szCs w:val="24"/>
          </w:rPr>
        </w:r>
        <w:r w:rsidRPr="00AF64F0">
          <w:rPr>
            <w:b w:val="0"/>
            <w:webHidden/>
            <w:sz w:val="24"/>
            <w:szCs w:val="24"/>
          </w:rPr>
          <w:fldChar w:fldCharType="separate"/>
        </w:r>
        <w:r w:rsidR="00713F0F">
          <w:rPr>
            <w:b w:val="0"/>
            <w:webHidden/>
            <w:sz w:val="24"/>
            <w:szCs w:val="24"/>
          </w:rPr>
          <w:t>279</w:t>
        </w:r>
        <w:r w:rsidRPr="00AF64F0">
          <w:rPr>
            <w:b w:val="0"/>
            <w:webHidden/>
            <w:sz w:val="24"/>
            <w:szCs w:val="24"/>
          </w:rPr>
          <w:fldChar w:fldCharType="end"/>
        </w:r>
      </w:hyperlink>
    </w:p>
    <w:p w:rsidR="00E348F7" w:rsidRPr="00E348F7" w:rsidRDefault="001F04B2" w:rsidP="00F429E8">
      <w:pPr>
        <w:pStyle w:val="22"/>
        <w:spacing w:line="276" w:lineRule="auto"/>
      </w:pPr>
      <w:hyperlink w:anchor="_Toc414553282" w:history="1">
        <w:r w:rsidR="00075213" w:rsidRPr="00AF64F0">
          <w:rPr>
            <w:rStyle w:val="af7"/>
            <w:b w:val="0"/>
            <w:color w:val="auto"/>
          </w:rPr>
          <w:t>3.1. У</w:t>
        </w:r>
        <w:r w:rsidR="001D19FB" w:rsidRPr="00AF64F0">
          <w:rPr>
            <w:rStyle w:val="af7"/>
            <w:b w:val="0"/>
            <w:color w:val="auto"/>
          </w:rPr>
          <w:t>чебный план основного общего образования</w:t>
        </w:r>
        <w:r w:rsidR="001D19FB" w:rsidRPr="00AF64F0">
          <w:rPr>
            <w:b w:val="0"/>
            <w:webHidden/>
          </w:rPr>
          <w:tab/>
        </w:r>
        <w:r w:rsidRPr="00AF64F0">
          <w:rPr>
            <w:b w:val="0"/>
            <w:webHidden/>
          </w:rPr>
          <w:fldChar w:fldCharType="begin"/>
        </w:r>
        <w:r w:rsidR="001D19FB" w:rsidRPr="00AF64F0">
          <w:rPr>
            <w:b w:val="0"/>
            <w:webHidden/>
          </w:rPr>
          <w:instrText xml:space="preserve"> PAGEREF _Toc414553282 \h </w:instrText>
        </w:r>
        <w:r w:rsidRPr="00AF64F0">
          <w:rPr>
            <w:b w:val="0"/>
            <w:webHidden/>
          </w:rPr>
        </w:r>
        <w:r w:rsidRPr="00AF64F0">
          <w:rPr>
            <w:b w:val="0"/>
            <w:webHidden/>
          </w:rPr>
          <w:fldChar w:fldCharType="separate"/>
        </w:r>
        <w:r w:rsidR="00713F0F">
          <w:rPr>
            <w:b w:val="0"/>
            <w:webHidden/>
          </w:rPr>
          <w:t>279</w:t>
        </w:r>
        <w:r w:rsidRPr="00AF64F0">
          <w:rPr>
            <w:b w:val="0"/>
            <w:webHidden/>
          </w:rPr>
          <w:fldChar w:fldCharType="end"/>
        </w:r>
      </w:hyperlink>
    </w:p>
    <w:p w:rsidR="001D19FB" w:rsidRPr="00AF64F0" w:rsidRDefault="00AF64F0" w:rsidP="00F429E8">
      <w:pPr>
        <w:pStyle w:val="33"/>
        <w:spacing w:line="276" w:lineRule="auto"/>
        <w:rPr>
          <w:rFonts w:eastAsiaTheme="minorEastAsia"/>
          <w:noProof/>
          <w:lang w:eastAsia="ru-RU"/>
        </w:rPr>
      </w:pPr>
      <w:r>
        <w:t xml:space="preserve">     </w:t>
      </w:r>
      <w:r w:rsidR="005C2AD4">
        <w:t xml:space="preserve">       </w:t>
      </w:r>
      <w:r>
        <w:t xml:space="preserve"> </w:t>
      </w:r>
      <w:hyperlink w:anchor="_Toc414553284" w:history="1">
        <w:r w:rsidR="00075213" w:rsidRPr="00AF64F0">
          <w:rPr>
            <w:rStyle w:val="af7"/>
            <w:rFonts w:eastAsia="@Arial Unicode MS"/>
            <w:b w:val="0"/>
            <w:noProof/>
            <w:color w:val="auto"/>
            <w:sz w:val="24"/>
            <w:szCs w:val="24"/>
          </w:rPr>
          <w:t>3.1.2. П</w:t>
        </w:r>
        <w:r w:rsidR="001D19FB" w:rsidRPr="00AF64F0">
          <w:rPr>
            <w:rStyle w:val="af7"/>
            <w:rFonts w:eastAsia="@Arial Unicode MS"/>
            <w:b w:val="0"/>
            <w:noProof/>
            <w:color w:val="auto"/>
            <w:sz w:val="24"/>
            <w:szCs w:val="24"/>
          </w:rPr>
          <w:t>лан внеурочной деятельности</w:t>
        </w:r>
        <w:r w:rsidRPr="005C2AD4">
          <w:rPr>
            <w:b w:val="0"/>
            <w:noProof/>
            <w:webHidden/>
            <w:sz w:val="24"/>
            <w:szCs w:val="24"/>
          </w:rPr>
          <w:t>……………………………</w:t>
        </w:r>
        <w:r w:rsidR="005C2AD4">
          <w:rPr>
            <w:b w:val="0"/>
            <w:noProof/>
            <w:webHidden/>
            <w:sz w:val="24"/>
            <w:szCs w:val="24"/>
          </w:rPr>
          <w:t>……………</w:t>
        </w:r>
        <w:r w:rsidR="00713F0F">
          <w:rPr>
            <w:b w:val="0"/>
            <w:noProof/>
            <w:webHidden/>
            <w:sz w:val="24"/>
            <w:szCs w:val="24"/>
          </w:rPr>
          <w:t>...</w:t>
        </w:r>
        <w:r w:rsidRPr="005C2AD4">
          <w:rPr>
            <w:b w:val="0"/>
            <w:noProof/>
            <w:webHidden/>
            <w:sz w:val="24"/>
            <w:szCs w:val="24"/>
          </w:rPr>
          <w:t>….</w:t>
        </w:r>
        <w:r w:rsidR="001F04B2" w:rsidRPr="005C2AD4">
          <w:rPr>
            <w:b w:val="0"/>
            <w:noProof/>
            <w:webHidden/>
            <w:sz w:val="24"/>
            <w:szCs w:val="24"/>
          </w:rPr>
          <w:fldChar w:fldCharType="begin"/>
        </w:r>
        <w:r w:rsidR="001D19FB" w:rsidRPr="005C2AD4">
          <w:rPr>
            <w:b w:val="0"/>
            <w:noProof/>
            <w:webHidden/>
            <w:sz w:val="24"/>
            <w:szCs w:val="24"/>
          </w:rPr>
          <w:instrText xml:space="preserve"> PAGEREF _Toc414553284 \h </w:instrText>
        </w:r>
        <w:r w:rsidR="001F04B2" w:rsidRPr="005C2AD4">
          <w:rPr>
            <w:b w:val="0"/>
            <w:noProof/>
            <w:webHidden/>
            <w:sz w:val="24"/>
            <w:szCs w:val="24"/>
          </w:rPr>
        </w:r>
        <w:r w:rsidR="001F04B2" w:rsidRPr="005C2AD4">
          <w:rPr>
            <w:b w:val="0"/>
            <w:noProof/>
            <w:webHidden/>
            <w:sz w:val="24"/>
            <w:szCs w:val="24"/>
          </w:rPr>
          <w:fldChar w:fldCharType="separate"/>
        </w:r>
        <w:r w:rsidR="00713F0F">
          <w:rPr>
            <w:b w:val="0"/>
            <w:noProof/>
            <w:webHidden/>
            <w:sz w:val="24"/>
            <w:szCs w:val="24"/>
          </w:rPr>
          <w:t>292</w:t>
        </w:r>
        <w:r w:rsidR="001F04B2" w:rsidRPr="005C2AD4">
          <w:rPr>
            <w:b w:val="0"/>
            <w:noProof/>
            <w:webHidden/>
            <w:sz w:val="24"/>
            <w:szCs w:val="24"/>
          </w:rPr>
          <w:fldChar w:fldCharType="end"/>
        </w:r>
      </w:hyperlink>
    </w:p>
    <w:p w:rsidR="001D19FB" w:rsidRPr="00AF64F0" w:rsidRDefault="001F04B2" w:rsidP="00F429E8">
      <w:pPr>
        <w:pStyle w:val="22"/>
        <w:spacing w:line="276" w:lineRule="auto"/>
        <w:rPr>
          <w:rFonts w:eastAsiaTheme="minorEastAsia"/>
          <w:b w:val="0"/>
          <w:lang w:eastAsia="ru-RU"/>
        </w:rPr>
      </w:pPr>
      <w:hyperlink w:anchor="_Toc414553285" w:history="1">
        <w:r w:rsidR="001D19FB" w:rsidRPr="00AF64F0">
          <w:rPr>
            <w:rStyle w:val="af7"/>
            <w:b w:val="0"/>
            <w:color w:val="auto"/>
          </w:rPr>
          <w:t>3.2.Система условий реализации основной образовательной программы</w:t>
        </w:r>
        <w:r w:rsidR="001D19FB" w:rsidRPr="00AF64F0">
          <w:rPr>
            <w:b w:val="0"/>
            <w:webHidden/>
          </w:rPr>
          <w:tab/>
        </w:r>
        <w:r w:rsidRPr="00AF64F0">
          <w:rPr>
            <w:b w:val="0"/>
            <w:webHidden/>
          </w:rPr>
          <w:fldChar w:fldCharType="begin"/>
        </w:r>
        <w:r w:rsidR="001D19FB" w:rsidRPr="00AF64F0">
          <w:rPr>
            <w:b w:val="0"/>
            <w:webHidden/>
          </w:rPr>
          <w:instrText xml:space="preserve"> PAGEREF _Toc414553285 \h </w:instrText>
        </w:r>
        <w:r w:rsidRPr="00AF64F0">
          <w:rPr>
            <w:b w:val="0"/>
            <w:webHidden/>
          </w:rPr>
        </w:r>
        <w:r w:rsidRPr="00AF64F0">
          <w:rPr>
            <w:b w:val="0"/>
            <w:webHidden/>
          </w:rPr>
          <w:fldChar w:fldCharType="separate"/>
        </w:r>
        <w:r w:rsidR="00713F0F">
          <w:rPr>
            <w:b w:val="0"/>
            <w:webHidden/>
          </w:rPr>
          <w:t>294</w:t>
        </w:r>
        <w:r w:rsidRPr="00AF64F0">
          <w:rPr>
            <w:b w:val="0"/>
            <w:webHidden/>
          </w:rPr>
          <w:fldChar w:fldCharType="end"/>
        </w:r>
      </w:hyperlink>
    </w:p>
    <w:p w:rsidR="001D19FB" w:rsidRPr="00AF64F0" w:rsidRDefault="00614B85" w:rsidP="00F429E8">
      <w:pPr>
        <w:pStyle w:val="22"/>
        <w:spacing w:line="276" w:lineRule="auto"/>
        <w:rPr>
          <w:rFonts w:eastAsiaTheme="minorEastAsia"/>
          <w:b w:val="0"/>
          <w:lang w:eastAsia="ru-RU"/>
        </w:rPr>
      </w:pPr>
      <w:r>
        <w:t xml:space="preserve">      </w:t>
      </w:r>
      <w:hyperlink w:anchor="_Toc414553286" w:history="1">
        <w:r w:rsidR="001D19FB" w:rsidRPr="00AF64F0">
          <w:rPr>
            <w:rStyle w:val="af7"/>
            <w:b w:val="0"/>
            <w:color w:val="auto"/>
          </w:rPr>
          <w:t xml:space="preserve">3.2.1. Описание кадровых условий реализации основной образовательной программы основного общего образования </w:t>
        </w:r>
        <w:r w:rsidR="001D19FB" w:rsidRPr="00AF64F0">
          <w:rPr>
            <w:b w:val="0"/>
            <w:webHidden/>
          </w:rPr>
          <w:tab/>
        </w:r>
        <w:r w:rsidR="001F04B2" w:rsidRPr="00AF64F0">
          <w:rPr>
            <w:b w:val="0"/>
            <w:webHidden/>
          </w:rPr>
          <w:fldChar w:fldCharType="begin"/>
        </w:r>
        <w:r w:rsidR="001D19FB" w:rsidRPr="00AF64F0">
          <w:rPr>
            <w:b w:val="0"/>
            <w:webHidden/>
          </w:rPr>
          <w:instrText xml:space="preserve"> PAGEREF _Toc414553286 \h </w:instrText>
        </w:r>
        <w:r w:rsidR="001F04B2" w:rsidRPr="00AF64F0">
          <w:rPr>
            <w:b w:val="0"/>
            <w:webHidden/>
          </w:rPr>
        </w:r>
        <w:r w:rsidR="001F04B2" w:rsidRPr="00AF64F0">
          <w:rPr>
            <w:b w:val="0"/>
            <w:webHidden/>
          </w:rPr>
          <w:fldChar w:fldCharType="separate"/>
        </w:r>
        <w:r w:rsidR="00713F0F">
          <w:rPr>
            <w:b w:val="0"/>
            <w:webHidden/>
          </w:rPr>
          <w:t>294</w:t>
        </w:r>
        <w:r w:rsidR="001F04B2" w:rsidRPr="00AF64F0">
          <w:rPr>
            <w:b w:val="0"/>
            <w:webHidden/>
          </w:rPr>
          <w:fldChar w:fldCharType="end"/>
        </w:r>
      </w:hyperlink>
    </w:p>
    <w:p w:rsidR="001D19FB" w:rsidRPr="00AF64F0" w:rsidRDefault="00614B85" w:rsidP="00F429E8">
      <w:pPr>
        <w:pStyle w:val="33"/>
        <w:spacing w:line="276" w:lineRule="auto"/>
        <w:rPr>
          <w:rFonts w:eastAsiaTheme="minorEastAsia"/>
          <w:noProof/>
          <w:lang w:eastAsia="ru-RU"/>
        </w:rPr>
      </w:pPr>
      <w:r>
        <w:t xml:space="preserve">  </w:t>
      </w:r>
      <w:r w:rsidR="00D920B2">
        <w:t xml:space="preserve">  </w:t>
      </w:r>
      <w:r w:rsidR="005C2AD4">
        <w:t xml:space="preserve">          </w:t>
      </w:r>
      <w:hyperlink w:anchor="_Toc414553287" w:history="1">
        <w:r w:rsidR="001D19FB" w:rsidRPr="00AF64F0">
          <w:rPr>
            <w:rStyle w:val="af7"/>
            <w:b w:val="0"/>
            <w:noProof/>
            <w:color w:val="auto"/>
            <w:sz w:val="24"/>
            <w:szCs w:val="24"/>
          </w:rPr>
          <w:t xml:space="preserve">3.2.2. Психолого-педагогические условия реализации основной образовательной </w:t>
        </w:r>
        <w:r w:rsidR="00FD16F3">
          <w:rPr>
            <w:rStyle w:val="af7"/>
            <w:b w:val="0"/>
            <w:noProof/>
            <w:color w:val="auto"/>
            <w:sz w:val="24"/>
            <w:szCs w:val="24"/>
          </w:rPr>
          <w:t xml:space="preserve">     </w:t>
        </w:r>
        <w:r w:rsidR="001D19FB" w:rsidRPr="00AF64F0">
          <w:rPr>
            <w:rStyle w:val="af7"/>
            <w:b w:val="0"/>
            <w:noProof/>
            <w:color w:val="auto"/>
            <w:sz w:val="24"/>
            <w:szCs w:val="24"/>
          </w:rPr>
          <w:t>программы основного общего образования</w:t>
        </w:r>
        <w:r w:rsidR="001D19FB" w:rsidRPr="005C2AD4">
          <w:rPr>
            <w:b w:val="0"/>
            <w:noProof/>
            <w:webHidden/>
            <w:sz w:val="24"/>
            <w:szCs w:val="24"/>
          </w:rPr>
          <w:tab/>
        </w:r>
        <w:r w:rsidR="00D920B2" w:rsidRPr="005C2AD4">
          <w:rPr>
            <w:b w:val="0"/>
            <w:noProof/>
            <w:webHidden/>
            <w:sz w:val="24"/>
            <w:szCs w:val="24"/>
          </w:rPr>
          <w:t>………..</w:t>
        </w:r>
        <w:r w:rsidR="001F04B2" w:rsidRPr="005C2AD4">
          <w:rPr>
            <w:b w:val="0"/>
            <w:noProof/>
            <w:webHidden/>
            <w:sz w:val="24"/>
            <w:szCs w:val="24"/>
          </w:rPr>
          <w:fldChar w:fldCharType="begin"/>
        </w:r>
        <w:r w:rsidR="001D19FB" w:rsidRPr="005C2AD4">
          <w:rPr>
            <w:b w:val="0"/>
            <w:noProof/>
            <w:webHidden/>
            <w:sz w:val="24"/>
            <w:szCs w:val="24"/>
          </w:rPr>
          <w:instrText xml:space="preserve"> PAGEREF _Toc414553287 \h </w:instrText>
        </w:r>
        <w:r w:rsidR="001F04B2" w:rsidRPr="005C2AD4">
          <w:rPr>
            <w:b w:val="0"/>
            <w:noProof/>
            <w:webHidden/>
            <w:sz w:val="24"/>
            <w:szCs w:val="24"/>
          </w:rPr>
        </w:r>
        <w:r w:rsidR="001F04B2" w:rsidRPr="005C2AD4">
          <w:rPr>
            <w:b w:val="0"/>
            <w:noProof/>
            <w:webHidden/>
            <w:sz w:val="24"/>
            <w:szCs w:val="24"/>
          </w:rPr>
          <w:fldChar w:fldCharType="separate"/>
        </w:r>
        <w:r w:rsidR="00713F0F">
          <w:rPr>
            <w:b w:val="0"/>
            <w:noProof/>
            <w:webHidden/>
            <w:sz w:val="24"/>
            <w:szCs w:val="24"/>
          </w:rPr>
          <w:t>305</w:t>
        </w:r>
        <w:r w:rsidR="001F04B2" w:rsidRPr="005C2AD4">
          <w:rPr>
            <w:b w:val="0"/>
            <w:noProof/>
            <w:webHidden/>
            <w:sz w:val="24"/>
            <w:szCs w:val="24"/>
          </w:rPr>
          <w:fldChar w:fldCharType="end"/>
        </w:r>
      </w:hyperlink>
    </w:p>
    <w:p w:rsidR="001D19FB" w:rsidRPr="00AF64F0" w:rsidRDefault="00AF64F0" w:rsidP="00F429E8">
      <w:pPr>
        <w:pStyle w:val="33"/>
        <w:spacing w:line="276" w:lineRule="auto"/>
        <w:rPr>
          <w:rFonts w:eastAsiaTheme="minorEastAsia"/>
          <w:noProof/>
          <w:lang w:eastAsia="ru-RU"/>
        </w:rPr>
      </w:pPr>
      <w:r>
        <w:t xml:space="preserve"> </w:t>
      </w:r>
      <w:r w:rsidR="00614B85">
        <w:t xml:space="preserve"> </w:t>
      </w:r>
      <w:r w:rsidR="00D920B2">
        <w:t xml:space="preserve">    </w:t>
      </w:r>
      <w:r w:rsidR="005C2AD4">
        <w:t xml:space="preserve">       </w:t>
      </w:r>
      <w:r w:rsidR="00D920B2">
        <w:t xml:space="preserve"> </w:t>
      </w:r>
      <w:hyperlink w:anchor="_Toc414553288" w:history="1">
        <w:r w:rsidR="001D19FB" w:rsidRPr="00AF64F0">
          <w:rPr>
            <w:rStyle w:val="af7"/>
            <w:b w:val="0"/>
            <w:noProof/>
            <w:color w:val="auto"/>
            <w:sz w:val="24"/>
            <w:szCs w:val="24"/>
          </w:rPr>
          <w:t>3.2.3. Финансово-экономические условия реализации образовательной  программы основного общего образования</w:t>
        </w:r>
        <w:r w:rsidR="001D19FB" w:rsidRPr="005C2AD4">
          <w:rPr>
            <w:b w:val="0"/>
            <w:noProof/>
            <w:webHidden/>
            <w:sz w:val="24"/>
            <w:szCs w:val="24"/>
          </w:rPr>
          <w:tab/>
        </w:r>
        <w:r w:rsidR="001F04B2" w:rsidRPr="005C2AD4">
          <w:rPr>
            <w:b w:val="0"/>
            <w:noProof/>
            <w:webHidden/>
            <w:sz w:val="24"/>
            <w:szCs w:val="24"/>
          </w:rPr>
          <w:fldChar w:fldCharType="begin"/>
        </w:r>
        <w:r w:rsidR="001D19FB" w:rsidRPr="005C2AD4">
          <w:rPr>
            <w:b w:val="0"/>
            <w:noProof/>
            <w:webHidden/>
            <w:sz w:val="24"/>
            <w:szCs w:val="24"/>
          </w:rPr>
          <w:instrText xml:space="preserve"> PAGEREF _Toc414553288 \h </w:instrText>
        </w:r>
        <w:r w:rsidR="001F04B2" w:rsidRPr="005C2AD4">
          <w:rPr>
            <w:b w:val="0"/>
            <w:noProof/>
            <w:webHidden/>
            <w:sz w:val="24"/>
            <w:szCs w:val="24"/>
          </w:rPr>
        </w:r>
        <w:r w:rsidR="001F04B2" w:rsidRPr="005C2AD4">
          <w:rPr>
            <w:b w:val="0"/>
            <w:noProof/>
            <w:webHidden/>
            <w:sz w:val="24"/>
            <w:szCs w:val="24"/>
          </w:rPr>
          <w:fldChar w:fldCharType="separate"/>
        </w:r>
        <w:r w:rsidR="00713F0F">
          <w:rPr>
            <w:b w:val="0"/>
            <w:noProof/>
            <w:webHidden/>
            <w:sz w:val="24"/>
            <w:szCs w:val="24"/>
          </w:rPr>
          <w:t>310</w:t>
        </w:r>
        <w:r w:rsidR="001F04B2" w:rsidRPr="005C2AD4">
          <w:rPr>
            <w:b w:val="0"/>
            <w:noProof/>
            <w:webHidden/>
            <w:sz w:val="24"/>
            <w:szCs w:val="24"/>
          </w:rPr>
          <w:fldChar w:fldCharType="end"/>
        </w:r>
      </w:hyperlink>
    </w:p>
    <w:p w:rsidR="001D19FB" w:rsidRPr="00AF64F0" w:rsidRDefault="00614B85" w:rsidP="00F429E8">
      <w:pPr>
        <w:pStyle w:val="33"/>
        <w:spacing w:line="276" w:lineRule="auto"/>
        <w:rPr>
          <w:rFonts w:eastAsiaTheme="minorEastAsia"/>
          <w:noProof/>
          <w:lang w:eastAsia="ru-RU"/>
        </w:rPr>
      </w:pPr>
      <w:r>
        <w:t xml:space="preserve"> </w:t>
      </w:r>
      <w:r w:rsidR="005C2AD4">
        <w:t xml:space="preserve">            </w:t>
      </w:r>
      <w:r w:rsidR="00AF64F0">
        <w:t xml:space="preserve"> </w:t>
      </w:r>
      <w:hyperlink w:anchor="_Toc414553289" w:history="1">
        <w:r w:rsidR="001D19FB" w:rsidRPr="00AF64F0">
          <w:rPr>
            <w:rStyle w:val="af7"/>
            <w:b w:val="0"/>
            <w:noProof/>
            <w:color w:val="auto"/>
            <w:sz w:val="24"/>
            <w:szCs w:val="24"/>
          </w:rPr>
          <w:t>3.2.4.</w:t>
        </w:r>
        <w:r w:rsidR="001D19FB" w:rsidRPr="00AF64F0">
          <w:rPr>
            <w:rFonts w:eastAsiaTheme="minorEastAsia"/>
            <w:noProof/>
            <w:lang w:eastAsia="ru-RU"/>
          </w:rPr>
          <w:tab/>
        </w:r>
        <w:r w:rsidR="001D19FB" w:rsidRPr="00AF64F0">
          <w:rPr>
            <w:rStyle w:val="af7"/>
            <w:b w:val="0"/>
            <w:noProof/>
            <w:color w:val="auto"/>
            <w:sz w:val="24"/>
            <w:szCs w:val="24"/>
          </w:rPr>
          <w:t>Материально-технические условия реализации основной образовательной программы</w:t>
        </w:r>
        <w:r w:rsidR="005C2AD4">
          <w:rPr>
            <w:rStyle w:val="af7"/>
            <w:b w:val="0"/>
            <w:noProof/>
            <w:color w:val="auto"/>
            <w:sz w:val="24"/>
            <w:szCs w:val="24"/>
          </w:rPr>
          <w:t>……….</w:t>
        </w:r>
        <w:r w:rsidR="001D19FB" w:rsidRPr="005C2AD4">
          <w:rPr>
            <w:b w:val="0"/>
            <w:noProof/>
            <w:webHidden/>
          </w:rPr>
          <w:tab/>
        </w:r>
        <w:r w:rsidR="001F04B2" w:rsidRPr="005C2AD4">
          <w:rPr>
            <w:b w:val="0"/>
            <w:noProof/>
            <w:webHidden/>
            <w:sz w:val="24"/>
            <w:szCs w:val="24"/>
          </w:rPr>
          <w:fldChar w:fldCharType="begin"/>
        </w:r>
        <w:r w:rsidR="001D19FB" w:rsidRPr="005C2AD4">
          <w:rPr>
            <w:b w:val="0"/>
            <w:noProof/>
            <w:webHidden/>
            <w:sz w:val="24"/>
            <w:szCs w:val="24"/>
          </w:rPr>
          <w:instrText xml:space="preserve"> PAGEREF _Toc414553289 \h </w:instrText>
        </w:r>
        <w:r w:rsidR="001F04B2" w:rsidRPr="005C2AD4">
          <w:rPr>
            <w:b w:val="0"/>
            <w:noProof/>
            <w:webHidden/>
            <w:sz w:val="24"/>
            <w:szCs w:val="24"/>
          </w:rPr>
        </w:r>
        <w:r w:rsidR="001F04B2" w:rsidRPr="005C2AD4">
          <w:rPr>
            <w:b w:val="0"/>
            <w:noProof/>
            <w:webHidden/>
            <w:sz w:val="24"/>
            <w:szCs w:val="24"/>
          </w:rPr>
          <w:fldChar w:fldCharType="separate"/>
        </w:r>
        <w:r w:rsidR="00713F0F">
          <w:rPr>
            <w:b w:val="0"/>
            <w:noProof/>
            <w:webHidden/>
            <w:sz w:val="24"/>
            <w:szCs w:val="24"/>
          </w:rPr>
          <w:t>310</w:t>
        </w:r>
        <w:r w:rsidR="001F04B2" w:rsidRPr="005C2AD4">
          <w:rPr>
            <w:b w:val="0"/>
            <w:noProof/>
            <w:webHidden/>
            <w:sz w:val="24"/>
            <w:szCs w:val="24"/>
          </w:rPr>
          <w:fldChar w:fldCharType="end"/>
        </w:r>
      </w:hyperlink>
    </w:p>
    <w:p w:rsidR="001D19FB" w:rsidRPr="00AF64F0" w:rsidRDefault="00D920B2" w:rsidP="00F429E8">
      <w:pPr>
        <w:pStyle w:val="33"/>
        <w:spacing w:line="276" w:lineRule="auto"/>
        <w:rPr>
          <w:rFonts w:eastAsiaTheme="minorEastAsia"/>
          <w:noProof/>
          <w:lang w:eastAsia="ru-RU"/>
        </w:rPr>
      </w:pPr>
      <w:r>
        <w:t xml:space="preserve">   </w:t>
      </w:r>
      <w:r w:rsidR="005C2AD4">
        <w:t xml:space="preserve">           </w:t>
      </w:r>
      <w:r w:rsidR="00614B85">
        <w:t xml:space="preserve"> </w:t>
      </w:r>
      <w:hyperlink w:anchor="_Toc414553290" w:history="1">
        <w:r w:rsidR="001D19FB" w:rsidRPr="00AF64F0">
          <w:rPr>
            <w:rStyle w:val="af7"/>
            <w:b w:val="0"/>
            <w:noProof/>
            <w:color w:val="auto"/>
            <w:sz w:val="24"/>
            <w:szCs w:val="24"/>
          </w:rPr>
          <w:t>3.2.5.Информационно-методические условия реализации основной образовательной программы основного общего образования</w:t>
        </w:r>
        <w:r w:rsidR="001D19FB" w:rsidRPr="005C2AD4">
          <w:rPr>
            <w:b w:val="0"/>
            <w:noProof/>
            <w:webHidden/>
            <w:sz w:val="24"/>
            <w:szCs w:val="24"/>
          </w:rPr>
          <w:tab/>
        </w:r>
        <w:r w:rsidR="001F04B2" w:rsidRPr="005C2AD4">
          <w:rPr>
            <w:b w:val="0"/>
            <w:noProof/>
            <w:webHidden/>
            <w:sz w:val="24"/>
            <w:szCs w:val="24"/>
          </w:rPr>
          <w:fldChar w:fldCharType="begin"/>
        </w:r>
        <w:r w:rsidR="001D19FB" w:rsidRPr="005C2AD4">
          <w:rPr>
            <w:b w:val="0"/>
            <w:noProof/>
            <w:webHidden/>
            <w:sz w:val="24"/>
            <w:szCs w:val="24"/>
          </w:rPr>
          <w:instrText xml:space="preserve"> PAGEREF _Toc414553290 \h </w:instrText>
        </w:r>
        <w:r w:rsidR="001F04B2" w:rsidRPr="005C2AD4">
          <w:rPr>
            <w:b w:val="0"/>
            <w:noProof/>
            <w:webHidden/>
            <w:sz w:val="24"/>
            <w:szCs w:val="24"/>
          </w:rPr>
        </w:r>
        <w:r w:rsidR="001F04B2" w:rsidRPr="005C2AD4">
          <w:rPr>
            <w:b w:val="0"/>
            <w:noProof/>
            <w:webHidden/>
            <w:sz w:val="24"/>
            <w:szCs w:val="24"/>
          </w:rPr>
          <w:fldChar w:fldCharType="separate"/>
        </w:r>
        <w:r w:rsidR="00713F0F">
          <w:rPr>
            <w:b w:val="0"/>
            <w:noProof/>
            <w:webHidden/>
            <w:sz w:val="24"/>
            <w:szCs w:val="24"/>
          </w:rPr>
          <w:t>314</w:t>
        </w:r>
        <w:r w:rsidR="001F04B2" w:rsidRPr="005C2AD4">
          <w:rPr>
            <w:b w:val="0"/>
            <w:noProof/>
            <w:webHidden/>
            <w:sz w:val="24"/>
            <w:szCs w:val="24"/>
          </w:rPr>
          <w:fldChar w:fldCharType="end"/>
        </w:r>
      </w:hyperlink>
    </w:p>
    <w:p w:rsidR="00D920B2" w:rsidRDefault="00614B85" w:rsidP="00F429E8">
      <w:pPr>
        <w:pStyle w:val="33"/>
        <w:spacing w:line="276" w:lineRule="auto"/>
        <w:rPr>
          <w:rFonts w:eastAsiaTheme="minorEastAsia"/>
          <w:noProof/>
          <w:lang w:eastAsia="ru-RU"/>
        </w:rPr>
      </w:pPr>
      <w:r>
        <w:t xml:space="preserve">   </w:t>
      </w:r>
      <w:r w:rsidR="005C2AD4">
        <w:t xml:space="preserve">             </w:t>
      </w:r>
      <w:hyperlink w:anchor="_Toc414553291" w:history="1">
        <w:r w:rsidR="001D19FB" w:rsidRPr="00AF64F0">
          <w:rPr>
            <w:rStyle w:val="af7"/>
            <w:b w:val="0"/>
            <w:noProof/>
            <w:color w:val="auto"/>
            <w:sz w:val="24"/>
            <w:szCs w:val="24"/>
          </w:rPr>
          <w:t>3.2.6.Механизмы достижения целевых ориентиров в системе условий</w:t>
        </w:r>
        <w:r w:rsidR="001D19FB" w:rsidRPr="005C2AD4">
          <w:rPr>
            <w:b w:val="0"/>
            <w:noProof/>
            <w:webHidden/>
            <w:sz w:val="24"/>
            <w:szCs w:val="24"/>
          </w:rPr>
          <w:tab/>
        </w:r>
        <w:r w:rsidR="001F04B2" w:rsidRPr="005C2AD4">
          <w:rPr>
            <w:b w:val="0"/>
            <w:noProof/>
            <w:webHidden/>
            <w:sz w:val="24"/>
            <w:szCs w:val="24"/>
          </w:rPr>
          <w:fldChar w:fldCharType="begin"/>
        </w:r>
        <w:r w:rsidR="001D19FB" w:rsidRPr="005C2AD4">
          <w:rPr>
            <w:b w:val="0"/>
            <w:noProof/>
            <w:webHidden/>
            <w:sz w:val="24"/>
            <w:szCs w:val="24"/>
          </w:rPr>
          <w:instrText xml:space="preserve"> PAGEREF _Toc414553291 \h </w:instrText>
        </w:r>
        <w:r w:rsidR="001F04B2" w:rsidRPr="005C2AD4">
          <w:rPr>
            <w:b w:val="0"/>
            <w:noProof/>
            <w:webHidden/>
            <w:sz w:val="24"/>
            <w:szCs w:val="24"/>
          </w:rPr>
        </w:r>
        <w:r w:rsidR="001F04B2" w:rsidRPr="005C2AD4">
          <w:rPr>
            <w:b w:val="0"/>
            <w:noProof/>
            <w:webHidden/>
            <w:sz w:val="24"/>
            <w:szCs w:val="24"/>
          </w:rPr>
          <w:fldChar w:fldCharType="separate"/>
        </w:r>
        <w:r w:rsidR="00713F0F">
          <w:rPr>
            <w:b w:val="0"/>
            <w:noProof/>
            <w:webHidden/>
            <w:sz w:val="24"/>
            <w:szCs w:val="24"/>
          </w:rPr>
          <w:t>318</w:t>
        </w:r>
        <w:r w:rsidR="001F04B2" w:rsidRPr="005C2AD4">
          <w:rPr>
            <w:b w:val="0"/>
            <w:noProof/>
            <w:webHidden/>
            <w:sz w:val="24"/>
            <w:szCs w:val="24"/>
          </w:rPr>
          <w:fldChar w:fldCharType="end"/>
        </w:r>
      </w:hyperlink>
    </w:p>
    <w:p w:rsidR="001D19FB" w:rsidRPr="00AF64F0" w:rsidRDefault="00D920B2" w:rsidP="00F429E8">
      <w:pPr>
        <w:pStyle w:val="33"/>
        <w:spacing w:line="276" w:lineRule="auto"/>
        <w:rPr>
          <w:rFonts w:eastAsiaTheme="minorEastAsia"/>
          <w:noProof/>
          <w:lang w:eastAsia="ru-RU"/>
        </w:rPr>
      </w:pPr>
      <w:r>
        <w:rPr>
          <w:rFonts w:eastAsiaTheme="minorEastAsia"/>
          <w:noProof/>
          <w:lang w:eastAsia="ru-RU"/>
        </w:rPr>
        <w:t xml:space="preserve">       </w:t>
      </w:r>
      <w:r w:rsidR="005C2AD4">
        <w:rPr>
          <w:rFonts w:eastAsiaTheme="minorEastAsia"/>
          <w:noProof/>
          <w:lang w:eastAsia="ru-RU"/>
        </w:rPr>
        <w:t xml:space="preserve">       </w:t>
      </w:r>
      <w:r w:rsidR="00614B85">
        <w:t xml:space="preserve"> </w:t>
      </w:r>
      <w:hyperlink w:anchor="_Toc414553292" w:history="1">
        <w:r w:rsidR="001D19FB" w:rsidRPr="00AF64F0">
          <w:rPr>
            <w:rStyle w:val="af7"/>
            <w:b w:val="0"/>
            <w:noProof/>
            <w:color w:val="auto"/>
            <w:sz w:val="24"/>
            <w:szCs w:val="24"/>
          </w:rPr>
          <w:t>3.2.7.</w:t>
        </w:r>
        <w:r w:rsidR="001D19FB" w:rsidRPr="00AF64F0">
          <w:rPr>
            <w:rFonts w:eastAsiaTheme="minorEastAsia"/>
            <w:noProof/>
            <w:lang w:eastAsia="ru-RU"/>
          </w:rPr>
          <w:tab/>
        </w:r>
        <w:r w:rsidR="001D19FB" w:rsidRPr="00AF64F0">
          <w:rPr>
            <w:rStyle w:val="af7"/>
            <w:b w:val="0"/>
            <w:noProof/>
            <w:color w:val="auto"/>
            <w:sz w:val="24"/>
            <w:szCs w:val="24"/>
          </w:rPr>
          <w:t>Сетевой график (дорожная карта) по ф</w:t>
        </w:r>
        <w:r>
          <w:rPr>
            <w:rStyle w:val="af7"/>
            <w:b w:val="0"/>
            <w:noProof/>
            <w:color w:val="auto"/>
            <w:sz w:val="24"/>
            <w:szCs w:val="24"/>
          </w:rPr>
          <w:t>ормированию необходимой системы</w:t>
        </w:r>
        <w:r w:rsidR="001D19FB" w:rsidRPr="00AF64F0">
          <w:rPr>
            <w:rStyle w:val="af7"/>
            <w:b w:val="0"/>
            <w:noProof/>
            <w:color w:val="auto"/>
            <w:sz w:val="24"/>
            <w:szCs w:val="24"/>
          </w:rPr>
          <w:t>условий</w:t>
        </w:r>
        <w:r w:rsidR="00BA0D06" w:rsidRPr="00AF64F0">
          <w:rPr>
            <w:rStyle w:val="af7"/>
            <w:b w:val="0"/>
            <w:noProof/>
            <w:color w:val="auto"/>
            <w:sz w:val="24"/>
            <w:szCs w:val="24"/>
          </w:rPr>
          <w:t>…</w:t>
        </w:r>
        <w:r w:rsidR="001D19FB" w:rsidRPr="005C2AD4">
          <w:rPr>
            <w:b w:val="0"/>
            <w:noProof/>
            <w:webHidden/>
            <w:sz w:val="24"/>
            <w:szCs w:val="24"/>
          </w:rPr>
          <w:tab/>
        </w:r>
        <w:r w:rsidR="001F04B2" w:rsidRPr="005C2AD4">
          <w:rPr>
            <w:b w:val="0"/>
            <w:noProof/>
            <w:webHidden/>
            <w:sz w:val="24"/>
            <w:szCs w:val="24"/>
          </w:rPr>
          <w:fldChar w:fldCharType="begin"/>
        </w:r>
        <w:r w:rsidR="001D19FB" w:rsidRPr="005C2AD4">
          <w:rPr>
            <w:b w:val="0"/>
            <w:noProof/>
            <w:webHidden/>
            <w:sz w:val="24"/>
            <w:szCs w:val="24"/>
          </w:rPr>
          <w:instrText xml:space="preserve"> PAGEREF _Toc414553292 \h </w:instrText>
        </w:r>
        <w:r w:rsidR="001F04B2" w:rsidRPr="005C2AD4">
          <w:rPr>
            <w:b w:val="0"/>
            <w:noProof/>
            <w:webHidden/>
            <w:sz w:val="24"/>
            <w:szCs w:val="24"/>
          </w:rPr>
        </w:r>
        <w:r w:rsidR="001F04B2" w:rsidRPr="005C2AD4">
          <w:rPr>
            <w:b w:val="0"/>
            <w:noProof/>
            <w:webHidden/>
            <w:sz w:val="24"/>
            <w:szCs w:val="24"/>
          </w:rPr>
          <w:fldChar w:fldCharType="separate"/>
        </w:r>
        <w:r w:rsidR="00713F0F">
          <w:rPr>
            <w:b w:val="0"/>
            <w:noProof/>
            <w:webHidden/>
            <w:sz w:val="24"/>
            <w:szCs w:val="24"/>
          </w:rPr>
          <w:t>320</w:t>
        </w:r>
        <w:r w:rsidR="001F04B2" w:rsidRPr="005C2AD4">
          <w:rPr>
            <w:b w:val="0"/>
            <w:noProof/>
            <w:webHidden/>
            <w:sz w:val="24"/>
            <w:szCs w:val="24"/>
          </w:rPr>
          <w:fldChar w:fldCharType="end"/>
        </w:r>
      </w:hyperlink>
    </w:p>
    <w:p w:rsidR="004116FD" w:rsidRPr="004E2828" w:rsidRDefault="001F04B2" w:rsidP="00F429E8">
      <w:pPr>
        <w:pStyle w:val="33"/>
        <w:spacing w:line="276" w:lineRule="auto"/>
      </w:pPr>
      <w:r w:rsidRPr="004E2828">
        <w:fldChar w:fldCharType="end"/>
      </w:r>
      <w:r w:rsidR="004116FD" w:rsidRPr="004E2828">
        <w:br w:type="page"/>
      </w:r>
    </w:p>
    <w:p w:rsidR="00B540EE" w:rsidRPr="004E2828" w:rsidRDefault="00075213" w:rsidP="008B28D2">
      <w:pPr>
        <w:pStyle w:val="1"/>
        <w:numPr>
          <w:ilvl w:val="0"/>
          <w:numId w:val="126"/>
        </w:numPr>
        <w:spacing w:before="0" w:line="240" w:lineRule="auto"/>
        <w:rPr>
          <w:rStyle w:val="Zag11"/>
          <w:rFonts w:ascii="Times New Roman" w:eastAsia="@Arial Unicode MS" w:hAnsi="Times New Roman"/>
          <w:b/>
          <w:color w:val="auto"/>
          <w:sz w:val="24"/>
          <w:szCs w:val="24"/>
          <w:lang w:eastAsia="ru-RU"/>
        </w:rPr>
      </w:pPr>
      <w:bookmarkStart w:id="0" w:name="_Toc405145646"/>
      <w:bookmarkStart w:id="1" w:name="_Toc406058975"/>
      <w:bookmarkStart w:id="2" w:name="_Toc409691623"/>
      <w:bookmarkStart w:id="3" w:name="_Toc410653944"/>
      <w:bookmarkStart w:id="4" w:name="_Toc414553125"/>
      <w:r w:rsidRPr="004E2828">
        <w:rPr>
          <w:rStyle w:val="Zag11"/>
          <w:rFonts w:ascii="Times New Roman" w:eastAsia="@Arial Unicode MS" w:hAnsi="Times New Roman"/>
          <w:b/>
          <w:color w:val="auto"/>
          <w:sz w:val="24"/>
          <w:szCs w:val="24"/>
        </w:rPr>
        <w:lastRenderedPageBreak/>
        <w:t>ЦЕЛЕВОЙ РАЗДЕЛ.</w:t>
      </w:r>
      <w:r w:rsidR="00B540EE" w:rsidRPr="004E2828">
        <w:rPr>
          <w:rFonts w:ascii="Times New Roman" w:hAnsi="Times New Roman"/>
          <w:b/>
          <w:color w:val="auto"/>
          <w:sz w:val="24"/>
          <w:szCs w:val="24"/>
        </w:rPr>
        <w:t xml:space="preserve"> </w:t>
      </w:r>
      <w:bookmarkEnd w:id="0"/>
      <w:bookmarkEnd w:id="1"/>
      <w:bookmarkEnd w:id="2"/>
      <w:bookmarkEnd w:id="3"/>
      <w:bookmarkEnd w:id="4"/>
    </w:p>
    <w:p w:rsidR="00FD4BD9" w:rsidRPr="004E2828" w:rsidRDefault="00FD4BD9" w:rsidP="004F05D8">
      <w:pPr>
        <w:spacing w:after="0" w:line="240" w:lineRule="auto"/>
        <w:ind w:firstLine="709"/>
        <w:jc w:val="both"/>
        <w:rPr>
          <w:rStyle w:val="Zag11"/>
          <w:rFonts w:ascii="Times New Roman" w:eastAsia="@Arial Unicode MS" w:hAnsi="Times New Roman"/>
          <w:b/>
          <w:sz w:val="24"/>
          <w:szCs w:val="24"/>
        </w:rPr>
      </w:pPr>
    </w:p>
    <w:p w:rsidR="00FD4BD9" w:rsidRDefault="00C950DD" w:rsidP="008B28D2">
      <w:pPr>
        <w:pStyle w:val="2"/>
        <w:numPr>
          <w:ilvl w:val="1"/>
          <w:numId w:val="126"/>
        </w:numPr>
        <w:spacing w:line="240" w:lineRule="auto"/>
        <w:rPr>
          <w:rStyle w:val="Zag11"/>
          <w:sz w:val="24"/>
          <w:szCs w:val="24"/>
        </w:rPr>
      </w:pPr>
      <w:bookmarkStart w:id="5" w:name="_Toc409691624"/>
      <w:bookmarkStart w:id="6" w:name="_Toc410653945"/>
      <w:bookmarkStart w:id="7" w:name="_Toc414553126"/>
      <w:r w:rsidRPr="004E2828">
        <w:rPr>
          <w:rStyle w:val="Zag11"/>
          <w:sz w:val="24"/>
          <w:szCs w:val="24"/>
        </w:rPr>
        <w:t xml:space="preserve">Пояснительная  </w:t>
      </w:r>
      <w:r w:rsidR="00FD4BD9" w:rsidRPr="004E2828">
        <w:rPr>
          <w:rStyle w:val="Zag11"/>
          <w:sz w:val="24"/>
          <w:szCs w:val="24"/>
        </w:rPr>
        <w:t>записка</w:t>
      </w:r>
      <w:bookmarkEnd w:id="5"/>
      <w:bookmarkEnd w:id="6"/>
      <w:bookmarkEnd w:id="7"/>
    </w:p>
    <w:p w:rsidR="00E71047" w:rsidRDefault="00E71047" w:rsidP="00E71047">
      <w:pPr>
        <w:pStyle w:val="2"/>
        <w:spacing w:line="240" w:lineRule="auto"/>
        <w:rPr>
          <w:rStyle w:val="Zag11"/>
          <w:sz w:val="24"/>
          <w:szCs w:val="24"/>
        </w:rPr>
      </w:pPr>
    </w:p>
    <w:p w:rsidR="00E71047" w:rsidRPr="00E71047" w:rsidRDefault="00E71047" w:rsidP="00E71047">
      <w:pPr>
        <w:autoSpaceDE w:val="0"/>
        <w:autoSpaceDN w:val="0"/>
        <w:adjustRightInd w:val="0"/>
        <w:spacing w:after="0"/>
        <w:ind w:firstLine="708"/>
        <w:jc w:val="both"/>
        <w:rPr>
          <w:rFonts w:ascii="Times New Roman" w:hAnsi="Times New Roman"/>
          <w:color w:val="000000"/>
          <w:sz w:val="24"/>
          <w:szCs w:val="24"/>
          <w:lang w:eastAsia="ru-RU"/>
        </w:rPr>
      </w:pPr>
      <w:r w:rsidRPr="00E71047">
        <w:rPr>
          <w:rFonts w:ascii="Times New Roman" w:hAnsi="Times New Roman"/>
          <w:color w:val="000000"/>
          <w:sz w:val="24"/>
          <w:szCs w:val="24"/>
          <w:lang w:eastAsia="ru-RU"/>
        </w:rPr>
        <w:t xml:space="preserve">Образовательная программа основного общего образования (далее – Программа) Муниципального </w:t>
      </w:r>
      <w:r>
        <w:rPr>
          <w:rFonts w:ascii="Times New Roman" w:hAnsi="Times New Roman"/>
          <w:color w:val="000000"/>
          <w:sz w:val="24"/>
          <w:szCs w:val="24"/>
          <w:lang w:eastAsia="ru-RU"/>
        </w:rPr>
        <w:t xml:space="preserve">бюджетного </w:t>
      </w:r>
      <w:r w:rsidRPr="00E71047">
        <w:rPr>
          <w:rFonts w:ascii="Times New Roman" w:hAnsi="Times New Roman"/>
          <w:color w:val="000000"/>
          <w:sz w:val="24"/>
          <w:szCs w:val="24"/>
          <w:lang w:eastAsia="ru-RU"/>
        </w:rPr>
        <w:t xml:space="preserve">общеобразовательного учреждения </w:t>
      </w:r>
      <w:r>
        <w:rPr>
          <w:rFonts w:ascii="Times New Roman" w:hAnsi="Times New Roman"/>
          <w:color w:val="000000"/>
          <w:sz w:val="24"/>
          <w:szCs w:val="24"/>
          <w:lang w:eastAsia="ru-RU"/>
        </w:rPr>
        <w:t>«С</w:t>
      </w:r>
      <w:r w:rsidRPr="00E71047">
        <w:rPr>
          <w:rFonts w:ascii="Times New Roman" w:hAnsi="Times New Roman"/>
          <w:color w:val="000000"/>
          <w:sz w:val="24"/>
          <w:szCs w:val="24"/>
          <w:lang w:eastAsia="ru-RU"/>
        </w:rPr>
        <w:t xml:space="preserve">редней общеобразовательной школы № </w:t>
      </w:r>
      <w:r>
        <w:rPr>
          <w:rFonts w:ascii="Times New Roman" w:hAnsi="Times New Roman"/>
          <w:color w:val="000000"/>
          <w:sz w:val="24"/>
          <w:szCs w:val="24"/>
          <w:lang w:eastAsia="ru-RU"/>
        </w:rPr>
        <w:t>27 с углубленным</w:t>
      </w:r>
      <w:r w:rsidR="00614B85">
        <w:rPr>
          <w:rFonts w:ascii="Times New Roman" w:hAnsi="Times New Roman"/>
          <w:color w:val="000000"/>
          <w:sz w:val="24"/>
          <w:szCs w:val="24"/>
          <w:lang w:eastAsia="ru-RU"/>
        </w:rPr>
        <w:t xml:space="preserve"> </w:t>
      </w:r>
      <w:r>
        <w:rPr>
          <w:rFonts w:ascii="Times New Roman" w:hAnsi="Times New Roman"/>
          <w:color w:val="000000"/>
          <w:sz w:val="24"/>
          <w:szCs w:val="24"/>
          <w:lang w:eastAsia="ru-RU"/>
        </w:rPr>
        <w:t xml:space="preserve">изучени отдельных предметов эстетической направленности» </w:t>
      </w:r>
      <w:r w:rsidRPr="00E71047">
        <w:rPr>
          <w:rFonts w:ascii="Times New Roman" w:hAnsi="Times New Roman"/>
          <w:color w:val="000000"/>
          <w:sz w:val="24"/>
          <w:szCs w:val="24"/>
          <w:lang w:eastAsia="ru-RU"/>
        </w:rPr>
        <w:t xml:space="preserve"> города Твери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и в соответствии с нормативной документацией, регламентирующей деятельность образовательного учреждения. ООП регламентирует цели, ожидаемые результаты, содержание, условия и технологии реализации образовательного процесса, оценку качества подготовки выпускника основной школы и включает в себя: учебный план, программы учебных курсов и другие материалы, обеспечивающие качество подготовки обучающихся, календарный учебный график. Программа направлена на формирование общей культуры обучающихся 5 – 9 классов. Их социальное и личностное развитие, самосовершенствование, обеспечивающие социальную успешность, развитие креативных способностей, сохранение и укрепление здоровья. </w:t>
      </w:r>
    </w:p>
    <w:p w:rsidR="00E71047" w:rsidRPr="00E71047" w:rsidRDefault="00E71047" w:rsidP="00E71047">
      <w:pPr>
        <w:autoSpaceDE w:val="0"/>
        <w:autoSpaceDN w:val="0"/>
        <w:adjustRightInd w:val="0"/>
        <w:spacing w:after="0"/>
        <w:ind w:firstLine="708"/>
        <w:jc w:val="both"/>
        <w:rPr>
          <w:rFonts w:ascii="Times New Roman" w:hAnsi="Times New Roman"/>
          <w:color w:val="000000"/>
          <w:sz w:val="24"/>
          <w:szCs w:val="24"/>
          <w:lang w:eastAsia="ru-RU"/>
        </w:rPr>
      </w:pPr>
      <w:r w:rsidRPr="00E71047">
        <w:rPr>
          <w:rFonts w:ascii="Times New Roman" w:hAnsi="Times New Roman"/>
          <w:color w:val="000000"/>
          <w:sz w:val="24"/>
          <w:szCs w:val="24"/>
          <w:lang w:eastAsia="ru-RU"/>
        </w:rPr>
        <w:t xml:space="preserve">Нормативную правовую базу разработки Программы составляют: </w:t>
      </w:r>
    </w:p>
    <w:p w:rsidR="00E71047" w:rsidRPr="00E71047" w:rsidRDefault="00E71047" w:rsidP="00E71047">
      <w:pPr>
        <w:autoSpaceDE w:val="0"/>
        <w:autoSpaceDN w:val="0"/>
        <w:adjustRightInd w:val="0"/>
        <w:spacing w:after="0"/>
        <w:jc w:val="both"/>
        <w:rPr>
          <w:rFonts w:ascii="Times New Roman" w:hAnsi="Times New Roman"/>
          <w:color w:val="000000"/>
          <w:sz w:val="24"/>
          <w:szCs w:val="24"/>
          <w:lang w:eastAsia="ru-RU"/>
        </w:rPr>
      </w:pPr>
      <w:r w:rsidRPr="00E71047">
        <w:rPr>
          <w:rFonts w:ascii="Times New Roman" w:hAnsi="Times New Roman"/>
          <w:color w:val="000000"/>
          <w:sz w:val="24"/>
          <w:szCs w:val="24"/>
          <w:lang w:eastAsia="ru-RU"/>
        </w:rPr>
        <w:t xml:space="preserve">-Конституция Российской Федерации (ст. 43, 44); </w:t>
      </w:r>
    </w:p>
    <w:p w:rsidR="00E71047" w:rsidRPr="00E71047" w:rsidRDefault="00E71047" w:rsidP="00E71047">
      <w:pPr>
        <w:autoSpaceDE w:val="0"/>
        <w:autoSpaceDN w:val="0"/>
        <w:adjustRightInd w:val="0"/>
        <w:spacing w:after="0"/>
        <w:jc w:val="both"/>
        <w:rPr>
          <w:rFonts w:ascii="Times New Roman" w:hAnsi="Times New Roman"/>
          <w:color w:val="000000"/>
          <w:sz w:val="24"/>
          <w:szCs w:val="24"/>
          <w:lang w:eastAsia="ru-RU"/>
        </w:rPr>
      </w:pPr>
      <w:r w:rsidRPr="00E71047">
        <w:rPr>
          <w:rFonts w:ascii="Times New Roman" w:hAnsi="Times New Roman"/>
          <w:color w:val="000000"/>
          <w:sz w:val="24"/>
          <w:szCs w:val="24"/>
          <w:lang w:eastAsia="ru-RU"/>
        </w:rPr>
        <w:t xml:space="preserve">-Закон Российской Федерации от 29.12.2012 № 273-ФЗ «Об образовании в Российской Федерации»; </w:t>
      </w:r>
    </w:p>
    <w:p w:rsidR="00E71047" w:rsidRPr="00E71047" w:rsidRDefault="00E71047" w:rsidP="00E71047">
      <w:pPr>
        <w:autoSpaceDE w:val="0"/>
        <w:autoSpaceDN w:val="0"/>
        <w:adjustRightInd w:val="0"/>
        <w:spacing w:after="0"/>
        <w:jc w:val="both"/>
        <w:rPr>
          <w:rFonts w:ascii="Times New Roman" w:hAnsi="Times New Roman"/>
          <w:color w:val="000000"/>
          <w:sz w:val="24"/>
          <w:szCs w:val="24"/>
          <w:lang w:eastAsia="ru-RU"/>
        </w:rPr>
      </w:pPr>
      <w:r w:rsidRPr="00E71047">
        <w:rPr>
          <w:rFonts w:ascii="Times New Roman" w:hAnsi="Times New Roman"/>
          <w:color w:val="000000"/>
          <w:sz w:val="24"/>
          <w:szCs w:val="24"/>
          <w:lang w:eastAsia="ru-RU"/>
        </w:rPr>
        <w:t xml:space="preserve">-Приказ Минобрнауки России от 17.12.2012 № 1897 «Об утверждении и введении в действие федерального государственного образовательного стандарта основного общего образования» (в редакции приказов Минобрнауки России от 29.12.2014 №1644, от 31.12.2015 № 1577); </w:t>
      </w:r>
    </w:p>
    <w:p w:rsidR="00E71047" w:rsidRPr="00E71047" w:rsidRDefault="00E71047" w:rsidP="00E71047">
      <w:pPr>
        <w:autoSpaceDE w:val="0"/>
        <w:autoSpaceDN w:val="0"/>
        <w:adjustRightInd w:val="0"/>
        <w:spacing w:after="0"/>
        <w:jc w:val="both"/>
        <w:rPr>
          <w:rFonts w:ascii="Times New Roman" w:hAnsi="Times New Roman"/>
          <w:color w:val="000000"/>
          <w:sz w:val="24"/>
          <w:szCs w:val="24"/>
          <w:lang w:eastAsia="ru-RU"/>
        </w:rPr>
      </w:pPr>
      <w:r w:rsidRPr="00E71047">
        <w:rPr>
          <w:rFonts w:ascii="Times New Roman" w:hAnsi="Times New Roman"/>
          <w:color w:val="000000"/>
          <w:sz w:val="24"/>
          <w:szCs w:val="24"/>
          <w:lang w:eastAsia="ru-RU"/>
        </w:rPr>
        <w:t xml:space="preserve">-Приказ Министерства образования и науки Российской Федерации от 3103.2014 № 253 «Об утверждении федеральных перечней учебников, рекомендуемых к использованию при реализации имеющих государственную аккредитацию образовательных программ начального общего, среднего общего образования" (в редакции приказов Минобрнауки России от 08.06.2015 №576, от 28.12.2015 №1529, от 26.01.2016 №38, от 21.04.2016 №459, от 29.12.2016 №1677, от 08.06.2017 №535, от 20.06.2017 №581, от 05.07.2017 №629); </w:t>
      </w:r>
    </w:p>
    <w:p w:rsidR="00E71047" w:rsidRPr="00E71047" w:rsidRDefault="00E71047" w:rsidP="00E71047">
      <w:pPr>
        <w:autoSpaceDE w:val="0"/>
        <w:autoSpaceDN w:val="0"/>
        <w:adjustRightInd w:val="0"/>
        <w:spacing w:after="0"/>
        <w:jc w:val="both"/>
        <w:rPr>
          <w:rFonts w:ascii="Times New Roman" w:hAnsi="Times New Roman"/>
          <w:color w:val="000000"/>
          <w:sz w:val="24"/>
          <w:szCs w:val="24"/>
          <w:lang w:eastAsia="ru-RU"/>
        </w:rPr>
      </w:pPr>
      <w:r w:rsidRPr="00E71047">
        <w:rPr>
          <w:rFonts w:ascii="Times New Roman" w:hAnsi="Times New Roman"/>
          <w:color w:val="000000"/>
          <w:sz w:val="24"/>
          <w:szCs w:val="24"/>
          <w:lang w:eastAsia="ru-RU"/>
        </w:rPr>
        <w:t xml:space="preserve">-Постановление Главного государственного санитарного врача РФ от 29 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 (с изменениями, утверждеными 4 постановлением Главного государственного санитарного врача Российской Федерации от 24.11.2015 №81). </w:t>
      </w:r>
    </w:p>
    <w:p w:rsidR="00E71047" w:rsidRDefault="00E71047" w:rsidP="00E71047">
      <w:pPr>
        <w:autoSpaceDE w:val="0"/>
        <w:autoSpaceDN w:val="0"/>
        <w:adjustRightInd w:val="0"/>
        <w:spacing w:after="0"/>
        <w:jc w:val="both"/>
        <w:rPr>
          <w:rFonts w:ascii="Times New Roman" w:hAnsi="Times New Roman"/>
          <w:b/>
          <w:bCs/>
          <w:sz w:val="24"/>
          <w:szCs w:val="24"/>
          <w:lang w:eastAsia="ru-RU"/>
        </w:rPr>
      </w:pPr>
    </w:p>
    <w:p w:rsidR="00E71047" w:rsidRPr="00E71047" w:rsidRDefault="00E71047" w:rsidP="00E71047">
      <w:pPr>
        <w:autoSpaceDE w:val="0"/>
        <w:autoSpaceDN w:val="0"/>
        <w:adjustRightInd w:val="0"/>
        <w:spacing w:after="0"/>
        <w:jc w:val="both"/>
        <w:rPr>
          <w:rFonts w:ascii="Times New Roman" w:hAnsi="Times New Roman"/>
          <w:sz w:val="24"/>
          <w:szCs w:val="24"/>
          <w:lang w:eastAsia="ru-RU"/>
        </w:rPr>
      </w:pPr>
      <w:r w:rsidRPr="00E71047">
        <w:rPr>
          <w:rFonts w:ascii="Times New Roman" w:hAnsi="Times New Roman"/>
          <w:b/>
          <w:bCs/>
          <w:sz w:val="24"/>
          <w:szCs w:val="24"/>
          <w:lang w:eastAsia="ru-RU"/>
        </w:rPr>
        <w:t xml:space="preserve">Целями реализации </w:t>
      </w:r>
      <w:r w:rsidRPr="00E71047">
        <w:rPr>
          <w:rFonts w:ascii="Times New Roman" w:hAnsi="Times New Roman"/>
          <w:sz w:val="24"/>
          <w:szCs w:val="24"/>
          <w:lang w:eastAsia="ru-RU"/>
        </w:rPr>
        <w:t>основной образовательной программы основного общего образования в М</w:t>
      </w:r>
      <w:r>
        <w:rPr>
          <w:rFonts w:ascii="Times New Roman" w:hAnsi="Times New Roman"/>
          <w:sz w:val="24"/>
          <w:szCs w:val="24"/>
          <w:lang w:eastAsia="ru-RU"/>
        </w:rPr>
        <w:t>Б</w:t>
      </w:r>
      <w:r w:rsidRPr="00E71047">
        <w:rPr>
          <w:rFonts w:ascii="Times New Roman" w:hAnsi="Times New Roman"/>
          <w:sz w:val="24"/>
          <w:szCs w:val="24"/>
          <w:lang w:eastAsia="ru-RU"/>
        </w:rPr>
        <w:t xml:space="preserve">ОУ СОШ № </w:t>
      </w:r>
      <w:r>
        <w:rPr>
          <w:rFonts w:ascii="Times New Roman" w:hAnsi="Times New Roman"/>
          <w:sz w:val="24"/>
          <w:szCs w:val="24"/>
          <w:lang w:eastAsia="ru-RU"/>
        </w:rPr>
        <w:t>27</w:t>
      </w:r>
      <w:r w:rsidRPr="00E71047">
        <w:rPr>
          <w:rFonts w:ascii="Times New Roman" w:hAnsi="Times New Roman"/>
          <w:sz w:val="24"/>
          <w:szCs w:val="24"/>
          <w:lang w:eastAsia="ru-RU"/>
        </w:rPr>
        <w:t xml:space="preserve"> являются: </w:t>
      </w:r>
    </w:p>
    <w:p w:rsidR="00E71047" w:rsidRPr="00E71047" w:rsidRDefault="00E71047" w:rsidP="00E71047">
      <w:pPr>
        <w:autoSpaceDE w:val="0"/>
        <w:autoSpaceDN w:val="0"/>
        <w:adjustRightInd w:val="0"/>
        <w:spacing w:after="0"/>
        <w:jc w:val="both"/>
        <w:rPr>
          <w:rFonts w:ascii="Times New Roman" w:hAnsi="Times New Roman"/>
          <w:sz w:val="24"/>
          <w:szCs w:val="24"/>
          <w:lang w:eastAsia="ru-RU"/>
        </w:rPr>
      </w:pPr>
      <w:r w:rsidRPr="00E71047">
        <w:rPr>
          <w:rFonts w:ascii="Times New Roman" w:hAnsi="Times New Roman"/>
          <w:sz w:val="24"/>
          <w:szCs w:val="24"/>
          <w:lang w:eastAsia="ru-RU"/>
        </w:rPr>
        <w:t xml:space="preserve">—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E71047" w:rsidRDefault="00E71047" w:rsidP="00E71047">
      <w:pPr>
        <w:autoSpaceDE w:val="0"/>
        <w:autoSpaceDN w:val="0"/>
        <w:adjustRightInd w:val="0"/>
        <w:spacing w:after="0"/>
        <w:jc w:val="both"/>
        <w:rPr>
          <w:rFonts w:ascii="Times New Roman" w:hAnsi="Times New Roman"/>
          <w:sz w:val="24"/>
          <w:szCs w:val="24"/>
          <w:lang w:eastAsia="ru-RU"/>
        </w:rPr>
      </w:pPr>
      <w:r w:rsidRPr="00E71047">
        <w:rPr>
          <w:rFonts w:ascii="Times New Roman" w:hAnsi="Times New Roman"/>
          <w:sz w:val="24"/>
          <w:szCs w:val="24"/>
          <w:lang w:eastAsia="ru-RU"/>
        </w:rPr>
        <w:t xml:space="preserve">— становление и развитие личности в её индивидуальности, самобытности, уникальности, неповторимости. </w:t>
      </w:r>
    </w:p>
    <w:p w:rsidR="00E71047" w:rsidRPr="00E71047" w:rsidRDefault="00E71047" w:rsidP="00E71047">
      <w:pPr>
        <w:autoSpaceDE w:val="0"/>
        <w:autoSpaceDN w:val="0"/>
        <w:adjustRightInd w:val="0"/>
        <w:spacing w:after="0"/>
        <w:jc w:val="both"/>
        <w:rPr>
          <w:rFonts w:ascii="Times New Roman" w:hAnsi="Times New Roman"/>
          <w:sz w:val="24"/>
          <w:szCs w:val="24"/>
          <w:lang w:eastAsia="ru-RU"/>
        </w:rPr>
      </w:pPr>
      <w:r w:rsidRPr="00E71047">
        <w:rPr>
          <w:rFonts w:ascii="Times New Roman" w:hAnsi="Times New Roman"/>
          <w:b/>
          <w:bCs/>
          <w:sz w:val="24"/>
          <w:szCs w:val="24"/>
          <w:lang w:eastAsia="ru-RU"/>
        </w:rPr>
        <w:lastRenderedPageBreak/>
        <w:t xml:space="preserve">Достижение поставленных целей </w:t>
      </w:r>
      <w:r w:rsidRPr="00E71047">
        <w:rPr>
          <w:rFonts w:ascii="Times New Roman" w:hAnsi="Times New Roman"/>
          <w:sz w:val="24"/>
          <w:szCs w:val="24"/>
          <w:lang w:eastAsia="ru-RU"/>
        </w:rPr>
        <w:t xml:space="preserve">при разработке и реализации образовательным учреждением основной образовательной программы основного общего образования </w:t>
      </w:r>
      <w:r w:rsidRPr="00E71047">
        <w:rPr>
          <w:rFonts w:ascii="Times New Roman" w:hAnsi="Times New Roman"/>
          <w:b/>
          <w:bCs/>
          <w:sz w:val="24"/>
          <w:szCs w:val="24"/>
          <w:lang w:eastAsia="ru-RU"/>
        </w:rPr>
        <w:t>предусматривает решение следующих основных задач</w:t>
      </w:r>
      <w:r w:rsidRPr="00E71047">
        <w:rPr>
          <w:rFonts w:ascii="Times New Roman" w:hAnsi="Times New Roman"/>
          <w:sz w:val="24"/>
          <w:szCs w:val="24"/>
          <w:lang w:eastAsia="ru-RU"/>
        </w:rPr>
        <w:t xml:space="preserve">: </w:t>
      </w:r>
    </w:p>
    <w:p w:rsidR="00E71047" w:rsidRPr="00E71047" w:rsidRDefault="00E71047" w:rsidP="00E71047">
      <w:pPr>
        <w:autoSpaceDE w:val="0"/>
        <w:autoSpaceDN w:val="0"/>
        <w:adjustRightInd w:val="0"/>
        <w:spacing w:after="0"/>
        <w:jc w:val="both"/>
        <w:rPr>
          <w:rFonts w:ascii="Times New Roman" w:hAnsi="Times New Roman"/>
          <w:sz w:val="24"/>
          <w:szCs w:val="24"/>
          <w:lang w:eastAsia="ru-RU"/>
        </w:rPr>
      </w:pPr>
      <w:r w:rsidRPr="00E71047">
        <w:rPr>
          <w:rFonts w:ascii="Times New Roman" w:hAnsi="Times New Roman"/>
          <w:sz w:val="24"/>
          <w:szCs w:val="24"/>
          <w:lang w:eastAsia="ru-RU"/>
        </w:rPr>
        <w:t xml:space="preserve">— обеспечение соответствия основной образовательной программы требованиям Стандарта; </w:t>
      </w:r>
    </w:p>
    <w:p w:rsidR="00E71047" w:rsidRPr="00E71047" w:rsidRDefault="00E71047" w:rsidP="00E71047">
      <w:pPr>
        <w:autoSpaceDE w:val="0"/>
        <w:autoSpaceDN w:val="0"/>
        <w:adjustRightInd w:val="0"/>
        <w:spacing w:after="0"/>
        <w:jc w:val="both"/>
        <w:rPr>
          <w:rFonts w:ascii="Times New Roman" w:hAnsi="Times New Roman"/>
          <w:sz w:val="24"/>
          <w:szCs w:val="24"/>
          <w:lang w:eastAsia="ru-RU"/>
        </w:rPr>
      </w:pPr>
      <w:r w:rsidRPr="00E71047">
        <w:rPr>
          <w:rFonts w:ascii="Times New Roman" w:hAnsi="Times New Roman"/>
          <w:sz w:val="24"/>
          <w:szCs w:val="24"/>
          <w:lang w:eastAsia="ru-RU"/>
        </w:rPr>
        <w:t xml:space="preserve">— обеспечение преемственности начального общего, основного общего, среднего (полного) общего образования; </w:t>
      </w:r>
    </w:p>
    <w:p w:rsidR="00E71047" w:rsidRPr="00E71047" w:rsidRDefault="00E71047" w:rsidP="00E71047">
      <w:pPr>
        <w:autoSpaceDE w:val="0"/>
        <w:autoSpaceDN w:val="0"/>
        <w:adjustRightInd w:val="0"/>
        <w:spacing w:after="0"/>
        <w:jc w:val="both"/>
        <w:rPr>
          <w:rFonts w:ascii="Times New Roman" w:hAnsi="Times New Roman"/>
          <w:sz w:val="24"/>
          <w:szCs w:val="24"/>
          <w:lang w:eastAsia="ru-RU"/>
        </w:rPr>
      </w:pPr>
      <w:r w:rsidRPr="00E71047">
        <w:rPr>
          <w:rFonts w:ascii="Times New Roman" w:hAnsi="Times New Roman"/>
          <w:sz w:val="24"/>
          <w:szCs w:val="24"/>
          <w:lang w:eastAsia="ru-RU"/>
        </w:rPr>
        <w:t xml:space="preserve">—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 </w:t>
      </w:r>
    </w:p>
    <w:p w:rsidR="00E71047" w:rsidRPr="00E71047" w:rsidRDefault="00E71047" w:rsidP="00E71047">
      <w:pPr>
        <w:autoSpaceDE w:val="0"/>
        <w:autoSpaceDN w:val="0"/>
        <w:adjustRightInd w:val="0"/>
        <w:spacing w:after="0"/>
        <w:jc w:val="both"/>
        <w:rPr>
          <w:rFonts w:ascii="Times New Roman" w:hAnsi="Times New Roman"/>
          <w:sz w:val="24"/>
          <w:szCs w:val="24"/>
          <w:lang w:eastAsia="ru-RU"/>
        </w:rPr>
      </w:pPr>
      <w:r w:rsidRPr="00E71047">
        <w:rPr>
          <w:rFonts w:ascii="Times New Roman" w:hAnsi="Times New Roman"/>
          <w:sz w:val="24"/>
          <w:szCs w:val="24"/>
          <w:lang w:eastAsia="ru-RU"/>
        </w:rPr>
        <w:t xml:space="preserve">—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 </w:t>
      </w:r>
    </w:p>
    <w:p w:rsidR="00E71047" w:rsidRPr="00E71047" w:rsidRDefault="00E71047" w:rsidP="00E71047">
      <w:pPr>
        <w:autoSpaceDE w:val="0"/>
        <w:autoSpaceDN w:val="0"/>
        <w:adjustRightInd w:val="0"/>
        <w:spacing w:after="0"/>
        <w:jc w:val="both"/>
        <w:rPr>
          <w:rFonts w:ascii="Times New Roman" w:hAnsi="Times New Roman"/>
          <w:sz w:val="24"/>
          <w:szCs w:val="24"/>
          <w:lang w:eastAsia="ru-RU"/>
        </w:rPr>
      </w:pPr>
      <w:r w:rsidRPr="00E71047">
        <w:rPr>
          <w:rFonts w:ascii="Times New Roman" w:hAnsi="Times New Roman"/>
          <w:sz w:val="24"/>
          <w:szCs w:val="24"/>
          <w:lang w:eastAsia="ru-RU"/>
        </w:rPr>
        <w:t xml:space="preserve">— обеспечение эффективного сочетания урочных и внеурочных форм организации образовательного процесса, взаимодействия всех его участников; </w:t>
      </w:r>
    </w:p>
    <w:p w:rsidR="00E71047" w:rsidRPr="00E71047" w:rsidRDefault="00E71047" w:rsidP="00E71047">
      <w:pPr>
        <w:autoSpaceDE w:val="0"/>
        <w:autoSpaceDN w:val="0"/>
        <w:adjustRightInd w:val="0"/>
        <w:spacing w:after="0"/>
        <w:jc w:val="both"/>
        <w:rPr>
          <w:rFonts w:ascii="Times New Roman" w:hAnsi="Times New Roman"/>
          <w:sz w:val="24"/>
          <w:szCs w:val="24"/>
          <w:lang w:eastAsia="ru-RU"/>
        </w:rPr>
      </w:pPr>
      <w:r w:rsidRPr="00E71047">
        <w:rPr>
          <w:rFonts w:ascii="Times New Roman" w:hAnsi="Times New Roman"/>
          <w:sz w:val="24"/>
          <w:szCs w:val="24"/>
          <w:lang w:eastAsia="ru-RU"/>
        </w:rPr>
        <w:t xml:space="preserve">— взаимодействие образовательного учреждения при реализации основной образовательной программы с социальными партнёрами; </w:t>
      </w:r>
    </w:p>
    <w:p w:rsidR="00E71047" w:rsidRPr="00E71047" w:rsidRDefault="00E71047" w:rsidP="00E71047">
      <w:pPr>
        <w:autoSpaceDE w:val="0"/>
        <w:autoSpaceDN w:val="0"/>
        <w:adjustRightInd w:val="0"/>
        <w:spacing w:after="0"/>
        <w:jc w:val="both"/>
        <w:rPr>
          <w:rFonts w:ascii="Times New Roman" w:hAnsi="Times New Roman"/>
          <w:sz w:val="24"/>
          <w:szCs w:val="24"/>
          <w:lang w:eastAsia="ru-RU"/>
        </w:rPr>
      </w:pPr>
      <w:r w:rsidRPr="00E71047">
        <w:rPr>
          <w:rFonts w:ascii="Times New Roman" w:hAnsi="Times New Roman"/>
          <w:sz w:val="24"/>
          <w:szCs w:val="24"/>
          <w:lang w:eastAsia="ru-RU"/>
        </w:rPr>
        <w:t xml:space="preserve">— 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 </w:t>
      </w:r>
    </w:p>
    <w:p w:rsidR="00E71047" w:rsidRPr="00E71047" w:rsidRDefault="00E71047" w:rsidP="00E71047">
      <w:pPr>
        <w:autoSpaceDE w:val="0"/>
        <w:autoSpaceDN w:val="0"/>
        <w:adjustRightInd w:val="0"/>
        <w:spacing w:after="0"/>
        <w:jc w:val="both"/>
        <w:rPr>
          <w:rFonts w:ascii="Times New Roman" w:hAnsi="Times New Roman"/>
          <w:sz w:val="24"/>
          <w:szCs w:val="24"/>
          <w:lang w:eastAsia="ru-RU"/>
        </w:rPr>
      </w:pPr>
      <w:r w:rsidRPr="00E71047">
        <w:rPr>
          <w:rFonts w:ascii="Times New Roman" w:hAnsi="Times New Roman"/>
          <w:sz w:val="24"/>
          <w:szCs w:val="24"/>
          <w:lang w:eastAsia="ru-RU"/>
        </w:rPr>
        <w:t xml:space="preserve">— организация интеллектуальных и творческих соревнований, научно-технического творчества, проектной и учебно-исследовательской деятельности; </w:t>
      </w:r>
    </w:p>
    <w:p w:rsidR="00E71047" w:rsidRPr="00E71047" w:rsidRDefault="00E71047" w:rsidP="00E71047">
      <w:pPr>
        <w:autoSpaceDE w:val="0"/>
        <w:autoSpaceDN w:val="0"/>
        <w:adjustRightInd w:val="0"/>
        <w:spacing w:after="0"/>
        <w:jc w:val="both"/>
        <w:rPr>
          <w:rFonts w:ascii="Times New Roman" w:hAnsi="Times New Roman"/>
          <w:sz w:val="24"/>
          <w:szCs w:val="24"/>
          <w:lang w:eastAsia="ru-RU"/>
        </w:rPr>
      </w:pPr>
      <w:r w:rsidRPr="00E71047">
        <w:rPr>
          <w:rFonts w:ascii="Times New Roman" w:hAnsi="Times New Roman"/>
          <w:sz w:val="24"/>
          <w:szCs w:val="24"/>
          <w:lang w:eastAsia="ru-RU"/>
        </w:rPr>
        <w:t xml:space="preserve">—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E71047" w:rsidRPr="00E71047" w:rsidRDefault="00E71047" w:rsidP="00E71047">
      <w:pPr>
        <w:autoSpaceDE w:val="0"/>
        <w:autoSpaceDN w:val="0"/>
        <w:adjustRightInd w:val="0"/>
        <w:spacing w:after="0"/>
        <w:jc w:val="both"/>
        <w:rPr>
          <w:rFonts w:ascii="Times New Roman" w:hAnsi="Times New Roman"/>
          <w:sz w:val="24"/>
          <w:szCs w:val="24"/>
          <w:lang w:eastAsia="ru-RU"/>
        </w:rPr>
      </w:pPr>
      <w:r w:rsidRPr="00E71047">
        <w:rPr>
          <w:rFonts w:ascii="Times New Roman" w:hAnsi="Times New Roman"/>
          <w:sz w:val="24"/>
          <w:szCs w:val="24"/>
          <w:lang w:eastAsia="ru-RU"/>
        </w:rPr>
        <w:t xml:space="preserve">— 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 </w:t>
      </w:r>
    </w:p>
    <w:p w:rsidR="00E71047" w:rsidRPr="00E71047" w:rsidRDefault="00E71047" w:rsidP="00E71047">
      <w:pPr>
        <w:autoSpaceDE w:val="0"/>
        <w:autoSpaceDN w:val="0"/>
        <w:adjustRightInd w:val="0"/>
        <w:spacing w:after="0"/>
        <w:jc w:val="both"/>
        <w:rPr>
          <w:rFonts w:ascii="Times New Roman" w:hAnsi="Times New Roman"/>
          <w:sz w:val="24"/>
          <w:szCs w:val="24"/>
          <w:lang w:eastAsia="ru-RU"/>
        </w:rPr>
      </w:pPr>
      <w:r w:rsidRPr="00E71047">
        <w:rPr>
          <w:rFonts w:ascii="Times New Roman" w:hAnsi="Times New Roman"/>
          <w:sz w:val="24"/>
          <w:szCs w:val="24"/>
          <w:lang w:eastAsia="ru-RU"/>
        </w:rPr>
        <w:t xml:space="preserve">—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 </w:t>
      </w:r>
    </w:p>
    <w:p w:rsidR="00E71047" w:rsidRPr="00E71047" w:rsidRDefault="00E71047" w:rsidP="00E71047">
      <w:pPr>
        <w:autoSpaceDE w:val="0"/>
        <w:autoSpaceDN w:val="0"/>
        <w:adjustRightInd w:val="0"/>
        <w:spacing w:after="0"/>
        <w:jc w:val="both"/>
        <w:rPr>
          <w:rFonts w:ascii="Times New Roman" w:hAnsi="Times New Roman"/>
          <w:sz w:val="24"/>
          <w:szCs w:val="24"/>
          <w:lang w:eastAsia="ru-RU"/>
        </w:rPr>
      </w:pPr>
      <w:r w:rsidRPr="00E71047">
        <w:rPr>
          <w:rFonts w:ascii="Times New Roman" w:hAnsi="Times New Roman"/>
          <w:sz w:val="24"/>
          <w:szCs w:val="24"/>
          <w:lang w:eastAsia="ru-RU"/>
        </w:rPr>
        <w:t xml:space="preserve">— сохранение и укрепление физического, психологического и социального здоровья обучающихся, обеспечение их безопасности. </w:t>
      </w:r>
    </w:p>
    <w:p w:rsidR="00E71047" w:rsidRDefault="00E71047" w:rsidP="00E71047">
      <w:pPr>
        <w:autoSpaceDE w:val="0"/>
        <w:autoSpaceDN w:val="0"/>
        <w:adjustRightInd w:val="0"/>
        <w:spacing w:after="0"/>
        <w:contextualSpacing/>
        <w:rPr>
          <w:rFonts w:ascii="Times New Roman" w:hAnsi="Times New Roman"/>
          <w:b/>
          <w:bCs/>
          <w:sz w:val="24"/>
          <w:szCs w:val="24"/>
          <w:lang w:eastAsia="ru-RU"/>
        </w:rPr>
      </w:pPr>
    </w:p>
    <w:p w:rsidR="00E71047" w:rsidRPr="00E71047" w:rsidRDefault="00E71047" w:rsidP="00E71047">
      <w:pPr>
        <w:autoSpaceDE w:val="0"/>
        <w:autoSpaceDN w:val="0"/>
        <w:adjustRightInd w:val="0"/>
        <w:spacing w:after="0"/>
        <w:contextualSpacing/>
        <w:rPr>
          <w:rFonts w:ascii="Times New Roman" w:hAnsi="Times New Roman"/>
          <w:sz w:val="24"/>
          <w:szCs w:val="24"/>
          <w:lang w:eastAsia="ru-RU"/>
        </w:rPr>
      </w:pPr>
      <w:r w:rsidRPr="00E71047">
        <w:rPr>
          <w:rFonts w:ascii="Times New Roman" w:hAnsi="Times New Roman"/>
          <w:b/>
          <w:bCs/>
          <w:sz w:val="24"/>
          <w:szCs w:val="24"/>
          <w:lang w:eastAsia="ru-RU"/>
        </w:rPr>
        <w:t xml:space="preserve">Программа адресована. </w:t>
      </w:r>
    </w:p>
    <w:p w:rsidR="00E71047" w:rsidRPr="00E71047" w:rsidRDefault="00E71047" w:rsidP="00E71047">
      <w:pPr>
        <w:autoSpaceDE w:val="0"/>
        <w:autoSpaceDN w:val="0"/>
        <w:adjustRightInd w:val="0"/>
        <w:spacing w:after="0"/>
        <w:contextualSpacing/>
        <w:rPr>
          <w:rFonts w:ascii="Times New Roman" w:hAnsi="Times New Roman"/>
          <w:sz w:val="24"/>
          <w:szCs w:val="24"/>
          <w:lang w:eastAsia="ru-RU"/>
        </w:rPr>
      </w:pPr>
      <w:r w:rsidRPr="00E71047">
        <w:rPr>
          <w:rFonts w:ascii="Times New Roman" w:hAnsi="Times New Roman"/>
          <w:sz w:val="24"/>
          <w:szCs w:val="24"/>
          <w:lang w:eastAsia="ru-RU"/>
        </w:rPr>
        <w:t xml:space="preserve">Учащимся и родителям </w:t>
      </w:r>
    </w:p>
    <w:p w:rsidR="00E71047" w:rsidRPr="00E71047" w:rsidRDefault="00E71047" w:rsidP="00E71047">
      <w:pPr>
        <w:autoSpaceDE w:val="0"/>
        <w:autoSpaceDN w:val="0"/>
        <w:adjustRightInd w:val="0"/>
        <w:spacing w:after="0"/>
        <w:contextualSpacing/>
        <w:rPr>
          <w:rFonts w:ascii="Times New Roman" w:hAnsi="Times New Roman"/>
          <w:sz w:val="24"/>
          <w:szCs w:val="24"/>
          <w:lang w:eastAsia="ru-RU"/>
        </w:rPr>
      </w:pPr>
      <w:r w:rsidRPr="00E71047">
        <w:rPr>
          <w:rFonts w:ascii="Times New Roman" w:hAnsi="Times New Roman"/>
          <w:sz w:val="24"/>
          <w:szCs w:val="24"/>
          <w:lang w:eastAsia="ru-RU"/>
        </w:rPr>
        <w:t xml:space="preserve">• для информирования о целях, содержании, организации и предполагаемых результатах деятельности школы по достижению каждым обучающимся образовательных результатов; </w:t>
      </w:r>
    </w:p>
    <w:p w:rsidR="00E71047" w:rsidRPr="00E71047" w:rsidRDefault="00E71047" w:rsidP="00E71047">
      <w:pPr>
        <w:autoSpaceDE w:val="0"/>
        <w:autoSpaceDN w:val="0"/>
        <w:adjustRightInd w:val="0"/>
        <w:spacing w:after="0"/>
        <w:contextualSpacing/>
        <w:rPr>
          <w:rFonts w:ascii="Times New Roman" w:hAnsi="Times New Roman"/>
          <w:sz w:val="24"/>
          <w:szCs w:val="24"/>
          <w:lang w:eastAsia="ru-RU"/>
        </w:rPr>
      </w:pPr>
      <w:r w:rsidRPr="00E71047">
        <w:rPr>
          <w:rFonts w:ascii="Times New Roman" w:hAnsi="Times New Roman"/>
          <w:sz w:val="24"/>
          <w:szCs w:val="24"/>
          <w:lang w:eastAsia="ru-RU"/>
        </w:rPr>
        <w:lastRenderedPageBreak/>
        <w:t xml:space="preserve">• для определения сферы ответственности за достижение результатов образовательной деятельности школы, родителей и обучающихся и возможностей для взаимодействия. </w:t>
      </w:r>
    </w:p>
    <w:p w:rsidR="00E71047" w:rsidRPr="00E71047" w:rsidRDefault="00E71047" w:rsidP="00E71047">
      <w:pPr>
        <w:autoSpaceDE w:val="0"/>
        <w:autoSpaceDN w:val="0"/>
        <w:adjustRightInd w:val="0"/>
        <w:spacing w:after="0"/>
        <w:contextualSpacing/>
        <w:rPr>
          <w:rFonts w:ascii="Times New Roman" w:hAnsi="Times New Roman"/>
          <w:sz w:val="24"/>
          <w:szCs w:val="24"/>
          <w:lang w:eastAsia="ru-RU"/>
        </w:rPr>
      </w:pPr>
    </w:p>
    <w:p w:rsidR="00E71047" w:rsidRPr="00E71047" w:rsidRDefault="00E71047" w:rsidP="00E71047">
      <w:pPr>
        <w:autoSpaceDE w:val="0"/>
        <w:autoSpaceDN w:val="0"/>
        <w:adjustRightInd w:val="0"/>
        <w:spacing w:after="0"/>
        <w:contextualSpacing/>
        <w:rPr>
          <w:rFonts w:ascii="Times New Roman" w:hAnsi="Times New Roman"/>
          <w:sz w:val="24"/>
          <w:szCs w:val="24"/>
          <w:lang w:eastAsia="ru-RU"/>
        </w:rPr>
      </w:pPr>
      <w:r w:rsidRPr="00E71047">
        <w:rPr>
          <w:rFonts w:ascii="Times New Roman" w:hAnsi="Times New Roman"/>
          <w:sz w:val="24"/>
          <w:szCs w:val="24"/>
          <w:lang w:eastAsia="ru-RU"/>
        </w:rPr>
        <w:t xml:space="preserve">Учителям </w:t>
      </w:r>
    </w:p>
    <w:p w:rsidR="00E71047" w:rsidRPr="00E71047" w:rsidRDefault="00E71047" w:rsidP="00E71047">
      <w:pPr>
        <w:autoSpaceDE w:val="0"/>
        <w:autoSpaceDN w:val="0"/>
        <w:adjustRightInd w:val="0"/>
        <w:spacing w:after="0"/>
        <w:contextualSpacing/>
        <w:rPr>
          <w:rFonts w:ascii="Times New Roman" w:hAnsi="Times New Roman"/>
          <w:sz w:val="24"/>
          <w:szCs w:val="24"/>
          <w:lang w:eastAsia="ru-RU"/>
        </w:rPr>
      </w:pPr>
      <w:r w:rsidRPr="00E71047">
        <w:rPr>
          <w:rFonts w:ascii="Times New Roman" w:hAnsi="Times New Roman"/>
          <w:sz w:val="24"/>
          <w:szCs w:val="24"/>
          <w:lang w:eastAsia="ru-RU"/>
        </w:rPr>
        <w:t xml:space="preserve">• для углубления понимания смыслов образования и в качестве ориентира в практической образовательной деятельности. </w:t>
      </w:r>
    </w:p>
    <w:p w:rsidR="00E71047" w:rsidRPr="00E71047" w:rsidRDefault="00E71047" w:rsidP="00E71047">
      <w:pPr>
        <w:autoSpaceDE w:val="0"/>
        <w:autoSpaceDN w:val="0"/>
        <w:adjustRightInd w:val="0"/>
        <w:spacing w:after="0"/>
        <w:contextualSpacing/>
        <w:rPr>
          <w:rFonts w:ascii="Times New Roman" w:hAnsi="Times New Roman"/>
          <w:sz w:val="24"/>
          <w:szCs w:val="24"/>
          <w:lang w:eastAsia="ru-RU"/>
        </w:rPr>
      </w:pPr>
    </w:p>
    <w:p w:rsidR="00E71047" w:rsidRPr="00E71047" w:rsidRDefault="00E71047" w:rsidP="00E71047">
      <w:pPr>
        <w:autoSpaceDE w:val="0"/>
        <w:autoSpaceDN w:val="0"/>
        <w:adjustRightInd w:val="0"/>
        <w:spacing w:after="0"/>
        <w:contextualSpacing/>
        <w:rPr>
          <w:rFonts w:ascii="Times New Roman" w:hAnsi="Times New Roman"/>
          <w:sz w:val="24"/>
          <w:szCs w:val="24"/>
          <w:lang w:eastAsia="ru-RU"/>
        </w:rPr>
      </w:pPr>
      <w:r w:rsidRPr="00E71047">
        <w:rPr>
          <w:rFonts w:ascii="Times New Roman" w:hAnsi="Times New Roman"/>
          <w:sz w:val="24"/>
          <w:szCs w:val="24"/>
          <w:lang w:eastAsia="ru-RU"/>
        </w:rPr>
        <w:t xml:space="preserve">Администрации </w:t>
      </w:r>
    </w:p>
    <w:p w:rsidR="00E71047" w:rsidRPr="00E71047" w:rsidRDefault="00E71047" w:rsidP="00E71047">
      <w:pPr>
        <w:autoSpaceDE w:val="0"/>
        <w:autoSpaceDN w:val="0"/>
        <w:adjustRightInd w:val="0"/>
        <w:spacing w:after="0"/>
        <w:contextualSpacing/>
        <w:rPr>
          <w:rFonts w:ascii="Times New Roman" w:hAnsi="Times New Roman"/>
          <w:sz w:val="24"/>
          <w:szCs w:val="24"/>
          <w:lang w:eastAsia="ru-RU"/>
        </w:rPr>
      </w:pPr>
      <w:r w:rsidRPr="00E71047">
        <w:rPr>
          <w:rFonts w:ascii="Times New Roman" w:hAnsi="Times New Roman"/>
          <w:sz w:val="24"/>
          <w:szCs w:val="24"/>
          <w:lang w:eastAsia="ru-RU"/>
        </w:rPr>
        <w:t xml:space="preserve">• для координации деятельности педагогического коллектива по выполнению требований к результатам и условиям освоения учащимися ООП ООО; </w:t>
      </w:r>
    </w:p>
    <w:p w:rsidR="00E71047" w:rsidRPr="00E71047" w:rsidRDefault="00E71047" w:rsidP="00E71047">
      <w:pPr>
        <w:autoSpaceDE w:val="0"/>
        <w:autoSpaceDN w:val="0"/>
        <w:adjustRightInd w:val="0"/>
        <w:spacing w:after="0"/>
        <w:contextualSpacing/>
        <w:rPr>
          <w:rFonts w:ascii="Times New Roman" w:hAnsi="Times New Roman"/>
          <w:sz w:val="24"/>
          <w:szCs w:val="24"/>
          <w:lang w:eastAsia="ru-RU"/>
        </w:rPr>
      </w:pPr>
      <w:r w:rsidRPr="00E71047">
        <w:rPr>
          <w:rFonts w:ascii="Times New Roman" w:hAnsi="Times New Roman"/>
          <w:sz w:val="24"/>
          <w:szCs w:val="24"/>
          <w:lang w:eastAsia="ru-RU"/>
        </w:rPr>
        <w:t xml:space="preserve">• для регулирования отношений субъектов образовательного процесса, для принятия управленческих решений на основе мониторинга эффективности процесса, качества условий и результатов образовательной деятельности. </w:t>
      </w:r>
    </w:p>
    <w:p w:rsidR="00E71047" w:rsidRDefault="00E71047" w:rsidP="00E71047">
      <w:pPr>
        <w:pStyle w:val="2"/>
        <w:spacing w:line="276" w:lineRule="auto"/>
        <w:rPr>
          <w:rStyle w:val="Zag11"/>
          <w:sz w:val="24"/>
          <w:szCs w:val="24"/>
        </w:rPr>
      </w:pPr>
    </w:p>
    <w:p w:rsidR="00E71047" w:rsidRDefault="00941925" w:rsidP="00614B85">
      <w:pPr>
        <w:pStyle w:val="2"/>
        <w:spacing w:line="240" w:lineRule="auto"/>
        <w:rPr>
          <w:rStyle w:val="Zag11"/>
          <w:sz w:val="24"/>
          <w:szCs w:val="24"/>
        </w:rPr>
      </w:pPr>
      <w:r w:rsidRPr="00941925">
        <w:rPr>
          <w:sz w:val="24"/>
          <w:szCs w:val="24"/>
        </w:rPr>
        <w:t>Актуальность программы.</w:t>
      </w:r>
    </w:p>
    <w:p w:rsidR="00941925" w:rsidRPr="00941925" w:rsidRDefault="00941925" w:rsidP="00614B85">
      <w:pPr>
        <w:autoSpaceDE w:val="0"/>
        <w:autoSpaceDN w:val="0"/>
        <w:adjustRightInd w:val="0"/>
        <w:spacing w:after="0"/>
        <w:ind w:firstLine="708"/>
        <w:jc w:val="both"/>
        <w:rPr>
          <w:rFonts w:ascii="Times New Roman" w:hAnsi="Times New Roman"/>
          <w:color w:val="000000"/>
          <w:sz w:val="24"/>
          <w:szCs w:val="24"/>
          <w:lang w:eastAsia="ru-RU"/>
        </w:rPr>
      </w:pPr>
      <w:r w:rsidRPr="00941925">
        <w:rPr>
          <w:rFonts w:ascii="Times New Roman" w:hAnsi="Times New Roman"/>
          <w:color w:val="000000"/>
          <w:sz w:val="24"/>
          <w:szCs w:val="24"/>
          <w:lang w:eastAsia="ru-RU"/>
        </w:rPr>
        <w:t xml:space="preserve">В современном обществе смысл и значение образования меняются. Теперь это не просто освоение знаний, а импульс к развитию способностей и ценностных установок личности учащегося. Главной отличительной чертой современного мира являются высокие темпы обновления научных знаний, технологий и технических систем, применяемых не только на производстве, но и в быту, сфере досуга человека. Поэтому необходимо учить личность постоянно самостоятельно обновлять те знания и навыки, которые обеспечивают её успешную учебную и внеучебную деятельность, формировать готовность осваивать требования среднего образования, совершать в будущем обоснованный выбор своего жизненного пути и соответствующей способностям профессии. </w:t>
      </w:r>
    </w:p>
    <w:p w:rsidR="00941925" w:rsidRPr="00941925" w:rsidRDefault="00941925" w:rsidP="00614B85">
      <w:pPr>
        <w:autoSpaceDE w:val="0"/>
        <w:autoSpaceDN w:val="0"/>
        <w:adjustRightInd w:val="0"/>
        <w:spacing w:after="0"/>
        <w:ind w:firstLine="708"/>
        <w:jc w:val="both"/>
        <w:rPr>
          <w:rFonts w:ascii="Times New Roman" w:hAnsi="Times New Roman"/>
          <w:color w:val="000000"/>
          <w:sz w:val="24"/>
          <w:szCs w:val="24"/>
          <w:lang w:eastAsia="ru-RU"/>
        </w:rPr>
      </w:pPr>
      <w:r w:rsidRPr="00941925">
        <w:rPr>
          <w:rFonts w:ascii="Times New Roman" w:hAnsi="Times New Roman"/>
          <w:color w:val="000000"/>
          <w:sz w:val="24"/>
          <w:szCs w:val="24"/>
          <w:lang w:eastAsia="ru-RU"/>
        </w:rPr>
        <w:t xml:space="preserve">Актуальность предлагаемой программы заключается в том, что умение учиться, составляющее основу личностного развития учащегося, означает умение учиться познавать и преобразовывать мир, ставить проблемы, искать и находить новые решения. Учиться сотрудничать с другими людьми на основе уважения и равноправия. </w:t>
      </w:r>
    </w:p>
    <w:p w:rsidR="00941925" w:rsidRPr="00941925" w:rsidRDefault="00941925" w:rsidP="00614B85">
      <w:pPr>
        <w:autoSpaceDE w:val="0"/>
        <w:autoSpaceDN w:val="0"/>
        <w:adjustRightInd w:val="0"/>
        <w:spacing w:after="0"/>
        <w:ind w:firstLine="708"/>
        <w:jc w:val="both"/>
        <w:rPr>
          <w:rFonts w:ascii="Times New Roman" w:hAnsi="Times New Roman"/>
          <w:color w:val="000000"/>
          <w:sz w:val="24"/>
          <w:szCs w:val="24"/>
          <w:lang w:eastAsia="ru-RU"/>
        </w:rPr>
      </w:pPr>
      <w:r w:rsidRPr="00941925">
        <w:rPr>
          <w:rFonts w:ascii="Times New Roman" w:hAnsi="Times New Roman"/>
          <w:color w:val="000000"/>
          <w:sz w:val="24"/>
          <w:szCs w:val="24"/>
          <w:lang w:eastAsia="ru-RU"/>
        </w:rPr>
        <w:t xml:space="preserve">Содержание основной образовательной программы основного общего образования формируется с учётом: </w:t>
      </w:r>
    </w:p>
    <w:p w:rsidR="00941925" w:rsidRPr="00614B85" w:rsidRDefault="00941925" w:rsidP="00614B85">
      <w:pPr>
        <w:autoSpaceDE w:val="0"/>
        <w:autoSpaceDN w:val="0"/>
        <w:adjustRightInd w:val="0"/>
        <w:spacing w:after="0"/>
        <w:jc w:val="both"/>
        <w:rPr>
          <w:rFonts w:ascii="Times New Roman" w:hAnsi="Times New Roman"/>
          <w:color w:val="000000"/>
          <w:sz w:val="24"/>
          <w:szCs w:val="24"/>
          <w:u w:val="single"/>
          <w:lang w:eastAsia="ru-RU"/>
        </w:rPr>
      </w:pPr>
      <w:r w:rsidRPr="00614B85">
        <w:rPr>
          <w:rFonts w:ascii="Times New Roman" w:hAnsi="Times New Roman"/>
          <w:color w:val="000000"/>
          <w:sz w:val="24"/>
          <w:szCs w:val="24"/>
          <w:u w:val="single"/>
          <w:lang w:eastAsia="ru-RU"/>
        </w:rPr>
        <w:t xml:space="preserve">государственного заказа: </w:t>
      </w:r>
    </w:p>
    <w:p w:rsidR="00941925" w:rsidRDefault="00941925" w:rsidP="00614B85">
      <w:pPr>
        <w:autoSpaceDE w:val="0"/>
        <w:autoSpaceDN w:val="0"/>
        <w:adjustRightInd w:val="0"/>
        <w:spacing w:after="0"/>
        <w:jc w:val="both"/>
        <w:rPr>
          <w:rFonts w:ascii="Times New Roman" w:hAnsi="Times New Roman"/>
          <w:color w:val="000000"/>
          <w:sz w:val="24"/>
          <w:szCs w:val="24"/>
          <w:lang w:eastAsia="ru-RU"/>
        </w:rPr>
      </w:pPr>
      <w:r w:rsidRPr="00941925">
        <w:rPr>
          <w:rFonts w:ascii="Times New Roman" w:hAnsi="Times New Roman"/>
          <w:color w:val="000000"/>
          <w:sz w:val="24"/>
          <w:szCs w:val="24"/>
          <w:lang w:eastAsia="ru-RU"/>
        </w:rPr>
        <w:t>• создание условий для получения обучающимся качественного образования в соответствии с государственными стандартами; развитие творческой, конкурентоспособной, общественно-активной, функционально-грамотно</w:t>
      </w:r>
      <w:r w:rsidR="00614B85">
        <w:rPr>
          <w:rFonts w:ascii="Times New Roman" w:hAnsi="Times New Roman"/>
          <w:color w:val="000000"/>
          <w:sz w:val="24"/>
          <w:szCs w:val="24"/>
          <w:lang w:eastAsia="ru-RU"/>
        </w:rPr>
        <w:t>й, устойчиво развитой личности;</w:t>
      </w:r>
    </w:p>
    <w:p w:rsidR="00941925" w:rsidRPr="00614B85" w:rsidRDefault="00941925" w:rsidP="00941925">
      <w:pPr>
        <w:autoSpaceDE w:val="0"/>
        <w:autoSpaceDN w:val="0"/>
        <w:adjustRightInd w:val="0"/>
        <w:spacing w:after="0"/>
        <w:contextualSpacing/>
        <w:rPr>
          <w:rFonts w:ascii="Times New Roman" w:hAnsi="Times New Roman"/>
          <w:color w:val="000000"/>
          <w:sz w:val="24"/>
          <w:szCs w:val="24"/>
          <w:u w:val="single"/>
          <w:lang w:eastAsia="ru-RU"/>
        </w:rPr>
      </w:pPr>
      <w:r w:rsidRPr="00614B85">
        <w:rPr>
          <w:rFonts w:ascii="Times New Roman" w:hAnsi="Times New Roman"/>
          <w:color w:val="000000"/>
          <w:sz w:val="24"/>
          <w:szCs w:val="24"/>
          <w:u w:val="single"/>
          <w:lang w:eastAsia="ru-RU"/>
        </w:rPr>
        <w:t xml:space="preserve">социального заказа: </w:t>
      </w:r>
    </w:p>
    <w:p w:rsidR="00941925" w:rsidRPr="00941925" w:rsidRDefault="00941925" w:rsidP="00941925">
      <w:pPr>
        <w:autoSpaceDE w:val="0"/>
        <w:autoSpaceDN w:val="0"/>
        <w:adjustRightInd w:val="0"/>
        <w:spacing w:after="0"/>
        <w:contextualSpacing/>
        <w:rPr>
          <w:rFonts w:ascii="Times New Roman" w:hAnsi="Times New Roman"/>
          <w:color w:val="000000"/>
          <w:sz w:val="24"/>
          <w:szCs w:val="24"/>
          <w:lang w:eastAsia="ru-RU"/>
        </w:rPr>
      </w:pPr>
      <w:r w:rsidRPr="00941925">
        <w:rPr>
          <w:rFonts w:ascii="Times New Roman" w:hAnsi="Times New Roman"/>
          <w:color w:val="000000"/>
          <w:sz w:val="24"/>
          <w:szCs w:val="24"/>
          <w:lang w:eastAsia="ru-RU"/>
        </w:rPr>
        <w:t xml:space="preserve">• организация учебного процесса в безопасных и комфортных условиях; </w:t>
      </w:r>
    </w:p>
    <w:p w:rsidR="00941925" w:rsidRPr="00941925" w:rsidRDefault="00941925" w:rsidP="00941925">
      <w:pPr>
        <w:autoSpaceDE w:val="0"/>
        <w:autoSpaceDN w:val="0"/>
        <w:adjustRightInd w:val="0"/>
        <w:spacing w:after="0"/>
        <w:contextualSpacing/>
        <w:rPr>
          <w:rFonts w:ascii="Times New Roman" w:hAnsi="Times New Roman"/>
          <w:color w:val="000000"/>
          <w:sz w:val="24"/>
          <w:szCs w:val="24"/>
          <w:lang w:eastAsia="ru-RU"/>
        </w:rPr>
      </w:pPr>
      <w:r w:rsidRPr="00941925">
        <w:rPr>
          <w:rFonts w:ascii="Times New Roman" w:hAnsi="Times New Roman"/>
          <w:color w:val="000000"/>
          <w:sz w:val="24"/>
          <w:szCs w:val="24"/>
          <w:lang w:eastAsia="ru-RU"/>
        </w:rPr>
        <w:t xml:space="preserve">• обеспечение качества образования, позволяющего выпускникам эффективно взаимодействовать с экономикой и обществом в соответствии с требованиями времени; </w:t>
      </w:r>
    </w:p>
    <w:p w:rsidR="00941925" w:rsidRPr="00941925" w:rsidRDefault="00941925" w:rsidP="00941925">
      <w:pPr>
        <w:autoSpaceDE w:val="0"/>
        <w:autoSpaceDN w:val="0"/>
        <w:adjustRightInd w:val="0"/>
        <w:spacing w:after="0"/>
        <w:contextualSpacing/>
        <w:rPr>
          <w:rFonts w:ascii="Times New Roman" w:hAnsi="Times New Roman"/>
          <w:color w:val="000000"/>
          <w:sz w:val="24"/>
          <w:szCs w:val="24"/>
          <w:lang w:eastAsia="ru-RU"/>
        </w:rPr>
      </w:pPr>
      <w:r w:rsidRPr="00941925">
        <w:rPr>
          <w:rFonts w:ascii="Times New Roman" w:hAnsi="Times New Roman"/>
          <w:color w:val="000000"/>
          <w:sz w:val="24"/>
          <w:szCs w:val="24"/>
          <w:lang w:eastAsia="ru-RU"/>
        </w:rPr>
        <w:t xml:space="preserve">• воспитание личности ученика, его нравственных и духовных качеств; </w:t>
      </w:r>
    </w:p>
    <w:p w:rsidR="00941925" w:rsidRPr="00941925" w:rsidRDefault="00941925" w:rsidP="00941925">
      <w:pPr>
        <w:autoSpaceDE w:val="0"/>
        <w:autoSpaceDN w:val="0"/>
        <w:adjustRightInd w:val="0"/>
        <w:spacing w:after="0"/>
        <w:contextualSpacing/>
        <w:rPr>
          <w:rFonts w:ascii="Times New Roman" w:hAnsi="Times New Roman"/>
          <w:color w:val="000000"/>
          <w:sz w:val="24"/>
          <w:szCs w:val="24"/>
          <w:lang w:eastAsia="ru-RU"/>
        </w:rPr>
      </w:pPr>
      <w:r w:rsidRPr="00941925">
        <w:rPr>
          <w:rFonts w:ascii="Times New Roman" w:hAnsi="Times New Roman"/>
          <w:color w:val="000000"/>
          <w:sz w:val="24"/>
          <w:szCs w:val="24"/>
          <w:lang w:eastAsia="ru-RU"/>
        </w:rPr>
        <w:t xml:space="preserve">• обеспечение досуговой занятости и создание условий для удовлетворения интересов и развития разнообразных способностей детей; </w:t>
      </w:r>
    </w:p>
    <w:p w:rsidR="00941925" w:rsidRPr="00941925" w:rsidRDefault="00941925" w:rsidP="00941925">
      <w:pPr>
        <w:autoSpaceDE w:val="0"/>
        <w:autoSpaceDN w:val="0"/>
        <w:adjustRightInd w:val="0"/>
        <w:spacing w:after="0"/>
        <w:contextualSpacing/>
        <w:rPr>
          <w:rFonts w:ascii="Times New Roman" w:hAnsi="Times New Roman"/>
          <w:color w:val="000000"/>
          <w:sz w:val="24"/>
          <w:szCs w:val="24"/>
          <w:lang w:eastAsia="ru-RU"/>
        </w:rPr>
      </w:pPr>
      <w:r w:rsidRPr="00941925">
        <w:rPr>
          <w:rFonts w:ascii="Times New Roman" w:hAnsi="Times New Roman"/>
          <w:color w:val="000000"/>
          <w:sz w:val="24"/>
          <w:szCs w:val="24"/>
          <w:lang w:eastAsia="ru-RU"/>
        </w:rPr>
        <w:t>• воспитание ответственного отношения учащихся к своему здоровью и формирование</w:t>
      </w:r>
      <w:r w:rsidR="00614B85">
        <w:rPr>
          <w:rFonts w:ascii="Times New Roman" w:hAnsi="Times New Roman"/>
          <w:color w:val="000000"/>
          <w:sz w:val="24"/>
          <w:szCs w:val="24"/>
          <w:lang w:eastAsia="ru-RU"/>
        </w:rPr>
        <w:t xml:space="preserve"> навыков здорового образа жизни;</w:t>
      </w:r>
      <w:r w:rsidRPr="00941925">
        <w:rPr>
          <w:rFonts w:ascii="Times New Roman" w:hAnsi="Times New Roman"/>
          <w:color w:val="000000"/>
          <w:sz w:val="24"/>
          <w:szCs w:val="24"/>
          <w:lang w:eastAsia="ru-RU"/>
        </w:rPr>
        <w:t xml:space="preserve"> </w:t>
      </w:r>
    </w:p>
    <w:p w:rsidR="00941925" w:rsidRPr="00614B85" w:rsidRDefault="00941925" w:rsidP="00941925">
      <w:pPr>
        <w:autoSpaceDE w:val="0"/>
        <w:autoSpaceDN w:val="0"/>
        <w:adjustRightInd w:val="0"/>
        <w:spacing w:after="0"/>
        <w:contextualSpacing/>
        <w:rPr>
          <w:rFonts w:ascii="Times New Roman" w:hAnsi="Times New Roman"/>
          <w:color w:val="000000"/>
          <w:sz w:val="24"/>
          <w:szCs w:val="24"/>
          <w:u w:val="single"/>
          <w:lang w:eastAsia="ru-RU"/>
        </w:rPr>
      </w:pPr>
      <w:r w:rsidRPr="00614B85">
        <w:rPr>
          <w:rFonts w:ascii="Times New Roman" w:hAnsi="Times New Roman"/>
          <w:color w:val="000000"/>
          <w:sz w:val="24"/>
          <w:szCs w:val="24"/>
          <w:u w:val="single"/>
          <w:lang w:eastAsia="ru-RU"/>
        </w:rPr>
        <w:t xml:space="preserve">заказа родителей: </w:t>
      </w:r>
    </w:p>
    <w:p w:rsidR="00941925" w:rsidRPr="00941925" w:rsidRDefault="00941925" w:rsidP="00941925">
      <w:pPr>
        <w:autoSpaceDE w:val="0"/>
        <w:autoSpaceDN w:val="0"/>
        <w:adjustRightInd w:val="0"/>
        <w:spacing w:after="0"/>
        <w:contextualSpacing/>
        <w:rPr>
          <w:rFonts w:ascii="Times New Roman" w:hAnsi="Times New Roman"/>
          <w:color w:val="000000"/>
          <w:sz w:val="24"/>
          <w:szCs w:val="24"/>
          <w:lang w:eastAsia="ru-RU"/>
        </w:rPr>
      </w:pPr>
      <w:r w:rsidRPr="00941925">
        <w:rPr>
          <w:rFonts w:ascii="Times New Roman" w:hAnsi="Times New Roman"/>
          <w:color w:val="000000"/>
          <w:sz w:val="24"/>
          <w:szCs w:val="24"/>
          <w:lang w:eastAsia="ru-RU"/>
        </w:rPr>
        <w:t xml:space="preserve">• возможность получения качественного образования; </w:t>
      </w:r>
    </w:p>
    <w:p w:rsidR="00941925" w:rsidRPr="00941925" w:rsidRDefault="00941925" w:rsidP="00941925">
      <w:pPr>
        <w:autoSpaceDE w:val="0"/>
        <w:autoSpaceDN w:val="0"/>
        <w:adjustRightInd w:val="0"/>
        <w:spacing w:after="0"/>
        <w:contextualSpacing/>
        <w:rPr>
          <w:rFonts w:ascii="Times New Roman" w:hAnsi="Times New Roman"/>
          <w:color w:val="000000"/>
          <w:sz w:val="24"/>
          <w:szCs w:val="24"/>
          <w:lang w:eastAsia="ru-RU"/>
        </w:rPr>
      </w:pPr>
      <w:r w:rsidRPr="00941925">
        <w:rPr>
          <w:rFonts w:ascii="Times New Roman" w:hAnsi="Times New Roman"/>
          <w:color w:val="000000"/>
          <w:sz w:val="24"/>
          <w:szCs w:val="24"/>
          <w:lang w:eastAsia="ru-RU"/>
        </w:rPr>
        <w:t xml:space="preserve">• создание условий для развития интеллектуальных и творческих способностей учащихся; </w:t>
      </w:r>
    </w:p>
    <w:p w:rsidR="00941925" w:rsidRPr="00941925" w:rsidRDefault="00941925" w:rsidP="00941925">
      <w:pPr>
        <w:autoSpaceDE w:val="0"/>
        <w:autoSpaceDN w:val="0"/>
        <w:adjustRightInd w:val="0"/>
        <w:spacing w:after="0"/>
        <w:contextualSpacing/>
        <w:rPr>
          <w:rFonts w:ascii="Times New Roman" w:hAnsi="Times New Roman"/>
          <w:color w:val="000000"/>
          <w:sz w:val="24"/>
          <w:szCs w:val="24"/>
          <w:lang w:eastAsia="ru-RU"/>
        </w:rPr>
      </w:pPr>
    </w:p>
    <w:p w:rsidR="00941925" w:rsidRPr="00941925" w:rsidRDefault="00941925" w:rsidP="00941925">
      <w:pPr>
        <w:autoSpaceDE w:val="0"/>
        <w:autoSpaceDN w:val="0"/>
        <w:adjustRightInd w:val="0"/>
        <w:spacing w:after="0"/>
        <w:contextualSpacing/>
        <w:rPr>
          <w:rFonts w:ascii="Times New Roman" w:hAnsi="Times New Roman"/>
          <w:color w:val="000000"/>
          <w:sz w:val="24"/>
          <w:szCs w:val="24"/>
          <w:lang w:eastAsia="ru-RU"/>
        </w:rPr>
      </w:pPr>
      <w:r w:rsidRPr="00941925">
        <w:rPr>
          <w:rFonts w:ascii="Times New Roman" w:hAnsi="Times New Roman"/>
          <w:color w:val="000000"/>
          <w:sz w:val="24"/>
          <w:szCs w:val="24"/>
          <w:lang w:eastAsia="ru-RU"/>
        </w:rPr>
        <w:t xml:space="preserve">• сохранение здоровья. </w:t>
      </w:r>
    </w:p>
    <w:p w:rsidR="00941925" w:rsidRPr="00941925" w:rsidRDefault="00941925" w:rsidP="00614B85">
      <w:pPr>
        <w:autoSpaceDE w:val="0"/>
        <w:autoSpaceDN w:val="0"/>
        <w:adjustRightInd w:val="0"/>
        <w:spacing w:after="0"/>
        <w:ind w:firstLine="708"/>
        <w:contextualSpacing/>
        <w:rPr>
          <w:rFonts w:ascii="Times New Roman" w:hAnsi="Times New Roman"/>
          <w:color w:val="000000"/>
          <w:sz w:val="24"/>
          <w:szCs w:val="24"/>
          <w:lang w:eastAsia="ru-RU"/>
        </w:rPr>
      </w:pPr>
      <w:r w:rsidRPr="00941925">
        <w:rPr>
          <w:rFonts w:ascii="Times New Roman" w:hAnsi="Times New Roman"/>
          <w:b/>
          <w:bCs/>
          <w:color w:val="000000"/>
          <w:sz w:val="24"/>
          <w:szCs w:val="24"/>
          <w:lang w:eastAsia="ru-RU"/>
        </w:rPr>
        <w:t>В основе реализации основной образовательной программы М</w:t>
      </w:r>
      <w:r>
        <w:rPr>
          <w:rFonts w:ascii="Times New Roman" w:hAnsi="Times New Roman"/>
          <w:b/>
          <w:bCs/>
          <w:color w:val="000000"/>
          <w:sz w:val="24"/>
          <w:szCs w:val="24"/>
          <w:lang w:eastAsia="ru-RU"/>
        </w:rPr>
        <w:t>Б</w:t>
      </w:r>
      <w:r w:rsidRPr="00941925">
        <w:rPr>
          <w:rFonts w:ascii="Times New Roman" w:hAnsi="Times New Roman"/>
          <w:b/>
          <w:bCs/>
          <w:color w:val="000000"/>
          <w:sz w:val="24"/>
          <w:szCs w:val="24"/>
          <w:lang w:eastAsia="ru-RU"/>
        </w:rPr>
        <w:t xml:space="preserve">ОУ СОШ № </w:t>
      </w:r>
      <w:r>
        <w:rPr>
          <w:rFonts w:ascii="Times New Roman" w:hAnsi="Times New Roman"/>
          <w:b/>
          <w:bCs/>
          <w:color w:val="000000"/>
          <w:sz w:val="24"/>
          <w:szCs w:val="24"/>
          <w:lang w:eastAsia="ru-RU"/>
        </w:rPr>
        <w:t>27</w:t>
      </w:r>
      <w:r w:rsidRPr="00941925">
        <w:rPr>
          <w:rFonts w:ascii="Times New Roman" w:hAnsi="Times New Roman"/>
          <w:b/>
          <w:bCs/>
          <w:color w:val="000000"/>
          <w:sz w:val="24"/>
          <w:szCs w:val="24"/>
          <w:lang w:eastAsia="ru-RU"/>
        </w:rPr>
        <w:t xml:space="preserve"> лежит компетентностный подход</w:t>
      </w:r>
      <w:r w:rsidRPr="00941925">
        <w:rPr>
          <w:rFonts w:ascii="Times New Roman" w:hAnsi="Times New Roman"/>
          <w:color w:val="000000"/>
          <w:sz w:val="24"/>
          <w:szCs w:val="24"/>
          <w:lang w:eastAsia="ru-RU"/>
        </w:rPr>
        <w:t xml:space="preserve">, который предполагает: </w:t>
      </w:r>
    </w:p>
    <w:p w:rsidR="00941925" w:rsidRPr="00941925" w:rsidRDefault="00941925" w:rsidP="00614B85">
      <w:pPr>
        <w:autoSpaceDE w:val="0"/>
        <w:autoSpaceDN w:val="0"/>
        <w:adjustRightInd w:val="0"/>
        <w:spacing w:after="0"/>
        <w:contextualSpacing/>
        <w:rPr>
          <w:rFonts w:ascii="Times New Roman" w:hAnsi="Times New Roman"/>
          <w:color w:val="000000"/>
          <w:sz w:val="24"/>
          <w:szCs w:val="24"/>
          <w:lang w:eastAsia="ru-RU"/>
        </w:rPr>
      </w:pPr>
      <w:r w:rsidRPr="00941925">
        <w:rPr>
          <w:rFonts w:ascii="Times New Roman" w:hAnsi="Times New Roman"/>
          <w:color w:val="000000"/>
          <w:sz w:val="24"/>
          <w:szCs w:val="24"/>
          <w:lang w:eastAsia="ru-RU"/>
        </w:rPr>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 </w:t>
      </w:r>
    </w:p>
    <w:p w:rsidR="00941925" w:rsidRPr="00941925" w:rsidRDefault="00941925" w:rsidP="00614B85">
      <w:pPr>
        <w:autoSpaceDE w:val="0"/>
        <w:autoSpaceDN w:val="0"/>
        <w:adjustRightInd w:val="0"/>
        <w:spacing w:after="0"/>
        <w:contextualSpacing/>
        <w:rPr>
          <w:rFonts w:ascii="Times New Roman" w:hAnsi="Times New Roman"/>
          <w:color w:val="000000"/>
          <w:sz w:val="24"/>
          <w:szCs w:val="24"/>
          <w:lang w:eastAsia="ru-RU"/>
        </w:rPr>
      </w:pPr>
      <w:r w:rsidRPr="00941925">
        <w:rPr>
          <w:rFonts w:ascii="Times New Roman" w:hAnsi="Times New Roman"/>
          <w:color w:val="000000"/>
          <w:sz w:val="24"/>
          <w:szCs w:val="24"/>
          <w:lang w:eastAsia="ru-RU"/>
        </w:rPr>
        <w:t xml:space="preserve">—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941925" w:rsidRPr="00941925" w:rsidRDefault="00941925" w:rsidP="00614B85">
      <w:pPr>
        <w:autoSpaceDE w:val="0"/>
        <w:autoSpaceDN w:val="0"/>
        <w:adjustRightInd w:val="0"/>
        <w:spacing w:after="0"/>
        <w:contextualSpacing/>
        <w:rPr>
          <w:rFonts w:ascii="Times New Roman" w:hAnsi="Times New Roman"/>
          <w:color w:val="000000"/>
          <w:sz w:val="24"/>
          <w:szCs w:val="24"/>
          <w:lang w:eastAsia="ru-RU"/>
        </w:rPr>
      </w:pPr>
      <w:r w:rsidRPr="00941925">
        <w:rPr>
          <w:rFonts w:ascii="Times New Roman" w:hAnsi="Times New Roman"/>
          <w:color w:val="000000"/>
          <w:sz w:val="24"/>
          <w:szCs w:val="24"/>
          <w:lang w:eastAsia="ru-RU"/>
        </w:rPr>
        <w:t xml:space="preserve">—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941925" w:rsidRPr="00941925" w:rsidRDefault="00941925" w:rsidP="00614B85">
      <w:pPr>
        <w:autoSpaceDE w:val="0"/>
        <w:autoSpaceDN w:val="0"/>
        <w:adjustRightInd w:val="0"/>
        <w:spacing w:after="0"/>
        <w:contextualSpacing/>
        <w:rPr>
          <w:rFonts w:ascii="Times New Roman" w:hAnsi="Times New Roman"/>
          <w:color w:val="000000"/>
          <w:sz w:val="24"/>
          <w:szCs w:val="24"/>
          <w:lang w:eastAsia="ru-RU"/>
        </w:rPr>
      </w:pPr>
      <w:r w:rsidRPr="00941925">
        <w:rPr>
          <w:rFonts w:ascii="Times New Roman" w:hAnsi="Times New Roman"/>
          <w:color w:val="000000"/>
          <w:sz w:val="24"/>
          <w:szCs w:val="24"/>
          <w:lang w:eastAsia="ru-RU"/>
        </w:rPr>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941925" w:rsidRPr="00941925" w:rsidRDefault="00941925" w:rsidP="00614B85">
      <w:pPr>
        <w:autoSpaceDE w:val="0"/>
        <w:autoSpaceDN w:val="0"/>
        <w:adjustRightInd w:val="0"/>
        <w:spacing w:after="0"/>
        <w:contextualSpacing/>
        <w:rPr>
          <w:rFonts w:ascii="Times New Roman" w:hAnsi="Times New Roman"/>
          <w:color w:val="000000"/>
          <w:sz w:val="24"/>
          <w:szCs w:val="24"/>
          <w:lang w:eastAsia="ru-RU"/>
        </w:rPr>
      </w:pPr>
      <w:r w:rsidRPr="00941925">
        <w:rPr>
          <w:rFonts w:ascii="Times New Roman" w:hAnsi="Times New Roman"/>
          <w:color w:val="000000"/>
          <w:sz w:val="24"/>
          <w:szCs w:val="24"/>
          <w:lang w:eastAsia="ru-RU"/>
        </w:rPr>
        <w:t xml:space="preserve">—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E71047" w:rsidRPr="004E2828" w:rsidRDefault="00941925" w:rsidP="00614B85">
      <w:pPr>
        <w:pStyle w:val="2"/>
        <w:spacing w:line="276" w:lineRule="auto"/>
        <w:contextualSpacing/>
        <w:rPr>
          <w:rStyle w:val="Zag11"/>
          <w:sz w:val="24"/>
          <w:szCs w:val="24"/>
        </w:rPr>
      </w:pPr>
      <w:r w:rsidRPr="00941925">
        <w:rPr>
          <w:rFonts w:eastAsia="Calibri"/>
          <w:b w:val="0"/>
          <w:bCs w:val="0"/>
          <w:color w:val="000000"/>
          <w:sz w:val="24"/>
          <w:szCs w:val="24"/>
        </w:rPr>
        <w:t>— 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B540EE" w:rsidRPr="004E2828" w:rsidRDefault="00B540EE" w:rsidP="00941925">
      <w:pPr>
        <w:spacing w:after="0"/>
        <w:ind w:firstLine="709"/>
        <w:jc w:val="both"/>
        <w:rPr>
          <w:rStyle w:val="Zag11"/>
          <w:rFonts w:ascii="Times New Roman" w:eastAsia="@Arial Unicode MS" w:hAnsi="Times New Roman"/>
          <w:sz w:val="24"/>
          <w:szCs w:val="24"/>
          <w:lang w:eastAsia="ru-RU"/>
        </w:rPr>
      </w:pPr>
      <w:r w:rsidRPr="004E2828">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4E2828" w:rsidRDefault="00B540EE" w:rsidP="008B28D2">
      <w:pPr>
        <w:widowControl w:val="0"/>
        <w:numPr>
          <w:ilvl w:val="0"/>
          <w:numId w:val="28"/>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4E2828">
        <w:rPr>
          <w:rFonts w:ascii="Times New Roman" w:hAnsi="Times New Roman"/>
          <w:sz w:val="24"/>
          <w:szCs w:val="24"/>
        </w:rPr>
        <w:t xml:space="preserve">уровне </w:t>
      </w:r>
      <w:r w:rsidRPr="004E2828">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4E2828" w:rsidRDefault="00B540EE" w:rsidP="008B28D2">
      <w:pPr>
        <w:widowControl w:val="0"/>
        <w:numPr>
          <w:ilvl w:val="0"/>
          <w:numId w:val="28"/>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4E2828">
        <w:rPr>
          <w:rFonts w:ascii="Times New Roman" w:hAnsi="Times New Roman"/>
          <w:sz w:val="24"/>
          <w:szCs w:val="24"/>
        </w:rPr>
        <w:t>:</w:t>
      </w:r>
      <w:r w:rsidRPr="004E2828">
        <w:rPr>
          <w:rFonts w:ascii="Times New Roman" w:hAnsi="Times New Roman"/>
          <w:sz w:val="24"/>
          <w:szCs w:val="24"/>
        </w:rPr>
        <w:t xml:space="preserve"> моделирования, контроля и оценки и переходаот самостоятельной постановки обучающимися новых учебных задач </w:t>
      </w:r>
      <w:r w:rsidRPr="004E2828">
        <w:rPr>
          <w:rFonts w:ascii="Times New Roman" w:hAnsi="Times New Roman"/>
          <w:i/>
          <w:sz w:val="24"/>
          <w:szCs w:val="24"/>
        </w:rPr>
        <w:t xml:space="preserve">к </w:t>
      </w:r>
      <w:r w:rsidRPr="004E2828">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B540EE" w:rsidRPr="004E2828" w:rsidRDefault="00B540EE" w:rsidP="008B28D2">
      <w:pPr>
        <w:widowControl w:val="0"/>
        <w:numPr>
          <w:ilvl w:val="0"/>
          <w:numId w:val="28"/>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4E2828" w:rsidRDefault="00B540EE" w:rsidP="008B28D2">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4E2828">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4E2828">
        <w:rPr>
          <w:rFonts w:ascii="Times New Roman" w:hAnsi="Times New Roman"/>
          <w:sz w:val="24"/>
          <w:szCs w:val="24"/>
        </w:rPr>
        <w:t>,</w:t>
      </w:r>
      <w:r w:rsidRPr="004E2828">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4E2828" w:rsidRDefault="00B540EE" w:rsidP="008B28D2">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4E2828">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4E2828" w:rsidRDefault="00B540EE" w:rsidP="004F05D8">
      <w:pPr>
        <w:spacing w:after="0" w:line="240" w:lineRule="auto"/>
        <w:ind w:firstLine="709"/>
        <w:jc w:val="both"/>
        <w:rPr>
          <w:rFonts w:ascii="Times New Roman" w:hAnsi="Times New Roman"/>
          <w:sz w:val="24"/>
          <w:szCs w:val="24"/>
        </w:rPr>
      </w:pPr>
      <w:r w:rsidRPr="00941925">
        <w:rPr>
          <w:rFonts w:ascii="Times New Roman" w:hAnsi="Times New Roman"/>
          <w:b/>
          <w:sz w:val="24"/>
          <w:szCs w:val="24"/>
        </w:rPr>
        <w:t>Переход обучающегося в основную школу</w:t>
      </w:r>
      <w:r w:rsidRPr="004E2828">
        <w:rPr>
          <w:rFonts w:ascii="Times New Roman" w:hAnsi="Times New Roman"/>
          <w:sz w:val="24"/>
          <w:szCs w:val="24"/>
        </w:rPr>
        <w:t xml:space="preserve"> </w:t>
      </w:r>
      <w:r w:rsidRPr="00941925">
        <w:rPr>
          <w:rFonts w:ascii="Times New Roman" w:hAnsi="Times New Roman"/>
          <w:sz w:val="24"/>
          <w:szCs w:val="24"/>
        </w:rPr>
        <w:t>совпадает с</w:t>
      </w:r>
      <w:r w:rsidR="00941925" w:rsidRPr="00941925">
        <w:rPr>
          <w:rFonts w:ascii="Times New Roman" w:hAnsi="Times New Roman"/>
          <w:sz w:val="24"/>
          <w:szCs w:val="24"/>
        </w:rPr>
        <w:t xml:space="preserve"> </w:t>
      </w:r>
      <w:r w:rsidR="00E30F6F" w:rsidRPr="00941925">
        <w:rPr>
          <w:rFonts w:ascii="Times New Roman" w:hAnsi="Times New Roman"/>
          <w:sz w:val="24"/>
          <w:szCs w:val="24"/>
        </w:rPr>
        <w:t>первым</w:t>
      </w:r>
      <w:r w:rsidR="00E30F6F" w:rsidRPr="004E2828">
        <w:rPr>
          <w:rFonts w:ascii="Times New Roman" w:hAnsi="Times New Roman"/>
          <w:sz w:val="24"/>
          <w:szCs w:val="24"/>
        </w:rPr>
        <w:t xml:space="preserve"> этапом подросткового развития</w:t>
      </w:r>
      <w:r w:rsidR="00E30F6F" w:rsidRPr="004E2828">
        <w:rPr>
          <w:rFonts w:ascii="Times New Roman" w:hAnsi="Times New Roman"/>
          <w:b/>
          <w:i/>
          <w:sz w:val="24"/>
          <w:szCs w:val="24"/>
        </w:rPr>
        <w:t xml:space="preserve"> - </w:t>
      </w:r>
      <w:r w:rsidRPr="004E2828">
        <w:rPr>
          <w:rFonts w:ascii="Times New Roman" w:hAnsi="Times New Roman"/>
          <w:sz w:val="24"/>
          <w:szCs w:val="24"/>
        </w:rPr>
        <w:t>переходом к кризису младшего подросткового возраста (11–13 лет, 5–7 классы), характеризующ</w:t>
      </w:r>
      <w:r w:rsidR="003B3426" w:rsidRPr="004E2828">
        <w:rPr>
          <w:rFonts w:ascii="Times New Roman" w:hAnsi="Times New Roman"/>
          <w:sz w:val="24"/>
          <w:szCs w:val="24"/>
        </w:rPr>
        <w:t>им</w:t>
      </w:r>
      <w:r w:rsidRPr="004E2828">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4E2828" w:rsidRDefault="00B540EE" w:rsidP="004F05D8">
      <w:pPr>
        <w:spacing w:after="0" w:line="240" w:lineRule="auto"/>
        <w:ind w:firstLine="709"/>
        <w:jc w:val="both"/>
        <w:rPr>
          <w:rFonts w:ascii="Times New Roman" w:hAnsi="Times New Roman"/>
          <w:sz w:val="24"/>
          <w:szCs w:val="24"/>
        </w:rPr>
      </w:pPr>
      <w:r w:rsidRPr="00941925">
        <w:rPr>
          <w:rFonts w:ascii="Times New Roman" w:hAnsi="Times New Roman"/>
          <w:b/>
          <w:sz w:val="24"/>
          <w:szCs w:val="24"/>
        </w:rPr>
        <w:t>Второй этап подросткового развития</w:t>
      </w:r>
      <w:r w:rsidRPr="004E2828">
        <w:rPr>
          <w:rFonts w:ascii="Times New Roman" w:hAnsi="Times New Roman"/>
          <w:sz w:val="24"/>
          <w:szCs w:val="24"/>
        </w:rPr>
        <w:t xml:space="preserve"> (14–15 лет, 8–9 классы)</w:t>
      </w:r>
      <w:r w:rsidR="00CD367E" w:rsidRPr="004E2828">
        <w:rPr>
          <w:rFonts w:ascii="Times New Roman" w:hAnsi="Times New Roman"/>
          <w:sz w:val="24"/>
          <w:szCs w:val="24"/>
        </w:rPr>
        <w:t>,</w:t>
      </w:r>
      <w:r w:rsidRPr="004E2828">
        <w:rPr>
          <w:rFonts w:ascii="Times New Roman" w:hAnsi="Times New Roman"/>
          <w:sz w:val="24"/>
          <w:szCs w:val="24"/>
        </w:rPr>
        <w:t xml:space="preserve"> характеризуется:</w:t>
      </w:r>
    </w:p>
    <w:p w:rsidR="00B540EE" w:rsidRPr="004E2828" w:rsidRDefault="00B540EE" w:rsidP="008B28D2">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4E2828">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4E2828" w:rsidRDefault="00B540EE" w:rsidP="008B28D2">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4E2828">
        <w:rPr>
          <w:rFonts w:ascii="Times New Roman" w:hAnsi="Times New Roman"/>
          <w:sz w:val="24"/>
          <w:szCs w:val="24"/>
        </w:rPr>
        <w:t>стремлением подростка к общению и совместной деятельности со сверстниками;</w:t>
      </w:r>
    </w:p>
    <w:p w:rsidR="00B540EE" w:rsidRPr="004E2828" w:rsidRDefault="00B540EE" w:rsidP="008B28D2">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4E2828">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4E2828" w:rsidRDefault="00B540EE" w:rsidP="008B28D2">
      <w:pPr>
        <w:pStyle w:val="Normal1"/>
        <w:numPr>
          <w:ilvl w:val="0"/>
          <w:numId w:val="29"/>
        </w:numPr>
        <w:tabs>
          <w:tab w:val="left" w:pos="993"/>
        </w:tabs>
        <w:ind w:left="0" w:firstLine="709"/>
        <w:rPr>
          <w:sz w:val="24"/>
          <w:szCs w:val="24"/>
        </w:rPr>
      </w:pPr>
      <w:r w:rsidRPr="004E2828">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4E2828">
        <w:rPr>
          <w:bCs/>
          <w:sz w:val="24"/>
          <w:szCs w:val="24"/>
        </w:rPr>
        <w:t xml:space="preserve">интенсивное формирование нравственных понятий иубеждений, выработку принципов, </w:t>
      </w:r>
      <w:r w:rsidRPr="004E2828">
        <w:rPr>
          <w:bCs/>
          <w:iCs/>
          <w:sz w:val="24"/>
          <w:szCs w:val="24"/>
        </w:rPr>
        <w:t>моральное развитие личности;</w:t>
      </w:r>
      <w:r w:rsidR="00DC73F9" w:rsidRPr="004E2828">
        <w:rPr>
          <w:bCs/>
          <w:sz w:val="24"/>
          <w:szCs w:val="24"/>
        </w:rPr>
        <w:t>т.е. моральным развитием личности;</w:t>
      </w:r>
    </w:p>
    <w:p w:rsidR="00B540EE" w:rsidRPr="004E2828" w:rsidRDefault="00B540EE" w:rsidP="008B28D2">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4E2828">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4E2828">
        <w:rPr>
          <w:rFonts w:ascii="Times New Roman" w:hAnsi="Times New Roman"/>
          <w:sz w:val="24"/>
          <w:szCs w:val="24"/>
        </w:rPr>
        <w:t xml:space="preserve">подростков </w:t>
      </w:r>
      <w:r w:rsidRPr="004E2828">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4E2828">
        <w:rPr>
          <w:rFonts w:ascii="Times New Roman" w:hAnsi="Times New Roman"/>
          <w:sz w:val="24"/>
          <w:szCs w:val="24"/>
        </w:rPr>
        <w:t xml:space="preserve">проявляющимися </w:t>
      </w:r>
      <w:r w:rsidRPr="004E2828">
        <w:rPr>
          <w:rFonts w:ascii="Times New Roman" w:hAnsi="Times New Roman"/>
          <w:sz w:val="24"/>
          <w:szCs w:val="24"/>
        </w:rPr>
        <w:t>в разных формах непослушания, сопротивления и протеста;</w:t>
      </w:r>
    </w:p>
    <w:p w:rsidR="00B540EE" w:rsidRPr="004E2828" w:rsidRDefault="00B540EE" w:rsidP="008B28D2">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4E2828">
        <w:rPr>
          <w:rFonts w:ascii="Times New Roman" w:hAnsi="Times New Roman"/>
          <w:sz w:val="24"/>
          <w:szCs w:val="24"/>
        </w:rPr>
        <w:t>изменением социальной ситуации развития</w:t>
      </w:r>
      <w:r w:rsidR="00E30F6F" w:rsidRPr="004E2828">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4E2828">
        <w:rPr>
          <w:rFonts w:ascii="Times New Roman" w:hAnsi="Times New Roman"/>
          <w:sz w:val="24"/>
          <w:szCs w:val="24"/>
        </w:rPr>
        <w:t>.</w:t>
      </w:r>
    </w:p>
    <w:p w:rsidR="00B540EE" w:rsidRPr="004E2828" w:rsidRDefault="00B540EE" w:rsidP="004F05D8">
      <w:pPr>
        <w:spacing w:after="0" w:line="240" w:lineRule="auto"/>
        <w:ind w:firstLine="709"/>
        <w:jc w:val="both"/>
        <w:rPr>
          <w:rStyle w:val="Zag11"/>
          <w:rFonts w:ascii="Times New Roman" w:eastAsia="@Arial Unicode MS" w:hAnsi="Times New Roman"/>
          <w:sz w:val="24"/>
          <w:szCs w:val="24"/>
          <w:lang w:eastAsia="ru-RU"/>
        </w:rPr>
      </w:pPr>
      <w:r w:rsidRPr="004E2828">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4E2828">
        <w:rPr>
          <w:rStyle w:val="Zag11"/>
          <w:rFonts w:ascii="Times New Roman" w:eastAsia="@Arial Unicode MS" w:hAnsi="Times New Roman"/>
          <w:sz w:val="24"/>
          <w:szCs w:val="24"/>
        </w:rPr>
        <w:t xml:space="preserve">выбором </w:t>
      </w:r>
      <w:r w:rsidRPr="004E2828">
        <w:rPr>
          <w:rStyle w:val="Zag11"/>
          <w:rFonts w:ascii="Times New Roman" w:eastAsia="@Arial Unicode MS" w:hAnsi="Times New Roman"/>
          <w:sz w:val="24"/>
          <w:szCs w:val="24"/>
        </w:rPr>
        <w:t>условий и методик обучения.</w:t>
      </w:r>
    </w:p>
    <w:p w:rsidR="00941925" w:rsidRDefault="00B540EE" w:rsidP="00941925">
      <w:pPr>
        <w:spacing w:after="0" w:line="240" w:lineRule="auto"/>
        <w:ind w:firstLine="709"/>
        <w:jc w:val="both"/>
        <w:rPr>
          <w:rFonts w:ascii="Times New Roman" w:hAnsi="Times New Roman"/>
          <w:sz w:val="24"/>
          <w:szCs w:val="24"/>
        </w:rPr>
      </w:pPr>
      <w:r w:rsidRPr="004E2828">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4E2828">
        <w:rPr>
          <w:rFonts w:ascii="Times New Roman" w:hAnsi="Times New Roman"/>
          <w:sz w:val="24"/>
          <w:szCs w:val="24"/>
        </w:rPr>
        <w:t xml:space="preserve">подростка </w:t>
      </w:r>
      <w:r w:rsidRPr="004E2828">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941925" w:rsidRPr="00941925" w:rsidRDefault="00941925" w:rsidP="00941925">
      <w:pPr>
        <w:autoSpaceDE w:val="0"/>
        <w:autoSpaceDN w:val="0"/>
        <w:adjustRightInd w:val="0"/>
        <w:spacing w:after="0"/>
        <w:ind w:firstLine="708"/>
        <w:contextualSpacing/>
        <w:rPr>
          <w:rFonts w:ascii="Times New Roman" w:hAnsi="Times New Roman"/>
          <w:color w:val="000000"/>
          <w:sz w:val="24"/>
          <w:szCs w:val="24"/>
          <w:lang w:eastAsia="ru-RU"/>
        </w:rPr>
      </w:pPr>
      <w:r w:rsidRPr="00941925">
        <w:rPr>
          <w:rFonts w:ascii="Times New Roman" w:hAnsi="Times New Roman"/>
          <w:color w:val="000000"/>
          <w:sz w:val="24"/>
          <w:szCs w:val="24"/>
          <w:lang w:eastAsia="ru-RU"/>
        </w:rPr>
        <w:t xml:space="preserve">Программа в соответствии с требованиями Стандарта содержит три раздела: целевой, содержательный и организационный. </w:t>
      </w:r>
    </w:p>
    <w:p w:rsidR="00941925" w:rsidRPr="00941925" w:rsidRDefault="00941925" w:rsidP="00941925">
      <w:pPr>
        <w:autoSpaceDE w:val="0"/>
        <w:autoSpaceDN w:val="0"/>
        <w:adjustRightInd w:val="0"/>
        <w:spacing w:after="0"/>
        <w:contextualSpacing/>
        <w:rPr>
          <w:rFonts w:ascii="Times New Roman" w:hAnsi="Times New Roman"/>
          <w:color w:val="000000"/>
          <w:sz w:val="24"/>
          <w:szCs w:val="24"/>
          <w:u w:val="single"/>
          <w:lang w:eastAsia="ru-RU"/>
        </w:rPr>
      </w:pPr>
      <w:r w:rsidRPr="00941925">
        <w:rPr>
          <w:rFonts w:ascii="Times New Roman" w:hAnsi="Times New Roman"/>
          <w:color w:val="000000"/>
          <w:sz w:val="24"/>
          <w:szCs w:val="24"/>
          <w:u w:val="single"/>
          <w:lang w:eastAsia="ru-RU"/>
        </w:rPr>
        <w:t xml:space="preserve">Целевой раздел включает: </w:t>
      </w:r>
    </w:p>
    <w:p w:rsidR="00941925" w:rsidRPr="00941925" w:rsidRDefault="00941925" w:rsidP="008B28D2">
      <w:pPr>
        <w:pStyle w:val="a9"/>
        <w:numPr>
          <w:ilvl w:val="0"/>
          <w:numId w:val="218"/>
        </w:numPr>
        <w:autoSpaceDE w:val="0"/>
        <w:autoSpaceDN w:val="0"/>
        <w:adjustRightInd w:val="0"/>
        <w:rPr>
          <w:rFonts w:ascii="Times New Roman" w:hAnsi="Times New Roman"/>
          <w:color w:val="000000"/>
        </w:rPr>
      </w:pPr>
      <w:r w:rsidRPr="00941925">
        <w:rPr>
          <w:rFonts w:ascii="Times New Roman" w:hAnsi="Times New Roman"/>
          <w:color w:val="000000"/>
        </w:rPr>
        <w:t xml:space="preserve">пояснительную записку </w:t>
      </w:r>
    </w:p>
    <w:p w:rsidR="00941925" w:rsidRPr="00941925" w:rsidRDefault="00941925" w:rsidP="008B28D2">
      <w:pPr>
        <w:pStyle w:val="a9"/>
        <w:numPr>
          <w:ilvl w:val="0"/>
          <w:numId w:val="218"/>
        </w:numPr>
        <w:autoSpaceDE w:val="0"/>
        <w:autoSpaceDN w:val="0"/>
        <w:adjustRightInd w:val="0"/>
        <w:rPr>
          <w:rFonts w:ascii="Times New Roman" w:hAnsi="Times New Roman"/>
          <w:color w:val="000000"/>
        </w:rPr>
      </w:pPr>
      <w:r w:rsidRPr="00941925">
        <w:rPr>
          <w:rFonts w:ascii="Times New Roman" w:hAnsi="Times New Roman"/>
          <w:color w:val="000000"/>
        </w:rPr>
        <w:t xml:space="preserve">планируемые результаты освоения обучающимися ООП ООО. </w:t>
      </w:r>
    </w:p>
    <w:p w:rsidR="00941925" w:rsidRPr="00941925" w:rsidRDefault="00941925" w:rsidP="008B28D2">
      <w:pPr>
        <w:pStyle w:val="a9"/>
        <w:numPr>
          <w:ilvl w:val="0"/>
          <w:numId w:val="218"/>
        </w:numPr>
        <w:autoSpaceDE w:val="0"/>
        <w:autoSpaceDN w:val="0"/>
        <w:adjustRightInd w:val="0"/>
        <w:rPr>
          <w:rFonts w:ascii="Times New Roman" w:hAnsi="Times New Roman"/>
          <w:color w:val="000000"/>
        </w:rPr>
      </w:pPr>
      <w:r w:rsidRPr="00941925">
        <w:rPr>
          <w:rFonts w:ascii="Times New Roman" w:hAnsi="Times New Roman"/>
          <w:color w:val="000000"/>
        </w:rPr>
        <w:t xml:space="preserve">систему оценки достижения планируемых результатов освоения ООП ООО. </w:t>
      </w:r>
    </w:p>
    <w:p w:rsidR="00941925" w:rsidRPr="00941925" w:rsidRDefault="00941925" w:rsidP="00941925">
      <w:pPr>
        <w:autoSpaceDE w:val="0"/>
        <w:autoSpaceDN w:val="0"/>
        <w:adjustRightInd w:val="0"/>
        <w:spacing w:after="0"/>
        <w:contextualSpacing/>
        <w:rPr>
          <w:rFonts w:ascii="Times New Roman" w:hAnsi="Times New Roman"/>
          <w:color w:val="000000"/>
          <w:sz w:val="24"/>
          <w:szCs w:val="24"/>
          <w:u w:val="single"/>
          <w:lang w:eastAsia="ru-RU"/>
        </w:rPr>
      </w:pPr>
      <w:r w:rsidRPr="00941925">
        <w:rPr>
          <w:rFonts w:ascii="Times New Roman" w:hAnsi="Times New Roman"/>
          <w:color w:val="000000"/>
          <w:sz w:val="24"/>
          <w:szCs w:val="24"/>
          <w:u w:val="single"/>
          <w:lang w:eastAsia="ru-RU"/>
        </w:rPr>
        <w:t xml:space="preserve">Содержательный раздел включает: </w:t>
      </w:r>
    </w:p>
    <w:p w:rsidR="00941925" w:rsidRPr="00941925" w:rsidRDefault="00941925" w:rsidP="008B28D2">
      <w:pPr>
        <w:pStyle w:val="a9"/>
        <w:numPr>
          <w:ilvl w:val="0"/>
          <w:numId w:val="219"/>
        </w:numPr>
        <w:autoSpaceDE w:val="0"/>
        <w:autoSpaceDN w:val="0"/>
        <w:adjustRightInd w:val="0"/>
        <w:rPr>
          <w:rFonts w:ascii="Times New Roman" w:hAnsi="Times New Roman"/>
          <w:color w:val="000000"/>
        </w:rPr>
      </w:pPr>
      <w:r w:rsidRPr="00941925">
        <w:rPr>
          <w:rFonts w:ascii="Times New Roman" w:hAnsi="Times New Roman"/>
          <w:color w:val="000000"/>
        </w:rPr>
        <w:t xml:space="preserve">программы отдельных учебных предметов. </w:t>
      </w:r>
    </w:p>
    <w:p w:rsidR="00941925" w:rsidRPr="00941925" w:rsidRDefault="00941925" w:rsidP="008B28D2">
      <w:pPr>
        <w:pStyle w:val="a9"/>
        <w:numPr>
          <w:ilvl w:val="0"/>
          <w:numId w:val="219"/>
        </w:numPr>
        <w:autoSpaceDE w:val="0"/>
        <w:autoSpaceDN w:val="0"/>
        <w:adjustRightInd w:val="0"/>
        <w:rPr>
          <w:rFonts w:ascii="Times New Roman" w:hAnsi="Times New Roman"/>
          <w:color w:val="000000"/>
        </w:rPr>
      </w:pPr>
      <w:r w:rsidRPr="00941925">
        <w:rPr>
          <w:rFonts w:ascii="Times New Roman" w:hAnsi="Times New Roman"/>
          <w:color w:val="000000"/>
        </w:rPr>
        <w:t xml:space="preserve">программу воспитания и социализации обучающихся на ступени основного общего образования.  программу коррекционной работы. </w:t>
      </w:r>
    </w:p>
    <w:p w:rsidR="00941925" w:rsidRPr="00312ACF" w:rsidRDefault="00941925" w:rsidP="00941925">
      <w:pPr>
        <w:autoSpaceDE w:val="0"/>
        <w:autoSpaceDN w:val="0"/>
        <w:adjustRightInd w:val="0"/>
        <w:spacing w:after="0"/>
        <w:contextualSpacing/>
        <w:rPr>
          <w:rFonts w:ascii="Times New Roman" w:hAnsi="Times New Roman"/>
          <w:color w:val="000000"/>
          <w:sz w:val="24"/>
          <w:szCs w:val="24"/>
          <w:u w:val="single"/>
          <w:lang w:eastAsia="ru-RU"/>
        </w:rPr>
      </w:pPr>
      <w:r w:rsidRPr="00941925">
        <w:rPr>
          <w:rFonts w:ascii="Times New Roman" w:hAnsi="Times New Roman"/>
          <w:color w:val="000000"/>
          <w:sz w:val="24"/>
          <w:szCs w:val="24"/>
          <w:u w:val="single"/>
          <w:lang w:eastAsia="ru-RU"/>
        </w:rPr>
        <w:t xml:space="preserve">Организационный раздел включает: </w:t>
      </w:r>
    </w:p>
    <w:p w:rsidR="00941925" w:rsidRPr="00941925" w:rsidRDefault="00941925" w:rsidP="008B28D2">
      <w:pPr>
        <w:pStyle w:val="a9"/>
        <w:numPr>
          <w:ilvl w:val="0"/>
          <w:numId w:val="220"/>
        </w:numPr>
        <w:autoSpaceDE w:val="0"/>
        <w:autoSpaceDN w:val="0"/>
        <w:adjustRightInd w:val="0"/>
        <w:rPr>
          <w:rFonts w:ascii="Times New Roman" w:hAnsi="Times New Roman"/>
          <w:color w:val="000000"/>
        </w:rPr>
      </w:pPr>
      <w:r w:rsidRPr="00941925">
        <w:rPr>
          <w:rFonts w:ascii="Times New Roman" w:hAnsi="Times New Roman"/>
          <w:color w:val="000000"/>
        </w:rPr>
        <w:t xml:space="preserve">учебный план основного общего образования </w:t>
      </w:r>
    </w:p>
    <w:p w:rsidR="00941925" w:rsidRPr="00941925" w:rsidRDefault="00941925" w:rsidP="008B28D2">
      <w:pPr>
        <w:pStyle w:val="a9"/>
        <w:numPr>
          <w:ilvl w:val="0"/>
          <w:numId w:val="220"/>
        </w:numPr>
        <w:autoSpaceDE w:val="0"/>
        <w:autoSpaceDN w:val="0"/>
        <w:adjustRightInd w:val="0"/>
        <w:rPr>
          <w:rFonts w:ascii="Times New Roman" w:hAnsi="Times New Roman"/>
        </w:rPr>
      </w:pPr>
      <w:r w:rsidRPr="00941925">
        <w:rPr>
          <w:rFonts w:ascii="Times New Roman" w:hAnsi="Times New Roman"/>
        </w:rPr>
        <w:t xml:space="preserve">систему условий реализации основной образовательной программы в соответствии с требованиями Стандарта. </w:t>
      </w:r>
    </w:p>
    <w:p w:rsidR="00B540EE" w:rsidRPr="004E2828" w:rsidRDefault="00B540EE" w:rsidP="00614B85">
      <w:pPr>
        <w:pStyle w:val="Osnova"/>
        <w:tabs>
          <w:tab w:val="left" w:leader="dot" w:pos="624"/>
        </w:tabs>
        <w:spacing w:line="240" w:lineRule="auto"/>
        <w:ind w:firstLine="0"/>
        <w:rPr>
          <w:rStyle w:val="Zag11"/>
          <w:rFonts w:ascii="Times New Roman" w:eastAsia="@Arial Unicode MS" w:hAnsi="Times New Roman" w:cs="Times New Roman"/>
          <w:b/>
          <w:color w:val="auto"/>
          <w:sz w:val="24"/>
          <w:szCs w:val="24"/>
          <w:lang w:val="ru-RU"/>
        </w:rPr>
      </w:pPr>
    </w:p>
    <w:p w:rsidR="00B540EE" w:rsidRDefault="007242D1" w:rsidP="004F05D8">
      <w:pPr>
        <w:pStyle w:val="2"/>
        <w:spacing w:line="240" w:lineRule="auto"/>
        <w:rPr>
          <w:rStyle w:val="Zag11"/>
          <w:sz w:val="24"/>
          <w:szCs w:val="24"/>
        </w:rPr>
      </w:pPr>
      <w:r w:rsidRPr="004E2828">
        <w:rPr>
          <w:rStyle w:val="Zag11"/>
          <w:sz w:val="24"/>
          <w:szCs w:val="24"/>
        </w:rPr>
        <w:t xml:space="preserve">1.2. </w:t>
      </w:r>
      <w:bookmarkStart w:id="8" w:name="_Toc405145647"/>
      <w:bookmarkStart w:id="9" w:name="_Toc406058976"/>
      <w:bookmarkStart w:id="10" w:name="_Toc409691625"/>
      <w:bookmarkStart w:id="11" w:name="_Toc410653947"/>
      <w:bookmarkStart w:id="12" w:name="_Toc410702952"/>
      <w:bookmarkStart w:id="13" w:name="_Toc414553129"/>
      <w:r w:rsidR="00B540EE" w:rsidRPr="004E2828">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8"/>
      <w:bookmarkEnd w:id="9"/>
      <w:bookmarkEnd w:id="10"/>
      <w:bookmarkEnd w:id="11"/>
      <w:bookmarkEnd w:id="12"/>
      <w:bookmarkEnd w:id="13"/>
    </w:p>
    <w:p w:rsidR="00312ACF" w:rsidRPr="004E2828" w:rsidRDefault="00312ACF" w:rsidP="004F05D8">
      <w:pPr>
        <w:pStyle w:val="2"/>
        <w:spacing w:line="240" w:lineRule="auto"/>
        <w:rPr>
          <w:rStyle w:val="Zag11"/>
          <w:sz w:val="24"/>
          <w:szCs w:val="24"/>
        </w:rPr>
      </w:pPr>
    </w:p>
    <w:p w:rsidR="00312ACF" w:rsidRPr="00312ACF" w:rsidRDefault="00312ACF" w:rsidP="00614B85">
      <w:pPr>
        <w:autoSpaceDE w:val="0"/>
        <w:autoSpaceDN w:val="0"/>
        <w:adjustRightInd w:val="0"/>
        <w:spacing w:after="0"/>
        <w:ind w:firstLine="708"/>
        <w:jc w:val="both"/>
        <w:rPr>
          <w:rFonts w:ascii="Times New Roman" w:hAnsi="Times New Roman"/>
          <w:color w:val="000000"/>
          <w:sz w:val="24"/>
          <w:szCs w:val="24"/>
          <w:lang w:eastAsia="ru-RU"/>
        </w:rPr>
      </w:pPr>
      <w:bookmarkStart w:id="14" w:name="_Toc410653948"/>
      <w:bookmarkStart w:id="15" w:name="_Toc414553130"/>
      <w:r w:rsidRPr="00312ACF">
        <w:rPr>
          <w:rFonts w:ascii="Times New Roman" w:hAnsi="Times New Roman"/>
          <w:color w:val="000000"/>
          <w:sz w:val="24"/>
          <w:szCs w:val="24"/>
          <w:lang w:eastAsia="ru-RU"/>
        </w:rPr>
        <w:t xml:space="preserve">На ступени основного общего образования устанавливаются планируемые результаты освоения </w:t>
      </w:r>
      <w:r w:rsidR="00614B85">
        <w:rPr>
          <w:rFonts w:ascii="Times New Roman" w:hAnsi="Times New Roman"/>
          <w:color w:val="000000"/>
          <w:sz w:val="24"/>
          <w:szCs w:val="24"/>
          <w:lang w:eastAsia="ru-RU"/>
        </w:rPr>
        <w:t xml:space="preserve"> </w:t>
      </w:r>
      <w:r w:rsidRPr="00312ACF">
        <w:rPr>
          <w:rFonts w:ascii="Times New Roman" w:hAnsi="Times New Roman"/>
          <w:b/>
          <w:bCs/>
          <w:i/>
          <w:iCs/>
          <w:color w:val="000000"/>
          <w:sz w:val="24"/>
          <w:szCs w:val="24"/>
          <w:lang w:eastAsia="ru-RU"/>
        </w:rPr>
        <w:t xml:space="preserve">учебных программ по всем предметам </w:t>
      </w:r>
      <w:r w:rsidRPr="00312ACF">
        <w:rPr>
          <w:rFonts w:ascii="Times New Roman" w:hAnsi="Times New Roman"/>
          <w:color w:val="000000"/>
          <w:sz w:val="24"/>
          <w:szCs w:val="24"/>
          <w:lang w:eastAsia="ru-RU"/>
        </w:rPr>
        <w:t xml:space="preserve">учебного плана МБОУ СОШ № 27, которые закрепляются в «Требованиях к уровню подготовки выпускников» каждой рабочей программы по предмету. </w:t>
      </w:r>
    </w:p>
    <w:p w:rsidR="00312ACF" w:rsidRPr="00312ACF" w:rsidRDefault="00312ACF" w:rsidP="00614B85">
      <w:pPr>
        <w:autoSpaceDE w:val="0"/>
        <w:autoSpaceDN w:val="0"/>
        <w:adjustRightInd w:val="0"/>
        <w:spacing w:after="0"/>
        <w:ind w:firstLine="708"/>
        <w:jc w:val="both"/>
        <w:rPr>
          <w:rFonts w:ascii="Times New Roman" w:hAnsi="Times New Roman"/>
          <w:color w:val="000000"/>
          <w:sz w:val="24"/>
          <w:szCs w:val="24"/>
          <w:lang w:eastAsia="ru-RU"/>
        </w:rPr>
      </w:pPr>
      <w:r w:rsidRPr="00312ACF">
        <w:rPr>
          <w:rFonts w:ascii="Times New Roman" w:hAnsi="Times New Roman"/>
          <w:color w:val="000000"/>
          <w:sz w:val="24"/>
          <w:szCs w:val="24"/>
          <w:lang w:eastAsia="ru-RU"/>
        </w:rPr>
        <w:t xml:space="preserve">Кроме того, в результате изучения </w:t>
      </w:r>
      <w:r w:rsidRPr="00312ACF">
        <w:rPr>
          <w:rFonts w:ascii="Times New Roman" w:hAnsi="Times New Roman"/>
          <w:b/>
          <w:bCs/>
          <w:color w:val="000000"/>
          <w:sz w:val="24"/>
          <w:szCs w:val="24"/>
          <w:lang w:eastAsia="ru-RU"/>
        </w:rPr>
        <w:t xml:space="preserve">всех без исключения предметов </w:t>
      </w:r>
      <w:r w:rsidRPr="00312ACF">
        <w:rPr>
          <w:rFonts w:ascii="Times New Roman" w:hAnsi="Times New Roman"/>
          <w:color w:val="000000"/>
          <w:sz w:val="24"/>
          <w:szCs w:val="24"/>
          <w:lang w:eastAsia="ru-RU"/>
        </w:rPr>
        <w:t xml:space="preserve">основной школы получат дальнейшее развитие </w:t>
      </w:r>
      <w:r w:rsidRPr="00312ACF">
        <w:rPr>
          <w:rFonts w:ascii="Times New Roman" w:hAnsi="Times New Roman"/>
          <w:b/>
          <w:bCs/>
          <w:i/>
          <w:iCs/>
          <w:color w:val="000000"/>
          <w:sz w:val="24"/>
          <w:szCs w:val="24"/>
          <w:lang w:eastAsia="ru-RU"/>
        </w:rPr>
        <w:t>личностные, коммуникативные и познавательные учебные действия, учебная (общая и предметная) и общепользовательская ИКТ-компетентность обучающихся</w:t>
      </w:r>
      <w:r w:rsidRPr="00312ACF">
        <w:rPr>
          <w:rFonts w:ascii="Times New Roman" w:hAnsi="Times New Roman"/>
          <w:color w:val="000000"/>
          <w:sz w:val="24"/>
          <w:szCs w:val="24"/>
          <w:lang w:eastAsia="ru-RU"/>
        </w:rPr>
        <w:t xml:space="preserve">,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 </w:t>
      </w:r>
    </w:p>
    <w:p w:rsidR="00312ACF" w:rsidRPr="00312ACF" w:rsidRDefault="00312ACF" w:rsidP="00614B85">
      <w:pPr>
        <w:autoSpaceDE w:val="0"/>
        <w:autoSpaceDN w:val="0"/>
        <w:adjustRightInd w:val="0"/>
        <w:spacing w:after="0"/>
        <w:jc w:val="both"/>
        <w:rPr>
          <w:rFonts w:ascii="Times New Roman" w:hAnsi="Times New Roman"/>
          <w:color w:val="000000"/>
          <w:sz w:val="24"/>
          <w:szCs w:val="24"/>
          <w:lang w:eastAsia="ru-RU"/>
        </w:rPr>
      </w:pPr>
      <w:r w:rsidRPr="00312ACF">
        <w:rPr>
          <w:rFonts w:ascii="Times New Roman" w:hAnsi="Times New Roman"/>
          <w:color w:val="000000"/>
          <w:sz w:val="24"/>
          <w:szCs w:val="24"/>
          <w:lang w:eastAsia="ru-RU"/>
        </w:rPr>
        <w:t xml:space="preserve">В ходе изучения средствами всех предметов у выпускников будут заложены </w:t>
      </w:r>
      <w:r w:rsidRPr="00312ACF">
        <w:rPr>
          <w:rFonts w:ascii="Times New Roman" w:hAnsi="Times New Roman"/>
          <w:b/>
          <w:bCs/>
          <w:i/>
          <w:iCs/>
          <w:color w:val="000000"/>
          <w:sz w:val="24"/>
          <w:szCs w:val="24"/>
          <w:lang w:eastAsia="ru-RU"/>
        </w:rPr>
        <w:t>основы формально-логического мышления, рефлексии</w:t>
      </w:r>
      <w:r w:rsidRPr="00312ACF">
        <w:rPr>
          <w:rFonts w:ascii="Times New Roman" w:hAnsi="Times New Roman"/>
          <w:color w:val="000000"/>
          <w:sz w:val="24"/>
          <w:szCs w:val="24"/>
          <w:lang w:eastAsia="ru-RU"/>
        </w:rPr>
        <w:t xml:space="preserve">, что будет способствовать: </w:t>
      </w:r>
    </w:p>
    <w:p w:rsidR="00312ACF" w:rsidRPr="00312ACF" w:rsidRDefault="00312ACF" w:rsidP="00614B85">
      <w:pPr>
        <w:autoSpaceDE w:val="0"/>
        <w:autoSpaceDN w:val="0"/>
        <w:adjustRightInd w:val="0"/>
        <w:spacing w:after="0"/>
        <w:jc w:val="both"/>
        <w:rPr>
          <w:rFonts w:ascii="Times New Roman" w:hAnsi="Times New Roman"/>
          <w:color w:val="000000"/>
          <w:sz w:val="24"/>
          <w:szCs w:val="24"/>
          <w:lang w:eastAsia="ru-RU"/>
        </w:rPr>
      </w:pPr>
      <w:r w:rsidRPr="00312ACF">
        <w:rPr>
          <w:rFonts w:ascii="Times New Roman" w:hAnsi="Times New Roman"/>
          <w:color w:val="000000"/>
          <w:sz w:val="24"/>
          <w:szCs w:val="24"/>
          <w:lang w:eastAsia="ru-RU"/>
        </w:rPr>
        <w:t xml:space="preserve">• порождению нового типа познавательных интересов (интереса не только к фактам, но и к закономерностям); </w:t>
      </w:r>
    </w:p>
    <w:p w:rsidR="00312ACF" w:rsidRPr="00312ACF" w:rsidRDefault="00312ACF" w:rsidP="00614B85">
      <w:pPr>
        <w:autoSpaceDE w:val="0"/>
        <w:autoSpaceDN w:val="0"/>
        <w:adjustRightInd w:val="0"/>
        <w:spacing w:after="0"/>
        <w:jc w:val="both"/>
        <w:rPr>
          <w:rFonts w:ascii="Times New Roman" w:hAnsi="Times New Roman"/>
          <w:color w:val="000000"/>
          <w:sz w:val="24"/>
          <w:szCs w:val="24"/>
          <w:lang w:eastAsia="ru-RU"/>
        </w:rPr>
      </w:pPr>
      <w:r w:rsidRPr="00312ACF">
        <w:rPr>
          <w:rFonts w:ascii="Times New Roman" w:hAnsi="Times New Roman"/>
          <w:color w:val="000000"/>
          <w:sz w:val="24"/>
          <w:szCs w:val="24"/>
          <w:lang w:eastAsia="ru-RU"/>
        </w:rPr>
        <w:t xml:space="preserve">• расширению и переориентации рефлексивной оценки собственных возможностей — за пределы учебной деятельности в сферу самосознания; </w:t>
      </w:r>
    </w:p>
    <w:p w:rsidR="00312ACF" w:rsidRPr="00312ACF" w:rsidRDefault="00312ACF" w:rsidP="00614B85">
      <w:pPr>
        <w:autoSpaceDE w:val="0"/>
        <w:autoSpaceDN w:val="0"/>
        <w:adjustRightInd w:val="0"/>
        <w:spacing w:after="0"/>
        <w:jc w:val="both"/>
        <w:rPr>
          <w:rFonts w:ascii="Times New Roman" w:hAnsi="Times New Roman"/>
          <w:color w:val="000000"/>
          <w:sz w:val="24"/>
          <w:szCs w:val="24"/>
          <w:lang w:eastAsia="ru-RU"/>
        </w:rPr>
      </w:pPr>
      <w:r w:rsidRPr="00312ACF">
        <w:rPr>
          <w:rFonts w:ascii="Times New Roman" w:hAnsi="Times New Roman"/>
          <w:color w:val="000000"/>
          <w:sz w:val="24"/>
          <w:szCs w:val="24"/>
          <w:lang w:eastAsia="ru-RU"/>
        </w:rPr>
        <w:t xml:space="preserve">• формированию способности к целеполаганию, самостоятельной постановке новых учебных задач и проектированию собственной учебной деятельности. </w:t>
      </w:r>
    </w:p>
    <w:p w:rsidR="00312ACF" w:rsidRPr="00312ACF" w:rsidRDefault="00312ACF" w:rsidP="00614B85">
      <w:pPr>
        <w:pStyle w:val="3"/>
        <w:spacing w:before="0" w:beforeAutospacing="0" w:after="0" w:afterAutospacing="0" w:line="276" w:lineRule="auto"/>
        <w:ind w:firstLine="709"/>
        <w:jc w:val="both"/>
        <w:rPr>
          <w:sz w:val="24"/>
          <w:szCs w:val="24"/>
        </w:rPr>
      </w:pPr>
      <w:r w:rsidRPr="00312ACF">
        <w:rPr>
          <w:rFonts w:eastAsia="Calibri"/>
          <w:b w:val="0"/>
          <w:bCs w:val="0"/>
          <w:color w:val="000000"/>
          <w:sz w:val="24"/>
          <w:szCs w:val="24"/>
        </w:rPr>
        <w:t xml:space="preserve">В ходе изучения всех учебных предметов обучающиеся </w:t>
      </w:r>
      <w:r w:rsidRPr="00312ACF">
        <w:rPr>
          <w:rFonts w:eastAsia="Calibri"/>
          <w:i/>
          <w:iCs/>
          <w:color w:val="000000"/>
          <w:sz w:val="24"/>
          <w:szCs w:val="24"/>
        </w:rPr>
        <w:t>приобретут опыт проектной деятельности</w:t>
      </w:r>
      <w:r w:rsidRPr="00312ACF">
        <w:rPr>
          <w:rFonts w:eastAsia="Calibri"/>
          <w:b w:val="0"/>
          <w:bCs w:val="0"/>
          <w:color w:val="000000"/>
          <w:sz w:val="24"/>
          <w:szCs w:val="24"/>
        </w:rPr>
        <w:t>,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312ACF" w:rsidRPr="00312ACF" w:rsidRDefault="00312ACF" w:rsidP="00614B85">
      <w:pPr>
        <w:autoSpaceDE w:val="0"/>
        <w:autoSpaceDN w:val="0"/>
        <w:adjustRightInd w:val="0"/>
        <w:spacing w:after="0"/>
        <w:jc w:val="both"/>
        <w:rPr>
          <w:rFonts w:ascii="Times New Roman" w:hAnsi="Times New Roman"/>
          <w:color w:val="000000"/>
          <w:sz w:val="24"/>
          <w:szCs w:val="24"/>
          <w:lang w:eastAsia="ru-RU"/>
        </w:rPr>
      </w:pPr>
      <w:r w:rsidRPr="00312ACF">
        <w:rPr>
          <w:rFonts w:ascii="Times New Roman" w:hAnsi="Times New Roman"/>
          <w:color w:val="000000"/>
          <w:sz w:val="24"/>
          <w:szCs w:val="24"/>
          <w:lang w:eastAsia="ru-RU"/>
        </w:rPr>
        <w:t xml:space="preserve">В ходе планирования и выполнения учебных исследований обучающиеся освоят умение </w:t>
      </w:r>
      <w:r w:rsidRPr="00312ACF">
        <w:rPr>
          <w:rFonts w:ascii="Times New Roman" w:hAnsi="Times New Roman"/>
          <w:i/>
          <w:iCs/>
          <w:color w:val="000000"/>
          <w:sz w:val="24"/>
          <w:szCs w:val="24"/>
          <w:lang w:eastAsia="ru-RU"/>
        </w:rPr>
        <w:t xml:space="preserve">оперировать гипотезами </w:t>
      </w:r>
      <w:r w:rsidRPr="00312ACF">
        <w:rPr>
          <w:rFonts w:ascii="Times New Roman" w:hAnsi="Times New Roman"/>
          <w:color w:val="000000"/>
          <w:sz w:val="24"/>
          <w:szCs w:val="24"/>
          <w:lang w:eastAsia="ru-RU"/>
        </w:rPr>
        <w:t xml:space="preserve">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 </w:t>
      </w:r>
    </w:p>
    <w:p w:rsidR="00312ACF" w:rsidRPr="00312ACF" w:rsidRDefault="00312ACF" w:rsidP="00614B85">
      <w:pPr>
        <w:autoSpaceDE w:val="0"/>
        <w:autoSpaceDN w:val="0"/>
        <w:adjustRightInd w:val="0"/>
        <w:spacing w:after="0"/>
        <w:jc w:val="both"/>
        <w:rPr>
          <w:rFonts w:ascii="Times New Roman" w:hAnsi="Times New Roman"/>
          <w:color w:val="000000"/>
          <w:sz w:val="24"/>
          <w:szCs w:val="24"/>
          <w:lang w:eastAsia="ru-RU"/>
        </w:rPr>
      </w:pPr>
      <w:r w:rsidRPr="00312ACF">
        <w:rPr>
          <w:rFonts w:ascii="Times New Roman" w:hAnsi="Times New Roman"/>
          <w:color w:val="000000"/>
          <w:sz w:val="24"/>
          <w:szCs w:val="24"/>
          <w:lang w:eastAsia="ru-RU"/>
        </w:rPr>
        <w:t xml:space="preserve">В результате целенаправленной учебной деятельности, осуществляемой в формах </w:t>
      </w:r>
      <w:r w:rsidRPr="00312ACF">
        <w:rPr>
          <w:rFonts w:ascii="Times New Roman" w:hAnsi="Times New Roman"/>
          <w:i/>
          <w:iCs/>
          <w:color w:val="000000"/>
          <w:sz w:val="24"/>
          <w:szCs w:val="24"/>
          <w:lang w:eastAsia="ru-RU"/>
        </w:rPr>
        <w:t>учебного исследования</w:t>
      </w:r>
      <w:r w:rsidRPr="00312ACF">
        <w:rPr>
          <w:rFonts w:ascii="Times New Roman" w:hAnsi="Times New Roman"/>
          <w:color w:val="000000"/>
          <w:sz w:val="24"/>
          <w:szCs w:val="24"/>
          <w:lang w:eastAsia="ru-RU"/>
        </w:rPr>
        <w:t xml:space="preserve">, </w:t>
      </w:r>
      <w:r w:rsidRPr="00312ACF">
        <w:rPr>
          <w:rFonts w:ascii="Times New Roman" w:hAnsi="Times New Roman"/>
          <w:i/>
          <w:iCs/>
          <w:color w:val="000000"/>
          <w:sz w:val="24"/>
          <w:szCs w:val="24"/>
          <w:lang w:eastAsia="ru-RU"/>
        </w:rPr>
        <w:t>учебного проекта</w:t>
      </w:r>
      <w:r w:rsidRPr="00312ACF">
        <w:rPr>
          <w:rFonts w:ascii="Times New Roman" w:hAnsi="Times New Roman"/>
          <w:color w:val="000000"/>
          <w:sz w:val="24"/>
          <w:szCs w:val="24"/>
          <w:lang w:eastAsia="ru-RU"/>
        </w:rPr>
        <w:t xml:space="preserve">, в ходе </w:t>
      </w:r>
      <w:r w:rsidRPr="00312ACF">
        <w:rPr>
          <w:rFonts w:ascii="Times New Roman" w:hAnsi="Times New Roman"/>
          <w:i/>
          <w:iCs/>
          <w:color w:val="000000"/>
          <w:sz w:val="24"/>
          <w:szCs w:val="24"/>
          <w:lang w:eastAsia="ru-RU"/>
        </w:rPr>
        <w:t xml:space="preserve">освоения системы научных понятий </w:t>
      </w:r>
      <w:r w:rsidRPr="00312ACF">
        <w:rPr>
          <w:rFonts w:ascii="Times New Roman" w:hAnsi="Times New Roman"/>
          <w:color w:val="000000"/>
          <w:sz w:val="24"/>
          <w:szCs w:val="24"/>
          <w:lang w:eastAsia="ru-RU"/>
        </w:rPr>
        <w:t xml:space="preserve">у выпускников будут заложены: </w:t>
      </w:r>
    </w:p>
    <w:p w:rsidR="00312ACF" w:rsidRPr="00312ACF" w:rsidRDefault="00312ACF" w:rsidP="00614B85">
      <w:pPr>
        <w:autoSpaceDE w:val="0"/>
        <w:autoSpaceDN w:val="0"/>
        <w:adjustRightInd w:val="0"/>
        <w:spacing w:after="0"/>
        <w:jc w:val="both"/>
        <w:rPr>
          <w:rFonts w:ascii="Times New Roman" w:hAnsi="Times New Roman"/>
          <w:color w:val="000000"/>
          <w:sz w:val="24"/>
          <w:szCs w:val="24"/>
          <w:lang w:eastAsia="ru-RU"/>
        </w:rPr>
      </w:pPr>
      <w:r w:rsidRPr="00312ACF">
        <w:rPr>
          <w:rFonts w:ascii="Times New Roman" w:hAnsi="Times New Roman"/>
          <w:color w:val="000000"/>
          <w:sz w:val="24"/>
          <w:szCs w:val="24"/>
          <w:lang w:eastAsia="ru-RU"/>
        </w:rPr>
        <w:t xml:space="preserve">• потребность вникать в суть изучаемых проблем, ставить вопросы, затрагивающие основы знаний, личный, социальный, исторический жизненный опыт; </w:t>
      </w:r>
    </w:p>
    <w:p w:rsidR="00312ACF" w:rsidRPr="00312ACF" w:rsidRDefault="00312ACF" w:rsidP="00614B85">
      <w:pPr>
        <w:autoSpaceDE w:val="0"/>
        <w:autoSpaceDN w:val="0"/>
        <w:adjustRightInd w:val="0"/>
        <w:spacing w:after="0"/>
        <w:jc w:val="both"/>
        <w:rPr>
          <w:rFonts w:ascii="Times New Roman" w:hAnsi="Times New Roman"/>
          <w:color w:val="000000"/>
          <w:sz w:val="24"/>
          <w:szCs w:val="24"/>
          <w:lang w:eastAsia="ru-RU"/>
        </w:rPr>
      </w:pPr>
      <w:r w:rsidRPr="00312ACF">
        <w:rPr>
          <w:rFonts w:ascii="Times New Roman" w:hAnsi="Times New Roman"/>
          <w:color w:val="000000"/>
          <w:sz w:val="24"/>
          <w:szCs w:val="24"/>
          <w:lang w:eastAsia="ru-RU"/>
        </w:rPr>
        <w:t xml:space="preserve">• основы критического отношения к знанию, жизненному опыту; </w:t>
      </w:r>
    </w:p>
    <w:p w:rsidR="00312ACF" w:rsidRPr="00312ACF" w:rsidRDefault="00312ACF" w:rsidP="00614B85">
      <w:pPr>
        <w:autoSpaceDE w:val="0"/>
        <w:autoSpaceDN w:val="0"/>
        <w:adjustRightInd w:val="0"/>
        <w:spacing w:after="0"/>
        <w:jc w:val="both"/>
        <w:rPr>
          <w:rFonts w:ascii="Times New Roman" w:hAnsi="Times New Roman"/>
          <w:color w:val="000000"/>
          <w:sz w:val="24"/>
          <w:szCs w:val="24"/>
          <w:lang w:eastAsia="ru-RU"/>
        </w:rPr>
      </w:pPr>
      <w:r w:rsidRPr="00312ACF">
        <w:rPr>
          <w:rFonts w:ascii="Times New Roman" w:hAnsi="Times New Roman"/>
          <w:color w:val="000000"/>
          <w:sz w:val="24"/>
          <w:szCs w:val="24"/>
          <w:lang w:eastAsia="ru-RU"/>
        </w:rPr>
        <w:t xml:space="preserve">• основы ценностных суждений и оценок; </w:t>
      </w:r>
    </w:p>
    <w:p w:rsidR="00312ACF" w:rsidRPr="00312ACF" w:rsidRDefault="00312ACF" w:rsidP="00312ACF">
      <w:pPr>
        <w:autoSpaceDE w:val="0"/>
        <w:autoSpaceDN w:val="0"/>
        <w:adjustRightInd w:val="0"/>
        <w:spacing w:after="0"/>
        <w:jc w:val="both"/>
        <w:rPr>
          <w:rFonts w:ascii="Times New Roman" w:hAnsi="Times New Roman"/>
          <w:color w:val="000000"/>
          <w:sz w:val="24"/>
          <w:szCs w:val="24"/>
          <w:lang w:eastAsia="ru-RU"/>
        </w:rPr>
      </w:pPr>
      <w:r w:rsidRPr="00312ACF">
        <w:rPr>
          <w:rFonts w:ascii="Times New Roman" w:hAnsi="Times New Roman"/>
          <w:color w:val="000000"/>
          <w:sz w:val="24"/>
          <w:szCs w:val="24"/>
          <w:lang w:eastAsia="ru-RU"/>
        </w:rPr>
        <w:t xml:space="preserve">•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 </w:t>
      </w:r>
    </w:p>
    <w:p w:rsidR="00312ACF" w:rsidRPr="00312ACF" w:rsidRDefault="00312ACF" w:rsidP="00312ACF">
      <w:pPr>
        <w:autoSpaceDE w:val="0"/>
        <w:autoSpaceDN w:val="0"/>
        <w:adjustRightInd w:val="0"/>
        <w:spacing w:after="0"/>
        <w:jc w:val="both"/>
        <w:rPr>
          <w:rFonts w:ascii="Times New Roman" w:hAnsi="Times New Roman"/>
          <w:color w:val="000000"/>
          <w:sz w:val="24"/>
          <w:szCs w:val="24"/>
          <w:lang w:eastAsia="ru-RU"/>
        </w:rPr>
      </w:pPr>
      <w:r w:rsidRPr="00312ACF">
        <w:rPr>
          <w:rFonts w:ascii="Times New Roman" w:hAnsi="Times New Roman"/>
          <w:color w:val="000000"/>
          <w:sz w:val="24"/>
          <w:szCs w:val="24"/>
          <w:lang w:eastAsia="ru-RU"/>
        </w:rPr>
        <w:t xml:space="preserve">•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 </w:t>
      </w:r>
    </w:p>
    <w:p w:rsidR="00312ACF" w:rsidRPr="00312ACF" w:rsidRDefault="00312ACF" w:rsidP="00312ACF">
      <w:pPr>
        <w:autoSpaceDE w:val="0"/>
        <w:autoSpaceDN w:val="0"/>
        <w:adjustRightInd w:val="0"/>
        <w:spacing w:after="0"/>
        <w:jc w:val="both"/>
        <w:rPr>
          <w:rFonts w:ascii="Times New Roman" w:hAnsi="Times New Roman"/>
          <w:color w:val="000000"/>
          <w:sz w:val="24"/>
          <w:szCs w:val="24"/>
          <w:lang w:eastAsia="ru-RU"/>
        </w:rPr>
      </w:pPr>
      <w:r w:rsidRPr="00312ACF">
        <w:rPr>
          <w:rFonts w:ascii="Times New Roman" w:hAnsi="Times New Roman"/>
          <w:color w:val="000000"/>
          <w:sz w:val="24"/>
          <w:szCs w:val="24"/>
          <w:lang w:eastAsia="ru-RU"/>
        </w:rPr>
        <w:t xml:space="preserve">В основной школе на всех предметах будет продолжена работа по формированию и развитию </w:t>
      </w:r>
      <w:r w:rsidRPr="00312ACF">
        <w:rPr>
          <w:rFonts w:ascii="Times New Roman" w:hAnsi="Times New Roman"/>
          <w:b/>
          <w:bCs/>
          <w:i/>
          <w:iCs/>
          <w:color w:val="000000"/>
          <w:sz w:val="24"/>
          <w:szCs w:val="24"/>
          <w:lang w:eastAsia="ru-RU"/>
        </w:rPr>
        <w:t>основ читательской компетенции</w:t>
      </w:r>
      <w:r w:rsidRPr="00312ACF">
        <w:rPr>
          <w:rFonts w:ascii="Times New Roman" w:hAnsi="Times New Roman"/>
          <w:color w:val="000000"/>
          <w:sz w:val="24"/>
          <w:szCs w:val="24"/>
          <w:lang w:eastAsia="ru-RU"/>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312ACF">
        <w:rPr>
          <w:rFonts w:ascii="Times New Roman" w:hAnsi="Times New Roman"/>
          <w:i/>
          <w:iCs/>
          <w:color w:val="000000"/>
          <w:sz w:val="24"/>
          <w:szCs w:val="24"/>
          <w:lang w:eastAsia="ru-RU"/>
        </w:rPr>
        <w:t xml:space="preserve">потребность в систематическом чтении </w:t>
      </w:r>
      <w:r w:rsidRPr="00312ACF">
        <w:rPr>
          <w:rFonts w:ascii="Times New Roman" w:hAnsi="Times New Roman"/>
          <w:color w:val="000000"/>
          <w:sz w:val="24"/>
          <w:szCs w:val="24"/>
          <w:lang w:eastAsia="ru-RU"/>
        </w:rPr>
        <w:t xml:space="preserve">как средстве познания мира и себя в этом мире, гармонизации отношений человека и общества, создании образа «потребного будущего». </w:t>
      </w:r>
    </w:p>
    <w:p w:rsidR="00312ACF" w:rsidRPr="00312ACF" w:rsidRDefault="00312ACF" w:rsidP="00312ACF">
      <w:pPr>
        <w:autoSpaceDE w:val="0"/>
        <w:autoSpaceDN w:val="0"/>
        <w:adjustRightInd w:val="0"/>
        <w:spacing w:after="0"/>
        <w:jc w:val="both"/>
        <w:rPr>
          <w:rFonts w:ascii="Times New Roman" w:hAnsi="Times New Roman"/>
          <w:color w:val="000000"/>
          <w:sz w:val="24"/>
          <w:szCs w:val="24"/>
          <w:lang w:eastAsia="ru-RU"/>
        </w:rPr>
      </w:pPr>
      <w:r w:rsidRPr="00312ACF">
        <w:rPr>
          <w:rFonts w:ascii="Times New Roman" w:hAnsi="Times New Roman"/>
          <w:color w:val="000000"/>
          <w:sz w:val="24"/>
          <w:szCs w:val="24"/>
          <w:lang w:eastAsia="ru-RU"/>
        </w:rPr>
        <w:t xml:space="preserve">Учащиеся усовершенствуют </w:t>
      </w:r>
      <w:r w:rsidRPr="00312ACF">
        <w:rPr>
          <w:rFonts w:ascii="Times New Roman" w:hAnsi="Times New Roman"/>
          <w:i/>
          <w:iCs/>
          <w:color w:val="000000"/>
          <w:sz w:val="24"/>
          <w:szCs w:val="24"/>
          <w:lang w:eastAsia="ru-RU"/>
        </w:rPr>
        <w:t xml:space="preserve">технику чтения </w:t>
      </w:r>
      <w:r w:rsidRPr="00312ACF">
        <w:rPr>
          <w:rFonts w:ascii="Times New Roman" w:hAnsi="Times New Roman"/>
          <w:color w:val="000000"/>
          <w:sz w:val="24"/>
          <w:szCs w:val="24"/>
          <w:lang w:eastAsia="ru-RU"/>
        </w:rPr>
        <w:t xml:space="preserve">и приобретут устойчивый </w:t>
      </w:r>
      <w:r w:rsidRPr="00312ACF">
        <w:rPr>
          <w:rFonts w:ascii="Times New Roman" w:hAnsi="Times New Roman"/>
          <w:i/>
          <w:iCs/>
          <w:color w:val="000000"/>
          <w:sz w:val="24"/>
          <w:szCs w:val="24"/>
          <w:lang w:eastAsia="ru-RU"/>
        </w:rPr>
        <w:t>навык осмысленного чтения</w:t>
      </w:r>
      <w:r w:rsidRPr="00312ACF">
        <w:rPr>
          <w:rFonts w:ascii="Times New Roman" w:hAnsi="Times New Roman"/>
          <w:color w:val="000000"/>
          <w:sz w:val="24"/>
          <w:szCs w:val="24"/>
          <w:lang w:eastAsia="ru-RU"/>
        </w:rPr>
        <w:t xml:space="preserve">, получат возможность приобрести </w:t>
      </w:r>
      <w:r w:rsidRPr="00312ACF">
        <w:rPr>
          <w:rFonts w:ascii="Times New Roman" w:hAnsi="Times New Roman"/>
          <w:i/>
          <w:iCs/>
          <w:color w:val="000000"/>
          <w:sz w:val="24"/>
          <w:szCs w:val="24"/>
          <w:lang w:eastAsia="ru-RU"/>
        </w:rPr>
        <w:t>навык рефлексивного чтения</w:t>
      </w:r>
      <w:r w:rsidRPr="00312ACF">
        <w:rPr>
          <w:rFonts w:ascii="Times New Roman" w:hAnsi="Times New Roman"/>
          <w:color w:val="000000"/>
          <w:sz w:val="24"/>
          <w:szCs w:val="24"/>
          <w:lang w:eastAsia="ru-RU"/>
        </w:rPr>
        <w:t xml:space="preserve">. Учащиеся овладеют различными </w:t>
      </w:r>
      <w:r w:rsidRPr="00312ACF">
        <w:rPr>
          <w:rFonts w:ascii="Times New Roman" w:hAnsi="Times New Roman"/>
          <w:i/>
          <w:iCs/>
          <w:color w:val="000000"/>
          <w:sz w:val="24"/>
          <w:szCs w:val="24"/>
          <w:lang w:eastAsia="ru-RU"/>
        </w:rPr>
        <w:t xml:space="preserve">видами </w:t>
      </w:r>
      <w:r w:rsidRPr="00312ACF">
        <w:rPr>
          <w:rFonts w:ascii="Times New Roman" w:hAnsi="Times New Roman"/>
          <w:color w:val="000000"/>
          <w:sz w:val="24"/>
          <w:szCs w:val="24"/>
          <w:lang w:eastAsia="ru-RU"/>
        </w:rPr>
        <w:t xml:space="preserve">и </w:t>
      </w:r>
      <w:r w:rsidRPr="00312ACF">
        <w:rPr>
          <w:rFonts w:ascii="Times New Roman" w:hAnsi="Times New Roman"/>
          <w:i/>
          <w:iCs/>
          <w:color w:val="000000"/>
          <w:sz w:val="24"/>
          <w:szCs w:val="24"/>
          <w:lang w:eastAsia="ru-RU"/>
        </w:rPr>
        <w:t>типами чтения</w:t>
      </w:r>
      <w:r w:rsidRPr="00312ACF">
        <w:rPr>
          <w:rFonts w:ascii="Times New Roman" w:hAnsi="Times New Roman"/>
          <w:color w:val="000000"/>
          <w:sz w:val="24"/>
          <w:szCs w:val="24"/>
          <w:lang w:eastAsia="ru-RU"/>
        </w:rPr>
        <w:t xml:space="preserve">: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w:t>
      </w:r>
      <w:r w:rsidRPr="00312ACF">
        <w:rPr>
          <w:rFonts w:ascii="Times New Roman" w:hAnsi="Times New Roman"/>
          <w:i/>
          <w:iCs/>
          <w:color w:val="000000"/>
          <w:sz w:val="24"/>
          <w:szCs w:val="24"/>
          <w:lang w:eastAsia="ru-RU"/>
        </w:rPr>
        <w:t xml:space="preserve">стратегиями чтения </w:t>
      </w:r>
      <w:r w:rsidRPr="00312ACF">
        <w:rPr>
          <w:rFonts w:ascii="Times New Roman" w:hAnsi="Times New Roman"/>
          <w:color w:val="000000"/>
          <w:sz w:val="24"/>
          <w:szCs w:val="24"/>
          <w:lang w:eastAsia="ru-RU"/>
        </w:rPr>
        <w:t xml:space="preserve">художественных и других видов текстов и будут способны выбрать стратегию чтения, отвечающую конкретной учебной задаче. </w:t>
      </w:r>
    </w:p>
    <w:p w:rsidR="00312ACF" w:rsidRDefault="00312ACF" w:rsidP="00614B85">
      <w:pPr>
        <w:pStyle w:val="3"/>
        <w:spacing w:before="0" w:beforeAutospacing="0" w:after="0" w:afterAutospacing="0" w:line="276" w:lineRule="auto"/>
        <w:ind w:firstLine="709"/>
        <w:jc w:val="both"/>
        <w:rPr>
          <w:sz w:val="24"/>
          <w:szCs w:val="24"/>
        </w:rPr>
      </w:pPr>
      <w:r w:rsidRPr="00312ACF">
        <w:rPr>
          <w:rFonts w:eastAsia="Calibri"/>
          <w:b w:val="0"/>
          <w:bCs w:val="0"/>
          <w:color w:val="000000"/>
          <w:sz w:val="24"/>
          <w:szCs w:val="24"/>
        </w:rPr>
        <w:t xml:space="preserve">В сфере развития </w:t>
      </w:r>
      <w:r w:rsidRPr="00312ACF">
        <w:rPr>
          <w:rFonts w:eastAsia="Calibri"/>
          <w:color w:val="000000"/>
          <w:sz w:val="24"/>
          <w:szCs w:val="24"/>
        </w:rPr>
        <w:t xml:space="preserve">личностных учебных действий </w:t>
      </w:r>
      <w:r w:rsidRPr="00312ACF">
        <w:rPr>
          <w:rFonts w:eastAsia="Calibri"/>
          <w:b w:val="0"/>
          <w:bCs w:val="0"/>
          <w:color w:val="000000"/>
          <w:sz w:val="24"/>
          <w:szCs w:val="24"/>
        </w:rPr>
        <w:t>приоритетное внимание уделяется формированию:</w:t>
      </w:r>
    </w:p>
    <w:p w:rsidR="00B540EE" w:rsidRPr="004E2828" w:rsidRDefault="004F4AEB" w:rsidP="00614B85">
      <w:pPr>
        <w:pStyle w:val="3"/>
        <w:spacing w:before="0" w:beforeAutospacing="0" w:after="0" w:afterAutospacing="0" w:line="276" w:lineRule="auto"/>
        <w:ind w:firstLine="709"/>
        <w:jc w:val="both"/>
        <w:rPr>
          <w:sz w:val="24"/>
          <w:szCs w:val="24"/>
        </w:rPr>
      </w:pPr>
      <w:r w:rsidRPr="004E2828">
        <w:rPr>
          <w:sz w:val="24"/>
          <w:szCs w:val="24"/>
        </w:rPr>
        <w:t xml:space="preserve">1.2.1. </w:t>
      </w:r>
      <w:r w:rsidR="00B540EE" w:rsidRPr="004E2828">
        <w:rPr>
          <w:sz w:val="24"/>
          <w:szCs w:val="24"/>
        </w:rPr>
        <w:t>Общие положения</w:t>
      </w:r>
      <w:bookmarkEnd w:id="14"/>
      <w:bookmarkEnd w:id="15"/>
    </w:p>
    <w:p w:rsidR="00B540EE" w:rsidRPr="004E2828" w:rsidRDefault="00B540EE" w:rsidP="00614B85">
      <w:pPr>
        <w:spacing w:after="0"/>
        <w:ind w:firstLine="709"/>
        <w:jc w:val="both"/>
        <w:rPr>
          <w:rFonts w:ascii="Times New Roman" w:hAnsi="Times New Roman"/>
          <w:sz w:val="24"/>
          <w:szCs w:val="24"/>
        </w:rPr>
      </w:pPr>
      <w:r w:rsidRPr="004E2828">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E30F6F" w:rsidRPr="004E2828">
        <w:rPr>
          <w:rFonts w:ascii="Times New Roman" w:hAnsi="Times New Roman"/>
          <w:sz w:val="24"/>
          <w:szCs w:val="24"/>
        </w:rPr>
        <w:t>ООП ООО</w:t>
      </w:r>
      <w:r w:rsidRPr="004E2828">
        <w:rPr>
          <w:rFonts w:ascii="Times New Roman" w:hAnsi="Times New Roman"/>
          <w:sz w:val="24"/>
          <w:szCs w:val="24"/>
        </w:rPr>
        <w:t>)</w:t>
      </w:r>
      <w:r w:rsidR="00CE0834" w:rsidRPr="004E2828">
        <w:rPr>
          <w:rFonts w:ascii="Times New Roman" w:hAnsi="Times New Roman"/>
          <w:sz w:val="24"/>
          <w:szCs w:val="24"/>
        </w:rPr>
        <w:t xml:space="preserve"> </w:t>
      </w:r>
      <w:r w:rsidRPr="004E2828">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4E2828">
        <w:rPr>
          <w:rFonts w:ascii="Times New Roman" w:hAnsi="Times New Roman"/>
          <w:sz w:val="24"/>
          <w:szCs w:val="24"/>
        </w:rPr>
        <w:t xml:space="preserve"> ООО</w:t>
      </w:r>
      <w:r w:rsidRPr="004E2828">
        <w:rPr>
          <w:rFonts w:ascii="Times New Roman" w:hAnsi="Times New Roman"/>
          <w:sz w:val="24"/>
          <w:szCs w:val="24"/>
        </w:rPr>
        <w:t xml:space="preserve">, образовательным процессом и системой оценки результатов освоения </w:t>
      </w:r>
      <w:r w:rsidR="00E30F6F" w:rsidRPr="004E2828">
        <w:rPr>
          <w:rFonts w:ascii="Times New Roman" w:hAnsi="Times New Roman"/>
          <w:sz w:val="24"/>
          <w:szCs w:val="24"/>
        </w:rPr>
        <w:t>ООП ООО</w:t>
      </w:r>
      <w:r w:rsidRPr="004E2828">
        <w:rPr>
          <w:rFonts w:ascii="Times New Roman" w:hAnsi="Times New Roman"/>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4E2828">
        <w:rPr>
          <w:rFonts w:ascii="Times New Roman" w:hAnsi="Times New Roman"/>
          <w:sz w:val="24"/>
          <w:szCs w:val="24"/>
        </w:rPr>
        <w:t xml:space="preserve"> программ воспитания и социализации, </w:t>
      </w:r>
      <w:r w:rsidRPr="004E2828">
        <w:rPr>
          <w:rFonts w:ascii="Times New Roman" w:hAnsi="Times New Roman"/>
          <w:sz w:val="24"/>
          <w:szCs w:val="24"/>
        </w:rPr>
        <w:t xml:space="preserve"> с одной стороны, и системы оценки </w:t>
      </w:r>
      <w:r w:rsidR="00BF7AD9" w:rsidRPr="004E2828">
        <w:rPr>
          <w:rFonts w:ascii="Times New Roman" w:hAnsi="Times New Roman"/>
          <w:sz w:val="24"/>
          <w:szCs w:val="24"/>
        </w:rPr>
        <w:t xml:space="preserve">результатов </w:t>
      </w:r>
      <w:r w:rsidRPr="004E2828">
        <w:rPr>
          <w:rFonts w:ascii="Times New Roman" w:hAnsi="Times New Roman"/>
          <w:sz w:val="24"/>
          <w:szCs w:val="24"/>
        </w:rPr>
        <w:t xml:space="preserve">– с другой. </w:t>
      </w:r>
    </w:p>
    <w:p w:rsidR="00B540EE" w:rsidRPr="004E2828" w:rsidRDefault="00B540EE" w:rsidP="00614B85">
      <w:pPr>
        <w:tabs>
          <w:tab w:val="num" w:pos="1920"/>
        </w:tabs>
        <w:spacing w:after="0"/>
        <w:ind w:firstLine="709"/>
        <w:jc w:val="both"/>
        <w:rPr>
          <w:rFonts w:ascii="Times New Roman" w:hAnsi="Times New Roman"/>
          <w:sz w:val="24"/>
          <w:szCs w:val="24"/>
        </w:rPr>
      </w:pPr>
      <w:r w:rsidRPr="004E2828">
        <w:rPr>
          <w:rFonts w:ascii="Times New Roman" w:hAnsi="Times New Roman"/>
          <w:sz w:val="24"/>
          <w:szCs w:val="24"/>
        </w:rPr>
        <w:t>В соответствии с требованиями ФГОС</w:t>
      </w:r>
      <w:r w:rsidR="00E30F6F" w:rsidRPr="004E2828">
        <w:rPr>
          <w:rFonts w:ascii="Times New Roman" w:hAnsi="Times New Roman"/>
          <w:sz w:val="24"/>
          <w:szCs w:val="24"/>
        </w:rPr>
        <w:t xml:space="preserve"> ООО</w:t>
      </w:r>
      <w:r w:rsidRPr="004E2828">
        <w:rPr>
          <w:rFonts w:ascii="Times New Roman" w:hAnsi="Times New Roman"/>
          <w:sz w:val="24"/>
          <w:szCs w:val="24"/>
        </w:rPr>
        <w:t xml:space="preserve"> система планируемых </w:t>
      </w:r>
      <w:r w:rsidR="00755F9D" w:rsidRPr="004E2828">
        <w:rPr>
          <w:rFonts w:ascii="Times New Roman" w:hAnsi="Times New Roman"/>
          <w:sz w:val="24"/>
          <w:szCs w:val="24"/>
        </w:rPr>
        <w:t>результатов </w:t>
      </w:r>
      <w:r w:rsidRPr="004E2828">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4E2828">
        <w:rPr>
          <w:rFonts w:ascii="Times New Roman" w:hAnsi="Times New Roman"/>
          <w:sz w:val="24"/>
          <w:szCs w:val="24"/>
        </w:rPr>
        <w:t xml:space="preserve"> (универсальных и специфических </w:t>
      </w:r>
      <w:r w:rsidRPr="004E2828">
        <w:rPr>
          <w:rFonts w:ascii="Times New Roman" w:hAnsi="Times New Roman"/>
          <w:sz w:val="24"/>
          <w:szCs w:val="24"/>
        </w:rPr>
        <w:t xml:space="preserve">для </w:t>
      </w:r>
      <w:r w:rsidR="005C6C27" w:rsidRPr="004E2828">
        <w:rPr>
          <w:rFonts w:ascii="Times New Roman" w:hAnsi="Times New Roman"/>
          <w:sz w:val="24"/>
          <w:szCs w:val="24"/>
        </w:rPr>
        <w:t xml:space="preserve">каждого </w:t>
      </w:r>
      <w:r w:rsidRPr="004E2828">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4E2828">
        <w:rPr>
          <w:rFonts w:ascii="Times New Roman" w:hAnsi="Times New Roman"/>
          <w:sz w:val="24"/>
          <w:szCs w:val="24"/>
        </w:rPr>
        <w:t>,</w:t>
      </w:r>
      <w:r w:rsidRPr="004E2828">
        <w:rPr>
          <w:rFonts w:ascii="Times New Roman" w:hAnsi="Times New Roman"/>
          <w:sz w:val="24"/>
          <w:szCs w:val="24"/>
        </w:rPr>
        <w:t xml:space="preserve"> прежде всего</w:t>
      </w:r>
      <w:r w:rsidR="00BE176C" w:rsidRPr="004E2828">
        <w:rPr>
          <w:rFonts w:ascii="Times New Roman" w:hAnsi="Times New Roman"/>
          <w:sz w:val="24"/>
          <w:szCs w:val="24"/>
        </w:rPr>
        <w:t>,</w:t>
      </w:r>
      <w:r w:rsidRPr="004E2828">
        <w:rPr>
          <w:rFonts w:ascii="Times New Roman" w:hAnsi="Times New Roman"/>
          <w:sz w:val="24"/>
          <w:szCs w:val="24"/>
        </w:rPr>
        <w:t xml:space="preserve"> с опорным учебным материалом, служащим основой для последующего обучения.</w:t>
      </w:r>
    </w:p>
    <w:p w:rsidR="00B540EE" w:rsidRPr="004E2828" w:rsidRDefault="00B540EE" w:rsidP="00614B85">
      <w:pPr>
        <w:pStyle w:val="ae"/>
        <w:tabs>
          <w:tab w:val="clear" w:pos="4677"/>
          <w:tab w:val="clear" w:pos="9355"/>
        </w:tabs>
        <w:overflowPunct w:val="0"/>
        <w:spacing w:line="276" w:lineRule="auto"/>
        <w:ind w:firstLine="709"/>
        <w:jc w:val="both"/>
        <w:textAlignment w:val="baseline"/>
        <w:rPr>
          <w:bCs/>
          <w:sz w:val="24"/>
          <w:szCs w:val="24"/>
        </w:rPr>
      </w:pPr>
      <w:r w:rsidRPr="004E2828">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4E2828">
        <w:rPr>
          <w:b/>
          <w:sz w:val="24"/>
          <w:szCs w:val="24"/>
        </w:rPr>
        <w:t>уровневого подхода</w:t>
      </w:r>
      <w:r w:rsidRPr="004E2828">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4E2828">
        <w:rPr>
          <w:bCs/>
          <w:sz w:val="24"/>
          <w:szCs w:val="24"/>
        </w:rPr>
        <w:t>поощрять продвижен</w:t>
      </w:r>
      <w:r w:rsidR="006D5B7D" w:rsidRPr="004E2828">
        <w:rPr>
          <w:bCs/>
          <w:sz w:val="24"/>
          <w:szCs w:val="24"/>
        </w:rPr>
        <w:t>ие</w:t>
      </w:r>
      <w:r w:rsidRPr="004E2828">
        <w:rPr>
          <w:bCs/>
          <w:sz w:val="24"/>
          <w:szCs w:val="24"/>
        </w:rPr>
        <w:t xml:space="preserve"> обучающихся, выстраивать индивидуальные траектории </w:t>
      </w:r>
      <w:r w:rsidR="006D5B7D" w:rsidRPr="004E2828">
        <w:rPr>
          <w:bCs/>
          <w:sz w:val="24"/>
          <w:szCs w:val="24"/>
        </w:rPr>
        <w:t xml:space="preserve">обучения </w:t>
      </w:r>
      <w:r w:rsidRPr="004E2828">
        <w:rPr>
          <w:bCs/>
          <w:sz w:val="24"/>
          <w:szCs w:val="24"/>
        </w:rPr>
        <w:t>с учетом зоны ближайшего развития ребенка.</w:t>
      </w:r>
    </w:p>
    <w:p w:rsidR="00614B85" w:rsidRDefault="00614B85" w:rsidP="00614B85">
      <w:pPr>
        <w:pStyle w:val="3"/>
        <w:spacing w:line="276" w:lineRule="auto"/>
        <w:jc w:val="both"/>
        <w:rPr>
          <w:sz w:val="24"/>
          <w:szCs w:val="24"/>
        </w:rPr>
      </w:pPr>
      <w:bookmarkStart w:id="16" w:name="_Toc414553131"/>
      <w:bookmarkStart w:id="17" w:name="_Toc410653949"/>
    </w:p>
    <w:p w:rsidR="00EF653B" w:rsidRPr="004E2828" w:rsidRDefault="0052580C" w:rsidP="00614B85">
      <w:pPr>
        <w:pStyle w:val="3"/>
        <w:spacing w:before="0" w:beforeAutospacing="0" w:after="0" w:afterAutospacing="0" w:line="276" w:lineRule="auto"/>
        <w:contextualSpacing/>
        <w:jc w:val="both"/>
        <w:rPr>
          <w:sz w:val="24"/>
          <w:szCs w:val="24"/>
        </w:rPr>
      </w:pPr>
      <w:r w:rsidRPr="004E2828">
        <w:rPr>
          <w:sz w:val="24"/>
          <w:szCs w:val="24"/>
        </w:rPr>
        <w:t xml:space="preserve">1.2.2. </w:t>
      </w:r>
      <w:r w:rsidR="00EF653B" w:rsidRPr="004E2828">
        <w:rPr>
          <w:sz w:val="24"/>
          <w:szCs w:val="24"/>
        </w:rPr>
        <w:t>Структура планируемых результатов</w:t>
      </w:r>
      <w:bookmarkEnd w:id="16"/>
    </w:p>
    <w:bookmarkEnd w:id="17"/>
    <w:p w:rsidR="00B540EE" w:rsidRPr="004E2828" w:rsidRDefault="00EF653B" w:rsidP="00614B85">
      <w:pPr>
        <w:pStyle w:val="ae"/>
        <w:tabs>
          <w:tab w:val="clear" w:pos="4677"/>
          <w:tab w:val="clear" w:pos="9355"/>
        </w:tabs>
        <w:overflowPunct w:val="0"/>
        <w:spacing w:line="276" w:lineRule="auto"/>
        <w:ind w:firstLine="709"/>
        <w:contextualSpacing/>
        <w:jc w:val="both"/>
        <w:textAlignment w:val="baseline"/>
        <w:rPr>
          <w:sz w:val="24"/>
          <w:szCs w:val="24"/>
        </w:rPr>
      </w:pPr>
      <w:r w:rsidRPr="004E2828">
        <w:rPr>
          <w:bCs/>
          <w:sz w:val="24"/>
          <w:szCs w:val="24"/>
        </w:rPr>
        <w:t xml:space="preserve">Планируемые </w:t>
      </w:r>
      <w:r w:rsidR="00502631" w:rsidRPr="004E2828">
        <w:rPr>
          <w:bCs/>
          <w:sz w:val="24"/>
          <w:szCs w:val="24"/>
        </w:rPr>
        <w:t xml:space="preserve">результаты опираются на </w:t>
      </w:r>
      <w:r w:rsidR="00502631" w:rsidRPr="004E2828">
        <w:rPr>
          <w:b/>
          <w:bCs/>
          <w:sz w:val="24"/>
          <w:szCs w:val="24"/>
        </w:rPr>
        <w:t>в</w:t>
      </w:r>
      <w:r w:rsidR="006D5B7D" w:rsidRPr="004E2828">
        <w:rPr>
          <w:b/>
          <w:bCs/>
          <w:sz w:val="24"/>
          <w:szCs w:val="24"/>
        </w:rPr>
        <w:t>едущие целевые установки</w:t>
      </w:r>
      <w:r w:rsidR="006D5B7D" w:rsidRPr="004E2828">
        <w:rPr>
          <w:b/>
          <w:sz w:val="24"/>
          <w:szCs w:val="24"/>
        </w:rPr>
        <w:t xml:space="preserve">, </w:t>
      </w:r>
      <w:r w:rsidR="006D5B7D" w:rsidRPr="004E2828">
        <w:rPr>
          <w:sz w:val="24"/>
          <w:szCs w:val="24"/>
        </w:rPr>
        <w:t>отражающи</w:t>
      </w:r>
      <w:r w:rsidR="00502631" w:rsidRPr="004E2828">
        <w:rPr>
          <w:sz w:val="24"/>
          <w:szCs w:val="24"/>
        </w:rPr>
        <w:t>е</w:t>
      </w:r>
      <w:r w:rsidR="00B540EE" w:rsidRPr="004E2828">
        <w:rPr>
          <w:sz w:val="24"/>
          <w:szCs w:val="24"/>
        </w:rPr>
        <w:t>основной, сущностный вклад каждой изучаемой программы в развитие личности обучающихся, их способностей.</w:t>
      </w:r>
    </w:p>
    <w:p w:rsidR="00EF653B" w:rsidRPr="004E2828" w:rsidRDefault="00EF653B" w:rsidP="00614B85">
      <w:pPr>
        <w:pStyle w:val="ae"/>
        <w:tabs>
          <w:tab w:val="clear" w:pos="4677"/>
          <w:tab w:val="clear" w:pos="9355"/>
        </w:tabs>
        <w:overflowPunct w:val="0"/>
        <w:spacing w:line="276" w:lineRule="auto"/>
        <w:ind w:firstLine="709"/>
        <w:contextualSpacing/>
        <w:jc w:val="both"/>
        <w:textAlignment w:val="baseline"/>
        <w:rPr>
          <w:sz w:val="24"/>
          <w:szCs w:val="24"/>
        </w:rPr>
      </w:pPr>
      <w:r w:rsidRPr="004E2828">
        <w:rPr>
          <w:bCs/>
          <w:sz w:val="24"/>
          <w:szCs w:val="24"/>
        </w:rPr>
        <w:t>В стру</w:t>
      </w:r>
      <w:r w:rsidRPr="004E2828">
        <w:rPr>
          <w:sz w:val="24"/>
          <w:szCs w:val="24"/>
        </w:rPr>
        <w:t xml:space="preserve">ктуре планируемых результатов выделяется </w:t>
      </w:r>
      <w:r w:rsidRPr="004E2828">
        <w:rPr>
          <w:b/>
          <w:sz w:val="24"/>
          <w:szCs w:val="24"/>
        </w:rPr>
        <w:t xml:space="preserve">следующие группы: </w:t>
      </w:r>
    </w:p>
    <w:p w:rsidR="00B540EE" w:rsidRPr="004E2828" w:rsidRDefault="00502631" w:rsidP="00614B85">
      <w:pPr>
        <w:pStyle w:val="ae"/>
        <w:tabs>
          <w:tab w:val="clear" w:pos="4677"/>
          <w:tab w:val="clear" w:pos="9355"/>
        </w:tabs>
        <w:overflowPunct w:val="0"/>
        <w:spacing w:line="276" w:lineRule="auto"/>
        <w:ind w:firstLine="709"/>
        <w:contextualSpacing/>
        <w:jc w:val="both"/>
        <w:textAlignment w:val="baseline"/>
        <w:rPr>
          <w:sz w:val="24"/>
          <w:szCs w:val="24"/>
        </w:rPr>
      </w:pPr>
      <w:r w:rsidRPr="004E2828">
        <w:rPr>
          <w:b/>
          <w:sz w:val="24"/>
          <w:szCs w:val="24"/>
        </w:rPr>
        <w:t>1.</w:t>
      </w:r>
      <w:r w:rsidR="00B540EE" w:rsidRPr="004E2828">
        <w:rPr>
          <w:b/>
          <w:sz w:val="24"/>
          <w:szCs w:val="24"/>
        </w:rPr>
        <w:t> </w:t>
      </w:r>
      <w:r w:rsidR="00EF653B" w:rsidRPr="004E2828">
        <w:rPr>
          <w:b/>
          <w:sz w:val="24"/>
          <w:szCs w:val="24"/>
        </w:rPr>
        <w:t>Л</w:t>
      </w:r>
      <w:r w:rsidR="00B540EE" w:rsidRPr="004E2828">
        <w:rPr>
          <w:b/>
          <w:sz w:val="24"/>
          <w:szCs w:val="24"/>
        </w:rPr>
        <w:t xml:space="preserve">ичностные результаты освоения основной образовательной программы </w:t>
      </w:r>
      <w:r w:rsidR="00B540EE" w:rsidRPr="004E2828">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4E2828">
        <w:rPr>
          <w:sz w:val="24"/>
          <w:szCs w:val="24"/>
        </w:rPr>
        <w:t xml:space="preserve">этих  </w:t>
      </w:r>
      <w:r w:rsidR="00B540EE" w:rsidRPr="004E2828">
        <w:rPr>
          <w:sz w:val="24"/>
          <w:szCs w:val="24"/>
        </w:rPr>
        <w:t>результатов.</w:t>
      </w:r>
      <w:r w:rsidR="00EC5938" w:rsidRPr="004E2828">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4E2828">
        <w:rPr>
          <w:b/>
          <w:sz w:val="24"/>
          <w:szCs w:val="24"/>
        </w:rPr>
        <w:t>исключительно неперсонифицированной</w:t>
      </w:r>
      <w:r w:rsidR="00EC5938" w:rsidRPr="004E2828">
        <w:rPr>
          <w:sz w:val="24"/>
          <w:szCs w:val="24"/>
        </w:rPr>
        <w:t xml:space="preserve"> информации</w:t>
      </w:r>
      <w:r w:rsidR="009A2DE7" w:rsidRPr="004E2828">
        <w:rPr>
          <w:sz w:val="24"/>
          <w:szCs w:val="24"/>
        </w:rPr>
        <w:t>.</w:t>
      </w:r>
    </w:p>
    <w:p w:rsidR="0052580C" w:rsidRPr="004E2828" w:rsidRDefault="0052580C" w:rsidP="00614B85">
      <w:pPr>
        <w:spacing w:after="0"/>
        <w:ind w:firstLine="709"/>
        <w:contextualSpacing/>
        <w:jc w:val="both"/>
        <w:rPr>
          <w:rFonts w:ascii="Times New Roman" w:hAnsi="Times New Roman"/>
          <w:sz w:val="24"/>
          <w:szCs w:val="24"/>
        </w:rPr>
      </w:pPr>
    </w:p>
    <w:p w:rsidR="00B540EE" w:rsidRPr="004E2828" w:rsidRDefault="00502631" w:rsidP="00614B85">
      <w:pPr>
        <w:spacing w:after="0"/>
        <w:ind w:firstLine="709"/>
        <w:contextualSpacing/>
        <w:jc w:val="both"/>
        <w:rPr>
          <w:rFonts w:ascii="Times New Roman" w:hAnsi="Times New Roman"/>
          <w:sz w:val="24"/>
          <w:szCs w:val="24"/>
        </w:rPr>
      </w:pPr>
      <w:r w:rsidRPr="004E2828">
        <w:rPr>
          <w:rFonts w:ascii="Times New Roman" w:hAnsi="Times New Roman"/>
          <w:b/>
          <w:sz w:val="24"/>
          <w:szCs w:val="24"/>
        </w:rPr>
        <w:t>2</w:t>
      </w:r>
      <w:r w:rsidR="006D5B7D" w:rsidRPr="004E2828">
        <w:rPr>
          <w:rFonts w:ascii="Times New Roman" w:hAnsi="Times New Roman"/>
          <w:b/>
          <w:sz w:val="24"/>
          <w:szCs w:val="24"/>
        </w:rPr>
        <w:t>.</w:t>
      </w:r>
      <w:r w:rsidR="00EF653B" w:rsidRPr="004E2828">
        <w:rPr>
          <w:rFonts w:ascii="Times New Roman" w:hAnsi="Times New Roman"/>
          <w:b/>
          <w:sz w:val="24"/>
          <w:szCs w:val="24"/>
        </w:rPr>
        <w:t>М</w:t>
      </w:r>
      <w:r w:rsidR="00B540EE" w:rsidRPr="004E2828">
        <w:rPr>
          <w:rFonts w:ascii="Times New Roman" w:hAnsi="Times New Roman"/>
          <w:b/>
          <w:sz w:val="24"/>
          <w:szCs w:val="24"/>
        </w:rPr>
        <w:t xml:space="preserve">етапредметные результаты освоения основной образовательной программы </w:t>
      </w:r>
      <w:r w:rsidR="00B540EE" w:rsidRPr="004E2828">
        <w:rPr>
          <w:rFonts w:ascii="Times New Roman" w:hAnsi="Times New Roman"/>
          <w:sz w:val="24"/>
          <w:szCs w:val="24"/>
        </w:rPr>
        <w:t>представлены в соответствии с подгруппами универсальных учебных действий</w:t>
      </w:r>
      <w:r w:rsidR="00505B4A" w:rsidRPr="004E2828">
        <w:rPr>
          <w:rFonts w:ascii="Times New Roman" w:hAnsi="Times New Roman"/>
          <w:sz w:val="24"/>
          <w:szCs w:val="24"/>
        </w:rPr>
        <w:t>,</w:t>
      </w:r>
      <w:r w:rsidR="00B540EE" w:rsidRPr="004E2828">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4E2828">
        <w:rPr>
          <w:rFonts w:ascii="Times New Roman" w:hAnsi="Times New Roman"/>
          <w:sz w:val="24"/>
          <w:szCs w:val="24"/>
        </w:rPr>
        <w:t>.</w:t>
      </w:r>
    </w:p>
    <w:p w:rsidR="0052580C" w:rsidRPr="004E2828" w:rsidRDefault="0052580C" w:rsidP="00614B85">
      <w:pPr>
        <w:spacing w:after="0"/>
        <w:ind w:firstLine="709"/>
        <w:contextualSpacing/>
        <w:jc w:val="both"/>
        <w:rPr>
          <w:rFonts w:ascii="Times New Roman" w:hAnsi="Times New Roman"/>
          <w:b/>
          <w:sz w:val="24"/>
          <w:szCs w:val="24"/>
        </w:rPr>
      </w:pPr>
    </w:p>
    <w:p w:rsidR="00B540EE" w:rsidRPr="004E2828" w:rsidRDefault="00502631" w:rsidP="00614B85">
      <w:pPr>
        <w:spacing w:after="0"/>
        <w:ind w:firstLine="709"/>
        <w:contextualSpacing/>
        <w:jc w:val="both"/>
        <w:rPr>
          <w:rFonts w:ascii="Times New Roman" w:hAnsi="Times New Roman"/>
          <w:sz w:val="24"/>
          <w:szCs w:val="24"/>
        </w:rPr>
      </w:pPr>
      <w:r w:rsidRPr="004E2828">
        <w:rPr>
          <w:rFonts w:ascii="Times New Roman" w:hAnsi="Times New Roman"/>
          <w:b/>
          <w:sz w:val="24"/>
          <w:szCs w:val="24"/>
        </w:rPr>
        <w:t>3</w:t>
      </w:r>
      <w:r w:rsidR="006D5B7D" w:rsidRPr="004E2828">
        <w:rPr>
          <w:rFonts w:ascii="Times New Roman" w:hAnsi="Times New Roman"/>
          <w:b/>
          <w:sz w:val="24"/>
          <w:szCs w:val="24"/>
        </w:rPr>
        <w:t>.</w:t>
      </w:r>
      <w:r w:rsidR="0052580C" w:rsidRPr="004E2828">
        <w:rPr>
          <w:rFonts w:ascii="Times New Roman" w:hAnsi="Times New Roman"/>
          <w:b/>
          <w:sz w:val="24"/>
          <w:szCs w:val="24"/>
        </w:rPr>
        <w:t>П</w:t>
      </w:r>
      <w:r w:rsidR="00B540EE" w:rsidRPr="004E2828">
        <w:rPr>
          <w:rFonts w:ascii="Times New Roman" w:hAnsi="Times New Roman"/>
          <w:b/>
          <w:sz w:val="24"/>
          <w:szCs w:val="24"/>
        </w:rPr>
        <w:t xml:space="preserve">редметные результаты освоения основной образовательной программы </w:t>
      </w:r>
      <w:r w:rsidR="00B540EE" w:rsidRPr="004E2828">
        <w:rPr>
          <w:rFonts w:ascii="Times New Roman" w:hAnsi="Times New Roman"/>
          <w:sz w:val="24"/>
          <w:szCs w:val="24"/>
        </w:rPr>
        <w:t>представлены в соответствии с групп</w:t>
      </w:r>
      <w:r w:rsidR="008375B5" w:rsidRPr="004E2828">
        <w:rPr>
          <w:rFonts w:ascii="Times New Roman" w:hAnsi="Times New Roman"/>
          <w:sz w:val="24"/>
          <w:szCs w:val="24"/>
        </w:rPr>
        <w:t>ами</w:t>
      </w:r>
      <w:r w:rsidR="00B540EE" w:rsidRPr="004E2828">
        <w:rPr>
          <w:rFonts w:ascii="Times New Roman" w:hAnsi="Times New Roman"/>
          <w:sz w:val="24"/>
          <w:szCs w:val="24"/>
        </w:rPr>
        <w:t xml:space="preserve"> результатов</w:t>
      </w:r>
      <w:r w:rsidR="008375B5" w:rsidRPr="004E2828">
        <w:rPr>
          <w:rFonts w:ascii="Times New Roman" w:hAnsi="Times New Roman"/>
          <w:sz w:val="24"/>
          <w:szCs w:val="24"/>
        </w:rPr>
        <w:t xml:space="preserve"> учебных предметов,</w:t>
      </w:r>
      <w:r w:rsidR="00B540EE" w:rsidRPr="004E2828">
        <w:rPr>
          <w:rFonts w:ascii="Times New Roman" w:hAnsi="Times New Roman"/>
          <w:sz w:val="24"/>
          <w:szCs w:val="24"/>
        </w:rPr>
        <w:t xml:space="preserve"> раскрывают и детализируют </w:t>
      </w:r>
      <w:r w:rsidR="008375B5" w:rsidRPr="004E2828">
        <w:rPr>
          <w:rFonts w:ascii="Times New Roman" w:hAnsi="Times New Roman"/>
          <w:sz w:val="24"/>
          <w:szCs w:val="24"/>
        </w:rPr>
        <w:t>их</w:t>
      </w:r>
      <w:r w:rsidR="00B540EE" w:rsidRPr="004E2828">
        <w:rPr>
          <w:rFonts w:ascii="Times New Roman" w:hAnsi="Times New Roman"/>
          <w:sz w:val="24"/>
          <w:szCs w:val="24"/>
        </w:rPr>
        <w:t>.</w:t>
      </w:r>
    </w:p>
    <w:p w:rsidR="00B540EE" w:rsidRPr="004E2828" w:rsidRDefault="00B540EE" w:rsidP="00614B85">
      <w:pPr>
        <w:spacing w:after="0"/>
        <w:ind w:firstLine="709"/>
        <w:contextualSpacing/>
        <w:jc w:val="both"/>
        <w:rPr>
          <w:rFonts w:ascii="Times New Roman" w:hAnsi="Times New Roman"/>
          <w:sz w:val="24"/>
          <w:szCs w:val="24"/>
        </w:rPr>
      </w:pPr>
      <w:r w:rsidRPr="004E2828">
        <w:rPr>
          <w:rFonts w:ascii="Times New Roman" w:hAnsi="Times New Roman"/>
          <w:sz w:val="24"/>
          <w:szCs w:val="24"/>
        </w:rPr>
        <w:t>Предметные результаты приводятся в блоках</w:t>
      </w:r>
      <w:r w:rsidRPr="004E2828">
        <w:rPr>
          <w:rFonts w:ascii="Times New Roman" w:hAnsi="Times New Roman"/>
          <w:b/>
          <w:sz w:val="24"/>
          <w:szCs w:val="24"/>
        </w:rPr>
        <w:t xml:space="preserve"> «</w:t>
      </w:r>
      <w:r w:rsidRPr="004E2828">
        <w:rPr>
          <w:rFonts w:ascii="Times New Roman" w:hAnsi="Times New Roman"/>
          <w:sz w:val="24"/>
          <w:szCs w:val="24"/>
        </w:rPr>
        <w:t>Выпускник научится» и «Выпускник получит возможность научиться»</w:t>
      </w:r>
      <w:r w:rsidR="008375B5" w:rsidRPr="004E2828">
        <w:rPr>
          <w:rFonts w:ascii="Times New Roman" w:hAnsi="Times New Roman"/>
          <w:sz w:val="24"/>
          <w:szCs w:val="24"/>
        </w:rPr>
        <w:t>,</w:t>
      </w:r>
      <w:r w:rsidR="008375B5" w:rsidRPr="004E2828">
        <w:rPr>
          <w:rFonts w:ascii="Times New Roman" w:hAnsi="Times New Roman"/>
          <w:b/>
          <w:sz w:val="24"/>
          <w:szCs w:val="24"/>
        </w:rPr>
        <w:t xml:space="preserve"> относящихся </w:t>
      </w:r>
      <w:r w:rsidRPr="004E2828">
        <w:rPr>
          <w:rFonts w:ascii="Times New Roman" w:hAnsi="Times New Roman"/>
          <w:sz w:val="24"/>
          <w:szCs w:val="24"/>
        </w:rPr>
        <w:t>ккаждому учебному предмету: «Русский язык», «Литература», «Иностранный язык</w:t>
      </w:r>
      <w:r w:rsidR="00A42504" w:rsidRPr="004E2828">
        <w:rPr>
          <w:rFonts w:ascii="Times New Roman" w:hAnsi="Times New Roman"/>
          <w:sz w:val="24"/>
          <w:szCs w:val="24"/>
        </w:rPr>
        <w:t>»,</w:t>
      </w:r>
      <w:r w:rsidRPr="004E2828">
        <w:rPr>
          <w:rFonts w:ascii="Times New Roman" w:hAnsi="Times New Roman"/>
          <w:sz w:val="24"/>
          <w:szCs w:val="24"/>
        </w:rPr>
        <w:t>.</w:t>
      </w:r>
      <w:r w:rsidR="00A42504" w:rsidRPr="004E2828">
        <w:rPr>
          <w:rFonts w:ascii="Times New Roman" w:hAnsi="Times New Roman"/>
          <w:sz w:val="24"/>
          <w:szCs w:val="24"/>
        </w:rPr>
        <w:t>«И</w:t>
      </w:r>
      <w:r w:rsidRPr="004E2828">
        <w:rPr>
          <w:rFonts w:ascii="Times New Roman" w:hAnsi="Times New Roman"/>
          <w:sz w:val="24"/>
          <w:szCs w:val="24"/>
        </w:rPr>
        <w:t>ностранный язык</w:t>
      </w:r>
      <w:r w:rsidR="00A42504" w:rsidRPr="004E2828">
        <w:rPr>
          <w:rFonts w:ascii="Times New Roman" w:hAnsi="Times New Roman"/>
          <w:sz w:val="24"/>
          <w:szCs w:val="24"/>
        </w:rPr>
        <w:t xml:space="preserve"> (второй)</w:t>
      </w:r>
      <w:r w:rsidRPr="004E2828">
        <w:rPr>
          <w:rFonts w:ascii="Times New Roman" w:hAnsi="Times New Roman"/>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4E2828" w:rsidRDefault="00B540EE" w:rsidP="00614B85">
      <w:pPr>
        <w:spacing w:after="0"/>
        <w:ind w:firstLine="709"/>
        <w:contextualSpacing/>
        <w:jc w:val="both"/>
        <w:rPr>
          <w:rFonts w:ascii="Times New Roman" w:hAnsi="Times New Roman"/>
          <w:sz w:val="24"/>
          <w:szCs w:val="24"/>
        </w:rPr>
      </w:pPr>
      <w:r w:rsidRPr="004E2828">
        <w:rPr>
          <w:rFonts w:ascii="Times New Roman" w:hAnsi="Times New Roman"/>
          <w:sz w:val="24"/>
          <w:szCs w:val="24"/>
        </w:rPr>
        <w:t xml:space="preserve">Планируемые </w:t>
      </w:r>
      <w:r w:rsidR="00DB4D37" w:rsidRPr="004E2828">
        <w:rPr>
          <w:rFonts w:ascii="Times New Roman" w:hAnsi="Times New Roman"/>
          <w:sz w:val="24"/>
          <w:szCs w:val="24"/>
        </w:rPr>
        <w:t xml:space="preserve">предметные </w:t>
      </w:r>
      <w:r w:rsidRPr="004E2828">
        <w:rPr>
          <w:rFonts w:ascii="Times New Roman" w:hAnsi="Times New Roman"/>
          <w:sz w:val="24"/>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4E2828">
        <w:rPr>
          <w:rFonts w:ascii="Times New Roman" w:hAnsi="Times New Roman"/>
          <w:sz w:val="24"/>
          <w:szCs w:val="24"/>
        </w:rPr>
        <w:t xml:space="preserve">учебно-методическими объединениями (УМО) субъектов </w:t>
      </w:r>
      <w:r w:rsidRPr="004E2828">
        <w:rPr>
          <w:rFonts w:ascii="Times New Roman" w:hAnsi="Times New Roman"/>
          <w:sz w:val="24"/>
          <w:szCs w:val="24"/>
        </w:rPr>
        <w:t>Российской Федерации</w:t>
      </w:r>
      <w:r w:rsidR="00F03F48" w:rsidRPr="004E2828">
        <w:rPr>
          <w:rFonts w:ascii="Times New Roman" w:hAnsi="Times New Roman"/>
          <w:sz w:val="24"/>
          <w:szCs w:val="24"/>
        </w:rPr>
        <w:t>.</w:t>
      </w:r>
    </w:p>
    <w:p w:rsidR="00B540EE" w:rsidRPr="004E2828" w:rsidRDefault="00B540EE" w:rsidP="00614B85">
      <w:pPr>
        <w:spacing w:after="0"/>
        <w:ind w:firstLine="709"/>
        <w:contextualSpacing/>
        <w:jc w:val="both"/>
        <w:rPr>
          <w:rFonts w:ascii="Times New Roman" w:hAnsi="Times New Roman"/>
          <w:sz w:val="24"/>
          <w:szCs w:val="24"/>
        </w:rPr>
      </w:pPr>
      <w:r w:rsidRPr="004E2828">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4E2828">
        <w:rPr>
          <w:rFonts w:ascii="Times New Roman" w:hAnsi="Times New Roman"/>
          <w:sz w:val="24"/>
          <w:szCs w:val="24"/>
        </w:rPr>
        <w:t>ого</w:t>
      </w:r>
      <w:r w:rsidRPr="004E2828">
        <w:rPr>
          <w:rFonts w:ascii="Times New Roman" w:hAnsi="Times New Roman"/>
          <w:sz w:val="24"/>
          <w:szCs w:val="24"/>
        </w:rPr>
        <w:t xml:space="preserve"> уровн</w:t>
      </w:r>
      <w:r w:rsidR="008375B5" w:rsidRPr="004E2828">
        <w:rPr>
          <w:rFonts w:ascii="Times New Roman" w:hAnsi="Times New Roman"/>
          <w:sz w:val="24"/>
          <w:szCs w:val="24"/>
        </w:rPr>
        <w:t>я</w:t>
      </w:r>
      <w:r w:rsidRPr="004E2828">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4E2828">
        <w:rPr>
          <w:rFonts w:ascii="Times New Roman" w:hAnsi="Times New Roman"/>
          <w:sz w:val="24"/>
          <w:szCs w:val="24"/>
        </w:rPr>
        <w:t>а</w:t>
      </w:r>
      <w:r w:rsidRPr="004E2828">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4E2828">
        <w:rPr>
          <w:rFonts w:ascii="Times New Roman" w:hAnsi="Times New Roman"/>
          <w:sz w:val="24"/>
          <w:szCs w:val="24"/>
        </w:rPr>
        <w:t xml:space="preserve">муровне </w:t>
      </w:r>
      <w:r w:rsidRPr="004E2828">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4E2828">
        <w:rPr>
          <w:rFonts w:ascii="Times New Roman" w:hAnsi="Times New Roman"/>
          <w:sz w:val="24"/>
          <w:szCs w:val="24"/>
        </w:rPr>
        <w:t>всеми</w:t>
      </w:r>
      <w:r w:rsidRPr="004E2828">
        <w:rPr>
          <w:rFonts w:ascii="Times New Roman" w:hAnsi="Times New Roman"/>
          <w:sz w:val="24"/>
          <w:szCs w:val="24"/>
        </w:rPr>
        <w:t xml:space="preserve"> обучающихся.</w:t>
      </w:r>
    </w:p>
    <w:p w:rsidR="00B540EE" w:rsidRPr="004E2828" w:rsidRDefault="00B540EE" w:rsidP="00614B85">
      <w:pPr>
        <w:spacing w:after="0"/>
        <w:ind w:firstLine="709"/>
        <w:contextualSpacing/>
        <w:jc w:val="both"/>
        <w:rPr>
          <w:rFonts w:ascii="Times New Roman" w:hAnsi="Times New Roman"/>
          <w:sz w:val="24"/>
          <w:szCs w:val="24"/>
        </w:rPr>
      </w:pPr>
      <w:r w:rsidRPr="004E2828">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4E2828">
        <w:rPr>
          <w:rFonts w:ascii="Times New Roman" w:hAnsi="Times New Roman"/>
          <w:sz w:val="24"/>
          <w:szCs w:val="24"/>
        </w:rPr>
        <w:t>ое оценивание</w:t>
      </w:r>
      <w:r w:rsidRPr="004E2828">
        <w:rPr>
          <w:rFonts w:ascii="Times New Roman" w:hAnsi="Times New Roman"/>
          <w:sz w:val="24"/>
          <w:szCs w:val="24"/>
        </w:rPr>
        <w:t>, котор</w:t>
      </w:r>
      <w:r w:rsidR="008375B5" w:rsidRPr="004E2828">
        <w:rPr>
          <w:rFonts w:ascii="Times New Roman" w:hAnsi="Times New Roman"/>
          <w:sz w:val="24"/>
          <w:szCs w:val="24"/>
        </w:rPr>
        <w:t>ое</w:t>
      </w:r>
      <w:r w:rsidRPr="004E2828">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4E2828">
        <w:rPr>
          <w:rFonts w:ascii="Times New Roman" w:hAnsi="Times New Roman"/>
          <w:sz w:val="24"/>
          <w:szCs w:val="24"/>
        </w:rPr>
        <w:t xml:space="preserve"> индивидуальных</w:t>
      </w:r>
      <w:r w:rsidRPr="004E2828">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4E2828">
        <w:rPr>
          <w:rFonts w:ascii="Times New Roman" w:hAnsi="Times New Roman"/>
          <w:sz w:val="24"/>
          <w:szCs w:val="24"/>
        </w:rPr>
        <w:t xml:space="preserve">ийуровень </w:t>
      </w:r>
      <w:r w:rsidRPr="004E2828">
        <w:rPr>
          <w:rFonts w:ascii="Times New Roman" w:hAnsi="Times New Roman"/>
          <w:sz w:val="24"/>
          <w:szCs w:val="24"/>
        </w:rPr>
        <w:t>обучения.</w:t>
      </w:r>
    </w:p>
    <w:p w:rsidR="00B540EE" w:rsidRPr="004E2828" w:rsidRDefault="00B540EE" w:rsidP="00614B85">
      <w:pPr>
        <w:spacing w:after="0"/>
        <w:ind w:firstLine="709"/>
        <w:contextualSpacing/>
        <w:jc w:val="both"/>
        <w:rPr>
          <w:rFonts w:ascii="Times New Roman" w:hAnsi="Times New Roman"/>
          <w:sz w:val="24"/>
          <w:szCs w:val="24"/>
        </w:rPr>
      </w:pPr>
      <w:r w:rsidRPr="004E2828">
        <w:rPr>
          <w:rFonts w:ascii="Times New Roman" w:hAnsi="Times New Roman"/>
          <w:sz w:val="24"/>
          <w:szCs w:val="24"/>
        </w:rPr>
        <w:t>В блок</w:t>
      </w:r>
      <w:r w:rsidR="00FD0854" w:rsidRPr="004E2828">
        <w:rPr>
          <w:rFonts w:ascii="Times New Roman" w:hAnsi="Times New Roman"/>
          <w:sz w:val="24"/>
          <w:szCs w:val="24"/>
        </w:rPr>
        <w:t xml:space="preserve">е </w:t>
      </w:r>
      <w:r w:rsidRPr="004E2828">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4E2828">
        <w:rPr>
          <w:rFonts w:ascii="Times New Roman" w:hAnsi="Times New Roman"/>
          <w:sz w:val="24"/>
          <w:szCs w:val="24"/>
        </w:rPr>
        <w:t>го блока</w:t>
      </w:r>
      <w:r w:rsidRPr="004E2828">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4E2828">
        <w:rPr>
          <w:rFonts w:ascii="Times New Roman" w:hAnsi="Times New Roman"/>
          <w:sz w:val="24"/>
          <w:szCs w:val="24"/>
        </w:rPr>
        <w:t xml:space="preserve">цели данного блока </w:t>
      </w:r>
      <w:r w:rsidRPr="004E2828">
        <w:rPr>
          <w:rFonts w:ascii="Times New Roman" w:hAnsi="Times New Roman"/>
          <w:sz w:val="24"/>
          <w:szCs w:val="24"/>
        </w:rPr>
        <w:t xml:space="preserve"> не </w:t>
      </w:r>
      <w:r w:rsidR="006772B9" w:rsidRPr="004E2828">
        <w:rPr>
          <w:rFonts w:ascii="Times New Roman" w:hAnsi="Times New Roman"/>
          <w:sz w:val="24"/>
          <w:szCs w:val="24"/>
        </w:rPr>
        <w:t xml:space="preserve">отрабатываются </w:t>
      </w:r>
      <w:r w:rsidRPr="004E2828">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4E2828">
        <w:rPr>
          <w:rFonts w:ascii="Times New Roman" w:hAnsi="Times New Roman"/>
          <w:sz w:val="24"/>
          <w:szCs w:val="24"/>
        </w:rPr>
        <w:t xml:space="preserve">муровне </w:t>
      </w:r>
      <w:r w:rsidRPr="004E2828">
        <w:rPr>
          <w:rFonts w:ascii="Times New Roman" w:hAnsi="Times New Roman"/>
          <w:sz w:val="24"/>
          <w:szCs w:val="24"/>
        </w:rPr>
        <w:t xml:space="preserve">обучения. Оценка достижения </w:t>
      </w:r>
      <w:r w:rsidR="00503A6E" w:rsidRPr="004E2828">
        <w:rPr>
          <w:rFonts w:ascii="Times New Roman" w:hAnsi="Times New Roman"/>
          <w:sz w:val="24"/>
          <w:szCs w:val="24"/>
        </w:rPr>
        <w:t xml:space="preserve">планируемых результатов </w:t>
      </w:r>
      <w:r w:rsidRPr="004E2828">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4E2828">
        <w:rPr>
          <w:rFonts w:ascii="Times New Roman" w:hAnsi="Times New Roman"/>
          <w:sz w:val="24"/>
          <w:szCs w:val="24"/>
        </w:rPr>
        <w:t xml:space="preserve"> Соответствующая группа рез</w:t>
      </w:r>
      <w:r w:rsidR="00674456" w:rsidRPr="004E2828">
        <w:rPr>
          <w:rFonts w:ascii="Times New Roman" w:hAnsi="Times New Roman"/>
          <w:sz w:val="24"/>
          <w:szCs w:val="24"/>
        </w:rPr>
        <w:t>ультатов в тексте выделена курси</w:t>
      </w:r>
      <w:r w:rsidR="00150EE8" w:rsidRPr="004E2828">
        <w:rPr>
          <w:rFonts w:ascii="Times New Roman" w:hAnsi="Times New Roman"/>
          <w:sz w:val="24"/>
          <w:szCs w:val="24"/>
        </w:rPr>
        <w:t xml:space="preserve">вом. </w:t>
      </w:r>
    </w:p>
    <w:p w:rsidR="00B540EE" w:rsidRPr="004E2828" w:rsidRDefault="006772B9" w:rsidP="00614B85">
      <w:pPr>
        <w:spacing w:after="0"/>
        <w:ind w:firstLine="709"/>
        <w:jc w:val="both"/>
        <w:rPr>
          <w:rFonts w:ascii="Times New Roman" w:hAnsi="Times New Roman"/>
          <w:sz w:val="24"/>
          <w:szCs w:val="24"/>
        </w:rPr>
      </w:pPr>
      <w:r w:rsidRPr="004E2828">
        <w:rPr>
          <w:rFonts w:ascii="Times New Roman" w:hAnsi="Times New Roman"/>
          <w:sz w:val="24"/>
          <w:szCs w:val="24"/>
        </w:rPr>
        <w:t>З</w:t>
      </w:r>
      <w:r w:rsidR="00B540EE" w:rsidRPr="004E2828">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4E2828">
        <w:rPr>
          <w:rFonts w:ascii="Times New Roman" w:hAnsi="Times New Roman"/>
          <w:sz w:val="24"/>
          <w:szCs w:val="24"/>
        </w:rPr>
        <w:t xml:space="preserve"> блока «Выпускник научится»</w:t>
      </w:r>
      <w:r w:rsidR="00B540EE" w:rsidRPr="004E2828">
        <w:rPr>
          <w:rFonts w:ascii="Times New Roman" w:hAnsi="Times New Roman"/>
          <w:sz w:val="24"/>
          <w:szCs w:val="24"/>
        </w:rPr>
        <w:t xml:space="preserve">. Основные цели такого </w:t>
      </w:r>
      <w:r w:rsidR="00755F9D" w:rsidRPr="004E2828">
        <w:rPr>
          <w:rFonts w:ascii="Times New Roman" w:hAnsi="Times New Roman"/>
          <w:sz w:val="24"/>
          <w:szCs w:val="24"/>
        </w:rPr>
        <w:t>включения </w:t>
      </w:r>
      <w:r w:rsidR="00B540EE" w:rsidRPr="004E2828">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4E2828">
        <w:rPr>
          <w:rFonts w:ascii="Times New Roman" w:hAnsi="Times New Roman"/>
          <w:sz w:val="24"/>
          <w:szCs w:val="24"/>
        </w:rPr>
        <w:t>ем</w:t>
      </w:r>
      <w:r w:rsidR="00B540EE" w:rsidRPr="004E2828">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4E2828">
        <w:rPr>
          <w:rFonts w:ascii="Times New Roman" w:hAnsi="Times New Roman"/>
          <w:sz w:val="24"/>
          <w:szCs w:val="24"/>
        </w:rPr>
        <w:t xml:space="preserve">ийуровень </w:t>
      </w:r>
      <w:r w:rsidR="00B540EE" w:rsidRPr="004E2828">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4E2828" w:rsidRDefault="00B540EE" w:rsidP="00614B85">
      <w:pPr>
        <w:spacing w:after="0"/>
        <w:ind w:firstLine="709"/>
        <w:jc w:val="both"/>
        <w:rPr>
          <w:rFonts w:ascii="Times New Roman" w:hAnsi="Times New Roman"/>
          <w:sz w:val="24"/>
          <w:szCs w:val="24"/>
        </w:rPr>
      </w:pPr>
      <w:r w:rsidRPr="004E2828">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4E2828">
        <w:rPr>
          <w:rFonts w:ascii="Times New Roman" w:hAnsi="Times New Roman"/>
          <w:bCs/>
          <w:iCs/>
          <w:sz w:val="24"/>
          <w:szCs w:val="24"/>
        </w:rPr>
        <w:t>дифференциации требований</w:t>
      </w:r>
      <w:r w:rsidRPr="004E2828">
        <w:rPr>
          <w:rFonts w:ascii="Times New Roman" w:hAnsi="Times New Roman"/>
          <w:sz w:val="24"/>
          <w:szCs w:val="24"/>
        </w:rPr>
        <w:t xml:space="preserve"> к подготовке обучающихся.</w:t>
      </w:r>
    </w:p>
    <w:p w:rsidR="00B540EE" w:rsidRPr="004E2828" w:rsidRDefault="00086BF2" w:rsidP="00614B85">
      <w:pPr>
        <w:pStyle w:val="2"/>
        <w:spacing w:line="276" w:lineRule="auto"/>
        <w:rPr>
          <w:rStyle w:val="20"/>
          <w:b/>
          <w:sz w:val="24"/>
          <w:szCs w:val="24"/>
        </w:rPr>
      </w:pPr>
      <w:bookmarkStart w:id="18" w:name="_Toc405145648"/>
      <w:bookmarkStart w:id="19" w:name="_Toc406058977"/>
      <w:bookmarkStart w:id="20" w:name="_Toc409691626"/>
      <w:r w:rsidRPr="004E2828">
        <w:rPr>
          <w:rStyle w:val="20"/>
          <w:b/>
          <w:sz w:val="24"/>
          <w:szCs w:val="24"/>
        </w:rPr>
        <w:t>1.2.3. Л</w:t>
      </w:r>
      <w:r w:rsidR="00B540EE" w:rsidRPr="004E2828">
        <w:rPr>
          <w:rStyle w:val="20"/>
          <w:b/>
          <w:sz w:val="24"/>
          <w:szCs w:val="24"/>
        </w:rPr>
        <w:t xml:space="preserve">ичностные результаты освоения </w:t>
      </w:r>
      <w:bookmarkEnd w:id="18"/>
      <w:bookmarkEnd w:id="19"/>
      <w:bookmarkEnd w:id="20"/>
      <w:r w:rsidR="00743E62" w:rsidRPr="004E2828">
        <w:rPr>
          <w:rStyle w:val="20"/>
          <w:b/>
          <w:sz w:val="24"/>
          <w:szCs w:val="24"/>
        </w:rPr>
        <w:t>основной образовательной программы</w:t>
      </w:r>
      <w:r w:rsidR="00755F9D" w:rsidRPr="004E2828">
        <w:rPr>
          <w:rStyle w:val="20"/>
          <w:b/>
          <w:sz w:val="24"/>
          <w:szCs w:val="24"/>
        </w:rPr>
        <w:t>:</w:t>
      </w:r>
    </w:p>
    <w:p w:rsidR="00B540EE" w:rsidRPr="004E2828" w:rsidRDefault="00B540EE" w:rsidP="00614B85">
      <w:pPr>
        <w:spacing w:after="0"/>
        <w:ind w:firstLine="709"/>
        <w:jc w:val="both"/>
        <w:rPr>
          <w:rStyle w:val="dash041e005f0431005f044b005f0447005f043d005f044b005f0439005f005fchar1char1"/>
        </w:rPr>
      </w:pPr>
      <w:r w:rsidRPr="004E2828">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4E2828">
        <w:rPr>
          <w:rStyle w:val="dash041e005f0431005f044b005f0447005f043d005f044b005f0439005f005fchar1char1"/>
        </w:rPr>
        <w:t xml:space="preserve">личностной </w:t>
      </w:r>
      <w:r w:rsidRPr="004E2828">
        <w:rPr>
          <w:rStyle w:val="dash041e005f0431005f044b005f0447005f043d005f044b005f0439005f005fchar1char1"/>
        </w:rPr>
        <w:t>сопричастности судьб</w:t>
      </w:r>
      <w:r w:rsidR="00743E62" w:rsidRPr="004E2828">
        <w:rPr>
          <w:rStyle w:val="dash041e005f0431005f044b005f0447005f043d005f044b005f0439005f005fchar1char1"/>
        </w:rPr>
        <w:t>е</w:t>
      </w:r>
      <w:r w:rsidRPr="004E2828">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4E2828">
        <w:rPr>
          <w:rStyle w:val="dash041e005f0431005f044b005f0447005f043d005f044b005f0439005f005fchar1char1"/>
        </w:rPr>
        <w:t xml:space="preserve">и </w:t>
      </w:r>
      <w:r w:rsidRPr="004E2828">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4E2828" w:rsidRDefault="00B540EE" w:rsidP="00614B85">
      <w:pPr>
        <w:spacing w:after="0"/>
        <w:ind w:firstLine="709"/>
        <w:jc w:val="both"/>
        <w:rPr>
          <w:rStyle w:val="dash041e005f0431005f044b005f0447005f043d005f044b005f0439005f005fchar1char1"/>
        </w:rPr>
      </w:pPr>
      <w:r w:rsidRPr="004E2828">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4E2828" w:rsidRDefault="00B540EE" w:rsidP="00614B85">
      <w:pPr>
        <w:spacing w:after="0"/>
        <w:ind w:firstLine="709"/>
        <w:jc w:val="both"/>
        <w:rPr>
          <w:rStyle w:val="dash041e005f0431005f044b005f0447005f043d005f044b005f0439005f005fchar1char1"/>
        </w:rPr>
      </w:pPr>
      <w:r w:rsidRPr="004E2828">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4E2828" w:rsidRDefault="00A34B02" w:rsidP="00614B85">
      <w:pPr>
        <w:spacing w:after="0"/>
        <w:ind w:firstLine="709"/>
        <w:jc w:val="both"/>
        <w:rPr>
          <w:rStyle w:val="dash041e005f0431005f044b005f0447005f043d005f044b005f0439005f005fchar1char1"/>
        </w:rPr>
      </w:pPr>
      <w:r w:rsidRPr="004E2828">
        <w:rPr>
          <w:rStyle w:val="dash041e005f0431005f044b005f0447005f043d005f044b005f0439005f005fchar1char1"/>
        </w:rPr>
        <w:t>4</w:t>
      </w:r>
      <w:r w:rsidR="00B540EE" w:rsidRPr="004E2828">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4E2828" w:rsidRDefault="00A34B02" w:rsidP="00614B85">
      <w:pPr>
        <w:spacing w:after="0"/>
        <w:ind w:firstLine="709"/>
        <w:jc w:val="both"/>
        <w:rPr>
          <w:rStyle w:val="dash041e005f0431005f044b005f0447005f043d005f044b005f0439005f005fchar1char1"/>
        </w:rPr>
      </w:pPr>
      <w:r w:rsidRPr="004E2828">
        <w:rPr>
          <w:rStyle w:val="dash041e005f0431005f044b005f0447005f043d005f044b005f0439005f005fchar1char1"/>
        </w:rPr>
        <w:t>5</w:t>
      </w:r>
      <w:r w:rsidR="00B540EE" w:rsidRPr="004E2828">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4E2828">
        <w:rPr>
          <w:rStyle w:val="dash041e005f0431005f044b005f0447005f043d005f044b005f0439005f005fchar1char1"/>
        </w:rPr>
        <w:t>6</w:t>
      </w:r>
      <w:r w:rsidR="00B540EE" w:rsidRPr="004E2828">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4E2828">
        <w:rPr>
          <w:rStyle w:val="dash041e005f0431005f044b005f0447005f043d005f044b005f0439005f005fchar1char1"/>
        </w:rPr>
        <w:t xml:space="preserve">участвовать </w:t>
      </w:r>
      <w:r w:rsidR="00B540EE" w:rsidRPr="004E2828">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4E2828">
        <w:rPr>
          <w:rStyle w:val="dash041e005f0431005f044b005f0447005f043d005f044b005f0439005f005fchar1char1"/>
        </w:rPr>
        <w:t xml:space="preserve">взаимодействующего </w:t>
      </w:r>
      <w:r w:rsidR="00B540EE" w:rsidRPr="004E2828">
        <w:rPr>
          <w:rStyle w:val="dash041e005f0431005f044b005f0447005f043d005f044b005f0439005f005fchar1char1"/>
        </w:rPr>
        <w:t>с социальной средой и социальными институтами</w:t>
      </w:r>
      <w:r w:rsidR="00D61201" w:rsidRPr="004E2828">
        <w:rPr>
          <w:rStyle w:val="dash041e005f0431005f044b005f0447005f043d005f044b005f0439005f005fchar1char1"/>
        </w:rPr>
        <w:t>;</w:t>
      </w:r>
      <w:r w:rsidR="00B540EE" w:rsidRPr="004E2828">
        <w:rPr>
          <w:rStyle w:val="dash041e005f0431005f044b005f0447005f043d005f044b005f0439005f005fchar1char1"/>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4E2828" w:rsidRDefault="00A34B02" w:rsidP="00614B85">
      <w:pPr>
        <w:spacing w:after="0"/>
        <w:ind w:firstLine="709"/>
        <w:jc w:val="both"/>
        <w:rPr>
          <w:rStyle w:val="dash041e005f0431005f044b005f0447005f043d005f044b005f0439005f005fchar1char1"/>
        </w:rPr>
      </w:pPr>
      <w:r w:rsidRPr="004E2828">
        <w:rPr>
          <w:rStyle w:val="dash041e005f0431005f044b005f0447005f043d005f044b005f0439005f005fchar1char1"/>
        </w:rPr>
        <w:t>7</w:t>
      </w:r>
      <w:r w:rsidR="00B540EE" w:rsidRPr="004E2828">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4E2828" w:rsidRDefault="00A34B02" w:rsidP="00614B85">
      <w:pPr>
        <w:spacing w:after="0"/>
        <w:ind w:firstLine="709"/>
        <w:jc w:val="both"/>
        <w:rPr>
          <w:rStyle w:val="dash041e005f0431005f044b005f0447005f043d005f044b005f0439005f005fchar1char1"/>
        </w:rPr>
      </w:pPr>
      <w:r w:rsidRPr="004E2828">
        <w:rPr>
          <w:rStyle w:val="dash041e005f0431005f044b005f0447005f043d005f044b005f0439005f005fchar1char1"/>
        </w:rPr>
        <w:t>8</w:t>
      </w:r>
      <w:r w:rsidR="00B540EE" w:rsidRPr="004E2828">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4E2828">
        <w:rPr>
          <w:rStyle w:val="dash041e005f0431005f044b005f0447005f043d005f044b005f0439005f005fchar1char1"/>
        </w:rPr>
        <w:t>е</w:t>
      </w:r>
      <w:r w:rsidR="00B540EE" w:rsidRPr="004E2828">
        <w:rPr>
          <w:rStyle w:val="dash041e005f0431005f044b005f0447005f043d005f044b005f0439005f005fchar1char1"/>
        </w:rPr>
        <w:t>, эмоционально-ценностно</w:t>
      </w:r>
      <w:r w:rsidR="002E6BD0" w:rsidRPr="004E2828">
        <w:rPr>
          <w:rStyle w:val="dash041e005f0431005f044b005f0447005f043d005f044b005f0439005f005fchar1char1"/>
        </w:rPr>
        <w:t>е</w:t>
      </w:r>
      <w:r w:rsidR="00B540EE" w:rsidRPr="004E2828">
        <w:rPr>
          <w:rStyle w:val="dash041e005f0431005f044b005f0447005f043d005f044b005f0439005f005fchar1char1"/>
        </w:rPr>
        <w:t xml:space="preserve"> видени</w:t>
      </w:r>
      <w:r w:rsidR="002E6BD0" w:rsidRPr="004E2828">
        <w:rPr>
          <w:rStyle w:val="dash041e005f0431005f044b005f0447005f043d005f044b005f0439005f005fchar1char1"/>
        </w:rPr>
        <w:t>е</w:t>
      </w:r>
      <w:r w:rsidR="00B540EE" w:rsidRPr="004E2828">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5F3183" w:rsidRPr="00614B85" w:rsidRDefault="00A34B02" w:rsidP="00614B85">
      <w:pPr>
        <w:spacing w:after="0"/>
        <w:ind w:firstLine="709"/>
        <w:jc w:val="both"/>
        <w:rPr>
          <w:rFonts w:ascii="Times New Roman" w:hAnsi="Times New Roman"/>
          <w:sz w:val="24"/>
          <w:szCs w:val="24"/>
        </w:rPr>
      </w:pPr>
      <w:r w:rsidRPr="004E2828">
        <w:rPr>
          <w:rStyle w:val="dash041e005f0431005f044b005f0447005f043d005f044b005f0439005f005fchar1char1"/>
        </w:rPr>
        <w:t>9</w:t>
      </w:r>
      <w:r w:rsidR="00B540EE" w:rsidRPr="004E2828">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bookmarkStart w:id="21" w:name="_Toc405145649"/>
      <w:bookmarkStart w:id="22" w:name="_Toc406058978"/>
      <w:bookmarkStart w:id="23" w:name="_Toc409691627"/>
      <w:bookmarkStart w:id="24" w:name="_Toc410653951"/>
      <w:bookmarkStart w:id="25" w:name="_Toc414553132"/>
    </w:p>
    <w:p w:rsidR="00104104" w:rsidRPr="004E2828" w:rsidRDefault="006F777F" w:rsidP="00614B85">
      <w:pPr>
        <w:pStyle w:val="2"/>
        <w:spacing w:line="276" w:lineRule="auto"/>
        <w:rPr>
          <w:sz w:val="24"/>
          <w:szCs w:val="24"/>
        </w:rPr>
      </w:pPr>
      <w:r w:rsidRPr="004E2828">
        <w:rPr>
          <w:sz w:val="24"/>
          <w:szCs w:val="24"/>
        </w:rPr>
        <w:t>1.2.</w:t>
      </w:r>
      <w:r w:rsidR="00CB234B" w:rsidRPr="004E2828">
        <w:rPr>
          <w:sz w:val="24"/>
          <w:szCs w:val="24"/>
        </w:rPr>
        <w:t>4</w:t>
      </w:r>
      <w:r w:rsidR="00086BF2" w:rsidRPr="004E2828">
        <w:rPr>
          <w:sz w:val="24"/>
          <w:szCs w:val="24"/>
        </w:rPr>
        <w:t>. М</w:t>
      </w:r>
      <w:r w:rsidR="00B540EE" w:rsidRPr="004E2828">
        <w:rPr>
          <w:sz w:val="24"/>
          <w:szCs w:val="24"/>
        </w:rPr>
        <w:t>етапредметные результаты освоения ООП</w:t>
      </w:r>
      <w:bookmarkEnd w:id="21"/>
      <w:bookmarkEnd w:id="22"/>
      <w:bookmarkEnd w:id="23"/>
      <w:bookmarkEnd w:id="24"/>
      <w:bookmarkEnd w:id="25"/>
    </w:p>
    <w:p w:rsidR="009B5292" w:rsidRPr="004E2828" w:rsidRDefault="00525B70" w:rsidP="00614B85">
      <w:pPr>
        <w:spacing w:after="0"/>
        <w:ind w:firstLine="709"/>
        <w:jc w:val="both"/>
        <w:rPr>
          <w:rFonts w:ascii="Times New Roman" w:hAnsi="Times New Roman"/>
          <w:b/>
          <w:i/>
          <w:sz w:val="24"/>
          <w:szCs w:val="24"/>
        </w:rPr>
      </w:pPr>
      <w:r w:rsidRPr="004E2828">
        <w:rPr>
          <w:rFonts w:ascii="Times New Roman" w:hAnsi="Times New Roman"/>
          <w:sz w:val="24"/>
          <w:szCs w:val="24"/>
        </w:rPr>
        <w:t xml:space="preserve">Метапредметные </w:t>
      </w:r>
      <w:r w:rsidR="009B5292" w:rsidRPr="004E2828">
        <w:rPr>
          <w:rFonts w:ascii="Times New Roman" w:hAnsi="Times New Roman"/>
          <w:sz w:val="24"/>
          <w:szCs w:val="24"/>
        </w:rPr>
        <w:t xml:space="preserve">результаты, </w:t>
      </w:r>
      <w:r w:rsidRPr="004E2828">
        <w:rPr>
          <w:rFonts w:ascii="Times New Roman" w:hAnsi="Times New Roman"/>
          <w:sz w:val="24"/>
          <w:szCs w:val="24"/>
          <w:lang w:eastAsia="ru-RU"/>
        </w:rPr>
        <w:t xml:space="preserve">включают освоенные </w:t>
      </w:r>
      <w:r w:rsidR="009B5292" w:rsidRPr="004E2828">
        <w:rPr>
          <w:rFonts w:ascii="Times New Roman" w:hAnsi="Times New Roman"/>
          <w:sz w:val="24"/>
          <w:szCs w:val="24"/>
          <w:lang w:eastAsia="ru-RU"/>
        </w:rPr>
        <w:t>обучающимися межпредметные понятия и универсальные учебные деи</w:t>
      </w:r>
      <w:r w:rsidR="009B5292" w:rsidRPr="004E2828">
        <w:rPr>
          <w:rFonts w:ascii="Times New Roman" w:hAnsi="Cambria Math"/>
          <w:sz w:val="24"/>
          <w:szCs w:val="24"/>
          <w:lang w:eastAsia="ru-RU"/>
        </w:rPr>
        <w:t>̆</w:t>
      </w:r>
      <w:r w:rsidR="009B5292" w:rsidRPr="004E2828">
        <w:rPr>
          <w:rFonts w:ascii="Times New Roman" w:hAnsi="Times New Roman"/>
          <w:sz w:val="24"/>
          <w:szCs w:val="24"/>
          <w:lang w:eastAsia="ru-RU"/>
        </w:rPr>
        <w:t>ствия (регулятивные, познавательные,</w:t>
      </w:r>
      <w:r w:rsidR="009B5292" w:rsidRPr="004E2828">
        <w:rPr>
          <w:rFonts w:ascii="Times New Roman" w:hAnsi="Times New Roman"/>
          <w:sz w:val="24"/>
          <w:szCs w:val="24"/>
          <w:lang w:eastAsia="ru-RU"/>
        </w:rPr>
        <w:tab/>
        <w:t>коммуникативные)</w:t>
      </w:r>
      <w:r w:rsidRPr="004E2828">
        <w:rPr>
          <w:rFonts w:ascii="Times New Roman" w:hAnsi="Times New Roman"/>
          <w:sz w:val="24"/>
          <w:szCs w:val="24"/>
          <w:lang w:eastAsia="ru-RU"/>
        </w:rPr>
        <w:t>.</w:t>
      </w:r>
    </w:p>
    <w:p w:rsidR="009B5292" w:rsidRPr="004E2828" w:rsidRDefault="009B5292" w:rsidP="00614B85">
      <w:pPr>
        <w:spacing w:after="0"/>
        <w:ind w:firstLine="709"/>
        <w:jc w:val="both"/>
        <w:rPr>
          <w:rFonts w:ascii="Times New Roman" w:hAnsi="Times New Roman"/>
          <w:b/>
          <w:sz w:val="24"/>
          <w:szCs w:val="24"/>
        </w:rPr>
      </w:pPr>
      <w:r w:rsidRPr="004E2828">
        <w:rPr>
          <w:rFonts w:ascii="Times New Roman" w:hAnsi="Times New Roman"/>
          <w:b/>
          <w:sz w:val="24"/>
          <w:szCs w:val="24"/>
        </w:rPr>
        <w:t>Межпредметные понятия</w:t>
      </w:r>
    </w:p>
    <w:p w:rsidR="009B5292" w:rsidRPr="004E2828" w:rsidRDefault="009B5292" w:rsidP="00614B85">
      <w:pPr>
        <w:spacing w:after="0"/>
        <w:contextualSpacing/>
        <w:jc w:val="both"/>
        <w:rPr>
          <w:rFonts w:ascii="Times New Roman" w:eastAsia="Times New Roman" w:hAnsi="Times New Roman"/>
          <w:sz w:val="24"/>
          <w:szCs w:val="24"/>
        </w:rPr>
      </w:pPr>
      <w:r w:rsidRPr="004E2828">
        <w:rPr>
          <w:rFonts w:ascii="Times New Roman" w:hAnsi="Times New Roman"/>
          <w:sz w:val="24"/>
          <w:szCs w:val="24"/>
        </w:rPr>
        <w:t>Условием формирования межпредметных понятий</w:t>
      </w:r>
      <w:r w:rsidR="00900E75" w:rsidRPr="004E2828">
        <w:rPr>
          <w:rFonts w:ascii="Times New Roman" w:hAnsi="Times New Roman"/>
          <w:sz w:val="24"/>
          <w:szCs w:val="24"/>
        </w:rPr>
        <w:t xml:space="preserve">, например таких как система, </w:t>
      </w:r>
      <w:r w:rsidR="00CE4A6B" w:rsidRPr="004E2828">
        <w:rPr>
          <w:rFonts w:ascii="Times New Roman" w:eastAsia="Times New Roman" w:hAnsi="Times New Roman"/>
          <w:sz w:val="24"/>
          <w:szCs w:val="24"/>
          <w:shd w:val="clear" w:color="auto" w:fill="FFFFFF"/>
        </w:rPr>
        <w:t>факт, закономерность, феномен, анализ, синтез</w:t>
      </w:r>
      <w:r w:rsidRPr="004E2828">
        <w:rPr>
          <w:rFonts w:ascii="Times New Roman" w:hAnsi="Times New Roman"/>
          <w:sz w:val="24"/>
          <w:szCs w:val="24"/>
        </w:rPr>
        <w:t>является овладение обучающимися основами читательской компетенци</w:t>
      </w:r>
      <w:r w:rsidR="00277366" w:rsidRPr="004E2828">
        <w:rPr>
          <w:rFonts w:ascii="Times New Roman" w:hAnsi="Times New Roman"/>
          <w:sz w:val="24"/>
          <w:szCs w:val="24"/>
        </w:rPr>
        <w:t>и</w:t>
      </w:r>
      <w:r w:rsidRPr="004E2828">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4E2828">
        <w:rPr>
          <w:rFonts w:ascii="Times New Roman" w:hAnsi="Times New Roman"/>
          <w:b/>
          <w:sz w:val="24"/>
          <w:szCs w:val="24"/>
        </w:rPr>
        <w:t>основ читательской компетенции</w:t>
      </w:r>
      <w:r w:rsidRPr="004E2828">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4E2828" w:rsidRDefault="009B5292" w:rsidP="00614B85">
      <w:pPr>
        <w:spacing w:after="0"/>
        <w:ind w:firstLine="709"/>
        <w:contextualSpacing/>
        <w:jc w:val="both"/>
        <w:rPr>
          <w:rFonts w:ascii="Times New Roman" w:hAnsi="Times New Roman"/>
          <w:i/>
          <w:sz w:val="24"/>
          <w:szCs w:val="24"/>
        </w:rPr>
      </w:pPr>
      <w:r w:rsidRPr="004E2828">
        <w:rPr>
          <w:rFonts w:ascii="Times New Roman" w:hAnsi="Times New Roman"/>
          <w:sz w:val="24"/>
          <w:szCs w:val="24"/>
        </w:rPr>
        <w:t>При изучении учебных предметов обучающиеся усовершенствуют приобретённые на перво</w:t>
      </w:r>
      <w:r w:rsidR="00F91F55" w:rsidRPr="004E2828">
        <w:rPr>
          <w:rFonts w:ascii="Times New Roman" w:hAnsi="Times New Roman"/>
          <w:sz w:val="24"/>
          <w:szCs w:val="24"/>
        </w:rPr>
        <w:t xml:space="preserve">муровне </w:t>
      </w:r>
      <w:r w:rsidRPr="004E2828">
        <w:rPr>
          <w:rFonts w:ascii="Times New Roman" w:hAnsi="Times New Roman"/>
          <w:b/>
          <w:sz w:val="24"/>
          <w:szCs w:val="24"/>
        </w:rPr>
        <w:t>навыки работы с информацией</w:t>
      </w:r>
      <w:r w:rsidRPr="004E2828">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4E2828" w:rsidRDefault="009B5292" w:rsidP="00614B85">
      <w:pPr>
        <w:spacing w:after="0"/>
        <w:ind w:firstLine="709"/>
        <w:contextualSpacing/>
        <w:jc w:val="both"/>
        <w:rPr>
          <w:rFonts w:ascii="Times New Roman" w:hAnsi="Times New Roman"/>
          <w:sz w:val="24"/>
          <w:szCs w:val="24"/>
        </w:rPr>
      </w:pPr>
      <w:r w:rsidRPr="004E2828">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4E2828" w:rsidRDefault="009B5292" w:rsidP="00614B85">
      <w:pPr>
        <w:spacing w:after="0"/>
        <w:ind w:firstLine="709"/>
        <w:contextualSpacing/>
        <w:jc w:val="both"/>
        <w:rPr>
          <w:rFonts w:ascii="Times New Roman" w:hAnsi="Times New Roman"/>
          <w:sz w:val="24"/>
          <w:szCs w:val="24"/>
        </w:rPr>
      </w:pPr>
      <w:r w:rsidRPr="004E2828">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4E2828" w:rsidRDefault="009B5292" w:rsidP="00614B85">
      <w:pPr>
        <w:spacing w:after="0"/>
        <w:ind w:firstLine="709"/>
        <w:contextualSpacing/>
        <w:jc w:val="both"/>
        <w:rPr>
          <w:rFonts w:ascii="Times New Roman" w:hAnsi="Times New Roman"/>
          <w:sz w:val="24"/>
          <w:szCs w:val="24"/>
        </w:rPr>
      </w:pPr>
      <w:r w:rsidRPr="004E2828">
        <w:rPr>
          <w:rFonts w:ascii="Times New Roman" w:hAnsi="Times New Roman"/>
          <w:sz w:val="24"/>
          <w:szCs w:val="24"/>
        </w:rPr>
        <w:t>• заполнять и дополнять таблицы, схемы, диаграммы, тексты.</w:t>
      </w:r>
    </w:p>
    <w:p w:rsidR="009B5292" w:rsidRPr="004E2828" w:rsidRDefault="009B5292" w:rsidP="00614B85">
      <w:pPr>
        <w:suppressAutoHyphens/>
        <w:spacing w:after="0"/>
        <w:ind w:firstLine="709"/>
        <w:contextualSpacing/>
        <w:jc w:val="both"/>
        <w:rPr>
          <w:rFonts w:ascii="Times New Roman" w:hAnsi="Times New Roman"/>
          <w:sz w:val="24"/>
          <w:szCs w:val="24"/>
        </w:rPr>
      </w:pPr>
      <w:r w:rsidRPr="004E2828">
        <w:rPr>
          <w:rFonts w:ascii="Times New Roman" w:hAnsi="Times New Roman"/>
          <w:sz w:val="24"/>
          <w:szCs w:val="24"/>
        </w:rPr>
        <w:t xml:space="preserve">В ходе изучения всех учебных предметов обучающиеся </w:t>
      </w:r>
      <w:r w:rsidRPr="004E2828">
        <w:rPr>
          <w:rFonts w:ascii="Times New Roman" w:hAnsi="Times New Roman"/>
          <w:b/>
          <w:sz w:val="24"/>
          <w:szCs w:val="24"/>
        </w:rPr>
        <w:t>приобретут опыт проектной деятельности</w:t>
      </w:r>
      <w:r w:rsidRPr="004E2828">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4E2828" w:rsidRDefault="009B5292" w:rsidP="00614B85">
      <w:pPr>
        <w:suppressAutoHyphens/>
        <w:spacing w:after="0"/>
        <w:ind w:firstLine="709"/>
        <w:jc w:val="both"/>
        <w:rPr>
          <w:rFonts w:ascii="Times New Roman" w:hAnsi="Times New Roman"/>
          <w:sz w:val="24"/>
          <w:szCs w:val="24"/>
        </w:rPr>
      </w:pPr>
      <w:r w:rsidRPr="004E2828">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4E2828">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4E2828">
        <w:rPr>
          <w:rFonts w:ascii="Times New Roman" w:hAnsi="Times New Roman"/>
          <w:sz w:val="24"/>
          <w:szCs w:val="24"/>
        </w:rPr>
        <w:t>.</w:t>
      </w:r>
    </w:p>
    <w:p w:rsidR="00086BF2" w:rsidRPr="004E2828" w:rsidRDefault="00086BF2" w:rsidP="00614B85">
      <w:pPr>
        <w:spacing w:after="0"/>
        <w:ind w:firstLine="709"/>
        <w:jc w:val="both"/>
        <w:rPr>
          <w:rFonts w:ascii="Times New Roman" w:hAnsi="Times New Roman"/>
          <w:sz w:val="24"/>
          <w:szCs w:val="24"/>
        </w:rPr>
      </w:pPr>
      <w:r w:rsidRPr="004E2828">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4E2828" w:rsidRDefault="00B540EE" w:rsidP="00614B85">
      <w:pPr>
        <w:spacing w:after="0"/>
        <w:ind w:firstLine="709"/>
        <w:jc w:val="both"/>
        <w:rPr>
          <w:rFonts w:ascii="Times New Roman" w:hAnsi="Times New Roman"/>
          <w:b/>
          <w:sz w:val="24"/>
          <w:szCs w:val="24"/>
        </w:rPr>
      </w:pPr>
      <w:r w:rsidRPr="004E2828">
        <w:rPr>
          <w:rFonts w:ascii="Times New Roman" w:hAnsi="Times New Roman"/>
          <w:b/>
          <w:sz w:val="24"/>
          <w:szCs w:val="24"/>
        </w:rPr>
        <w:t>Регулятивные УУД</w:t>
      </w:r>
    </w:p>
    <w:p w:rsidR="00B540EE" w:rsidRPr="004E2828" w:rsidRDefault="00B540EE" w:rsidP="008B28D2">
      <w:pPr>
        <w:widowControl w:val="0"/>
        <w:numPr>
          <w:ilvl w:val="0"/>
          <w:numId w:val="30"/>
        </w:numPr>
        <w:tabs>
          <w:tab w:val="left" w:pos="1134"/>
        </w:tabs>
        <w:spacing w:after="0"/>
        <w:ind w:left="0" w:firstLine="709"/>
        <w:jc w:val="both"/>
        <w:rPr>
          <w:rFonts w:ascii="Times New Roman" w:hAnsi="Times New Roman"/>
          <w:sz w:val="24"/>
          <w:szCs w:val="24"/>
        </w:rPr>
      </w:pPr>
      <w:r w:rsidRPr="004E2828">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4E2828">
        <w:rPr>
          <w:rFonts w:ascii="Times New Roman" w:hAnsi="Times New Roman"/>
          <w:sz w:val="24"/>
          <w:szCs w:val="24"/>
        </w:rPr>
        <w:t>О</w:t>
      </w:r>
      <w:r w:rsidRPr="004E2828">
        <w:rPr>
          <w:rFonts w:ascii="Times New Roman" w:hAnsi="Times New Roman"/>
          <w:sz w:val="24"/>
          <w:szCs w:val="24"/>
        </w:rPr>
        <w:t>бучающийся сможет:</w:t>
      </w:r>
    </w:p>
    <w:p w:rsidR="00B540EE" w:rsidRPr="004E2828" w:rsidRDefault="00B540EE" w:rsidP="008B28D2">
      <w:pPr>
        <w:widowControl w:val="0"/>
        <w:numPr>
          <w:ilvl w:val="0"/>
          <w:numId w:val="31"/>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анализировать существующие и планировать будущие образовательные результаты;</w:t>
      </w:r>
    </w:p>
    <w:p w:rsidR="00B540EE" w:rsidRPr="004E2828" w:rsidRDefault="00B540EE" w:rsidP="008B28D2">
      <w:pPr>
        <w:widowControl w:val="0"/>
        <w:numPr>
          <w:ilvl w:val="0"/>
          <w:numId w:val="31"/>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идентифицировать собственные проблемы и определять главную проблему;</w:t>
      </w:r>
    </w:p>
    <w:p w:rsidR="00B540EE" w:rsidRPr="004E2828" w:rsidRDefault="00B540EE" w:rsidP="008B28D2">
      <w:pPr>
        <w:widowControl w:val="0"/>
        <w:numPr>
          <w:ilvl w:val="0"/>
          <w:numId w:val="31"/>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4E2828" w:rsidRDefault="00B540EE" w:rsidP="008B28D2">
      <w:pPr>
        <w:widowControl w:val="0"/>
        <w:numPr>
          <w:ilvl w:val="0"/>
          <w:numId w:val="31"/>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4E2828" w:rsidRDefault="00B540EE" w:rsidP="008B28D2">
      <w:pPr>
        <w:widowControl w:val="0"/>
        <w:numPr>
          <w:ilvl w:val="0"/>
          <w:numId w:val="31"/>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формулировать учебные задачи как шаги достижения поставленной цели деятельности;</w:t>
      </w:r>
    </w:p>
    <w:p w:rsidR="00B540EE" w:rsidRPr="004E2828" w:rsidRDefault="00B540EE" w:rsidP="008B28D2">
      <w:pPr>
        <w:widowControl w:val="0"/>
        <w:numPr>
          <w:ilvl w:val="0"/>
          <w:numId w:val="31"/>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4E2828" w:rsidRDefault="00B540EE" w:rsidP="008B28D2">
      <w:pPr>
        <w:widowControl w:val="0"/>
        <w:numPr>
          <w:ilvl w:val="0"/>
          <w:numId w:val="30"/>
        </w:numPr>
        <w:tabs>
          <w:tab w:val="left" w:pos="1134"/>
        </w:tabs>
        <w:spacing w:after="0"/>
        <w:ind w:left="0" w:firstLine="709"/>
        <w:jc w:val="both"/>
        <w:rPr>
          <w:rFonts w:ascii="Times New Roman" w:hAnsi="Times New Roman"/>
          <w:b/>
          <w:sz w:val="24"/>
          <w:szCs w:val="24"/>
        </w:rPr>
      </w:pPr>
      <w:r w:rsidRPr="004E2828">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4E2828">
        <w:rPr>
          <w:rFonts w:ascii="Times New Roman" w:hAnsi="Times New Roman"/>
          <w:sz w:val="24"/>
          <w:szCs w:val="24"/>
        </w:rPr>
        <w:t xml:space="preserve"> учебных и познавательных задач.</w:t>
      </w:r>
      <w:r w:rsidRPr="004E2828">
        <w:rPr>
          <w:rFonts w:ascii="Times New Roman" w:hAnsi="Times New Roman"/>
          <w:sz w:val="24"/>
          <w:szCs w:val="24"/>
        </w:rPr>
        <w:t xml:space="preserve"> Обучающийся сможет:</w:t>
      </w:r>
    </w:p>
    <w:p w:rsidR="00B540EE" w:rsidRPr="004E2828" w:rsidRDefault="00B540EE" w:rsidP="008B28D2">
      <w:pPr>
        <w:widowControl w:val="0"/>
        <w:numPr>
          <w:ilvl w:val="0"/>
          <w:numId w:val="31"/>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 xml:space="preserve">определять </w:t>
      </w:r>
      <w:r w:rsidR="00DB516A" w:rsidRPr="004E2828">
        <w:rPr>
          <w:rFonts w:ascii="Times New Roman" w:hAnsi="Times New Roman"/>
          <w:sz w:val="24"/>
          <w:szCs w:val="24"/>
        </w:rPr>
        <w:t xml:space="preserve">необходимые </w:t>
      </w:r>
      <w:r w:rsidRPr="004E2828">
        <w:rPr>
          <w:rFonts w:ascii="Times New Roman" w:hAnsi="Times New Roman"/>
          <w:sz w:val="24"/>
          <w:szCs w:val="24"/>
        </w:rPr>
        <w:t>действие(я) в соответствии с учебной и познавательной задачей</w:t>
      </w:r>
      <w:r w:rsidR="00DB516A" w:rsidRPr="004E2828">
        <w:rPr>
          <w:rFonts w:ascii="Times New Roman" w:hAnsi="Times New Roman"/>
          <w:sz w:val="24"/>
          <w:szCs w:val="24"/>
        </w:rPr>
        <w:t xml:space="preserve"> и</w:t>
      </w:r>
      <w:r w:rsidRPr="004E2828">
        <w:rPr>
          <w:rFonts w:ascii="Times New Roman" w:hAnsi="Times New Roman"/>
          <w:sz w:val="24"/>
          <w:szCs w:val="24"/>
        </w:rPr>
        <w:t xml:space="preserve"> составлять алгоритм</w:t>
      </w:r>
      <w:r w:rsidR="00DB516A" w:rsidRPr="004E2828">
        <w:rPr>
          <w:rFonts w:ascii="Times New Roman" w:hAnsi="Times New Roman"/>
          <w:sz w:val="24"/>
          <w:szCs w:val="24"/>
        </w:rPr>
        <w:t xml:space="preserve"> их выполнения;</w:t>
      </w:r>
    </w:p>
    <w:p w:rsidR="00B540EE" w:rsidRPr="004E2828" w:rsidRDefault="00B540EE" w:rsidP="008B28D2">
      <w:pPr>
        <w:widowControl w:val="0"/>
        <w:numPr>
          <w:ilvl w:val="0"/>
          <w:numId w:val="31"/>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4E2828" w:rsidRDefault="00B540EE" w:rsidP="008B28D2">
      <w:pPr>
        <w:widowControl w:val="0"/>
        <w:numPr>
          <w:ilvl w:val="0"/>
          <w:numId w:val="31"/>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4E2828" w:rsidRDefault="00B540EE" w:rsidP="008B28D2">
      <w:pPr>
        <w:widowControl w:val="0"/>
        <w:numPr>
          <w:ilvl w:val="0"/>
          <w:numId w:val="31"/>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4E2828" w:rsidRDefault="00B540EE" w:rsidP="008B28D2">
      <w:pPr>
        <w:widowControl w:val="0"/>
        <w:numPr>
          <w:ilvl w:val="0"/>
          <w:numId w:val="31"/>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 xml:space="preserve">выбирать из предложенных </w:t>
      </w:r>
      <w:r w:rsidR="00525B70" w:rsidRPr="004E2828">
        <w:rPr>
          <w:rFonts w:ascii="Times New Roman" w:hAnsi="Times New Roman"/>
          <w:sz w:val="24"/>
          <w:szCs w:val="24"/>
        </w:rPr>
        <w:t xml:space="preserve">вариантов </w:t>
      </w:r>
      <w:r w:rsidRPr="004E2828">
        <w:rPr>
          <w:rFonts w:ascii="Times New Roman" w:hAnsi="Times New Roman"/>
          <w:sz w:val="24"/>
          <w:szCs w:val="24"/>
        </w:rPr>
        <w:t>и самостоятельно искать средства/ресурсы для решения задачи/достижения цели;</w:t>
      </w:r>
    </w:p>
    <w:p w:rsidR="00B540EE" w:rsidRPr="004E2828" w:rsidRDefault="00B540EE" w:rsidP="008B28D2">
      <w:pPr>
        <w:widowControl w:val="0"/>
        <w:numPr>
          <w:ilvl w:val="0"/>
          <w:numId w:val="31"/>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составлять план решения проблемы (выполнения проекта, проведения исследования);</w:t>
      </w:r>
    </w:p>
    <w:p w:rsidR="00B540EE" w:rsidRPr="004E2828" w:rsidRDefault="00B540EE" w:rsidP="008B28D2">
      <w:pPr>
        <w:widowControl w:val="0"/>
        <w:numPr>
          <w:ilvl w:val="0"/>
          <w:numId w:val="31"/>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4E2828" w:rsidRDefault="00B540EE" w:rsidP="008B28D2">
      <w:pPr>
        <w:widowControl w:val="0"/>
        <w:numPr>
          <w:ilvl w:val="0"/>
          <w:numId w:val="31"/>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4E2828" w:rsidRDefault="00B540EE" w:rsidP="008B28D2">
      <w:pPr>
        <w:widowControl w:val="0"/>
        <w:numPr>
          <w:ilvl w:val="0"/>
          <w:numId w:val="31"/>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планировать и корректировать свою индивидуальную образовательную траекторию.</w:t>
      </w:r>
    </w:p>
    <w:p w:rsidR="00B540EE" w:rsidRPr="004E2828" w:rsidRDefault="00B540EE" w:rsidP="008B28D2">
      <w:pPr>
        <w:widowControl w:val="0"/>
        <w:numPr>
          <w:ilvl w:val="0"/>
          <w:numId w:val="30"/>
        </w:numPr>
        <w:tabs>
          <w:tab w:val="left" w:pos="1134"/>
        </w:tabs>
        <w:spacing w:after="0"/>
        <w:ind w:left="0" w:firstLine="709"/>
        <w:jc w:val="both"/>
        <w:rPr>
          <w:rFonts w:ascii="Times New Roman" w:hAnsi="Times New Roman"/>
          <w:sz w:val="24"/>
          <w:szCs w:val="24"/>
        </w:rPr>
      </w:pPr>
      <w:r w:rsidRPr="004E2828">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4E2828">
        <w:rPr>
          <w:rFonts w:ascii="Times New Roman" w:hAnsi="Times New Roman"/>
          <w:sz w:val="24"/>
          <w:szCs w:val="24"/>
        </w:rPr>
        <w:t xml:space="preserve">ацией. </w:t>
      </w:r>
      <w:r w:rsidRPr="004E2828">
        <w:rPr>
          <w:rFonts w:ascii="Times New Roman" w:hAnsi="Times New Roman"/>
          <w:sz w:val="24"/>
          <w:szCs w:val="24"/>
        </w:rPr>
        <w:t>Обучающийся сможет:</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4E2828">
        <w:rPr>
          <w:rFonts w:ascii="Times New Roman" w:hAnsi="Times New Roman"/>
          <w:sz w:val="24"/>
          <w:szCs w:val="24"/>
        </w:rPr>
        <w:t xml:space="preserve"> и</w:t>
      </w:r>
      <w:r w:rsidRPr="004E2828">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4E2828" w:rsidRDefault="00B540EE" w:rsidP="008B28D2">
      <w:pPr>
        <w:widowControl w:val="0"/>
        <w:numPr>
          <w:ilvl w:val="0"/>
          <w:numId w:val="30"/>
        </w:numPr>
        <w:tabs>
          <w:tab w:val="left" w:pos="1134"/>
        </w:tabs>
        <w:spacing w:after="0"/>
        <w:ind w:left="0" w:firstLine="709"/>
        <w:jc w:val="both"/>
        <w:rPr>
          <w:rFonts w:ascii="Times New Roman" w:hAnsi="Times New Roman"/>
          <w:sz w:val="24"/>
          <w:szCs w:val="24"/>
        </w:rPr>
      </w:pPr>
      <w:r w:rsidRPr="004E2828">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определять критерии правильности (корректности) выполнения учебной задачи;</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4E2828">
        <w:rPr>
          <w:rFonts w:ascii="Times New Roman" w:hAnsi="Times New Roman"/>
          <w:sz w:val="24"/>
          <w:szCs w:val="24"/>
        </w:rPr>
        <w:t>средств</w:t>
      </w:r>
      <w:r w:rsidRPr="004E2828">
        <w:rPr>
          <w:rFonts w:ascii="Times New Roman" w:hAnsi="Times New Roman"/>
          <w:sz w:val="24"/>
          <w:szCs w:val="24"/>
        </w:rPr>
        <w:t>, различая результат и способы действий;</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фиксировать и анализировать динамику собственных образовательных результатов.</w:t>
      </w:r>
    </w:p>
    <w:p w:rsidR="00B540EE" w:rsidRPr="004E2828" w:rsidRDefault="00B540EE" w:rsidP="008B28D2">
      <w:pPr>
        <w:widowControl w:val="0"/>
        <w:numPr>
          <w:ilvl w:val="0"/>
          <w:numId w:val="30"/>
        </w:numPr>
        <w:tabs>
          <w:tab w:val="left" w:pos="1134"/>
        </w:tabs>
        <w:spacing w:after="0"/>
        <w:ind w:left="0" w:firstLine="709"/>
        <w:jc w:val="both"/>
        <w:rPr>
          <w:rFonts w:ascii="Times New Roman" w:hAnsi="Times New Roman"/>
          <w:b/>
          <w:sz w:val="24"/>
          <w:szCs w:val="24"/>
        </w:rPr>
      </w:pPr>
      <w:r w:rsidRPr="004E2828">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 xml:space="preserve">наблюдать и анализировать </w:t>
      </w:r>
      <w:r w:rsidR="004E267A" w:rsidRPr="004E2828">
        <w:rPr>
          <w:rFonts w:ascii="Times New Roman" w:hAnsi="Times New Roman"/>
          <w:sz w:val="24"/>
          <w:szCs w:val="24"/>
        </w:rPr>
        <w:t xml:space="preserve">собственную </w:t>
      </w:r>
      <w:r w:rsidRPr="004E2828">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принимать решение в учебной ситуации и нести за него ответственность;</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4E2828" w:rsidRDefault="00B540EE" w:rsidP="00614B85">
      <w:pPr>
        <w:spacing w:after="0"/>
        <w:ind w:firstLine="709"/>
        <w:jc w:val="both"/>
        <w:rPr>
          <w:rFonts w:ascii="Times New Roman" w:hAnsi="Times New Roman"/>
          <w:b/>
          <w:sz w:val="24"/>
          <w:szCs w:val="24"/>
        </w:rPr>
      </w:pPr>
      <w:r w:rsidRPr="004E2828">
        <w:rPr>
          <w:rFonts w:ascii="Times New Roman" w:hAnsi="Times New Roman"/>
          <w:b/>
          <w:sz w:val="24"/>
          <w:szCs w:val="24"/>
        </w:rPr>
        <w:t>Познавательные УУД</w:t>
      </w:r>
    </w:p>
    <w:p w:rsidR="00B540EE" w:rsidRPr="004E2828" w:rsidRDefault="00B540EE" w:rsidP="008B28D2">
      <w:pPr>
        <w:widowControl w:val="0"/>
        <w:numPr>
          <w:ilvl w:val="0"/>
          <w:numId w:val="30"/>
        </w:numPr>
        <w:tabs>
          <w:tab w:val="left" w:pos="1134"/>
        </w:tabs>
        <w:spacing w:after="0"/>
        <w:ind w:left="0" w:firstLine="709"/>
        <w:jc w:val="both"/>
        <w:rPr>
          <w:rFonts w:ascii="Times New Roman" w:hAnsi="Times New Roman"/>
          <w:sz w:val="24"/>
          <w:szCs w:val="24"/>
        </w:rPr>
      </w:pPr>
      <w:r w:rsidRPr="004E2828">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4E2828">
        <w:rPr>
          <w:rFonts w:ascii="Times New Roman" w:hAnsi="Times New Roman"/>
          <w:sz w:val="24"/>
          <w:szCs w:val="24"/>
        </w:rPr>
        <w:t>,</w:t>
      </w:r>
      <w:r w:rsidRPr="004E2828">
        <w:rPr>
          <w:rFonts w:ascii="Times New Roman" w:hAnsi="Times New Roman"/>
          <w:sz w:val="24"/>
          <w:szCs w:val="24"/>
        </w:rPr>
        <w:t xml:space="preserve"> по аналогии) и делать выводы. Обучающийся сможет:</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подбирать слова, соподчиненные ключевому слову, определяющие его признаки и свойства</w:t>
      </w:r>
      <w:r w:rsidR="00185AF1" w:rsidRPr="004E2828">
        <w:rPr>
          <w:rFonts w:ascii="Times New Roman" w:hAnsi="Times New Roman"/>
          <w:sz w:val="24"/>
          <w:szCs w:val="24"/>
        </w:rPr>
        <w:t>;</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 xml:space="preserve">выстраивать логическую </w:t>
      </w:r>
      <w:r w:rsidR="008C26AB" w:rsidRPr="004E2828">
        <w:rPr>
          <w:rFonts w:ascii="Times New Roman" w:hAnsi="Times New Roman"/>
          <w:sz w:val="24"/>
          <w:szCs w:val="24"/>
        </w:rPr>
        <w:t xml:space="preserve">цепочку, состоящую из </w:t>
      </w:r>
      <w:r w:rsidRPr="004E2828">
        <w:rPr>
          <w:rFonts w:ascii="Times New Roman" w:hAnsi="Times New Roman"/>
          <w:sz w:val="24"/>
          <w:szCs w:val="24"/>
        </w:rPr>
        <w:t>ключевого слова и соподчиненных ему слов;</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 xml:space="preserve">выделять </w:t>
      </w:r>
      <w:r w:rsidR="008C26AB" w:rsidRPr="004E2828">
        <w:rPr>
          <w:rFonts w:ascii="Times New Roman" w:hAnsi="Times New Roman"/>
          <w:sz w:val="24"/>
          <w:szCs w:val="24"/>
        </w:rPr>
        <w:t xml:space="preserve">общий </w:t>
      </w:r>
      <w:r w:rsidRPr="004E2828">
        <w:rPr>
          <w:rFonts w:ascii="Times New Roman" w:hAnsi="Times New Roman"/>
          <w:sz w:val="24"/>
          <w:szCs w:val="24"/>
        </w:rPr>
        <w:t>признак двух или нескольких предметов или явлений и объяснять их сходство;</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выделять явление из общего ряда других явлений;</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излагать полученную информацию, интерпретируя ее в контексте решаемой задачи;</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 xml:space="preserve">самостоятельно указывать </w:t>
      </w:r>
      <w:r w:rsidR="00BD43A2" w:rsidRPr="004E2828">
        <w:rPr>
          <w:rFonts w:ascii="Times New Roman" w:hAnsi="Times New Roman"/>
          <w:sz w:val="24"/>
          <w:szCs w:val="24"/>
        </w:rPr>
        <w:t xml:space="preserve">на </w:t>
      </w:r>
      <w:r w:rsidRPr="004E2828">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вербализовать эмоциональное впечатление, оказанное на него источником;</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4E2828" w:rsidRDefault="00B540EE" w:rsidP="008B28D2">
      <w:pPr>
        <w:widowControl w:val="0"/>
        <w:numPr>
          <w:ilvl w:val="0"/>
          <w:numId w:val="30"/>
        </w:numPr>
        <w:tabs>
          <w:tab w:val="left" w:pos="1134"/>
        </w:tabs>
        <w:spacing w:after="0"/>
        <w:ind w:left="0" w:firstLine="709"/>
        <w:jc w:val="both"/>
        <w:rPr>
          <w:rFonts w:ascii="Times New Roman" w:hAnsi="Times New Roman"/>
          <w:sz w:val="24"/>
          <w:szCs w:val="24"/>
        </w:rPr>
      </w:pPr>
      <w:r w:rsidRPr="004E2828">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обозначать символом и знаком предмет и/или явление;</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создавать абстрактный или реальный образ предмета и/или явления;</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 xml:space="preserve">строить модель/схему на основе условий задачи и/или способа </w:t>
      </w:r>
      <w:r w:rsidR="00650F52" w:rsidRPr="004E2828">
        <w:rPr>
          <w:rFonts w:ascii="Times New Roman" w:hAnsi="Times New Roman"/>
          <w:sz w:val="24"/>
          <w:szCs w:val="24"/>
        </w:rPr>
        <w:t xml:space="preserve">ее </w:t>
      </w:r>
      <w:r w:rsidRPr="004E2828">
        <w:rPr>
          <w:rFonts w:ascii="Times New Roman" w:hAnsi="Times New Roman"/>
          <w:sz w:val="24"/>
          <w:szCs w:val="24"/>
        </w:rPr>
        <w:t>решения;</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строить доказательство: прямое, косвенное, от противного;</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4E2828" w:rsidRDefault="00B540EE" w:rsidP="008B28D2">
      <w:pPr>
        <w:widowControl w:val="0"/>
        <w:numPr>
          <w:ilvl w:val="0"/>
          <w:numId w:val="30"/>
        </w:numPr>
        <w:tabs>
          <w:tab w:val="left" w:pos="1134"/>
        </w:tabs>
        <w:spacing w:after="0"/>
        <w:ind w:left="0" w:firstLine="709"/>
        <w:jc w:val="both"/>
        <w:rPr>
          <w:rFonts w:ascii="Times New Roman" w:hAnsi="Times New Roman"/>
          <w:sz w:val="24"/>
          <w:szCs w:val="24"/>
        </w:rPr>
      </w:pPr>
      <w:r w:rsidRPr="004E2828">
        <w:rPr>
          <w:rFonts w:ascii="Times New Roman" w:hAnsi="Times New Roman"/>
          <w:sz w:val="24"/>
          <w:szCs w:val="24"/>
        </w:rPr>
        <w:t>Смысловое чтение. Обучающийся сможет:</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находить в тексте требуемую информацию (в соответствии с целями своей деятельности);</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устанавливать взаимосвязь описанных в тексте событий, явлений, процессов;</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резюмировать главную идею текста;</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критически оценивать содержание и форму текста.</w:t>
      </w:r>
    </w:p>
    <w:p w:rsidR="009B5292" w:rsidRPr="004E2828" w:rsidRDefault="009B5292" w:rsidP="008B28D2">
      <w:pPr>
        <w:widowControl w:val="0"/>
        <w:numPr>
          <w:ilvl w:val="0"/>
          <w:numId w:val="30"/>
        </w:numPr>
        <w:tabs>
          <w:tab w:val="left" w:pos="1134"/>
        </w:tabs>
        <w:spacing w:after="0"/>
        <w:ind w:left="0" w:firstLine="709"/>
        <w:jc w:val="both"/>
        <w:rPr>
          <w:rFonts w:ascii="Times New Roman" w:hAnsi="Times New Roman"/>
          <w:sz w:val="24"/>
          <w:szCs w:val="24"/>
        </w:rPr>
      </w:pPr>
      <w:r w:rsidRPr="004E2828">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4E2828" w:rsidRDefault="009B5292"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определять свое отношение к природной среде;</w:t>
      </w:r>
    </w:p>
    <w:p w:rsidR="009B5292" w:rsidRPr="004E2828" w:rsidRDefault="009B5292"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анализировать влияние экологических факторов на среду обитания живых организмов;</w:t>
      </w:r>
    </w:p>
    <w:p w:rsidR="009B5292" w:rsidRPr="004E2828" w:rsidRDefault="009B5292"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проводить причинный и вероятностный анализ экологических ситуаций;</w:t>
      </w:r>
    </w:p>
    <w:p w:rsidR="009B5292" w:rsidRPr="004E2828" w:rsidRDefault="009B5292"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4E2828" w:rsidRDefault="009B5292"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4E2828" w:rsidRDefault="009B5292"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выражать свое отношение к природе через рисунки, сочинения, модели, проектные работы.</w:t>
      </w:r>
    </w:p>
    <w:p w:rsidR="009B5292" w:rsidRPr="004E2828" w:rsidRDefault="009B5292" w:rsidP="00614B85">
      <w:pPr>
        <w:spacing w:after="0"/>
        <w:ind w:firstLine="709"/>
        <w:jc w:val="both"/>
        <w:rPr>
          <w:rFonts w:ascii="Times New Roman" w:hAnsi="Times New Roman"/>
          <w:sz w:val="24"/>
          <w:szCs w:val="24"/>
        </w:rPr>
      </w:pPr>
      <w:r w:rsidRPr="004E2828">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4E2828" w:rsidRDefault="009B5292" w:rsidP="008B28D2">
      <w:pPr>
        <w:pStyle w:val="a9"/>
        <w:numPr>
          <w:ilvl w:val="0"/>
          <w:numId w:val="32"/>
        </w:numPr>
        <w:spacing w:line="276" w:lineRule="auto"/>
        <w:jc w:val="both"/>
        <w:rPr>
          <w:rFonts w:ascii="Times New Roman" w:hAnsi="Times New Roman"/>
        </w:rPr>
      </w:pPr>
      <w:r w:rsidRPr="004E2828">
        <w:rPr>
          <w:rFonts w:ascii="Times New Roman" w:hAnsi="Times New Roman"/>
        </w:rPr>
        <w:t>определять необходимые ключевые поисковые слова и запросы;</w:t>
      </w:r>
    </w:p>
    <w:p w:rsidR="009B5292" w:rsidRPr="004E2828" w:rsidRDefault="009B5292" w:rsidP="008B28D2">
      <w:pPr>
        <w:pStyle w:val="a9"/>
        <w:numPr>
          <w:ilvl w:val="0"/>
          <w:numId w:val="32"/>
        </w:numPr>
        <w:spacing w:line="276" w:lineRule="auto"/>
        <w:jc w:val="both"/>
        <w:rPr>
          <w:rFonts w:ascii="Times New Roman" w:hAnsi="Times New Roman"/>
        </w:rPr>
      </w:pPr>
      <w:r w:rsidRPr="004E2828">
        <w:rPr>
          <w:rFonts w:ascii="Times New Roman" w:hAnsi="Times New Roman"/>
        </w:rPr>
        <w:t>осуществлять взаимодействие с электронными поисковыми системами, словарями;</w:t>
      </w:r>
    </w:p>
    <w:p w:rsidR="009B5292" w:rsidRPr="004E2828" w:rsidRDefault="009B5292" w:rsidP="008B28D2">
      <w:pPr>
        <w:pStyle w:val="a9"/>
        <w:numPr>
          <w:ilvl w:val="0"/>
          <w:numId w:val="32"/>
        </w:numPr>
        <w:spacing w:line="276" w:lineRule="auto"/>
        <w:jc w:val="both"/>
        <w:rPr>
          <w:rFonts w:ascii="Times New Roman" w:hAnsi="Times New Roman"/>
        </w:rPr>
      </w:pPr>
      <w:r w:rsidRPr="004E2828">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4E2828" w:rsidRDefault="009B5292"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соотносить полученные результаты поиска со своей деятельностью.</w:t>
      </w:r>
    </w:p>
    <w:p w:rsidR="00B540EE" w:rsidRPr="004E2828" w:rsidRDefault="00B540EE" w:rsidP="00614B85">
      <w:pPr>
        <w:tabs>
          <w:tab w:val="left" w:pos="993"/>
        </w:tabs>
        <w:spacing w:after="0"/>
        <w:ind w:firstLine="709"/>
        <w:jc w:val="both"/>
        <w:rPr>
          <w:rFonts w:ascii="Times New Roman" w:hAnsi="Times New Roman"/>
          <w:b/>
          <w:sz w:val="24"/>
          <w:szCs w:val="24"/>
        </w:rPr>
      </w:pPr>
      <w:r w:rsidRPr="004E2828">
        <w:rPr>
          <w:rFonts w:ascii="Times New Roman" w:hAnsi="Times New Roman"/>
          <w:b/>
          <w:sz w:val="24"/>
          <w:szCs w:val="24"/>
        </w:rPr>
        <w:t>Коммуникативные УУД</w:t>
      </w:r>
    </w:p>
    <w:p w:rsidR="00B540EE" w:rsidRPr="004E2828" w:rsidRDefault="00B540EE" w:rsidP="008B28D2">
      <w:pPr>
        <w:pStyle w:val="a9"/>
        <w:widowControl w:val="0"/>
        <w:numPr>
          <w:ilvl w:val="0"/>
          <w:numId w:val="153"/>
        </w:numPr>
        <w:tabs>
          <w:tab w:val="left" w:pos="426"/>
        </w:tabs>
        <w:spacing w:line="276" w:lineRule="auto"/>
        <w:ind w:left="0" w:firstLine="709"/>
        <w:jc w:val="both"/>
        <w:rPr>
          <w:rFonts w:ascii="Times New Roman" w:hAnsi="Times New Roman"/>
        </w:rPr>
      </w:pPr>
      <w:r w:rsidRPr="004E2828">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4E2828" w:rsidRDefault="00B540EE" w:rsidP="008B28D2">
      <w:pPr>
        <w:widowControl w:val="0"/>
        <w:numPr>
          <w:ilvl w:val="0"/>
          <w:numId w:val="154"/>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определять возможные роли в совместной деятельности;</w:t>
      </w:r>
    </w:p>
    <w:p w:rsidR="00B540EE" w:rsidRPr="004E2828" w:rsidRDefault="00B540EE" w:rsidP="008B28D2">
      <w:pPr>
        <w:widowControl w:val="0"/>
        <w:numPr>
          <w:ilvl w:val="0"/>
          <w:numId w:val="154"/>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играть определенную роль в совместной деятельности;</w:t>
      </w:r>
    </w:p>
    <w:p w:rsidR="00B540EE" w:rsidRPr="004E2828" w:rsidRDefault="00B540EE" w:rsidP="008B28D2">
      <w:pPr>
        <w:widowControl w:val="0"/>
        <w:numPr>
          <w:ilvl w:val="0"/>
          <w:numId w:val="154"/>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4E2828" w:rsidRDefault="00B540EE" w:rsidP="008B28D2">
      <w:pPr>
        <w:widowControl w:val="0"/>
        <w:numPr>
          <w:ilvl w:val="0"/>
          <w:numId w:val="154"/>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4E2828" w:rsidRDefault="00B540EE" w:rsidP="008B28D2">
      <w:pPr>
        <w:widowControl w:val="0"/>
        <w:numPr>
          <w:ilvl w:val="0"/>
          <w:numId w:val="154"/>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строить позитивные отношения в процессе учебной и познавательной деятельности;</w:t>
      </w:r>
    </w:p>
    <w:p w:rsidR="00B540EE" w:rsidRPr="004E2828" w:rsidRDefault="00B540EE" w:rsidP="008B28D2">
      <w:pPr>
        <w:widowControl w:val="0"/>
        <w:numPr>
          <w:ilvl w:val="0"/>
          <w:numId w:val="154"/>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4E2828" w:rsidRDefault="00B540EE" w:rsidP="008B28D2">
      <w:pPr>
        <w:widowControl w:val="0"/>
        <w:numPr>
          <w:ilvl w:val="0"/>
          <w:numId w:val="154"/>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 xml:space="preserve">критически относиться к </w:t>
      </w:r>
      <w:r w:rsidR="00B534A1" w:rsidRPr="004E2828">
        <w:rPr>
          <w:rFonts w:ascii="Times New Roman" w:hAnsi="Times New Roman"/>
          <w:sz w:val="24"/>
          <w:szCs w:val="24"/>
        </w:rPr>
        <w:t xml:space="preserve">собственному </w:t>
      </w:r>
      <w:r w:rsidRPr="004E2828">
        <w:rPr>
          <w:rFonts w:ascii="Times New Roman" w:hAnsi="Times New Roman"/>
          <w:sz w:val="24"/>
          <w:szCs w:val="24"/>
        </w:rPr>
        <w:t xml:space="preserve">мнению, с достоинством признавать ошибочность </w:t>
      </w:r>
      <w:r w:rsidR="005202DD" w:rsidRPr="004E2828">
        <w:rPr>
          <w:rFonts w:ascii="Times New Roman" w:hAnsi="Times New Roman"/>
          <w:sz w:val="24"/>
          <w:szCs w:val="24"/>
        </w:rPr>
        <w:t xml:space="preserve">своего </w:t>
      </w:r>
      <w:r w:rsidRPr="004E2828">
        <w:rPr>
          <w:rFonts w:ascii="Times New Roman" w:hAnsi="Times New Roman"/>
          <w:sz w:val="24"/>
          <w:szCs w:val="24"/>
        </w:rPr>
        <w:t>мнения (если оно таково) и корректировать его;</w:t>
      </w:r>
    </w:p>
    <w:p w:rsidR="00B540EE" w:rsidRPr="004E2828" w:rsidRDefault="00B540EE" w:rsidP="008B28D2">
      <w:pPr>
        <w:widowControl w:val="0"/>
        <w:numPr>
          <w:ilvl w:val="0"/>
          <w:numId w:val="154"/>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предлагать альтернативное решение в конфликтной ситуации;</w:t>
      </w:r>
    </w:p>
    <w:p w:rsidR="00B540EE" w:rsidRPr="004E2828" w:rsidRDefault="00B540EE" w:rsidP="008B28D2">
      <w:pPr>
        <w:widowControl w:val="0"/>
        <w:numPr>
          <w:ilvl w:val="0"/>
          <w:numId w:val="154"/>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выделять общую точку зрения в дискуссии;</w:t>
      </w:r>
    </w:p>
    <w:p w:rsidR="00B540EE" w:rsidRPr="004E2828" w:rsidRDefault="00B540EE" w:rsidP="008B28D2">
      <w:pPr>
        <w:widowControl w:val="0"/>
        <w:numPr>
          <w:ilvl w:val="0"/>
          <w:numId w:val="154"/>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4E2828" w:rsidRDefault="00B540EE" w:rsidP="008B28D2">
      <w:pPr>
        <w:widowControl w:val="0"/>
        <w:numPr>
          <w:ilvl w:val="0"/>
          <w:numId w:val="154"/>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4E2828" w:rsidRDefault="00B540EE" w:rsidP="008B28D2">
      <w:pPr>
        <w:widowControl w:val="0"/>
        <w:numPr>
          <w:ilvl w:val="0"/>
          <w:numId w:val="154"/>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4E2828" w:rsidRDefault="00B540EE" w:rsidP="008B28D2">
      <w:pPr>
        <w:widowControl w:val="0"/>
        <w:numPr>
          <w:ilvl w:val="0"/>
          <w:numId w:val="153"/>
        </w:numPr>
        <w:tabs>
          <w:tab w:val="left" w:pos="142"/>
        </w:tabs>
        <w:spacing w:after="0"/>
        <w:ind w:left="0" w:firstLine="709"/>
        <w:jc w:val="both"/>
        <w:rPr>
          <w:rFonts w:ascii="Times New Roman" w:hAnsi="Times New Roman"/>
          <w:sz w:val="24"/>
          <w:szCs w:val="24"/>
        </w:rPr>
      </w:pPr>
      <w:r w:rsidRPr="004E2828">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4E2828">
        <w:rPr>
          <w:rFonts w:ascii="Times New Roman" w:hAnsi="Times New Roman"/>
          <w:sz w:val="24"/>
          <w:szCs w:val="24"/>
        </w:rPr>
        <w:t xml:space="preserve"> для </w:t>
      </w:r>
      <w:r w:rsidRPr="004E2828">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определять задачу коммуникации и в соответствии с ней отбирать речевые средства;</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соблюдать нормы публичной речи</w:t>
      </w:r>
      <w:r w:rsidR="00C40BE2" w:rsidRPr="004E2828">
        <w:rPr>
          <w:rFonts w:ascii="Times New Roman" w:hAnsi="Times New Roman"/>
          <w:sz w:val="24"/>
          <w:szCs w:val="24"/>
        </w:rPr>
        <w:t>,</w:t>
      </w:r>
      <w:r w:rsidRPr="004E2828">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принимать решение в ходе диалога и согласовывать его с собеседником;</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4E2828" w:rsidRDefault="00B540EE" w:rsidP="008B28D2">
      <w:pPr>
        <w:widowControl w:val="0"/>
        <w:numPr>
          <w:ilvl w:val="0"/>
          <w:numId w:val="153"/>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4E2828">
        <w:rPr>
          <w:rFonts w:ascii="Times New Roman" w:hAnsi="Times New Roman"/>
          <w:sz w:val="24"/>
          <w:szCs w:val="24"/>
        </w:rPr>
        <w:t xml:space="preserve"> (далее – ИКТ)</w:t>
      </w:r>
      <w:r w:rsidR="007A1ECF" w:rsidRPr="004E2828">
        <w:rPr>
          <w:rFonts w:ascii="Times New Roman" w:hAnsi="Times New Roman"/>
          <w:sz w:val="24"/>
          <w:szCs w:val="24"/>
        </w:rPr>
        <w:t>.</w:t>
      </w:r>
      <w:r w:rsidRPr="004E2828">
        <w:rPr>
          <w:rFonts w:ascii="Times New Roman" w:hAnsi="Times New Roman"/>
          <w:sz w:val="24"/>
          <w:szCs w:val="24"/>
        </w:rPr>
        <w:t xml:space="preserve"> Обучающийся сможет:</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использовать информацию с учетом этических и правовых норм;</w:t>
      </w:r>
    </w:p>
    <w:p w:rsidR="00B540EE" w:rsidRPr="004E2828" w:rsidRDefault="00B540EE" w:rsidP="008B28D2">
      <w:pPr>
        <w:widowControl w:val="0"/>
        <w:numPr>
          <w:ilvl w:val="0"/>
          <w:numId w:val="3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4E2828" w:rsidRDefault="00105119" w:rsidP="00614B85">
      <w:pPr>
        <w:pStyle w:val="2"/>
        <w:spacing w:line="276" w:lineRule="auto"/>
        <w:rPr>
          <w:sz w:val="24"/>
          <w:szCs w:val="24"/>
        </w:rPr>
      </w:pPr>
      <w:r w:rsidRPr="004E2828">
        <w:rPr>
          <w:sz w:val="24"/>
          <w:szCs w:val="24"/>
        </w:rPr>
        <w:t>1.2.5. Предметные результаты</w:t>
      </w:r>
    </w:p>
    <w:p w:rsidR="00B540EE" w:rsidRPr="004E2828" w:rsidRDefault="006F777F" w:rsidP="004F05D8">
      <w:pPr>
        <w:pStyle w:val="3"/>
        <w:spacing w:before="0" w:beforeAutospacing="0" w:after="0" w:afterAutospacing="0"/>
        <w:ind w:firstLine="709"/>
        <w:rPr>
          <w:sz w:val="24"/>
          <w:szCs w:val="24"/>
        </w:rPr>
      </w:pPr>
      <w:bookmarkStart w:id="26" w:name="_Toc409691628"/>
      <w:bookmarkStart w:id="27" w:name="_Toc410653953"/>
      <w:bookmarkStart w:id="28" w:name="_Toc414553133"/>
      <w:r w:rsidRPr="004E2828">
        <w:rPr>
          <w:sz w:val="24"/>
          <w:szCs w:val="24"/>
        </w:rPr>
        <w:t>1.2.</w:t>
      </w:r>
      <w:r w:rsidR="00105119" w:rsidRPr="004E2828">
        <w:rPr>
          <w:sz w:val="24"/>
          <w:szCs w:val="24"/>
        </w:rPr>
        <w:t>5.1</w:t>
      </w:r>
      <w:r w:rsidRPr="004E2828">
        <w:rPr>
          <w:sz w:val="24"/>
          <w:szCs w:val="24"/>
        </w:rPr>
        <w:t xml:space="preserve">. </w:t>
      </w:r>
      <w:r w:rsidR="00B540EE" w:rsidRPr="004E2828">
        <w:rPr>
          <w:sz w:val="24"/>
          <w:szCs w:val="24"/>
        </w:rPr>
        <w:t>Русский язык</w:t>
      </w:r>
      <w:bookmarkEnd w:id="26"/>
      <w:bookmarkEnd w:id="27"/>
      <w:bookmarkEnd w:id="28"/>
    </w:p>
    <w:p w:rsidR="00982D7D" w:rsidRPr="004E2828" w:rsidRDefault="00982D7D" w:rsidP="004F05D8">
      <w:pPr>
        <w:pStyle w:val="2"/>
        <w:spacing w:line="240" w:lineRule="auto"/>
        <w:rPr>
          <w:sz w:val="24"/>
          <w:szCs w:val="24"/>
        </w:rPr>
      </w:pPr>
      <w:bookmarkStart w:id="29" w:name="_Toc287934277"/>
      <w:bookmarkStart w:id="30" w:name="_Toc414553134"/>
      <w:bookmarkStart w:id="31" w:name="_Toc287551922"/>
      <w:r w:rsidRPr="004E2828">
        <w:rPr>
          <w:sz w:val="24"/>
          <w:szCs w:val="24"/>
        </w:rPr>
        <w:t>Выпускник научится:</w:t>
      </w:r>
      <w:bookmarkEnd w:id="29"/>
      <w:bookmarkEnd w:id="30"/>
    </w:p>
    <w:p w:rsidR="00982D7D" w:rsidRPr="004E2828" w:rsidRDefault="00982D7D" w:rsidP="008B28D2">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4E2828">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4E2828" w:rsidRDefault="00982D7D" w:rsidP="008B28D2">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4E2828">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4E2828" w:rsidRDefault="00982D7D" w:rsidP="008B28D2">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4E2828">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4E2828" w:rsidRDefault="00982D7D" w:rsidP="008B28D2">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4E2828">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4E2828" w:rsidRDefault="00982D7D" w:rsidP="008B28D2">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4E2828">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4E2828" w:rsidRDefault="00982D7D" w:rsidP="008B28D2">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4E2828">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4E2828" w:rsidRDefault="00982D7D" w:rsidP="008B28D2">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4E2828">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4E2828" w:rsidRDefault="00982D7D" w:rsidP="008B28D2">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4E2828">
        <w:rPr>
          <w:rFonts w:ascii="Times New Roman" w:hAnsi="Times New Roman"/>
        </w:rPr>
        <w:t>использовать знание алфавита при поиске информации;</w:t>
      </w:r>
    </w:p>
    <w:p w:rsidR="00982D7D" w:rsidRPr="004E2828" w:rsidRDefault="00982D7D" w:rsidP="008B28D2">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4E2828">
        <w:rPr>
          <w:rFonts w:ascii="Times New Roman" w:hAnsi="Times New Roman"/>
        </w:rPr>
        <w:t>различать значимые и незначимые единицы языка;</w:t>
      </w:r>
    </w:p>
    <w:p w:rsidR="00982D7D" w:rsidRPr="004E2828" w:rsidRDefault="00982D7D" w:rsidP="008B28D2">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4E2828">
        <w:rPr>
          <w:rFonts w:ascii="Times New Roman" w:hAnsi="Times New Roman"/>
        </w:rPr>
        <w:t>проводить фонетический и орфоэпический анализ слова;</w:t>
      </w:r>
    </w:p>
    <w:p w:rsidR="00982D7D" w:rsidRPr="004E2828" w:rsidRDefault="00982D7D" w:rsidP="008B28D2">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4E2828">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4E2828" w:rsidRDefault="00982D7D" w:rsidP="008B28D2">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4E2828">
        <w:rPr>
          <w:rFonts w:ascii="Times New Roman" w:hAnsi="Times New Roman"/>
        </w:rPr>
        <w:t>членить слова на слоги и правильно их переносить;</w:t>
      </w:r>
    </w:p>
    <w:p w:rsidR="00982D7D" w:rsidRPr="004E2828" w:rsidRDefault="00982D7D" w:rsidP="008B28D2">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4E2828">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4E2828" w:rsidRDefault="00982D7D" w:rsidP="008B28D2">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4E2828">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4E2828" w:rsidRDefault="00982D7D" w:rsidP="008B28D2">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4E2828">
        <w:rPr>
          <w:rFonts w:ascii="Times New Roman" w:hAnsi="Times New Roman"/>
        </w:rPr>
        <w:t>проводить морфемный и словообразовательный анализ слов;</w:t>
      </w:r>
    </w:p>
    <w:p w:rsidR="00982D7D" w:rsidRPr="004E2828" w:rsidRDefault="00982D7D" w:rsidP="008B28D2">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4E2828">
        <w:rPr>
          <w:rFonts w:ascii="Times New Roman" w:hAnsi="Times New Roman"/>
        </w:rPr>
        <w:t>проводить лексический анализ слова;</w:t>
      </w:r>
    </w:p>
    <w:p w:rsidR="00982D7D" w:rsidRPr="004E2828" w:rsidRDefault="00982D7D" w:rsidP="008B28D2">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4E2828">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4E2828" w:rsidRDefault="00982D7D" w:rsidP="008B28D2">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4E2828">
        <w:rPr>
          <w:rFonts w:ascii="Times New Roman" w:hAnsi="Times New Roman"/>
        </w:rPr>
        <w:t>опознавать самостоятельные части речи и их формы, а также служебные части речи и междометия;</w:t>
      </w:r>
    </w:p>
    <w:p w:rsidR="00982D7D" w:rsidRPr="004E2828" w:rsidRDefault="00982D7D" w:rsidP="008B28D2">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4E2828">
        <w:rPr>
          <w:rFonts w:ascii="Times New Roman" w:hAnsi="Times New Roman"/>
        </w:rPr>
        <w:t>проводить морфологический анализ слова;</w:t>
      </w:r>
    </w:p>
    <w:p w:rsidR="00982D7D" w:rsidRPr="004E2828" w:rsidRDefault="00982D7D" w:rsidP="008B28D2">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4E2828">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4E2828" w:rsidRDefault="00982D7D" w:rsidP="008B28D2">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4E2828">
        <w:rPr>
          <w:rFonts w:ascii="Times New Roman" w:hAnsi="Times New Roman"/>
        </w:rPr>
        <w:t>опознавать основные единицы синтаксиса (словосочетание, предложение, текст);</w:t>
      </w:r>
    </w:p>
    <w:p w:rsidR="00982D7D" w:rsidRPr="004E2828" w:rsidRDefault="00982D7D" w:rsidP="008B28D2">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4E2828">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4E2828" w:rsidRDefault="00982D7D" w:rsidP="008B28D2">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4E2828">
        <w:rPr>
          <w:rFonts w:ascii="Times New Roman" w:hAnsi="Times New Roman"/>
        </w:rPr>
        <w:t>находить грамматическую основу предложения;</w:t>
      </w:r>
    </w:p>
    <w:p w:rsidR="00982D7D" w:rsidRPr="004E2828" w:rsidRDefault="00982D7D" w:rsidP="008B28D2">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4E2828">
        <w:rPr>
          <w:rFonts w:ascii="Times New Roman" w:hAnsi="Times New Roman"/>
        </w:rPr>
        <w:t>распознавать главные и второстепенные члены предложения;</w:t>
      </w:r>
    </w:p>
    <w:p w:rsidR="00982D7D" w:rsidRPr="004E2828" w:rsidRDefault="00982D7D" w:rsidP="008B28D2">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4E2828">
        <w:rPr>
          <w:rFonts w:ascii="Times New Roman" w:hAnsi="Times New Roman"/>
        </w:rPr>
        <w:t>опознавать предложения простые и сложные, предложения осложненной структуры;</w:t>
      </w:r>
    </w:p>
    <w:p w:rsidR="00982D7D" w:rsidRPr="004E2828" w:rsidRDefault="00982D7D" w:rsidP="008B28D2">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4E2828">
        <w:rPr>
          <w:rFonts w:ascii="Times New Roman" w:hAnsi="Times New Roman"/>
        </w:rPr>
        <w:t>проводить синтаксический анализ словосочетания и предложения;</w:t>
      </w:r>
    </w:p>
    <w:p w:rsidR="00982D7D" w:rsidRPr="004E2828" w:rsidRDefault="00982D7D" w:rsidP="008B28D2">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4E2828">
        <w:rPr>
          <w:rFonts w:ascii="Times New Roman" w:hAnsi="Times New Roman"/>
        </w:rPr>
        <w:t>соблюдать основные языковые нормы в устной и письменной речи;</w:t>
      </w:r>
    </w:p>
    <w:p w:rsidR="00982D7D" w:rsidRPr="004E2828" w:rsidRDefault="00982D7D" w:rsidP="008B28D2">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4E2828">
        <w:rPr>
          <w:rFonts w:ascii="Times New Roman" w:hAnsi="Times New Roman"/>
        </w:rPr>
        <w:t>опираться на фонетический, морфемный, словообразовательный и морфологический анализ в практике правописания ;</w:t>
      </w:r>
    </w:p>
    <w:p w:rsidR="00982D7D" w:rsidRPr="004E2828" w:rsidRDefault="00982D7D" w:rsidP="008B28D2">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4E2828">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4E2828" w:rsidRDefault="00982D7D" w:rsidP="008B28D2">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4E2828">
        <w:rPr>
          <w:rFonts w:ascii="Times New Roman" w:hAnsi="Times New Roman"/>
        </w:rPr>
        <w:t>использовать орфографические словари.</w:t>
      </w:r>
    </w:p>
    <w:p w:rsidR="00982D7D" w:rsidRPr="004E2828" w:rsidRDefault="00982D7D" w:rsidP="004F05D8">
      <w:pPr>
        <w:pStyle w:val="2"/>
        <w:spacing w:line="240" w:lineRule="auto"/>
        <w:rPr>
          <w:sz w:val="24"/>
          <w:szCs w:val="24"/>
        </w:rPr>
      </w:pPr>
      <w:bookmarkStart w:id="32" w:name="_Toc414553135"/>
      <w:r w:rsidRPr="004E2828">
        <w:rPr>
          <w:sz w:val="24"/>
          <w:szCs w:val="24"/>
        </w:rPr>
        <w:t>Выпускник получит возможность научиться:</w:t>
      </w:r>
      <w:bookmarkEnd w:id="32"/>
    </w:p>
    <w:p w:rsidR="00982D7D" w:rsidRPr="00614B85" w:rsidRDefault="00982D7D" w:rsidP="008B28D2">
      <w:pPr>
        <w:pStyle w:val="a9"/>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rPr>
      </w:pPr>
      <w:r w:rsidRPr="00614B85">
        <w:rPr>
          <w:rFonts w:ascii="Times New Roman" w:hAnsi="Times New Roman"/>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614B85" w:rsidRDefault="00982D7D" w:rsidP="008B28D2">
      <w:pPr>
        <w:pStyle w:val="a9"/>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rPr>
      </w:pPr>
      <w:r w:rsidRPr="00614B85">
        <w:rPr>
          <w:rFonts w:ascii="Times New Roman" w:hAnsi="Times New Roman"/>
        </w:rPr>
        <w:t>оценивать собственную и чужую речь с точки зрения точного, уместного и выразительного словоупотребления;</w:t>
      </w:r>
    </w:p>
    <w:p w:rsidR="00982D7D" w:rsidRPr="00614B85" w:rsidRDefault="00982D7D" w:rsidP="008B28D2">
      <w:pPr>
        <w:pStyle w:val="a9"/>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rPr>
      </w:pPr>
      <w:r w:rsidRPr="00614B85">
        <w:rPr>
          <w:rFonts w:ascii="Times New Roman" w:hAnsi="Times New Roman"/>
        </w:rPr>
        <w:t xml:space="preserve">опознавать различные выразительные средства языка; </w:t>
      </w:r>
    </w:p>
    <w:p w:rsidR="00982D7D" w:rsidRPr="00614B85" w:rsidRDefault="00982D7D" w:rsidP="008B28D2">
      <w:pPr>
        <w:pStyle w:val="a9"/>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rPr>
      </w:pPr>
      <w:r w:rsidRPr="00614B85">
        <w:rPr>
          <w:rFonts w:ascii="Times New Roman" w:hAnsi="Times New Roman"/>
        </w:rPr>
        <w:t>писать конспект, отзыв, тезисы, рефераты, статьи, рецензии, доклады, интервью, очерки, доверенности, резюме и другие жанры;</w:t>
      </w:r>
    </w:p>
    <w:p w:rsidR="00982D7D" w:rsidRPr="00614B85" w:rsidRDefault="00982D7D" w:rsidP="008B28D2">
      <w:pPr>
        <w:pStyle w:val="a9"/>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rPr>
      </w:pPr>
      <w:r w:rsidRPr="00614B85">
        <w:rPr>
          <w:rFonts w:ascii="Times New Roman" w:hAnsi="Times New Roman"/>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614B85" w:rsidRDefault="00982D7D" w:rsidP="008B28D2">
      <w:pPr>
        <w:pStyle w:val="a9"/>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rPr>
      </w:pPr>
      <w:r w:rsidRPr="00614B85">
        <w:rPr>
          <w:rFonts w:ascii="Times New Roman" w:hAnsi="Times New Roman"/>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614B85" w:rsidRDefault="00982D7D" w:rsidP="008B28D2">
      <w:pPr>
        <w:pStyle w:val="a9"/>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rPr>
      </w:pPr>
      <w:r w:rsidRPr="00614B85">
        <w:rPr>
          <w:rFonts w:ascii="Times New Roman" w:hAnsi="Times New Roman"/>
        </w:rPr>
        <w:t>характеризовать словообразовательные цепочки и словообразовательные гнезда;</w:t>
      </w:r>
    </w:p>
    <w:p w:rsidR="00982D7D" w:rsidRPr="00614B85" w:rsidRDefault="00982D7D" w:rsidP="008B28D2">
      <w:pPr>
        <w:pStyle w:val="a9"/>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rPr>
      </w:pPr>
      <w:r w:rsidRPr="00614B85">
        <w:rPr>
          <w:rFonts w:ascii="Times New Roman" w:hAnsi="Times New Roman"/>
        </w:rPr>
        <w:t>использовать этимологические данные для объяснения правописания и лексического значения слова;</w:t>
      </w:r>
    </w:p>
    <w:p w:rsidR="00982D7D" w:rsidRPr="00614B85" w:rsidRDefault="00982D7D" w:rsidP="008B28D2">
      <w:pPr>
        <w:pStyle w:val="a9"/>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rPr>
      </w:pPr>
      <w:r w:rsidRPr="00614B85">
        <w:rPr>
          <w:rFonts w:ascii="Times New Roman" w:hAnsi="Times New Roman"/>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4E2828" w:rsidRDefault="00982D7D" w:rsidP="008B28D2">
      <w:pPr>
        <w:pStyle w:val="a9"/>
        <w:widowControl w:val="0"/>
        <w:numPr>
          <w:ilvl w:val="0"/>
          <w:numId w:val="33"/>
        </w:numPr>
        <w:tabs>
          <w:tab w:val="left" w:pos="993"/>
        </w:tabs>
        <w:autoSpaceDE w:val="0"/>
        <w:autoSpaceDN w:val="0"/>
        <w:adjustRightInd w:val="0"/>
        <w:spacing w:line="276" w:lineRule="auto"/>
        <w:ind w:left="0" w:firstLine="709"/>
        <w:jc w:val="both"/>
        <w:rPr>
          <w:rFonts w:ascii="Times New Roman" w:hAnsi="Times New Roman"/>
          <w:i/>
        </w:rPr>
      </w:pPr>
      <w:r w:rsidRPr="00614B85">
        <w:rPr>
          <w:rFonts w:ascii="Times New Roman" w:hAnsi="Times New Roman"/>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r w:rsidRPr="004E2828">
        <w:rPr>
          <w:rFonts w:ascii="Times New Roman" w:hAnsi="Times New Roman"/>
          <w:i/>
        </w:rPr>
        <w:t>.</w:t>
      </w:r>
    </w:p>
    <w:bookmarkEnd w:id="31"/>
    <w:p w:rsidR="00B540EE" w:rsidRDefault="00B540EE" w:rsidP="004F05D8">
      <w:pPr>
        <w:spacing w:after="0" w:line="240" w:lineRule="auto"/>
        <w:ind w:firstLine="709"/>
        <w:jc w:val="both"/>
        <w:rPr>
          <w:rFonts w:ascii="Times New Roman" w:hAnsi="Times New Roman"/>
          <w:sz w:val="24"/>
          <w:szCs w:val="24"/>
        </w:rPr>
      </w:pPr>
    </w:p>
    <w:p w:rsidR="00537CFE" w:rsidRDefault="00537CFE" w:rsidP="00614B85">
      <w:pPr>
        <w:pStyle w:val="3"/>
        <w:spacing w:before="0" w:beforeAutospacing="0" w:after="0" w:afterAutospacing="0" w:line="276" w:lineRule="auto"/>
        <w:ind w:firstLine="709"/>
        <w:jc w:val="both"/>
        <w:rPr>
          <w:sz w:val="24"/>
          <w:szCs w:val="24"/>
        </w:rPr>
      </w:pPr>
      <w:r w:rsidRPr="004E2828">
        <w:rPr>
          <w:sz w:val="24"/>
          <w:szCs w:val="24"/>
        </w:rPr>
        <w:t>1.2.5.</w:t>
      </w:r>
      <w:r>
        <w:rPr>
          <w:sz w:val="24"/>
          <w:szCs w:val="24"/>
        </w:rPr>
        <w:t>2</w:t>
      </w:r>
      <w:r w:rsidRPr="004E2828">
        <w:rPr>
          <w:sz w:val="24"/>
          <w:szCs w:val="24"/>
        </w:rPr>
        <w:t xml:space="preserve">. </w:t>
      </w:r>
      <w:r>
        <w:rPr>
          <w:sz w:val="24"/>
          <w:szCs w:val="24"/>
        </w:rPr>
        <w:t>Родной (р</w:t>
      </w:r>
      <w:r w:rsidRPr="004E2828">
        <w:rPr>
          <w:sz w:val="24"/>
          <w:szCs w:val="24"/>
        </w:rPr>
        <w:t>усский</w:t>
      </w:r>
      <w:r>
        <w:rPr>
          <w:sz w:val="24"/>
          <w:szCs w:val="24"/>
        </w:rPr>
        <w:t>)</w:t>
      </w:r>
      <w:r w:rsidRPr="004E2828">
        <w:rPr>
          <w:sz w:val="24"/>
          <w:szCs w:val="24"/>
        </w:rPr>
        <w:t xml:space="preserve"> язык</w:t>
      </w:r>
    </w:p>
    <w:p w:rsidR="00537CFE" w:rsidRPr="004E2828" w:rsidRDefault="00537CFE" w:rsidP="00614B85">
      <w:pPr>
        <w:pStyle w:val="2"/>
        <w:spacing w:line="276" w:lineRule="auto"/>
        <w:rPr>
          <w:sz w:val="24"/>
          <w:szCs w:val="24"/>
        </w:rPr>
      </w:pPr>
      <w:r w:rsidRPr="004E2828">
        <w:rPr>
          <w:sz w:val="24"/>
          <w:szCs w:val="24"/>
        </w:rPr>
        <w:t>Выпускник научится:</w:t>
      </w:r>
    </w:p>
    <w:p w:rsidR="00537CFE" w:rsidRDefault="00537CFE" w:rsidP="008B28D2">
      <w:pPr>
        <w:pStyle w:val="paragraph"/>
        <w:numPr>
          <w:ilvl w:val="0"/>
          <w:numId w:val="201"/>
        </w:numPr>
        <w:spacing w:before="0" w:beforeAutospacing="0" w:after="0" w:afterAutospacing="0" w:line="276" w:lineRule="auto"/>
        <w:ind w:left="27" w:firstLine="897"/>
        <w:jc w:val="both"/>
        <w:textAlignment w:val="baseline"/>
      </w:pPr>
      <w:r>
        <w:rPr>
          <w:rStyle w:val="normaltextrun"/>
          <w:color w:val="000000"/>
          <w:shd w:val="clear" w:color="auto" w:fill="FFFFFF"/>
        </w:rPr>
        <w:t>владеть навыками различных видов чтения (изучающим, ознакомительным, просмотровым) и информационной переработки прочитанного материала;</w:t>
      </w:r>
      <w:r>
        <w:rPr>
          <w:rStyle w:val="eop"/>
        </w:rPr>
        <w:t> </w:t>
      </w:r>
    </w:p>
    <w:p w:rsidR="00537CFE" w:rsidRDefault="00537CFE" w:rsidP="008B28D2">
      <w:pPr>
        <w:pStyle w:val="paragraph"/>
        <w:numPr>
          <w:ilvl w:val="0"/>
          <w:numId w:val="201"/>
        </w:numPr>
        <w:spacing w:before="0" w:beforeAutospacing="0" w:after="0" w:afterAutospacing="0" w:line="276" w:lineRule="auto"/>
        <w:ind w:left="27" w:firstLine="897"/>
        <w:jc w:val="both"/>
        <w:textAlignment w:val="baseline"/>
      </w:pPr>
      <w:r>
        <w:rPr>
          <w:rStyle w:val="normaltextrun"/>
          <w:color w:val="000000"/>
          <w:shd w:val="clear" w:color="auto" w:fill="FFFFFF"/>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r>
        <w:rPr>
          <w:rStyle w:val="eop"/>
        </w:rPr>
        <w:t> </w:t>
      </w:r>
    </w:p>
    <w:p w:rsidR="00537CFE" w:rsidRDefault="00537CFE" w:rsidP="008B28D2">
      <w:pPr>
        <w:pStyle w:val="paragraph"/>
        <w:numPr>
          <w:ilvl w:val="0"/>
          <w:numId w:val="201"/>
        </w:numPr>
        <w:spacing w:before="0" w:beforeAutospacing="0" w:after="0" w:afterAutospacing="0" w:line="276" w:lineRule="auto"/>
        <w:ind w:left="27" w:firstLine="897"/>
        <w:jc w:val="both"/>
        <w:textAlignment w:val="baseline"/>
      </w:pPr>
      <w:r>
        <w:rPr>
          <w:rStyle w:val="normaltextrun"/>
          <w:color w:val="000000"/>
          <w:shd w:val="clear" w:color="auto" w:fill="FFFFFF"/>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r>
        <w:rPr>
          <w:rStyle w:val="eop"/>
        </w:rPr>
        <w:t> </w:t>
      </w:r>
    </w:p>
    <w:p w:rsidR="00537CFE" w:rsidRDefault="00537CFE" w:rsidP="008B28D2">
      <w:pPr>
        <w:pStyle w:val="paragraph"/>
        <w:numPr>
          <w:ilvl w:val="0"/>
          <w:numId w:val="201"/>
        </w:numPr>
        <w:spacing w:before="0" w:beforeAutospacing="0" w:after="0" w:afterAutospacing="0" w:line="276" w:lineRule="auto"/>
        <w:ind w:left="27" w:firstLine="897"/>
        <w:jc w:val="both"/>
        <w:textAlignment w:val="baseline"/>
      </w:pPr>
      <w:r>
        <w:rPr>
          <w:rStyle w:val="normaltextrun"/>
          <w:color w:val="000000"/>
          <w:shd w:val="clear" w:color="auto" w:fill="FFFFFF"/>
        </w:rPr>
        <w:t>участвовать в диалогическом и </w:t>
      </w:r>
      <w:r>
        <w:rPr>
          <w:rStyle w:val="spellingerror"/>
          <w:color w:val="000000"/>
          <w:shd w:val="clear" w:color="auto" w:fill="FFFFFF"/>
        </w:rPr>
        <w:t>полилогическом</w:t>
      </w:r>
      <w:r>
        <w:rPr>
          <w:rStyle w:val="normaltextrun"/>
          <w:color w:val="000000"/>
          <w:shd w:val="clear" w:color="auto" w:fill="FFFFFF"/>
        </w:rPr>
        <w:t>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r>
        <w:rPr>
          <w:rStyle w:val="eop"/>
        </w:rPr>
        <w:t> </w:t>
      </w:r>
    </w:p>
    <w:p w:rsidR="00537CFE" w:rsidRDefault="00537CFE" w:rsidP="008B28D2">
      <w:pPr>
        <w:pStyle w:val="paragraph"/>
        <w:numPr>
          <w:ilvl w:val="0"/>
          <w:numId w:val="201"/>
        </w:numPr>
        <w:spacing w:before="0" w:beforeAutospacing="0" w:after="0" w:afterAutospacing="0" w:line="276" w:lineRule="auto"/>
        <w:ind w:left="27" w:firstLine="897"/>
        <w:jc w:val="both"/>
        <w:textAlignment w:val="baseline"/>
      </w:pPr>
      <w:r>
        <w:rPr>
          <w:rStyle w:val="normaltextrun"/>
          <w:color w:val="000000"/>
          <w:shd w:val="clear" w:color="auto" w:fill="FFFFFF"/>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r>
        <w:rPr>
          <w:rStyle w:val="eop"/>
        </w:rPr>
        <w:t> </w:t>
      </w:r>
    </w:p>
    <w:p w:rsidR="00537CFE" w:rsidRDefault="00537CFE" w:rsidP="008B28D2">
      <w:pPr>
        <w:pStyle w:val="paragraph"/>
        <w:numPr>
          <w:ilvl w:val="0"/>
          <w:numId w:val="201"/>
        </w:numPr>
        <w:spacing w:before="0" w:beforeAutospacing="0" w:after="0" w:afterAutospacing="0" w:line="276" w:lineRule="auto"/>
        <w:ind w:left="27" w:firstLine="897"/>
        <w:jc w:val="both"/>
        <w:textAlignment w:val="baseline"/>
      </w:pPr>
      <w:r>
        <w:rPr>
          <w:rStyle w:val="normaltextrun"/>
          <w:color w:val="000000"/>
          <w:shd w:val="clear" w:color="auto" w:fill="FFFFFF"/>
        </w:rPr>
        <w:t>анализировать текст с точки зрения его темы, цели, основной мысли, основной и дополнительной информации, принадлежности к </w:t>
      </w:r>
      <w:r>
        <w:rPr>
          <w:rStyle w:val="spellingerror"/>
          <w:color w:val="000000"/>
          <w:shd w:val="clear" w:color="auto" w:fill="FFFFFF"/>
        </w:rPr>
        <w:t>функциональносмысловому</w:t>
      </w:r>
      <w:r>
        <w:rPr>
          <w:rStyle w:val="normaltextrun"/>
          <w:color w:val="000000"/>
          <w:shd w:val="clear" w:color="auto" w:fill="FFFFFF"/>
        </w:rPr>
        <w:t> типу речи и функциональной разновидности языка;</w:t>
      </w:r>
      <w:r>
        <w:rPr>
          <w:rStyle w:val="eop"/>
        </w:rPr>
        <w:t> </w:t>
      </w:r>
    </w:p>
    <w:p w:rsidR="00537CFE" w:rsidRDefault="00537CFE" w:rsidP="008B28D2">
      <w:pPr>
        <w:pStyle w:val="paragraph"/>
        <w:numPr>
          <w:ilvl w:val="0"/>
          <w:numId w:val="201"/>
        </w:numPr>
        <w:spacing w:before="0" w:beforeAutospacing="0" w:after="0" w:afterAutospacing="0" w:line="276" w:lineRule="auto"/>
        <w:ind w:left="27" w:firstLine="802"/>
        <w:jc w:val="both"/>
        <w:textAlignment w:val="baseline"/>
      </w:pPr>
      <w:r>
        <w:rPr>
          <w:rStyle w:val="normaltextrun"/>
          <w:color w:val="000000"/>
          <w:shd w:val="clear" w:color="auto" w:fill="FFFFFF"/>
        </w:rPr>
        <w:t>проводить лексический анализ слова;</w:t>
      </w:r>
      <w:r>
        <w:rPr>
          <w:rStyle w:val="eop"/>
        </w:rPr>
        <w:t> </w:t>
      </w:r>
    </w:p>
    <w:p w:rsidR="00537CFE" w:rsidRDefault="00537CFE" w:rsidP="008B28D2">
      <w:pPr>
        <w:pStyle w:val="paragraph"/>
        <w:numPr>
          <w:ilvl w:val="0"/>
          <w:numId w:val="201"/>
        </w:numPr>
        <w:spacing w:before="0" w:beforeAutospacing="0" w:after="0" w:afterAutospacing="0" w:line="276" w:lineRule="auto"/>
        <w:ind w:left="27" w:firstLine="774"/>
        <w:jc w:val="both"/>
        <w:textAlignment w:val="baseline"/>
      </w:pPr>
      <w:r>
        <w:rPr>
          <w:rStyle w:val="normaltextrun"/>
          <w:color w:val="000000"/>
          <w:shd w:val="clear" w:color="auto" w:fill="FFFFFF"/>
        </w:rPr>
        <w:t>опознавать лексические средства выразительности и основные виды тропов (метафора, эпитет, сравнение, гипербола, олицетворение);</w:t>
      </w:r>
      <w:r>
        <w:rPr>
          <w:rStyle w:val="eop"/>
        </w:rPr>
        <w:t> </w:t>
      </w:r>
    </w:p>
    <w:p w:rsidR="00537CFE" w:rsidRDefault="00537CFE" w:rsidP="008B28D2">
      <w:pPr>
        <w:pStyle w:val="paragraph"/>
        <w:numPr>
          <w:ilvl w:val="0"/>
          <w:numId w:val="201"/>
        </w:numPr>
        <w:spacing w:before="0" w:beforeAutospacing="0" w:after="0" w:afterAutospacing="0" w:line="276" w:lineRule="auto"/>
        <w:ind w:left="27" w:firstLine="802"/>
        <w:jc w:val="both"/>
        <w:textAlignment w:val="baseline"/>
      </w:pPr>
      <w:r>
        <w:rPr>
          <w:rStyle w:val="normaltextrun"/>
          <w:color w:val="000000"/>
          <w:shd w:val="clear" w:color="auto" w:fill="FFFFFF"/>
        </w:rPr>
        <w:t>соблюдать основные языковые нормы в устной и письменной речи.</w:t>
      </w:r>
      <w:r>
        <w:rPr>
          <w:rStyle w:val="eop"/>
        </w:rPr>
        <w:t> </w:t>
      </w:r>
    </w:p>
    <w:p w:rsidR="005D3FE7" w:rsidRPr="004E2828" w:rsidRDefault="005D3FE7" w:rsidP="00614B85">
      <w:pPr>
        <w:pStyle w:val="2"/>
        <w:spacing w:line="276" w:lineRule="auto"/>
        <w:rPr>
          <w:sz w:val="24"/>
          <w:szCs w:val="24"/>
        </w:rPr>
      </w:pPr>
      <w:r w:rsidRPr="004E2828">
        <w:rPr>
          <w:sz w:val="24"/>
          <w:szCs w:val="24"/>
        </w:rPr>
        <w:t>Выпускник получит возможность научиться:</w:t>
      </w:r>
    </w:p>
    <w:p w:rsidR="005D3FE7" w:rsidRDefault="005D3FE7" w:rsidP="008B28D2">
      <w:pPr>
        <w:pStyle w:val="paragraph"/>
        <w:numPr>
          <w:ilvl w:val="0"/>
          <w:numId w:val="202"/>
        </w:numPr>
        <w:spacing w:before="0" w:beforeAutospacing="0" w:after="0" w:afterAutospacing="0" w:line="276" w:lineRule="auto"/>
        <w:ind w:left="95" w:firstLine="543"/>
        <w:jc w:val="both"/>
        <w:textAlignment w:val="baseline"/>
      </w:pPr>
      <w:r>
        <w:rPr>
          <w:rStyle w:val="normaltextrun"/>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r>
        <w:rPr>
          <w:rStyle w:val="eop"/>
        </w:rPr>
        <w:t> </w:t>
      </w:r>
    </w:p>
    <w:p w:rsidR="005D3FE7" w:rsidRDefault="005D3FE7" w:rsidP="008B28D2">
      <w:pPr>
        <w:pStyle w:val="paragraph"/>
        <w:numPr>
          <w:ilvl w:val="0"/>
          <w:numId w:val="202"/>
        </w:numPr>
        <w:spacing w:before="0" w:beforeAutospacing="0" w:after="0" w:afterAutospacing="0" w:line="276" w:lineRule="auto"/>
        <w:ind w:left="95" w:firstLine="543"/>
        <w:jc w:val="both"/>
        <w:textAlignment w:val="baseline"/>
      </w:pPr>
      <w:r>
        <w:rPr>
          <w:rStyle w:val="normaltextrun"/>
        </w:rPr>
        <w:t>оценивать собственную и чужую речь с точки зрения точного, уместного и выразительного словоупотребления;</w:t>
      </w:r>
      <w:r>
        <w:rPr>
          <w:rStyle w:val="eop"/>
        </w:rPr>
        <w:t> </w:t>
      </w:r>
    </w:p>
    <w:p w:rsidR="005D3FE7" w:rsidRDefault="005D3FE7" w:rsidP="008B28D2">
      <w:pPr>
        <w:pStyle w:val="paragraph"/>
        <w:numPr>
          <w:ilvl w:val="0"/>
          <w:numId w:val="202"/>
        </w:numPr>
        <w:spacing w:before="0" w:beforeAutospacing="0" w:after="0" w:afterAutospacing="0" w:line="276" w:lineRule="auto"/>
        <w:ind w:left="95" w:firstLine="543"/>
        <w:jc w:val="both"/>
        <w:textAlignment w:val="baseline"/>
      </w:pPr>
      <w:r>
        <w:rPr>
          <w:rStyle w:val="normaltextrun"/>
        </w:rPr>
        <w:t>опознавать различные выразительные средства языка;</w:t>
      </w:r>
      <w:r>
        <w:rPr>
          <w:rStyle w:val="eop"/>
        </w:rPr>
        <w:t> </w:t>
      </w:r>
    </w:p>
    <w:p w:rsidR="005D3FE7" w:rsidRDefault="005D3FE7" w:rsidP="008B28D2">
      <w:pPr>
        <w:pStyle w:val="paragraph"/>
        <w:numPr>
          <w:ilvl w:val="0"/>
          <w:numId w:val="202"/>
        </w:numPr>
        <w:spacing w:before="0" w:beforeAutospacing="0" w:after="0" w:afterAutospacing="0" w:line="276" w:lineRule="auto"/>
        <w:ind w:left="95" w:firstLine="543"/>
        <w:jc w:val="both"/>
        <w:textAlignment w:val="baseline"/>
      </w:pPr>
      <w:r>
        <w:rPr>
          <w:rStyle w:val="normaltextrun"/>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r>
        <w:rPr>
          <w:rStyle w:val="eop"/>
        </w:rPr>
        <w:t> </w:t>
      </w:r>
    </w:p>
    <w:p w:rsidR="005D3FE7" w:rsidRDefault="005D3FE7" w:rsidP="008B28D2">
      <w:pPr>
        <w:pStyle w:val="paragraph"/>
        <w:numPr>
          <w:ilvl w:val="0"/>
          <w:numId w:val="202"/>
        </w:numPr>
        <w:spacing w:before="0" w:beforeAutospacing="0" w:after="0" w:afterAutospacing="0" w:line="276" w:lineRule="auto"/>
        <w:ind w:left="95" w:firstLine="543"/>
        <w:jc w:val="both"/>
        <w:textAlignment w:val="baseline"/>
      </w:pPr>
      <w:r>
        <w:rPr>
          <w:rStyle w:val="normaltextrun"/>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r>
        <w:rPr>
          <w:rStyle w:val="eop"/>
        </w:rPr>
        <w:t> </w:t>
      </w:r>
    </w:p>
    <w:p w:rsidR="00537CFE" w:rsidRPr="004E2828" w:rsidRDefault="00537CFE" w:rsidP="005D3FE7">
      <w:pPr>
        <w:spacing w:after="0" w:line="240" w:lineRule="auto"/>
        <w:jc w:val="both"/>
        <w:rPr>
          <w:rFonts w:ascii="Times New Roman" w:hAnsi="Times New Roman"/>
          <w:sz w:val="24"/>
          <w:szCs w:val="24"/>
        </w:rPr>
      </w:pPr>
    </w:p>
    <w:p w:rsidR="00301DC9" w:rsidRPr="004E2828" w:rsidRDefault="006F777F" w:rsidP="00614B85">
      <w:pPr>
        <w:pStyle w:val="2"/>
        <w:spacing w:line="276" w:lineRule="auto"/>
        <w:ind w:left="709" w:firstLine="0"/>
        <w:rPr>
          <w:rStyle w:val="dash041e005f0431005f044b005f0447005f043d005f044b005f0439005f005fchar1char1"/>
          <w:rFonts w:eastAsia="Calibri"/>
          <w:b w:val="0"/>
          <w:bCs w:val="0"/>
          <w:lang w:eastAsia="en-US"/>
        </w:rPr>
      </w:pPr>
      <w:bookmarkStart w:id="33" w:name="_Toc409691629"/>
      <w:bookmarkStart w:id="34" w:name="_Toc410653954"/>
      <w:bookmarkStart w:id="35" w:name="_Toc414553136"/>
      <w:r w:rsidRPr="004E2828">
        <w:rPr>
          <w:sz w:val="24"/>
          <w:szCs w:val="24"/>
        </w:rPr>
        <w:t>1.2.</w:t>
      </w:r>
      <w:r w:rsidR="00105119" w:rsidRPr="004E2828">
        <w:rPr>
          <w:sz w:val="24"/>
          <w:szCs w:val="24"/>
        </w:rPr>
        <w:t>5.</w:t>
      </w:r>
      <w:r w:rsidR="00537CFE">
        <w:rPr>
          <w:sz w:val="24"/>
          <w:szCs w:val="24"/>
        </w:rPr>
        <w:t>3</w:t>
      </w:r>
      <w:r w:rsidR="00105119" w:rsidRPr="004E2828">
        <w:rPr>
          <w:sz w:val="24"/>
          <w:szCs w:val="24"/>
        </w:rPr>
        <w:t>.</w:t>
      </w:r>
      <w:r w:rsidR="00B540EE" w:rsidRPr="004E2828">
        <w:rPr>
          <w:sz w:val="24"/>
          <w:szCs w:val="24"/>
        </w:rPr>
        <w:t>Литература</w:t>
      </w:r>
      <w:bookmarkEnd w:id="33"/>
      <w:bookmarkEnd w:id="34"/>
      <w:bookmarkEnd w:id="35"/>
    </w:p>
    <w:p w:rsidR="0042291A" w:rsidRPr="004E2828" w:rsidRDefault="0042291A" w:rsidP="00614B85">
      <w:pPr>
        <w:autoSpaceDE w:val="0"/>
        <w:autoSpaceDN w:val="0"/>
        <w:adjustRightInd w:val="0"/>
        <w:spacing w:after="0"/>
        <w:ind w:firstLine="539"/>
        <w:jc w:val="both"/>
        <w:rPr>
          <w:rFonts w:ascii="Times New Roman" w:eastAsia="MS Mincho" w:hAnsi="Times New Roman"/>
          <w:sz w:val="24"/>
          <w:szCs w:val="24"/>
        </w:rPr>
      </w:pPr>
      <w:r w:rsidRPr="004E2828">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4E2828">
        <w:rPr>
          <w:rFonts w:ascii="Times New Roman" w:eastAsia="MS Mincho" w:hAnsi="Times New Roman"/>
          <w:b/>
          <w:sz w:val="24"/>
          <w:szCs w:val="24"/>
        </w:rPr>
        <w:t>предметными</w:t>
      </w:r>
      <w:r w:rsidR="00537CFE">
        <w:rPr>
          <w:rFonts w:ascii="Times New Roman" w:eastAsia="MS Mincho" w:hAnsi="Times New Roman"/>
          <w:b/>
          <w:sz w:val="24"/>
          <w:szCs w:val="24"/>
        </w:rPr>
        <w:t xml:space="preserve"> </w:t>
      </w:r>
      <w:r w:rsidRPr="004E2828">
        <w:rPr>
          <w:rFonts w:ascii="Times New Roman" w:eastAsia="MS Mincho" w:hAnsi="Times New Roman"/>
          <w:b/>
          <w:sz w:val="24"/>
          <w:szCs w:val="24"/>
        </w:rPr>
        <w:t>результатами</w:t>
      </w:r>
      <w:r w:rsidRPr="004E2828">
        <w:rPr>
          <w:rFonts w:ascii="Times New Roman" w:eastAsia="MS Mincho" w:hAnsi="Times New Roman"/>
          <w:sz w:val="24"/>
          <w:szCs w:val="24"/>
        </w:rPr>
        <w:t xml:space="preserve"> изучения предмета «Литература» являются:</w:t>
      </w:r>
    </w:p>
    <w:p w:rsidR="007332F5" w:rsidRPr="004E2828" w:rsidRDefault="007332F5" w:rsidP="008B28D2">
      <w:pPr>
        <w:numPr>
          <w:ilvl w:val="0"/>
          <w:numId w:val="170"/>
        </w:numPr>
        <w:tabs>
          <w:tab w:val="left" w:pos="993"/>
        </w:tabs>
        <w:spacing w:after="0"/>
        <w:ind w:left="0" w:firstLine="633"/>
        <w:jc w:val="both"/>
        <w:rPr>
          <w:rFonts w:ascii="Times New Roman" w:hAnsi="Times New Roman"/>
          <w:sz w:val="24"/>
          <w:szCs w:val="24"/>
        </w:rPr>
      </w:pPr>
      <w:r w:rsidRPr="004E2828">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4E2828" w:rsidRDefault="007332F5" w:rsidP="008B28D2">
      <w:pPr>
        <w:numPr>
          <w:ilvl w:val="0"/>
          <w:numId w:val="170"/>
        </w:numPr>
        <w:tabs>
          <w:tab w:val="left" w:pos="993"/>
        </w:tabs>
        <w:spacing w:after="0"/>
        <w:ind w:left="0" w:firstLine="633"/>
        <w:jc w:val="both"/>
        <w:rPr>
          <w:rFonts w:ascii="Times New Roman" w:hAnsi="Times New Roman"/>
          <w:sz w:val="24"/>
          <w:szCs w:val="24"/>
        </w:rPr>
      </w:pPr>
      <w:r w:rsidRPr="004E2828">
        <w:rPr>
          <w:rFonts w:ascii="Times New Roman" w:eastAsia="Times New Roman" w:hAnsi="Times New Roman"/>
          <w:sz w:val="24"/>
          <w:szCs w:val="24"/>
        </w:rPr>
        <w:t>восприятие</w:t>
      </w:r>
      <w:r w:rsidRPr="004E2828">
        <w:rPr>
          <w:rFonts w:ascii="Times New Roman" w:hAnsi="Times New Roman"/>
          <w:sz w:val="24"/>
          <w:szCs w:val="24"/>
        </w:rPr>
        <w:t xml:space="preserve"> литературы как одной из основных культурных ценностей народа (отражающей его </w:t>
      </w:r>
      <w:r w:rsidRPr="004E2828">
        <w:rPr>
          <w:rFonts w:ascii="Times New Roman" w:eastAsia="Times New Roman" w:hAnsi="Times New Roman"/>
          <w:sz w:val="24"/>
          <w:szCs w:val="24"/>
        </w:rPr>
        <w:t>менталитет, историю, мировосприятие) и</w:t>
      </w:r>
      <w:r w:rsidRPr="004E2828">
        <w:rPr>
          <w:rFonts w:ascii="Times New Roman" w:hAnsi="Times New Roman"/>
          <w:sz w:val="24"/>
          <w:szCs w:val="24"/>
        </w:rPr>
        <w:t xml:space="preserve"> человечества (содержащей смыслы, важные для человечества в целом);</w:t>
      </w:r>
    </w:p>
    <w:p w:rsidR="007332F5" w:rsidRPr="004E2828" w:rsidRDefault="007332F5" w:rsidP="008B28D2">
      <w:pPr>
        <w:numPr>
          <w:ilvl w:val="0"/>
          <w:numId w:val="36"/>
        </w:numPr>
        <w:tabs>
          <w:tab w:val="left" w:pos="993"/>
        </w:tabs>
        <w:spacing w:after="0"/>
        <w:ind w:left="0" w:firstLine="709"/>
        <w:jc w:val="both"/>
        <w:rPr>
          <w:rFonts w:ascii="Times New Roman" w:hAnsi="Times New Roman"/>
          <w:b/>
          <w:bCs/>
          <w:sz w:val="24"/>
          <w:szCs w:val="24"/>
        </w:rPr>
      </w:pPr>
      <w:r w:rsidRPr="004E2828">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4E2828" w:rsidRDefault="007332F5" w:rsidP="008B28D2">
      <w:pPr>
        <w:numPr>
          <w:ilvl w:val="0"/>
          <w:numId w:val="36"/>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4E2828" w:rsidRDefault="007332F5" w:rsidP="008B28D2">
      <w:pPr>
        <w:numPr>
          <w:ilvl w:val="0"/>
          <w:numId w:val="36"/>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4E2828" w:rsidRDefault="007332F5" w:rsidP="008B28D2">
      <w:pPr>
        <w:numPr>
          <w:ilvl w:val="0"/>
          <w:numId w:val="36"/>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4E2828" w:rsidRDefault="0042291A" w:rsidP="00614B85">
      <w:pPr>
        <w:autoSpaceDE w:val="0"/>
        <w:autoSpaceDN w:val="0"/>
        <w:adjustRightInd w:val="0"/>
        <w:spacing w:after="0"/>
        <w:ind w:firstLine="709"/>
        <w:jc w:val="both"/>
        <w:rPr>
          <w:rFonts w:ascii="Times New Roman" w:eastAsia="MS Mincho" w:hAnsi="Times New Roman"/>
          <w:sz w:val="24"/>
          <w:szCs w:val="24"/>
        </w:rPr>
      </w:pPr>
      <w:r w:rsidRPr="004E2828">
        <w:rPr>
          <w:rFonts w:ascii="Times New Roman" w:eastAsia="MS Mincho" w:hAnsi="Times New Roman"/>
          <w:sz w:val="24"/>
          <w:szCs w:val="24"/>
        </w:rPr>
        <w:t xml:space="preserve">Конкретизируя эти общие результаты, обозначим наиболее важные </w:t>
      </w:r>
      <w:r w:rsidRPr="004E2828">
        <w:rPr>
          <w:rFonts w:ascii="Times New Roman" w:eastAsia="MS Mincho" w:hAnsi="Times New Roman"/>
          <w:b/>
          <w:sz w:val="24"/>
          <w:szCs w:val="24"/>
        </w:rPr>
        <w:t>предметныеумения</w:t>
      </w:r>
      <w:r w:rsidRPr="004E2828">
        <w:rPr>
          <w:rFonts w:ascii="Times New Roman" w:eastAsia="MS Mincho" w:hAnsi="Times New Roman"/>
          <w:sz w:val="24"/>
          <w:szCs w:val="24"/>
        </w:rPr>
        <w:t xml:space="preserve">, формируемые у </w:t>
      </w:r>
      <w:r w:rsidRPr="004E2828">
        <w:rPr>
          <w:rFonts w:ascii="Times New Roman" w:hAnsi="Times New Roman"/>
          <w:sz w:val="24"/>
          <w:szCs w:val="24"/>
        </w:rPr>
        <w:t xml:space="preserve">обучающихся </w:t>
      </w:r>
      <w:r w:rsidRPr="004E2828">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4E2828" w:rsidRDefault="000A10C6" w:rsidP="008B28D2">
      <w:pPr>
        <w:widowControl w:val="0"/>
        <w:numPr>
          <w:ilvl w:val="0"/>
          <w:numId w:val="35"/>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4E2828">
        <w:rPr>
          <w:rFonts w:ascii="Times New Roman" w:eastAsia="MS Mincho" w:hAnsi="Times New Roman"/>
          <w:sz w:val="24"/>
          <w:szCs w:val="24"/>
        </w:rPr>
        <w:t>определять тему и основную мысль произведения (5</w:t>
      </w:r>
      <w:r w:rsidRPr="004E2828">
        <w:rPr>
          <w:rFonts w:ascii="Times New Roman" w:hAnsi="Times New Roman"/>
          <w:sz w:val="24"/>
          <w:szCs w:val="24"/>
        </w:rPr>
        <w:t>–</w:t>
      </w:r>
      <w:r w:rsidRPr="004E2828">
        <w:rPr>
          <w:rFonts w:ascii="Times New Roman" w:eastAsia="MS Mincho" w:hAnsi="Times New Roman"/>
          <w:sz w:val="24"/>
          <w:szCs w:val="24"/>
        </w:rPr>
        <w:t>6 кл.);</w:t>
      </w:r>
    </w:p>
    <w:p w:rsidR="000A10C6" w:rsidRPr="004E2828" w:rsidRDefault="000A10C6" w:rsidP="008B28D2">
      <w:pPr>
        <w:widowControl w:val="0"/>
        <w:numPr>
          <w:ilvl w:val="0"/>
          <w:numId w:val="35"/>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4E2828">
        <w:rPr>
          <w:rFonts w:ascii="Times New Roman" w:eastAsia="MS Mincho" w:hAnsi="Times New Roman"/>
          <w:sz w:val="24"/>
          <w:szCs w:val="24"/>
        </w:rPr>
        <w:t>владеть различными видами пересказа (5</w:t>
      </w:r>
      <w:r w:rsidRPr="004E2828">
        <w:rPr>
          <w:rFonts w:ascii="Times New Roman" w:hAnsi="Times New Roman"/>
          <w:sz w:val="24"/>
          <w:szCs w:val="24"/>
        </w:rPr>
        <w:t>–</w:t>
      </w:r>
      <w:r w:rsidRPr="004E2828">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4E2828">
        <w:rPr>
          <w:rFonts w:ascii="Times New Roman" w:hAnsi="Times New Roman"/>
          <w:sz w:val="24"/>
          <w:szCs w:val="24"/>
        </w:rPr>
        <w:t>–</w:t>
      </w:r>
      <w:r w:rsidRPr="004E2828">
        <w:rPr>
          <w:rFonts w:ascii="Times New Roman" w:eastAsia="MS Mincho" w:hAnsi="Times New Roman"/>
          <w:sz w:val="24"/>
          <w:szCs w:val="24"/>
        </w:rPr>
        <w:t>7 кл.);</w:t>
      </w:r>
    </w:p>
    <w:p w:rsidR="000A10C6" w:rsidRPr="004E2828" w:rsidRDefault="000A10C6" w:rsidP="008B28D2">
      <w:pPr>
        <w:widowControl w:val="0"/>
        <w:numPr>
          <w:ilvl w:val="0"/>
          <w:numId w:val="35"/>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4E2828">
        <w:rPr>
          <w:rFonts w:ascii="Times New Roman" w:eastAsia="MS Mincho" w:hAnsi="Times New Roman"/>
          <w:sz w:val="24"/>
          <w:szCs w:val="24"/>
        </w:rPr>
        <w:t>характеризовать героев-персонажей, давать их сравнительные характеристики (5</w:t>
      </w:r>
      <w:r w:rsidRPr="004E2828">
        <w:rPr>
          <w:rFonts w:ascii="Times New Roman" w:hAnsi="Times New Roman"/>
          <w:sz w:val="24"/>
          <w:szCs w:val="24"/>
        </w:rPr>
        <w:t>–</w:t>
      </w:r>
      <w:r w:rsidRPr="004E2828">
        <w:rPr>
          <w:rFonts w:ascii="Times New Roman" w:eastAsia="MS Mincho" w:hAnsi="Times New Roman"/>
          <w:sz w:val="24"/>
          <w:szCs w:val="24"/>
        </w:rPr>
        <w:t>6 кл.); оценивать систему персонажей (6</w:t>
      </w:r>
      <w:r w:rsidRPr="004E2828">
        <w:rPr>
          <w:rFonts w:ascii="Times New Roman" w:hAnsi="Times New Roman"/>
          <w:sz w:val="24"/>
          <w:szCs w:val="24"/>
        </w:rPr>
        <w:t>–</w:t>
      </w:r>
      <w:r w:rsidRPr="004E2828">
        <w:rPr>
          <w:rFonts w:ascii="Times New Roman" w:eastAsia="MS Mincho" w:hAnsi="Times New Roman"/>
          <w:sz w:val="24"/>
          <w:szCs w:val="24"/>
        </w:rPr>
        <w:t>7 кл.);</w:t>
      </w:r>
    </w:p>
    <w:p w:rsidR="000A10C6" w:rsidRPr="004E2828" w:rsidRDefault="000A10C6" w:rsidP="008B28D2">
      <w:pPr>
        <w:widowControl w:val="0"/>
        <w:numPr>
          <w:ilvl w:val="0"/>
          <w:numId w:val="35"/>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4E2828">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4E2828">
        <w:rPr>
          <w:rFonts w:ascii="Times New Roman" w:hAnsi="Times New Roman"/>
          <w:sz w:val="24"/>
          <w:szCs w:val="24"/>
        </w:rPr>
        <w:t>–</w:t>
      </w:r>
      <w:r w:rsidRPr="004E2828">
        <w:rPr>
          <w:rFonts w:ascii="Times New Roman" w:eastAsia="MS Mincho" w:hAnsi="Times New Roman"/>
          <w:sz w:val="24"/>
          <w:szCs w:val="24"/>
        </w:rPr>
        <w:t>7 кл.); выявлять особенности языка и стиля писателя (7</w:t>
      </w:r>
      <w:r w:rsidRPr="004E2828">
        <w:rPr>
          <w:rFonts w:ascii="Times New Roman" w:hAnsi="Times New Roman"/>
          <w:sz w:val="24"/>
          <w:szCs w:val="24"/>
        </w:rPr>
        <w:t>–</w:t>
      </w:r>
      <w:r w:rsidRPr="004E2828">
        <w:rPr>
          <w:rFonts w:ascii="Times New Roman" w:eastAsia="MS Mincho" w:hAnsi="Times New Roman"/>
          <w:sz w:val="24"/>
          <w:szCs w:val="24"/>
        </w:rPr>
        <w:t>9 кл.);</w:t>
      </w:r>
    </w:p>
    <w:p w:rsidR="000A10C6" w:rsidRPr="004E2828" w:rsidRDefault="000A10C6" w:rsidP="008B28D2">
      <w:pPr>
        <w:widowControl w:val="0"/>
        <w:numPr>
          <w:ilvl w:val="0"/>
          <w:numId w:val="35"/>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4E2828">
        <w:rPr>
          <w:rFonts w:ascii="Times New Roman" w:eastAsia="MS Mincho" w:hAnsi="Times New Roman"/>
          <w:sz w:val="24"/>
          <w:szCs w:val="24"/>
        </w:rPr>
        <w:t>определять родо-жанровую специфику художественного произведения (5</w:t>
      </w:r>
      <w:r w:rsidRPr="004E2828">
        <w:rPr>
          <w:rFonts w:ascii="Times New Roman" w:hAnsi="Times New Roman"/>
          <w:sz w:val="24"/>
          <w:szCs w:val="24"/>
        </w:rPr>
        <w:t>–</w:t>
      </w:r>
      <w:r w:rsidRPr="004E2828">
        <w:rPr>
          <w:rFonts w:ascii="Times New Roman" w:eastAsia="MS Mincho" w:hAnsi="Times New Roman"/>
          <w:sz w:val="24"/>
          <w:szCs w:val="24"/>
        </w:rPr>
        <w:t xml:space="preserve">9 кл.); </w:t>
      </w:r>
    </w:p>
    <w:p w:rsidR="000A10C6" w:rsidRPr="004E2828" w:rsidRDefault="000A10C6" w:rsidP="008B28D2">
      <w:pPr>
        <w:widowControl w:val="0"/>
        <w:numPr>
          <w:ilvl w:val="0"/>
          <w:numId w:val="35"/>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4E2828">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4E2828">
        <w:rPr>
          <w:rFonts w:ascii="Times New Roman" w:hAnsi="Times New Roman"/>
          <w:sz w:val="24"/>
          <w:szCs w:val="24"/>
        </w:rPr>
        <w:t>–</w:t>
      </w:r>
      <w:r w:rsidRPr="004E2828">
        <w:rPr>
          <w:rFonts w:ascii="Times New Roman" w:eastAsia="MS Mincho" w:hAnsi="Times New Roman"/>
          <w:sz w:val="24"/>
          <w:szCs w:val="24"/>
        </w:rPr>
        <w:t>9 кл.);</w:t>
      </w:r>
    </w:p>
    <w:p w:rsidR="000A10C6" w:rsidRPr="004E2828" w:rsidRDefault="000A10C6" w:rsidP="008B28D2">
      <w:pPr>
        <w:widowControl w:val="0"/>
        <w:numPr>
          <w:ilvl w:val="0"/>
          <w:numId w:val="35"/>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4E2828">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4E2828">
        <w:rPr>
          <w:rFonts w:ascii="Times New Roman" w:hAnsi="Times New Roman"/>
          <w:sz w:val="24"/>
          <w:szCs w:val="24"/>
        </w:rPr>
        <w:t>–</w:t>
      </w:r>
      <w:r w:rsidRPr="004E2828">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4E2828">
        <w:rPr>
          <w:rFonts w:ascii="Times New Roman" w:hAnsi="Times New Roman"/>
          <w:sz w:val="24"/>
          <w:szCs w:val="24"/>
        </w:rPr>
        <w:t>–</w:t>
      </w:r>
      <w:r w:rsidRPr="004E2828">
        <w:rPr>
          <w:rFonts w:ascii="Times New Roman" w:eastAsia="MS Mincho" w:hAnsi="Times New Roman"/>
          <w:sz w:val="24"/>
          <w:szCs w:val="24"/>
        </w:rPr>
        <w:t>9 кл.);</w:t>
      </w:r>
    </w:p>
    <w:p w:rsidR="000A10C6" w:rsidRPr="004E2828" w:rsidRDefault="000A10C6" w:rsidP="008B28D2">
      <w:pPr>
        <w:widowControl w:val="0"/>
        <w:numPr>
          <w:ilvl w:val="0"/>
          <w:numId w:val="35"/>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4E2828">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4E2828">
        <w:rPr>
          <w:rFonts w:ascii="Times New Roman" w:eastAsia="MS Mincho" w:hAnsi="Times New Roman"/>
          <w:sz w:val="24"/>
          <w:szCs w:val="24"/>
        </w:rPr>
        <w:t xml:space="preserve"> (в каждом классе – на своем уровне); </w:t>
      </w:r>
    </w:p>
    <w:p w:rsidR="000A10C6" w:rsidRPr="004E2828" w:rsidRDefault="000A10C6" w:rsidP="008B28D2">
      <w:pPr>
        <w:widowControl w:val="0"/>
        <w:numPr>
          <w:ilvl w:val="0"/>
          <w:numId w:val="35"/>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4E2828">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4E2828" w:rsidRDefault="000A10C6" w:rsidP="008B28D2">
      <w:pPr>
        <w:widowControl w:val="0"/>
        <w:numPr>
          <w:ilvl w:val="0"/>
          <w:numId w:val="35"/>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4E2828">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4E2828">
        <w:rPr>
          <w:rFonts w:ascii="Times New Roman" w:hAnsi="Times New Roman"/>
          <w:sz w:val="24"/>
          <w:szCs w:val="24"/>
        </w:rPr>
        <w:t>–</w:t>
      </w:r>
      <w:r w:rsidRPr="004E2828">
        <w:rPr>
          <w:rFonts w:ascii="Times New Roman" w:eastAsia="MS Mincho" w:hAnsi="Times New Roman"/>
          <w:sz w:val="24"/>
          <w:szCs w:val="24"/>
        </w:rPr>
        <w:t>9 кл.);</w:t>
      </w:r>
    </w:p>
    <w:p w:rsidR="000A10C6" w:rsidRPr="004E2828" w:rsidRDefault="000A10C6" w:rsidP="008B28D2">
      <w:pPr>
        <w:numPr>
          <w:ilvl w:val="0"/>
          <w:numId w:val="35"/>
        </w:numPr>
        <w:ind w:left="0" w:firstLine="709"/>
        <w:jc w:val="both"/>
        <w:rPr>
          <w:rFonts w:ascii="Times New Roman" w:eastAsia="MS Mincho" w:hAnsi="Times New Roman"/>
          <w:sz w:val="24"/>
          <w:szCs w:val="24"/>
        </w:rPr>
      </w:pPr>
      <w:r w:rsidRPr="004E2828">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4E2828">
        <w:rPr>
          <w:rFonts w:ascii="Times New Roman" w:hAnsi="Times New Roman"/>
          <w:bCs/>
          <w:sz w:val="24"/>
          <w:szCs w:val="24"/>
        </w:rPr>
        <w:t xml:space="preserve">организации дискуссии </w:t>
      </w:r>
      <w:r w:rsidRPr="004E2828">
        <w:rPr>
          <w:rFonts w:ascii="Times New Roman" w:eastAsia="MS Mincho" w:hAnsi="Times New Roman"/>
          <w:sz w:val="24"/>
          <w:szCs w:val="24"/>
        </w:rPr>
        <w:t xml:space="preserve"> (в каждом классе – на своем уровне);</w:t>
      </w:r>
    </w:p>
    <w:p w:rsidR="000A10C6" w:rsidRPr="004E2828" w:rsidRDefault="000A10C6" w:rsidP="008B28D2">
      <w:pPr>
        <w:widowControl w:val="0"/>
        <w:numPr>
          <w:ilvl w:val="0"/>
          <w:numId w:val="35"/>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4E2828">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4E2828" w:rsidRDefault="000A10C6" w:rsidP="008B28D2">
      <w:pPr>
        <w:widowControl w:val="0"/>
        <w:numPr>
          <w:ilvl w:val="0"/>
          <w:numId w:val="35"/>
        </w:numPr>
        <w:autoSpaceDE w:val="0"/>
        <w:autoSpaceDN w:val="0"/>
        <w:adjustRightInd w:val="0"/>
        <w:spacing w:after="0"/>
        <w:ind w:left="0" w:firstLine="709"/>
        <w:jc w:val="both"/>
        <w:rPr>
          <w:rFonts w:ascii="Times New Roman" w:eastAsia="MS Mincho" w:hAnsi="Times New Roman"/>
          <w:sz w:val="24"/>
          <w:szCs w:val="24"/>
        </w:rPr>
      </w:pPr>
      <w:r w:rsidRPr="004E2828">
        <w:rPr>
          <w:rFonts w:ascii="Times New Roman" w:eastAsia="MS Mincho" w:hAnsi="Times New Roman"/>
          <w:sz w:val="24"/>
          <w:szCs w:val="24"/>
        </w:rPr>
        <w:t>выразительно читать с листа и наизусть произведения/фрагменты</w:t>
      </w:r>
    </w:p>
    <w:p w:rsidR="000A10C6" w:rsidRPr="004E2828" w:rsidRDefault="000A10C6" w:rsidP="00614B85">
      <w:pPr>
        <w:widowControl w:val="0"/>
        <w:autoSpaceDE w:val="0"/>
        <w:autoSpaceDN w:val="0"/>
        <w:adjustRightInd w:val="0"/>
        <w:spacing w:after="0"/>
        <w:jc w:val="both"/>
        <w:rPr>
          <w:rFonts w:ascii="Times New Roman" w:eastAsia="MS Mincho" w:hAnsi="Times New Roman"/>
          <w:sz w:val="24"/>
          <w:szCs w:val="24"/>
        </w:rPr>
      </w:pPr>
      <w:r w:rsidRPr="004E2828">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4E2828" w:rsidRDefault="000A10C6" w:rsidP="008B28D2">
      <w:pPr>
        <w:widowControl w:val="0"/>
        <w:numPr>
          <w:ilvl w:val="0"/>
          <w:numId w:val="35"/>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4E2828">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4E2828">
        <w:rPr>
          <w:rFonts w:ascii="Times New Roman" w:hAnsi="Times New Roman"/>
          <w:sz w:val="24"/>
          <w:szCs w:val="24"/>
        </w:rPr>
        <w:t>–</w:t>
      </w:r>
      <w:r w:rsidRPr="004E2828">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4E2828">
        <w:rPr>
          <w:rFonts w:ascii="Times New Roman" w:hAnsi="Times New Roman"/>
          <w:sz w:val="24"/>
          <w:szCs w:val="24"/>
        </w:rPr>
        <w:t>–</w:t>
      </w:r>
      <w:r w:rsidRPr="004E2828">
        <w:rPr>
          <w:rFonts w:ascii="Times New Roman" w:eastAsia="MS Mincho" w:hAnsi="Times New Roman"/>
          <w:sz w:val="24"/>
          <w:szCs w:val="24"/>
        </w:rPr>
        <w:t>9 кл.) (в каждом классе – на своем уровне).</w:t>
      </w:r>
    </w:p>
    <w:p w:rsidR="0042291A" w:rsidRPr="004E2828" w:rsidRDefault="0042291A" w:rsidP="00614B85">
      <w:pPr>
        <w:autoSpaceDE w:val="0"/>
        <w:autoSpaceDN w:val="0"/>
        <w:adjustRightInd w:val="0"/>
        <w:spacing w:after="0"/>
        <w:ind w:firstLine="709"/>
        <w:jc w:val="both"/>
        <w:rPr>
          <w:rFonts w:ascii="Times New Roman" w:eastAsia="MS Mincho" w:hAnsi="Times New Roman"/>
          <w:sz w:val="24"/>
          <w:szCs w:val="24"/>
        </w:rPr>
      </w:pPr>
      <w:r w:rsidRPr="004E2828">
        <w:rPr>
          <w:rFonts w:ascii="Times New Roman" w:eastAsia="MS Mincho" w:hAnsi="Times New Roman"/>
          <w:sz w:val="24"/>
          <w:szCs w:val="24"/>
        </w:rPr>
        <w:t xml:space="preserve">При планировании </w:t>
      </w:r>
      <w:r w:rsidRPr="004E2828">
        <w:rPr>
          <w:rFonts w:ascii="Times New Roman" w:eastAsia="MS Mincho" w:hAnsi="Times New Roman"/>
          <w:b/>
          <w:sz w:val="24"/>
          <w:szCs w:val="24"/>
        </w:rPr>
        <w:t xml:space="preserve">предметных </w:t>
      </w:r>
      <w:r w:rsidRPr="004E2828">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4E2828">
        <w:rPr>
          <w:rFonts w:ascii="Times New Roman" w:hAnsi="Times New Roman"/>
          <w:sz w:val="24"/>
          <w:szCs w:val="24"/>
        </w:rPr>
        <w:t xml:space="preserve">обучающихся </w:t>
      </w:r>
      <w:r w:rsidRPr="004E2828">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4E2828" w:rsidRDefault="0042291A" w:rsidP="00614B85">
      <w:pPr>
        <w:pStyle w:val="24"/>
        <w:autoSpaceDE w:val="0"/>
        <w:autoSpaceDN w:val="0"/>
        <w:adjustRightInd w:val="0"/>
        <w:spacing w:line="276" w:lineRule="auto"/>
        <w:ind w:right="0" w:firstLine="709"/>
        <w:rPr>
          <w:sz w:val="24"/>
          <w:szCs w:val="24"/>
        </w:rPr>
      </w:pPr>
      <w:r w:rsidRPr="004E2828">
        <w:rPr>
          <w:sz w:val="24"/>
          <w:szCs w:val="24"/>
        </w:rPr>
        <w:t xml:space="preserve">При оценке предметных результатов обучения литературе следует учитывать несколько </w:t>
      </w:r>
      <w:r w:rsidRPr="004E2828">
        <w:rPr>
          <w:b/>
          <w:sz w:val="24"/>
          <w:szCs w:val="24"/>
        </w:rPr>
        <w:t>основных уровней сформированности читательской культуры</w:t>
      </w:r>
      <w:r w:rsidRPr="004E2828">
        <w:rPr>
          <w:sz w:val="24"/>
          <w:szCs w:val="24"/>
        </w:rPr>
        <w:t xml:space="preserve">. </w:t>
      </w:r>
    </w:p>
    <w:p w:rsidR="0042291A" w:rsidRPr="004E2828" w:rsidRDefault="0042291A" w:rsidP="00614B85">
      <w:pPr>
        <w:overflowPunct w:val="0"/>
        <w:autoSpaceDE w:val="0"/>
        <w:autoSpaceDN w:val="0"/>
        <w:adjustRightInd w:val="0"/>
        <w:spacing w:after="0"/>
        <w:ind w:firstLine="709"/>
        <w:jc w:val="both"/>
        <w:rPr>
          <w:rFonts w:ascii="Times New Roman" w:hAnsi="Times New Roman"/>
          <w:bCs/>
          <w:iCs/>
          <w:sz w:val="24"/>
          <w:szCs w:val="24"/>
        </w:rPr>
      </w:pPr>
      <w:r w:rsidRPr="004E2828">
        <w:rPr>
          <w:rFonts w:ascii="Times New Roman" w:hAnsi="Times New Roman"/>
          <w:b/>
          <w:bCs/>
          <w:sz w:val="24"/>
          <w:szCs w:val="24"/>
        </w:rPr>
        <w:t>I уровень</w:t>
      </w:r>
      <w:r w:rsidRPr="004E2828">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4E2828">
        <w:rPr>
          <w:rFonts w:ascii="Times New Roman" w:hAnsi="Times New Roman"/>
          <w:bCs/>
          <w:iCs/>
          <w:sz w:val="24"/>
          <w:szCs w:val="24"/>
        </w:rPr>
        <w:t>эмоциональное непосредственное восприятие</w:t>
      </w:r>
      <w:r w:rsidRPr="004E2828">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4E2828">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4E2828">
        <w:rPr>
          <w:rFonts w:ascii="Times New Roman" w:hAnsi="Times New Roman"/>
          <w:sz w:val="24"/>
          <w:szCs w:val="24"/>
        </w:rPr>
        <w:t xml:space="preserve"> (устно, письменно) типа </w:t>
      </w:r>
      <w:r w:rsidRPr="004E2828">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4E2828" w:rsidRDefault="0042291A" w:rsidP="00614B85">
      <w:pPr>
        <w:overflowPunct w:val="0"/>
        <w:autoSpaceDE w:val="0"/>
        <w:autoSpaceDN w:val="0"/>
        <w:adjustRightInd w:val="0"/>
        <w:spacing w:after="0"/>
        <w:ind w:firstLine="709"/>
        <w:jc w:val="both"/>
        <w:rPr>
          <w:rFonts w:ascii="Times New Roman" w:hAnsi="Times New Roman"/>
          <w:sz w:val="24"/>
          <w:szCs w:val="24"/>
        </w:rPr>
      </w:pPr>
      <w:r w:rsidRPr="004E2828">
        <w:rPr>
          <w:rFonts w:ascii="Times New Roman" w:hAnsi="Times New Roman"/>
          <w:iCs/>
          <w:sz w:val="24"/>
          <w:szCs w:val="24"/>
        </w:rPr>
        <w:t xml:space="preserve">К основным </w:t>
      </w:r>
      <w:r w:rsidRPr="004E2828">
        <w:rPr>
          <w:rFonts w:ascii="Times New Roman" w:hAnsi="Times New Roman"/>
          <w:b/>
          <w:bCs/>
          <w:iCs/>
          <w:sz w:val="24"/>
          <w:szCs w:val="24"/>
        </w:rPr>
        <w:t>видам деятельности</w:t>
      </w:r>
      <w:r w:rsidRPr="004E2828">
        <w:rPr>
          <w:rFonts w:ascii="Times New Roman" w:hAnsi="Times New Roman"/>
          <w:iCs/>
          <w:sz w:val="24"/>
          <w:szCs w:val="24"/>
        </w:rPr>
        <w:t xml:space="preserve">, позволяющим диагностировать возможности читателей </w:t>
      </w:r>
      <w:r w:rsidRPr="004E2828">
        <w:rPr>
          <w:rFonts w:ascii="Times New Roman" w:hAnsi="Times New Roman"/>
          <w:iCs/>
          <w:sz w:val="24"/>
          <w:szCs w:val="24"/>
          <w:lang w:val="en-US"/>
        </w:rPr>
        <w:t>I</w:t>
      </w:r>
      <w:r w:rsidRPr="004E2828">
        <w:rPr>
          <w:rFonts w:ascii="Times New Roman" w:hAnsi="Times New Roman"/>
          <w:iCs/>
          <w:sz w:val="24"/>
          <w:szCs w:val="24"/>
        </w:rPr>
        <w:t xml:space="preserve"> уровня, относятся </w:t>
      </w:r>
      <w:r w:rsidRPr="004E2828">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4E2828" w:rsidRDefault="0042291A" w:rsidP="00614B85">
      <w:pPr>
        <w:overflowPunct w:val="0"/>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 xml:space="preserve">Условно им соответствуют следующие типы диагностических </w:t>
      </w:r>
      <w:r w:rsidRPr="004E2828">
        <w:rPr>
          <w:rFonts w:ascii="Times New Roman" w:hAnsi="Times New Roman"/>
          <w:b/>
          <w:bCs/>
          <w:sz w:val="24"/>
          <w:szCs w:val="24"/>
        </w:rPr>
        <w:t>заданий</w:t>
      </w:r>
      <w:r w:rsidRPr="004E2828">
        <w:rPr>
          <w:rFonts w:ascii="Times New Roman" w:hAnsi="Times New Roman"/>
          <w:sz w:val="24"/>
          <w:szCs w:val="24"/>
        </w:rPr>
        <w:t xml:space="preserve">: </w:t>
      </w:r>
    </w:p>
    <w:p w:rsidR="0042291A" w:rsidRPr="004E2828" w:rsidRDefault="0042291A" w:rsidP="008B28D2">
      <w:pPr>
        <w:numPr>
          <w:ilvl w:val="0"/>
          <w:numId w:val="37"/>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 xml:space="preserve">выразительно прочтите следующий фрагмент; </w:t>
      </w:r>
    </w:p>
    <w:p w:rsidR="0042291A" w:rsidRPr="004E2828" w:rsidRDefault="0042291A" w:rsidP="008B28D2">
      <w:pPr>
        <w:numPr>
          <w:ilvl w:val="0"/>
          <w:numId w:val="37"/>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определите, какие события в произведении являются центральными;</w:t>
      </w:r>
    </w:p>
    <w:p w:rsidR="0042291A" w:rsidRPr="004E2828" w:rsidRDefault="0042291A" w:rsidP="008B28D2">
      <w:pPr>
        <w:numPr>
          <w:ilvl w:val="0"/>
          <w:numId w:val="37"/>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определите, где и когда происходят описываемые события;</w:t>
      </w:r>
    </w:p>
    <w:p w:rsidR="0042291A" w:rsidRPr="004E2828" w:rsidRDefault="0042291A" w:rsidP="008B28D2">
      <w:pPr>
        <w:numPr>
          <w:ilvl w:val="0"/>
          <w:numId w:val="37"/>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4E2828" w:rsidRDefault="0042291A" w:rsidP="008B28D2">
      <w:pPr>
        <w:numPr>
          <w:ilvl w:val="0"/>
          <w:numId w:val="37"/>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4E2828" w:rsidRDefault="0042291A" w:rsidP="008B28D2">
      <w:pPr>
        <w:numPr>
          <w:ilvl w:val="0"/>
          <w:numId w:val="37"/>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 xml:space="preserve">ответьте на поставленный учителем/автором учебника вопрос; </w:t>
      </w:r>
    </w:p>
    <w:p w:rsidR="0042291A" w:rsidRPr="004E2828" w:rsidRDefault="0042291A" w:rsidP="008B28D2">
      <w:pPr>
        <w:numPr>
          <w:ilvl w:val="0"/>
          <w:numId w:val="37"/>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4E2828" w:rsidRDefault="0042291A" w:rsidP="00614B85">
      <w:pPr>
        <w:spacing w:after="0"/>
        <w:ind w:firstLine="708"/>
        <w:jc w:val="both"/>
        <w:rPr>
          <w:rFonts w:ascii="Times New Roman" w:hAnsi="Times New Roman"/>
          <w:sz w:val="24"/>
          <w:szCs w:val="24"/>
        </w:rPr>
      </w:pPr>
      <w:r w:rsidRPr="004E2828">
        <w:rPr>
          <w:rFonts w:ascii="Times New Roman" w:hAnsi="Times New Roman"/>
          <w:b/>
          <w:bCs/>
          <w:sz w:val="24"/>
          <w:szCs w:val="24"/>
        </w:rPr>
        <w:t>II уровень</w:t>
      </w:r>
      <w:r w:rsidRPr="004E2828">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4E2828" w:rsidRDefault="0042291A" w:rsidP="00614B85">
      <w:pPr>
        <w:pStyle w:val="28"/>
        <w:spacing w:line="276" w:lineRule="auto"/>
        <w:ind w:left="0" w:right="0" w:firstLine="709"/>
      </w:pPr>
      <w:r w:rsidRPr="004E2828">
        <w:t xml:space="preserve">У читателей этого уровня формируется стремление размышлять над прочитанным, появляется </w:t>
      </w:r>
      <w:r w:rsidRPr="004E2828">
        <w:rPr>
          <w:bCs/>
          <w:iCs/>
        </w:rPr>
        <w:t>умение выделять в произведении</w:t>
      </w:r>
      <w:r w:rsidRPr="004E2828">
        <w:t xml:space="preserve">значимые в смысловом и эстетическом плане отдельные элементы художественного произведения, а также возникает стремление </w:t>
      </w:r>
      <w:r w:rsidRPr="004E2828">
        <w:rPr>
          <w:bCs/>
          <w:iCs/>
        </w:rPr>
        <w:t>находить и объяснять связи между ними</w:t>
      </w:r>
      <w:r w:rsidRPr="004E2828">
        <w:t xml:space="preserve">. </w:t>
      </w:r>
      <w:r w:rsidRPr="004E2828">
        <w:rPr>
          <w:iCs/>
        </w:rPr>
        <w:t>Читатель</w:t>
      </w:r>
      <w:r w:rsidRPr="004E2828">
        <w:t xml:space="preserve">этого уровня пытается аргументированно отвечать на вопрос </w:t>
      </w:r>
      <w:r w:rsidRPr="004E2828">
        <w:rPr>
          <w:bCs/>
          <w:iCs/>
        </w:rPr>
        <w:t>«Как устроен текст?»,</w:t>
      </w:r>
      <w:r w:rsidRPr="004E2828">
        <w:rPr>
          <w:i/>
        </w:rPr>
        <w:t xml:space="preserve">умеет выделять </w:t>
      </w:r>
      <w:r w:rsidRPr="004E2828">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4E2828" w:rsidRDefault="0042291A" w:rsidP="008B28D2">
      <w:pPr>
        <w:pStyle w:val="28"/>
        <w:numPr>
          <w:ilvl w:val="12"/>
          <w:numId w:val="34"/>
        </w:numPr>
        <w:tabs>
          <w:tab w:val="left" w:pos="851"/>
        </w:tabs>
        <w:spacing w:line="276" w:lineRule="auto"/>
        <w:ind w:left="0" w:right="0" w:firstLine="709"/>
      </w:pPr>
      <w:r w:rsidRPr="004E2828">
        <w:rPr>
          <w:iCs/>
        </w:rPr>
        <w:t xml:space="preserve">К основным </w:t>
      </w:r>
      <w:r w:rsidRPr="004E2828">
        <w:rPr>
          <w:b/>
          <w:bCs/>
          <w:iCs/>
        </w:rPr>
        <w:t>видам деятельности</w:t>
      </w:r>
      <w:r w:rsidRPr="004E2828">
        <w:rPr>
          <w:iCs/>
        </w:rPr>
        <w:t xml:space="preserve">, позволяющим диагностировать возможности читателей, достигших  </w:t>
      </w:r>
      <w:r w:rsidRPr="004E2828">
        <w:rPr>
          <w:iCs/>
          <w:lang w:val="en-US"/>
        </w:rPr>
        <w:t>II</w:t>
      </w:r>
      <w:r w:rsidRPr="004E2828">
        <w:rPr>
          <w:iCs/>
        </w:rPr>
        <w:t xml:space="preserve"> уровня, можно отнести</w:t>
      </w:r>
      <w:r w:rsidRPr="004E2828">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4E2828">
        <w:rPr>
          <w:i/>
        </w:rPr>
        <w:t>пофразового</w:t>
      </w:r>
      <w:r w:rsidRPr="004E2828">
        <w:t xml:space="preserve"> (при анализе стихотворений и небольших прозаических произведений – рассказов, новелл) или </w:t>
      </w:r>
      <w:r w:rsidRPr="004E2828">
        <w:rPr>
          <w:i/>
        </w:rPr>
        <w:t>поэпизодного</w:t>
      </w:r>
      <w:r w:rsidRPr="004E2828">
        <w:t xml:space="preserve">; проведение целостного и межтекстового анализа). </w:t>
      </w:r>
    </w:p>
    <w:p w:rsidR="0042291A" w:rsidRPr="004E2828" w:rsidRDefault="0042291A" w:rsidP="008B28D2">
      <w:pPr>
        <w:pStyle w:val="28"/>
        <w:numPr>
          <w:ilvl w:val="12"/>
          <w:numId w:val="34"/>
        </w:numPr>
        <w:tabs>
          <w:tab w:val="left" w:pos="851"/>
        </w:tabs>
        <w:spacing w:line="276" w:lineRule="auto"/>
        <w:ind w:left="0" w:right="0" w:firstLine="709"/>
      </w:pPr>
      <w:r w:rsidRPr="004E2828">
        <w:t xml:space="preserve">Условно им соответствуют следующие типы диагностических </w:t>
      </w:r>
      <w:r w:rsidRPr="004E2828">
        <w:rPr>
          <w:b/>
          <w:bCs/>
        </w:rPr>
        <w:t>заданий</w:t>
      </w:r>
      <w:r w:rsidRPr="004E2828">
        <w:t xml:space="preserve">: </w:t>
      </w:r>
    </w:p>
    <w:p w:rsidR="0042291A" w:rsidRPr="004E2828" w:rsidRDefault="0042291A" w:rsidP="008B28D2">
      <w:pPr>
        <w:pStyle w:val="a9"/>
        <w:numPr>
          <w:ilvl w:val="0"/>
          <w:numId w:val="34"/>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 xml:space="preserve">выделите, определите, найдите, перечислите признаки, черты, повторяющиеся детали и т. п.; </w:t>
      </w:r>
    </w:p>
    <w:p w:rsidR="0042291A" w:rsidRPr="004E2828" w:rsidRDefault="0042291A" w:rsidP="008B28D2">
      <w:pPr>
        <w:pStyle w:val="a9"/>
        <w:widowControl w:val="0"/>
        <w:numPr>
          <w:ilvl w:val="0"/>
          <w:numId w:val="34"/>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покажите, какие особенности художественного текста проявляют позицию его автора;</w:t>
      </w:r>
    </w:p>
    <w:p w:rsidR="0042291A" w:rsidRPr="004E2828" w:rsidRDefault="0042291A" w:rsidP="008B28D2">
      <w:pPr>
        <w:numPr>
          <w:ilvl w:val="0"/>
          <w:numId w:val="34"/>
        </w:numPr>
        <w:tabs>
          <w:tab w:val="clear" w:pos="1287"/>
          <w:tab w:val="num" w:pos="1440"/>
        </w:tabs>
        <w:spacing w:after="0"/>
        <w:ind w:left="0" w:firstLine="709"/>
        <w:jc w:val="both"/>
        <w:rPr>
          <w:rFonts w:ascii="Times New Roman" w:hAnsi="Times New Roman"/>
          <w:sz w:val="24"/>
          <w:szCs w:val="24"/>
        </w:rPr>
      </w:pPr>
      <w:r w:rsidRPr="004E2828">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4E2828" w:rsidRDefault="0042291A" w:rsidP="008B28D2">
      <w:pPr>
        <w:pStyle w:val="a9"/>
        <w:numPr>
          <w:ilvl w:val="0"/>
          <w:numId w:val="34"/>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проанализируйте фрагменты, эпизоды текста (по предложенному алгоритму и без него);</w:t>
      </w:r>
    </w:p>
    <w:p w:rsidR="0042291A" w:rsidRPr="004E2828" w:rsidRDefault="0042291A" w:rsidP="008B28D2">
      <w:pPr>
        <w:pStyle w:val="a9"/>
        <w:numPr>
          <w:ilvl w:val="0"/>
          <w:numId w:val="34"/>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4E2828" w:rsidRDefault="0042291A" w:rsidP="008B28D2">
      <w:pPr>
        <w:pStyle w:val="a9"/>
        <w:numPr>
          <w:ilvl w:val="0"/>
          <w:numId w:val="34"/>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 xml:space="preserve">определите жанр произведения, охарактеризуйте его особенности; </w:t>
      </w:r>
    </w:p>
    <w:p w:rsidR="0042291A" w:rsidRPr="004E2828" w:rsidRDefault="0042291A" w:rsidP="008B28D2">
      <w:pPr>
        <w:pStyle w:val="a9"/>
        <w:numPr>
          <w:ilvl w:val="0"/>
          <w:numId w:val="34"/>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дайте свое рабочее определение следующему теоретико-литературному понятию.</w:t>
      </w:r>
    </w:p>
    <w:p w:rsidR="0042291A" w:rsidRPr="004E2828" w:rsidRDefault="0042291A" w:rsidP="00614B85">
      <w:pPr>
        <w:pStyle w:val="24"/>
        <w:autoSpaceDE w:val="0"/>
        <w:autoSpaceDN w:val="0"/>
        <w:adjustRightInd w:val="0"/>
        <w:spacing w:line="276" w:lineRule="auto"/>
        <w:ind w:right="0" w:firstLine="709"/>
        <w:rPr>
          <w:sz w:val="24"/>
          <w:szCs w:val="24"/>
        </w:rPr>
      </w:pPr>
      <w:r w:rsidRPr="004E2828">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4E2828" w:rsidRDefault="0042291A" w:rsidP="00614B85">
      <w:pPr>
        <w:spacing w:after="0"/>
        <w:ind w:firstLine="708"/>
        <w:jc w:val="both"/>
        <w:rPr>
          <w:rFonts w:ascii="Times New Roman" w:hAnsi="Times New Roman"/>
          <w:b/>
          <w:sz w:val="24"/>
          <w:szCs w:val="24"/>
        </w:rPr>
      </w:pPr>
      <w:r w:rsidRPr="004E2828">
        <w:rPr>
          <w:rFonts w:ascii="Times New Roman" w:hAnsi="Times New Roman"/>
          <w:b/>
          <w:bCs/>
          <w:sz w:val="24"/>
          <w:szCs w:val="24"/>
        </w:rPr>
        <w:t>III уровень</w:t>
      </w:r>
      <w:r w:rsidRPr="004E2828">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4E2828">
        <w:rPr>
          <w:rFonts w:ascii="Times New Roman" w:hAnsi="Times New Roman"/>
          <w:bCs/>
          <w:iCs/>
          <w:sz w:val="24"/>
          <w:szCs w:val="24"/>
        </w:rPr>
        <w:t>сумеет интерпретировать художественный смысл произведения</w:t>
      </w:r>
      <w:r w:rsidRPr="004E2828">
        <w:rPr>
          <w:rFonts w:ascii="Times New Roman" w:hAnsi="Times New Roman"/>
          <w:sz w:val="24"/>
          <w:szCs w:val="24"/>
        </w:rPr>
        <w:t xml:space="preserve">, то есть отвечать на вопросы: </w:t>
      </w:r>
      <w:r w:rsidRPr="004E2828">
        <w:rPr>
          <w:rFonts w:ascii="Times New Roman" w:hAnsi="Times New Roman"/>
          <w:bCs/>
          <w:iCs/>
          <w:sz w:val="24"/>
          <w:szCs w:val="24"/>
        </w:rPr>
        <w:t xml:space="preserve">«Почему (с какой целью?) произведение построено так, а не иначе? </w:t>
      </w:r>
      <w:r w:rsidRPr="004E2828">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4E2828" w:rsidRDefault="0042291A" w:rsidP="00614B85">
      <w:pPr>
        <w:spacing w:after="0"/>
        <w:ind w:firstLine="708"/>
        <w:jc w:val="both"/>
        <w:rPr>
          <w:rFonts w:ascii="Times New Roman" w:eastAsia="MS Mincho" w:hAnsi="Times New Roman"/>
          <w:sz w:val="24"/>
          <w:szCs w:val="24"/>
        </w:rPr>
      </w:pPr>
      <w:r w:rsidRPr="004E2828">
        <w:rPr>
          <w:rFonts w:ascii="Times New Roman" w:hAnsi="Times New Roman"/>
          <w:iCs/>
          <w:sz w:val="24"/>
          <w:szCs w:val="24"/>
        </w:rPr>
        <w:t xml:space="preserve">К основным </w:t>
      </w:r>
      <w:r w:rsidRPr="004E2828">
        <w:rPr>
          <w:rFonts w:ascii="Times New Roman" w:hAnsi="Times New Roman"/>
          <w:b/>
          <w:bCs/>
          <w:iCs/>
          <w:sz w:val="24"/>
          <w:szCs w:val="24"/>
        </w:rPr>
        <w:t>видам деятельности</w:t>
      </w:r>
      <w:r w:rsidRPr="004E2828">
        <w:rPr>
          <w:rFonts w:ascii="Times New Roman" w:hAnsi="Times New Roman"/>
          <w:iCs/>
          <w:sz w:val="24"/>
          <w:szCs w:val="24"/>
        </w:rPr>
        <w:t xml:space="preserve">, позволяющим диагностировать возможности читателей, достигших  </w:t>
      </w:r>
      <w:r w:rsidRPr="004E2828">
        <w:rPr>
          <w:rFonts w:ascii="Times New Roman" w:hAnsi="Times New Roman"/>
          <w:iCs/>
          <w:sz w:val="24"/>
          <w:szCs w:val="24"/>
          <w:lang w:val="en-US"/>
        </w:rPr>
        <w:t>III</w:t>
      </w:r>
      <w:r w:rsidRPr="004E2828">
        <w:rPr>
          <w:rFonts w:ascii="Times New Roman" w:hAnsi="Times New Roman"/>
          <w:iCs/>
          <w:sz w:val="24"/>
          <w:szCs w:val="24"/>
        </w:rPr>
        <w:t xml:space="preserve"> уровня, можно отнести</w:t>
      </w:r>
      <w:r w:rsidRPr="004E2828">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4E2828" w:rsidRDefault="0042291A" w:rsidP="008B28D2">
      <w:pPr>
        <w:pStyle w:val="28"/>
        <w:numPr>
          <w:ilvl w:val="12"/>
          <w:numId w:val="34"/>
        </w:numPr>
        <w:tabs>
          <w:tab w:val="left" w:pos="709"/>
        </w:tabs>
        <w:spacing w:line="276" w:lineRule="auto"/>
        <w:ind w:left="0" w:right="0" w:firstLine="709"/>
      </w:pPr>
      <w:r w:rsidRPr="004E2828">
        <w:t>Условно и</w:t>
      </w:r>
      <w:r w:rsidRPr="004E2828">
        <w:rPr>
          <w:iCs/>
        </w:rPr>
        <w:t xml:space="preserve">м соответствуют следующие типы диагностических </w:t>
      </w:r>
      <w:r w:rsidRPr="004E2828">
        <w:rPr>
          <w:b/>
          <w:bCs/>
          <w:iCs/>
        </w:rPr>
        <w:t>заданий</w:t>
      </w:r>
      <w:r w:rsidRPr="004E2828">
        <w:t xml:space="preserve">: </w:t>
      </w:r>
    </w:p>
    <w:p w:rsidR="0042291A" w:rsidRPr="004E2828" w:rsidRDefault="0042291A" w:rsidP="008B28D2">
      <w:pPr>
        <w:pStyle w:val="a9"/>
        <w:numPr>
          <w:ilvl w:val="0"/>
          <w:numId w:val="34"/>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 xml:space="preserve">выделите, определите, найдите, перечислите признаки, черты, повторяющиеся детали и т. п. </w:t>
      </w:r>
    </w:p>
    <w:p w:rsidR="0042291A" w:rsidRPr="004E2828" w:rsidRDefault="0042291A" w:rsidP="008B28D2">
      <w:pPr>
        <w:pStyle w:val="a9"/>
        <w:numPr>
          <w:ilvl w:val="0"/>
          <w:numId w:val="34"/>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определите художественную функцию той или иной детали, приема и т. п.;</w:t>
      </w:r>
    </w:p>
    <w:p w:rsidR="0042291A" w:rsidRPr="004E2828" w:rsidRDefault="0042291A" w:rsidP="008B28D2">
      <w:pPr>
        <w:pStyle w:val="a9"/>
        <w:numPr>
          <w:ilvl w:val="0"/>
          <w:numId w:val="34"/>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определите позицию автора и способы ее выражения;</w:t>
      </w:r>
    </w:p>
    <w:p w:rsidR="0042291A" w:rsidRPr="004E2828" w:rsidRDefault="0042291A" w:rsidP="008B28D2">
      <w:pPr>
        <w:pStyle w:val="a9"/>
        <w:numPr>
          <w:ilvl w:val="0"/>
          <w:numId w:val="34"/>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 xml:space="preserve">проинтерпретируйте выбранный фрагмент произведения; </w:t>
      </w:r>
    </w:p>
    <w:p w:rsidR="0042291A" w:rsidRPr="004E2828" w:rsidRDefault="0042291A" w:rsidP="008B28D2">
      <w:pPr>
        <w:pStyle w:val="a9"/>
        <w:numPr>
          <w:ilvl w:val="0"/>
          <w:numId w:val="34"/>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объясните (устно, письменно) смысл названия произведения;</w:t>
      </w:r>
    </w:p>
    <w:p w:rsidR="0042291A" w:rsidRPr="004E2828" w:rsidRDefault="0042291A" w:rsidP="008B28D2">
      <w:pPr>
        <w:pStyle w:val="a9"/>
        <w:numPr>
          <w:ilvl w:val="0"/>
          <w:numId w:val="34"/>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озаглавьте предложенный текст (в случае если у литературного произведения нет заглавия);</w:t>
      </w:r>
    </w:p>
    <w:p w:rsidR="0042291A" w:rsidRPr="004E2828" w:rsidRDefault="0042291A" w:rsidP="008B28D2">
      <w:pPr>
        <w:pStyle w:val="a9"/>
        <w:numPr>
          <w:ilvl w:val="0"/>
          <w:numId w:val="34"/>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 xml:space="preserve">напишите сочинение-интерпретацию; </w:t>
      </w:r>
    </w:p>
    <w:p w:rsidR="0042291A" w:rsidRPr="004E2828" w:rsidRDefault="0042291A" w:rsidP="008B28D2">
      <w:pPr>
        <w:pStyle w:val="a9"/>
        <w:numPr>
          <w:ilvl w:val="0"/>
          <w:numId w:val="34"/>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напишите рецензию на произведение, не изучавшееся на уроках литературы.</w:t>
      </w:r>
      <w:r w:rsidRPr="004E2828">
        <w:rPr>
          <w:rStyle w:val="afff4"/>
          <w:rFonts w:ascii="Times New Roman" w:hAnsi="Times New Roman"/>
          <w:sz w:val="24"/>
          <w:szCs w:val="24"/>
          <w:lang w:eastAsia="en-US"/>
        </w:rPr>
        <w:t>.</w:t>
      </w:r>
    </w:p>
    <w:p w:rsidR="0042291A" w:rsidRPr="004E2828" w:rsidRDefault="0042291A" w:rsidP="00614B85">
      <w:pPr>
        <w:pStyle w:val="24"/>
        <w:autoSpaceDE w:val="0"/>
        <w:autoSpaceDN w:val="0"/>
        <w:adjustRightInd w:val="0"/>
        <w:spacing w:line="276" w:lineRule="auto"/>
        <w:ind w:right="0" w:firstLine="709"/>
        <w:rPr>
          <w:sz w:val="24"/>
          <w:szCs w:val="24"/>
        </w:rPr>
      </w:pPr>
      <w:r w:rsidRPr="004E2828">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4E2828">
        <w:rPr>
          <w:rStyle w:val="af4"/>
          <w:sz w:val="24"/>
          <w:szCs w:val="24"/>
        </w:rPr>
        <w:footnoteReference w:id="2"/>
      </w:r>
      <w:r w:rsidRPr="004E2828">
        <w:rPr>
          <w:sz w:val="24"/>
          <w:szCs w:val="24"/>
        </w:rPr>
        <w:t xml:space="preserve">). </w:t>
      </w:r>
    </w:p>
    <w:p w:rsidR="0042291A" w:rsidRPr="004E2828" w:rsidRDefault="0042291A" w:rsidP="00614B85">
      <w:pPr>
        <w:overflowPunct w:val="0"/>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4E2828">
        <w:rPr>
          <w:rFonts w:ascii="Times New Roman" w:hAnsi="Times New Roman"/>
          <w:b/>
          <w:sz w:val="24"/>
          <w:szCs w:val="24"/>
        </w:rPr>
        <w:t>5</w:t>
      </w:r>
      <w:r w:rsidRPr="004E2828">
        <w:rPr>
          <w:rFonts w:ascii="Times New Roman" w:hAnsi="Times New Roman"/>
          <w:sz w:val="24"/>
          <w:szCs w:val="24"/>
        </w:rPr>
        <w:t>–</w:t>
      </w:r>
      <w:r w:rsidRPr="004E2828">
        <w:rPr>
          <w:rFonts w:ascii="Times New Roman" w:hAnsi="Times New Roman"/>
          <w:b/>
          <w:sz w:val="24"/>
          <w:szCs w:val="24"/>
        </w:rPr>
        <w:t>6 классах</w:t>
      </w:r>
      <w:r w:rsidRPr="004E2828">
        <w:rPr>
          <w:rFonts w:ascii="Times New Roman" w:hAnsi="Times New Roman"/>
          <w:sz w:val="24"/>
          <w:szCs w:val="24"/>
        </w:rPr>
        <w:t xml:space="preserve">, соответствует </w:t>
      </w:r>
      <w:r w:rsidRPr="004E2828">
        <w:rPr>
          <w:rFonts w:ascii="Times New Roman" w:hAnsi="Times New Roman"/>
          <w:b/>
          <w:sz w:val="24"/>
          <w:szCs w:val="24"/>
        </w:rPr>
        <w:t>первому уровню</w:t>
      </w:r>
      <w:r w:rsidRPr="004E2828">
        <w:rPr>
          <w:rFonts w:ascii="Times New Roman" w:hAnsi="Times New Roman"/>
          <w:sz w:val="24"/>
          <w:szCs w:val="24"/>
        </w:rPr>
        <w:t xml:space="preserve">; в процессе литературного образования учеников </w:t>
      </w:r>
      <w:r w:rsidRPr="004E2828">
        <w:rPr>
          <w:rFonts w:ascii="Times New Roman" w:hAnsi="Times New Roman"/>
          <w:b/>
          <w:sz w:val="24"/>
          <w:szCs w:val="24"/>
        </w:rPr>
        <w:t>7</w:t>
      </w:r>
      <w:r w:rsidRPr="004E2828">
        <w:rPr>
          <w:rFonts w:ascii="Times New Roman" w:hAnsi="Times New Roman"/>
          <w:sz w:val="24"/>
          <w:szCs w:val="24"/>
        </w:rPr>
        <w:t>–</w:t>
      </w:r>
      <w:r w:rsidRPr="004E2828">
        <w:rPr>
          <w:rFonts w:ascii="Times New Roman" w:hAnsi="Times New Roman"/>
          <w:b/>
          <w:sz w:val="24"/>
          <w:szCs w:val="24"/>
        </w:rPr>
        <w:t>8 классов</w:t>
      </w:r>
      <w:r w:rsidRPr="004E2828">
        <w:rPr>
          <w:rFonts w:ascii="Times New Roman" w:hAnsi="Times New Roman"/>
          <w:sz w:val="24"/>
          <w:szCs w:val="24"/>
        </w:rPr>
        <w:t xml:space="preserve"> формируется </w:t>
      </w:r>
      <w:r w:rsidRPr="004E2828">
        <w:rPr>
          <w:rFonts w:ascii="Times New Roman" w:hAnsi="Times New Roman"/>
          <w:b/>
          <w:sz w:val="24"/>
          <w:szCs w:val="24"/>
        </w:rPr>
        <w:t>второй</w:t>
      </w:r>
      <w:r w:rsidRPr="004E2828">
        <w:rPr>
          <w:rFonts w:ascii="Times New Roman" w:hAnsi="Times New Roman"/>
          <w:sz w:val="24"/>
          <w:szCs w:val="24"/>
        </w:rPr>
        <w:t xml:space="preserve"> ее </w:t>
      </w:r>
      <w:r w:rsidRPr="004E2828">
        <w:rPr>
          <w:rFonts w:ascii="Times New Roman" w:hAnsi="Times New Roman"/>
          <w:b/>
          <w:sz w:val="24"/>
          <w:szCs w:val="24"/>
        </w:rPr>
        <w:t>уровень</w:t>
      </w:r>
      <w:r w:rsidRPr="004E2828">
        <w:rPr>
          <w:rFonts w:ascii="Times New Roman" w:hAnsi="Times New Roman"/>
          <w:sz w:val="24"/>
          <w:szCs w:val="24"/>
        </w:rPr>
        <w:t xml:space="preserve">; читательская культура учеников </w:t>
      </w:r>
      <w:r w:rsidRPr="004E2828">
        <w:rPr>
          <w:rFonts w:ascii="Times New Roman" w:hAnsi="Times New Roman"/>
          <w:b/>
          <w:sz w:val="24"/>
          <w:szCs w:val="24"/>
        </w:rPr>
        <w:t>9 класса</w:t>
      </w:r>
      <w:r w:rsidRPr="004E2828">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B540EE" w:rsidRDefault="0042291A" w:rsidP="00614B85">
      <w:pPr>
        <w:pStyle w:val="24"/>
        <w:autoSpaceDE w:val="0"/>
        <w:autoSpaceDN w:val="0"/>
        <w:adjustRightInd w:val="0"/>
        <w:spacing w:line="276" w:lineRule="auto"/>
        <w:ind w:firstLine="709"/>
        <w:rPr>
          <w:sz w:val="24"/>
          <w:szCs w:val="24"/>
        </w:rPr>
      </w:pPr>
      <w:r w:rsidRPr="004E2828">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4E2828">
        <w:rPr>
          <w:b/>
          <w:sz w:val="24"/>
          <w:szCs w:val="24"/>
        </w:rPr>
        <w:t>качество</w:t>
      </w:r>
      <w:r w:rsidRPr="004E2828">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5D3FE7" w:rsidRDefault="005D3FE7" w:rsidP="00614B85">
      <w:pPr>
        <w:pStyle w:val="2"/>
        <w:spacing w:line="276" w:lineRule="auto"/>
        <w:ind w:left="709" w:firstLine="0"/>
        <w:contextualSpacing/>
        <w:rPr>
          <w:sz w:val="24"/>
          <w:szCs w:val="24"/>
        </w:rPr>
      </w:pPr>
      <w:r w:rsidRPr="004E2828">
        <w:rPr>
          <w:sz w:val="24"/>
          <w:szCs w:val="24"/>
        </w:rPr>
        <w:t>1.2.5.</w:t>
      </w:r>
      <w:r>
        <w:rPr>
          <w:sz w:val="24"/>
          <w:szCs w:val="24"/>
        </w:rPr>
        <w:t>4</w:t>
      </w:r>
      <w:r w:rsidRPr="004E2828">
        <w:rPr>
          <w:sz w:val="24"/>
          <w:szCs w:val="24"/>
        </w:rPr>
        <w:t>.</w:t>
      </w:r>
      <w:r>
        <w:rPr>
          <w:sz w:val="24"/>
          <w:szCs w:val="24"/>
        </w:rPr>
        <w:t xml:space="preserve">Родная </w:t>
      </w:r>
      <w:r w:rsidR="00614B85">
        <w:rPr>
          <w:sz w:val="24"/>
          <w:szCs w:val="24"/>
        </w:rPr>
        <w:t xml:space="preserve">(русская) </w:t>
      </w:r>
      <w:r>
        <w:rPr>
          <w:sz w:val="24"/>
          <w:szCs w:val="24"/>
        </w:rPr>
        <w:t>л</w:t>
      </w:r>
      <w:r w:rsidRPr="004E2828">
        <w:rPr>
          <w:sz w:val="24"/>
          <w:szCs w:val="24"/>
        </w:rPr>
        <w:t>итература</w:t>
      </w:r>
    </w:p>
    <w:p w:rsidR="002A4454" w:rsidRPr="004E2828" w:rsidRDefault="002A4454" w:rsidP="00614B85">
      <w:pPr>
        <w:spacing w:after="0"/>
        <w:ind w:firstLine="709"/>
        <w:contextualSpacing/>
        <w:jc w:val="both"/>
        <w:rPr>
          <w:rFonts w:ascii="Times New Roman" w:hAnsi="Times New Roman"/>
          <w:b/>
          <w:sz w:val="24"/>
          <w:szCs w:val="24"/>
        </w:rPr>
      </w:pPr>
      <w:r w:rsidRPr="004E2828">
        <w:rPr>
          <w:rFonts w:ascii="Times New Roman" w:hAnsi="Times New Roman"/>
          <w:b/>
          <w:sz w:val="24"/>
          <w:szCs w:val="24"/>
        </w:rPr>
        <w:t>Выпускник научится:</w:t>
      </w:r>
    </w:p>
    <w:p w:rsidR="002A4454" w:rsidRDefault="002A4454" w:rsidP="008B28D2">
      <w:pPr>
        <w:pStyle w:val="paragraph"/>
        <w:numPr>
          <w:ilvl w:val="0"/>
          <w:numId w:val="203"/>
        </w:numPr>
        <w:spacing w:before="0" w:beforeAutospacing="0" w:after="0" w:afterAutospacing="0" w:line="276" w:lineRule="auto"/>
        <w:ind w:left="122" w:firstLine="503"/>
        <w:contextualSpacing/>
        <w:jc w:val="both"/>
        <w:textAlignment w:val="baseline"/>
      </w:pPr>
      <w:r>
        <w:rPr>
          <w:rStyle w:val="normaltextrun"/>
        </w:rPr>
        <w:t>осознанно воспринимать и понимать фольклорный текст; различать фольклорные и </w:t>
      </w:r>
      <w:r>
        <w:rPr>
          <w:rStyle w:val="eop"/>
        </w:rPr>
        <w:t> </w:t>
      </w:r>
    </w:p>
    <w:p w:rsidR="002A4454" w:rsidRDefault="002A4454" w:rsidP="008B28D2">
      <w:pPr>
        <w:pStyle w:val="paragraph"/>
        <w:numPr>
          <w:ilvl w:val="0"/>
          <w:numId w:val="203"/>
        </w:numPr>
        <w:spacing w:before="0" w:beforeAutospacing="0" w:after="0" w:afterAutospacing="0" w:line="276" w:lineRule="auto"/>
        <w:ind w:left="122" w:firstLine="503"/>
        <w:contextualSpacing/>
        <w:jc w:val="both"/>
        <w:textAlignment w:val="baseline"/>
      </w:pPr>
      <w:r>
        <w:rPr>
          <w:rStyle w:val="normaltextrun"/>
        </w:rPr>
        <w:t>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r>
        <w:rPr>
          <w:rStyle w:val="eop"/>
        </w:rPr>
        <w:t> </w:t>
      </w:r>
    </w:p>
    <w:p w:rsidR="002A4454" w:rsidRDefault="002A4454" w:rsidP="008B28D2">
      <w:pPr>
        <w:pStyle w:val="paragraph"/>
        <w:numPr>
          <w:ilvl w:val="0"/>
          <w:numId w:val="203"/>
        </w:numPr>
        <w:spacing w:before="0" w:beforeAutospacing="0" w:after="0" w:afterAutospacing="0" w:line="276" w:lineRule="auto"/>
        <w:ind w:left="122" w:firstLine="503"/>
        <w:contextualSpacing/>
        <w:jc w:val="both"/>
        <w:textAlignment w:val="baseline"/>
      </w:pPr>
      <w:r>
        <w:rPr>
          <w:rStyle w:val="normaltextrun"/>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r>
        <w:rPr>
          <w:rStyle w:val="eop"/>
        </w:rPr>
        <w:t> </w:t>
      </w:r>
    </w:p>
    <w:p w:rsidR="002A4454" w:rsidRDefault="002A4454" w:rsidP="008B28D2">
      <w:pPr>
        <w:pStyle w:val="paragraph"/>
        <w:numPr>
          <w:ilvl w:val="0"/>
          <w:numId w:val="203"/>
        </w:numPr>
        <w:spacing w:before="0" w:beforeAutospacing="0" w:after="0" w:afterAutospacing="0" w:line="276" w:lineRule="auto"/>
        <w:ind w:left="122" w:firstLine="503"/>
        <w:contextualSpacing/>
        <w:jc w:val="both"/>
        <w:textAlignment w:val="baseline"/>
      </w:pPr>
      <w:r>
        <w:rPr>
          <w:rStyle w:val="normaltextrun"/>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r>
        <w:rPr>
          <w:rStyle w:val="eop"/>
        </w:rPr>
        <w:t> </w:t>
      </w:r>
    </w:p>
    <w:p w:rsidR="002A4454" w:rsidRDefault="002A4454" w:rsidP="008B28D2">
      <w:pPr>
        <w:pStyle w:val="paragraph"/>
        <w:numPr>
          <w:ilvl w:val="0"/>
          <w:numId w:val="203"/>
        </w:numPr>
        <w:spacing w:before="0" w:beforeAutospacing="0" w:after="0" w:afterAutospacing="0" w:line="276" w:lineRule="auto"/>
        <w:ind w:left="122" w:firstLine="503"/>
        <w:contextualSpacing/>
        <w:jc w:val="both"/>
        <w:textAlignment w:val="baseline"/>
      </w:pPr>
      <w:r>
        <w:rPr>
          <w:rStyle w:val="normaltextrun"/>
        </w:rPr>
        <w:t>учитывая жанрово-родовые признаки произведений устного народного творчества, выбирать фольклорные произведения для самостоятельного чтения;</w:t>
      </w:r>
      <w:r>
        <w:rPr>
          <w:rStyle w:val="eop"/>
        </w:rPr>
        <w:t> </w:t>
      </w:r>
    </w:p>
    <w:p w:rsidR="002A4454" w:rsidRDefault="002A4454" w:rsidP="008B28D2">
      <w:pPr>
        <w:pStyle w:val="paragraph"/>
        <w:numPr>
          <w:ilvl w:val="0"/>
          <w:numId w:val="203"/>
        </w:numPr>
        <w:spacing w:before="0" w:beforeAutospacing="0" w:after="0" w:afterAutospacing="0" w:line="276" w:lineRule="auto"/>
        <w:ind w:left="122" w:firstLine="503"/>
        <w:contextualSpacing/>
        <w:jc w:val="both"/>
        <w:textAlignment w:val="baseline"/>
      </w:pPr>
      <w:r>
        <w:rPr>
          <w:rStyle w:val="normaltextrun"/>
        </w:rPr>
        <w:t>целенаправленно использовать малые фольклорные жанры в своих устных и письменных высказываниях;</w:t>
      </w:r>
      <w:r>
        <w:rPr>
          <w:rStyle w:val="eop"/>
        </w:rPr>
        <w:t> </w:t>
      </w:r>
    </w:p>
    <w:p w:rsidR="002A4454" w:rsidRDefault="002A4454" w:rsidP="008B28D2">
      <w:pPr>
        <w:pStyle w:val="paragraph"/>
        <w:numPr>
          <w:ilvl w:val="0"/>
          <w:numId w:val="203"/>
        </w:numPr>
        <w:spacing w:before="0" w:beforeAutospacing="0" w:after="0" w:afterAutospacing="0" w:line="276" w:lineRule="auto"/>
        <w:ind w:left="122" w:firstLine="503"/>
        <w:contextualSpacing/>
        <w:jc w:val="both"/>
        <w:textAlignment w:val="baseline"/>
      </w:pPr>
      <w:r>
        <w:rPr>
          <w:rStyle w:val="normaltextrun"/>
        </w:rPr>
        <w:t>определять с помощью пословицы жизненную/вымышленную ситуацию;</w:t>
      </w:r>
      <w:r>
        <w:rPr>
          <w:rStyle w:val="eop"/>
        </w:rPr>
        <w:t> </w:t>
      </w:r>
    </w:p>
    <w:p w:rsidR="002A4454" w:rsidRDefault="002A4454" w:rsidP="008B28D2">
      <w:pPr>
        <w:pStyle w:val="paragraph"/>
        <w:numPr>
          <w:ilvl w:val="0"/>
          <w:numId w:val="203"/>
        </w:numPr>
        <w:spacing w:before="0" w:beforeAutospacing="0" w:after="0" w:afterAutospacing="0" w:line="276" w:lineRule="auto"/>
        <w:ind w:left="122" w:firstLine="503"/>
        <w:contextualSpacing/>
        <w:jc w:val="both"/>
        <w:textAlignment w:val="baseline"/>
      </w:pPr>
      <w:r>
        <w:rPr>
          <w:rStyle w:val="normaltextrun"/>
        </w:rPr>
        <w:t>выразительно читать сказки и былины, соблюдая соответствующий интонационный рисунок устного рассказывания;</w:t>
      </w:r>
      <w:r>
        <w:rPr>
          <w:rStyle w:val="eop"/>
        </w:rPr>
        <w:t> </w:t>
      </w:r>
    </w:p>
    <w:p w:rsidR="002A4454" w:rsidRDefault="002A4454" w:rsidP="008B28D2">
      <w:pPr>
        <w:pStyle w:val="paragraph"/>
        <w:numPr>
          <w:ilvl w:val="0"/>
          <w:numId w:val="203"/>
        </w:numPr>
        <w:spacing w:before="0" w:beforeAutospacing="0" w:after="0" w:afterAutospacing="0" w:line="276" w:lineRule="auto"/>
        <w:ind w:left="122" w:firstLine="503"/>
        <w:contextualSpacing/>
        <w:jc w:val="both"/>
        <w:textAlignment w:val="baseline"/>
      </w:pPr>
      <w:r>
        <w:rPr>
          <w:rStyle w:val="normaltextrun"/>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r>
        <w:rPr>
          <w:rStyle w:val="eop"/>
        </w:rPr>
        <w:t> </w:t>
      </w:r>
    </w:p>
    <w:p w:rsidR="002A4454" w:rsidRDefault="002A4454" w:rsidP="008B28D2">
      <w:pPr>
        <w:pStyle w:val="paragraph"/>
        <w:numPr>
          <w:ilvl w:val="0"/>
          <w:numId w:val="203"/>
        </w:numPr>
        <w:spacing w:before="0" w:beforeAutospacing="0" w:after="0" w:afterAutospacing="0" w:line="276" w:lineRule="auto"/>
        <w:ind w:left="122" w:firstLine="503"/>
        <w:contextualSpacing/>
        <w:jc w:val="both"/>
        <w:textAlignment w:val="baseline"/>
      </w:pPr>
      <w:r>
        <w:rPr>
          <w:rStyle w:val="normaltextrun"/>
        </w:rPr>
        <w:t>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r>
        <w:rPr>
          <w:rStyle w:val="eop"/>
        </w:rPr>
        <w:t> </w:t>
      </w:r>
    </w:p>
    <w:p w:rsidR="002A4454" w:rsidRDefault="002A4454" w:rsidP="008B28D2">
      <w:pPr>
        <w:pStyle w:val="paragraph"/>
        <w:numPr>
          <w:ilvl w:val="0"/>
          <w:numId w:val="203"/>
        </w:numPr>
        <w:spacing w:before="0" w:beforeAutospacing="0" w:after="0" w:afterAutospacing="0" w:line="276" w:lineRule="auto"/>
        <w:ind w:left="122" w:firstLine="503"/>
        <w:contextualSpacing/>
        <w:jc w:val="both"/>
        <w:textAlignment w:val="baseline"/>
      </w:pPr>
      <w:r>
        <w:rPr>
          <w:rStyle w:val="normaltextrun"/>
        </w:rPr>
        <w:t>видеть необычное в обычном, устанавливать неочевидные связи между предметами, явлениями, действиями, отгадывая или сочиняя загадку.</w:t>
      </w:r>
      <w:r>
        <w:rPr>
          <w:rStyle w:val="eop"/>
        </w:rPr>
        <w:t> </w:t>
      </w:r>
    </w:p>
    <w:p w:rsidR="002A4454" w:rsidRDefault="002A4454" w:rsidP="008B28D2">
      <w:pPr>
        <w:pStyle w:val="paragraph"/>
        <w:numPr>
          <w:ilvl w:val="0"/>
          <w:numId w:val="203"/>
        </w:numPr>
        <w:spacing w:before="0" w:beforeAutospacing="0" w:after="0" w:afterAutospacing="0" w:line="276" w:lineRule="auto"/>
        <w:contextualSpacing/>
        <w:jc w:val="both"/>
        <w:textAlignment w:val="baseline"/>
      </w:pPr>
      <w:r>
        <w:rPr>
          <w:rStyle w:val="normaltextrun"/>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r>
        <w:rPr>
          <w:rStyle w:val="eop"/>
        </w:rPr>
        <w:t> </w:t>
      </w:r>
    </w:p>
    <w:p w:rsidR="002A4454" w:rsidRDefault="002A4454" w:rsidP="008B28D2">
      <w:pPr>
        <w:pStyle w:val="paragraph"/>
        <w:numPr>
          <w:ilvl w:val="0"/>
          <w:numId w:val="203"/>
        </w:numPr>
        <w:spacing w:before="0" w:beforeAutospacing="0" w:after="0" w:afterAutospacing="0" w:line="276" w:lineRule="auto"/>
        <w:contextualSpacing/>
        <w:jc w:val="both"/>
        <w:textAlignment w:val="baseline"/>
      </w:pPr>
      <w:r>
        <w:rPr>
          <w:rStyle w:val="normaltextrun"/>
        </w:rPr>
        <w:t>воспринимать художественный текст как произведение искусства, послание автора читателю, современнику и потомку;</w:t>
      </w:r>
      <w:r>
        <w:rPr>
          <w:rStyle w:val="eop"/>
        </w:rPr>
        <w:t> </w:t>
      </w:r>
    </w:p>
    <w:p w:rsidR="002A4454" w:rsidRDefault="002A4454" w:rsidP="008B28D2">
      <w:pPr>
        <w:pStyle w:val="paragraph"/>
        <w:numPr>
          <w:ilvl w:val="0"/>
          <w:numId w:val="203"/>
        </w:numPr>
        <w:spacing w:before="0" w:beforeAutospacing="0" w:after="0" w:afterAutospacing="0" w:line="276" w:lineRule="auto"/>
        <w:contextualSpacing/>
        <w:jc w:val="both"/>
        <w:textAlignment w:val="baseline"/>
      </w:pPr>
      <w:r>
        <w:rPr>
          <w:rStyle w:val="normaltextrun"/>
        </w:rPr>
        <w:t>определять для себя актуальную и перспективную цели чтения художественной литературы; выбирать произведения для самостоятельного чтения;</w:t>
      </w:r>
      <w:r>
        <w:rPr>
          <w:rStyle w:val="eop"/>
        </w:rPr>
        <w:t> </w:t>
      </w:r>
    </w:p>
    <w:p w:rsidR="002A4454" w:rsidRDefault="002A4454" w:rsidP="008B28D2">
      <w:pPr>
        <w:pStyle w:val="paragraph"/>
        <w:numPr>
          <w:ilvl w:val="0"/>
          <w:numId w:val="203"/>
        </w:numPr>
        <w:spacing w:before="0" w:beforeAutospacing="0" w:after="0" w:afterAutospacing="0" w:line="276" w:lineRule="auto"/>
        <w:contextualSpacing/>
        <w:jc w:val="both"/>
        <w:textAlignment w:val="baseline"/>
      </w:pPr>
      <w:r>
        <w:rPr>
          <w:rStyle w:val="normaltextrun"/>
        </w:rPr>
        <w:t>выявлять и интерпретировать авторскую позицию, определяя своё к ней отношение, и на этой основе формировать собственные ценностные ориентации;</w:t>
      </w:r>
      <w:r>
        <w:rPr>
          <w:rStyle w:val="eop"/>
        </w:rPr>
        <w:t> </w:t>
      </w:r>
    </w:p>
    <w:p w:rsidR="002A4454" w:rsidRDefault="002A4454" w:rsidP="008B28D2">
      <w:pPr>
        <w:pStyle w:val="paragraph"/>
        <w:numPr>
          <w:ilvl w:val="0"/>
          <w:numId w:val="203"/>
        </w:numPr>
        <w:spacing w:before="0" w:beforeAutospacing="0" w:after="0" w:afterAutospacing="0" w:line="276" w:lineRule="auto"/>
        <w:contextualSpacing/>
        <w:jc w:val="both"/>
        <w:textAlignment w:val="baseline"/>
      </w:pPr>
      <w:r>
        <w:rPr>
          <w:rStyle w:val="normaltextrun"/>
        </w:rPr>
        <w:t>определять актуальность произведений для читателей разных поколений и вступать в диалог с другими читателями;</w:t>
      </w:r>
      <w:r>
        <w:rPr>
          <w:rStyle w:val="eop"/>
        </w:rPr>
        <w:t> </w:t>
      </w:r>
    </w:p>
    <w:p w:rsidR="002A4454" w:rsidRDefault="002A4454" w:rsidP="008B28D2">
      <w:pPr>
        <w:pStyle w:val="paragraph"/>
        <w:numPr>
          <w:ilvl w:val="0"/>
          <w:numId w:val="203"/>
        </w:numPr>
        <w:spacing w:before="0" w:beforeAutospacing="0" w:after="0" w:afterAutospacing="0" w:line="276" w:lineRule="auto"/>
        <w:contextualSpacing/>
        <w:jc w:val="both"/>
        <w:textAlignment w:val="baseline"/>
      </w:pPr>
      <w:r>
        <w:rPr>
          <w:rStyle w:val="normaltextrun"/>
        </w:rPr>
        <w:t>анализировать и истолковывать произведения разной жанровой природы, аргументированно формулируя своё отношение к прочитанному;</w:t>
      </w:r>
      <w:r>
        <w:rPr>
          <w:rStyle w:val="eop"/>
        </w:rPr>
        <w:t> </w:t>
      </w:r>
    </w:p>
    <w:p w:rsidR="002A4454" w:rsidRDefault="002A4454" w:rsidP="008B28D2">
      <w:pPr>
        <w:pStyle w:val="paragraph"/>
        <w:numPr>
          <w:ilvl w:val="0"/>
          <w:numId w:val="203"/>
        </w:numPr>
        <w:spacing w:before="0" w:beforeAutospacing="0" w:after="0" w:afterAutospacing="0" w:line="276" w:lineRule="auto"/>
        <w:contextualSpacing/>
        <w:jc w:val="both"/>
        <w:textAlignment w:val="baseline"/>
      </w:pPr>
      <w:r>
        <w:rPr>
          <w:rStyle w:val="normaltextrun"/>
        </w:rPr>
        <w:t>создавать собственный текст аналитического и интерпретирующего характера в различных форматах;</w:t>
      </w:r>
      <w:r>
        <w:rPr>
          <w:rStyle w:val="eop"/>
        </w:rPr>
        <w:t> </w:t>
      </w:r>
    </w:p>
    <w:p w:rsidR="002A4454" w:rsidRDefault="002A4454" w:rsidP="008B28D2">
      <w:pPr>
        <w:pStyle w:val="paragraph"/>
        <w:numPr>
          <w:ilvl w:val="0"/>
          <w:numId w:val="203"/>
        </w:numPr>
        <w:spacing w:before="0" w:beforeAutospacing="0" w:after="0" w:afterAutospacing="0" w:line="276" w:lineRule="auto"/>
        <w:contextualSpacing/>
        <w:jc w:val="both"/>
        <w:textAlignment w:val="baseline"/>
      </w:pPr>
      <w:r>
        <w:rPr>
          <w:rStyle w:val="normaltextrun"/>
        </w:rPr>
        <w:t>сопоставлять произведение словесного искусства и его воплощение в других искусствах;</w:t>
      </w:r>
      <w:r>
        <w:rPr>
          <w:rStyle w:val="eop"/>
        </w:rPr>
        <w:t> </w:t>
      </w:r>
    </w:p>
    <w:p w:rsidR="002A4454" w:rsidRDefault="002A4454" w:rsidP="008B28D2">
      <w:pPr>
        <w:pStyle w:val="paragraph"/>
        <w:numPr>
          <w:ilvl w:val="0"/>
          <w:numId w:val="203"/>
        </w:numPr>
        <w:spacing w:before="0" w:beforeAutospacing="0" w:after="0" w:afterAutospacing="0" w:line="276" w:lineRule="auto"/>
        <w:contextualSpacing/>
        <w:jc w:val="both"/>
        <w:textAlignment w:val="baseline"/>
      </w:pPr>
      <w:r>
        <w:rPr>
          <w:rStyle w:val="normaltextrun"/>
        </w:rPr>
        <w:t>работать с разными источниками информации и владеть основными способами её обработки и презентации.</w:t>
      </w:r>
      <w:r>
        <w:rPr>
          <w:rStyle w:val="eop"/>
        </w:rPr>
        <w:t> </w:t>
      </w:r>
    </w:p>
    <w:p w:rsidR="005D3FE7" w:rsidRPr="004E2828" w:rsidRDefault="005D3FE7" w:rsidP="00614B85">
      <w:pPr>
        <w:pStyle w:val="2"/>
        <w:spacing w:line="276" w:lineRule="auto"/>
        <w:ind w:left="709" w:firstLine="0"/>
        <w:contextualSpacing/>
        <w:rPr>
          <w:rStyle w:val="dash041e005f0431005f044b005f0447005f043d005f044b005f0439005f005fchar1char1"/>
          <w:rFonts w:eastAsia="Calibri"/>
          <w:b w:val="0"/>
          <w:bCs w:val="0"/>
          <w:lang w:eastAsia="en-US"/>
        </w:rPr>
      </w:pPr>
    </w:p>
    <w:p w:rsidR="002A4454" w:rsidRPr="004E2828" w:rsidRDefault="002A4454" w:rsidP="00614B85">
      <w:pPr>
        <w:spacing w:after="0"/>
        <w:ind w:firstLine="709"/>
        <w:contextualSpacing/>
        <w:jc w:val="both"/>
        <w:rPr>
          <w:rFonts w:ascii="Times New Roman" w:hAnsi="Times New Roman"/>
          <w:b/>
          <w:sz w:val="24"/>
          <w:szCs w:val="24"/>
        </w:rPr>
      </w:pPr>
      <w:r w:rsidRPr="004E2828">
        <w:rPr>
          <w:rFonts w:ascii="Times New Roman" w:hAnsi="Times New Roman"/>
          <w:b/>
          <w:sz w:val="24"/>
          <w:szCs w:val="24"/>
        </w:rPr>
        <w:t>Выпускник получит возможность научиться:</w:t>
      </w:r>
    </w:p>
    <w:p w:rsidR="002A4454" w:rsidRDefault="002A4454" w:rsidP="008B28D2">
      <w:pPr>
        <w:pStyle w:val="paragraph"/>
        <w:numPr>
          <w:ilvl w:val="0"/>
          <w:numId w:val="204"/>
        </w:numPr>
        <w:spacing w:before="0" w:beforeAutospacing="0" w:after="0" w:afterAutospacing="0" w:line="276" w:lineRule="auto"/>
        <w:ind w:left="0" w:firstLine="638"/>
        <w:contextualSpacing/>
        <w:jc w:val="both"/>
        <w:textAlignment w:val="baseline"/>
      </w:pPr>
      <w:r>
        <w:rPr>
          <w:rStyle w:val="normaltextrun"/>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r>
        <w:rPr>
          <w:rStyle w:val="eop"/>
        </w:rPr>
        <w:t> </w:t>
      </w:r>
    </w:p>
    <w:p w:rsidR="002A4454" w:rsidRDefault="002A4454" w:rsidP="008B28D2">
      <w:pPr>
        <w:pStyle w:val="paragraph"/>
        <w:numPr>
          <w:ilvl w:val="0"/>
          <w:numId w:val="204"/>
        </w:numPr>
        <w:spacing w:before="0" w:beforeAutospacing="0" w:after="0" w:afterAutospacing="0" w:line="276" w:lineRule="auto"/>
        <w:ind w:left="0" w:firstLine="638"/>
        <w:contextualSpacing/>
        <w:jc w:val="both"/>
        <w:textAlignment w:val="baseline"/>
      </w:pPr>
      <w:r>
        <w:rPr>
          <w:rStyle w:val="normaltextrun"/>
        </w:rPr>
        <w:t>рассказывать о самостоятельно прочитанной сказке, былине, обосновывая свой выбор;</w:t>
      </w:r>
      <w:r>
        <w:rPr>
          <w:rStyle w:val="eop"/>
        </w:rPr>
        <w:t> </w:t>
      </w:r>
    </w:p>
    <w:p w:rsidR="002A4454" w:rsidRDefault="002A4454" w:rsidP="008B28D2">
      <w:pPr>
        <w:pStyle w:val="paragraph"/>
        <w:numPr>
          <w:ilvl w:val="0"/>
          <w:numId w:val="204"/>
        </w:numPr>
        <w:spacing w:before="0" w:beforeAutospacing="0" w:after="0" w:afterAutospacing="0" w:line="276" w:lineRule="auto"/>
        <w:ind w:left="0" w:firstLine="638"/>
        <w:contextualSpacing/>
        <w:jc w:val="both"/>
        <w:textAlignment w:val="baseline"/>
      </w:pPr>
      <w:r>
        <w:rPr>
          <w:rStyle w:val="normaltextrun"/>
        </w:rPr>
        <w:t>сочинять сказку (в том числе и по пословице), былину и/или придумывать сюжетные линии;</w:t>
      </w:r>
      <w:r>
        <w:rPr>
          <w:rStyle w:val="eop"/>
        </w:rPr>
        <w:t> </w:t>
      </w:r>
    </w:p>
    <w:p w:rsidR="002A4454" w:rsidRDefault="002A4454" w:rsidP="008B28D2">
      <w:pPr>
        <w:pStyle w:val="paragraph"/>
        <w:numPr>
          <w:ilvl w:val="0"/>
          <w:numId w:val="204"/>
        </w:numPr>
        <w:spacing w:before="0" w:beforeAutospacing="0" w:after="0" w:afterAutospacing="0" w:line="276" w:lineRule="auto"/>
        <w:ind w:left="0" w:firstLine="638"/>
        <w:contextualSpacing/>
        <w:jc w:val="both"/>
        <w:textAlignment w:val="baseline"/>
      </w:pPr>
      <w:r>
        <w:rPr>
          <w:rStyle w:val="normaltextrun"/>
        </w:rPr>
        <w:t>сравнивая произведения героического эпоса разных народов (былину и сагу, былину и сказание), определять черты национального характера;</w:t>
      </w:r>
      <w:r>
        <w:rPr>
          <w:rStyle w:val="eop"/>
        </w:rPr>
        <w:t> </w:t>
      </w:r>
    </w:p>
    <w:p w:rsidR="002A4454" w:rsidRDefault="002A4454" w:rsidP="008B28D2">
      <w:pPr>
        <w:pStyle w:val="paragraph"/>
        <w:numPr>
          <w:ilvl w:val="0"/>
          <w:numId w:val="204"/>
        </w:numPr>
        <w:spacing w:before="0" w:beforeAutospacing="0" w:after="0" w:afterAutospacing="0" w:line="276" w:lineRule="auto"/>
        <w:ind w:left="0" w:firstLine="638"/>
        <w:contextualSpacing/>
        <w:jc w:val="both"/>
        <w:textAlignment w:val="baseline"/>
      </w:pPr>
      <w:r>
        <w:rPr>
          <w:rStyle w:val="normaltextrun"/>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r>
        <w:rPr>
          <w:rStyle w:val="eop"/>
        </w:rPr>
        <w:t> </w:t>
      </w:r>
    </w:p>
    <w:p w:rsidR="002A4454" w:rsidRDefault="002A4454" w:rsidP="008B28D2">
      <w:pPr>
        <w:pStyle w:val="paragraph"/>
        <w:numPr>
          <w:ilvl w:val="0"/>
          <w:numId w:val="204"/>
        </w:numPr>
        <w:spacing w:before="0" w:beforeAutospacing="0" w:after="0" w:afterAutospacing="0" w:line="276" w:lineRule="auto"/>
        <w:ind w:left="0" w:firstLine="638"/>
        <w:contextualSpacing/>
        <w:jc w:val="both"/>
        <w:textAlignment w:val="baseline"/>
      </w:pPr>
      <w:r>
        <w:rPr>
          <w:rStyle w:val="normaltextrun"/>
        </w:rPr>
        <w:t>устанавливать связи между фольклорными произведениями разных народов на уровне </w:t>
      </w:r>
      <w:r>
        <w:rPr>
          <w:rStyle w:val="eop"/>
        </w:rPr>
        <w:t> </w:t>
      </w:r>
    </w:p>
    <w:p w:rsidR="002A4454" w:rsidRPr="002A4454" w:rsidRDefault="002A4454" w:rsidP="008B28D2">
      <w:pPr>
        <w:pStyle w:val="paragraph"/>
        <w:numPr>
          <w:ilvl w:val="0"/>
          <w:numId w:val="204"/>
        </w:numPr>
        <w:spacing w:before="0" w:beforeAutospacing="0" w:after="0" w:afterAutospacing="0" w:line="276" w:lineRule="auto"/>
        <w:ind w:left="0" w:firstLine="638"/>
        <w:contextualSpacing/>
        <w:jc w:val="both"/>
        <w:textAlignment w:val="baseline"/>
      </w:pPr>
      <w:r>
        <w:rPr>
          <w:rStyle w:val="normaltextrun"/>
        </w:rPr>
        <w:t>тематики, проблематики, образов (по принципу сходства и различия).</w:t>
      </w:r>
      <w:r>
        <w:rPr>
          <w:rStyle w:val="eop"/>
        </w:rPr>
        <w:t> </w:t>
      </w:r>
    </w:p>
    <w:p w:rsidR="002A4454" w:rsidRDefault="002A4454" w:rsidP="008B28D2">
      <w:pPr>
        <w:pStyle w:val="paragraph"/>
        <w:numPr>
          <w:ilvl w:val="0"/>
          <w:numId w:val="205"/>
        </w:numPr>
        <w:spacing w:before="0" w:beforeAutospacing="0" w:after="0" w:afterAutospacing="0" w:line="276" w:lineRule="auto"/>
        <w:ind w:left="0" w:firstLine="638"/>
        <w:contextualSpacing/>
        <w:jc w:val="both"/>
        <w:textAlignment w:val="baseline"/>
      </w:pPr>
      <w:r>
        <w:rPr>
          <w:rStyle w:val="normaltextrun"/>
        </w:rPr>
        <w:t>выбирать путь анализа произведения, адекватный жанрово-родовой природе художественного текста;</w:t>
      </w:r>
      <w:r>
        <w:rPr>
          <w:rStyle w:val="eop"/>
        </w:rPr>
        <w:t> </w:t>
      </w:r>
    </w:p>
    <w:p w:rsidR="002A4454" w:rsidRDefault="002A4454" w:rsidP="008B28D2">
      <w:pPr>
        <w:pStyle w:val="paragraph"/>
        <w:numPr>
          <w:ilvl w:val="0"/>
          <w:numId w:val="205"/>
        </w:numPr>
        <w:spacing w:before="0" w:beforeAutospacing="0" w:after="0" w:afterAutospacing="0" w:line="276" w:lineRule="auto"/>
        <w:ind w:left="0" w:firstLine="638"/>
        <w:contextualSpacing/>
        <w:jc w:val="both"/>
        <w:textAlignment w:val="baseline"/>
      </w:pPr>
      <w:r>
        <w:rPr>
          <w:rStyle w:val="normaltextrun"/>
        </w:rPr>
        <w:t>дифференцировать элементы поэтики художественного текста, видеть их художественную и смысловую функцию;</w:t>
      </w:r>
      <w:r>
        <w:rPr>
          <w:rStyle w:val="eop"/>
        </w:rPr>
        <w:t> </w:t>
      </w:r>
    </w:p>
    <w:p w:rsidR="002A4454" w:rsidRDefault="002A4454" w:rsidP="008B28D2">
      <w:pPr>
        <w:pStyle w:val="paragraph"/>
        <w:numPr>
          <w:ilvl w:val="0"/>
          <w:numId w:val="205"/>
        </w:numPr>
        <w:spacing w:before="0" w:beforeAutospacing="0" w:after="0" w:afterAutospacing="0" w:line="276" w:lineRule="auto"/>
        <w:ind w:left="0" w:firstLine="638"/>
        <w:contextualSpacing/>
        <w:jc w:val="both"/>
        <w:textAlignment w:val="baseline"/>
      </w:pPr>
      <w:r>
        <w:rPr>
          <w:rStyle w:val="normaltextrun"/>
        </w:rPr>
        <w:t>сопоставлять «чужие» тексты интерпретирующего характера, аргументированно оценивать их;</w:t>
      </w:r>
      <w:r>
        <w:rPr>
          <w:rStyle w:val="eop"/>
        </w:rPr>
        <w:t> </w:t>
      </w:r>
    </w:p>
    <w:p w:rsidR="002A4454" w:rsidRDefault="002A4454" w:rsidP="008B28D2">
      <w:pPr>
        <w:pStyle w:val="paragraph"/>
        <w:numPr>
          <w:ilvl w:val="0"/>
          <w:numId w:val="205"/>
        </w:numPr>
        <w:spacing w:before="0" w:beforeAutospacing="0" w:after="0" w:afterAutospacing="0" w:line="276" w:lineRule="auto"/>
        <w:ind w:left="0" w:firstLine="638"/>
        <w:contextualSpacing/>
        <w:jc w:val="both"/>
        <w:textAlignment w:val="baseline"/>
      </w:pPr>
      <w:r>
        <w:rPr>
          <w:rStyle w:val="normaltextrun"/>
        </w:rPr>
        <w:t>оценивать интерпретацию художественного текста, созданную средствами других искусств;</w:t>
      </w:r>
      <w:r>
        <w:rPr>
          <w:rStyle w:val="eop"/>
        </w:rPr>
        <w:t> </w:t>
      </w:r>
    </w:p>
    <w:p w:rsidR="002A4454" w:rsidRDefault="002A4454" w:rsidP="008B28D2">
      <w:pPr>
        <w:pStyle w:val="paragraph"/>
        <w:numPr>
          <w:ilvl w:val="0"/>
          <w:numId w:val="205"/>
        </w:numPr>
        <w:spacing w:before="0" w:beforeAutospacing="0" w:after="0" w:afterAutospacing="0" w:line="276" w:lineRule="auto"/>
        <w:ind w:left="0" w:firstLine="638"/>
        <w:contextualSpacing/>
        <w:jc w:val="both"/>
        <w:textAlignment w:val="baseline"/>
      </w:pPr>
      <w:r>
        <w:rPr>
          <w:rStyle w:val="normaltextrun"/>
        </w:rPr>
        <w:t>создавать собственную интерпретацию изученного текста средствами других искусств;</w:t>
      </w:r>
      <w:r>
        <w:rPr>
          <w:rStyle w:val="eop"/>
        </w:rPr>
        <w:t> </w:t>
      </w:r>
    </w:p>
    <w:p w:rsidR="002A4454" w:rsidRDefault="002A4454" w:rsidP="008B28D2">
      <w:pPr>
        <w:pStyle w:val="paragraph"/>
        <w:numPr>
          <w:ilvl w:val="0"/>
          <w:numId w:val="205"/>
        </w:numPr>
        <w:spacing w:before="0" w:beforeAutospacing="0" w:after="0" w:afterAutospacing="0" w:line="276" w:lineRule="auto"/>
        <w:ind w:left="0" w:firstLine="638"/>
        <w:contextualSpacing/>
        <w:jc w:val="both"/>
        <w:textAlignment w:val="baseline"/>
      </w:pPr>
      <w:r>
        <w:rPr>
          <w:rStyle w:val="normaltextrun"/>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r>
        <w:rPr>
          <w:rStyle w:val="eop"/>
        </w:rPr>
        <w:t> </w:t>
      </w:r>
    </w:p>
    <w:p w:rsidR="002A4454" w:rsidRDefault="002A4454" w:rsidP="008B28D2">
      <w:pPr>
        <w:pStyle w:val="paragraph"/>
        <w:numPr>
          <w:ilvl w:val="0"/>
          <w:numId w:val="205"/>
        </w:numPr>
        <w:spacing w:before="0" w:beforeAutospacing="0" w:after="0" w:afterAutospacing="0" w:line="276" w:lineRule="auto"/>
        <w:ind w:left="0" w:firstLine="638"/>
        <w:contextualSpacing/>
        <w:jc w:val="both"/>
        <w:textAlignment w:val="baseline"/>
      </w:pPr>
      <w:r>
        <w:rPr>
          <w:rStyle w:val="normaltextrun"/>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r>
        <w:rPr>
          <w:rStyle w:val="eop"/>
        </w:rPr>
        <w:t> </w:t>
      </w:r>
    </w:p>
    <w:p w:rsidR="002A4454" w:rsidRDefault="002A4454" w:rsidP="00614B85">
      <w:pPr>
        <w:pStyle w:val="paragraph"/>
        <w:spacing w:before="0" w:beforeAutospacing="0" w:after="0" w:afterAutospacing="0" w:line="276" w:lineRule="auto"/>
        <w:ind w:hanging="27"/>
        <w:contextualSpacing/>
        <w:jc w:val="both"/>
        <w:textAlignment w:val="baseline"/>
        <w:rPr>
          <w:rFonts w:ascii="Segoe UI" w:hAnsi="Segoe UI" w:cs="Segoe UI"/>
          <w:sz w:val="16"/>
          <w:szCs w:val="16"/>
        </w:rPr>
      </w:pPr>
      <w:r>
        <w:rPr>
          <w:rStyle w:val="eop"/>
        </w:rPr>
        <w:t> </w:t>
      </w:r>
    </w:p>
    <w:p w:rsidR="00B540EE" w:rsidRDefault="006F777F" w:rsidP="00614B85">
      <w:pPr>
        <w:pStyle w:val="4"/>
        <w:spacing w:before="0" w:line="276" w:lineRule="auto"/>
        <w:ind w:left="0"/>
        <w:contextualSpacing/>
        <w:jc w:val="both"/>
        <w:rPr>
          <w:sz w:val="24"/>
          <w:szCs w:val="24"/>
        </w:rPr>
      </w:pPr>
      <w:bookmarkStart w:id="36" w:name="_Toc409691630"/>
      <w:bookmarkStart w:id="37" w:name="_Toc410653955"/>
      <w:bookmarkStart w:id="38" w:name="_Toc414553137"/>
      <w:r w:rsidRPr="004E2828">
        <w:rPr>
          <w:sz w:val="24"/>
          <w:szCs w:val="24"/>
        </w:rPr>
        <w:t>1.2.</w:t>
      </w:r>
      <w:r w:rsidR="00105119" w:rsidRPr="004E2828">
        <w:rPr>
          <w:sz w:val="24"/>
          <w:szCs w:val="24"/>
        </w:rPr>
        <w:t>5.</w:t>
      </w:r>
      <w:r w:rsidR="005D3FE7">
        <w:rPr>
          <w:sz w:val="24"/>
          <w:szCs w:val="24"/>
        </w:rPr>
        <w:t>5</w:t>
      </w:r>
      <w:r w:rsidRPr="004E2828">
        <w:rPr>
          <w:sz w:val="24"/>
          <w:szCs w:val="24"/>
        </w:rPr>
        <w:t xml:space="preserve">. </w:t>
      </w:r>
      <w:r w:rsidR="00B540EE" w:rsidRPr="004E2828">
        <w:rPr>
          <w:sz w:val="24"/>
          <w:szCs w:val="24"/>
        </w:rPr>
        <w:t>Иностранный язык</w:t>
      </w:r>
      <w:r w:rsidR="004C32E8">
        <w:rPr>
          <w:sz w:val="24"/>
          <w:szCs w:val="24"/>
        </w:rPr>
        <w:t xml:space="preserve"> (</w:t>
      </w:r>
      <w:r w:rsidRPr="004E2828">
        <w:rPr>
          <w:sz w:val="24"/>
          <w:szCs w:val="24"/>
        </w:rPr>
        <w:t xml:space="preserve"> а</w:t>
      </w:r>
      <w:r w:rsidR="004C32E8">
        <w:rPr>
          <w:sz w:val="24"/>
          <w:szCs w:val="24"/>
        </w:rPr>
        <w:t>нглийский язык</w:t>
      </w:r>
      <w:r w:rsidR="006E54D0" w:rsidRPr="004E2828">
        <w:rPr>
          <w:sz w:val="24"/>
          <w:szCs w:val="24"/>
        </w:rPr>
        <w:t>)</w:t>
      </w:r>
      <w:bookmarkEnd w:id="36"/>
      <w:bookmarkEnd w:id="37"/>
      <w:bookmarkEnd w:id="38"/>
      <w:r w:rsidR="002B17AF">
        <w:rPr>
          <w:sz w:val="24"/>
          <w:szCs w:val="24"/>
        </w:rPr>
        <w:t>. Второй иностранный язык (немецкий язык).</w:t>
      </w:r>
    </w:p>
    <w:p w:rsidR="002B17AF" w:rsidRPr="002B17AF" w:rsidRDefault="002B17AF" w:rsidP="00614B85">
      <w:pPr>
        <w:spacing w:after="0"/>
        <w:contextualSpacing/>
        <w:jc w:val="both"/>
      </w:pPr>
    </w:p>
    <w:p w:rsidR="002B17AF" w:rsidRPr="002B17AF" w:rsidRDefault="002B17AF" w:rsidP="00614B85">
      <w:pPr>
        <w:spacing w:after="0"/>
        <w:contextualSpacing/>
        <w:jc w:val="both"/>
        <w:rPr>
          <w:rFonts w:ascii="Times New Roman" w:hAnsi="Times New Roman"/>
          <w:b/>
          <w:sz w:val="24"/>
          <w:szCs w:val="24"/>
        </w:rPr>
      </w:pPr>
      <w:r>
        <w:rPr>
          <w:rFonts w:ascii="Times New Roman" w:hAnsi="Times New Roman"/>
          <w:b/>
          <w:sz w:val="24"/>
          <w:szCs w:val="24"/>
        </w:rPr>
        <w:t xml:space="preserve">           </w:t>
      </w:r>
      <w:r w:rsidRPr="002B17AF">
        <w:rPr>
          <w:rFonts w:ascii="Times New Roman" w:hAnsi="Times New Roman"/>
          <w:b/>
          <w:sz w:val="24"/>
          <w:szCs w:val="24"/>
        </w:rPr>
        <w:t>Иностранный язык ( английский язык).</w:t>
      </w:r>
    </w:p>
    <w:p w:rsidR="006E54D0" w:rsidRPr="004E2828" w:rsidRDefault="006E54D0" w:rsidP="00614B85">
      <w:pPr>
        <w:spacing w:after="0"/>
        <w:ind w:firstLine="709"/>
        <w:contextualSpacing/>
        <w:jc w:val="both"/>
        <w:rPr>
          <w:rFonts w:ascii="Times New Roman" w:hAnsi="Times New Roman"/>
          <w:b/>
          <w:sz w:val="24"/>
          <w:szCs w:val="24"/>
        </w:rPr>
      </w:pPr>
      <w:r w:rsidRPr="004E2828">
        <w:rPr>
          <w:rFonts w:ascii="Times New Roman" w:hAnsi="Times New Roman"/>
          <w:b/>
          <w:sz w:val="24"/>
          <w:szCs w:val="24"/>
        </w:rPr>
        <w:t>Коммуникативные умения</w:t>
      </w:r>
    </w:p>
    <w:p w:rsidR="006E54D0" w:rsidRPr="004E2828" w:rsidRDefault="006E54D0" w:rsidP="00614B85">
      <w:pPr>
        <w:spacing w:after="0"/>
        <w:ind w:firstLine="709"/>
        <w:contextualSpacing/>
        <w:jc w:val="both"/>
        <w:rPr>
          <w:rFonts w:ascii="Times New Roman" w:hAnsi="Times New Roman"/>
          <w:b/>
          <w:sz w:val="24"/>
          <w:szCs w:val="24"/>
        </w:rPr>
      </w:pPr>
      <w:r w:rsidRPr="004E2828">
        <w:rPr>
          <w:rFonts w:ascii="Times New Roman" w:hAnsi="Times New Roman"/>
          <w:b/>
          <w:sz w:val="24"/>
          <w:szCs w:val="24"/>
        </w:rPr>
        <w:t>Говорение.Диалогическая речь</w:t>
      </w:r>
    </w:p>
    <w:p w:rsidR="006E54D0" w:rsidRPr="004E2828" w:rsidRDefault="006E54D0" w:rsidP="00614B85">
      <w:pPr>
        <w:spacing w:after="0"/>
        <w:ind w:firstLine="709"/>
        <w:contextualSpacing/>
        <w:jc w:val="both"/>
        <w:rPr>
          <w:rFonts w:ascii="Times New Roman" w:hAnsi="Times New Roman"/>
          <w:b/>
          <w:sz w:val="24"/>
          <w:szCs w:val="24"/>
        </w:rPr>
      </w:pPr>
      <w:r w:rsidRPr="004E2828">
        <w:rPr>
          <w:rFonts w:ascii="Times New Roman" w:hAnsi="Times New Roman"/>
          <w:b/>
          <w:sz w:val="24"/>
          <w:szCs w:val="24"/>
        </w:rPr>
        <w:t>Выпускник научится:</w:t>
      </w:r>
    </w:p>
    <w:p w:rsidR="006E54D0" w:rsidRPr="004E2828" w:rsidRDefault="006E54D0" w:rsidP="008B28D2">
      <w:pPr>
        <w:numPr>
          <w:ilvl w:val="0"/>
          <w:numId w:val="41"/>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вести диалог (диалог этикетного характера, диалог–</w:t>
      </w:r>
      <w:r w:rsidR="00571A66" w:rsidRPr="004E2828">
        <w:rPr>
          <w:rFonts w:ascii="Times New Roman" w:hAnsi="Times New Roman"/>
          <w:sz w:val="24"/>
          <w:szCs w:val="24"/>
        </w:rPr>
        <w:t>-</w:t>
      </w:r>
      <w:r w:rsidRPr="004E2828">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4E2828" w:rsidRDefault="006E54D0" w:rsidP="00614B85">
      <w:pPr>
        <w:spacing w:after="0"/>
        <w:ind w:firstLine="709"/>
        <w:contextualSpacing/>
        <w:jc w:val="both"/>
        <w:rPr>
          <w:rFonts w:ascii="Times New Roman" w:hAnsi="Times New Roman"/>
          <w:b/>
          <w:sz w:val="24"/>
          <w:szCs w:val="24"/>
        </w:rPr>
      </w:pPr>
      <w:r w:rsidRPr="004E2828">
        <w:rPr>
          <w:rFonts w:ascii="Times New Roman" w:hAnsi="Times New Roman"/>
          <w:b/>
          <w:sz w:val="24"/>
          <w:szCs w:val="24"/>
        </w:rPr>
        <w:t>Выпускник получит возможность научиться:</w:t>
      </w:r>
    </w:p>
    <w:p w:rsidR="006E54D0" w:rsidRPr="004E2828" w:rsidRDefault="006E54D0" w:rsidP="008B28D2">
      <w:pPr>
        <w:numPr>
          <w:ilvl w:val="0"/>
          <w:numId w:val="41"/>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 xml:space="preserve">вести диалог-обмен мнениями; </w:t>
      </w:r>
    </w:p>
    <w:p w:rsidR="006E54D0" w:rsidRPr="004E2828" w:rsidRDefault="006E54D0" w:rsidP="008B28D2">
      <w:pPr>
        <w:numPr>
          <w:ilvl w:val="0"/>
          <w:numId w:val="38"/>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брать и давать интервью;</w:t>
      </w:r>
    </w:p>
    <w:p w:rsidR="006E54D0" w:rsidRPr="004E2828" w:rsidRDefault="006E54D0" w:rsidP="008B28D2">
      <w:pPr>
        <w:numPr>
          <w:ilvl w:val="0"/>
          <w:numId w:val="38"/>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 xml:space="preserve">вести диалог-расспрос на основе нелинейного текста (таблицы, диаграммы и </w:t>
      </w:r>
      <w:r w:rsidR="00245F1D" w:rsidRPr="004E2828">
        <w:rPr>
          <w:rFonts w:ascii="Times New Roman" w:hAnsi="Times New Roman"/>
          <w:i/>
          <w:sz w:val="24"/>
          <w:szCs w:val="24"/>
        </w:rPr>
        <w:t>т. д.</w:t>
      </w:r>
      <w:r w:rsidRPr="004E2828">
        <w:rPr>
          <w:rFonts w:ascii="Times New Roman" w:hAnsi="Times New Roman"/>
          <w:i/>
          <w:sz w:val="24"/>
          <w:szCs w:val="24"/>
        </w:rPr>
        <w:t>).</w:t>
      </w:r>
    </w:p>
    <w:p w:rsidR="006E54D0" w:rsidRPr="004E2828" w:rsidRDefault="006E54D0" w:rsidP="00614B85">
      <w:pPr>
        <w:spacing w:after="0"/>
        <w:ind w:firstLine="709"/>
        <w:contextualSpacing/>
        <w:jc w:val="both"/>
        <w:rPr>
          <w:rFonts w:ascii="Times New Roman" w:hAnsi="Times New Roman"/>
          <w:b/>
          <w:sz w:val="24"/>
          <w:szCs w:val="24"/>
        </w:rPr>
      </w:pPr>
      <w:r w:rsidRPr="004E2828">
        <w:rPr>
          <w:rFonts w:ascii="Times New Roman" w:hAnsi="Times New Roman"/>
          <w:b/>
          <w:sz w:val="24"/>
          <w:szCs w:val="24"/>
        </w:rPr>
        <w:t>Говорение. Монологическая речь</w:t>
      </w:r>
    </w:p>
    <w:p w:rsidR="006E54D0" w:rsidRPr="004E2828" w:rsidRDefault="006E54D0" w:rsidP="00614B85">
      <w:pPr>
        <w:spacing w:after="0"/>
        <w:ind w:firstLine="709"/>
        <w:contextualSpacing/>
        <w:jc w:val="both"/>
        <w:rPr>
          <w:rFonts w:ascii="Times New Roman" w:hAnsi="Times New Roman"/>
          <w:b/>
          <w:sz w:val="24"/>
          <w:szCs w:val="24"/>
        </w:rPr>
      </w:pPr>
      <w:r w:rsidRPr="004E2828">
        <w:rPr>
          <w:rFonts w:ascii="Times New Roman" w:hAnsi="Times New Roman"/>
          <w:b/>
          <w:sz w:val="24"/>
          <w:szCs w:val="24"/>
        </w:rPr>
        <w:t>Выпускник научится:</w:t>
      </w:r>
    </w:p>
    <w:p w:rsidR="006E54D0" w:rsidRPr="004E2828" w:rsidRDefault="006E54D0" w:rsidP="008B28D2">
      <w:pPr>
        <w:numPr>
          <w:ilvl w:val="0"/>
          <w:numId w:val="40"/>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4E2828" w:rsidRDefault="006E54D0" w:rsidP="008B28D2">
      <w:pPr>
        <w:numPr>
          <w:ilvl w:val="0"/>
          <w:numId w:val="40"/>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4E2828" w:rsidRDefault="006E54D0" w:rsidP="008B28D2">
      <w:pPr>
        <w:numPr>
          <w:ilvl w:val="0"/>
          <w:numId w:val="40"/>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 xml:space="preserve">давать краткую характеристику реальных людей и литературных персонажей; </w:t>
      </w:r>
    </w:p>
    <w:p w:rsidR="006E54D0" w:rsidRPr="004E2828" w:rsidRDefault="006E54D0" w:rsidP="008B28D2">
      <w:pPr>
        <w:numPr>
          <w:ilvl w:val="0"/>
          <w:numId w:val="40"/>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4E2828" w:rsidRDefault="006E54D0" w:rsidP="008B28D2">
      <w:pPr>
        <w:numPr>
          <w:ilvl w:val="0"/>
          <w:numId w:val="40"/>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sz w:val="24"/>
          <w:szCs w:val="24"/>
        </w:rPr>
        <w:t>описывать картинку/ фото с опорой или без опоры на ключевые слова/ план/ вопросы.</w:t>
      </w:r>
    </w:p>
    <w:p w:rsidR="006E54D0" w:rsidRPr="004E2828" w:rsidRDefault="006E54D0" w:rsidP="00614B85">
      <w:pPr>
        <w:spacing w:after="0"/>
        <w:ind w:firstLine="709"/>
        <w:contextualSpacing/>
        <w:jc w:val="both"/>
        <w:rPr>
          <w:rFonts w:ascii="Times New Roman" w:hAnsi="Times New Roman"/>
          <w:b/>
          <w:sz w:val="24"/>
          <w:szCs w:val="24"/>
        </w:rPr>
      </w:pPr>
      <w:r w:rsidRPr="004E2828">
        <w:rPr>
          <w:rFonts w:ascii="Times New Roman" w:hAnsi="Times New Roman"/>
          <w:b/>
          <w:sz w:val="24"/>
          <w:szCs w:val="24"/>
        </w:rPr>
        <w:t xml:space="preserve">Выпускник получит возможность научиться: </w:t>
      </w:r>
    </w:p>
    <w:p w:rsidR="006E54D0" w:rsidRPr="004E2828" w:rsidRDefault="006E54D0" w:rsidP="008B28D2">
      <w:pPr>
        <w:numPr>
          <w:ilvl w:val="0"/>
          <w:numId w:val="39"/>
        </w:numPr>
        <w:tabs>
          <w:tab w:val="left" w:pos="1134"/>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 xml:space="preserve">делать сообщение на заданную тему на основе прочитанного; </w:t>
      </w:r>
    </w:p>
    <w:p w:rsidR="006E54D0" w:rsidRPr="004E2828" w:rsidRDefault="006E54D0" w:rsidP="008B28D2">
      <w:pPr>
        <w:numPr>
          <w:ilvl w:val="0"/>
          <w:numId w:val="39"/>
        </w:numPr>
        <w:tabs>
          <w:tab w:val="left" w:pos="1134"/>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4E2828" w:rsidRDefault="006E54D0" w:rsidP="008B28D2">
      <w:pPr>
        <w:numPr>
          <w:ilvl w:val="0"/>
          <w:numId w:val="39"/>
        </w:numPr>
        <w:tabs>
          <w:tab w:val="left" w:pos="1134"/>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4E2828" w:rsidRDefault="006E54D0" w:rsidP="008B28D2">
      <w:pPr>
        <w:numPr>
          <w:ilvl w:val="0"/>
          <w:numId w:val="39"/>
        </w:numPr>
        <w:tabs>
          <w:tab w:val="left" w:pos="1134"/>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4E2828">
        <w:rPr>
          <w:rFonts w:ascii="Times New Roman" w:hAnsi="Times New Roman"/>
          <w:i/>
          <w:sz w:val="24"/>
          <w:szCs w:val="24"/>
        </w:rPr>
        <w:t>т. п.</w:t>
      </w:r>
      <w:r w:rsidRPr="004E2828">
        <w:rPr>
          <w:rFonts w:ascii="Times New Roman" w:hAnsi="Times New Roman"/>
          <w:i/>
          <w:sz w:val="24"/>
          <w:szCs w:val="24"/>
        </w:rPr>
        <w:t>)</w:t>
      </w:r>
      <w:r w:rsidR="00ED4AB1" w:rsidRPr="004E2828">
        <w:rPr>
          <w:rFonts w:ascii="Times New Roman" w:hAnsi="Times New Roman"/>
          <w:i/>
          <w:sz w:val="24"/>
          <w:szCs w:val="24"/>
        </w:rPr>
        <w:t>;</w:t>
      </w:r>
    </w:p>
    <w:p w:rsidR="006E54D0" w:rsidRPr="004E2828" w:rsidRDefault="006E54D0" w:rsidP="008B28D2">
      <w:pPr>
        <w:numPr>
          <w:ilvl w:val="0"/>
          <w:numId w:val="39"/>
        </w:numPr>
        <w:tabs>
          <w:tab w:val="left" w:pos="1134"/>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кратко излагать результаты выполненной проектной работы.</w:t>
      </w:r>
    </w:p>
    <w:p w:rsidR="006E54D0" w:rsidRPr="004E2828" w:rsidRDefault="006E54D0" w:rsidP="00614B85">
      <w:pPr>
        <w:spacing w:after="0"/>
        <w:ind w:firstLine="709"/>
        <w:contextualSpacing/>
        <w:jc w:val="both"/>
        <w:rPr>
          <w:rFonts w:ascii="Times New Roman" w:hAnsi="Times New Roman"/>
          <w:b/>
          <w:i/>
          <w:sz w:val="24"/>
          <w:szCs w:val="24"/>
        </w:rPr>
      </w:pPr>
      <w:r w:rsidRPr="004E2828">
        <w:rPr>
          <w:rFonts w:ascii="Times New Roman" w:hAnsi="Times New Roman"/>
          <w:b/>
          <w:sz w:val="24"/>
          <w:szCs w:val="24"/>
        </w:rPr>
        <w:t>Аудирование</w:t>
      </w:r>
    </w:p>
    <w:p w:rsidR="006E54D0" w:rsidRPr="004E2828" w:rsidRDefault="006E54D0" w:rsidP="00614B85">
      <w:pPr>
        <w:spacing w:after="0"/>
        <w:ind w:firstLine="709"/>
        <w:contextualSpacing/>
        <w:jc w:val="both"/>
        <w:rPr>
          <w:rFonts w:ascii="Times New Roman" w:hAnsi="Times New Roman"/>
          <w:b/>
          <w:sz w:val="24"/>
          <w:szCs w:val="24"/>
        </w:rPr>
      </w:pPr>
      <w:r w:rsidRPr="004E2828">
        <w:rPr>
          <w:rFonts w:ascii="Times New Roman" w:hAnsi="Times New Roman"/>
          <w:b/>
          <w:sz w:val="24"/>
          <w:szCs w:val="24"/>
        </w:rPr>
        <w:t xml:space="preserve">Выпускник научится: </w:t>
      </w:r>
    </w:p>
    <w:p w:rsidR="006E54D0" w:rsidRPr="004E2828" w:rsidRDefault="006E54D0" w:rsidP="008B28D2">
      <w:pPr>
        <w:numPr>
          <w:ilvl w:val="0"/>
          <w:numId w:val="4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4E2828" w:rsidRDefault="006E54D0" w:rsidP="008B28D2">
      <w:pPr>
        <w:numPr>
          <w:ilvl w:val="0"/>
          <w:numId w:val="4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4E2828" w:rsidRDefault="006E54D0" w:rsidP="00614B85">
      <w:pPr>
        <w:spacing w:after="0"/>
        <w:ind w:firstLine="709"/>
        <w:contextualSpacing/>
        <w:jc w:val="both"/>
        <w:rPr>
          <w:rFonts w:ascii="Times New Roman" w:hAnsi="Times New Roman"/>
          <w:b/>
          <w:sz w:val="24"/>
          <w:szCs w:val="24"/>
        </w:rPr>
      </w:pPr>
      <w:r w:rsidRPr="004E2828">
        <w:rPr>
          <w:rFonts w:ascii="Times New Roman" w:hAnsi="Times New Roman"/>
          <w:b/>
          <w:sz w:val="24"/>
          <w:szCs w:val="24"/>
        </w:rPr>
        <w:t>Выпускник получит возможность научиться:</w:t>
      </w:r>
    </w:p>
    <w:p w:rsidR="006E54D0" w:rsidRPr="004E2828" w:rsidRDefault="006E54D0" w:rsidP="008B28D2">
      <w:pPr>
        <w:numPr>
          <w:ilvl w:val="0"/>
          <w:numId w:val="43"/>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выделять основную тему в воспринимаемом на слух тексте;</w:t>
      </w:r>
    </w:p>
    <w:p w:rsidR="006E54D0" w:rsidRPr="004E2828" w:rsidRDefault="006E54D0" w:rsidP="008B28D2">
      <w:pPr>
        <w:numPr>
          <w:ilvl w:val="0"/>
          <w:numId w:val="43"/>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4E2828" w:rsidRDefault="006E54D0" w:rsidP="00614B85">
      <w:pPr>
        <w:spacing w:after="0"/>
        <w:ind w:firstLine="709"/>
        <w:contextualSpacing/>
        <w:jc w:val="both"/>
        <w:rPr>
          <w:rFonts w:ascii="Times New Roman" w:hAnsi="Times New Roman"/>
          <w:i/>
          <w:sz w:val="24"/>
          <w:szCs w:val="24"/>
        </w:rPr>
      </w:pPr>
      <w:r w:rsidRPr="004E2828">
        <w:rPr>
          <w:rFonts w:ascii="Times New Roman" w:hAnsi="Times New Roman"/>
          <w:b/>
          <w:sz w:val="24"/>
          <w:szCs w:val="24"/>
        </w:rPr>
        <w:t xml:space="preserve">Чтение </w:t>
      </w:r>
    </w:p>
    <w:p w:rsidR="006E54D0" w:rsidRPr="004E2828" w:rsidRDefault="006E54D0" w:rsidP="00614B85">
      <w:pPr>
        <w:spacing w:after="0"/>
        <w:ind w:firstLine="709"/>
        <w:contextualSpacing/>
        <w:jc w:val="both"/>
        <w:rPr>
          <w:rFonts w:ascii="Times New Roman" w:hAnsi="Times New Roman"/>
          <w:b/>
          <w:sz w:val="24"/>
          <w:szCs w:val="24"/>
        </w:rPr>
      </w:pPr>
      <w:r w:rsidRPr="004E2828">
        <w:rPr>
          <w:rFonts w:ascii="Times New Roman" w:hAnsi="Times New Roman"/>
          <w:b/>
          <w:sz w:val="24"/>
          <w:szCs w:val="24"/>
        </w:rPr>
        <w:t xml:space="preserve">Выпускник научится: </w:t>
      </w:r>
    </w:p>
    <w:p w:rsidR="006E54D0" w:rsidRPr="004E2828" w:rsidRDefault="006E54D0" w:rsidP="008B28D2">
      <w:pPr>
        <w:numPr>
          <w:ilvl w:val="0"/>
          <w:numId w:val="44"/>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4E2828" w:rsidRDefault="006E54D0" w:rsidP="008B28D2">
      <w:pPr>
        <w:numPr>
          <w:ilvl w:val="0"/>
          <w:numId w:val="44"/>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4E2828" w:rsidRDefault="006E54D0" w:rsidP="008B28D2">
      <w:pPr>
        <w:numPr>
          <w:ilvl w:val="0"/>
          <w:numId w:val="45"/>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4E2828" w:rsidRDefault="006E54D0" w:rsidP="008B28D2">
      <w:pPr>
        <w:numPr>
          <w:ilvl w:val="0"/>
          <w:numId w:val="45"/>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4E2828" w:rsidRDefault="006E54D0" w:rsidP="00614B85">
      <w:pPr>
        <w:spacing w:after="0"/>
        <w:ind w:firstLine="709"/>
        <w:contextualSpacing/>
        <w:jc w:val="both"/>
        <w:rPr>
          <w:rFonts w:ascii="Times New Roman" w:hAnsi="Times New Roman"/>
          <w:sz w:val="24"/>
          <w:szCs w:val="24"/>
        </w:rPr>
      </w:pPr>
      <w:r w:rsidRPr="004E2828">
        <w:rPr>
          <w:rFonts w:ascii="Times New Roman" w:hAnsi="Times New Roman"/>
          <w:b/>
          <w:sz w:val="24"/>
          <w:szCs w:val="24"/>
        </w:rPr>
        <w:t>Выпускник получит возможность научиться:</w:t>
      </w:r>
    </w:p>
    <w:p w:rsidR="006E54D0" w:rsidRPr="004E2828" w:rsidRDefault="006E54D0" w:rsidP="008B28D2">
      <w:pPr>
        <w:numPr>
          <w:ilvl w:val="0"/>
          <w:numId w:val="45"/>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4E2828" w:rsidRDefault="006E54D0" w:rsidP="008B28D2">
      <w:pPr>
        <w:numPr>
          <w:ilvl w:val="0"/>
          <w:numId w:val="45"/>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4E2828" w:rsidRDefault="006E54D0" w:rsidP="00614B85">
      <w:pPr>
        <w:spacing w:after="0"/>
        <w:ind w:firstLine="709"/>
        <w:contextualSpacing/>
        <w:jc w:val="both"/>
        <w:rPr>
          <w:rFonts w:ascii="Times New Roman" w:hAnsi="Times New Roman"/>
          <w:b/>
          <w:sz w:val="24"/>
          <w:szCs w:val="24"/>
        </w:rPr>
      </w:pPr>
      <w:r w:rsidRPr="004E2828">
        <w:rPr>
          <w:rFonts w:ascii="Times New Roman" w:hAnsi="Times New Roman"/>
          <w:b/>
          <w:sz w:val="24"/>
          <w:szCs w:val="24"/>
        </w:rPr>
        <w:t xml:space="preserve">Письменная речь </w:t>
      </w:r>
    </w:p>
    <w:p w:rsidR="006E54D0" w:rsidRPr="004E2828" w:rsidRDefault="006E54D0" w:rsidP="00614B85">
      <w:pPr>
        <w:spacing w:after="0"/>
        <w:ind w:firstLine="709"/>
        <w:contextualSpacing/>
        <w:jc w:val="both"/>
        <w:rPr>
          <w:rFonts w:ascii="Times New Roman" w:hAnsi="Times New Roman"/>
          <w:b/>
          <w:sz w:val="24"/>
          <w:szCs w:val="24"/>
        </w:rPr>
      </w:pPr>
      <w:r w:rsidRPr="004E2828">
        <w:rPr>
          <w:rFonts w:ascii="Times New Roman" w:hAnsi="Times New Roman"/>
          <w:b/>
          <w:sz w:val="24"/>
          <w:szCs w:val="24"/>
        </w:rPr>
        <w:t xml:space="preserve">Выпускник научится: </w:t>
      </w:r>
    </w:p>
    <w:p w:rsidR="006E54D0" w:rsidRPr="004E2828" w:rsidRDefault="006E54D0" w:rsidP="008B28D2">
      <w:pPr>
        <w:numPr>
          <w:ilvl w:val="0"/>
          <w:numId w:val="46"/>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4E2828">
        <w:rPr>
          <w:rFonts w:ascii="Times New Roman" w:hAnsi="Times New Roman"/>
          <w:sz w:val="24"/>
          <w:szCs w:val="24"/>
        </w:rPr>
        <w:t>т. д.</w:t>
      </w:r>
      <w:r w:rsidRPr="004E2828">
        <w:rPr>
          <w:rFonts w:ascii="Times New Roman" w:hAnsi="Times New Roman"/>
          <w:sz w:val="24"/>
          <w:szCs w:val="24"/>
        </w:rPr>
        <w:t>);</w:t>
      </w:r>
    </w:p>
    <w:p w:rsidR="006E54D0" w:rsidRPr="004E2828" w:rsidRDefault="006E54D0" w:rsidP="008B28D2">
      <w:pPr>
        <w:numPr>
          <w:ilvl w:val="0"/>
          <w:numId w:val="46"/>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4E2828">
        <w:rPr>
          <w:rFonts w:ascii="Times New Roman" w:hAnsi="Times New Roman"/>
          <w:sz w:val="24"/>
          <w:szCs w:val="24"/>
        </w:rPr>
        <w:t>–</w:t>
      </w:r>
      <w:r w:rsidRPr="004E2828">
        <w:rPr>
          <w:rFonts w:ascii="Times New Roman" w:hAnsi="Times New Roman"/>
          <w:sz w:val="24"/>
          <w:szCs w:val="24"/>
        </w:rPr>
        <w:t>40 слов, включая адрес)</w:t>
      </w:r>
      <w:r w:rsidR="005C1EE4" w:rsidRPr="004E2828">
        <w:rPr>
          <w:rFonts w:ascii="Times New Roman" w:hAnsi="Times New Roman"/>
          <w:sz w:val="24"/>
          <w:szCs w:val="24"/>
        </w:rPr>
        <w:t>;</w:t>
      </w:r>
    </w:p>
    <w:p w:rsidR="006E54D0" w:rsidRPr="004E2828" w:rsidRDefault="006E54D0" w:rsidP="008B28D2">
      <w:pPr>
        <w:numPr>
          <w:ilvl w:val="0"/>
          <w:numId w:val="46"/>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4E2828">
        <w:rPr>
          <w:rFonts w:ascii="Times New Roman" w:hAnsi="Times New Roman"/>
          <w:sz w:val="24"/>
          <w:szCs w:val="24"/>
        </w:rPr>
        <w:t>т. д.</w:t>
      </w:r>
      <w:r w:rsidRPr="004E2828">
        <w:rPr>
          <w:rFonts w:ascii="Times New Roman" w:hAnsi="Times New Roman"/>
          <w:sz w:val="24"/>
          <w:szCs w:val="24"/>
        </w:rPr>
        <w:t xml:space="preserve"> (объемом 100</w:t>
      </w:r>
      <w:r w:rsidR="00437180" w:rsidRPr="004E2828">
        <w:rPr>
          <w:rFonts w:ascii="Times New Roman" w:hAnsi="Times New Roman"/>
          <w:sz w:val="24"/>
          <w:szCs w:val="24"/>
        </w:rPr>
        <w:t>–</w:t>
      </w:r>
      <w:r w:rsidRPr="004E2828">
        <w:rPr>
          <w:rFonts w:ascii="Times New Roman" w:hAnsi="Times New Roman"/>
          <w:sz w:val="24"/>
          <w:szCs w:val="24"/>
        </w:rPr>
        <w:t>120 слов, включая адрес);</w:t>
      </w:r>
    </w:p>
    <w:p w:rsidR="006E54D0" w:rsidRPr="004E2828" w:rsidRDefault="006E54D0" w:rsidP="008B28D2">
      <w:pPr>
        <w:numPr>
          <w:ilvl w:val="0"/>
          <w:numId w:val="46"/>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писать небольшие письменные высказывания с опорой на образец/ план.</w:t>
      </w:r>
    </w:p>
    <w:p w:rsidR="006E54D0" w:rsidRPr="004E2828" w:rsidRDefault="006E54D0" w:rsidP="00614B85">
      <w:pPr>
        <w:spacing w:after="0"/>
        <w:ind w:firstLine="709"/>
        <w:contextualSpacing/>
        <w:jc w:val="both"/>
        <w:rPr>
          <w:rFonts w:ascii="Times New Roman" w:hAnsi="Times New Roman"/>
          <w:b/>
          <w:sz w:val="24"/>
          <w:szCs w:val="24"/>
        </w:rPr>
      </w:pPr>
      <w:r w:rsidRPr="004E2828">
        <w:rPr>
          <w:rFonts w:ascii="Times New Roman" w:hAnsi="Times New Roman"/>
          <w:b/>
          <w:sz w:val="24"/>
          <w:szCs w:val="24"/>
        </w:rPr>
        <w:t>Выпускник получит возможность научиться:</w:t>
      </w:r>
    </w:p>
    <w:p w:rsidR="006E54D0" w:rsidRPr="004E2828" w:rsidRDefault="006E54D0" w:rsidP="008B28D2">
      <w:pPr>
        <w:numPr>
          <w:ilvl w:val="0"/>
          <w:numId w:val="47"/>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4E2828" w:rsidRDefault="006E54D0" w:rsidP="008B28D2">
      <w:pPr>
        <w:numPr>
          <w:ilvl w:val="0"/>
          <w:numId w:val="47"/>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писать электронное письмо (</w:t>
      </w:r>
      <w:r w:rsidRPr="004E2828">
        <w:rPr>
          <w:rFonts w:ascii="Times New Roman" w:hAnsi="Times New Roman"/>
          <w:i/>
          <w:sz w:val="24"/>
          <w:szCs w:val="24"/>
          <w:lang w:val="en-US"/>
        </w:rPr>
        <w:t>e</w:t>
      </w:r>
      <w:r w:rsidRPr="004E2828">
        <w:rPr>
          <w:rFonts w:ascii="Times New Roman" w:hAnsi="Times New Roman"/>
          <w:i/>
          <w:sz w:val="24"/>
          <w:szCs w:val="24"/>
        </w:rPr>
        <w:t>-</w:t>
      </w:r>
      <w:r w:rsidRPr="004E2828">
        <w:rPr>
          <w:rFonts w:ascii="Times New Roman" w:hAnsi="Times New Roman"/>
          <w:i/>
          <w:sz w:val="24"/>
          <w:szCs w:val="24"/>
          <w:lang w:val="en-US"/>
        </w:rPr>
        <w:t>mail</w:t>
      </w:r>
      <w:r w:rsidRPr="004E2828">
        <w:rPr>
          <w:rFonts w:ascii="Times New Roman" w:hAnsi="Times New Roman"/>
          <w:i/>
          <w:sz w:val="24"/>
          <w:szCs w:val="24"/>
        </w:rPr>
        <w:t>) зарубежному другу в ответ на электронное письмо-стимул</w:t>
      </w:r>
      <w:r w:rsidR="005C1EE4" w:rsidRPr="004E2828">
        <w:rPr>
          <w:rFonts w:ascii="Times New Roman" w:hAnsi="Times New Roman"/>
          <w:i/>
          <w:sz w:val="24"/>
          <w:szCs w:val="24"/>
        </w:rPr>
        <w:t>;</w:t>
      </w:r>
    </w:p>
    <w:p w:rsidR="006E54D0" w:rsidRPr="004E2828" w:rsidRDefault="006E54D0" w:rsidP="008B28D2">
      <w:pPr>
        <w:numPr>
          <w:ilvl w:val="0"/>
          <w:numId w:val="47"/>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 xml:space="preserve">составлять план/ тезисы устного или письменного сообщения; </w:t>
      </w:r>
    </w:p>
    <w:p w:rsidR="006E54D0" w:rsidRPr="004E2828" w:rsidRDefault="006E54D0" w:rsidP="008B28D2">
      <w:pPr>
        <w:numPr>
          <w:ilvl w:val="0"/>
          <w:numId w:val="48"/>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кратко излагать в письменном виде результаты проектной деятельности;</w:t>
      </w:r>
    </w:p>
    <w:p w:rsidR="006E54D0" w:rsidRPr="004E2828" w:rsidRDefault="006E54D0" w:rsidP="008B28D2">
      <w:pPr>
        <w:numPr>
          <w:ilvl w:val="0"/>
          <w:numId w:val="48"/>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4E2828">
        <w:rPr>
          <w:rFonts w:ascii="Times New Roman" w:hAnsi="Times New Roman"/>
          <w:i/>
          <w:sz w:val="24"/>
          <w:szCs w:val="24"/>
        </w:rPr>
        <w:t>т. п.</w:t>
      </w:r>
      <w:r w:rsidRPr="004E2828">
        <w:rPr>
          <w:rFonts w:ascii="Times New Roman" w:hAnsi="Times New Roman"/>
          <w:i/>
          <w:sz w:val="24"/>
          <w:szCs w:val="24"/>
        </w:rPr>
        <w:t>).</w:t>
      </w:r>
    </w:p>
    <w:p w:rsidR="006E54D0" w:rsidRPr="004E2828" w:rsidRDefault="006E54D0" w:rsidP="00614B85">
      <w:pPr>
        <w:spacing w:after="0"/>
        <w:ind w:firstLine="709"/>
        <w:contextualSpacing/>
        <w:jc w:val="both"/>
        <w:rPr>
          <w:rFonts w:ascii="Times New Roman" w:hAnsi="Times New Roman"/>
          <w:b/>
          <w:sz w:val="24"/>
          <w:szCs w:val="24"/>
        </w:rPr>
      </w:pPr>
      <w:r w:rsidRPr="004E2828">
        <w:rPr>
          <w:rFonts w:ascii="Times New Roman" w:hAnsi="Times New Roman"/>
          <w:b/>
          <w:sz w:val="24"/>
          <w:szCs w:val="24"/>
        </w:rPr>
        <w:t>Языковые навыки и средства оперирования ими</w:t>
      </w:r>
    </w:p>
    <w:p w:rsidR="006E54D0" w:rsidRPr="004E2828" w:rsidRDefault="006E54D0" w:rsidP="00614B85">
      <w:pPr>
        <w:spacing w:after="0"/>
        <w:ind w:firstLine="709"/>
        <w:contextualSpacing/>
        <w:jc w:val="both"/>
        <w:rPr>
          <w:rFonts w:ascii="Times New Roman" w:hAnsi="Times New Roman"/>
          <w:b/>
          <w:sz w:val="24"/>
          <w:szCs w:val="24"/>
        </w:rPr>
      </w:pPr>
      <w:r w:rsidRPr="004E2828">
        <w:rPr>
          <w:rFonts w:ascii="Times New Roman" w:hAnsi="Times New Roman"/>
          <w:b/>
          <w:sz w:val="24"/>
          <w:szCs w:val="24"/>
        </w:rPr>
        <w:t>Орфография и пунктуация</w:t>
      </w:r>
    </w:p>
    <w:p w:rsidR="006E54D0" w:rsidRPr="004E2828" w:rsidRDefault="006E54D0" w:rsidP="00614B85">
      <w:pPr>
        <w:spacing w:after="0"/>
        <w:ind w:firstLine="709"/>
        <w:contextualSpacing/>
        <w:jc w:val="both"/>
        <w:rPr>
          <w:rFonts w:ascii="Times New Roman" w:hAnsi="Times New Roman"/>
          <w:b/>
          <w:sz w:val="24"/>
          <w:szCs w:val="24"/>
        </w:rPr>
      </w:pPr>
      <w:r w:rsidRPr="004E2828">
        <w:rPr>
          <w:rFonts w:ascii="Times New Roman" w:hAnsi="Times New Roman"/>
          <w:b/>
          <w:sz w:val="24"/>
          <w:szCs w:val="24"/>
        </w:rPr>
        <w:t>Выпускник научится:</w:t>
      </w:r>
    </w:p>
    <w:p w:rsidR="006E54D0" w:rsidRPr="004E2828" w:rsidRDefault="006E54D0" w:rsidP="008B28D2">
      <w:pPr>
        <w:numPr>
          <w:ilvl w:val="0"/>
          <w:numId w:val="55"/>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правильно писать изученные слова;</w:t>
      </w:r>
    </w:p>
    <w:p w:rsidR="006E54D0" w:rsidRPr="004E2828" w:rsidRDefault="006E54D0" w:rsidP="008B28D2">
      <w:pPr>
        <w:numPr>
          <w:ilvl w:val="0"/>
          <w:numId w:val="55"/>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4E2828" w:rsidRDefault="006E54D0" w:rsidP="008B28D2">
      <w:pPr>
        <w:numPr>
          <w:ilvl w:val="0"/>
          <w:numId w:val="55"/>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4E2828" w:rsidRDefault="006E54D0" w:rsidP="00614B85">
      <w:pPr>
        <w:spacing w:after="0"/>
        <w:ind w:firstLine="709"/>
        <w:contextualSpacing/>
        <w:jc w:val="both"/>
        <w:rPr>
          <w:rFonts w:ascii="Times New Roman" w:hAnsi="Times New Roman"/>
          <w:b/>
          <w:sz w:val="24"/>
          <w:szCs w:val="24"/>
        </w:rPr>
      </w:pPr>
      <w:r w:rsidRPr="004E2828">
        <w:rPr>
          <w:rFonts w:ascii="Times New Roman" w:hAnsi="Times New Roman"/>
          <w:b/>
          <w:sz w:val="24"/>
          <w:szCs w:val="24"/>
        </w:rPr>
        <w:t>Выпускник получит возможность научиться:</w:t>
      </w:r>
    </w:p>
    <w:p w:rsidR="006E54D0" w:rsidRPr="004E2828" w:rsidRDefault="006E54D0" w:rsidP="008B28D2">
      <w:pPr>
        <w:numPr>
          <w:ilvl w:val="0"/>
          <w:numId w:val="56"/>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сравнивать и анализировать буквосочетания английского языка и их транскрипцию.</w:t>
      </w:r>
    </w:p>
    <w:p w:rsidR="006E54D0" w:rsidRPr="004E2828" w:rsidRDefault="006E54D0" w:rsidP="00614B85">
      <w:pPr>
        <w:spacing w:after="0"/>
        <w:ind w:firstLine="709"/>
        <w:contextualSpacing/>
        <w:jc w:val="both"/>
        <w:rPr>
          <w:rFonts w:ascii="Times New Roman" w:hAnsi="Times New Roman"/>
          <w:b/>
          <w:sz w:val="24"/>
          <w:szCs w:val="24"/>
        </w:rPr>
      </w:pPr>
      <w:r w:rsidRPr="004E2828">
        <w:rPr>
          <w:rFonts w:ascii="Times New Roman" w:hAnsi="Times New Roman"/>
          <w:b/>
          <w:sz w:val="24"/>
          <w:szCs w:val="24"/>
        </w:rPr>
        <w:t>Фонетическая сторона речи</w:t>
      </w:r>
    </w:p>
    <w:p w:rsidR="006E54D0" w:rsidRPr="004E2828" w:rsidRDefault="006E54D0" w:rsidP="00614B85">
      <w:pPr>
        <w:spacing w:after="0"/>
        <w:ind w:firstLine="709"/>
        <w:contextualSpacing/>
        <w:jc w:val="both"/>
        <w:rPr>
          <w:rFonts w:ascii="Times New Roman" w:hAnsi="Times New Roman"/>
          <w:b/>
          <w:sz w:val="24"/>
          <w:szCs w:val="24"/>
        </w:rPr>
      </w:pPr>
      <w:r w:rsidRPr="004E2828">
        <w:rPr>
          <w:rFonts w:ascii="Times New Roman" w:hAnsi="Times New Roman"/>
          <w:b/>
          <w:sz w:val="24"/>
          <w:szCs w:val="24"/>
        </w:rPr>
        <w:t>Выпускник научится:</w:t>
      </w:r>
    </w:p>
    <w:p w:rsidR="006E54D0" w:rsidRPr="004E2828" w:rsidRDefault="006E54D0" w:rsidP="008B28D2">
      <w:pPr>
        <w:numPr>
          <w:ilvl w:val="0"/>
          <w:numId w:val="49"/>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4E2828" w:rsidRDefault="006E54D0" w:rsidP="008B28D2">
      <w:pPr>
        <w:numPr>
          <w:ilvl w:val="0"/>
          <w:numId w:val="49"/>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соблюдать правильное ударение в изученных словах;</w:t>
      </w:r>
    </w:p>
    <w:p w:rsidR="006E54D0" w:rsidRPr="004E2828" w:rsidRDefault="006E54D0" w:rsidP="008B28D2">
      <w:pPr>
        <w:numPr>
          <w:ilvl w:val="0"/>
          <w:numId w:val="49"/>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различать коммуникативные типы предложений по их интонации;</w:t>
      </w:r>
    </w:p>
    <w:p w:rsidR="006E54D0" w:rsidRPr="004E2828" w:rsidRDefault="006E54D0" w:rsidP="008B28D2">
      <w:pPr>
        <w:numPr>
          <w:ilvl w:val="0"/>
          <w:numId w:val="49"/>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членить предложение на смысловые группы;</w:t>
      </w:r>
    </w:p>
    <w:p w:rsidR="006E54D0" w:rsidRPr="004E2828" w:rsidRDefault="006E54D0" w:rsidP="008B28D2">
      <w:pPr>
        <w:numPr>
          <w:ilvl w:val="0"/>
          <w:numId w:val="49"/>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4E2828">
        <w:rPr>
          <w:rFonts w:ascii="Times New Roman" w:hAnsi="Times New Roman"/>
          <w:sz w:val="24"/>
          <w:szCs w:val="24"/>
        </w:rPr>
        <w:t>,</w:t>
      </w:r>
      <w:r w:rsidRPr="004E2828">
        <w:rPr>
          <w:rFonts w:ascii="Times New Roman" w:hAnsi="Times New Roman"/>
          <w:sz w:val="24"/>
          <w:szCs w:val="24"/>
        </w:rPr>
        <w:t xml:space="preserve"> соблюдая правило отсутствия фразового ударения на служебных словах.</w:t>
      </w:r>
    </w:p>
    <w:p w:rsidR="006E54D0" w:rsidRPr="004E2828" w:rsidRDefault="006E54D0" w:rsidP="00614B85">
      <w:pPr>
        <w:spacing w:after="0"/>
        <w:ind w:firstLine="709"/>
        <w:contextualSpacing/>
        <w:jc w:val="both"/>
        <w:rPr>
          <w:rFonts w:ascii="Times New Roman" w:hAnsi="Times New Roman"/>
          <w:b/>
          <w:sz w:val="24"/>
          <w:szCs w:val="24"/>
        </w:rPr>
      </w:pPr>
      <w:r w:rsidRPr="004E2828">
        <w:rPr>
          <w:rFonts w:ascii="Times New Roman" w:hAnsi="Times New Roman"/>
          <w:b/>
          <w:sz w:val="24"/>
          <w:szCs w:val="24"/>
        </w:rPr>
        <w:t>Выпускник получит возможность научиться:</w:t>
      </w:r>
    </w:p>
    <w:p w:rsidR="006E54D0" w:rsidRPr="004E2828" w:rsidRDefault="006E54D0" w:rsidP="008B28D2">
      <w:pPr>
        <w:numPr>
          <w:ilvl w:val="0"/>
          <w:numId w:val="49"/>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выражать модальные значения, чувства и эмоции с помощью интонации;</w:t>
      </w:r>
    </w:p>
    <w:p w:rsidR="006E54D0" w:rsidRPr="004E2828" w:rsidRDefault="006E54D0" w:rsidP="008B28D2">
      <w:pPr>
        <w:numPr>
          <w:ilvl w:val="0"/>
          <w:numId w:val="49"/>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4E2828" w:rsidRDefault="006E54D0" w:rsidP="00614B85">
      <w:pPr>
        <w:spacing w:after="0"/>
        <w:ind w:firstLine="709"/>
        <w:contextualSpacing/>
        <w:jc w:val="both"/>
        <w:rPr>
          <w:rFonts w:ascii="Times New Roman" w:hAnsi="Times New Roman"/>
          <w:b/>
          <w:sz w:val="24"/>
          <w:szCs w:val="24"/>
        </w:rPr>
      </w:pPr>
      <w:r w:rsidRPr="004E2828">
        <w:rPr>
          <w:rFonts w:ascii="Times New Roman" w:hAnsi="Times New Roman"/>
          <w:b/>
          <w:sz w:val="24"/>
          <w:szCs w:val="24"/>
        </w:rPr>
        <w:t>Лексическая сторона речи</w:t>
      </w:r>
    </w:p>
    <w:p w:rsidR="006E54D0" w:rsidRPr="004E2828" w:rsidRDefault="006E54D0" w:rsidP="00614B85">
      <w:pPr>
        <w:spacing w:after="0"/>
        <w:ind w:firstLine="709"/>
        <w:contextualSpacing/>
        <w:jc w:val="both"/>
        <w:rPr>
          <w:rFonts w:ascii="Times New Roman" w:hAnsi="Times New Roman"/>
          <w:b/>
          <w:sz w:val="24"/>
          <w:szCs w:val="24"/>
        </w:rPr>
      </w:pPr>
      <w:r w:rsidRPr="004E2828">
        <w:rPr>
          <w:rFonts w:ascii="Times New Roman" w:hAnsi="Times New Roman"/>
          <w:b/>
          <w:sz w:val="24"/>
          <w:szCs w:val="24"/>
        </w:rPr>
        <w:t>Выпускник научится:</w:t>
      </w:r>
    </w:p>
    <w:p w:rsidR="006E54D0" w:rsidRPr="004E2828" w:rsidRDefault="006E54D0" w:rsidP="008B28D2">
      <w:pPr>
        <w:numPr>
          <w:ilvl w:val="0"/>
          <w:numId w:val="50"/>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4E2828" w:rsidRDefault="006E54D0" w:rsidP="008B28D2">
      <w:pPr>
        <w:numPr>
          <w:ilvl w:val="0"/>
          <w:numId w:val="50"/>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 xml:space="preserve">употреблять в устной и письменной речи в их основном </w:t>
      </w:r>
      <w:r w:rsidR="00ED4AB1" w:rsidRPr="004E2828">
        <w:rPr>
          <w:rFonts w:ascii="Times New Roman" w:hAnsi="Times New Roman"/>
          <w:sz w:val="24"/>
          <w:szCs w:val="24"/>
        </w:rPr>
        <w:t xml:space="preserve">значении </w:t>
      </w:r>
      <w:r w:rsidRPr="004E2828">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4E2828" w:rsidRDefault="006E54D0" w:rsidP="008B28D2">
      <w:pPr>
        <w:numPr>
          <w:ilvl w:val="0"/>
          <w:numId w:val="50"/>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соблюдать существующие в английском языке нормы лексической сочетаемости;</w:t>
      </w:r>
    </w:p>
    <w:p w:rsidR="006E54D0" w:rsidRPr="004E2828" w:rsidRDefault="006E54D0" w:rsidP="008B28D2">
      <w:pPr>
        <w:numPr>
          <w:ilvl w:val="0"/>
          <w:numId w:val="50"/>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4E2828" w:rsidRDefault="006E54D0" w:rsidP="008B28D2">
      <w:pPr>
        <w:numPr>
          <w:ilvl w:val="0"/>
          <w:numId w:val="50"/>
        </w:numPr>
        <w:tabs>
          <w:tab w:val="left" w:pos="993"/>
        </w:tabs>
        <w:spacing w:after="0"/>
        <w:ind w:left="0" w:firstLine="709"/>
        <w:contextualSpacing/>
        <w:jc w:val="both"/>
        <w:rPr>
          <w:rFonts w:ascii="Times New Roman" w:hAnsi="Times New Roman"/>
          <w:sz w:val="24"/>
          <w:szCs w:val="24"/>
          <w:lang w:bidi="en-US"/>
        </w:rPr>
      </w:pPr>
      <w:r w:rsidRPr="004E2828">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4E2828" w:rsidRDefault="006E54D0" w:rsidP="008B28D2">
      <w:pPr>
        <w:numPr>
          <w:ilvl w:val="0"/>
          <w:numId w:val="131"/>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 xml:space="preserve">глаголы при помощи аффиксов </w:t>
      </w:r>
      <w:r w:rsidRPr="004E2828">
        <w:rPr>
          <w:rFonts w:ascii="Times New Roman" w:hAnsi="Times New Roman"/>
          <w:i/>
          <w:sz w:val="24"/>
          <w:szCs w:val="24"/>
          <w:lang w:val="en-US"/>
        </w:rPr>
        <w:t>dis</w:t>
      </w:r>
      <w:r w:rsidRPr="004E2828">
        <w:rPr>
          <w:rFonts w:ascii="Times New Roman" w:hAnsi="Times New Roman"/>
          <w:sz w:val="24"/>
          <w:szCs w:val="24"/>
        </w:rPr>
        <w:t xml:space="preserve">-, </w:t>
      </w:r>
      <w:r w:rsidRPr="004E2828">
        <w:rPr>
          <w:rFonts w:ascii="Times New Roman" w:hAnsi="Times New Roman"/>
          <w:i/>
          <w:sz w:val="24"/>
          <w:szCs w:val="24"/>
          <w:lang w:val="en-US"/>
        </w:rPr>
        <w:t>mis</w:t>
      </w:r>
      <w:r w:rsidRPr="004E2828">
        <w:rPr>
          <w:rFonts w:ascii="Times New Roman" w:hAnsi="Times New Roman"/>
          <w:sz w:val="24"/>
          <w:szCs w:val="24"/>
        </w:rPr>
        <w:t xml:space="preserve">-, </w:t>
      </w:r>
      <w:r w:rsidRPr="004E2828">
        <w:rPr>
          <w:rFonts w:ascii="Times New Roman" w:hAnsi="Times New Roman"/>
          <w:i/>
          <w:sz w:val="24"/>
          <w:szCs w:val="24"/>
          <w:lang w:val="en-US"/>
        </w:rPr>
        <w:t>re</w:t>
      </w:r>
      <w:r w:rsidRPr="004E2828">
        <w:rPr>
          <w:rFonts w:ascii="Times New Roman" w:hAnsi="Times New Roman"/>
          <w:sz w:val="24"/>
          <w:szCs w:val="24"/>
        </w:rPr>
        <w:t>-, -</w:t>
      </w:r>
      <w:r w:rsidR="005D64CA" w:rsidRPr="004E2828">
        <w:rPr>
          <w:rFonts w:ascii="Times New Roman" w:hAnsi="Times New Roman"/>
          <w:i/>
          <w:sz w:val="24"/>
          <w:szCs w:val="24"/>
          <w:lang w:val="en-US"/>
        </w:rPr>
        <w:t>i</w:t>
      </w:r>
      <w:r w:rsidRPr="004E2828">
        <w:rPr>
          <w:rFonts w:ascii="Times New Roman" w:hAnsi="Times New Roman"/>
          <w:i/>
          <w:sz w:val="24"/>
          <w:szCs w:val="24"/>
        </w:rPr>
        <w:t>ze</w:t>
      </w:r>
      <w:r w:rsidRPr="004E2828">
        <w:rPr>
          <w:rFonts w:ascii="Times New Roman" w:hAnsi="Times New Roman"/>
          <w:sz w:val="24"/>
          <w:szCs w:val="24"/>
        </w:rPr>
        <w:t>/-</w:t>
      </w:r>
      <w:r w:rsidRPr="004E2828">
        <w:rPr>
          <w:rFonts w:ascii="Times New Roman" w:hAnsi="Times New Roman"/>
          <w:i/>
          <w:sz w:val="24"/>
          <w:szCs w:val="24"/>
        </w:rPr>
        <w:t>ise</w:t>
      </w:r>
      <w:r w:rsidRPr="004E2828">
        <w:rPr>
          <w:rFonts w:ascii="Times New Roman" w:hAnsi="Times New Roman"/>
          <w:sz w:val="24"/>
          <w:szCs w:val="24"/>
        </w:rPr>
        <w:t xml:space="preserve">; </w:t>
      </w:r>
    </w:p>
    <w:p w:rsidR="006E54D0" w:rsidRPr="004E2828" w:rsidRDefault="006E54D0" w:rsidP="008B28D2">
      <w:pPr>
        <w:numPr>
          <w:ilvl w:val="0"/>
          <w:numId w:val="131"/>
        </w:numPr>
        <w:tabs>
          <w:tab w:val="left" w:pos="993"/>
        </w:tabs>
        <w:spacing w:after="0"/>
        <w:ind w:left="0" w:firstLine="709"/>
        <w:contextualSpacing/>
        <w:jc w:val="both"/>
        <w:rPr>
          <w:rFonts w:ascii="Times New Roman" w:hAnsi="Times New Roman"/>
          <w:sz w:val="24"/>
          <w:szCs w:val="24"/>
          <w:lang w:val="en-US"/>
        </w:rPr>
      </w:pPr>
      <w:r w:rsidRPr="004E2828">
        <w:rPr>
          <w:rFonts w:ascii="Times New Roman" w:hAnsi="Times New Roman"/>
          <w:sz w:val="24"/>
          <w:szCs w:val="24"/>
        </w:rPr>
        <w:t>именасуществительныеприпомощисуффиксов</w:t>
      </w:r>
      <w:r w:rsidRPr="004E2828">
        <w:rPr>
          <w:rFonts w:ascii="Times New Roman" w:hAnsi="Times New Roman"/>
          <w:sz w:val="24"/>
          <w:szCs w:val="24"/>
          <w:lang w:val="en-US"/>
        </w:rPr>
        <w:t xml:space="preserve"> -</w:t>
      </w:r>
      <w:r w:rsidRPr="004E2828">
        <w:rPr>
          <w:rFonts w:ascii="Times New Roman" w:hAnsi="Times New Roman"/>
          <w:i/>
          <w:sz w:val="24"/>
          <w:szCs w:val="24"/>
          <w:lang w:val="en-US"/>
        </w:rPr>
        <w:t>or</w:t>
      </w:r>
      <w:r w:rsidRPr="004E2828">
        <w:rPr>
          <w:rFonts w:ascii="Times New Roman" w:hAnsi="Times New Roman"/>
          <w:sz w:val="24"/>
          <w:szCs w:val="24"/>
          <w:lang w:val="en-US"/>
        </w:rPr>
        <w:t>/ -</w:t>
      </w:r>
      <w:r w:rsidRPr="004E2828">
        <w:rPr>
          <w:rFonts w:ascii="Times New Roman" w:hAnsi="Times New Roman"/>
          <w:i/>
          <w:sz w:val="24"/>
          <w:szCs w:val="24"/>
          <w:lang w:val="en-US"/>
        </w:rPr>
        <w:t>er</w:t>
      </w:r>
      <w:r w:rsidRPr="004E2828">
        <w:rPr>
          <w:rFonts w:ascii="Times New Roman" w:hAnsi="Times New Roman"/>
          <w:sz w:val="24"/>
          <w:szCs w:val="24"/>
          <w:lang w:val="en-US"/>
        </w:rPr>
        <w:t>, -</w:t>
      </w:r>
      <w:r w:rsidRPr="004E2828">
        <w:rPr>
          <w:rFonts w:ascii="Times New Roman" w:hAnsi="Times New Roman"/>
          <w:i/>
          <w:sz w:val="24"/>
          <w:szCs w:val="24"/>
          <w:lang w:val="en-US"/>
        </w:rPr>
        <w:t>ist</w:t>
      </w:r>
      <w:r w:rsidRPr="004E2828">
        <w:rPr>
          <w:rFonts w:ascii="Times New Roman" w:hAnsi="Times New Roman"/>
          <w:sz w:val="24"/>
          <w:szCs w:val="24"/>
          <w:lang w:val="en-US"/>
        </w:rPr>
        <w:t xml:space="preserve"> , -</w:t>
      </w:r>
      <w:r w:rsidRPr="004E2828">
        <w:rPr>
          <w:rFonts w:ascii="Times New Roman" w:hAnsi="Times New Roman"/>
          <w:i/>
          <w:sz w:val="24"/>
          <w:szCs w:val="24"/>
          <w:lang w:val="en-US"/>
        </w:rPr>
        <w:t>sion</w:t>
      </w:r>
      <w:r w:rsidRPr="004E2828">
        <w:rPr>
          <w:rFonts w:ascii="Times New Roman" w:hAnsi="Times New Roman"/>
          <w:sz w:val="24"/>
          <w:szCs w:val="24"/>
          <w:lang w:val="en-US"/>
        </w:rPr>
        <w:t>/-</w:t>
      </w:r>
      <w:r w:rsidRPr="004E2828">
        <w:rPr>
          <w:rFonts w:ascii="Times New Roman" w:hAnsi="Times New Roman"/>
          <w:i/>
          <w:sz w:val="24"/>
          <w:szCs w:val="24"/>
          <w:lang w:val="en-US"/>
        </w:rPr>
        <w:t>tion</w:t>
      </w:r>
      <w:r w:rsidRPr="004E2828">
        <w:rPr>
          <w:rFonts w:ascii="Times New Roman" w:hAnsi="Times New Roman"/>
          <w:sz w:val="24"/>
          <w:szCs w:val="24"/>
          <w:lang w:val="en-US"/>
        </w:rPr>
        <w:t>, -</w:t>
      </w:r>
      <w:r w:rsidRPr="004E2828">
        <w:rPr>
          <w:rFonts w:ascii="Times New Roman" w:hAnsi="Times New Roman"/>
          <w:i/>
          <w:sz w:val="24"/>
          <w:szCs w:val="24"/>
          <w:lang w:val="en-US"/>
        </w:rPr>
        <w:t>nce</w:t>
      </w:r>
      <w:r w:rsidRPr="004E2828">
        <w:rPr>
          <w:rFonts w:ascii="Times New Roman" w:hAnsi="Times New Roman"/>
          <w:sz w:val="24"/>
          <w:szCs w:val="24"/>
          <w:lang w:val="en-US"/>
        </w:rPr>
        <w:t>/-</w:t>
      </w:r>
      <w:r w:rsidRPr="004E2828">
        <w:rPr>
          <w:rFonts w:ascii="Times New Roman" w:hAnsi="Times New Roman"/>
          <w:i/>
          <w:sz w:val="24"/>
          <w:szCs w:val="24"/>
          <w:lang w:val="en-US"/>
        </w:rPr>
        <w:t>ence</w:t>
      </w:r>
      <w:r w:rsidRPr="004E2828">
        <w:rPr>
          <w:rFonts w:ascii="Times New Roman" w:hAnsi="Times New Roman"/>
          <w:sz w:val="24"/>
          <w:szCs w:val="24"/>
          <w:lang w:val="en-US"/>
        </w:rPr>
        <w:t>, -</w:t>
      </w:r>
      <w:r w:rsidRPr="004E2828">
        <w:rPr>
          <w:rFonts w:ascii="Times New Roman" w:hAnsi="Times New Roman"/>
          <w:i/>
          <w:sz w:val="24"/>
          <w:szCs w:val="24"/>
          <w:lang w:val="en-US"/>
        </w:rPr>
        <w:t>ment</w:t>
      </w:r>
      <w:r w:rsidRPr="004E2828">
        <w:rPr>
          <w:rFonts w:ascii="Times New Roman" w:hAnsi="Times New Roman"/>
          <w:sz w:val="24"/>
          <w:szCs w:val="24"/>
          <w:lang w:val="en-US"/>
        </w:rPr>
        <w:t>, -</w:t>
      </w:r>
      <w:r w:rsidRPr="004E2828">
        <w:rPr>
          <w:rFonts w:ascii="Times New Roman" w:hAnsi="Times New Roman"/>
          <w:i/>
          <w:sz w:val="24"/>
          <w:szCs w:val="24"/>
          <w:lang w:val="en-US"/>
        </w:rPr>
        <w:t>ity</w:t>
      </w:r>
      <w:r w:rsidRPr="004E2828">
        <w:rPr>
          <w:rFonts w:ascii="Times New Roman" w:hAnsi="Times New Roman"/>
          <w:sz w:val="24"/>
          <w:szCs w:val="24"/>
          <w:lang w:val="en-US"/>
        </w:rPr>
        <w:t xml:space="preserve"> , -</w:t>
      </w:r>
      <w:r w:rsidRPr="004E2828">
        <w:rPr>
          <w:rFonts w:ascii="Times New Roman" w:hAnsi="Times New Roman"/>
          <w:i/>
          <w:sz w:val="24"/>
          <w:szCs w:val="24"/>
          <w:lang w:val="en-US"/>
        </w:rPr>
        <w:t>ness</w:t>
      </w:r>
      <w:r w:rsidRPr="004E2828">
        <w:rPr>
          <w:rFonts w:ascii="Times New Roman" w:hAnsi="Times New Roman"/>
          <w:sz w:val="24"/>
          <w:szCs w:val="24"/>
          <w:lang w:val="en-US"/>
        </w:rPr>
        <w:t>, -</w:t>
      </w:r>
      <w:r w:rsidRPr="004E2828">
        <w:rPr>
          <w:rFonts w:ascii="Times New Roman" w:hAnsi="Times New Roman"/>
          <w:i/>
          <w:sz w:val="24"/>
          <w:szCs w:val="24"/>
          <w:lang w:val="en-US"/>
        </w:rPr>
        <w:t>ship</w:t>
      </w:r>
      <w:r w:rsidRPr="004E2828">
        <w:rPr>
          <w:rFonts w:ascii="Times New Roman" w:hAnsi="Times New Roman"/>
          <w:sz w:val="24"/>
          <w:szCs w:val="24"/>
          <w:lang w:val="en-US"/>
        </w:rPr>
        <w:t>, -</w:t>
      </w:r>
      <w:r w:rsidRPr="004E2828">
        <w:rPr>
          <w:rFonts w:ascii="Times New Roman" w:hAnsi="Times New Roman"/>
          <w:i/>
          <w:sz w:val="24"/>
          <w:szCs w:val="24"/>
          <w:lang w:val="en-US"/>
        </w:rPr>
        <w:t>ing</w:t>
      </w:r>
      <w:r w:rsidRPr="004E2828">
        <w:rPr>
          <w:rFonts w:ascii="Times New Roman" w:hAnsi="Times New Roman"/>
          <w:sz w:val="24"/>
          <w:szCs w:val="24"/>
          <w:lang w:val="en-US"/>
        </w:rPr>
        <w:t xml:space="preserve">; </w:t>
      </w:r>
    </w:p>
    <w:p w:rsidR="006E54D0" w:rsidRPr="004E2828" w:rsidRDefault="006E54D0" w:rsidP="008B28D2">
      <w:pPr>
        <w:numPr>
          <w:ilvl w:val="0"/>
          <w:numId w:val="131"/>
        </w:numPr>
        <w:tabs>
          <w:tab w:val="left" w:pos="993"/>
        </w:tabs>
        <w:spacing w:after="0"/>
        <w:ind w:left="0" w:firstLine="709"/>
        <w:contextualSpacing/>
        <w:jc w:val="both"/>
        <w:rPr>
          <w:rFonts w:ascii="Times New Roman" w:hAnsi="Times New Roman"/>
          <w:sz w:val="24"/>
          <w:szCs w:val="24"/>
          <w:lang w:val="en-US" w:bidi="en-US"/>
        </w:rPr>
      </w:pPr>
      <w:r w:rsidRPr="004E2828">
        <w:rPr>
          <w:rFonts w:ascii="Times New Roman" w:hAnsi="Times New Roman"/>
          <w:sz w:val="24"/>
          <w:szCs w:val="24"/>
        </w:rPr>
        <w:t>именаприлагательныеприпомощиаффиксов</w:t>
      </w:r>
      <w:r w:rsidRPr="004E2828">
        <w:rPr>
          <w:rFonts w:ascii="Times New Roman" w:hAnsi="Times New Roman"/>
          <w:i/>
          <w:sz w:val="24"/>
          <w:szCs w:val="24"/>
          <w:lang w:val="en-US" w:bidi="en-US"/>
        </w:rPr>
        <w:t>inter</w:t>
      </w:r>
      <w:r w:rsidRPr="004E2828">
        <w:rPr>
          <w:rFonts w:ascii="Times New Roman" w:hAnsi="Times New Roman"/>
          <w:sz w:val="24"/>
          <w:szCs w:val="24"/>
          <w:lang w:val="en-US" w:bidi="en-US"/>
        </w:rPr>
        <w:t>-; -</w:t>
      </w:r>
      <w:r w:rsidRPr="004E2828">
        <w:rPr>
          <w:rFonts w:ascii="Times New Roman" w:hAnsi="Times New Roman"/>
          <w:i/>
          <w:sz w:val="24"/>
          <w:szCs w:val="24"/>
          <w:lang w:val="en-US" w:bidi="en-US"/>
        </w:rPr>
        <w:t>y</w:t>
      </w:r>
      <w:r w:rsidRPr="004E2828">
        <w:rPr>
          <w:rFonts w:ascii="Times New Roman" w:hAnsi="Times New Roman"/>
          <w:sz w:val="24"/>
          <w:szCs w:val="24"/>
          <w:lang w:val="en-US" w:bidi="en-US"/>
        </w:rPr>
        <w:t>, -</w:t>
      </w:r>
      <w:r w:rsidRPr="004E2828">
        <w:rPr>
          <w:rFonts w:ascii="Times New Roman" w:hAnsi="Times New Roman"/>
          <w:i/>
          <w:sz w:val="24"/>
          <w:szCs w:val="24"/>
          <w:lang w:val="en-US" w:bidi="en-US"/>
        </w:rPr>
        <w:t>ly</w:t>
      </w:r>
      <w:r w:rsidRPr="004E2828">
        <w:rPr>
          <w:rFonts w:ascii="Times New Roman" w:hAnsi="Times New Roman"/>
          <w:sz w:val="24"/>
          <w:szCs w:val="24"/>
          <w:lang w:val="en-US" w:bidi="en-US"/>
        </w:rPr>
        <w:t>, -</w:t>
      </w:r>
      <w:r w:rsidRPr="004E2828">
        <w:rPr>
          <w:rFonts w:ascii="Times New Roman" w:hAnsi="Times New Roman"/>
          <w:i/>
          <w:sz w:val="24"/>
          <w:szCs w:val="24"/>
          <w:lang w:val="en-US" w:bidi="en-US"/>
        </w:rPr>
        <w:t>ful</w:t>
      </w:r>
      <w:r w:rsidRPr="004E2828">
        <w:rPr>
          <w:rFonts w:ascii="Times New Roman" w:hAnsi="Times New Roman"/>
          <w:sz w:val="24"/>
          <w:szCs w:val="24"/>
          <w:lang w:val="en-US" w:bidi="en-US"/>
        </w:rPr>
        <w:t xml:space="preserve"> , -</w:t>
      </w:r>
      <w:r w:rsidRPr="004E2828">
        <w:rPr>
          <w:rFonts w:ascii="Times New Roman" w:hAnsi="Times New Roman"/>
          <w:i/>
          <w:sz w:val="24"/>
          <w:szCs w:val="24"/>
          <w:lang w:val="en-US" w:bidi="en-US"/>
        </w:rPr>
        <w:t>al</w:t>
      </w:r>
      <w:r w:rsidRPr="004E2828">
        <w:rPr>
          <w:rFonts w:ascii="Times New Roman" w:hAnsi="Times New Roman"/>
          <w:sz w:val="24"/>
          <w:szCs w:val="24"/>
          <w:lang w:val="en-US" w:bidi="en-US"/>
        </w:rPr>
        <w:t xml:space="preserve"> , -</w:t>
      </w:r>
      <w:r w:rsidRPr="004E2828">
        <w:rPr>
          <w:rFonts w:ascii="Times New Roman" w:hAnsi="Times New Roman"/>
          <w:i/>
          <w:sz w:val="24"/>
          <w:szCs w:val="24"/>
          <w:lang w:val="en-US" w:bidi="en-US"/>
        </w:rPr>
        <w:t>ic</w:t>
      </w:r>
      <w:r w:rsidRPr="004E2828">
        <w:rPr>
          <w:rFonts w:ascii="Times New Roman" w:hAnsi="Times New Roman"/>
          <w:sz w:val="24"/>
          <w:szCs w:val="24"/>
          <w:lang w:val="en-US" w:bidi="en-US"/>
        </w:rPr>
        <w:t>,-</w:t>
      </w:r>
      <w:r w:rsidRPr="004E2828">
        <w:rPr>
          <w:rFonts w:ascii="Times New Roman" w:hAnsi="Times New Roman"/>
          <w:i/>
          <w:sz w:val="24"/>
          <w:szCs w:val="24"/>
          <w:lang w:val="en-US" w:bidi="en-US"/>
        </w:rPr>
        <w:t>ian</w:t>
      </w:r>
      <w:r w:rsidRPr="004E2828">
        <w:rPr>
          <w:rFonts w:ascii="Times New Roman" w:hAnsi="Times New Roman"/>
          <w:sz w:val="24"/>
          <w:szCs w:val="24"/>
          <w:lang w:val="en-US" w:bidi="en-US"/>
        </w:rPr>
        <w:t>/</w:t>
      </w:r>
      <w:r w:rsidRPr="004E2828">
        <w:rPr>
          <w:rFonts w:ascii="Times New Roman" w:hAnsi="Times New Roman"/>
          <w:i/>
          <w:sz w:val="24"/>
          <w:szCs w:val="24"/>
          <w:lang w:val="en-US" w:bidi="en-US"/>
        </w:rPr>
        <w:t>an</w:t>
      </w:r>
      <w:r w:rsidRPr="004E2828">
        <w:rPr>
          <w:rFonts w:ascii="Times New Roman" w:hAnsi="Times New Roman"/>
          <w:sz w:val="24"/>
          <w:szCs w:val="24"/>
          <w:lang w:val="en-US" w:bidi="en-US"/>
        </w:rPr>
        <w:t>, -</w:t>
      </w:r>
      <w:r w:rsidRPr="004E2828">
        <w:rPr>
          <w:rFonts w:ascii="Times New Roman" w:hAnsi="Times New Roman"/>
          <w:i/>
          <w:sz w:val="24"/>
          <w:szCs w:val="24"/>
          <w:lang w:val="en-US" w:bidi="en-US"/>
        </w:rPr>
        <w:t>ing</w:t>
      </w:r>
      <w:r w:rsidRPr="004E2828">
        <w:rPr>
          <w:rFonts w:ascii="Times New Roman" w:hAnsi="Times New Roman"/>
          <w:sz w:val="24"/>
          <w:szCs w:val="24"/>
          <w:lang w:val="en-US" w:bidi="en-US"/>
        </w:rPr>
        <w:t>; -</w:t>
      </w:r>
      <w:r w:rsidRPr="004E2828">
        <w:rPr>
          <w:rFonts w:ascii="Times New Roman" w:hAnsi="Times New Roman"/>
          <w:i/>
          <w:sz w:val="24"/>
          <w:szCs w:val="24"/>
          <w:lang w:val="en-US" w:bidi="en-US"/>
        </w:rPr>
        <w:t>ous</w:t>
      </w:r>
      <w:r w:rsidRPr="004E2828">
        <w:rPr>
          <w:rFonts w:ascii="Times New Roman" w:hAnsi="Times New Roman"/>
          <w:sz w:val="24"/>
          <w:szCs w:val="24"/>
          <w:lang w:val="en-US" w:bidi="en-US"/>
        </w:rPr>
        <w:t>, -</w:t>
      </w:r>
      <w:r w:rsidRPr="004E2828">
        <w:rPr>
          <w:rFonts w:ascii="Times New Roman" w:hAnsi="Times New Roman"/>
          <w:i/>
          <w:sz w:val="24"/>
          <w:szCs w:val="24"/>
          <w:lang w:val="en-US" w:bidi="en-US"/>
        </w:rPr>
        <w:t>able</w:t>
      </w:r>
      <w:r w:rsidRPr="004E2828">
        <w:rPr>
          <w:rFonts w:ascii="Times New Roman" w:hAnsi="Times New Roman"/>
          <w:sz w:val="24"/>
          <w:szCs w:val="24"/>
          <w:lang w:val="en-US" w:bidi="en-US"/>
        </w:rPr>
        <w:t>/</w:t>
      </w:r>
      <w:r w:rsidRPr="004E2828">
        <w:rPr>
          <w:rFonts w:ascii="Times New Roman" w:hAnsi="Times New Roman"/>
          <w:i/>
          <w:sz w:val="24"/>
          <w:szCs w:val="24"/>
          <w:lang w:val="en-US" w:bidi="en-US"/>
        </w:rPr>
        <w:t>ible</w:t>
      </w:r>
      <w:r w:rsidRPr="004E2828">
        <w:rPr>
          <w:rFonts w:ascii="Times New Roman" w:hAnsi="Times New Roman"/>
          <w:sz w:val="24"/>
          <w:szCs w:val="24"/>
          <w:lang w:val="en-US" w:bidi="en-US"/>
        </w:rPr>
        <w:t>, -</w:t>
      </w:r>
      <w:r w:rsidRPr="004E2828">
        <w:rPr>
          <w:rFonts w:ascii="Times New Roman" w:hAnsi="Times New Roman"/>
          <w:i/>
          <w:sz w:val="24"/>
          <w:szCs w:val="24"/>
          <w:lang w:val="en-US" w:bidi="en-US"/>
        </w:rPr>
        <w:t>less</w:t>
      </w:r>
      <w:r w:rsidRPr="004E2828">
        <w:rPr>
          <w:rFonts w:ascii="Times New Roman" w:hAnsi="Times New Roman"/>
          <w:sz w:val="24"/>
          <w:szCs w:val="24"/>
          <w:lang w:val="en-US" w:bidi="en-US"/>
        </w:rPr>
        <w:t>, -</w:t>
      </w:r>
      <w:r w:rsidRPr="004E2828">
        <w:rPr>
          <w:rFonts w:ascii="Times New Roman" w:hAnsi="Times New Roman"/>
          <w:i/>
          <w:sz w:val="24"/>
          <w:szCs w:val="24"/>
          <w:lang w:val="en-US" w:bidi="en-US"/>
        </w:rPr>
        <w:t>ive</w:t>
      </w:r>
      <w:r w:rsidRPr="004E2828">
        <w:rPr>
          <w:rFonts w:ascii="Times New Roman" w:hAnsi="Times New Roman"/>
          <w:sz w:val="24"/>
          <w:szCs w:val="24"/>
          <w:lang w:val="en-US" w:bidi="en-US"/>
        </w:rPr>
        <w:t>;</w:t>
      </w:r>
    </w:p>
    <w:p w:rsidR="006E54D0" w:rsidRPr="004E2828" w:rsidRDefault="006E54D0" w:rsidP="008B28D2">
      <w:pPr>
        <w:numPr>
          <w:ilvl w:val="0"/>
          <w:numId w:val="131"/>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 xml:space="preserve">наречия при помощи суффикса </w:t>
      </w:r>
      <w:r w:rsidR="00437180" w:rsidRPr="004E2828">
        <w:rPr>
          <w:rFonts w:ascii="Times New Roman" w:hAnsi="Times New Roman"/>
          <w:sz w:val="24"/>
          <w:szCs w:val="24"/>
        </w:rPr>
        <w:t>-</w:t>
      </w:r>
      <w:r w:rsidRPr="004E2828">
        <w:rPr>
          <w:rFonts w:ascii="Times New Roman" w:hAnsi="Times New Roman"/>
          <w:i/>
          <w:sz w:val="24"/>
          <w:szCs w:val="24"/>
          <w:lang w:val="en-US"/>
        </w:rPr>
        <w:t>ly</w:t>
      </w:r>
      <w:r w:rsidRPr="004E2828">
        <w:rPr>
          <w:rFonts w:ascii="Times New Roman" w:hAnsi="Times New Roman"/>
          <w:sz w:val="24"/>
          <w:szCs w:val="24"/>
        </w:rPr>
        <w:t>;</w:t>
      </w:r>
    </w:p>
    <w:p w:rsidR="006E54D0" w:rsidRPr="004E2828" w:rsidRDefault="006E54D0" w:rsidP="008B28D2">
      <w:pPr>
        <w:numPr>
          <w:ilvl w:val="0"/>
          <w:numId w:val="131"/>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имена существительные, имена прилагательные, наречия при помощи отрицательных префиксов</w:t>
      </w:r>
      <w:r w:rsidRPr="004E2828">
        <w:rPr>
          <w:rFonts w:ascii="Times New Roman" w:hAnsi="Times New Roman"/>
          <w:i/>
          <w:sz w:val="24"/>
          <w:szCs w:val="24"/>
          <w:lang w:val="en-US" w:bidi="en-US"/>
        </w:rPr>
        <w:t>un</w:t>
      </w:r>
      <w:r w:rsidRPr="004E2828">
        <w:rPr>
          <w:rFonts w:ascii="Times New Roman" w:hAnsi="Times New Roman"/>
          <w:sz w:val="24"/>
          <w:szCs w:val="24"/>
          <w:lang w:bidi="en-US"/>
        </w:rPr>
        <w:t xml:space="preserve">-, </w:t>
      </w:r>
      <w:r w:rsidRPr="004E2828">
        <w:rPr>
          <w:rFonts w:ascii="Times New Roman" w:hAnsi="Times New Roman"/>
          <w:i/>
          <w:sz w:val="24"/>
          <w:szCs w:val="24"/>
          <w:lang w:val="en-US" w:bidi="en-US"/>
        </w:rPr>
        <w:t>im</w:t>
      </w:r>
      <w:r w:rsidRPr="004E2828">
        <w:rPr>
          <w:rFonts w:ascii="Times New Roman" w:hAnsi="Times New Roman"/>
          <w:sz w:val="24"/>
          <w:szCs w:val="24"/>
          <w:lang w:bidi="en-US"/>
        </w:rPr>
        <w:t>-/</w:t>
      </w:r>
      <w:r w:rsidRPr="004E2828">
        <w:rPr>
          <w:rFonts w:ascii="Times New Roman" w:hAnsi="Times New Roman"/>
          <w:i/>
          <w:sz w:val="24"/>
          <w:szCs w:val="24"/>
          <w:lang w:val="en-US" w:bidi="en-US"/>
        </w:rPr>
        <w:t>in</w:t>
      </w:r>
      <w:r w:rsidRPr="004E2828">
        <w:rPr>
          <w:rFonts w:ascii="Times New Roman" w:hAnsi="Times New Roman"/>
          <w:sz w:val="24"/>
          <w:szCs w:val="24"/>
          <w:lang w:bidi="en-US"/>
        </w:rPr>
        <w:t>-;</w:t>
      </w:r>
    </w:p>
    <w:p w:rsidR="006E54D0" w:rsidRPr="004E2828" w:rsidRDefault="006E54D0" w:rsidP="008B28D2">
      <w:pPr>
        <w:numPr>
          <w:ilvl w:val="0"/>
          <w:numId w:val="131"/>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 xml:space="preserve">числительные при помощи суффиксов </w:t>
      </w:r>
      <w:r w:rsidR="00437180" w:rsidRPr="004E2828">
        <w:rPr>
          <w:rFonts w:ascii="Times New Roman" w:hAnsi="Times New Roman"/>
          <w:sz w:val="24"/>
          <w:szCs w:val="24"/>
        </w:rPr>
        <w:t>-</w:t>
      </w:r>
      <w:r w:rsidRPr="004E2828">
        <w:rPr>
          <w:rFonts w:ascii="Times New Roman" w:hAnsi="Times New Roman"/>
          <w:i/>
          <w:sz w:val="24"/>
          <w:szCs w:val="24"/>
          <w:lang w:val="en-US"/>
        </w:rPr>
        <w:t>teen</w:t>
      </w:r>
      <w:r w:rsidRPr="004E2828">
        <w:rPr>
          <w:rFonts w:ascii="Times New Roman" w:hAnsi="Times New Roman"/>
          <w:sz w:val="24"/>
          <w:szCs w:val="24"/>
        </w:rPr>
        <w:t>, -</w:t>
      </w:r>
      <w:r w:rsidRPr="004E2828">
        <w:rPr>
          <w:rFonts w:ascii="Times New Roman" w:hAnsi="Times New Roman"/>
          <w:i/>
          <w:sz w:val="24"/>
          <w:szCs w:val="24"/>
          <w:lang w:val="en-US"/>
        </w:rPr>
        <w:t>ty</w:t>
      </w:r>
      <w:r w:rsidRPr="004E2828">
        <w:rPr>
          <w:rFonts w:ascii="Times New Roman" w:hAnsi="Times New Roman"/>
          <w:sz w:val="24"/>
          <w:szCs w:val="24"/>
        </w:rPr>
        <w:t>; -</w:t>
      </w:r>
      <w:r w:rsidRPr="004E2828">
        <w:rPr>
          <w:rFonts w:ascii="Times New Roman" w:hAnsi="Times New Roman"/>
          <w:i/>
          <w:sz w:val="24"/>
          <w:szCs w:val="24"/>
          <w:lang w:val="en-US"/>
        </w:rPr>
        <w:t>th</w:t>
      </w:r>
      <w:r w:rsidRPr="004E2828">
        <w:rPr>
          <w:rFonts w:ascii="Times New Roman" w:hAnsi="Times New Roman"/>
          <w:sz w:val="24"/>
          <w:szCs w:val="24"/>
        </w:rPr>
        <w:t>.</w:t>
      </w:r>
    </w:p>
    <w:p w:rsidR="006E54D0" w:rsidRPr="004E2828" w:rsidRDefault="006E54D0" w:rsidP="00614B85">
      <w:pPr>
        <w:spacing w:after="0"/>
        <w:ind w:firstLine="709"/>
        <w:contextualSpacing/>
        <w:jc w:val="both"/>
        <w:rPr>
          <w:rFonts w:ascii="Times New Roman" w:hAnsi="Times New Roman"/>
          <w:b/>
          <w:sz w:val="24"/>
          <w:szCs w:val="24"/>
        </w:rPr>
      </w:pPr>
      <w:r w:rsidRPr="004E2828">
        <w:rPr>
          <w:rFonts w:ascii="Times New Roman" w:hAnsi="Times New Roman"/>
          <w:b/>
          <w:sz w:val="24"/>
          <w:szCs w:val="24"/>
        </w:rPr>
        <w:t>Выпускник получит возможность научиться:</w:t>
      </w:r>
    </w:p>
    <w:p w:rsidR="006E54D0" w:rsidRPr="004E2828" w:rsidRDefault="006E54D0" w:rsidP="008B28D2">
      <w:pPr>
        <w:numPr>
          <w:ilvl w:val="0"/>
          <w:numId w:val="51"/>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4E2828" w:rsidRDefault="006E54D0" w:rsidP="008B28D2">
      <w:pPr>
        <w:numPr>
          <w:ilvl w:val="0"/>
          <w:numId w:val="51"/>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4E2828" w:rsidRDefault="006E54D0" w:rsidP="008B28D2">
      <w:pPr>
        <w:numPr>
          <w:ilvl w:val="0"/>
          <w:numId w:val="51"/>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распознавать и употреблять в речи наиболее распространенные фразовые глаголы;</w:t>
      </w:r>
    </w:p>
    <w:p w:rsidR="006E54D0" w:rsidRPr="004E2828" w:rsidRDefault="006E54D0" w:rsidP="008B28D2">
      <w:pPr>
        <w:numPr>
          <w:ilvl w:val="0"/>
          <w:numId w:val="51"/>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распознавать принадлежность слов к частям речи по аффиксам;</w:t>
      </w:r>
    </w:p>
    <w:p w:rsidR="006E54D0" w:rsidRPr="004E2828" w:rsidRDefault="006E54D0" w:rsidP="008B28D2">
      <w:pPr>
        <w:numPr>
          <w:ilvl w:val="0"/>
          <w:numId w:val="51"/>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4E2828">
        <w:rPr>
          <w:rFonts w:ascii="Times New Roman" w:hAnsi="Times New Roman"/>
          <w:i/>
          <w:sz w:val="24"/>
          <w:szCs w:val="24"/>
          <w:lang w:val="en-US"/>
        </w:rPr>
        <w:t>firstly</w:t>
      </w:r>
      <w:r w:rsidRPr="004E2828">
        <w:rPr>
          <w:rFonts w:ascii="Times New Roman" w:hAnsi="Times New Roman"/>
          <w:i/>
          <w:sz w:val="24"/>
          <w:szCs w:val="24"/>
        </w:rPr>
        <w:t xml:space="preserve">, </w:t>
      </w:r>
      <w:r w:rsidRPr="004E2828">
        <w:rPr>
          <w:rFonts w:ascii="Times New Roman" w:hAnsi="Times New Roman"/>
          <w:i/>
          <w:sz w:val="24"/>
          <w:szCs w:val="24"/>
          <w:lang w:val="en-US"/>
        </w:rPr>
        <w:t>tobeginwith</w:t>
      </w:r>
      <w:r w:rsidRPr="004E2828">
        <w:rPr>
          <w:rFonts w:ascii="Times New Roman" w:hAnsi="Times New Roman"/>
          <w:i/>
          <w:sz w:val="24"/>
          <w:szCs w:val="24"/>
        </w:rPr>
        <w:t xml:space="preserve">, </w:t>
      </w:r>
      <w:r w:rsidRPr="004E2828">
        <w:rPr>
          <w:rFonts w:ascii="Times New Roman" w:hAnsi="Times New Roman"/>
          <w:i/>
          <w:sz w:val="24"/>
          <w:szCs w:val="24"/>
          <w:lang w:val="en-US"/>
        </w:rPr>
        <w:t>however</w:t>
      </w:r>
      <w:r w:rsidRPr="004E2828">
        <w:rPr>
          <w:rFonts w:ascii="Times New Roman" w:hAnsi="Times New Roman"/>
          <w:i/>
          <w:sz w:val="24"/>
          <w:szCs w:val="24"/>
        </w:rPr>
        <w:t xml:space="preserve">, </w:t>
      </w:r>
      <w:r w:rsidRPr="004E2828">
        <w:rPr>
          <w:rFonts w:ascii="Times New Roman" w:hAnsi="Times New Roman"/>
          <w:i/>
          <w:sz w:val="24"/>
          <w:szCs w:val="24"/>
          <w:lang w:val="en-US"/>
        </w:rPr>
        <w:t>asforme</w:t>
      </w:r>
      <w:r w:rsidRPr="004E2828">
        <w:rPr>
          <w:rFonts w:ascii="Times New Roman" w:hAnsi="Times New Roman"/>
          <w:i/>
          <w:sz w:val="24"/>
          <w:szCs w:val="24"/>
        </w:rPr>
        <w:t xml:space="preserve">, </w:t>
      </w:r>
      <w:r w:rsidRPr="004E2828">
        <w:rPr>
          <w:rFonts w:ascii="Times New Roman" w:hAnsi="Times New Roman"/>
          <w:i/>
          <w:sz w:val="24"/>
          <w:szCs w:val="24"/>
          <w:lang w:val="en-US"/>
        </w:rPr>
        <w:t>finally</w:t>
      </w:r>
      <w:r w:rsidRPr="004E2828">
        <w:rPr>
          <w:rFonts w:ascii="Times New Roman" w:hAnsi="Times New Roman"/>
          <w:i/>
          <w:sz w:val="24"/>
          <w:szCs w:val="24"/>
        </w:rPr>
        <w:t xml:space="preserve">, </w:t>
      </w:r>
      <w:r w:rsidRPr="004E2828">
        <w:rPr>
          <w:rFonts w:ascii="Times New Roman" w:hAnsi="Times New Roman"/>
          <w:i/>
          <w:sz w:val="24"/>
          <w:szCs w:val="24"/>
          <w:lang w:val="en-US"/>
        </w:rPr>
        <w:t>atlast</w:t>
      </w:r>
      <w:r w:rsidRPr="004E2828">
        <w:rPr>
          <w:rFonts w:ascii="Times New Roman" w:hAnsi="Times New Roman"/>
          <w:i/>
          <w:sz w:val="24"/>
          <w:szCs w:val="24"/>
        </w:rPr>
        <w:t xml:space="preserve">, </w:t>
      </w:r>
      <w:r w:rsidRPr="004E2828">
        <w:rPr>
          <w:rFonts w:ascii="Times New Roman" w:hAnsi="Times New Roman"/>
          <w:i/>
          <w:sz w:val="24"/>
          <w:szCs w:val="24"/>
          <w:lang w:val="en-US"/>
        </w:rPr>
        <w:t>etc</w:t>
      </w:r>
      <w:r w:rsidRPr="004E2828">
        <w:rPr>
          <w:rFonts w:ascii="Times New Roman" w:hAnsi="Times New Roman"/>
          <w:i/>
          <w:sz w:val="24"/>
          <w:szCs w:val="24"/>
        </w:rPr>
        <w:t>.);</w:t>
      </w:r>
    </w:p>
    <w:p w:rsidR="006E54D0" w:rsidRPr="004E2828" w:rsidRDefault="006E54D0" w:rsidP="008B28D2">
      <w:pPr>
        <w:numPr>
          <w:ilvl w:val="0"/>
          <w:numId w:val="51"/>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4E2828" w:rsidRDefault="006E54D0" w:rsidP="00614B85">
      <w:pPr>
        <w:spacing w:after="0"/>
        <w:ind w:firstLine="709"/>
        <w:contextualSpacing/>
        <w:jc w:val="both"/>
        <w:rPr>
          <w:rFonts w:ascii="Times New Roman" w:hAnsi="Times New Roman"/>
          <w:b/>
          <w:sz w:val="24"/>
          <w:szCs w:val="24"/>
        </w:rPr>
      </w:pPr>
      <w:r w:rsidRPr="004E2828">
        <w:rPr>
          <w:rFonts w:ascii="Times New Roman" w:hAnsi="Times New Roman"/>
          <w:b/>
          <w:sz w:val="24"/>
          <w:szCs w:val="24"/>
        </w:rPr>
        <w:t>Грамматическая сторона речи</w:t>
      </w:r>
    </w:p>
    <w:p w:rsidR="006E54D0" w:rsidRPr="004E2828" w:rsidRDefault="006E54D0" w:rsidP="00614B85">
      <w:pPr>
        <w:spacing w:after="0"/>
        <w:ind w:firstLine="709"/>
        <w:contextualSpacing/>
        <w:jc w:val="both"/>
        <w:rPr>
          <w:rFonts w:ascii="Times New Roman" w:hAnsi="Times New Roman"/>
          <w:b/>
          <w:sz w:val="24"/>
          <w:szCs w:val="24"/>
        </w:rPr>
      </w:pPr>
      <w:r w:rsidRPr="004E2828">
        <w:rPr>
          <w:rFonts w:ascii="Times New Roman" w:hAnsi="Times New Roman"/>
          <w:b/>
          <w:sz w:val="24"/>
          <w:szCs w:val="24"/>
        </w:rPr>
        <w:t>Выпускник научится:</w:t>
      </w:r>
    </w:p>
    <w:p w:rsidR="006E54D0" w:rsidRPr="004E2828" w:rsidRDefault="006E54D0" w:rsidP="008B28D2">
      <w:pPr>
        <w:numPr>
          <w:ilvl w:val="0"/>
          <w:numId w:val="53"/>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4E2828" w:rsidRDefault="006E54D0" w:rsidP="008B28D2">
      <w:pPr>
        <w:numPr>
          <w:ilvl w:val="0"/>
          <w:numId w:val="5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E54D0" w:rsidRPr="004E2828" w:rsidRDefault="006E54D0" w:rsidP="008B28D2">
      <w:pPr>
        <w:numPr>
          <w:ilvl w:val="0"/>
          <w:numId w:val="5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4E2828" w:rsidRDefault="006E54D0" w:rsidP="008B28D2">
      <w:pPr>
        <w:numPr>
          <w:ilvl w:val="0"/>
          <w:numId w:val="5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 xml:space="preserve">распознавать и употреблять в речи предложения с начальным </w:t>
      </w:r>
      <w:r w:rsidRPr="004E2828">
        <w:rPr>
          <w:rFonts w:ascii="Times New Roman" w:hAnsi="Times New Roman"/>
          <w:i/>
          <w:sz w:val="24"/>
          <w:szCs w:val="24"/>
        </w:rPr>
        <w:t>It</w:t>
      </w:r>
      <w:r w:rsidRPr="004E2828">
        <w:rPr>
          <w:rFonts w:ascii="Times New Roman" w:hAnsi="Times New Roman"/>
          <w:sz w:val="24"/>
          <w:szCs w:val="24"/>
        </w:rPr>
        <w:t>;</w:t>
      </w:r>
    </w:p>
    <w:p w:rsidR="006E54D0" w:rsidRPr="004E2828" w:rsidRDefault="006E54D0" w:rsidP="008B28D2">
      <w:pPr>
        <w:numPr>
          <w:ilvl w:val="0"/>
          <w:numId w:val="5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 xml:space="preserve">распознавать и употреблять в речи предложения с начальным </w:t>
      </w:r>
      <w:r w:rsidRPr="004E2828">
        <w:rPr>
          <w:rFonts w:ascii="Times New Roman" w:hAnsi="Times New Roman"/>
          <w:i/>
          <w:sz w:val="24"/>
          <w:szCs w:val="24"/>
        </w:rPr>
        <w:t>There+</w:t>
      </w:r>
      <w:r w:rsidRPr="004E2828">
        <w:rPr>
          <w:rFonts w:ascii="Times New Roman" w:hAnsi="Times New Roman"/>
          <w:i/>
          <w:sz w:val="24"/>
          <w:szCs w:val="24"/>
          <w:lang w:val="en-US"/>
        </w:rPr>
        <w:t>tobe</w:t>
      </w:r>
      <w:r w:rsidRPr="004E2828">
        <w:rPr>
          <w:rFonts w:ascii="Times New Roman" w:hAnsi="Times New Roman"/>
          <w:sz w:val="24"/>
          <w:szCs w:val="24"/>
        </w:rPr>
        <w:t>;</w:t>
      </w:r>
    </w:p>
    <w:p w:rsidR="006E54D0" w:rsidRPr="004E2828" w:rsidRDefault="006E54D0" w:rsidP="008B28D2">
      <w:pPr>
        <w:numPr>
          <w:ilvl w:val="0"/>
          <w:numId w:val="5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4E2828">
        <w:rPr>
          <w:rFonts w:ascii="Times New Roman" w:hAnsi="Times New Roman"/>
          <w:i/>
          <w:sz w:val="24"/>
          <w:szCs w:val="24"/>
        </w:rPr>
        <w:t>and</w:t>
      </w:r>
      <w:r w:rsidRPr="004E2828">
        <w:rPr>
          <w:rFonts w:ascii="Times New Roman" w:hAnsi="Times New Roman"/>
          <w:sz w:val="24"/>
          <w:szCs w:val="24"/>
        </w:rPr>
        <w:t>,</w:t>
      </w:r>
      <w:r w:rsidRPr="004E2828">
        <w:rPr>
          <w:rFonts w:ascii="Times New Roman" w:hAnsi="Times New Roman"/>
          <w:i/>
          <w:sz w:val="24"/>
          <w:szCs w:val="24"/>
        </w:rPr>
        <w:t xml:space="preserve"> but</w:t>
      </w:r>
      <w:r w:rsidRPr="004E2828">
        <w:rPr>
          <w:rFonts w:ascii="Times New Roman" w:hAnsi="Times New Roman"/>
          <w:sz w:val="24"/>
          <w:szCs w:val="24"/>
        </w:rPr>
        <w:t>,</w:t>
      </w:r>
      <w:r w:rsidRPr="004E2828">
        <w:rPr>
          <w:rFonts w:ascii="Times New Roman" w:hAnsi="Times New Roman"/>
          <w:i/>
          <w:sz w:val="24"/>
          <w:szCs w:val="24"/>
        </w:rPr>
        <w:t xml:space="preserve"> or</w:t>
      </w:r>
      <w:r w:rsidRPr="004E2828">
        <w:rPr>
          <w:rFonts w:ascii="Times New Roman" w:hAnsi="Times New Roman"/>
          <w:sz w:val="24"/>
          <w:szCs w:val="24"/>
        </w:rPr>
        <w:t>;</w:t>
      </w:r>
    </w:p>
    <w:p w:rsidR="006E54D0" w:rsidRPr="004E2828" w:rsidRDefault="006E54D0" w:rsidP="008B28D2">
      <w:pPr>
        <w:numPr>
          <w:ilvl w:val="0"/>
          <w:numId w:val="52"/>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4E2828">
        <w:rPr>
          <w:rFonts w:ascii="Times New Roman" w:hAnsi="Times New Roman"/>
          <w:i/>
          <w:sz w:val="24"/>
          <w:szCs w:val="24"/>
          <w:lang w:val="en-US"/>
        </w:rPr>
        <w:t>because</w:t>
      </w:r>
      <w:r w:rsidRPr="004E2828">
        <w:rPr>
          <w:rFonts w:ascii="Times New Roman" w:hAnsi="Times New Roman"/>
          <w:sz w:val="24"/>
          <w:szCs w:val="24"/>
        </w:rPr>
        <w:t xml:space="preserve">, </w:t>
      </w:r>
      <w:r w:rsidRPr="004E2828">
        <w:rPr>
          <w:rFonts w:ascii="Times New Roman" w:hAnsi="Times New Roman"/>
          <w:i/>
          <w:sz w:val="24"/>
          <w:szCs w:val="24"/>
          <w:lang w:val="en-US"/>
        </w:rPr>
        <w:t>if</w:t>
      </w:r>
      <w:r w:rsidRPr="004E2828">
        <w:rPr>
          <w:rFonts w:ascii="Times New Roman" w:hAnsi="Times New Roman"/>
          <w:sz w:val="24"/>
          <w:szCs w:val="24"/>
        </w:rPr>
        <w:t>,</w:t>
      </w:r>
      <w:r w:rsidRPr="004E2828">
        <w:rPr>
          <w:rFonts w:ascii="Times New Roman" w:hAnsi="Times New Roman"/>
          <w:i/>
          <w:sz w:val="24"/>
          <w:szCs w:val="24"/>
          <w:lang w:val="en-US"/>
        </w:rPr>
        <w:t>that</w:t>
      </w:r>
      <w:r w:rsidRPr="004E2828">
        <w:rPr>
          <w:rFonts w:ascii="Times New Roman" w:hAnsi="Times New Roman"/>
          <w:sz w:val="24"/>
          <w:szCs w:val="24"/>
        </w:rPr>
        <w:t xml:space="preserve">, </w:t>
      </w:r>
      <w:r w:rsidRPr="004E2828">
        <w:rPr>
          <w:rFonts w:ascii="Times New Roman" w:hAnsi="Times New Roman"/>
          <w:i/>
          <w:sz w:val="24"/>
          <w:szCs w:val="24"/>
          <w:lang w:val="en-US"/>
        </w:rPr>
        <w:t>who</w:t>
      </w:r>
      <w:r w:rsidRPr="004E2828">
        <w:rPr>
          <w:rFonts w:ascii="Times New Roman" w:hAnsi="Times New Roman"/>
          <w:sz w:val="24"/>
          <w:szCs w:val="24"/>
        </w:rPr>
        <w:t xml:space="preserve">, </w:t>
      </w:r>
      <w:r w:rsidRPr="004E2828">
        <w:rPr>
          <w:rFonts w:ascii="Times New Roman" w:hAnsi="Times New Roman"/>
          <w:i/>
          <w:sz w:val="24"/>
          <w:szCs w:val="24"/>
          <w:lang w:val="en-US"/>
        </w:rPr>
        <w:t>which</w:t>
      </w:r>
      <w:r w:rsidRPr="004E2828">
        <w:rPr>
          <w:rFonts w:ascii="Times New Roman" w:hAnsi="Times New Roman"/>
          <w:sz w:val="24"/>
          <w:szCs w:val="24"/>
        </w:rPr>
        <w:t>,</w:t>
      </w:r>
      <w:r w:rsidRPr="004E2828">
        <w:rPr>
          <w:rFonts w:ascii="Times New Roman" w:hAnsi="Times New Roman"/>
          <w:i/>
          <w:sz w:val="24"/>
          <w:szCs w:val="24"/>
          <w:lang w:val="en-US"/>
        </w:rPr>
        <w:t>what</w:t>
      </w:r>
      <w:r w:rsidRPr="004E2828">
        <w:rPr>
          <w:rFonts w:ascii="Times New Roman" w:hAnsi="Times New Roman"/>
          <w:sz w:val="24"/>
          <w:szCs w:val="24"/>
        </w:rPr>
        <w:t xml:space="preserve">, </w:t>
      </w:r>
      <w:r w:rsidRPr="004E2828">
        <w:rPr>
          <w:rFonts w:ascii="Times New Roman" w:hAnsi="Times New Roman"/>
          <w:i/>
          <w:sz w:val="24"/>
          <w:szCs w:val="24"/>
          <w:lang w:val="en-US"/>
        </w:rPr>
        <w:t>when</w:t>
      </w:r>
      <w:r w:rsidRPr="004E2828">
        <w:rPr>
          <w:rFonts w:ascii="Times New Roman" w:hAnsi="Times New Roman"/>
          <w:sz w:val="24"/>
          <w:szCs w:val="24"/>
        </w:rPr>
        <w:t xml:space="preserve">, </w:t>
      </w:r>
      <w:r w:rsidRPr="004E2828">
        <w:rPr>
          <w:rFonts w:ascii="Times New Roman" w:hAnsi="Times New Roman"/>
          <w:i/>
          <w:sz w:val="24"/>
          <w:szCs w:val="24"/>
          <w:lang w:val="en-US"/>
        </w:rPr>
        <w:t>where</w:t>
      </w:r>
      <w:r w:rsidRPr="004E2828">
        <w:rPr>
          <w:rFonts w:ascii="Times New Roman" w:hAnsi="Times New Roman"/>
          <w:i/>
          <w:sz w:val="24"/>
          <w:szCs w:val="24"/>
        </w:rPr>
        <w:t xml:space="preserve">, </w:t>
      </w:r>
      <w:r w:rsidRPr="004E2828">
        <w:rPr>
          <w:rFonts w:ascii="Times New Roman" w:hAnsi="Times New Roman"/>
          <w:i/>
          <w:sz w:val="24"/>
          <w:szCs w:val="24"/>
          <w:lang w:val="en-US"/>
        </w:rPr>
        <w:t>how</w:t>
      </w:r>
      <w:r w:rsidRPr="004E2828">
        <w:rPr>
          <w:rFonts w:ascii="Times New Roman" w:hAnsi="Times New Roman"/>
          <w:i/>
          <w:sz w:val="24"/>
          <w:szCs w:val="24"/>
        </w:rPr>
        <w:t>,</w:t>
      </w:r>
      <w:r w:rsidRPr="004E2828">
        <w:rPr>
          <w:rFonts w:ascii="Times New Roman" w:hAnsi="Times New Roman"/>
          <w:i/>
          <w:sz w:val="24"/>
          <w:szCs w:val="24"/>
          <w:lang w:val="en-US"/>
        </w:rPr>
        <w:t>why</w:t>
      </w:r>
      <w:r w:rsidRPr="004E2828">
        <w:rPr>
          <w:rFonts w:ascii="Times New Roman" w:hAnsi="Times New Roman"/>
          <w:sz w:val="24"/>
          <w:szCs w:val="24"/>
        </w:rPr>
        <w:t>;</w:t>
      </w:r>
    </w:p>
    <w:p w:rsidR="006E54D0" w:rsidRPr="004E2828" w:rsidRDefault="006E54D0" w:rsidP="008B28D2">
      <w:pPr>
        <w:numPr>
          <w:ilvl w:val="0"/>
          <w:numId w:val="5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4E2828" w:rsidRDefault="006E54D0" w:rsidP="008B28D2">
      <w:pPr>
        <w:numPr>
          <w:ilvl w:val="0"/>
          <w:numId w:val="52"/>
        </w:numPr>
        <w:tabs>
          <w:tab w:val="left" w:pos="993"/>
        </w:tabs>
        <w:spacing w:after="0"/>
        <w:ind w:left="0" w:firstLine="709"/>
        <w:contextualSpacing/>
        <w:jc w:val="both"/>
        <w:rPr>
          <w:rFonts w:ascii="Times New Roman" w:hAnsi="Times New Roman"/>
          <w:i/>
          <w:sz w:val="24"/>
          <w:szCs w:val="24"/>
          <w:lang w:val="en-US"/>
        </w:rPr>
      </w:pPr>
      <w:r w:rsidRPr="004E2828">
        <w:rPr>
          <w:rFonts w:ascii="Times New Roman" w:hAnsi="Times New Roman"/>
          <w:sz w:val="24"/>
          <w:szCs w:val="24"/>
        </w:rPr>
        <w:t>распознаватьиупотреблятьвречиусловныепредложенияреальногохарактера</w:t>
      </w:r>
      <w:r w:rsidRPr="004E2828">
        <w:rPr>
          <w:rFonts w:ascii="Times New Roman" w:hAnsi="Times New Roman"/>
          <w:sz w:val="24"/>
          <w:szCs w:val="24"/>
          <w:lang w:val="en-US"/>
        </w:rPr>
        <w:t xml:space="preserve"> (Conditional I – </w:t>
      </w:r>
      <w:r w:rsidRPr="004E2828">
        <w:rPr>
          <w:rFonts w:ascii="Times New Roman" w:hAnsi="Times New Roman"/>
          <w:i/>
          <w:sz w:val="24"/>
          <w:szCs w:val="24"/>
          <w:lang w:val="en-US"/>
        </w:rPr>
        <w:t>If I see Jim, I’ll invite him to our school party</w:t>
      </w:r>
      <w:r w:rsidRPr="004E2828">
        <w:rPr>
          <w:rFonts w:ascii="Times New Roman" w:hAnsi="Times New Roman"/>
          <w:sz w:val="24"/>
          <w:szCs w:val="24"/>
          <w:lang w:val="en-US"/>
        </w:rPr>
        <w:t xml:space="preserve">) </w:t>
      </w:r>
      <w:r w:rsidRPr="004E2828">
        <w:rPr>
          <w:rFonts w:ascii="Times New Roman" w:hAnsi="Times New Roman"/>
          <w:sz w:val="24"/>
          <w:szCs w:val="24"/>
        </w:rPr>
        <w:t>инереальногохарактера</w:t>
      </w:r>
      <w:r w:rsidRPr="004E2828">
        <w:rPr>
          <w:rFonts w:ascii="Times New Roman" w:hAnsi="Times New Roman"/>
          <w:sz w:val="24"/>
          <w:szCs w:val="24"/>
          <w:lang w:val="en-US"/>
        </w:rPr>
        <w:t xml:space="preserve"> (Conditional II</w:t>
      </w:r>
      <w:r w:rsidRPr="004E2828">
        <w:rPr>
          <w:rFonts w:ascii="Times New Roman" w:hAnsi="Times New Roman"/>
          <w:i/>
          <w:sz w:val="24"/>
          <w:szCs w:val="24"/>
          <w:lang w:val="en-US"/>
        </w:rPr>
        <w:t xml:space="preserve"> – If I were you, I would start learning French);</w:t>
      </w:r>
    </w:p>
    <w:p w:rsidR="006E54D0" w:rsidRPr="004E2828" w:rsidRDefault="006E54D0" w:rsidP="008B28D2">
      <w:pPr>
        <w:numPr>
          <w:ilvl w:val="0"/>
          <w:numId w:val="5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4E2828" w:rsidRDefault="006E54D0" w:rsidP="008B28D2">
      <w:pPr>
        <w:numPr>
          <w:ilvl w:val="0"/>
          <w:numId w:val="5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4E2828" w:rsidRDefault="006E54D0" w:rsidP="008B28D2">
      <w:pPr>
        <w:numPr>
          <w:ilvl w:val="0"/>
          <w:numId w:val="5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4E2828" w:rsidRDefault="006E54D0" w:rsidP="008B28D2">
      <w:pPr>
        <w:numPr>
          <w:ilvl w:val="0"/>
          <w:numId w:val="5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4E2828" w:rsidRDefault="006E54D0" w:rsidP="008B28D2">
      <w:pPr>
        <w:numPr>
          <w:ilvl w:val="0"/>
          <w:numId w:val="5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4E2828">
        <w:rPr>
          <w:rFonts w:ascii="Times New Roman" w:hAnsi="Times New Roman"/>
          <w:i/>
          <w:sz w:val="24"/>
          <w:szCs w:val="24"/>
          <w:lang w:val="en-US"/>
        </w:rPr>
        <w:t>many</w:t>
      </w:r>
      <w:r w:rsidRPr="004E2828">
        <w:rPr>
          <w:rFonts w:ascii="Times New Roman" w:hAnsi="Times New Roman"/>
          <w:sz w:val="24"/>
          <w:szCs w:val="24"/>
        </w:rPr>
        <w:t>/</w:t>
      </w:r>
      <w:r w:rsidRPr="004E2828">
        <w:rPr>
          <w:rFonts w:ascii="Times New Roman" w:hAnsi="Times New Roman"/>
          <w:i/>
          <w:sz w:val="24"/>
          <w:szCs w:val="24"/>
          <w:lang w:val="en-US"/>
        </w:rPr>
        <w:t>much</w:t>
      </w:r>
      <w:r w:rsidRPr="004E2828">
        <w:rPr>
          <w:rFonts w:ascii="Times New Roman" w:hAnsi="Times New Roman"/>
          <w:sz w:val="24"/>
          <w:szCs w:val="24"/>
        </w:rPr>
        <w:t xml:space="preserve">, </w:t>
      </w:r>
      <w:r w:rsidRPr="004E2828">
        <w:rPr>
          <w:rFonts w:ascii="Times New Roman" w:hAnsi="Times New Roman"/>
          <w:i/>
          <w:sz w:val="24"/>
          <w:szCs w:val="24"/>
          <w:lang w:val="en-US"/>
        </w:rPr>
        <w:t>few</w:t>
      </w:r>
      <w:r w:rsidRPr="004E2828">
        <w:rPr>
          <w:rFonts w:ascii="Times New Roman" w:hAnsi="Times New Roman"/>
          <w:sz w:val="24"/>
          <w:szCs w:val="24"/>
        </w:rPr>
        <w:t>/</w:t>
      </w:r>
      <w:r w:rsidRPr="004E2828">
        <w:rPr>
          <w:rFonts w:ascii="Times New Roman" w:hAnsi="Times New Roman"/>
          <w:i/>
          <w:sz w:val="24"/>
          <w:szCs w:val="24"/>
          <w:lang w:val="en-US"/>
        </w:rPr>
        <w:t>afew</w:t>
      </w:r>
      <w:r w:rsidRPr="004E2828">
        <w:rPr>
          <w:rFonts w:ascii="Times New Roman" w:hAnsi="Times New Roman"/>
          <w:sz w:val="24"/>
          <w:szCs w:val="24"/>
        </w:rPr>
        <w:t xml:space="preserve">, </w:t>
      </w:r>
      <w:r w:rsidRPr="004E2828">
        <w:rPr>
          <w:rFonts w:ascii="Times New Roman" w:hAnsi="Times New Roman"/>
          <w:i/>
          <w:sz w:val="24"/>
          <w:szCs w:val="24"/>
          <w:lang w:val="en-US"/>
        </w:rPr>
        <w:t>little</w:t>
      </w:r>
      <w:r w:rsidRPr="004E2828">
        <w:rPr>
          <w:rFonts w:ascii="Times New Roman" w:hAnsi="Times New Roman"/>
          <w:sz w:val="24"/>
          <w:szCs w:val="24"/>
        </w:rPr>
        <w:t>/</w:t>
      </w:r>
      <w:r w:rsidRPr="004E2828">
        <w:rPr>
          <w:rFonts w:ascii="Times New Roman" w:hAnsi="Times New Roman"/>
          <w:i/>
          <w:sz w:val="24"/>
          <w:szCs w:val="24"/>
          <w:lang w:val="en-US"/>
        </w:rPr>
        <w:t>alittle</w:t>
      </w:r>
      <w:r w:rsidRPr="004E2828">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4E2828" w:rsidRDefault="006E54D0" w:rsidP="008B28D2">
      <w:pPr>
        <w:numPr>
          <w:ilvl w:val="0"/>
          <w:numId w:val="5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распознавать и употреблять в речи количественные и порядковые числительные;</w:t>
      </w:r>
    </w:p>
    <w:p w:rsidR="006E54D0" w:rsidRPr="004E2828" w:rsidRDefault="006E54D0" w:rsidP="008B28D2">
      <w:pPr>
        <w:numPr>
          <w:ilvl w:val="0"/>
          <w:numId w:val="52"/>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4E2828" w:rsidRDefault="006E54D0" w:rsidP="008B28D2">
      <w:pPr>
        <w:numPr>
          <w:ilvl w:val="0"/>
          <w:numId w:val="52"/>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4E2828">
        <w:rPr>
          <w:rFonts w:ascii="Times New Roman" w:hAnsi="Times New Roman"/>
          <w:i/>
          <w:sz w:val="24"/>
          <w:szCs w:val="24"/>
        </w:rPr>
        <w:t xml:space="preserve">, to be going to, </w:t>
      </w:r>
      <w:r w:rsidRPr="004E2828">
        <w:rPr>
          <w:rFonts w:ascii="Times New Roman" w:hAnsi="Times New Roman"/>
          <w:sz w:val="24"/>
          <w:szCs w:val="24"/>
        </w:rPr>
        <w:t>Present Continuous</w:t>
      </w:r>
      <w:r w:rsidRPr="004E2828">
        <w:rPr>
          <w:rFonts w:ascii="Times New Roman" w:hAnsi="Times New Roman"/>
          <w:i/>
          <w:sz w:val="24"/>
          <w:szCs w:val="24"/>
        </w:rPr>
        <w:t>;</w:t>
      </w:r>
    </w:p>
    <w:p w:rsidR="006E54D0" w:rsidRPr="004E2828" w:rsidRDefault="006E54D0" w:rsidP="008B28D2">
      <w:pPr>
        <w:numPr>
          <w:ilvl w:val="0"/>
          <w:numId w:val="5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распознавать и употреблять в речи модальные глаголы и их эквиваленты (</w:t>
      </w:r>
      <w:r w:rsidRPr="004E2828">
        <w:rPr>
          <w:rFonts w:ascii="Times New Roman" w:hAnsi="Times New Roman"/>
          <w:i/>
          <w:sz w:val="24"/>
          <w:szCs w:val="24"/>
          <w:lang w:val="en-US"/>
        </w:rPr>
        <w:t>may</w:t>
      </w:r>
      <w:r w:rsidRPr="004E2828">
        <w:rPr>
          <w:rFonts w:ascii="Times New Roman" w:hAnsi="Times New Roman"/>
          <w:sz w:val="24"/>
          <w:szCs w:val="24"/>
        </w:rPr>
        <w:t>,</w:t>
      </w:r>
      <w:r w:rsidRPr="004E2828">
        <w:rPr>
          <w:rFonts w:ascii="Times New Roman" w:hAnsi="Times New Roman"/>
          <w:i/>
          <w:sz w:val="24"/>
          <w:szCs w:val="24"/>
          <w:lang w:val="en-US"/>
        </w:rPr>
        <w:t>can</w:t>
      </w:r>
      <w:r w:rsidRPr="004E2828">
        <w:rPr>
          <w:rFonts w:ascii="Times New Roman" w:hAnsi="Times New Roman"/>
          <w:sz w:val="24"/>
          <w:szCs w:val="24"/>
        </w:rPr>
        <w:t>,</w:t>
      </w:r>
      <w:r w:rsidRPr="004E2828">
        <w:rPr>
          <w:rFonts w:ascii="Times New Roman" w:hAnsi="Times New Roman"/>
          <w:i/>
          <w:sz w:val="24"/>
          <w:szCs w:val="24"/>
          <w:lang w:val="en-US"/>
        </w:rPr>
        <w:t>could</w:t>
      </w:r>
      <w:r w:rsidRPr="004E2828">
        <w:rPr>
          <w:rFonts w:ascii="Times New Roman" w:hAnsi="Times New Roman"/>
          <w:sz w:val="24"/>
          <w:szCs w:val="24"/>
        </w:rPr>
        <w:t>,</w:t>
      </w:r>
      <w:r w:rsidRPr="004E2828">
        <w:rPr>
          <w:rFonts w:ascii="Times New Roman" w:hAnsi="Times New Roman"/>
          <w:i/>
          <w:sz w:val="24"/>
          <w:szCs w:val="24"/>
          <w:lang w:val="en-US"/>
        </w:rPr>
        <w:t>beableto</w:t>
      </w:r>
      <w:r w:rsidRPr="004E2828">
        <w:rPr>
          <w:rFonts w:ascii="Times New Roman" w:hAnsi="Times New Roman"/>
          <w:sz w:val="24"/>
          <w:szCs w:val="24"/>
        </w:rPr>
        <w:t>,</w:t>
      </w:r>
      <w:r w:rsidRPr="004E2828">
        <w:rPr>
          <w:rFonts w:ascii="Times New Roman" w:hAnsi="Times New Roman"/>
          <w:i/>
          <w:sz w:val="24"/>
          <w:szCs w:val="24"/>
          <w:lang w:val="en-US"/>
        </w:rPr>
        <w:t>must</w:t>
      </w:r>
      <w:r w:rsidRPr="004E2828">
        <w:rPr>
          <w:rFonts w:ascii="Times New Roman" w:hAnsi="Times New Roman"/>
          <w:sz w:val="24"/>
          <w:szCs w:val="24"/>
        </w:rPr>
        <w:t>,</w:t>
      </w:r>
      <w:r w:rsidRPr="004E2828">
        <w:rPr>
          <w:rFonts w:ascii="Times New Roman" w:hAnsi="Times New Roman"/>
          <w:i/>
          <w:sz w:val="24"/>
          <w:szCs w:val="24"/>
          <w:lang w:val="en-US"/>
        </w:rPr>
        <w:t>haveto</w:t>
      </w:r>
      <w:r w:rsidRPr="004E2828">
        <w:rPr>
          <w:rFonts w:ascii="Times New Roman" w:hAnsi="Times New Roman"/>
          <w:sz w:val="24"/>
          <w:szCs w:val="24"/>
        </w:rPr>
        <w:t xml:space="preserve">, </w:t>
      </w:r>
      <w:r w:rsidRPr="004E2828">
        <w:rPr>
          <w:rFonts w:ascii="Times New Roman" w:hAnsi="Times New Roman"/>
          <w:i/>
          <w:sz w:val="24"/>
          <w:szCs w:val="24"/>
          <w:lang w:val="en-US"/>
        </w:rPr>
        <w:t>should</w:t>
      </w:r>
      <w:r w:rsidRPr="004E2828">
        <w:rPr>
          <w:rFonts w:ascii="Times New Roman" w:hAnsi="Times New Roman"/>
          <w:sz w:val="24"/>
          <w:szCs w:val="24"/>
        </w:rPr>
        <w:t>)</w:t>
      </w:r>
      <w:r w:rsidR="00437180" w:rsidRPr="004E2828">
        <w:rPr>
          <w:rFonts w:ascii="Times New Roman" w:hAnsi="Times New Roman"/>
          <w:sz w:val="24"/>
          <w:szCs w:val="24"/>
        </w:rPr>
        <w:t>;</w:t>
      </w:r>
    </w:p>
    <w:p w:rsidR="006E54D0" w:rsidRPr="004E2828" w:rsidRDefault="006E54D0" w:rsidP="008B28D2">
      <w:pPr>
        <w:numPr>
          <w:ilvl w:val="0"/>
          <w:numId w:val="5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4E2828">
        <w:rPr>
          <w:rFonts w:ascii="Times New Roman" w:hAnsi="Times New Roman"/>
          <w:sz w:val="24"/>
          <w:szCs w:val="24"/>
          <w:lang w:val="en-US"/>
        </w:rPr>
        <w:t>PresentSimplePassive</w:t>
      </w:r>
      <w:r w:rsidRPr="004E2828">
        <w:rPr>
          <w:rFonts w:ascii="Times New Roman" w:hAnsi="Times New Roman"/>
          <w:sz w:val="24"/>
          <w:szCs w:val="24"/>
        </w:rPr>
        <w:t xml:space="preserve">, </w:t>
      </w:r>
      <w:r w:rsidRPr="004E2828">
        <w:rPr>
          <w:rFonts w:ascii="Times New Roman" w:hAnsi="Times New Roman"/>
          <w:sz w:val="24"/>
          <w:szCs w:val="24"/>
          <w:lang w:val="en-US"/>
        </w:rPr>
        <w:t>PastSimplePassive</w:t>
      </w:r>
      <w:r w:rsidRPr="004E2828">
        <w:rPr>
          <w:rFonts w:ascii="Times New Roman" w:hAnsi="Times New Roman"/>
          <w:sz w:val="24"/>
          <w:szCs w:val="24"/>
        </w:rPr>
        <w:t>;</w:t>
      </w:r>
    </w:p>
    <w:p w:rsidR="006E54D0" w:rsidRPr="004E2828" w:rsidRDefault="006E54D0" w:rsidP="008B28D2">
      <w:pPr>
        <w:numPr>
          <w:ilvl w:val="0"/>
          <w:numId w:val="5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4E2828" w:rsidRDefault="006E54D0" w:rsidP="00614B85">
      <w:pPr>
        <w:spacing w:after="0"/>
        <w:ind w:firstLine="709"/>
        <w:contextualSpacing/>
        <w:jc w:val="both"/>
        <w:rPr>
          <w:rFonts w:ascii="Times New Roman" w:hAnsi="Times New Roman"/>
          <w:b/>
          <w:sz w:val="24"/>
          <w:szCs w:val="24"/>
        </w:rPr>
      </w:pPr>
      <w:r w:rsidRPr="004E2828">
        <w:rPr>
          <w:rFonts w:ascii="Times New Roman" w:hAnsi="Times New Roman"/>
          <w:b/>
          <w:sz w:val="24"/>
          <w:szCs w:val="24"/>
        </w:rPr>
        <w:t>Выпускник получит возможность научиться:</w:t>
      </w:r>
    </w:p>
    <w:p w:rsidR="006E54D0" w:rsidRPr="004E2828" w:rsidRDefault="006E54D0" w:rsidP="008B28D2">
      <w:pPr>
        <w:numPr>
          <w:ilvl w:val="0"/>
          <w:numId w:val="54"/>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 xml:space="preserve">распознавать сложноподчиненные предложения с придаточными: времени с союзом </w:t>
      </w:r>
      <w:r w:rsidRPr="004E2828">
        <w:rPr>
          <w:rFonts w:ascii="Times New Roman" w:hAnsi="Times New Roman"/>
          <w:i/>
          <w:sz w:val="24"/>
          <w:szCs w:val="24"/>
          <w:lang w:val="en-US"/>
        </w:rPr>
        <w:t>since</w:t>
      </w:r>
      <w:r w:rsidRPr="004E2828">
        <w:rPr>
          <w:rFonts w:ascii="Times New Roman" w:hAnsi="Times New Roman"/>
          <w:i/>
          <w:sz w:val="24"/>
          <w:szCs w:val="24"/>
        </w:rPr>
        <w:t xml:space="preserve">; цели с союзом </w:t>
      </w:r>
      <w:r w:rsidRPr="004E2828">
        <w:rPr>
          <w:rFonts w:ascii="Times New Roman" w:hAnsi="Times New Roman"/>
          <w:i/>
          <w:sz w:val="24"/>
          <w:szCs w:val="24"/>
          <w:lang w:val="en-US"/>
        </w:rPr>
        <w:t>sothat</w:t>
      </w:r>
      <w:r w:rsidRPr="004E2828">
        <w:rPr>
          <w:rFonts w:ascii="Times New Roman" w:hAnsi="Times New Roman"/>
          <w:i/>
          <w:sz w:val="24"/>
          <w:szCs w:val="24"/>
        </w:rPr>
        <w:t xml:space="preserve">; условия с союзом </w:t>
      </w:r>
      <w:r w:rsidRPr="004E2828">
        <w:rPr>
          <w:rFonts w:ascii="Times New Roman" w:hAnsi="Times New Roman"/>
          <w:i/>
          <w:sz w:val="24"/>
          <w:szCs w:val="24"/>
          <w:lang w:val="en-US"/>
        </w:rPr>
        <w:t>unless</w:t>
      </w:r>
      <w:r w:rsidRPr="004E2828">
        <w:rPr>
          <w:rFonts w:ascii="Times New Roman" w:hAnsi="Times New Roman"/>
          <w:i/>
          <w:sz w:val="24"/>
          <w:szCs w:val="24"/>
        </w:rPr>
        <w:t xml:space="preserve">; определительными с союзами </w:t>
      </w:r>
      <w:r w:rsidRPr="004E2828">
        <w:rPr>
          <w:rFonts w:ascii="Times New Roman" w:hAnsi="Times New Roman"/>
          <w:i/>
          <w:sz w:val="24"/>
          <w:szCs w:val="24"/>
          <w:lang w:val="en-US"/>
        </w:rPr>
        <w:t>who</w:t>
      </w:r>
      <w:r w:rsidRPr="004E2828">
        <w:rPr>
          <w:rFonts w:ascii="Times New Roman" w:hAnsi="Times New Roman"/>
          <w:i/>
          <w:sz w:val="24"/>
          <w:szCs w:val="24"/>
        </w:rPr>
        <w:t xml:space="preserve">, </w:t>
      </w:r>
      <w:r w:rsidRPr="004E2828">
        <w:rPr>
          <w:rFonts w:ascii="Times New Roman" w:hAnsi="Times New Roman"/>
          <w:i/>
          <w:sz w:val="24"/>
          <w:szCs w:val="24"/>
          <w:lang w:val="en-US"/>
        </w:rPr>
        <w:t>which</w:t>
      </w:r>
      <w:r w:rsidRPr="004E2828">
        <w:rPr>
          <w:rFonts w:ascii="Times New Roman" w:hAnsi="Times New Roman"/>
          <w:i/>
          <w:sz w:val="24"/>
          <w:szCs w:val="24"/>
        </w:rPr>
        <w:t xml:space="preserve">, </w:t>
      </w:r>
      <w:r w:rsidRPr="004E2828">
        <w:rPr>
          <w:rFonts w:ascii="Times New Roman" w:hAnsi="Times New Roman"/>
          <w:i/>
          <w:sz w:val="24"/>
          <w:szCs w:val="24"/>
          <w:lang w:val="en-US"/>
        </w:rPr>
        <w:t>that</w:t>
      </w:r>
      <w:r w:rsidRPr="004E2828">
        <w:rPr>
          <w:rFonts w:ascii="Times New Roman" w:hAnsi="Times New Roman"/>
          <w:i/>
          <w:sz w:val="24"/>
          <w:szCs w:val="24"/>
        </w:rPr>
        <w:t>;</w:t>
      </w:r>
    </w:p>
    <w:p w:rsidR="006E54D0" w:rsidRPr="004E2828" w:rsidRDefault="006E54D0" w:rsidP="008B28D2">
      <w:pPr>
        <w:numPr>
          <w:ilvl w:val="0"/>
          <w:numId w:val="54"/>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4E2828" w:rsidRDefault="006E54D0" w:rsidP="008B28D2">
      <w:pPr>
        <w:numPr>
          <w:ilvl w:val="0"/>
          <w:numId w:val="54"/>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 xml:space="preserve">распознавать и употреблять в речи предложения с конструкциями </w:t>
      </w:r>
      <w:r w:rsidRPr="004E2828">
        <w:rPr>
          <w:rFonts w:ascii="Times New Roman" w:hAnsi="Times New Roman"/>
          <w:i/>
          <w:sz w:val="24"/>
          <w:szCs w:val="24"/>
          <w:lang w:val="en-US"/>
        </w:rPr>
        <w:t>as</w:t>
      </w:r>
      <w:r w:rsidRPr="004E2828">
        <w:rPr>
          <w:rFonts w:ascii="Times New Roman" w:hAnsi="Times New Roman"/>
          <w:i/>
          <w:sz w:val="24"/>
          <w:szCs w:val="24"/>
        </w:rPr>
        <w:t xml:space="preserve"> … </w:t>
      </w:r>
      <w:r w:rsidRPr="004E2828">
        <w:rPr>
          <w:rFonts w:ascii="Times New Roman" w:hAnsi="Times New Roman"/>
          <w:i/>
          <w:sz w:val="24"/>
          <w:szCs w:val="24"/>
          <w:lang w:val="en-US"/>
        </w:rPr>
        <w:t>as</w:t>
      </w:r>
      <w:r w:rsidRPr="004E2828">
        <w:rPr>
          <w:rFonts w:ascii="Times New Roman" w:hAnsi="Times New Roman"/>
          <w:i/>
          <w:sz w:val="24"/>
          <w:szCs w:val="24"/>
        </w:rPr>
        <w:t xml:space="preserve">; </w:t>
      </w:r>
      <w:r w:rsidRPr="004E2828">
        <w:rPr>
          <w:rFonts w:ascii="Times New Roman" w:hAnsi="Times New Roman"/>
          <w:i/>
          <w:sz w:val="24"/>
          <w:szCs w:val="24"/>
          <w:lang w:val="en-US"/>
        </w:rPr>
        <w:t>notso</w:t>
      </w:r>
      <w:r w:rsidRPr="004E2828">
        <w:rPr>
          <w:rFonts w:ascii="Times New Roman" w:hAnsi="Times New Roman"/>
          <w:i/>
          <w:sz w:val="24"/>
          <w:szCs w:val="24"/>
        </w:rPr>
        <w:t xml:space="preserve"> … </w:t>
      </w:r>
      <w:r w:rsidRPr="004E2828">
        <w:rPr>
          <w:rFonts w:ascii="Times New Roman" w:hAnsi="Times New Roman"/>
          <w:i/>
          <w:sz w:val="24"/>
          <w:szCs w:val="24"/>
          <w:lang w:val="en-US"/>
        </w:rPr>
        <w:t>as</w:t>
      </w:r>
      <w:r w:rsidRPr="004E2828">
        <w:rPr>
          <w:rFonts w:ascii="Times New Roman" w:hAnsi="Times New Roman"/>
          <w:i/>
          <w:sz w:val="24"/>
          <w:szCs w:val="24"/>
        </w:rPr>
        <w:t xml:space="preserve">; </w:t>
      </w:r>
      <w:r w:rsidRPr="004E2828">
        <w:rPr>
          <w:rFonts w:ascii="Times New Roman" w:hAnsi="Times New Roman"/>
          <w:i/>
          <w:sz w:val="24"/>
          <w:szCs w:val="24"/>
          <w:lang w:val="en-US"/>
        </w:rPr>
        <w:t>either</w:t>
      </w:r>
      <w:r w:rsidRPr="004E2828">
        <w:rPr>
          <w:rFonts w:ascii="Times New Roman" w:hAnsi="Times New Roman"/>
          <w:i/>
          <w:sz w:val="24"/>
          <w:szCs w:val="24"/>
        </w:rPr>
        <w:t xml:space="preserve"> … </w:t>
      </w:r>
      <w:r w:rsidRPr="004E2828">
        <w:rPr>
          <w:rFonts w:ascii="Times New Roman" w:hAnsi="Times New Roman"/>
          <w:i/>
          <w:sz w:val="24"/>
          <w:szCs w:val="24"/>
          <w:lang w:val="en-US"/>
        </w:rPr>
        <w:t>or</w:t>
      </w:r>
      <w:r w:rsidRPr="004E2828">
        <w:rPr>
          <w:rFonts w:ascii="Times New Roman" w:hAnsi="Times New Roman"/>
          <w:i/>
          <w:sz w:val="24"/>
          <w:szCs w:val="24"/>
        </w:rPr>
        <w:t xml:space="preserve">; </w:t>
      </w:r>
      <w:r w:rsidRPr="004E2828">
        <w:rPr>
          <w:rFonts w:ascii="Times New Roman" w:hAnsi="Times New Roman"/>
          <w:i/>
          <w:sz w:val="24"/>
          <w:szCs w:val="24"/>
          <w:lang w:val="en-US"/>
        </w:rPr>
        <w:t>neither</w:t>
      </w:r>
      <w:r w:rsidRPr="004E2828">
        <w:rPr>
          <w:rFonts w:ascii="Times New Roman" w:hAnsi="Times New Roman"/>
          <w:i/>
          <w:sz w:val="24"/>
          <w:szCs w:val="24"/>
        </w:rPr>
        <w:t xml:space="preserve"> … </w:t>
      </w:r>
      <w:r w:rsidRPr="004E2828">
        <w:rPr>
          <w:rFonts w:ascii="Times New Roman" w:hAnsi="Times New Roman"/>
          <w:i/>
          <w:sz w:val="24"/>
          <w:szCs w:val="24"/>
          <w:lang w:val="en-US"/>
        </w:rPr>
        <w:t>nor</w:t>
      </w:r>
      <w:r w:rsidRPr="004E2828">
        <w:rPr>
          <w:rFonts w:ascii="Times New Roman" w:hAnsi="Times New Roman"/>
          <w:i/>
          <w:sz w:val="24"/>
          <w:szCs w:val="24"/>
        </w:rPr>
        <w:t>;</w:t>
      </w:r>
    </w:p>
    <w:p w:rsidR="006E54D0" w:rsidRPr="004E2828" w:rsidRDefault="006E54D0" w:rsidP="008B28D2">
      <w:pPr>
        <w:numPr>
          <w:ilvl w:val="0"/>
          <w:numId w:val="54"/>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распознавать и употреблять в речи предложения с конструкцией I wish;</w:t>
      </w:r>
    </w:p>
    <w:p w:rsidR="006E54D0" w:rsidRPr="004E2828" w:rsidRDefault="006E54D0" w:rsidP="008B28D2">
      <w:pPr>
        <w:numPr>
          <w:ilvl w:val="0"/>
          <w:numId w:val="54"/>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4E2828" w:rsidRDefault="006E54D0" w:rsidP="008B28D2">
      <w:pPr>
        <w:numPr>
          <w:ilvl w:val="0"/>
          <w:numId w:val="54"/>
        </w:numPr>
        <w:tabs>
          <w:tab w:val="left" w:pos="993"/>
        </w:tabs>
        <w:spacing w:after="0"/>
        <w:ind w:left="0" w:firstLine="709"/>
        <w:contextualSpacing/>
        <w:jc w:val="both"/>
        <w:rPr>
          <w:rFonts w:ascii="Times New Roman" w:hAnsi="Times New Roman"/>
          <w:i/>
          <w:sz w:val="24"/>
          <w:szCs w:val="24"/>
          <w:lang w:val="en-US"/>
        </w:rPr>
      </w:pPr>
      <w:r w:rsidRPr="004E2828">
        <w:rPr>
          <w:rFonts w:ascii="Times New Roman" w:hAnsi="Times New Roman"/>
          <w:i/>
          <w:sz w:val="24"/>
          <w:szCs w:val="24"/>
        </w:rPr>
        <w:t>распознаватьиупотреблятьвречиконструкции</w:t>
      </w:r>
      <w:r w:rsidRPr="004E2828">
        <w:rPr>
          <w:rFonts w:ascii="Times New Roman" w:hAnsi="Times New Roman"/>
          <w:i/>
          <w:sz w:val="24"/>
          <w:szCs w:val="24"/>
          <w:lang w:val="en-US"/>
        </w:rPr>
        <w:t>It takes me …to do something; to look / feel / be happy;</w:t>
      </w:r>
    </w:p>
    <w:p w:rsidR="006E54D0" w:rsidRPr="004E2828" w:rsidRDefault="006E54D0" w:rsidP="008B28D2">
      <w:pPr>
        <w:numPr>
          <w:ilvl w:val="0"/>
          <w:numId w:val="54"/>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4E2828" w:rsidRDefault="006E54D0" w:rsidP="008B28D2">
      <w:pPr>
        <w:numPr>
          <w:ilvl w:val="0"/>
          <w:numId w:val="54"/>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распознавать и употреблять в речи глаголы во временных формах действительного залога:</w:t>
      </w:r>
      <w:r w:rsidRPr="004E2828">
        <w:rPr>
          <w:rFonts w:ascii="Times New Roman" w:hAnsi="Times New Roman"/>
          <w:i/>
          <w:sz w:val="24"/>
          <w:szCs w:val="24"/>
          <w:lang w:val="en-US"/>
        </w:rPr>
        <w:t>PastPerfect</w:t>
      </w:r>
      <w:r w:rsidRPr="004E2828">
        <w:rPr>
          <w:rFonts w:ascii="Times New Roman" w:hAnsi="Times New Roman"/>
          <w:i/>
          <w:sz w:val="24"/>
          <w:szCs w:val="24"/>
        </w:rPr>
        <w:t xml:space="preserve">, </w:t>
      </w:r>
      <w:r w:rsidR="00740FB9" w:rsidRPr="004E2828">
        <w:rPr>
          <w:rFonts w:ascii="Times New Roman" w:hAnsi="Times New Roman"/>
          <w:i/>
          <w:sz w:val="24"/>
          <w:szCs w:val="24"/>
          <w:lang w:val="de-DE"/>
        </w:rPr>
        <w:t xml:space="preserve">Present </w:t>
      </w:r>
      <w:r w:rsidRPr="004E2828">
        <w:rPr>
          <w:rFonts w:ascii="Times New Roman" w:hAnsi="Times New Roman"/>
          <w:i/>
          <w:sz w:val="24"/>
          <w:szCs w:val="24"/>
          <w:lang w:val="en-US"/>
        </w:rPr>
        <w:t>PerfectContinuous</w:t>
      </w:r>
      <w:r w:rsidRPr="004E2828">
        <w:rPr>
          <w:rFonts w:ascii="Times New Roman" w:hAnsi="Times New Roman"/>
          <w:i/>
          <w:sz w:val="24"/>
          <w:szCs w:val="24"/>
        </w:rPr>
        <w:t xml:space="preserve">, </w:t>
      </w:r>
      <w:r w:rsidRPr="004E2828">
        <w:rPr>
          <w:rFonts w:ascii="Times New Roman" w:hAnsi="Times New Roman"/>
          <w:i/>
          <w:sz w:val="24"/>
          <w:szCs w:val="24"/>
          <w:lang w:val="en-US"/>
        </w:rPr>
        <w:t>Future</w:t>
      </w:r>
      <w:r w:rsidRPr="004E2828">
        <w:rPr>
          <w:rFonts w:ascii="Times New Roman" w:hAnsi="Times New Roman"/>
          <w:i/>
          <w:sz w:val="24"/>
          <w:szCs w:val="24"/>
        </w:rPr>
        <w:t>-</w:t>
      </w:r>
      <w:r w:rsidRPr="004E2828">
        <w:rPr>
          <w:rFonts w:ascii="Times New Roman" w:hAnsi="Times New Roman"/>
          <w:i/>
          <w:sz w:val="24"/>
          <w:szCs w:val="24"/>
          <w:lang w:val="en-US"/>
        </w:rPr>
        <w:t>in</w:t>
      </w:r>
      <w:r w:rsidRPr="004E2828">
        <w:rPr>
          <w:rFonts w:ascii="Times New Roman" w:hAnsi="Times New Roman"/>
          <w:i/>
          <w:sz w:val="24"/>
          <w:szCs w:val="24"/>
        </w:rPr>
        <w:t>-</w:t>
      </w:r>
      <w:r w:rsidRPr="004E2828">
        <w:rPr>
          <w:rFonts w:ascii="Times New Roman" w:hAnsi="Times New Roman"/>
          <w:i/>
          <w:sz w:val="24"/>
          <w:szCs w:val="24"/>
          <w:lang w:val="en-US"/>
        </w:rPr>
        <w:t>the</w:t>
      </w:r>
      <w:r w:rsidRPr="004E2828">
        <w:rPr>
          <w:rFonts w:ascii="Times New Roman" w:hAnsi="Times New Roman"/>
          <w:i/>
          <w:sz w:val="24"/>
          <w:szCs w:val="24"/>
        </w:rPr>
        <w:t>-</w:t>
      </w:r>
      <w:r w:rsidRPr="004E2828">
        <w:rPr>
          <w:rFonts w:ascii="Times New Roman" w:hAnsi="Times New Roman"/>
          <w:i/>
          <w:sz w:val="24"/>
          <w:szCs w:val="24"/>
          <w:lang w:val="en-US"/>
        </w:rPr>
        <w:t>Past</w:t>
      </w:r>
      <w:r w:rsidRPr="004E2828">
        <w:rPr>
          <w:rFonts w:ascii="Times New Roman" w:hAnsi="Times New Roman"/>
          <w:i/>
          <w:sz w:val="24"/>
          <w:szCs w:val="24"/>
        </w:rPr>
        <w:t>;</w:t>
      </w:r>
    </w:p>
    <w:p w:rsidR="006E54D0" w:rsidRPr="004E2828" w:rsidRDefault="006E54D0" w:rsidP="008B28D2">
      <w:pPr>
        <w:numPr>
          <w:ilvl w:val="0"/>
          <w:numId w:val="54"/>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 xml:space="preserve">распознавать и употреблять в речи глаголы в формах страдательного залогаFuture SimplePassive, </w:t>
      </w:r>
      <w:r w:rsidRPr="004E2828">
        <w:rPr>
          <w:rFonts w:ascii="Times New Roman" w:hAnsi="Times New Roman"/>
          <w:i/>
          <w:sz w:val="24"/>
          <w:szCs w:val="24"/>
          <w:lang w:val="en-US"/>
        </w:rPr>
        <w:t>PresentPerfect</w:t>
      </w:r>
      <w:r w:rsidRPr="004E2828">
        <w:rPr>
          <w:rFonts w:ascii="Times New Roman" w:hAnsi="Times New Roman"/>
          <w:i/>
          <w:sz w:val="24"/>
          <w:szCs w:val="24"/>
        </w:rPr>
        <w:t xml:space="preserve"> Passive;</w:t>
      </w:r>
    </w:p>
    <w:p w:rsidR="006E54D0" w:rsidRPr="004E2828" w:rsidRDefault="006E54D0" w:rsidP="008B28D2">
      <w:pPr>
        <w:numPr>
          <w:ilvl w:val="0"/>
          <w:numId w:val="54"/>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 xml:space="preserve">распознавать и употреблять в речи модальные глаголы </w:t>
      </w:r>
      <w:r w:rsidRPr="004E2828">
        <w:rPr>
          <w:rFonts w:ascii="Times New Roman" w:hAnsi="Times New Roman"/>
          <w:i/>
          <w:sz w:val="24"/>
          <w:szCs w:val="24"/>
          <w:lang w:val="en-US"/>
        </w:rPr>
        <w:t>need</w:t>
      </w:r>
      <w:r w:rsidRPr="004E2828">
        <w:rPr>
          <w:rFonts w:ascii="Times New Roman" w:hAnsi="Times New Roman"/>
          <w:i/>
          <w:sz w:val="24"/>
          <w:szCs w:val="24"/>
        </w:rPr>
        <w:t xml:space="preserve">, </w:t>
      </w:r>
      <w:r w:rsidRPr="004E2828">
        <w:rPr>
          <w:rFonts w:ascii="Times New Roman" w:hAnsi="Times New Roman"/>
          <w:i/>
          <w:sz w:val="24"/>
          <w:szCs w:val="24"/>
          <w:lang w:val="en-US"/>
        </w:rPr>
        <w:t>shall</w:t>
      </w:r>
      <w:r w:rsidRPr="004E2828">
        <w:rPr>
          <w:rFonts w:ascii="Times New Roman" w:hAnsi="Times New Roman"/>
          <w:i/>
          <w:sz w:val="24"/>
          <w:szCs w:val="24"/>
        </w:rPr>
        <w:t xml:space="preserve">, </w:t>
      </w:r>
      <w:r w:rsidRPr="004E2828">
        <w:rPr>
          <w:rFonts w:ascii="Times New Roman" w:hAnsi="Times New Roman"/>
          <w:i/>
          <w:sz w:val="24"/>
          <w:szCs w:val="24"/>
          <w:lang w:val="en-US"/>
        </w:rPr>
        <w:t>might</w:t>
      </w:r>
      <w:r w:rsidRPr="004E2828">
        <w:rPr>
          <w:rFonts w:ascii="Times New Roman" w:hAnsi="Times New Roman"/>
          <w:i/>
          <w:sz w:val="24"/>
          <w:szCs w:val="24"/>
        </w:rPr>
        <w:t xml:space="preserve">, </w:t>
      </w:r>
      <w:r w:rsidRPr="004E2828">
        <w:rPr>
          <w:rFonts w:ascii="Times New Roman" w:hAnsi="Times New Roman"/>
          <w:i/>
          <w:sz w:val="24"/>
          <w:szCs w:val="24"/>
          <w:lang w:val="en-US"/>
        </w:rPr>
        <w:t>would</w:t>
      </w:r>
      <w:r w:rsidRPr="004E2828">
        <w:rPr>
          <w:rFonts w:ascii="Times New Roman" w:hAnsi="Times New Roman"/>
          <w:i/>
          <w:sz w:val="24"/>
          <w:szCs w:val="24"/>
        </w:rPr>
        <w:t>;</w:t>
      </w:r>
    </w:p>
    <w:p w:rsidR="006E54D0" w:rsidRPr="004E2828" w:rsidRDefault="006E54D0" w:rsidP="008B28D2">
      <w:pPr>
        <w:numPr>
          <w:ilvl w:val="0"/>
          <w:numId w:val="54"/>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4E2828">
        <w:rPr>
          <w:rFonts w:ascii="Times New Roman" w:hAnsi="Times New Roman"/>
          <w:i/>
          <w:sz w:val="24"/>
          <w:szCs w:val="24"/>
          <w:lang w:val="en-US"/>
        </w:rPr>
        <w:t>I</w:t>
      </w:r>
      <w:r w:rsidRPr="004E2828">
        <w:rPr>
          <w:rFonts w:ascii="Times New Roman" w:hAnsi="Times New Roman"/>
          <w:i/>
          <w:sz w:val="24"/>
          <w:szCs w:val="24"/>
        </w:rPr>
        <w:t xml:space="preserve">и </w:t>
      </w:r>
      <w:r w:rsidRPr="004E2828">
        <w:rPr>
          <w:rFonts w:ascii="Times New Roman" w:hAnsi="Times New Roman"/>
          <w:i/>
          <w:sz w:val="24"/>
          <w:szCs w:val="24"/>
          <w:lang w:val="en-US"/>
        </w:rPr>
        <w:t>II</w:t>
      </w:r>
      <w:r w:rsidRPr="004E2828">
        <w:rPr>
          <w:rFonts w:ascii="Times New Roman" w:hAnsi="Times New Roman"/>
          <w:i/>
          <w:sz w:val="24"/>
          <w:szCs w:val="24"/>
        </w:rPr>
        <w:t>, отглагольного существительного) без различения их функций и употреблятьих в речи;</w:t>
      </w:r>
    </w:p>
    <w:p w:rsidR="006E54D0" w:rsidRPr="004E2828" w:rsidRDefault="006E54D0" w:rsidP="008B28D2">
      <w:pPr>
        <w:numPr>
          <w:ilvl w:val="0"/>
          <w:numId w:val="54"/>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 xml:space="preserve">распознавать и употреблять в речи словосочетания «Причастие </w:t>
      </w:r>
      <w:r w:rsidRPr="004E2828">
        <w:rPr>
          <w:rFonts w:ascii="Times New Roman" w:hAnsi="Times New Roman"/>
          <w:i/>
          <w:sz w:val="24"/>
          <w:szCs w:val="24"/>
          <w:lang w:val="en-US"/>
        </w:rPr>
        <w:t>I</w:t>
      </w:r>
      <w:r w:rsidRPr="004E2828">
        <w:rPr>
          <w:rFonts w:ascii="Times New Roman" w:hAnsi="Times New Roman"/>
          <w:i/>
          <w:sz w:val="24"/>
          <w:szCs w:val="24"/>
        </w:rPr>
        <w:t>+существительное</w:t>
      </w:r>
      <w:r w:rsidR="00E77079" w:rsidRPr="004E2828">
        <w:rPr>
          <w:rFonts w:ascii="Times New Roman" w:hAnsi="Times New Roman"/>
          <w:i/>
          <w:sz w:val="24"/>
          <w:szCs w:val="24"/>
        </w:rPr>
        <w:t>»</w:t>
      </w:r>
      <w:r w:rsidRPr="004E2828">
        <w:rPr>
          <w:rFonts w:ascii="Times New Roman" w:hAnsi="Times New Roman"/>
          <w:i/>
          <w:sz w:val="24"/>
          <w:szCs w:val="24"/>
        </w:rPr>
        <w:t xml:space="preserve"> (</w:t>
      </w:r>
      <w:r w:rsidRPr="004E2828">
        <w:rPr>
          <w:rFonts w:ascii="Times New Roman" w:hAnsi="Times New Roman"/>
          <w:i/>
          <w:sz w:val="24"/>
          <w:szCs w:val="24"/>
          <w:lang w:val="en-US"/>
        </w:rPr>
        <w:t>aplayingchild</w:t>
      </w:r>
      <w:r w:rsidRPr="004E2828">
        <w:rPr>
          <w:rFonts w:ascii="Times New Roman" w:hAnsi="Times New Roman"/>
          <w:i/>
          <w:sz w:val="24"/>
          <w:szCs w:val="24"/>
        </w:rPr>
        <w:t xml:space="preserve">) и «Причастие </w:t>
      </w:r>
      <w:r w:rsidRPr="004E2828">
        <w:rPr>
          <w:rFonts w:ascii="Times New Roman" w:hAnsi="Times New Roman"/>
          <w:i/>
          <w:sz w:val="24"/>
          <w:szCs w:val="24"/>
          <w:lang w:val="en-US"/>
        </w:rPr>
        <w:t>II</w:t>
      </w:r>
      <w:r w:rsidRPr="004E2828">
        <w:rPr>
          <w:rFonts w:ascii="Times New Roman" w:hAnsi="Times New Roman"/>
          <w:i/>
          <w:sz w:val="24"/>
          <w:szCs w:val="24"/>
        </w:rPr>
        <w:t>+существительное</w:t>
      </w:r>
      <w:r w:rsidR="00E77079" w:rsidRPr="004E2828">
        <w:rPr>
          <w:rFonts w:ascii="Times New Roman" w:hAnsi="Times New Roman"/>
          <w:i/>
          <w:sz w:val="24"/>
          <w:szCs w:val="24"/>
        </w:rPr>
        <w:t>»</w:t>
      </w:r>
      <w:r w:rsidRPr="004E2828">
        <w:rPr>
          <w:rFonts w:ascii="Times New Roman" w:hAnsi="Times New Roman"/>
          <w:i/>
          <w:sz w:val="24"/>
          <w:szCs w:val="24"/>
        </w:rPr>
        <w:t xml:space="preserve"> (</w:t>
      </w:r>
      <w:r w:rsidRPr="004E2828">
        <w:rPr>
          <w:rFonts w:ascii="Times New Roman" w:hAnsi="Times New Roman"/>
          <w:i/>
          <w:sz w:val="24"/>
          <w:szCs w:val="24"/>
          <w:lang w:val="en-US"/>
        </w:rPr>
        <w:t>awrittenpoem</w:t>
      </w:r>
      <w:r w:rsidR="00813C2D" w:rsidRPr="004E2828">
        <w:rPr>
          <w:rFonts w:ascii="Times New Roman" w:hAnsi="Times New Roman"/>
          <w:i/>
          <w:sz w:val="24"/>
          <w:szCs w:val="24"/>
        </w:rPr>
        <w:t>).</w:t>
      </w:r>
    </w:p>
    <w:p w:rsidR="006E54D0" w:rsidRPr="004E2828" w:rsidRDefault="006E54D0" w:rsidP="00614B85">
      <w:pPr>
        <w:spacing w:after="0"/>
        <w:ind w:firstLine="709"/>
        <w:contextualSpacing/>
        <w:jc w:val="both"/>
        <w:rPr>
          <w:rFonts w:ascii="Times New Roman" w:hAnsi="Times New Roman"/>
          <w:b/>
          <w:sz w:val="24"/>
          <w:szCs w:val="24"/>
        </w:rPr>
      </w:pPr>
      <w:r w:rsidRPr="004E2828">
        <w:rPr>
          <w:rFonts w:ascii="Times New Roman" w:hAnsi="Times New Roman"/>
          <w:b/>
          <w:sz w:val="24"/>
          <w:szCs w:val="24"/>
        </w:rPr>
        <w:t>Социокультурные знания и умения</w:t>
      </w:r>
    </w:p>
    <w:p w:rsidR="006E54D0" w:rsidRPr="004E2828" w:rsidRDefault="006E54D0" w:rsidP="00614B85">
      <w:pPr>
        <w:spacing w:after="0"/>
        <w:ind w:firstLine="709"/>
        <w:contextualSpacing/>
        <w:jc w:val="both"/>
        <w:rPr>
          <w:rFonts w:ascii="Times New Roman" w:hAnsi="Times New Roman"/>
          <w:b/>
          <w:sz w:val="24"/>
          <w:szCs w:val="24"/>
        </w:rPr>
      </w:pPr>
      <w:r w:rsidRPr="004E2828">
        <w:rPr>
          <w:rFonts w:ascii="Times New Roman" w:hAnsi="Times New Roman"/>
          <w:b/>
          <w:sz w:val="24"/>
          <w:szCs w:val="24"/>
        </w:rPr>
        <w:t>Выпускник научится:</w:t>
      </w:r>
    </w:p>
    <w:p w:rsidR="006E54D0" w:rsidRPr="004E2828" w:rsidRDefault="006E54D0" w:rsidP="008B28D2">
      <w:pPr>
        <w:numPr>
          <w:ilvl w:val="0"/>
          <w:numId w:val="57"/>
        </w:numPr>
        <w:tabs>
          <w:tab w:val="left" w:pos="993"/>
        </w:tabs>
        <w:spacing w:after="0"/>
        <w:ind w:left="0" w:firstLine="709"/>
        <w:contextualSpacing/>
        <w:jc w:val="both"/>
        <w:rPr>
          <w:rFonts w:ascii="Times New Roman" w:eastAsia="Arial Unicode MS" w:hAnsi="Times New Roman"/>
          <w:sz w:val="24"/>
          <w:szCs w:val="24"/>
          <w:lang w:eastAsia="ar-SA"/>
        </w:rPr>
      </w:pPr>
      <w:r w:rsidRPr="004E2828">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4E2828" w:rsidRDefault="006E54D0" w:rsidP="008B28D2">
      <w:pPr>
        <w:numPr>
          <w:ilvl w:val="0"/>
          <w:numId w:val="57"/>
        </w:numPr>
        <w:tabs>
          <w:tab w:val="left" w:pos="993"/>
        </w:tabs>
        <w:spacing w:after="0"/>
        <w:ind w:left="0" w:firstLine="709"/>
        <w:contextualSpacing/>
        <w:jc w:val="both"/>
        <w:rPr>
          <w:rFonts w:ascii="Times New Roman" w:eastAsia="Arial Unicode MS" w:hAnsi="Times New Roman"/>
          <w:sz w:val="24"/>
          <w:szCs w:val="24"/>
          <w:lang w:eastAsia="ar-SA"/>
        </w:rPr>
      </w:pPr>
      <w:r w:rsidRPr="004E2828">
        <w:rPr>
          <w:rFonts w:ascii="Times New Roman" w:eastAsia="Arial Unicode MS" w:hAnsi="Times New Roman"/>
          <w:sz w:val="24"/>
          <w:szCs w:val="24"/>
          <w:lang w:eastAsia="ar-SA"/>
        </w:rPr>
        <w:t>представлять родную страну и культуру на английском языке;</w:t>
      </w:r>
    </w:p>
    <w:p w:rsidR="006E54D0" w:rsidRPr="004E2828" w:rsidRDefault="006E54D0" w:rsidP="008B28D2">
      <w:pPr>
        <w:numPr>
          <w:ilvl w:val="0"/>
          <w:numId w:val="57"/>
        </w:numPr>
        <w:tabs>
          <w:tab w:val="left" w:pos="993"/>
        </w:tabs>
        <w:spacing w:after="0"/>
        <w:ind w:left="0" w:firstLine="709"/>
        <w:contextualSpacing/>
        <w:jc w:val="both"/>
        <w:rPr>
          <w:rFonts w:ascii="Times New Roman" w:eastAsia="Arial Unicode MS" w:hAnsi="Times New Roman"/>
          <w:sz w:val="24"/>
          <w:szCs w:val="24"/>
          <w:lang w:eastAsia="ar-SA"/>
        </w:rPr>
      </w:pPr>
      <w:r w:rsidRPr="004E2828">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4E2828" w:rsidRDefault="006E54D0" w:rsidP="00614B85">
      <w:pPr>
        <w:spacing w:after="0"/>
        <w:ind w:firstLine="709"/>
        <w:contextualSpacing/>
        <w:jc w:val="both"/>
        <w:rPr>
          <w:rFonts w:ascii="Times New Roman" w:eastAsia="Arial Unicode MS" w:hAnsi="Times New Roman"/>
          <w:sz w:val="24"/>
          <w:szCs w:val="24"/>
          <w:lang w:eastAsia="ar-SA"/>
        </w:rPr>
      </w:pPr>
      <w:r w:rsidRPr="004E2828">
        <w:rPr>
          <w:rFonts w:ascii="Times New Roman" w:hAnsi="Times New Roman"/>
          <w:b/>
          <w:sz w:val="24"/>
          <w:szCs w:val="24"/>
        </w:rPr>
        <w:t>Выпускник получит возможность научиться:</w:t>
      </w:r>
    </w:p>
    <w:p w:rsidR="006E54D0" w:rsidRPr="004E2828" w:rsidRDefault="006E54D0" w:rsidP="008B28D2">
      <w:pPr>
        <w:numPr>
          <w:ilvl w:val="0"/>
          <w:numId w:val="58"/>
        </w:numPr>
        <w:tabs>
          <w:tab w:val="left" w:pos="993"/>
        </w:tabs>
        <w:spacing w:after="0"/>
        <w:ind w:left="0" w:firstLine="709"/>
        <w:contextualSpacing/>
        <w:jc w:val="both"/>
        <w:rPr>
          <w:rFonts w:ascii="Times New Roman" w:hAnsi="Times New Roman"/>
          <w:b/>
          <w:i/>
          <w:sz w:val="24"/>
          <w:szCs w:val="24"/>
        </w:rPr>
      </w:pPr>
      <w:r w:rsidRPr="004E2828">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4E2828" w:rsidRDefault="006E54D0" w:rsidP="008B28D2">
      <w:pPr>
        <w:numPr>
          <w:ilvl w:val="0"/>
          <w:numId w:val="58"/>
        </w:numPr>
        <w:tabs>
          <w:tab w:val="left" w:pos="993"/>
        </w:tabs>
        <w:spacing w:after="0"/>
        <w:ind w:left="0" w:firstLine="709"/>
        <w:contextualSpacing/>
        <w:jc w:val="both"/>
        <w:rPr>
          <w:rFonts w:ascii="Times New Roman" w:hAnsi="Times New Roman"/>
          <w:b/>
          <w:i/>
          <w:sz w:val="24"/>
          <w:szCs w:val="24"/>
        </w:rPr>
      </w:pPr>
      <w:r w:rsidRPr="004E2828">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4E2828" w:rsidRDefault="006E54D0" w:rsidP="00614B85">
      <w:pPr>
        <w:spacing w:after="0"/>
        <w:ind w:firstLine="709"/>
        <w:contextualSpacing/>
        <w:jc w:val="both"/>
        <w:rPr>
          <w:rFonts w:ascii="Times New Roman" w:eastAsia="Arial Unicode MS" w:hAnsi="Times New Roman"/>
          <w:b/>
          <w:sz w:val="24"/>
          <w:szCs w:val="24"/>
          <w:lang w:eastAsia="ar-SA"/>
        </w:rPr>
      </w:pPr>
      <w:r w:rsidRPr="004E2828">
        <w:rPr>
          <w:rFonts w:ascii="Times New Roman" w:eastAsia="Arial Unicode MS" w:hAnsi="Times New Roman"/>
          <w:b/>
          <w:sz w:val="24"/>
          <w:szCs w:val="24"/>
          <w:lang w:eastAsia="ar-SA"/>
        </w:rPr>
        <w:t>Компенсаторные умения</w:t>
      </w:r>
    </w:p>
    <w:p w:rsidR="006E54D0" w:rsidRPr="004E2828" w:rsidRDefault="006E54D0" w:rsidP="00614B85">
      <w:pPr>
        <w:spacing w:after="0"/>
        <w:ind w:firstLine="709"/>
        <w:contextualSpacing/>
        <w:jc w:val="both"/>
        <w:rPr>
          <w:rFonts w:ascii="Times New Roman" w:hAnsi="Times New Roman"/>
          <w:b/>
          <w:sz w:val="24"/>
          <w:szCs w:val="24"/>
        </w:rPr>
      </w:pPr>
      <w:r w:rsidRPr="004E2828">
        <w:rPr>
          <w:rFonts w:ascii="Times New Roman" w:hAnsi="Times New Roman"/>
          <w:b/>
          <w:sz w:val="24"/>
          <w:szCs w:val="24"/>
        </w:rPr>
        <w:t>Выпускник научится:</w:t>
      </w:r>
    </w:p>
    <w:p w:rsidR="006E54D0" w:rsidRPr="004E2828" w:rsidRDefault="006E54D0" w:rsidP="008B28D2">
      <w:pPr>
        <w:numPr>
          <w:ilvl w:val="0"/>
          <w:numId w:val="59"/>
        </w:numPr>
        <w:tabs>
          <w:tab w:val="left" w:pos="993"/>
        </w:tabs>
        <w:spacing w:after="0"/>
        <w:ind w:left="0" w:firstLine="709"/>
        <w:contextualSpacing/>
        <w:jc w:val="both"/>
        <w:rPr>
          <w:rFonts w:ascii="Times New Roman" w:hAnsi="Times New Roman"/>
          <w:b/>
          <w:sz w:val="24"/>
          <w:szCs w:val="24"/>
        </w:rPr>
      </w:pPr>
      <w:r w:rsidRPr="004E2828">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4E2828" w:rsidRDefault="006E54D0" w:rsidP="00614B85">
      <w:pPr>
        <w:spacing w:after="0"/>
        <w:ind w:firstLine="709"/>
        <w:contextualSpacing/>
        <w:jc w:val="both"/>
        <w:rPr>
          <w:rFonts w:ascii="Times New Roman" w:eastAsia="Arial Unicode MS" w:hAnsi="Times New Roman"/>
          <w:sz w:val="24"/>
          <w:szCs w:val="24"/>
          <w:lang w:eastAsia="ar-SA"/>
        </w:rPr>
      </w:pPr>
      <w:r w:rsidRPr="004E2828">
        <w:rPr>
          <w:rFonts w:ascii="Times New Roman" w:hAnsi="Times New Roman"/>
          <w:b/>
          <w:sz w:val="24"/>
          <w:szCs w:val="24"/>
        </w:rPr>
        <w:t>Выпускник получит возможность научиться:</w:t>
      </w:r>
    </w:p>
    <w:p w:rsidR="006E54D0" w:rsidRPr="004E2828" w:rsidRDefault="006E54D0" w:rsidP="008B28D2">
      <w:pPr>
        <w:numPr>
          <w:ilvl w:val="0"/>
          <w:numId w:val="59"/>
        </w:numPr>
        <w:tabs>
          <w:tab w:val="left" w:pos="993"/>
        </w:tabs>
        <w:spacing w:after="0"/>
        <w:ind w:left="0" w:firstLine="709"/>
        <w:contextualSpacing/>
        <w:jc w:val="both"/>
        <w:rPr>
          <w:rFonts w:ascii="Times New Roman" w:eastAsia="Arial Unicode MS" w:hAnsi="Times New Roman"/>
          <w:i/>
          <w:sz w:val="24"/>
          <w:szCs w:val="24"/>
          <w:lang w:eastAsia="ar-SA"/>
        </w:rPr>
      </w:pPr>
      <w:r w:rsidRPr="004E2828">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EB0DC0" w:rsidRPr="002B17AF" w:rsidRDefault="006E54D0" w:rsidP="008B28D2">
      <w:pPr>
        <w:numPr>
          <w:ilvl w:val="0"/>
          <w:numId w:val="59"/>
        </w:numPr>
        <w:tabs>
          <w:tab w:val="left" w:pos="993"/>
        </w:tabs>
        <w:spacing w:after="0"/>
        <w:ind w:left="0" w:firstLine="709"/>
        <w:contextualSpacing/>
        <w:jc w:val="both"/>
        <w:rPr>
          <w:rFonts w:ascii="Times New Roman" w:hAnsi="Times New Roman"/>
          <w:b/>
          <w:sz w:val="24"/>
          <w:szCs w:val="24"/>
        </w:rPr>
      </w:pPr>
      <w:r w:rsidRPr="004E2828">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bookmarkStart w:id="39" w:name="_Toc409691632"/>
      <w:bookmarkStart w:id="40" w:name="_Toc410653957"/>
      <w:bookmarkStart w:id="41" w:name="_Toc414553139"/>
    </w:p>
    <w:p w:rsidR="002B17AF" w:rsidRDefault="002B17AF" w:rsidP="00614B85">
      <w:pPr>
        <w:tabs>
          <w:tab w:val="left" w:pos="993"/>
        </w:tabs>
        <w:spacing w:after="0"/>
        <w:contextualSpacing/>
        <w:jc w:val="both"/>
        <w:rPr>
          <w:rFonts w:ascii="Times New Roman" w:eastAsia="Arial Unicode MS" w:hAnsi="Times New Roman"/>
          <w:i/>
          <w:sz w:val="24"/>
          <w:szCs w:val="24"/>
          <w:lang w:eastAsia="ar-SA"/>
        </w:rPr>
      </w:pPr>
    </w:p>
    <w:p w:rsidR="002B17AF" w:rsidRDefault="002B17AF" w:rsidP="00614B85">
      <w:pPr>
        <w:pStyle w:val="4"/>
        <w:spacing w:before="0" w:line="276" w:lineRule="auto"/>
        <w:ind w:left="0"/>
        <w:contextualSpacing/>
        <w:jc w:val="both"/>
        <w:rPr>
          <w:sz w:val="24"/>
          <w:szCs w:val="24"/>
        </w:rPr>
      </w:pPr>
      <w:r>
        <w:rPr>
          <w:sz w:val="24"/>
          <w:szCs w:val="24"/>
        </w:rPr>
        <w:t>Второй иностранный язык (немецкий язык).</w:t>
      </w:r>
    </w:p>
    <w:p w:rsidR="00837BA8" w:rsidRPr="004E2828" w:rsidRDefault="00837BA8" w:rsidP="00614B85">
      <w:pPr>
        <w:spacing w:after="0"/>
        <w:ind w:firstLine="709"/>
        <w:contextualSpacing/>
        <w:jc w:val="both"/>
        <w:rPr>
          <w:rFonts w:ascii="Times New Roman" w:hAnsi="Times New Roman"/>
          <w:b/>
          <w:sz w:val="24"/>
          <w:szCs w:val="24"/>
        </w:rPr>
      </w:pPr>
      <w:r w:rsidRPr="004E2828">
        <w:rPr>
          <w:rFonts w:ascii="Times New Roman" w:hAnsi="Times New Roman"/>
          <w:b/>
          <w:sz w:val="24"/>
          <w:szCs w:val="24"/>
        </w:rPr>
        <w:t>Выпускник научится:</w:t>
      </w:r>
    </w:p>
    <w:p w:rsidR="002A4454" w:rsidRPr="002A4454" w:rsidRDefault="002A4454" w:rsidP="008B28D2">
      <w:pPr>
        <w:pStyle w:val="paragraph"/>
        <w:numPr>
          <w:ilvl w:val="0"/>
          <w:numId w:val="206"/>
        </w:numPr>
        <w:spacing w:before="0" w:beforeAutospacing="0" w:after="0" w:afterAutospacing="0" w:line="276" w:lineRule="auto"/>
        <w:ind w:left="0" w:firstLine="0"/>
        <w:contextualSpacing/>
        <w:jc w:val="both"/>
        <w:textAlignment w:val="baseline"/>
      </w:pPr>
      <w:r>
        <w:rPr>
          <w:rStyle w:val="normaltextrun"/>
          <w:color w:val="000000"/>
        </w:rPr>
        <w:t>заполнять анкеты и формуляры,</w:t>
      </w:r>
      <w:r>
        <w:rPr>
          <w:rStyle w:val="eop"/>
        </w:rPr>
        <w:t> </w:t>
      </w:r>
      <w:r w:rsidRPr="002A4454">
        <w:rPr>
          <w:rStyle w:val="normaltextrun"/>
          <w:color w:val="000000"/>
        </w:rPr>
        <w:t>сообщая о себе основные сведения (имя, фамилия, пол, возраст, гражданство, национальность, адрес и т. д.); </w:t>
      </w:r>
      <w:r>
        <w:rPr>
          <w:rStyle w:val="eop"/>
        </w:rPr>
        <w:t> </w:t>
      </w:r>
    </w:p>
    <w:p w:rsidR="002A4454" w:rsidRPr="002A4454" w:rsidRDefault="002A4454" w:rsidP="008B28D2">
      <w:pPr>
        <w:pStyle w:val="paragraph"/>
        <w:numPr>
          <w:ilvl w:val="0"/>
          <w:numId w:val="207"/>
        </w:numPr>
        <w:spacing w:before="0" w:beforeAutospacing="0" w:after="0" w:afterAutospacing="0" w:line="276" w:lineRule="auto"/>
        <w:ind w:left="0" w:firstLine="503"/>
        <w:contextualSpacing/>
        <w:jc w:val="both"/>
        <w:textAlignment w:val="baseline"/>
      </w:pPr>
      <w:r>
        <w:rPr>
          <w:rStyle w:val="normaltextrun"/>
          <w:color w:val="000000"/>
        </w:rPr>
        <w:t>писать короткие поздравления с днем</w:t>
      </w:r>
      <w:r>
        <w:rPr>
          <w:rStyle w:val="eop"/>
        </w:rPr>
        <w:t> </w:t>
      </w:r>
      <w:r w:rsidRPr="002A4454">
        <w:rPr>
          <w:rStyle w:val="normaltextrun"/>
          <w:color w:val="000000"/>
        </w:rPr>
        <w:t>рождения и другими праздниками, с</w:t>
      </w:r>
      <w:r>
        <w:rPr>
          <w:rStyle w:val="eop"/>
        </w:rPr>
        <w:t> </w:t>
      </w:r>
      <w:r w:rsidRPr="002A4454">
        <w:rPr>
          <w:rStyle w:val="normaltextrun"/>
          <w:color w:val="000000"/>
        </w:rPr>
        <w:t>употреблением формул речевого этикета,</w:t>
      </w:r>
      <w:r>
        <w:rPr>
          <w:rStyle w:val="eop"/>
        </w:rPr>
        <w:t> </w:t>
      </w:r>
      <w:r w:rsidRPr="002A4454">
        <w:rPr>
          <w:rStyle w:val="normaltextrun"/>
          <w:color w:val="000000"/>
        </w:rPr>
        <w:t>принятых в стране изучаемого языка,</w:t>
      </w:r>
      <w:r>
        <w:rPr>
          <w:rStyle w:val="eop"/>
        </w:rPr>
        <w:t> </w:t>
      </w:r>
      <w:r w:rsidRPr="002A4454">
        <w:rPr>
          <w:rStyle w:val="normaltextrun"/>
          <w:color w:val="000000"/>
        </w:rPr>
        <w:t>выражать пожелания (объемом 30–40 слов, включая адрес); </w:t>
      </w:r>
      <w:r>
        <w:rPr>
          <w:rStyle w:val="eop"/>
        </w:rPr>
        <w:t> </w:t>
      </w:r>
    </w:p>
    <w:p w:rsidR="002A4454" w:rsidRPr="002A4454" w:rsidRDefault="002A4454" w:rsidP="008B28D2">
      <w:pPr>
        <w:pStyle w:val="paragraph"/>
        <w:numPr>
          <w:ilvl w:val="0"/>
          <w:numId w:val="208"/>
        </w:numPr>
        <w:spacing w:before="0" w:beforeAutospacing="0" w:after="0" w:afterAutospacing="0" w:line="276" w:lineRule="auto"/>
        <w:ind w:left="0" w:firstLine="503"/>
        <w:contextualSpacing/>
        <w:jc w:val="both"/>
        <w:textAlignment w:val="baseline"/>
      </w:pPr>
      <w:r>
        <w:rPr>
          <w:rStyle w:val="normaltextrun"/>
          <w:color w:val="000000"/>
        </w:rPr>
        <w:t>писать личное письмо в ответ на</w:t>
      </w:r>
      <w:r>
        <w:rPr>
          <w:rStyle w:val="eop"/>
        </w:rPr>
        <w:t> </w:t>
      </w:r>
      <w:r w:rsidRPr="002A4454">
        <w:rPr>
          <w:rStyle w:val="normaltextrun"/>
          <w:color w:val="000000"/>
        </w:rPr>
        <w:t>письмо-стимул с употреблением формул</w:t>
      </w:r>
      <w:r>
        <w:rPr>
          <w:rStyle w:val="eop"/>
        </w:rPr>
        <w:t> </w:t>
      </w:r>
      <w:r w:rsidRPr="002A4454">
        <w:rPr>
          <w:rStyle w:val="normaltextrun"/>
          <w:color w:val="000000"/>
        </w:rPr>
        <w:t>речевого этикета, принятых в стране</w:t>
      </w:r>
      <w:r>
        <w:rPr>
          <w:rStyle w:val="eop"/>
        </w:rPr>
        <w:t> </w:t>
      </w:r>
      <w:r w:rsidRPr="002A4454">
        <w:rPr>
          <w:rStyle w:val="normaltextrun"/>
          <w:color w:val="000000"/>
        </w:rPr>
        <w:t>изучаемого языка: сообщать краткие </w:t>
      </w:r>
      <w:r w:rsidRPr="002A4454">
        <w:rPr>
          <w:rStyle w:val="spellingerror"/>
          <w:color w:val="000000"/>
        </w:rPr>
        <w:t>сведенияо</w:t>
      </w:r>
      <w:r>
        <w:rPr>
          <w:rStyle w:val="normaltextrun"/>
          <w:color w:val="000000"/>
        </w:rPr>
        <w:t xml:space="preserve"> себе и запрашивать </w:t>
      </w:r>
      <w:r w:rsidRPr="002A4454">
        <w:rPr>
          <w:rStyle w:val="normaltextrun"/>
          <w:color w:val="000000"/>
        </w:rPr>
        <w:t>аналогичную</w:t>
      </w:r>
      <w:r>
        <w:rPr>
          <w:rStyle w:val="eop"/>
        </w:rPr>
        <w:t> </w:t>
      </w:r>
      <w:r w:rsidRPr="002A4454">
        <w:rPr>
          <w:rStyle w:val="normaltextrun"/>
          <w:color w:val="000000"/>
        </w:rPr>
        <w:t>информацию о друге по переписке;</w:t>
      </w:r>
      <w:r>
        <w:rPr>
          <w:rStyle w:val="eop"/>
        </w:rPr>
        <w:t> </w:t>
      </w:r>
    </w:p>
    <w:p w:rsidR="002A4454" w:rsidRPr="002A4454" w:rsidRDefault="002A4454" w:rsidP="008B28D2">
      <w:pPr>
        <w:pStyle w:val="paragraph"/>
        <w:numPr>
          <w:ilvl w:val="0"/>
          <w:numId w:val="209"/>
        </w:numPr>
        <w:spacing w:before="0" w:beforeAutospacing="0" w:after="0" w:afterAutospacing="0" w:line="276" w:lineRule="auto"/>
        <w:ind w:left="0" w:firstLine="503"/>
        <w:contextualSpacing/>
        <w:jc w:val="both"/>
        <w:textAlignment w:val="baseline"/>
      </w:pPr>
      <w:r>
        <w:rPr>
          <w:rStyle w:val="normaltextrun"/>
          <w:color w:val="000000"/>
        </w:rPr>
        <w:t>выражать благодарность, извинения, просьбу;</w:t>
      </w:r>
      <w:r>
        <w:rPr>
          <w:rStyle w:val="eop"/>
        </w:rPr>
        <w:t> </w:t>
      </w:r>
      <w:r w:rsidRPr="002A4454">
        <w:rPr>
          <w:rStyle w:val="normaltextrun"/>
          <w:color w:val="000000"/>
        </w:rPr>
        <w:t>давать совет и т. д. (объемом 100–120 слов, включая адрес); </w:t>
      </w:r>
      <w:r>
        <w:rPr>
          <w:rStyle w:val="eop"/>
        </w:rPr>
        <w:t> </w:t>
      </w:r>
    </w:p>
    <w:p w:rsidR="002B17AF" w:rsidRPr="00837BA8" w:rsidRDefault="002A4454" w:rsidP="008B28D2">
      <w:pPr>
        <w:pStyle w:val="paragraph"/>
        <w:numPr>
          <w:ilvl w:val="0"/>
          <w:numId w:val="210"/>
        </w:numPr>
        <w:spacing w:before="0" w:beforeAutospacing="0" w:after="0" w:afterAutospacing="0" w:line="276" w:lineRule="auto"/>
        <w:ind w:left="0" w:firstLine="503"/>
        <w:contextualSpacing/>
        <w:jc w:val="both"/>
        <w:textAlignment w:val="baseline"/>
      </w:pPr>
      <w:r>
        <w:rPr>
          <w:rStyle w:val="normaltextrun"/>
          <w:color w:val="000000"/>
        </w:rPr>
        <w:t>писать небольшие письменные</w:t>
      </w:r>
      <w:r>
        <w:rPr>
          <w:rStyle w:val="eop"/>
        </w:rPr>
        <w:t> </w:t>
      </w:r>
      <w:r w:rsidRPr="002A4454">
        <w:rPr>
          <w:rStyle w:val="normaltextrun"/>
          <w:color w:val="000000"/>
        </w:rPr>
        <w:t>высказывания с опорой на образец/ пла</w:t>
      </w:r>
      <w:r w:rsidR="00837BA8">
        <w:rPr>
          <w:rStyle w:val="normaltextrun"/>
          <w:color w:val="000000"/>
        </w:rPr>
        <w:t>н;</w:t>
      </w:r>
      <w:r>
        <w:rPr>
          <w:rStyle w:val="eop"/>
        </w:rPr>
        <w:t> </w:t>
      </w:r>
    </w:p>
    <w:p w:rsidR="00837BA8" w:rsidRDefault="00837BA8" w:rsidP="008B28D2">
      <w:pPr>
        <w:pStyle w:val="paragraph"/>
        <w:numPr>
          <w:ilvl w:val="0"/>
          <w:numId w:val="211"/>
        </w:numPr>
        <w:spacing w:before="0" w:beforeAutospacing="0" w:after="0" w:afterAutospacing="0" w:line="276" w:lineRule="auto"/>
        <w:ind w:left="0" w:firstLine="503"/>
        <w:contextualSpacing/>
        <w:jc w:val="both"/>
        <w:textAlignment w:val="baseline"/>
      </w:pPr>
      <w:r>
        <w:rPr>
          <w:rStyle w:val="normaltextrun"/>
          <w:color w:val="000000"/>
        </w:rPr>
        <w:t>правильно писать изученные слова; </w:t>
      </w:r>
      <w:r>
        <w:rPr>
          <w:rStyle w:val="eop"/>
        </w:rPr>
        <w:t> </w:t>
      </w:r>
    </w:p>
    <w:p w:rsidR="00837BA8" w:rsidRDefault="00837BA8" w:rsidP="008B28D2">
      <w:pPr>
        <w:pStyle w:val="paragraph"/>
        <w:numPr>
          <w:ilvl w:val="0"/>
          <w:numId w:val="211"/>
        </w:numPr>
        <w:spacing w:before="0" w:beforeAutospacing="0" w:after="0" w:afterAutospacing="0" w:line="276" w:lineRule="auto"/>
        <w:ind w:left="0" w:firstLine="503"/>
        <w:contextualSpacing/>
        <w:jc w:val="both"/>
        <w:textAlignment w:val="baseline"/>
      </w:pPr>
      <w:r>
        <w:rPr>
          <w:rStyle w:val="normaltextrun"/>
          <w:color w:val="000000"/>
        </w:rPr>
        <w:t>правильно ставить знаки препинания в</w:t>
      </w:r>
      <w:r>
        <w:rPr>
          <w:rStyle w:val="eop"/>
        </w:rPr>
        <w:t> </w:t>
      </w:r>
      <w:r w:rsidRPr="00837BA8">
        <w:rPr>
          <w:rStyle w:val="normaltextrun"/>
          <w:color w:val="000000"/>
        </w:rPr>
        <w:t>к</w:t>
      </w:r>
      <w:r>
        <w:rPr>
          <w:rStyle w:val="normaltextrun"/>
          <w:color w:val="000000"/>
        </w:rPr>
        <w:t>онце предложения: точку в кон</w:t>
      </w:r>
      <w:r w:rsidRPr="00837BA8">
        <w:rPr>
          <w:rStyle w:val="normaltextrun"/>
          <w:color w:val="000000"/>
        </w:rPr>
        <w:t>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r>
        <w:rPr>
          <w:rStyle w:val="eop"/>
        </w:rPr>
        <w:t> </w:t>
      </w:r>
    </w:p>
    <w:p w:rsidR="00837BA8" w:rsidRPr="00837BA8" w:rsidRDefault="00837BA8" w:rsidP="008B28D2">
      <w:pPr>
        <w:pStyle w:val="paragraph"/>
        <w:numPr>
          <w:ilvl w:val="0"/>
          <w:numId w:val="211"/>
        </w:numPr>
        <w:spacing w:before="0" w:beforeAutospacing="0" w:after="0" w:afterAutospacing="0" w:line="276" w:lineRule="auto"/>
        <w:ind w:left="0" w:firstLine="503"/>
        <w:contextualSpacing/>
        <w:jc w:val="both"/>
        <w:textAlignment w:val="baseline"/>
      </w:pPr>
      <w:r>
        <w:rPr>
          <w:rStyle w:val="normaltextrun"/>
          <w:color w:val="000000"/>
        </w:rPr>
        <w:t>расставлять в личном письме знаки</w:t>
      </w:r>
      <w:r>
        <w:rPr>
          <w:rStyle w:val="eop"/>
        </w:rPr>
        <w:t> </w:t>
      </w:r>
      <w:r w:rsidRPr="00837BA8">
        <w:rPr>
          <w:rStyle w:val="normaltextrun"/>
          <w:color w:val="000000"/>
        </w:rPr>
        <w:t>препинания, диктуемые его форматом, в соответствии с нормами, принятыми в стране изучаемого языка. </w:t>
      </w:r>
      <w:r w:rsidRPr="00837BA8">
        <w:rPr>
          <w:rStyle w:val="eop"/>
        </w:rPr>
        <w:t> </w:t>
      </w:r>
    </w:p>
    <w:p w:rsidR="00837BA8" w:rsidRDefault="00837BA8" w:rsidP="00614B85">
      <w:pPr>
        <w:spacing w:after="0"/>
        <w:contextualSpacing/>
        <w:jc w:val="both"/>
        <w:rPr>
          <w:rFonts w:ascii="Times New Roman" w:hAnsi="Times New Roman"/>
          <w:b/>
          <w:sz w:val="24"/>
          <w:szCs w:val="24"/>
        </w:rPr>
      </w:pPr>
      <w:r w:rsidRPr="00837BA8">
        <w:rPr>
          <w:rFonts w:ascii="Times New Roman" w:hAnsi="Times New Roman"/>
          <w:b/>
          <w:sz w:val="24"/>
          <w:szCs w:val="24"/>
        </w:rPr>
        <w:t>Выпускник получит возможность научиться:</w:t>
      </w:r>
    </w:p>
    <w:p w:rsidR="00837BA8" w:rsidRPr="00837BA8" w:rsidRDefault="00837BA8" w:rsidP="008B28D2">
      <w:pPr>
        <w:pStyle w:val="paragraph"/>
        <w:numPr>
          <w:ilvl w:val="0"/>
          <w:numId w:val="212"/>
        </w:numPr>
        <w:spacing w:before="0" w:beforeAutospacing="0" w:after="0" w:afterAutospacing="0" w:line="276" w:lineRule="auto"/>
        <w:ind w:left="0" w:firstLine="638"/>
        <w:contextualSpacing/>
        <w:jc w:val="both"/>
        <w:textAlignment w:val="baseline"/>
      </w:pPr>
      <w:r>
        <w:rPr>
          <w:rStyle w:val="normaltextrun"/>
          <w:color w:val="000000"/>
        </w:rPr>
        <w:t>делать краткие выписки из текста с</w:t>
      </w:r>
      <w:r>
        <w:rPr>
          <w:rStyle w:val="eop"/>
        </w:rPr>
        <w:t> </w:t>
      </w:r>
      <w:r w:rsidRPr="00837BA8">
        <w:rPr>
          <w:rStyle w:val="normaltextrun"/>
          <w:color w:val="000000"/>
        </w:rPr>
        <w:t>целью их использования в собственных устных высказываниях; </w:t>
      </w:r>
      <w:r>
        <w:rPr>
          <w:rStyle w:val="eop"/>
        </w:rPr>
        <w:t> </w:t>
      </w:r>
    </w:p>
    <w:p w:rsidR="00837BA8" w:rsidRPr="00837BA8" w:rsidRDefault="00837BA8" w:rsidP="008B28D2">
      <w:pPr>
        <w:pStyle w:val="paragraph"/>
        <w:numPr>
          <w:ilvl w:val="0"/>
          <w:numId w:val="213"/>
        </w:numPr>
        <w:spacing w:before="0" w:beforeAutospacing="0" w:after="0" w:afterAutospacing="0" w:line="276" w:lineRule="auto"/>
        <w:ind w:left="0" w:firstLine="638"/>
        <w:contextualSpacing/>
        <w:jc w:val="both"/>
        <w:textAlignment w:val="baseline"/>
      </w:pPr>
      <w:r>
        <w:rPr>
          <w:rStyle w:val="normaltextrun"/>
          <w:color w:val="000000"/>
        </w:rPr>
        <w:t>писать электронное письмо (e-</w:t>
      </w:r>
      <w:r>
        <w:rPr>
          <w:rStyle w:val="spellingerror"/>
          <w:color w:val="000000"/>
        </w:rPr>
        <w:t>mail</w:t>
      </w:r>
      <w:r>
        <w:rPr>
          <w:rStyle w:val="normaltextrun"/>
          <w:color w:val="000000"/>
        </w:rPr>
        <w:t>)</w:t>
      </w:r>
      <w:r>
        <w:rPr>
          <w:rStyle w:val="eop"/>
        </w:rPr>
        <w:t> </w:t>
      </w:r>
      <w:r w:rsidRPr="00837BA8">
        <w:rPr>
          <w:rStyle w:val="normaltextrun"/>
          <w:color w:val="000000"/>
        </w:rPr>
        <w:t>зарубежному другу в ответ на электронное письмо-стимул; </w:t>
      </w:r>
      <w:r>
        <w:rPr>
          <w:rStyle w:val="eop"/>
        </w:rPr>
        <w:t> </w:t>
      </w:r>
    </w:p>
    <w:p w:rsidR="00837BA8" w:rsidRPr="00837BA8" w:rsidRDefault="00837BA8" w:rsidP="008B28D2">
      <w:pPr>
        <w:pStyle w:val="paragraph"/>
        <w:numPr>
          <w:ilvl w:val="0"/>
          <w:numId w:val="214"/>
        </w:numPr>
        <w:spacing w:before="0" w:beforeAutospacing="0" w:after="0" w:afterAutospacing="0" w:line="276" w:lineRule="auto"/>
        <w:ind w:left="0" w:firstLine="638"/>
        <w:contextualSpacing/>
        <w:jc w:val="both"/>
        <w:textAlignment w:val="baseline"/>
      </w:pPr>
      <w:r>
        <w:rPr>
          <w:rStyle w:val="normaltextrun"/>
          <w:color w:val="000000"/>
        </w:rPr>
        <w:t>составлять план/ тезисы устного или</w:t>
      </w:r>
      <w:r>
        <w:rPr>
          <w:rStyle w:val="eop"/>
        </w:rPr>
        <w:t> </w:t>
      </w:r>
      <w:r w:rsidRPr="00837BA8">
        <w:rPr>
          <w:rStyle w:val="normaltextrun"/>
          <w:color w:val="000000"/>
        </w:rPr>
        <w:t>письменного сообщения; </w:t>
      </w:r>
      <w:r>
        <w:rPr>
          <w:rStyle w:val="eop"/>
        </w:rPr>
        <w:t> </w:t>
      </w:r>
    </w:p>
    <w:p w:rsidR="00837BA8" w:rsidRPr="00837BA8" w:rsidRDefault="00837BA8" w:rsidP="008B28D2">
      <w:pPr>
        <w:pStyle w:val="paragraph"/>
        <w:numPr>
          <w:ilvl w:val="0"/>
          <w:numId w:val="215"/>
        </w:numPr>
        <w:spacing w:before="0" w:beforeAutospacing="0" w:after="0" w:afterAutospacing="0" w:line="276" w:lineRule="auto"/>
        <w:ind w:left="0" w:firstLine="638"/>
        <w:contextualSpacing/>
        <w:jc w:val="both"/>
        <w:textAlignment w:val="baseline"/>
      </w:pPr>
      <w:r>
        <w:rPr>
          <w:rStyle w:val="normaltextrun"/>
          <w:color w:val="000000"/>
        </w:rPr>
        <w:t>кратко излагать в письменном виде</w:t>
      </w:r>
      <w:r>
        <w:rPr>
          <w:rStyle w:val="eop"/>
        </w:rPr>
        <w:t> </w:t>
      </w:r>
      <w:r w:rsidRPr="00837BA8">
        <w:rPr>
          <w:rStyle w:val="normaltextrun"/>
          <w:color w:val="000000"/>
        </w:rPr>
        <w:t>результаты проектной деятельности; </w:t>
      </w:r>
      <w:r>
        <w:rPr>
          <w:rStyle w:val="eop"/>
        </w:rPr>
        <w:t> </w:t>
      </w:r>
    </w:p>
    <w:p w:rsidR="00837BA8" w:rsidRPr="00614B85" w:rsidRDefault="00837BA8" w:rsidP="008B28D2">
      <w:pPr>
        <w:pStyle w:val="paragraph"/>
        <w:numPr>
          <w:ilvl w:val="0"/>
          <w:numId w:val="216"/>
        </w:numPr>
        <w:spacing w:before="0" w:beforeAutospacing="0" w:after="0" w:afterAutospacing="0" w:line="276" w:lineRule="auto"/>
        <w:ind w:left="0" w:firstLine="638"/>
        <w:contextualSpacing/>
        <w:jc w:val="both"/>
        <w:textAlignment w:val="baseline"/>
      </w:pPr>
      <w:r>
        <w:rPr>
          <w:rStyle w:val="normaltextrun"/>
          <w:color w:val="000000"/>
        </w:rPr>
        <w:t>писать небольшое письменное</w:t>
      </w:r>
      <w:r>
        <w:rPr>
          <w:rStyle w:val="eop"/>
        </w:rPr>
        <w:t> </w:t>
      </w:r>
      <w:r w:rsidRPr="00837BA8">
        <w:rPr>
          <w:rStyle w:val="normaltextrun"/>
          <w:color w:val="000000"/>
        </w:rPr>
        <w:t>высказывание с опорой на нелинейный текст (таблицы, диаграммы и т. п.). </w:t>
      </w:r>
      <w:r>
        <w:rPr>
          <w:rStyle w:val="eop"/>
        </w:rPr>
        <w:t> </w:t>
      </w:r>
    </w:p>
    <w:p w:rsidR="00837BA8" w:rsidRPr="00837BA8" w:rsidRDefault="00837BA8" w:rsidP="00614B85">
      <w:pPr>
        <w:spacing w:after="0"/>
        <w:contextualSpacing/>
        <w:jc w:val="both"/>
        <w:rPr>
          <w:rFonts w:ascii="Times New Roman" w:hAnsi="Times New Roman"/>
          <w:b/>
          <w:sz w:val="24"/>
          <w:szCs w:val="24"/>
        </w:rPr>
      </w:pPr>
      <w:r w:rsidRPr="00837BA8">
        <w:rPr>
          <w:rFonts w:ascii="Times New Roman" w:hAnsi="Times New Roman"/>
          <w:b/>
          <w:sz w:val="24"/>
          <w:szCs w:val="24"/>
        </w:rPr>
        <w:t xml:space="preserve">Выпускник получит возможность научиться: </w:t>
      </w:r>
    </w:p>
    <w:p w:rsidR="00837BA8" w:rsidRPr="00837BA8" w:rsidRDefault="00837BA8" w:rsidP="008B28D2">
      <w:pPr>
        <w:pStyle w:val="a9"/>
        <w:numPr>
          <w:ilvl w:val="0"/>
          <w:numId w:val="217"/>
        </w:numPr>
        <w:spacing w:line="276" w:lineRule="auto"/>
        <w:ind w:left="0"/>
        <w:jc w:val="both"/>
        <w:rPr>
          <w:rFonts w:ascii="Times New Roman" w:hAnsi="Times New Roman"/>
        </w:rPr>
      </w:pPr>
      <w:r w:rsidRPr="00837BA8">
        <w:rPr>
          <w:rFonts w:ascii="Times New Roman" w:hAnsi="Times New Roman"/>
        </w:rPr>
        <w:t xml:space="preserve">распознавать и употреблять в речи в нескольких значениях многозначные слова, изученные в пределах тематики основной школы;  </w:t>
      </w:r>
    </w:p>
    <w:p w:rsidR="00837BA8" w:rsidRPr="00837BA8" w:rsidRDefault="00837BA8" w:rsidP="008B28D2">
      <w:pPr>
        <w:pStyle w:val="a9"/>
        <w:numPr>
          <w:ilvl w:val="0"/>
          <w:numId w:val="217"/>
        </w:numPr>
        <w:spacing w:line="276" w:lineRule="auto"/>
        <w:ind w:left="0"/>
        <w:jc w:val="both"/>
        <w:rPr>
          <w:rFonts w:ascii="Times New Roman" w:hAnsi="Times New Roman"/>
        </w:rPr>
      </w:pPr>
      <w:r w:rsidRPr="00837BA8">
        <w:rPr>
          <w:rFonts w:ascii="Times New Roman" w:hAnsi="Times New Roman"/>
        </w:rPr>
        <w:t xml:space="preserve">знать различия между явлениями синонимии и антонимии; употреблять в речи изученные синонимы и антонимы адекватно ситуации общения; </w:t>
      </w:r>
    </w:p>
    <w:p w:rsidR="00837BA8" w:rsidRPr="00837BA8" w:rsidRDefault="00837BA8" w:rsidP="008B28D2">
      <w:pPr>
        <w:pStyle w:val="a9"/>
        <w:numPr>
          <w:ilvl w:val="0"/>
          <w:numId w:val="217"/>
        </w:numPr>
        <w:spacing w:line="276" w:lineRule="auto"/>
        <w:ind w:left="0"/>
        <w:jc w:val="both"/>
        <w:rPr>
          <w:rFonts w:ascii="Times New Roman" w:hAnsi="Times New Roman"/>
        </w:rPr>
      </w:pPr>
      <w:r w:rsidRPr="00837BA8">
        <w:rPr>
          <w:rFonts w:ascii="Times New Roman" w:hAnsi="Times New Roman"/>
        </w:rPr>
        <w:t xml:space="preserve">распознавать и употреблять в речи наиболее распространенные фразовые глаголы;  </w:t>
      </w:r>
    </w:p>
    <w:p w:rsidR="00837BA8" w:rsidRPr="00837BA8" w:rsidRDefault="00837BA8" w:rsidP="008B28D2">
      <w:pPr>
        <w:pStyle w:val="a9"/>
        <w:numPr>
          <w:ilvl w:val="0"/>
          <w:numId w:val="217"/>
        </w:numPr>
        <w:spacing w:line="276" w:lineRule="auto"/>
        <w:ind w:left="0"/>
        <w:jc w:val="both"/>
        <w:rPr>
          <w:rFonts w:ascii="Times New Roman" w:hAnsi="Times New Roman"/>
        </w:rPr>
      </w:pPr>
      <w:r w:rsidRPr="00837BA8">
        <w:rPr>
          <w:rFonts w:ascii="Times New Roman" w:hAnsi="Times New Roman"/>
        </w:rPr>
        <w:t xml:space="preserve">распознавать принадлежность слов </w:t>
      </w:r>
    </w:p>
    <w:p w:rsidR="00837BA8" w:rsidRPr="00837BA8" w:rsidRDefault="00837BA8" w:rsidP="008B28D2">
      <w:pPr>
        <w:pStyle w:val="a9"/>
        <w:numPr>
          <w:ilvl w:val="0"/>
          <w:numId w:val="217"/>
        </w:numPr>
        <w:spacing w:line="276" w:lineRule="auto"/>
        <w:ind w:left="0"/>
        <w:jc w:val="both"/>
        <w:rPr>
          <w:rFonts w:ascii="Times New Roman" w:hAnsi="Times New Roman"/>
        </w:rPr>
      </w:pPr>
      <w:r w:rsidRPr="00837BA8">
        <w:rPr>
          <w:rFonts w:ascii="Times New Roman" w:hAnsi="Times New Roman"/>
        </w:rPr>
        <w:t xml:space="preserve">к частям речи по аффиксам; распознавать и употреблять в речиразличные средства связи в тексте для обеспечения его целостности; </w:t>
      </w:r>
    </w:p>
    <w:p w:rsidR="00837BA8" w:rsidRPr="00837BA8" w:rsidRDefault="00837BA8" w:rsidP="008B28D2">
      <w:pPr>
        <w:pStyle w:val="a9"/>
        <w:numPr>
          <w:ilvl w:val="0"/>
          <w:numId w:val="217"/>
        </w:numPr>
        <w:spacing w:line="276" w:lineRule="auto"/>
        <w:ind w:left="0"/>
        <w:jc w:val="both"/>
        <w:rPr>
          <w:rFonts w:ascii="Times New Roman" w:hAnsi="Times New Roman"/>
        </w:rPr>
      </w:pPr>
      <w:r w:rsidRPr="00837BA8">
        <w:rPr>
          <w:rFonts w:ascii="Times New Roman" w:hAnsi="Times New Roman"/>
        </w:rPr>
        <w:t xml:space="preserve">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p>
    <w:p w:rsidR="00B540EE" w:rsidRPr="004E2828" w:rsidRDefault="00A52363" w:rsidP="00614B85">
      <w:pPr>
        <w:pStyle w:val="4"/>
        <w:spacing w:line="276" w:lineRule="auto"/>
        <w:jc w:val="both"/>
        <w:rPr>
          <w:sz w:val="24"/>
          <w:szCs w:val="24"/>
        </w:rPr>
      </w:pPr>
      <w:r w:rsidRPr="004E2828">
        <w:rPr>
          <w:sz w:val="24"/>
          <w:szCs w:val="24"/>
        </w:rPr>
        <w:t>1.2.</w:t>
      </w:r>
      <w:r w:rsidR="006940DA" w:rsidRPr="004E2828">
        <w:rPr>
          <w:sz w:val="24"/>
          <w:szCs w:val="24"/>
        </w:rPr>
        <w:t>5.</w:t>
      </w:r>
      <w:r w:rsidR="002A4454">
        <w:rPr>
          <w:sz w:val="24"/>
          <w:szCs w:val="24"/>
        </w:rPr>
        <w:t>6</w:t>
      </w:r>
      <w:r w:rsidR="006940DA" w:rsidRPr="004E2828">
        <w:rPr>
          <w:sz w:val="24"/>
          <w:szCs w:val="24"/>
        </w:rPr>
        <w:t>.</w:t>
      </w:r>
      <w:r w:rsidR="00616C96">
        <w:rPr>
          <w:sz w:val="24"/>
          <w:szCs w:val="24"/>
        </w:rPr>
        <w:t xml:space="preserve">  </w:t>
      </w:r>
      <w:r w:rsidR="00B540EE" w:rsidRPr="004E2828">
        <w:rPr>
          <w:sz w:val="24"/>
          <w:szCs w:val="24"/>
        </w:rPr>
        <w:t>История</w:t>
      </w:r>
      <w:bookmarkEnd w:id="39"/>
      <w:bookmarkEnd w:id="40"/>
      <w:bookmarkEnd w:id="41"/>
      <w:r w:rsidR="00616C96">
        <w:rPr>
          <w:sz w:val="24"/>
          <w:szCs w:val="24"/>
        </w:rPr>
        <w:t>.</w:t>
      </w:r>
    </w:p>
    <w:p w:rsidR="00A339D1" w:rsidRPr="004E2828" w:rsidRDefault="00A339D1" w:rsidP="00614B85">
      <w:pPr>
        <w:spacing w:after="0"/>
        <w:ind w:firstLine="709"/>
        <w:jc w:val="both"/>
        <w:rPr>
          <w:rFonts w:ascii="Times New Roman" w:hAnsi="Times New Roman"/>
          <w:sz w:val="24"/>
          <w:szCs w:val="24"/>
        </w:rPr>
      </w:pPr>
      <w:r w:rsidRPr="004E2828">
        <w:rPr>
          <w:rFonts w:ascii="Times New Roman" w:hAnsi="Times New Roman"/>
          <w:b/>
          <w:sz w:val="24"/>
          <w:szCs w:val="24"/>
        </w:rPr>
        <w:t>Предметные результаты</w:t>
      </w:r>
      <w:r w:rsidRPr="004E2828">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4E2828" w:rsidRDefault="00A339D1" w:rsidP="008B28D2">
      <w:pPr>
        <w:numPr>
          <w:ilvl w:val="0"/>
          <w:numId w:val="124"/>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4E2828" w:rsidRDefault="00A339D1" w:rsidP="008B28D2">
      <w:pPr>
        <w:numPr>
          <w:ilvl w:val="0"/>
          <w:numId w:val="124"/>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4E2828" w:rsidRDefault="00A339D1" w:rsidP="008B28D2">
      <w:pPr>
        <w:numPr>
          <w:ilvl w:val="0"/>
          <w:numId w:val="124"/>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4E2828" w:rsidRDefault="00A339D1" w:rsidP="008B28D2">
      <w:pPr>
        <w:numPr>
          <w:ilvl w:val="0"/>
          <w:numId w:val="124"/>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способность применять исторически</w:t>
      </w:r>
      <w:r w:rsidR="001F00F6" w:rsidRPr="004E2828">
        <w:rPr>
          <w:rFonts w:ascii="Times New Roman" w:hAnsi="Times New Roman"/>
          <w:sz w:val="24"/>
          <w:szCs w:val="24"/>
        </w:rPr>
        <w:t>е</w:t>
      </w:r>
      <w:r w:rsidRPr="004E2828">
        <w:rPr>
          <w:rFonts w:ascii="Times New Roman" w:hAnsi="Times New Roman"/>
          <w:sz w:val="24"/>
          <w:szCs w:val="24"/>
        </w:rPr>
        <w:t xml:space="preserve"> знани</w:t>
      </w:r>
      <w:r w:rsidR="001F00F6" w:rsidRPr="004E2828">
        <w:rPr>
          <w:rFonts w:ascii="Times New Roman" w:hAnsi="Times New Roman"/>
          <w:sz w:val="24"/>
          <w:szCs w:val="24"/>
        </w:rPr>
        <w:t>я</w:t>
      </w:r>
      <w:r w:rsidRPr="004E2828">
        <w:rPr>
          <w:rFonts w:ascii="Times New Roman" w:hAnsi="Times New Roman"/>
          <w:sz w:val="24"/>
          <w:szCs w:val="24"/>
        </w:rPr>
        <w:t xml:space="preserve"> для осмысления общественных событий и явлений прошлого и современности;</w:t>
      </w:r>
    </w:p>
    <w:p w:rsidR="00A339D1" w:rsidRPr="004E2828" w:rsidRDefault="00A339D1" w:rsidP="008B28D2">
      <w:pPr>
        <w:numPr>
          <w:ilvl w:val="0"/>
          <w:numId w:val="124"/>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4E2828" w:rsidRDefault="00A339D1" w:rsidP="008B28D2">
      <w:pPr>
        <w:numPr>
          <w:ilvl w:val="0"/>
          <w:numId w:val="124"/>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4E2828" w:rsidRDefault="00A339D1" w:rsidP="008B28D2">
      <w:pPr>
        <w:numPr>
          <w:ilvl w:val="0"/>
          <w:numId w:val="124"/>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4E2828" w:rsidRDefault="00A339D1" w:rsidP="00614B85">
      <w:pPr>
        <w:spacing w:after="0"/>
        <w:ind w:firstLine="709"/>
        <w:jc w:val="both"/>
        <w:rPr>
          <w:rFonts w:ascii="Times New Roman" w:hAnsi="Times New Roman"/>
          <w:b/>
          <w:sz w:val="24"/>
          <w:szCs w:val="24"/>
        </w:rPr>
      </w:pPr>
      <w:r w:rsidRPr="004E2828">
        <w:rPr>
          <w:rFonts w:ascii="Times New Roman" w:hAnsi="Times New Roman"/>
          <w:b/>
          <w:sz w:val="24"/>
          <w:szCs w:val="24"/>
        </w:rPr>
        <w:t>История Древнего мира (5 класс)</w:t>
      </w:r>
    </w:p>
    <w:p w:rsidR="00A339D1" w:rsidRPr="004E2828" w:rsidRDefault="00A339D1" w:rsidP="00614B85">
      <w:pPr>
        <w:pStyle w:val="afff9"/>
        <w:spacing w:line="276" w:lineRule="auto"/>
        <w:ind w:firstLine="709"/>
        <w:rPr>
          <w:b/>
          <w:sz w:val="24"/>
        </w:rPr>
      </w:pPr>
      <w:r w:rsidRPr="004E2828">
        <w:rPr>
          <w:b/>
          <w:sz w:val="24"/>
        </w:rPr>
        <w:t>Выпускник научится:</w:t>
      </w:r>
    </w:p>
    <w:p w:rsidR="00A339D1" w:rsidRPr="004E2828" w:rsidRDefault="00A339D1" w:rsidP="00614B85">
      <w:pPr>
        <w:spacing w:after="0"/>
        <w:ind w:firstLine="709"/>
        <w:jc w:val="both"/>
        <w:rPr>
          <w:rFonts w:ascii="Times New Roman" w:hAnsi="Times New Roman"/>
          <w:i/>
          <w:sz w:val="24"/>
          <w:szCs w:val="24"/>
        </w:rPr>
      </w:pPr>
      <w:r w:rsidRPr="004E2828">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4E2828">
        <w:rPr>
          <w:rFonts w:ascii="Times New Roman" w:hAnsi="Times New Roman"/>
          <w:sz w:val="24"/>
          <w:szCs w:val="24"/>
        </w:rPr>
        <w:t>ашей </w:t>
      </w:r>
      <w:r w:rsidRPr="004E2828">
        <w:rPr>
          <w:rFonts w:ascii="Times New Roman" w:hAnsi="Times New Roman"/>
          <w:sz w:val="24"/>
          <w:szCs w:val="24"/>
        </w:rPr>
        <w:t>э</w:t>
      </w:r>
      <w:r w:rsidR="001F00F6" w:rsidRPr="004E2828">
        <w:rPr>
          <w:rFonts w:ascii="Times New Roman" w:hAnsi="Times New Roman"/>
          <w:sz w:val="24"/>
          <w:szCs w:val="24"/>
        </w:rPr>
        <w:t>ры</w:t>
      </w:r>
      <w:r w:rsidRPr="004E2828">
        <w:rPr>
          <w:rFonts w:ascii="Times New Roman" w:hAnsi="Times New Roman"/>
          <w:sz w:val="24"/>
          <w:szCs w:val="24"/>
        </w:rPr>
        <w:t>, н</w:t>
      </w:r>
      <w:r w:rsidR="001F00F6" w:rsidRPr="004E2828">
        <w:rPr>
          <w:rFonts w:ascii="Times New Roman" w:hAnsi="Times New Roman"/>
          <w:sz w:val="24"/>
          <w:szCs w:val="24"/>
        </w:rPr>
        <w:t>ашей</w:t>
      </w:r>
      <w:r w:rsidRPr="004E2828">
        <w:rPr>
          <w:rFonts w:ascii="Times New Roman" w:hAnsi="Times New Roman"/>
          <w:sz w:val="24"/>
          <w:szCs w:val="24"/>
        </w:rPr>
        <w:t> э</w:t>
      </w:r>
      <w:r w:rsidR="001F00F6" w:rsidRPr="004E2828">
        <w:rPr>
          <w:rFonts w:ascii="Times New Roman" w:hAnsi="Times New Roman"/>
          <w:sz w:val="24"/>
          <w:szCs w:val="24"/>
        </w:rPr>
        <w:t>ры</w:t>
      </w:r>
      <w:r w:rsidRPr="004E2828">
        <w:rPr>
          <w:rFonts w:ascii="Times New Roman" w:hAnsi="Times New Roman"/>
          <w:sz w:val="24"/>
          <w:szCs w:val="24"/>
        </w:rPr>
        <w:t>);</w:t>
      </w:r>
    </w:p>
    <w:p w:rsidR="00A339D1" w:rsidRPr="004E2828" w:rsidRDefault="00A339D1" w:rsidP="00614B85">
      <w:pPr>
        <w:spacing w:after="0"/>
        <w:ind w:firstLine="709"/>
        <w:jc w:val="both"/>
        <w:rPr>
          <w:rFonts w:ascii="Times New Roman" w:hAnsi="Times New Roman"/>
          <w:i/>
          <w:sz w:val="24"/>
          <w:szCs w:val="24"/>
        </w:rPr>
      </w:pPr>
      <w:r w:rsidRPr="004E2828">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4E2828" w:rsidRDefault="00A339D1" w:rsidP="00614B85">
      <w:pPr>
        <w:spacing w:after="0"/>
        <w:ind w:firstLine="709"/>
        <w:jc w:val="both"/>
        <w:rPr>
          <w:rFonts w:ascii="Times New Roman" w:hAnsi="Times New Roman"/>
          <w:i/>
          <w:sz w:val="24"/>
          <w:szCs w:val="24"/>
        </w:rPr>
      </w:pPr>
      <w:r w:rsidRPr="004E2828">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4E2828" w:rsidRDefault="00A339D1" w:rsidP="00614B85">
      <w:pPr>
        <w:spacing w:after="0"/>
        <w:ind w:firstLine="709"/>
        <w:jc w:val="both"/>
        <w:rPr>
          <w:rFonts w:ascii="Times New Roman" w:hAnsi="Times New Roman"/>
          <w:i/>
          <w:sz w:val="24"/>
          <w:szCs w:val="24"/>
        </w:rPr>
      </w:pPr>
      <w:r w:rsidRPr="004E2828">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4E2828" w:rsidRDefault="00A339D1" w:rsidP="00614B85">
      <w:pPr>
        <w:spacing w:after="0"/>
        <w:ind w:firstLine="709"/>
        <w:jc w:val="both"/>
        <w:rPr>
          <w:rFonts w:ascii="Times New Roman" w:hAnsi="Times New Roman"/>
          <w:i/>
          <w:sz w:val="24"/>
          <w:szCs w:val="24"/>
        </w:rPr>
      </w:pPr>
      <w:r w:rsidRPr="004E2828">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4E2828" w:rsidRDefault="00A339D1" w:rsidP="00614B85">
      <w:pPr>
        <w:spacing w:after="0"/>
        <w:ind w:firstLine="709"/>
        <w:jc w:val="both"/>
        <w:rPr>
          <w:rFonts w:ascii="Times New Roman" w:hAnsi="Times New Roman"/>
          <w:i/>
          <w:sz w:val="24"/>
          <w:szCs w:val="24"/>
        </w:rPr>
      </w:pPr>
      <w:r w:rsidRPr="004E2828">
        <w:rPr>
          <w:rFonts w:ascii="Times New Roman" w:hAnsi="Times New Roman"/>
          <w:sz w:val="24"/>
          <w:szCs w:val="24"/>
        </w:rPr>
        <w:t>• объяснять,в ч</w:t>
      </w:r>
      <w:r w:rsidR="00245F1D" w:rsidRPr="004E2828">
        <w:rPr>
          <w:rFonts w:ascii="Times New Roman" w:hAnsi="Times New Roman"/>
          <w:sz w:val="24"/>
          <w:szCs w:val="24"/>
        </w:rPr>
        <w:t>е</w:t>
      </w:r>
      <w:r w:rsidRPr="004E2828">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4E2828" w:rsidRDefault="00A339D1" w:rsidP="00614B85">
      <w:pPr>
        <w:spacing w:after="0"/>
        <w:ind w:firstLine="709"/>
        <w:jc w:val="both"/>
        <w:rPr>
          <w:rFonts w:ascii="Times New Roman" w:hAnsi="Times New Roman"/>
          <w:i/>
          <w:sz w:val="24"/>
          <w:szCs w:val="24"/>
        </w:rPr>
      </w:pPr>
      <w:r w:rsidRPr="004E2828">
        <w:rPr>
          <w:rFonts w:ascii="Times New Roman" w:hAnsi="Times New Roman"/>
          <w:sz w:val="24"/>
          <w:szCs w:val="24"/>
        </w:rPr>
        <w:t>• давать оценку наиболее значительным событиям и личностям древней истории.</w:t>
      </w:r>
    </w:p>
    <w:p w:rsidR="00A339D1" w:rsidRPr="004E2828" w:rsidRDefault="00A339D1" w:rsidP="00614B85">
      <w:pPr>
        <w:spacing w:after="0"/>
        <w:ind w:firstLine="709"/>
        <w:jc w:val="both"/>
        <w:rPr>
          <w:rFonts w:ascii="Times New Roman" w:hAnsi="Times New Roman"/>
          <w:b/>
          <w:sz w:val="24"/>
          <w:szCs w:val="24"/>
        </w:rPr>
      </w:pPr>
      <w:r w:rsidRPr="004E2828">
        <w:rPr>
          <w:rFonts w:ascii="Times New Roman" w:hAnsi="Times New Roman"/>
          <w:b/>
          <w:sz w:val="24"/>
          <w:szCs w:val="24"/>
        </w:rPr>
        <w:t>Выпускник получит возможность научиться:</w:t>
      </w:r>
    </w:p>
    <w:p w:rsidR="00A339D1" w:rsidRPr="004E2828" w:rsidRDefault="00A339D1" w:rsidP="00614B85">
      <w:pPr>
        <w:spacing w:after="0"/>
        <w:ind w:firstLine="709"/>
        <w:jc w:val="both"/>
        <w:rPr>
          <w:rFonts w:ascii="Times New Roman" w:hAnsi="Times New Roman"/>
          <w:i/>
          <w:sz w:val="24"/>
          <w:szCs w:val="24"/>
        </w:rPr>
      </w:pPr>
      <w:r w:rsidRPr="004E2828">
        <w:rPr>
          <w:rFonts w:ascii="Times New Roman" w:hAnsi="Times New Roman"/>
          <w:i/>
          <w:sz w:val="24"/>
          <w:szCs w:val="24"/>
        </w:rPr>
        <w:t>• давать характеристику общественного строя древних государств;</w:t>
      </w:r>
    </w:p>
    <w:p w:rsidR="00A339D1" w:rsidRPr="004E2828" w:rsidRDefault="00A339D1" w:rsidP="00614B85">
      <w:pPr>
        <w:spacing w:after="0"/>
        <w:ind w:firstLine="709"/>
        <w:jc w:val="both"/>
        <w:rPr>
          <w:rFonts w:ascii="Times New Roman" w:hAnsi="Times New Roman"/>
          <w:i/>
          <w:sz w:val="24"/>
          <w:szCs w:val="24"/>
        </w:rPr>
      </w:pPr>
      <w:r w:rsidRPr="004E2828">
        <w:rPr>
          <w:rFonts w:ascii="Times New Roman" w:hAnsi="Times New Roman"/>
          <w:sz w:val="24"/>
          <w:szCs w:val="24"/>
        </w:rPr>
        <w:t>• </w:t>
      </w:r>
      <w:r w:rsidRPr="004E2828">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4E2828" w:rsidRDefault="00A339D1" w:rsidP="00614B85">
      <w:pPr>
        <w:spacing w:after="0"/>
        <w:ind w:firstLine="709"/>
        <w:jc w:val="both"/>
        <w:rPr>
          <w:rFonts w:ascii="Times New Roman" w:hAnsi="Times New Roman"/>
          <w:i/>
          <w:sz w:val="24"/>
          <w:szCs w:val="24"/>
        </w:rPr>
      </w:pPr>
      <w:r w:rsidRPr="004E2828">
        <w:rPr>
          <w:rFonts w:ascii="Times New Roman" w:hAnsi="Times New Roman"/>
          <w:sz w:val="24"/>
          <w:szCs w:val="24"/>
        </w:rPr>
        <w:t>• </w:t>
      </w:r>
      <w:r w:rsidRPr="004E2828">
        <w:rPr>
          <w:rFonts w:ascii="Times New Roman" w:hAnsi="Times New Roman"/>
          <w:i/>
          <w:sz w:val="24"/>
          <w:szCs w:val="24"/>
        </w:rPr>
        <w:t>видеть проявления влияния античного искусства в окружающей среде;</w:t>
      </w:r>
    </w:p>
    <w:p w:rsidR="00A339D1" w:rsidRPr="004E2828" w:rsidRDefault="00A339D1" w:rsidP="00614B85">
      <w:pPr>
        <w:spacing w:after="0"/>
        <w:ind w:firstLine="709"/>
        <w:jc w:val="both"/>
        <w:rPr>
          <w:rFonts w:ascii="Times New Roman" w:hAnsi="Times New Roman"/>
          <w:i/>
          <w:sz w:val="24"/>
          <w:szCs w:val="24"/>
        </w:rPr>
      </w:pPr>
      <w:r w:rsidRPr="004E2828">
        <w:rPr>
          <w:rFonts w:ascii="Times New Roman" w:hAnsi="Times New Roman"/>
          <w:sz w:val="24"/>
          <w:szCs w:val="24"/>
        </w:rPr>
        <w:t>• </w:t>
      </w:r>
      <w:r w:rsidRPr="004E2828">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4E2828" w:rsidRDefault="00A339D1" w:rsidP="00614B85">
      <w:pPr>
        <w:spacing w:after="0"/>
        <w:ind w:firstLine="709"/>
        <w:jc w:val="both"/>
        <w:rPr>
          <w:rFonts w:ascii="Times New Roman" w:hAnsi="Times New Roman"/>
          <w:sz w:val="24"/>
          <w:szCs w:val="24"/>
        </w:rPr>
      </w:pPr>
      <w:r w:rsidRPr="004E2828">
        <w:rPr>
          <w:rFonts w:ascii="Times New Roman" w:hAnsi="Times New Roman"/>
          <w:b/>
          <w:sz w:val="24"/>
          <w:szCs w:val="24"/>
        </w:rPr>
        <w:t xml:space="preserve">История Средних веков. </w:t>
      </w:r>
      <w:r w:rsidRPr="004E2828">
        <w:rPr>
          <w:rFonts w:ascii="Times New Roman" w:hAnsi="Times New Roman"/>
          <w:b/>
          <w:bCs/>
          <w:sz w:val="24"/>
          <w:szCs w:val="24"/>
        </w:rPr>
        <w:t>От Древней Руси к Российскому государству (</w:t>
      </w:r>
      <w:r w:rsidRPr="004E2828">
        <w:rPr>
          <w:rFonts w:ascii="Times New Roman" w:hAnsi="Times New Roman"/>
          <w:b/>
          <w:sz w:val="24"/>
          <w:szCs w:val="24"/>
          <w:lang w:val="en-US"/>
        </w:rPr>
        <w:t>VIII</w:t>
      </w:r>
      <w:r w:rsidRPr="004E2828">
        <w:rPr>
          <w:rFonts w:ascii="Times New Roman" w:hAnsi="Times New Roman"/>
          <w:b/>
          <w:sz w:val="24"/>
          <w:szCs w:val="24"/>
        </w:rPr>
        <w:t xml:space="preserve"> –</w:t>
      </w:r>
      <w:r w:rsidRPr="004E2828">
        <w:rPr>
          <w:rFonts w:ascii="Times New Roman" w:hAnsi="Times New Roman"/>
          <w:b/>
          <w:sz w:val="24"/>
          <w:szCs w:val="24"/>
          <w:lang w:val="en-US"/>
        </w:rPr>
        <w:t>XV</w:t>
      </w:r>
      <w:r w:rsidRPr="004E2828">
        <w:rPr>
          <w:rFonts w:ascii="Times New Roman" w:hAnsi="Times New Roman"/>
          <w:b/>
          <w:sz w:val="24"/>
          <w:szCs w:val="24"/>
        </w:rPr>
        <w:t xml:space="preserve"> вв.) (6 класс)</w:t>
      </w:r>
    </w:p>
    <w:p w:rsidR="00A339D1" w:rsidRPr="004E2828" w:rsidRDefault="00A339D1" w:rsidP="00614B85">
      <w:pPr>
        <w:pStyle w:val="afff9"/>
        <w:spacing w:line="276" w:lineRule="auto"/>
        <w:ind w:firstLine="709"/>
        <w:rPr>
          <w:b/>
          <w:sz w:val="24"/>
        </w:rPr>
      </w:pPr>
      <w:r w:rsidRPr="004E2828">
        <w:rPr>
          <w:b/>
          <w:sz w:val="24"/>
        </w:rPr>
        <w:t>Выпускник научится:</w:t>
      </w:r>
    </w:p>
    <w:p w:rsidR="00A339D1" w:rsidRPr="004E2828" w:rsidRDefault="00A339D1" w:rsidP="00614B85">
      <w:pPr>
        <w:spacing w:after="0"/>
        <w:ind w:firstLine="709"/>
        <w:jc w:val="both"/>
        <w:rPr>
          <w:rFonts w:ascii="Times New Roman" w:hAnsi="Times New Roman"/>
          <w:sz w:val="24"/>
          <w:szCs w:val="24"/>
        </w:rPr>
      </w:pPr>
      <w:r w:rsidRPr="004E2828">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4E2828" w:rsidRDefault="00A339D1" w:rsidP="00614B85">
      <w:pPr>
        <w:spacing w:after="0"/>
        <w:ind w:firstLine="709"/>
        <w:jc w:val="both"/>
        <w:rPr>
          <w:rFonts w:ascii="Times New Roman" w:hAnsi="Times New Roman"/>
          <w:sz w:val="24"/>
          <w:szCs w:val="24"/>
        </w:rPr>
      </w:pPr>
      <w:r w:rsidRPr="004E2828">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4E2828">
        <w:rPr>
          <w:rFonts w:ascii="Times New Roman" w:hAnsi="Times New Roman"/>
          <w:sz w:val="24"/>
          <w:szCs w:val="24"/>
        </w:rPr>
        <w:t xml:space="preserve">– </w:t>
      </w:r>
      <w:r w:rsidRPr="004E2828">
        <w:rPr>
          <w:rFonts w:ascii="Times New Roman" w:hAnsi="Times New Roman"/>
          <w:sz w:val="24"/>
          <w:szCs w:val="24"/>
        </w:rPr>
        <w:t>походов, завоеваний, колонизаций и др.;</w:t>
      </w:r>
    </w:p>
    <w:p w:rsidR="00A339D1" w:rsidRPr="004E2828" w:rsidRDefault="00A339D1" w:rsidP="00614B85">
      <w:pPr>
        <w:spacing w:after="0"/>
        <w:ind w:firstLine="709"/>
        <w:jc w:val="both"/>
        <w:rPr>
          <w:rFonts w:ascii="Times New Roman" w:hAnsi="Times New Roman"/>
          <w:sz w:val="24"/>
          <w:szCs w:val="24"/>
        </w:rPr>
      </w:pPr>
      <w:r w:rsidRPr="004E2828">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4E2828" w:rsidRDefault="00A339D1" w:rsidP="00614B85">
      <w:pPr>
        <w:spacing w:after="0"/>
        <w:ind w:firstLine="709"/>
        <w:jc w:val="both"/>
        <w:rPr>
          <w:rFonts w:ascii="Times New Roman" w:hAnsi="Times New Roman"/>
          <w:sz w:val="24"/>
          <w:szCs w:val="24"/>
        </w:rPr>
      </w:pPr>
      <w:r w:rsidRPr="004E2828">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4E2828" w:rsidRDefault="00A339D1" w:rsidP="00614B85">
      <w:pPr>
        <w:spacing w:after="0"/>
        <w:ind w:firstLine="709"/>
        <w:jc w:val="both"/>
        <w:rPr>
          <w:rFonts w:ascii="Times New Roman" w:hAnsi="Times New Roman"/>
          <w:sz w:val="24"/>
          <w:szCs w:val="24"/>
        </w:rPr>
      </w:pPr>
      <w:r w:rsidRPr="004E2828">
        <w:rPr>
          <w:rFonts w:ascii="Times New Roman" w:hAnsi="Times New Roman"/>
          <w:sz w:val="24"/>
          <w:szCs w:val="24"/>
        </w:rPr>
        <w:t>• раскрывать характерные, существенные черты: а) экономических и социальных отношений</w:t>
      </w:r>
      <w:r w:rsidR="00B2173A" w:rsidRPr="004E2828">
        <w:rPr>
          <w:rFonts w:ascii="Times New Roman" w:hAnsi="Times New Roman"/>
          <w:sz w:val="24"/>
          <w:szCs w:val="24"/>
        </w:rPr>
        <w:t>,</w:t>
      </w:r>
      <w:r w:rsidRPr="004E2828">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4E2828" w:rsidRDefault="00A339D1" w:rsidP="00614B85">
      <w:pPr>
        <w:spacing w:after="0"/>
        <w:ind w:firstLine="709"/>
        <w:jc w:val="both"/>
        <w:rPr>
          <w:rFonts w:ascii="Times New Roman" w:hAnsi="Times New Roman"/>
          <w:sz w:val="24"/>
          <w:szCs w:val="24"/>
        </w:rPr>
      </w:pPr>
      <w:r w:rsidRPr="004E2828">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4E2828" w:rsidRDefault="00A339D1" w:rsidP="00614B85">
      <w:pPr>
        <w:spacing w:after="0"/>
        <w:ind w:firstLine="709"/>
        <w:jc w:val="both"/>
        <w:rPr>
          <w:rFonts w:ascii="Times New Roman" w:hAnsi="Times New Roman"/>
          <w:sz w:val="24"/>
          <w:szCs w:val="24"/>
        </w:rPr>
      </w:pPr>
      <w:r w:rsidRPr="004E2828">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4E2828" w:rsidRDefault="00A339D1" w:rsidP="00614B85">
      <w:pPr>
        <w:spacing w:after="0"/>
        <w:ind w:firstLine="709"/>
        <w:jc w:val="both"/>
        <w:rPr>
          <w:rFonts w:ascii="Times New Roman" w:hAnsi="Times New Roman"/>
          <w:sz w:val="24"/>
          <w:szCs w:val="24"/>
        </w:rPr>
      </w:pPr>
      <w:r w:rsidRPr="004E2828">
        <w:rPr>
          <w:rFonts w:ascii="Times New Roman" w:hAnsi="Times New Roman"/>
          <w:sz w:val="24"/>
          <w:szCs w:val="24"/>
        </w:rPr>
        <w:t>• давать оценку событиям и личностям отечественной и всеобщей истории Средних веков.</w:t>
      </w:r>
    </w:p>
    <w:p w:rsidR="00947A7F" w:rsidRDefault="00947A7F" w:rsidP="00614B85">
      <w:pPr>
        <w:spacing w:after="0"/>
        <w:ind w:firstLine="709"/>
        <w:jc w:val="both"/>
        <w:rPr>
          <w:rFonts w:ascii="Times New Roman" w:hAnsi="Times New Roman"/>
          <w:b/>
          <w:sz w:val="24"/>
          <w:szCs w:val="24"/>
        </w:rPr>
      </w:pPr>
    </w:p>
    <w:p w:rsidR="00A339D1" w:rsidRPr="004E2828" w:rsidRDefault="00A339D1" w:rsidP="00614B85">
      <w:pPr>
        <w:spacing w:after="0"/>
        <w:ind w:firstLine="709"/>
        <w:jc w:val="both"/>
        <w:rPr>
          <w:rFonts w:ascii="Times New Roman" w:hAnsi="Times New Roman"/>
          <w:b/>
          <w:sz w:val="24"/>
          <w:szCs w:val="24"/>
        </w:rPr>
      </w:pPr>
      <w:r w:rsidRPr="004E2828">
        <w:rPr>
          <w:rFonts w:ascii="Times New Roman" w:hAnsi="Times New Roman"/>
          <w:b/>
          <w:sz w:val="24"/>
          <w:szCs w:val="24"/>
        </w:rPr>
        <w:t>Выпускник получит возможность научиться:</w:t>
      </w:r>
    </w:p>
    <w:p w:rsidR="00A339D1" w:rsidRPr="004E2828" w:rsidRDefault="00A339D1" w:rsidP="00614B85">
      <w:pPr>
        <w:spacing w:after="0"/>
        <w:ind w:firstLine="709"/>
        <w:jc w:val="both"/>
        <w:rPr>
          <w:rFonts w:ascii="Times New Roman" w:hAnsi="Times New Roman"/>
          <w:i/>
          <w:sz w:val="24"/>
          <w:szCs w:val="24"/>
        </w:rPr>
      </w:pPr>
      <w:r w:rsidRPr="004E2828">
        <w:rPr>
          <w:rFonts w:ascii="Times New Roman" w:hAnsi="Times New Roman"/>
          <w:sz w:val="24"/>
          <w:szCs w:val="24"/>
        </w:rPr>
        <w:t>• </w:t>
      </w:r>
      <w:r w:rsidRPr="004E2828">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4E2828" w:rsidRDefault="00A339D1" w:rsidP="00614B85">
      <w:pPr>
        <w:spacing w:after="0"/>
        <w:ind w:firstLine="709"/>
        <w:jc w:val="both"/>
        <w:rPr>
          <w:rFonts w:ascii="Times New Roman" w:hAnsi="Times New Roman"/>
          <w:i/>
          <w:sz w:val="24"/>
          <w:szCs w:val="24"/>
        </w:rPr>
      </w:pPr>
      <w:r w:rsidRPr="004E2828">
        <w:rPr>
          <w:rFonts w:ascii="Times New Roman" w:hAnsi="Times New Roman"/>
          <w:sz w:val="24"/>
          <w:szCs w:val="24"/>
        </w:rPr>
        <w:t>• </w:t>
      </w:r>
      <w:r w:rsidRPr="004E2828">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4E2828" w:rsidRDefault="00A339D1" w:rsidP="00614B85">
      <w:pPr>
        <w:spacing w:after="0"/>
        <w:ind w:firstLine="709"/>
        <w:jc w:val="both"/>
        <w:rPr>
          <w:rFonts w:ascii="Times New Roman" w:hAnsi="Times New Roman"/>
          <w:i/>
          <w:sz w:val="24"/>
          <w:szCs w:val="24"/>
        </w:rPr>
      </w:pPr>
      <w:r w:rsidRPr="004E2828">
        <w:rPr>
          <w:rFonts w:ascii="Times New Roman" w:hAnsi="Times New Roman"/>
          <w:sz w:val="24"/>
          <w:szCs w:val="24"/>
        </w:rPr>
        <w:t>• </w:t>
      </w:r>
      <w:r w:rsidRPr="004E2828">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4E2828">
        <w:rPr>
          <w:rFonts w:ascii="Times New Roman" w:hAnsi="Times New Roman"/>
          <w:i/>
          <w:sz w:val="24"/>
          <w:szCs w:val="24"/>
        </w:rPr>
        <w:t>е</w:t>
      </w:r>
      <w:r w:rsidRPr="004E2828">
        <w:rPr>
          <w:rFonts w:ascii="Times New Roman" w:hAnsi="Times New Roman"/>
          <w:i/>
          <w:sz w:val="24"/>
          <w:szCs w:val="24"/>
        </w:rPr>
        <w:t>м заключаются их художес</w:t>
      </w:r>
      <w:r w:rsidR="00813C2D" w:rsidRPr="004E2828">
        <w:rPr>
          <w:rFonts w:ascii="Times New Roman" w:hAnsi="Times New Roman"/>
          <w:i/>
          <w:sz w:val="24"/>
          <w:szCs w:val="24"/>
        </w:rPr>
        <w:t>твенные достоинства и значение.</w:t>
      </w:r>
    </w:p>
    <w:p w:rsidR="00A339D1" w:rsidRPr="004E2828" w:rsidRDefault="00A339D1" w:rsidP="00614B85">
      <w:pPr>
        <w:spacing w:after="0"/>
        <w:ind w:firstLine="709"/>
        <w:jc w:val="both"/>
        <w:rPr>
          <w:rFonts w:ascii="Times New Roman" w:hAnsi="Times New Roman"/>
          <w:i/>
          <w:sz w:val="24"/>
          <w:szCs w:val="24"/>
        </w:rPr>
      </w:pPr>
      <w:r w:rsidRPr="004E2828">
        <w:rPr>
          <w:rFonts w:ascii="Times New Roman" w:hAnsi="Times New Roman"/>
          <w:b/>
          <w:sz w:val="24"/>
          <w:szCs w:val="24"/>
        </w:rPr>
        <w:t xml:space="preserve">История Нового времени. </w:t>
      </w:r>
      <w:r w:rsidRPr="004E2828">
        <w:rPr>
          <w:rFonts w:ascii="Times New Roman" w:hAnsi="Times New Roman"/>
          <w:b/>
          <w:bCs/>
          <w:sz w:val="24"/>
          <w:szCs w:val="24"/>
        </w:rPr>
        <w:t>Россия в XVI – Х</w:t>
      </w:r>
      <w:r w:rsidRPr="004E2828">
        <w:rPr>
          <w:rFonts w:ascii="Times New Roman" w:hAnsi="Times New Roman"/>
          <w:b/>
          <w:bCs/>
          <w:sz w:val="24"/>
          <w:szCs w:val="24"/>
          <w:lang w:val="en-US"/>
        </w:rPr>
        <w:t>I</w:t>
      </w:r>
      <w:r w:rsidRPr="004E2828">
        <w:rPr>
          <w:rFonts w:ascii="Times New Roman" w:hAnsi="Times New Roman"/>
          <w:b/>
          <w:bCs/>
          <w:sz w:val="24"/>
          <w:szCs w:val="24"/>
        </w:rPr>
        <w:t>Х веках</w:t>
      </w:r>
      <w:r w:rsidRPr="004E2828">
        <w:rPr>
          <w:rFonts w:ascii="Times New Roman" w:hAnsi="Times New Roman"/>
          <w:b/>
          <w:sz w:val="24"/>
          <w:szCs w:val="24"/>
        </w:rPr>
        <w:t xml:space="preserve"> (7</w:t>
      </w:r>
      <w:r w:rsidR="00437180" w:rsidRPr="004E2828">
        <w:rPr>
          <w:rFonts w:ascii="Times New Roman" w:hAnsi="Times New Roman"/>
          <w:sz w:val="24"/>
          <w:szCs w:val="24"/>
        </w:rPr>
        <w:t>–</w:t>
      </w:r>
      <w:r w:rsidRPr="004E2828">
        <w:rPr>
          <w:rFonts w:ascii="Times New Roman" w:hAnsi="Times New Roman"/>
          <w:b/>
          <w:sz w:val="24"/>
          <w:szCs w:val="24"/>
        </w:rPr>
        <w:t>9 класс)</w:t>
      </w:r>
    </w:p>
    <w:p w:rsidR="00A339D1" w:rsidRPr="004E2828" w:rsidRDefault="00A339D1" w:rsidP="00614B85">
      <w:pPr>
        <w:pStyle w:val="afff9"/>
        <w:spacing w:line="276" w:lineRule="auto"/>
        <w:ind w:firstLine="709"/>
        <w:rPr>
          <w:b/>
          <w:sz w:val="24"/>
        </w:rPr>
      </w:pPr>
      <w:r w:rsidRPr="004E2828">
        <w:rPr>
          <w:b/>
          <w:sz w:val="24"/>
        </w:rPr>
        <w:t>Выпускник научится:</w:t>
      </w:r>
    </w:p>
    <w:p w:rsidR="00A339D1" w:rsidRPr="004E2828" w:rsidRDefault="00A339D1" w:rsidP="00614B85">
      <w:pPr>
        <w:spacing w:after="0"/>
        <w:ind w:firstLine="709"/>
        <w:jc w:val="both"/>
        <w:rPr>
          <w:rFonts w:ascii="Times New Roman" w:hAnsi="Times New Roman"/>
          <w:sz w:val="24"/>
          <w:szCs w:val="24"/>
        </w:rPr>
      </w:pPr>
      <w:r w:rsidRPr="004E2828">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4E2828" w:rsidRDefault="00A339D1" w:rsidP="00614B85">
      <w:pPr>
        <w:spacing w:after="0"/>
        <w:ind w:firstLine="709"/>
        <w:jc w:val="both"/>
        <w:rPr>
          <w:rFonts w:ascii="Times New Roman" w:hAnsi="Times New Roman"/>
          <w:sz w:val="24"/>
          <w:szCs w:val="24"/>
        </w:rPr>
      </w:pPr>
      <w:r w:rsidRPr="004E2828">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4E2828">
        <w:rPr>
          <w:rFonts w:ascii="Times New Roman" w:hAnsi="Times New Roman"/>
          <w:sz w:val="24"/>
          <w:szCs w:val="24"/>
        </w:rPr>
        <w:t>–</w:t>
      </w:r>
      <w:r w:rsidRPr="004E2828">
        <w:rPr>
          <w:rFonts w:ascii="Times New Roman" w:hAnsi="Times New Roman"/>
          <w:sz w:val="24"/>
          <w:szCs w:val="24"/>
        </w:rPr>
        <w:t xml:space="preserve"> походов, завоеваний, колонизации и др.;</w:t>
      </w:r>
    </w:p>
    <w:p w:rsidR="00A339D1" w:rsidRPr="004E2828" w:rsidRDefault="00A339D1" w:rsidP="00614B85">
      <w:pPr>
        <w:spacing w:after="0"/>
        <w:ind w:firstLine="709"/>
        <w:jc w:val="both"/>
        <w:rPr>
          <w:rFonts w:ascii="Times New Roman" w:hAnsi="Times New Roman"/>
          <w:sz w:val="24"/>
          <w:szCs w:val="24"/>
        </w:rPr>
      </w:pPr>
      <w:r w:rsidRPr="004E2828">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4E2828" w:rsidRDefault="00A339D1" w:rsidP="00614B85">
      <w:pPr>
        <w:spacing w:after="0"/>
        <w:ind w:firstLine="709"/>
        <w:jc w:val="both"/>
        <w:rPr>
          <w:rFonts w:ascii="Times New Roman" w:hAnsi="Times New Roman"/>
          <w:sz w:val="24"/>
          <w:szCs w:val="24"/>
        </w:rPr>
      </w:pPr>
      <w:r w:rsidRPr="004E2828">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4E2828" w:rsidRDefault="00A339D1" w:rsidP="00614B85">
      <w:pPr>
        <w:spacing w:after="0"/>
        <w:ind w:firstLine="709"/>
        <w:jc w:val="both"/>
        <w:rPr>
          <w:rFonts w:ascii="Times New Roman" w:hAnsi="Times New Roman"/>
          <w:sz w:val="24"/>
          <w:szCs w:val="24"/>
        </w:rPr>
      </w:pPr>
      <w:r w:rsidRPr="004E2828">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4E2828" w:rsidRDefault="00A339D1" w:rsidP="00614B85">
      <w:pPr>
        <w:spacing w:after="0"/>
        <w:ind w:firstLine="709"/>
        <w:jc w:val="both"/>
        <w:rPr>
          <w:rFonts w:ascii="Times New Roman" w:hAnsi="Times New Roman"/>
          <w:sz w:val="24"/>
          <w:szCs w:val="24"/>
        </w:rPr>
      </w:pPr>
      <w:r w:rsidRPr="004E2828">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4E2828" w:rsidRDefault="00A339D1" w:rsidP="00614B85">
      <w:pPr>
        <w:spacing w:after="0"/>
        <w:ind w:firstLine="709"/>
        <w:jc w:val="both"/>
        <w:rPr>
          <w:rFonts w:ascii="Times New Roman" w:hAnsi="Times New Roman"/>
          <w:sz w:val="24"/>
          <w:szCs w:val="24"/>
        </w:rPr>
      </w:pPr>
      <w:r w:rsidRPr="004E2828">
        <w:rPr>
          <w:rFonts w:ascii="Times New Roman" w:hAnsi="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4E2828" w:rsidRDefault="00A339D1" w:rsidP="00614B85">
      <w:pPr>
        <w:spacing w:after="0"/>
        <w:ind w:firstLine="709"/>
        <w:jc w:val="both"/>
        <w:rPr>
          <w:rFonts w:ascii="Times New Roman" w:hAnsi="Times New Roman"/>
          <w:sz w:val="24"/>
          <w:szCs w:val="24"/>
        </w:rPr>
      </w:pPr>
      <w:r w:rsidRPr="004E2828">
        <w:rPr>
          <w:rFonts w:ascii="Times New Roman" w:hAnsi="Times New Roman"/>
          <w:sz w:val="24"/>
          <w:szCs w:val="24"/>
        </w:rPr>
        <w:t>• сопоставлятьразвитие России и других стран в Новое время, сравнивать исторические ситуации и события;</w:t>
      </w:r>
    </w:p>
    <w:p w:rsidR="00A339D1" w:rsidRPr="004E2828" w:rsidRDefault="00A339D1" w:rsidP="00614B85">
      <w:pPr>
        <w:spacing w:after="0"/>
        <w:ind w:firstLine="709"/>
        <w:jc w:val="both"/>
        <w:rPr>
          <w:rFonts w:ascii="Times New Roman" w:hAnsi="Times New Roman"/>
          <w:sz w:val="24"/>
          <w:szCs w:val="24"/>
        </w:rPr>
      </w:pPr>
      <w:r w:rsidRPr="004E2828">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4E2828" w:rsidRDefault="00A339D1" w:rsidP="00614B85">
      <w:pPr>
        <w:spacing w:after="0"/>
        <w:ind w:firstLine="709"/>
        <w:jc w:val="both"/>
        <w:rPr>
          <w:rFonts w:ascii="Times New Roman" w:hAnsi="Times New Roman"/>
          <w:b/>
          <w:sz w:val="24"/>
          <w:szCs w:val="24"/>
        </w:rPr>
      </w:pPr>
      <w:r w:rsidRPr="004E2828">
        <w:rPr>
          <w:rFonts w:ascii="Times New Roman" w:hAnsi="Times New Roman"/>
          <w:b/>
          <w:sz w:val="24"/>
          <w:szCs w:val="24"/>
        </w:rPr>
        <w:t>Выпускник получит возможность научиться:</w:t>
      </w:r>
    </w:p>
    <w:p w:rsidR="00A339D1" w:rsidRPr="004E2828" w:rsidRDefault="00A339D1" w:rsidP="00614B85">
      <w:pPr>
        <w:spacing w:after="0"/>
        <w:ind w:firstLine="709"/>
        <w:jc w:val="both"/>
        <w:rPr>
          <w:rFonts w:ascii="Times New Roman" w:hAnsi="Times New Roman"/>
          <w:i/>
          <w:sz w:val="24"/>
          <w:szCs w:val="24"/>
        </w:rPr>
      </w:pPr>
      <w:r w:rsidRPr="004E2828">
        <w:rPr>
          <w:rFonts w:ascii="Times New Roman" w:hAnsi="Times New Roman"/>
          <w:sz w:val="24"/>
          <w:szCs w:val="24"/>
        </w:rPr>
        <w:t>• </w:t>
      </w:r>
      <w:r w:rsidRPr="004E2828">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4E2828" w:rsidRDefault="00A339D1" w:rsidP="00614B85">
      <w:pPr>
        <w:spacing w:after="0"/>
        <w:ind w:firstLine="709"/>
        <w:jc w:val="both"/>
        <w:rPr>
          <w:rFonts w:ascii="Times New Roman" w:hAnsi="Times New Roman"/>
          <w:i/>
          <w:sz w:val="24"/>
          <w:szCs w:val="24"/>
        </w:rPr>
      </w:pPr>
      <w:r w:rsidRPr="004E2828">
        <w:rPr>
          <w:rFonts w:ascii="Times New Roman" w:hAnsi="Times New Roman"/>
          <w:sz w:val="24"/>
          <w:szCs w:val="24"/>
        </w:rPr>
        <w:t>• </w:t>
      </w:r>
      <w:r w:rsidRPr="004E2828">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4E2828" w:rsidRDefault="00A339D1" w:rsidP="00614B85">
      <w:pPr>
        <w:spacing w:after="0"/>
        <w:ind w:firstLine="709"/>
        <w:jc w:val="both"/>
        <w:rPr>
          <w:rFonts w:ascii="Times New Roman" w:hAnsi="Times New Roman"/>
          <w:i/>
          <w:sz w:val="24"/>
          <w:szCs w:val="24"/>
        </w:rPr>
      </w:pPr>
      <w:r w:rsidRPr="004E2828">
        <w:rPr>
          <w:rFonts w:ascii="Times New Roman" w:hAnsi="Times New Roman"/>
          <w:sz w:val="24"/>
          <w:szCs w:val="24"/>
        </w:rPr>
        <w:t>• </w:t>
      </w:r>
      <w:r w:rsidRPr="004E2828">
        <w:rPr>
          <w:rFonts w:ascii="Times New Roman" w:hAnsi="Times New Roman"/>
          <w:i/>
          <w:sz w:val="24"/>
          <w:szCs w:val="24"/>
        </w:rPr>
        <w:t>сравнивать развитие России и других стран в Новое время, объяснять, в ч</w:t>
      </w:r>
      <w:r w:rsidR="00245F1D" w:rsidRPr="004E2828">
        <w:rPr>
          <w:rFonts w:ascii="Times New Roman" w:hAnsi="Times New Roman"/>
          <w:i/>
          <w:sz w:val="24"/>
          <w:szCs w:val="24"/>
        </w:rPr>
        <w:t>е</w:t>
      </w:r>
      <w:r w:rsidRPr="004E2828">
        <w:rPr>
          <w:rFonts w:ascii="Times New Roman" w:hAnsi="Times New Roman"/>
          <w:i/>
          <w:sz w:val="24"/>
          <w:szCs w:val="24"/>
        </w:rPr>
        <w:t xml:space="preserve">м заключались общие черты и особенности; </w:t>
      </w:r>
    </w:p>
    <w:p w:rsidR="00437180" w:rsidRPr="009331CE" w:rsidRDefault="00A339D1" w:rsidP="00614B85">
      <w:pPr>
        <w:spacing w:after="0"/>
        <w:ind w:firstLine="709"/>
        <w:jc w:val="both"/>
        <w:rPr>
          <w:rFonts w:ascii="Times New Roman" w:hAnsi="Times New Roman"/>
          <w:b/>
          <w:i/>
          <w:sz w:val="24"/>
          <w:szCs w:val="24"/>
        </w:rPr>
      </w:pPr>
      <w:r w:rsidRPr="004E2828">
        <w:rPr>
          <w:rFonts w:ascii="Times New Roman" w:hAnsi="Times New Roman"/>
          <w:sz w:val="24"/>
          <w:szCs w:val="24"/>
        </w:rPr>
        <w:t>• </w:t>
      </w:r>
      <w:r w:rsidRPr="004E2828">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42" w:name="_Toc409691636"/>
    </w:p>
    <w:p w:rsidR="00B540EE" w:rsidRPr="004E2828" w:rsidRDefault="00A52363" w:rsidP="00614B85">
      <w:pPr>
        <w:pStyle w:val="4"/>
        <w:spacing w:line="276" w:lineRule="auto"/>
        <w:jc w:val="both"/>
        <w:rPr>
          <w:sz w:val="24"/>
          <w:szCs w:val="24"/>
        </w:rPr>
      </w:pPr>
      <w:bookmarkStart w:id="43" w:name="_Toc410653959"/>
      <w:bookmarkStart w:id="44" w:name="_Toc414553140"/>
      <w:r w:rsidRPr="004E2828">
        <w:rPr>
          <w:sz w:val="24"/>
          <w:szCs w:val="24"/>
        </w:rPr>
        <w:t>1.2.</w:t>
      </w:r>
      <w:r w:rsidR="006940DA" w:rsidRPr="004E2828">
        <w:rPr>
          <w:sz w:val="24"/>
          <w:szCs w:val="24"/>
        </w:rPr>
        <w:t>5.</w:t>
      </w:r>
      <w:r w:rsidR="00837BA8">
        <w:rPr>
          <w:sz w:val="24"/>
          <w:szCs w:val="24"/>
        </w:rPr>
        <w:t>7</w:t>
      </w:r>
      <w:r w:rsidR="004C32E8">
        <w:rPr>
          <w:sz w:val="24"/>
          <w:szCs w:val="24"/>
        </w:rPr>
        <w:t xml:space="preserve"> </w:t>
      </w:r>
      <w:r w:rsidR="006940DA" w:rsidRPr="004E2828">
        <w:rPr>
          <w:sz w:val="24"/>
          <w:szCs w:val="24"/>
        </w:rPr>
        <w:t>.</w:t>
      </w:r>
      <w:r w:rsidR="00B540EE" w:rsidRPr="004E2828">
        <w:rPr>
          <w:sz w:val="24"/>
          <w:szCs w:val="24"/>
        </w:rPr>
        <w:t>Обществознание</w:t>
      </w:r>
      <w:bookmarkEnd w:id="42"/>
      <w:bookmarkEnd w:id="43"/>
      <w:bookmarkEnd w:id="44"/>
    </w:p>
    <w:p w:rsidR="006E54D0" w:rsidRPr="004E2828" w:rsidRDefault="006E54D0" w:rsidP="00614B85">
      <w:pPr>
        <w:spacing w:after="0"/>
        <w:ind w:firstLine="709"/>
        <w:jc w:val="both"/>
        <w:rPr>
          <w:rFonts w:ascii="Times New Roman" w:hAnsi="Times New Roman"/>
          <w:b/>
          <w:sz w:val="24"/>
          <w:szCs w:val="24"/>
          <w:shd w:val="clear" w:color="auto" w:fill="FFFFFF"/>
        </w:rPr>
      </w:pPr>
      <w:r w:rsidRPr="004E2828">
        <w:rPr>
          <w:rFonts w:ascii="Times New Roman" w:hAnsi="Times New Roman"/>
          <w:b/>
          <w:bCs/>
          <w:sz w:val="24"/>
          <w:szCs w:val="24"/>
          <w:shd w:val="clear" w:color="auto" w:fill="FFFFFF"/>
        </w:rPr>
        <w:t>Человек. Деятельность человека</w:t>
      </w:r>
    </w:p>
    <w:p w:rsidR="006E54D0" w:rsidRPr="004E2828" w:rsidRDefault="006E54D0" w:rsidP="00614B85">
      <w:pPr>
        <w:spacing w:after="0"/>
        <w:ind w:firstLine="709"/>
        <w:jc w:val="both"/>
        <w:rPr>
          <w:rFonts w:ascii="Times New Roman" w:hAnsi="Times New Roman"/>
          <w:b/>
          <w:sz w:val="24"/>
          <w:szCs w:val="24"/>
        </w:rPr>
      </w:pPr>
      <w:r w:rsidRPr="004E2828">
        <w:rPr>
          <w:rFonts w:ascii="Times New Roman" w:hAnsi="Times New Roman"/>
          <w:b/>
          <w:sz w:val="24"/>
          <w:szCs w:val="24"/>
        </w:rPr>
        <w:t>Выпускник научится:</w:t>
      </w:r>
    </w:p>
    <w:p w:rsidR="006E54D0" w:rsidRPr="004E2828" w:rsidRDefault="006E54D0" w:rsidP="008B28D2">
      <w:pPr>
        <w:numPr>
          <w:ilvl w:val="0"/>
          <w:numId w:val="127"/>
        </w:numPr>
        <w:tabs>
          <w:tab w:val="left" w:pos="993"/>
        </w:tabs>
        <w:spacing w:after="0"/>
        <w:ind w:firstLine="709"/>
        <w:jc w:val="both"/>
        <w:rPr>
          <w:rFonts w:ascii="Times New Roman" w:hAnsi="Times New Roman"/>
          <w:sz w:val="24"/>
          <w:szCs w:val="24"/>
        </w:rPr>
      </w:pPr>
      <w:r w:rsidRPr="004E2828">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4E2828" w:rsidRDefault="006E54D0" w:rsidP="008B28D2">
      <w:pPr>
        <w:numPr>
          <w:ilvl w:val="0"/>
          <w:numId w:val="127"/>
        </w:numPr>
        <w:tabs>
          <w:tab w:val="left" w:pos="993"/>
        </w:tabs>
        <w:spacing w:after="0"/>
        <w:ind w:firstLine="709"/>
        <w:jc w:val="both"/>
        <w:rPr>
          <w:rFonts w:ascii="Times New Roman" w:hAnsi="Times New Roman"/>
          <w:sz w:val="24"/>
          <w:szCs w:val="24"/>
        </w:rPr>
      </w:pPr>
      <w:r w:rsidRPr="004E2828">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4E2828" w:rsidRDefault="006E54D0" w:rsidP="008B28D2">
      <w:pPr>
        <w:numPr>
          <w:ilvl w:val="0"/>
          <w:numId w:val="127"/>
        </w:numPr>
        <w:tabs>
          <w:tab w:val="left" w:pos="993"/>
        </w:tabs>
        <w:spacing w:after="0"/>
        <w:ind w:firstLine="709"/>
        <w:jc w:val="both"/>
        <w:rPr>
          <w:rFonts w:ascii="Times New Roman" w:hAnsi="Times New Roman"/>
          <w:sz w:val="24"/>
          <w:szCs w:val="24"/>
        </w:rPr>
      </w:pPr>
      <w:r w:rsidRPr="004E2828">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4E2828" w:rsidRDefault="006E54D0" w:rsidP="008B28D2">
      <w:pPr>
        <w:numPr>
          <w:ilvl w:val="0"/>
          <w:numId w:val="127"/>
        </w:numPr>
        <w:tabs>
          <w:tab w:val="left" w:pos="993"/>
        </w:tabs>
        <w:spacing w:after="0"/>
        <w:ind w:firstLine="709"/>
        <w:jc w:val="both"/>
        <w:rPr>
          <w:rFonts w:ascii="Times New Roman" w:hAnsi="Times New Roman"/>
          <w:sz w:val="24"/>
          <w:szCs w:val="24"/>
        </w:rPr>
      </w:pPr>
      <w:r w:rsidRPr="004E2828">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4E2828" w:rsidRDefault="006E54D0" w:rsidP="008B28D2">
      <w:pPr>
        <w:numPr>
          <w:ilvl w:val="0"/>
          <w:numId w:val="127"/>
        </w:numPr>
        <w:tabs>
          <w:tab w:val="left" w:pos="993"/>
        </w:tabs>
        <w:spacing w:after="0"/>
        <w:ind w:firstLine="709"/>
        <w:jc w:val="both"/>
        <w:rPr>
          <w:rFonts w:ascii="Times New Roman" w:hAnsi="Times New Roman"/>
          <w:sz w:val="24"/>
          <w:szCs w:val="24"/>
        </w:rPr>
      </w:pPr>
      <w:r w:rsidRPr="004E2828">
        <w:rPr>
          <w:rFonts w:ascii="Times New Roman" w:hAnsi="Times New Roman"/>
          <w:sz w:val="24"/>
          <w:szCs w:val="24"/>
        </w:rPr>
        <w:t>приводить примеры основных видов деятельности человека;</w:t>
      </w:r>
    </w:p>
    <w:p w:rsidR="006E54D0" w:rsidRPr="004E2828" w:rsidRDefault="006E54D0" w:rsidP="008B28D2">
      <w:pPr>
        <w:numPr>
          <w:ilvl w:val="0"/>
          <w:numId w:val="127"/>
        </w:numPr>
        <w:shd w:val="clear" w:color="auto" w:fill="FFFFFF"/>
        <w:tabs>
          <w:tab w:val="left" w:pos="993"/>
          <w:tab w:val="left" w:pos="1023"/>
        </w:tabs>
        <w:spacing w:after="0"/>
        <w:ind w:firstLine="709"/>
        <w:jc w:val="both"/>
        <w:rPr>
          <w:rFonts w:ascii="Times New Roman" w:hAnsi="Times New Roman"/>
          <w:sz w:val="24"/>
          <w:szCs w:val="24"/>
        </w:rPr>
      </w:pPr>
      <w:r w:rsidRPr="004E2828">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4E2828" w:rsidRDefault="006E54D0" w:rsidP="00614B85">
      <w:pPr>
        <w:tabs>
          <w:tab w:val="left" w:pos="1023"/>
        </w:tabs>
        <w:spacing w:after="0"/>
        <w:ind w:firstLine="709"/>
        <w:jc w:val="both"/>
        <w:rPr>
          <w:rFonts w:ascii="Times New Roman" w:hAnsi="Times New Roman"/>
          <w:b/>
          <w:sz w:val="24"/>
          <w:szCs w:val="24"/>
        </w:rPr>
      </w:pPr>
      <w:r w:rsidRPr="004E2828">
        <w:rPr>
          <w:rFonts w:ascii="Times New Roman" w:hAnsi="Times New Roman"/>
          <w:b/>
          <w:sz w:val="24"/>
          <w:szCs w:val="24"/>
        </w:rPr>
        <w:t>Выпускник получит возможность научиться:</w:t>
      </w:r>
    </w:p>
    <w:p w:rsidR="006E54D0" w:rsidRPr="004E2828" w:rsidRDefault="006E54D0" w:rsidP="008B28D2">
      <w:pPr>
        <w:numPr>
          <w:ilvl w:val="0"/>
          <w:numId w:val="74"/>
        </w:numPr>
        <w:shd w:val="clear" w:color="auto" w:fill="FFFFFF"/>
        <w:tabs>
          <w:tab w:val="left" w:pos="993"/>
        </w:tabs>
        <w:spacing w:after="0"/>
        <w:ind w:left="0" w:firstLine="709"/>
        <w:jc w:val="both"/>
        <w:rPr>
          <w:rFonts w:ascii="Times New Roman" w:hAnsi="Times New Roman"/>
          <w:i/>
          <w:sz w:val="24"/>
          <w:szCs w:val="24"/>
        </w:rPr>
      </w:pPr>
      <w:r w:rsidRPr="004E2828">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4E2828" w:rsidRDefault="006E54D0" w:rsidP="008B28D2">
      <w:pPr>
        <w:numPr>
          <w:ilvl w:val="0"/>
          <w:numId w:val="74"/>
        </w:numPr>
        <w:shd w:val="clear" w:color="auto" w:fill="FFFFFF"/>
        <w:tabs>
          <w:tab w:val="left" w:pos="993"/>
        </w:tabs>
        <w:spacing w:after="0"/>
        <w:ind w:left="0" w:firstLine="709"/>
        <w:jc w:val="both"/>
        <w:rPr>
          <w:rFonts w:ascii="Times New Roman" w:hAnsi="Times New Roman"/>
          <w:i/>
          <w:sz w:val="24"/>
          <w:szCs w:val="24"/>
        </w:rPr>
      </w:pPr>
      <w:r w:rsidRPr="004E2828">
        <w:rPr>
          <w:rFonts w:ascii="Times New Roman" w:hAnsi="Times New Roman"/>
          <w:i/>
          <w:sz w:val="24"/>
          <w:szCs w:val="24"/>
        </w:rPr>
        <w:t>оценивать роль деятельности в жизни человека и общества;</w:t>
      </w:r>
    </w:p>
    <w:p w:rsidR="006E54D0" w:rsidRPr="004E2828" w:rsidRDefault="006E54D0" w:rsidP="008B28D2">
      <w:pPr>
        <w:numPr>
          <w:ilvl w:val="0"/>
          <w:numId w:val="74"/>
        </w:numPr>
        <w:tabs>
          <w:tab w:val="left" w:pos="993"/>
          <w:tab w:val="left" w:pos="1023"/>
        </w:tabs>
        <w:spacing w:after="0"/>
        <w:ind w:left="0" w:firstLine="709"/>
        <w:jc w:val="both"/>
        <w:rPr>
          <w:rFonts w:ascii="Times New Roman" w:hAnsi="Times New Roman"/>
          <w:i/>
          <w:sz w:val="24"/>
          <w:szCs w:val="24"/>
        </w:rPr>
      </w:pPr>
      <w:r w:rsidRPr="004E2828">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4E2828" w:rsidRDefault="006E54D0" w:rsidP="008B28D2">
      <w:pPr>
        <w:numPr>
          <w:ilvl w:val="0"/>
          <w:numId w:val="74"/>
        </w:numPr>
        <w:shd w:val="clear" w:color="auto" w:fill="FFFFFF"/>
        <w:tabs>
          <w:tab w:val="left" w:pos="993"/>
          <w:tab w:val="left" w:pos="1023"/>
        </w:tabs>
        <w:spacing w:after="0"/>
        <w:ind w:left="0" w:firstLine="709"/>
        <w:jc w:val="both"/>
        <w:rPr>
          <w:rFonts w:ascii="Times New Roman" w:hAnsi="Times New Roman"/>
          <w:i/>
          <w:sz w:val="24"/>
          <w:szCs w:val="24"/>
        </w:rPr>
      </w:pPr>
      <w:r w:rsidRPr="004E2828">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4E2828" w:rsidRDefault="006E54D0" w:rsidP="008B28D2">
      <w:pPr>
        <w:numPr>
          <w:ilvl w:val="0"/>
          <w:numId w:val="74"/>
        </w:numPr>
        <w:shd w:val="clear" w:color="auto" w:fill="FFFFFF"/>
        <w:tabs>
          <w:tab w:val="left" w:pos="993"/>
          <w:tab w:val="left" w:pos="1023"/>
        </w:tabs>
        <w:spacing w:after="0"/>
        <w:ind w:left="0" w:firstLine="709"/>
        <w:jc w:val="both"/>
        <w:rPr>
          <w:rFonts w:ascii="Times New Roman" w:hAnsi="Times New Roman"/>
          <w:i/>
          <w:sz w:val="24"/>
          <w:szCs w:val="24"/>
        </w:rPr>
      </w:pPr>
      <w:r w:rsidRPr="004E2828">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4E2828" w:rsidRDefault="006E54D0" w:rsidP="00614B85">
      <w:pPr>
        <w:spacing w:after="0"/>
        <w:ind w:firstLine="709"/>
        <w:jc w:val="both"/>
        <w:rPr>
          <w:rFonts w:ascii="Times New Roman" w:hAnsi="Times New Roman"/>
          <w:b/>
          <w:bCs/>
          <w:sz w:val="24"/>
          <w:szCs w:val="24"/>
          <w:shd w:val="clear" w:color="auto" w:fill="FFFFFF"/>
        </w:rPr>
      </w:pPr>
      <w:r w:rsidRPr="004E2828">
        <w:rPr>
          <w:rFonts w:ascii="Times New Roman" w:hAnsi="Times New Roman"/>
          <w:b/>
          <w:bCs/>
          <w:sz w:val="24"/>
          <w:szCs w:val="24"/>
          <w:shd w:val="clear" w:color="auto" w:fill="FFFFFF"/>
        </w:rPr>
        <w:t>Общество</w:t>
      </w:r>
    </w:p>
    <w:p w:rsidR="006E54D0" w:rsidRPr="004E2828" w:rsidRDefault="006E54D0" w:rsidP="00614B85">
      <w:pPr>
        <w:shd w:val="clear" w:color="auto" w:fill="FFFFFF"/>
        <w:tabs>
          <w:tab w:val="left" w:pos="1023"/>
        </w:tabs>
        <w:spacing w:after="0"/>
        <w:ind w:firstLine="709"/>
        <w:jc w:val="both"/>
        <w:rPr>
          <w:rFonts w:ascii="Times New Roman" w:hAnsi="Times New Roman"/>
          <w:b/>
          <w:sz w:val="24"/>
          <w:szCs w:val="24"/>
        </w:rPr>
      </w:pPr>
      <w:r w:rsidRPr="004E2828">
        <w:rPr>
          <w:rFonts w:ascii="Times New Roman" w:hAnsi="Times New Roman"/>
          <w:b/>
          <w:sz w:val="24"/>
          <w:szCs w:val="24"/>
        </w:rPr>
        <w:t>Выпускник научится:</w:t>
      </w:r>
    </w:p>
    <w:p w:rsidR="006E54D0" w:rsidRPr="004E2828" w:rsidRDefault="006E54D0" w:rsidP="008B28D2">
      <w:pPr>
        <w:numPr>
          <w:ilvl w:val="0"/>
          <w:numId w:val="75"/>
        </w:numPr>
        <w:shd w:val="clear" w:color="auto" w:fill="FFFFFF"/>
        <w:tabs>
          <w:tab w:val="left" w:pos="20"/>
          <w:tab w:val="left" w:pos="993"/>
        </w:tabs>
        <w:spacing w:after="0"/>
        <w:ind w:left="0" w:firstLine="709"/>
        <w:jc w:val="both"/>
        <w:rPr>
          <w:rFonts w:ascii="Times New Roman" w:hAnsi="Times New Roman"/>
          <w:b/>
          <w:bCs/>
          <w:sz w:val="24"/>
          <w:szCs w:val="24"/>
        </w:rPr>
      </w:pPr>
      <w:r w:rsidRPr="004E2828">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4E2828" w:rsidRDefault="006E54D0" w:rsidP="008B28D2">
      <w:pPr>
        <w:numPr>
          <w:ilvl w:val="0"/>
          <w:numId w:val="75"/>
        </w:numPr>
        <w:shd w:val="clear" w:color="auto" w:fill="FFFFFF"/>
        <w:tabs>
          <w:tab w:val="left" w:pos="20"/>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распознавать на основе приведенных данных основные типы обществ;</w:t>
      </w:r>
    </w:p>
    <w:p w:rsidR="006E54D0" w:rsidRPr="004E2828" w:rsidRDefault="006E54D0" w:rsidP="008B28D2">
      <w:pPr>
        <w:numPr>
          <w:ilvl w:val="0"/>
          <w:numId w:val="75"/>
        </w:numPr>
        <w:shd w:val="clear" w:color="auto" w:fill="FFFFFF"/>
        <w:tabs>
          <w:tab w:val="left" w:pos="20"/>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4E2828" w:rsidRDefault="006E54D0" w:rsidP="008B28D2">
      <w:pPr>
        <w:numPr>
          <w:ilvl w:val="0"/>
          <w:numId w:val="75"/>
        </w:numPr>
        <w:shd w:val="clear" w:color="auto" w:fill="FFFFFF"/>
        <w:tabs>
          <w:tab w:val="left" w:pos="20"/>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4E2828" w:rsidRDefault="006E54D0" w:rsidP="008B28D2">
      <w:pPr>
        <w:numPr>
          <w:ilvl w:val="0"/>
          <w:numId w:val="75"/>
        </w:numPr>
        <w:shd w:val="clear" w:color="auto" w:fill="FFFFFF"/>
        <w:tabs>
          <w:tab w:val="left" w:pos="20"/>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4E2828" w:rsidRDefault="006E54D0" w:rsidP="008B28D2">
      <w:pPr>
        <w:numPr>
          <w:ilvl w:val="0"/>
          <w:numId w:val="75"/>
        </w:numPr>
        <w:shd w:val="clear" w:color="auto" w:fill="FFFFFF"/>
        <w:tabs>
          <w:tab w:val="left" w:pos="20"/>
          <w:tab w:val="left" w:pos="993"/>
        </w:tabs>
        <w:spacing w:after="0"/>
        <w:ind w:left="0" w:firstLine="709"/>
        <w:jc w:val="both"/>
        <w:rPr>
          <w:rFonts w:ascii="Times New Roman" w:hAnsi="Times New Roman"/>
          <w:bCs/>
          <w:sz w:val="24"/>
          <w:szCs w:val="24"/>
        </w:rPr>
      </w:pPr>
      <w:r w:rsidRPr="004E2828">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4E2828" w:rsidRDefault="006E54D0" w:rsidP="008B28D2">
      <w:pPr>
        <w:numPr>
          <w:ilvl w:val="0"/>
          <w:numId w:val="75"/>
        </w:numPr>
        <w:shd w:val="clear" w:color="auto" w:fill="FFFFFF"/>
        <w:tabs>
          <w:tab w:val="left" w:pos="20"/>
          <w:tab w:val="left" w:pos="993"/>
        </w:tabs>
        <w:spacing w:after="0"/>
        <w:ind w:left="0" w:firstLine="709"/>
        <w:jc w:val="both"/>
        <w:rPr>
          <w:rFonts w:ascii="Times New Roman" w:hAnsi="Times New Roman"/>
          <w:bCs/>
          <w:sz w:val="24"/>
          <w:szCs w:val="24"/>
        </w:rPr>
      </w:pPr>
      <w:r w:rsidRPr="004E2828">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4E2828" w:rsidRDefault="006E54D0" w:rsidP="008B28D2">
      <w:pPr>
        <w:numPr>
          <w:ilvl w:val="0"/>
          <w:numId w:val="75"/>
        </w:numPr>
        <w:shd w:val="clear" w:color="auto" w:fill="FFFFFF"/>
        <w:tabs>
          <w:tab w:val="left" w:pos="20"/>
          <w:tab w:val="left" w:pos="993"/>
        </w:tabs>
        <w:spacing w:after="0"/>
        <w:ind w:left="0" w:firstLine="709"/>
        <w:jc w:val="both"/>
        <w:rPr>
          <w:rFonts w:ascii="Times New Roman" w:hAnsi="Times New Roman"/>
          <w:bCs/>
          <w:sz w:val="24"/>
          <w:szCs w:val="24"/>
        </w:rPr>
      </w:pPr>
      <w:r w:rsidRPr="004E2828">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4E2828" w:rsidRDefault="006E54D0" w:rsidP="008B28D2">
      <w:pPr>
        <w:numPr>
          <w:ilvl w:val="0"/>
          <w:numId w:val="75"/>
        </w:numPr>
        <w:shd w:val="clear" w:color="auto" w:fill="FFFFFF"/>
        <w:tabs>
          <w:tab w:val="left" w:pos="20"/>
          <w:tab w:val="left" w:pos="993"/>
        </w:tabs>
        <w:spacing w:after="0"/>
        <w:ind w:left="0" w:firstLine="709"/>
        <w:jc w:val="both"/>
        <w:rPr>
          <w:rFonts w:ascii="Times New Roman" w:hAnsi="Times New Roman"/>
          <w:bCs/>
          <w:sz w:val="24"/>
          <w:szCs w:val="24"/>
        </w:rPr>
      </w:pPr>
      <w:r w:rsidRPr="004E2828">
        <w:rPr>
          <w:rFonts w:ascii="Times New Roman" w:hAnsi="Times New Roman"/>
          <w:bCs/>
          <w:sz w:val="24"/>
          <w:szCs w:val="24"/>
        </w:rPr>
        <w:t>конкретизировать примерами опасность международного терроризма.</w:t>
      </w:r>
    </w:p>
    <w:p w:rsidR="006E54D0" w:rsidRPr="004E2828" w:rsidRDefault="006E54D0" w:rsidP="00614B85">
      <w:pPr>
        <w:shd w:val="clear" w:color="auto" w:fill="FFFFFF"/>
        <w:tabs>
          <w:tab w:val="left" w:pos="0"/>
        </w:tabs>
        <w:spacing w:after="0"/>
        <w:ind w:firstLine="709"/>
        <w:jc w:val="both"/>
        <w:rPr>
          <w:rFonts w:ascii="Times New Roman" w:hAnsi="Times New Roman"/>
          <w:b/>
          <w:sz w:val="24"/>
          <w:szCs w:val="24"/>
        </w:rPr>
      </w:pPr>
      <w:r w:rsidRPr="004E2828">
        <w:rPr>
          <w:rFonts w:ascii="Times New Roman" w:hAnsi="Times New Roman"/>
          <w:b/>
          <w:sz w:val="24"/>
          <w:szCs w:val="24"/>
        </w:rPr>
        <w:t>Выпускник получит возможность научиться:</w:t>
      </w:r>
    </w:p>
    <w:p w:rsidR="006E54D0" w:rsidRPr="004E2828" w:rsidRDefault="006E54D0" w:rsidP="008B28D2">
      <w:pPr>
        <w:numPr>
          <w:ilvl w:val="0"/>
          <w:numId w:val="76"/>
        </w:numPr>
        <w:shd w:val="clear" w:color="auto" w:fill="FFFFFF"/>
        <w:tabs>
          <w:tab w:val="left" w:pos="1023"/>
        </w:tabs>
        <w:spacing w:after="0"/>
        <w:ind w:left="0" w:firstLine="709"/>
        <w:jc w:val="both"/>
        <w:rPr>
          <w:rFonts w:ascii="Times New Roman" w:hAnsi="Times New Roman"/>
          <w:i/>
          <w:sz w:val="24"/>
          <w:szCs w:val="24"/>
        </w:rPr>
      </w:pPr>
      <w:r w:rsidRPr="004E2828">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4E2828" w:rsidRDefault="006E54D0" w:rsidP="008B28D2">
      <w:pPr>
        <w:numPr>
          <w:ilvl w:val="0"/>
          <w:numId w:val="76"/>
        </w:numPr>
        <w:shd w:val="clear" w:color="auto" w:fill="FFFFFF"/>
        <w:tabs>
          <w:tab w:val="left" w:pos="1023"/>
        </w:tabs>
        <w:spacing w:after="0"/>
        <w:ind w:left="0" w:firstLine="709"/>
        <w:jc w:val="both"/>
        <w:rPr>
          <w:rFonts w:ascii="Times New Roman" w:hAnsi="Times New Roman"/>
          <w:i/>
          <w:sz w:val="24"/>
          <w:szCs w:val="24"/>
        </w:rPr>
      </w:pPr>
      <w:r w:rsidRPr="004E2828">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4E2828" w:rsidRDefault="006E54D0" w:rsidP="008B28D2">
      <w:pPr>
        <w:numPr>
          <w:ilvl w:val="0"/>
          <w:numId w:val="76"/>
        </w:numPr>
        <w:shd w:val="clear" w:color="auto" w:fill="FFFFFF"/>
        <w:tabs>
          <w:tab w:val="left" w:pos="1023"/>
        </w:tabs>
        <w:spacing w:after="0"/>
        <w:ind w:left="0" w:firstLine="709"/>
        <w:jc w:val="both"/>
        <w:rPr>
          <w:rFonts w:ascii="Times New Roman" w:hAnsi="Times New Roman"/>
          <w:i/>
          <w:sz w:val="24"/>
          <w:szCs w:val="24"/>
        </w:rPr>
      </w:pPr>
      <w:r w:rsidRPr="004E2828">
        <w:rPr>
          <w:rFonts w:ascii="Times New Roman" w:hAnsi="Times New Roman"/>
          <w:i/>
          <w:sz w:val="24"/>
          <w:szCs w:val="24"/>
        </w:rPr>
        <w:t>осознанно содействовать защите природы.</w:t>
      </w:r>
    </w:p>
    <w:p w:rsidR="006E54D0" w:rsidRPr="004E2828" w:rsidRDefault="006E54D0" w:rsidP="00614B85">
      <w:pPr>
        <w:spacing w:after="0"/>
        <w:ind w:firstLine="709"/>
        <w:jc w:val="both"/>
        <w:rPr>
          <w:rFonts w:ascii="Times New Roman" w:hAnsi="Times New Roman"/>
          <w:b/>
          <w:bCs/>
          <w:sz w:val="24"/>
          <w:szCs w:val="24"/>
          <w:shd w:val="clear" w:color="auto" w:fill="FFFFFF"/>
        </w:rPr>
      </w:pPr>
      <w:r w:rsidRPr="004E2828">
        <w:rPr>
          <w:rFonts w:ascii="Times New Roman" w:hAnsi="Times New Roman"/>
          <w:b/>
          <w:bCs/>
          <w:sz w:val="24"/>
          <w:szCs w:val="24"/>
          <w:shd w:val="clear" w:color="auto" w:fill="FFFFFF"/>
        </w:rPr>
        <w:t>Социальные нормы</w:t>
      </w:r>
    </w:p>
    <w:p w:rsidR="006E54D0" w:rsidRPr="004E2828" w:rsidRDefault="006E54D0" w:rsidP="00614B85">
      <w:pPr>
        <w:shd w:val="clear" w:color="auto" w:fill="FFFFFF"/>
        <w:tabs>
          <w:tab w:val="left" w:pos="1023"/>
        </w:tabs>
        <w:spacing w:after="0"/>
        <w:ind w:firstLine="709"/>
        <w:jc w:val="both"/>
        <w:rPr>
          <w:rFonts w:ascii="Times New Roman" w:hAnsi="Times New Roman"/>
          <w:b/>
          <w:sz w:val="24"/>
          <w:szCs w:val="24"/>
        </w:rPr>
      </w:pPr>
      <w:r w:rsidRPr="004E2828">
        <w:rPr>
          <w:rFonts w:ascii="Times New Roman" w:hAnsi="Times New Roman"/>
          <w:b/>
          <w:sz w:val="24"/>
          <w:szCs w:val="24"/>
        </w:rPr>
        <w:t>Выпускник научится:</w:t>
      </w:r>
    </w:p>
    <w:p w:rsidR="006E54D0" w:rsidRPr="004E2828" w:rsidRDefault="006E54D0" w:rsidP="008B28D2">
      <w:pPr>
        <w:numPr>
          <w:ilvl w:val="0"/>
          <w:numId w:val="77"/>
        </w:numPr>
        <w:shd w:val="clear" w:color="auto" w:fill="FFFFFF"/>
        <w:tabs>
          <w:tab w:val="left" w:pos="102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4E2828" w:rsidRDefault="006E54D0" w:rsidP="008B28D2">
      <w:pPr>
        <w:numPr>
          <w:ilvl w:val="0"/>
          <w:numId w:val="77"/>
        </w:numPr>
        <w:shd w:val="clear" w:color="auto" w:fill="FFFFFF"/>
        <w:tabs>
          <w:tab w:val="left" w:pos="1023"/>
        </w:tabs>
        <w:spacing w:after="0"/>
        <w:ind w:left="0" w:firstLine="709"/>
        <w:contextualSpacing/>
        <w:jc w:val="both"/>
        <w:rPr>
          <w:rFonts w:ascii="Times New Roman" w:hAnsi="Times New Roman"/>
          <w:b/>
          <w:sz w:val="24"/>
          <w:szCs w:val="24"/>
        </w:rPr>
      </w:pPr>
      <w:r w:rsidRPr="004E2828">
        <w:rPr>
          <w:rFonts w:ascii="Times New Roman" w:hAnsi="Times New Roman"/>
          <w:sz w:val="24"/>
          <w:szCs w:val="24"/>
        </w:rPr>
        <w:t>различать отдельные виды социальных норм;</w:t>
      </w:r>
    </w:p>
    <w:p w:rsidR="006E54D0" w:rsidRPr="004E2828" w:rsidRDefault="006E54D0" w:rsidP="008B28D2">
      <w:pPr>
        <w:numPr>
          <w:ilvl w:val="0"/>
          <w:numId w:val="77"/>
        </w:numPr>
        <w:shd w:val="clear" w:color="auto" w:fill="FFFFFF"/>
        <w:tabs>
          <w:tab w:val="left" w:pos="1023"/>
        </w:tabs>
        <w:spacing w:after="0"/>
        <w:ind w:left="0" w:firstLine="709"/>
        <w:contextualSpacing/>
        <w:jc w:val="both"/>
        <w:rPr>
          <w:rFonts w:ascii="Times New Roman" w:hAnsi="Times New Roman"/>
          <w:b/>
          <w:sz w:val="24"/>
          <w:szCs w:val="24"/>
        </w:rPr>
      </w:pPr>
      <w:r w:rsidRPr="004E2828">
        <w:rPr>
          <w:rFonts w:ascii="Times New Roman" w:hAnsi="Times New Roman"/>
          <w:sz w:val="24"/>
          <w:szCs w:val="24"/>
        </w:rPr>
        <w:t>характеризовать основные нормы морали;</w:t>
      </w:r>
    </w:p>
    <w:p w:rsidR="006E54D0" w:rsidRPr="004E2828" w:rsidRDefault="006E54D0" w:rsidP="008B28D2">
      <w:pPr>
        <w:numPr>
          <w:ilvl w:val="0"/>
          <w:numId w:val="77"/>
        </w:numPr>
        <w:shd w:val="clear" w:color="auto" w:fill="FFFFFF"/>
        <w:tabs>
          <w:tab w:val="left" w:pos="102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4E2828" w:rsidRDefault="006E54D0" w:rsidP="008B28D2">
      <w:pPr>
        <w:numPr>
          <w:ilvl w:val="0"/>
          <w:numId w:val="77"/>
        </w:numPr>
        <w:shd w:val="clear" w:color="auto" w:fill="FFFFFF"/>
        <w:tabs>
          <w:tab w:val="left" w:pos="102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4E2828" w:rsidRDefault="006E54D0" w:rsidP="008B28D2">
      <w:pPr>
        <w:numPr>
          <w:ilvl w:val="0"/>
          <w:numId w:val="77"/>
        </w:numPr>
        <w:shd w:val="clear" w:color="auto" w:fill="FFFFFF"/>
        <w:tabs>
          <w:tab w:val="left" w:pos="102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характеризовать специфику норм права;</w:t>
      </w:r>
    </w:p>
    <w:p w:rsidR="006E54D0" w:rsidRPr="004E2828" w:rsidRDefault="006E54D0" w:rsidP="008B28D2">
      <w:pPr>
        <w:numPr>
          <w:ilvl w:val="0"/>
          <w:numId w:val="77"/>
        </w:numPr>
        <w:shd w:val="clear" w:color="auto" w:fill="FFFFFF"/>
        <w:tabs>
          <w:tab w:val="left" w:pos="102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сравнивать нормы морали и права, выявлять их общие черты и особенности;</w:t>
      </w:r>
    </w:p>
    <w:p w:rsidR="006E54D0" w:rsidRPr="004E2828" w:rsidRDefault="006E54D0" w:rsidP="008B28D2">
      <w:pPr>
        <w:numPr>
          <w:ilvl w:val="0"/>
          <w:numId w:val="77"/>
        </w:numPr>
        <w:shd w:val="clear" w:color="auto" w:fill="FFFFFF"/>
        <w:tabs>
          <w:tab w:val="left" w:pos="102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раскрывать сущность процесса социализации личности;</w:t>
      </w:r>
    </w:p>
    <w:p w:rsidR="006E54D0" w:rsidRPr="004E2828" w:rsidRDefault="006E54D0" w:rsidP="008B28D2">
      <w:pPr>
        <w:numPr>
          <w:ilvl w:val="0"/>
          <w:numId w:val="77"/>
        </w:numPr>
        <w:shd w:val="clear" w:color="auto" w:fill="FFFFFF"/>
        <w:tabs>
          <w:tab w:val="left" w:pos="102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объяснять причины отклоняющегося поведения;</w:t>
      </w:r>
    </w:p>
    <w:p w:rsidR="006E54D0" w:rsidRPr="004E2828" w:rsidRDefault="006E54D0" w:rsidP="008B28D2">
      <w:pPr>
        <w:numPr>
          <w:ilvl w:val="0"/>
          <w:numId w:val="77"/>
        </w:numPr>
        <w:shd w:val="clear" w:color="auto" w:fill="FFFFFF"/>
        <w:tabs>
          <w:tab w:val="left" w:pos="102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описывать негативные последствия наиболее опасных форм отклоняющегося поведения.</w:t>
      </w:r>
    </w:p>
    <w:p w:rsidR="006E54D0" w:rsidRPr="004E2828" w:rsidRDefault="006E54D0" w:rsidP="00614B85">
      <w:pPr>
        <w:shd w:val="clear" w:color="auto" w:fill="FFFFFF"/>
        <w:spacing w:after="0"/>
        <w:ind w:firstLine="709"/>
        <w:jc w:val="both"/>
        <w:rPr>
          <w:rFonts w:ascii="Times New Roman" w:hAnsi="Times New Roman"/>
          <w:b/>
          <w:sz w:val="24"/>
          <w:szCs w:val="24"/>
        </w:rPr>
      </w:pPr>
      <w:r w:rsidRPr="004E2828">
        <w:rPr>
          <w:rFonts w:ascii="Times New Roman" w:hAnsi="Times New Roman"/>
          <w:b/>
          <w:sz w:val="24"/>
          <w:szCs w:val="24"/>
        </w:rPr>
        <w:t>Выпускник получит возможность научиться:</w:t>
      </w:r>
    </w:p>
    <w:p w:rsidR="006E54D0" w:rsidRPr="004E2828" w:rsidRDefault="006E54D0" w:rsidP="008B28D2">
      <w:pPr>
        <w:numPr>
          <w:ilvl w:val="0"/>
          <w:numId w:val="78"/>
        </w:numPr>
        <w:shd w:val="clear" w:color="auto" w:fill="FFFFFF"/>
        <w:tabs>
          <w:tab w:val="left" w:pos="993"/>
        </w:tabs>
        <w:spacing w:after="0"/>
        <w:ind w:left="0" w:firstLine="709"/>
        <w:jc w:val="both"/>
        <w:rPr>
          <w:rFonts w:ascii="Times New Roman" w:hAnsi="Times New Roman"/>
          <w:i/>
          <w:sz w:val="24"/>
          <w:szCs w:val="24"/>
        </w:rPr>
      </w:pPr>
      <w:r w:rsidRPr="004E2828">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4E2828" w:rsidRDefault="006E54D0" w:rsidP="008B28D2">
      <w:pPr>
        <w:numPr>
          <w:ilvl w:val="0"/>
          <w:numId w:val="78"/>
        </w:numPr>
        <w:shd w:val="clear" w:color="auto" w:fill="FFFFFF"/>
        <w:tabs>
          <w:tab w:val="left" w:pos="993"/>
        </w:tabs>
        <w:spacing w:after="0"/>
        <w:ind w:left="0" w:firstLine="709"/>
        <w:jc w:val="both"/>
        <w:rPr>
          <w:rFonts w:ascii="Times New Roman" w:hAnsi="Times New Roman"/>
          <w:i/>
          <w:sz w:val="24"/>
          <w:szCs w:val="24"/>
        </w:rPr>
      </w:pPr>
      <w:r w:rsidRPr="004E2828">
        <w:rPr>
          <w:rFonts w:ascii="Times New Roman" w:hAnsi="Times New Roman"/>
          <w:i/>
          <w:sz w:val="24"/>
          <w:szCs w:val="24"/>
        </w:rPr>
        <w:t>оценивать социальную значимость здорового образа жизни.</w:t>
      </w:r>
    </w:p>
    <w:p w:rsidR="006E54D0" w:rsidRPr="004E2828" w:rsidRDefault="006E54D0" w:rsidP="00614B85">
      <w:pPr>
        <w:spacing w:after="0"/>
        <w:ind w:firstLine="709"/>
        <w:jc w:val="both"/>
        <w:rPr>
          <w:rFonts w:ascii="Times New Roman" w:hAnsi="Times New Roman"/>
          <w:b/>
          <w:bCs/>
          <w:sz w:val="24"/>
          <w:szCs w:val="24"/>
          <w:shd w:val="clear" w:color="auto" w:fill="FFFFFF"/>
        </w:rPr>
      </w:pPr>
      <w:r w:rsidRPr="004E2828">
        <w:rPr>
          <w:rFonts w:ascii="Times New Roman" w:hAnsi="Times New Roman"/>
          <w:b/>
          <w:bCs/>
          <w:sz w:val="24"/>
          <w:szCs w:val="24"/>
          <w:shd w:val="clear" w:color="auto" w:fill="FFFFFF"/>
        </w:rPr>
        <w:t>Сфера духовной культуры</w:t>
      </w:r>
    </w:p>
    <w:p w:rsidR="006E54D0" w:rsidRPr="004E2828" w:rsidRDefault="006E54D0" w:rsidP="00614B85">
      <w:pPr>
        <w:shd w:val="clear" w:color="auto" w:fill="FFFFFF"/>
        <w:spacing w:after="0"/>
        <w:ind w:firstLine="709"/>
        <w:jc w:val="both"/>
        <w:rPr>
          <w:rFonts w:ascii="Times New Roman" w:hAnsi="Times New Roman"/>
          <w:b/>
          <w:bCs/>
          <w:sz w:val="24"/>
          <w:szCs w:val="24"/>
          <w:shd w:val="clear" w:color="auto" w:fill="FFFFFF"/>
        </w:rPr>
      </w:pPr>
      <w:r w:rsidRPr="004E2828">
        <w:rPr>
          <w:rFonts w:ascii="Times New Roman" w:hAnsi="Times New Roman"/>
          <w:b/>
          <w:bCs/>
          <w:sz w:val="24"/>
          <w:szCs w:val="24"/>
          <w:shd w:val="clear" w:color="auto" w:fill="FFFFFF"/>
        </w:rPr>
        <w:t>Выпускник научится:</w:t>
      </w:r>
    </w:p>
    <w:p w:rsidR="006E54D0" w:rsidRPr="004E2828" w:rsidRDefault="006E54D0" w:rsidP="008B28D2">
      <w:pPr>
        <w:numPr>
          <w:ilvl w:val="0"/>
          <w:numId w:val="79"/>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4E2828">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4E2828" w:rsidRDefault="006E54D0" w:rsidP="008B28D2">
      <w:pPr>
        <w:numPr>
          <w:ilvl w:val="0"/>
          <w:numId w:val="79"/>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4E2828">
        <w:rPr>
          <w:rFonts w:ascii="Times New Roman" w:hAnsi="Times New Roman"/>
          <w:bCs/>
          <w:sz w:val="24"/>
          <w:szCs w:val="24"/>
          <w:shd w:val="clear" w:color="auto" w:fill="FFFFFF"/>
        </w:rPr>
        <w:t>описывать явления духовной культуры;</w:t>
      </w:r>
    </w:p>
    <w:p w:rsidR="006E54D0" w:rsidRPr="004E2828" w:rsidRDefault="006E54D0" w:rsidP="008B28D2">
      <w:pPr>
        <w:numPr>
          <w:ilvl w:val="0"/>
          <w:numId w:val="79"/>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4E2828">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4E2828" w:rsidRDefault="006E54D0" w:rsidP="008B28D2">
      <w:pPr>
        <w:numPr>
          <w:ilvl w:val="0"/>
          <w:numId w:val="79"/>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4E2828">
        <w:rPr>
          <w:rFonts w:ascii="Times New Roman" w:hAnsi="Times New Roman"/>
          <w:bCs/>
          <w:sz w:val="24"/>
          <w:szCs w:val="24"/>
          <w:shd w:val="clear" w:color="auto" w:fill="FFFFFF"/>
        </w:rPr>
        <w:t>оценивать роль образования в современном обществе;</w:t>
      </w:r>
    </w:p>
    <w:p w:rsidR="006E54D0" w:rsidRPr="004E2828" w:rsidRDefault="006E54D0" w:rsidP="008B28D2">
      <w:pPr>
        <w:numPr>
          <w:ilvl w:val="0"/>
          <w:numId w:val="79"/>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4E2828">
        <w:rPr>
          <w:rFonts w:ascii="Times New Roman" w:hAnsi="Times New Roman"/>
          <w:bCs/>
          <w:sz w:val="24"/>
          <w:szCs w:val="24"/>
          <w:shd w:val="clear" w:color="auto" w:fill="FFFFFF"/>
        </w:rPr>
        <w:t>различать уровни общего образования в России;</w:t>
      </w:r>
    </w:p>
    <w:p w:rsidR="006E54D0" w:rsidRPr="004E2828" w:rsidRDefault="006E54D0" w:rsidP="008B28D2">
      <w:pPr>
        <w:numPr>
          <w:ilvl w:val="0"/>
          <w:numId w:val="79"/>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4E2828">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4E2828" w:rsidRDefault="006E54D0" w:rsidP="008B28D2">
      <w:pPr>
        <w:numPr>
          <w:ilvl w:val="0"/>
          <w:numId w:val="79"/>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4E2828">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4E2828" w:rsidRDefault="006E54D0" w:rsidP="008B28D2">
      <w:pPr>
        <w:numPr>
          <w:ilvl w:val="0"/>
          <w:numId w:val="79"/>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4E2828">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4E2828" w:rsidRDefault="006E54D0" w:rsidP="008B28D2">
      <w:pPr>
        <w:numPr>
          <w:ilvl w:val="0"/>
          <w:numId w:val="79"/>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4E2828">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4E2828" w:rsidRDefault="006E54D0" w:rsidP="008B28D2">
      <w:pPr>
        <w:numPr>
          <w:ilvl w:val="0"/>
          <w:numId w:val="79"/>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4E2828">
        <w:rPr>
          <w:rFonts w:ascii="Times New Roman" w:hAnsi="Times New Roman"/>
          <w:bCs/>
          <w:sz w:val="24"/>
          <w:szCs w:val="24"/>
          <w:shd w:val="clear" w:color="auto" w:fill="FFFFFF"/>
        </w:rPr>
        <w:t>раскрывать роль религии в современном обществе;</w:t>
      </w:r>
    </w:p>
    <w:p w:rsidR="006E54D0" w:rsidRPr="004E2828" w:rsidRDefault="006E54D0" w:rsidP="008B28D2">
      <w:pPr>
        <w:numPr>
          <w:ilvl w:val="0"/>
          <w:numId w:val="79"/>
        </w:numPr>
        <w:shd w:val="clear" w:color="auto" w:fill="FFFFFF"/>
        <w:tabs>
          <w:tab w:val="left" w:pos="993"/>
        </w:tabs>
        <w:spacing w:after="0"/>
        <w:ind w:left="0" w:firstLine="709"/>
        <w:jc w:val="both"/>
        <w:rPr>
          <w:rFonts w:ascii="Times New Roman" w:hAnsi="Times New Roman"/>
          <w:b/>
          <w:bCs/>
          <w:sz w:val="24"/>
          <w:szCs w:val="24"/>
          <w:shd w:val="clear" w:color="auto" w:fill="FFFFFF"/>
        </w:rPr>
      </w:pPr>
      <w:r w:rsidRPr="004E2828">
        <w:rPr>
          <w:rFonts w:ascii="Times New Roman" w:hAnsi="Times New Roman"/>
          <w:bCs/>
          <w:sz w:val="24"/>
          <w:szCs w:val="24"/>
          <w:shd w:val="clear" w:color="auto" w:fill="FFFFFF"/>
        </w:rPr>
        <w:t>характеризовать особенности искусства как формы духовной культуры</w:t>
      </w:r>
      <w:r w:rsidRPr="004E2828">
        <w:rPr>
          <w:rFonts w:ascii="Times New Roman" w:hAnsi="Times New Roman"/>
          <w:b/>
          <w:bCs/>
          <w:sz w:val="24"/>
          <w:szCs w:val="24"/>
          <w:shd w:val="clear" w:color="auto" w:fill="FFFFFF"/>
        </w:rPr>
        <w:t>.</w:t>
      </w:r>
    </w:p>
    <w:p w:rsidR="006E54D0" w:rsidRPr="004E2828" w:rsidRDefault="006E54D0" w:rsidP="00614B85">
      <w:pPr>
        <w:shd w:val="clear" w:color="auto" w:fill="FFFFFF"/>
        <w:spacing w:after="0"/>
        <w:ind w:firstLine="709"/>
        <w:jc w:val="both"/>
        <w:rPr>
          <w:rFonts w:ascii="Times New Roman" w:hAnsi="Times New Roman"/>
          <w:b/>
          <w:bCs/>
          <w:sz w:val="24"/>
          <w:szCs w:val="24"/>
          <w:shd w:val="clear" w:color="auto" w:fill="FFFFFF"/>
        </w:rPr>
      </w:pPr>
      <w:r w:rsidRPr="004E2828">
        <w:rPr>
          <w:rFonts w:ascii="Times New Roman" w:hAnsi="Times New Roman"/>
          <w:b/>
          <w:bCs/>
          <w:sz w:val="24"/>
          <w:szCs w:val="24"/>
          <w:shd w:val="clear" w:color="auto" w:fill="FFFFFF"/>
        </w:rPr>
        <w:t>Выпускник получит возможность научиться:</w:t>
      </w:r>
    </w:p>
    <w:p w:rsidR="006E54D0" w:rsidRPr="004E2828" w:rsidRDefault="006E54D0" w:rsidP="008B28D2">
      <w:pPr>
        <w:numPr>
          <w:ilvl w:val="0"/>
          <w:numId w:val="80"/>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4E2828">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4E2828" w:rsidRDefault="006E54D0" w:rsidP="008B28D2">
      <w:pPr>
        <w:numPr>
          <w:ilvl w:val="0"/>
          <w:numId w:val="80"/>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4E2828">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4E2828" w:rsidRDefault="006E54D0" w:rsidP="008B28D2">
      <w:pPr>
        <w:numPr>
          <w:ilvl w:val="0"/>
          <w:numId w:val="80"/>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4E2828">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4E2828">
        <w:rPr>
          <w:rFonts w:ascii="Times New Roman" w:hAnsi="Times New Roman"/>
          <w:bCs/>
          <w:i/>
          <w:sz w:val="24"/>
          <w:szCs w:val="24"/>
          <w:shd w:val="clear" w:color="auto" w:fill="FFFFFF"/>
        </w:rPr>
        <w:t>,</w:t>
      </w:r>
      <w:r w:rsidRPr="004E2828">
        <w:rPr>
          <w:rFonts w:ascii="Times New Roman" w:hAnsi="Times New Roman"/>
          <w:bCs/>
          <w:i/>
          <w:sz w:val="24"/>
          <w:szCs w:val="24"/>
          <w:shd w:val="clear" w:color="auto" w:fill="FFFFFF"/>
        </w:rPr>
        <w:t xml:space="preserve"> как шоу-бизнес и мода.</w:t>
      </w:r>
    </w:p>
    <w:p w:rsidR="006E54D0" w:rsidRPr="004E2828" w:rsidRDefault="006E54D0" w:rsidP="00614B85">
      <w:pPr>
        <w:spacing w:after="0"/>
        <w:ind w:firstLine="709"/>
        <w:jc w:val="both"/>
        <w:rPr>
          <w:rFonts w:ascii="Times New Roman" w:hAnsi="Times New Roman"/>
          <w:b/>
          <w:bCs/>
          <w:sz w:val="24"/>
          <w:szCs w:val="24"/>
          <w:shd w:val="clear" w:color="auto" w:fill="FFFFFF"/>
        </w:rPr>
      </w:pPr>
      <w:r w:rsidRPr="004E2828">
        <w:rPr>
          <w:rFonts w:ascii="Times New Roman" w:hAnsi="Times New Roman"/>
          <w:b/>
          <w:bCs/>
          <w:sz w:val="24"/>
          <w:szCs w:val="24"/>
          <w:shd w:val="clear" w:color="auto" w:fill="FFFFFF"/>
        </w:rPr>
        <w:t>Социальная сфера</w:t>
      </w:r>
    </w:p>
    <w:p w:rsidR="006E54D0" w:rsidRPr="004E2828" w:rsidRDefault="006E54D0" w:rsidP="00614B85">
      <w:pPr>
        <w:tabs>
          <w:tab w:val="left" w:pos="1027"/>
        </w:tabs>
        <w:spacing w:after="0"/>
        <w:ind w:firstLine="709"/>
        <w:jc w:val="both"/>
        <w:rPr>
          <w:rFonts w:ascii="Times New Roman" w:hAnsi="Times New Roman"/>
          <w:b/>
          <w:bCs/>
          <w:sz w:val="24"/>
          <w:szCs w:val="24"/>
          <w:shd w:val="clear" w:color="auto" w:fill="FFFFFF"/>
        </w:rPr>
      </w:pPr>
      <w:r w:rsidRPr="004E2828">
        <w:rPr>
          <w:rFonts w:ascii="Times New Roman" w:hAnsi="Times New Roman"/>
          <w:b/>
          <w:bCs/>
          <w:sz w:val="24"/>
          <w:szCs w:val="24"/>
          <w:shd w:val="clear" w:color="auto" w:fill="FFFFFF"/>
        </w:rPr>
        <w:t>Выпускник научится:</w:t>
      </w:r>
    </w:p>
    <w:p w:rsidR="006E54D0" w:rsidRPr="004E2828" w:rsidRDefault="006E54D0" w:rsidP="008B28D2">
      <w:pPr>
        <w:numPr>
          <w:ilvl w:val="0"/>
          <w:numId w:val="81"/>
        </w:numPr>
        <w:tabs>
          <w:tab w:val="left" w:pos="1027"/>
        </w:tabs>
        <w:spacing w:after="0"/>
        <w:ind w:left="0" w:firstLine="709"/>
        <w:jc w:val="both"/>
        <w:rPr>
          <w:rFonts w:ascii="Times New Roman" w:hAnsi="Times New Roman"/>
          <w:bCs/>
          <w:sz w:val="24"/>
          <w:szCs w:val="24"/>
          <w:shd w:val="clear" w:color="auto" w:fill="FFFFFF"/>
        </w:rPr>
      </w:pPr>
      <w:r w:rsidRPr="004E2828">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4E2828" w:rsidRDefault="006E54D0" w:rsidP="008B28D2">
      <w:pPr>
        <w:numPr>
          <w:ilvl w:val="0"/>
          <w:numId w:val="81"/>
        </w:numPr>
        <w:tabs>
          <w:tab w:val="left" w:pos="1027"/>
        </w:tabs>
        <w:spacing w:after="0"/>
        <w:ind w:left="0" w:firstLine="709"/>
        <w:jc w:val="both"/>
        <w:rPr>
          <w:rFonts w:ascii="Times New Roman" w:hAnsi="Times New Roman"/>
          <w:bCs/>
          <w:sz w:val="24"/>
          <w:szCs w:val="24"/>
          <w:shd w:val="clear" w:color="auto" w:fill="FFFFFF"/>
        </w:rPr>
      </w:pPr>
      <w:r w:rsidRPr="004E2828">
        <w:rPr>
          <w:rFonts w:ascii="Times New Roman" w:hAnsi="Times New Roman"/>
          <w:bCs/>
          <w:sz w:val="24"/>
          <w:szCs w:val="24"/>
          <w:shd w:val="clear" w:color="auto" w:fill="FFFFFF"/>
        </w:rPr>
        <w:t>объяснять взаимодействие социальных общностей и групп;</w:t>
      </w:r>
    </w:p>
    <w:p w:rsidR="006E54D0" w:rsidRPr="004E2828" w:rsidRDefault="006E54D0" w:rsidP="008B28D2">
      <w:pPr>
        <w:numPr>
          <w:ilvl w:val="0"/>
          <w:numId w:val="81"/>
        </w:numPr>
        <w:tabs>
          <w:tab w:val="left" w:pos="1027"/>
        </w:tabs>
        <w:spacing w:after="0"/>
        <w:ind w:left="0" w:firstLine="709"/>
        <w:jc w:val="both"/>
        <w:rPr>
          <w:rFonts w:ascii="Times New Roman" w:hAnsi="Times New Roman"/>
          <w:bCs/>
          <w:sz w:val="24"/>
          <w:szCs w:val="24"/>
          <w:shd w:val="clear" w:color="auto" w:fill="FFFFFF"/>
        </w:rPr>
      </w:pPr>
      <w:r w:rsidRPr="004E2828">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4E2828" w:rsidRDefault="006E54D0" w:rsidP="008B28D2">
      <w:pPr>
        <w:numPr>
          <w:ilvl w:val="0"/>
          <w:numId w:val="81"/>
        </w:numPr>
        <w:tabs>
          <w:tab w:val="left" w:pos="1027"/>
        </w:tabs>
        <w:spacing w:after="0"/>
        <w:ind w:left="0" w:firstLine="709"/>
        <w:jc w:val="both"/>
        <w:rPr>
          <w:rFonts w:ascii="Times New Roman" w:hAnsi="Times New Roman"/>
          <w:bCs/>
          <w:sz w:val="24"/>
          <w:szCs w:val="24"/>
          <w:shd w:val="clear" w:color="auto" w:fill="FFFFFF"/>
        </w:rPr>
      </w:pPr>
      <w:r w:rsidRPr="004E2828">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4E2828" w:rsidRDefault="006E54D0" w:rsidP="008B28D2">
      <w:pPr>
        <w:numPr>
          <w:ilvl w:val="0"/>
          <w:numId w:val="81"/>
        </w:numPr>
        <w:tabs>
          <w:tab w:val="left" w:pos="1027"/>
        </w:tabs>
        <w:spacing w:after="0"/>
        <w:ind w:left="0" w:firstLine="709"/>
        <w:jc w:val="both"/>
        <w:rPr>
          <w:rFonts w:ascii="Times New Roman" w:hAnsi="Times New Roman"/>
          <w:bCs/>
          <w:sz w:val="24"/>
          <w:szCs w:val="24"/>
          <w:shd w:val="clear" w:color="auto" w:fill="FFFFFF"/>
        </w:rPr>
      </w:pPr>
      <w:r w:rsidRPr="004E2828">
        <w:rPr>
          <w:rFonts w:ascii="Times New Roman" w:hAnsi="Times New Roman"/>
          <w:bCs/>
          <w:sz w:val="24"/>
          <w:szCs w:val="24"/>
          <w:shd w:val="clear" w:color="auto" w:fill="FFFFFF"/>
        </w:rPr>
        <w:t>приводить примеры предписанных и достигаемых статусов;</w:t>
      </w:r>
    </w:p>
    <w:p w:rsidR="006E54D0" w:rsidRPr="004E2828" w:rsidRDefault="006E54D0" w:rsidP="008B28D2">
      <w:pPr>
        <w:numPr>
          <w:ilvl w:val="0"/>
          <w:numId w:val="81"/>
        </w:numPr>
        <w:tabs>
          <w:tab w:val="left" w:pos="1027"/>
        </w:tabs>
        <w:spacing w:after="0"/>
        <w:ind w:left="0" w:firstLine="709"/>
        <w:jc w:val="both"/>
        <w:rPr>
          <w:rFonts w:ascii="Times New Roman" w:hAnsi="Times New Roman"/>
          <w:bCs/>
          <w:sz w:val="24"/>
          <w:szCs w:val="24"/>
          <w:shd w:val="clear" w:color="auto" w:fill="FFFFFF"/>
        </w:rPr>
      </w:pPr>
      <w:r w:rsidRPr="004E2828">
        <w:rPr>
          <w:rFonts w:ascii="Times New Roman" w:hAnsi="Times New Roman"/>
          <w:bCs/>
          <w:sz w:val="24"/>
          <w:szCs w:val="24"/>
          <w:shd w:val="clear" w:color="auto" w:fill="FFFFFF"/>
        </w:rPr>
        <w:t>описывать основные социальные роли подростка;</w:t>
      </w:r>
    </w:p>
    <w:p w:rsidR="006E54D0" w:rsidRPr="004E2828" w:rsidRDefault="006E54D0" w:rsidP="008B28D2">
      <w:pPr>
        <w:numPr>
          <w:ilvl w:val="0"/>
          <w:numId w:val="81"/>
        </w:numPr>
        <w:tabs>
          <w:tab w:val="left" w:pos="1027"/>
        </w:tabs>
        <w:spacing w:after="0"/>
        <w:ind w:left="0" w:firstLine="709"/>
        <w:jc w:val="both"/>
        <w:rPr>
          <w:rFonts w:ascii="Times New Roman" w:hAnsi="Times New Roman"/>
          <w:bCs/>
          <w:sz w:val="24"/>
          <w:szCs w:val="24"/>
          <w:shd w:val="clear" w:color="auto" w:fill="FFFFFF"/>
        </w:rPr>
      </w:pPr>
      <w:r w:rsidRPr="004E2828">
        <w:rPr>
          <w:rFonts w:ascii="Times New Roman" w:hAnsi="Times New Roman"/>
          <w:bCs/>
          <w:sz w:val="24"/>
          <w:szCs w:val="24"/>
          <w:shd w:val="clear" w:color="auto" w:fill="FFFFFF"/>
        </w:rPr>
        <w:t>конкретизировать примерами процесс социальной мобильности;</w:t>
      </w:r>
    </w:p>
    <w:p w:rsidR="006E54D0" w:rsidRPr="004E2828" w:rsidRDefault="006E54D0" w:rsidP="008B28D2">
      <w:pPr>
        <w:numPr>
          <w:ilvl w:val="0"/>
          <w:numId w:val="81"/>
        </w:numPr>
        <w:tabs>
          <w:tab w:val="left" w:pos="1027"/>
        </w:tabs>
        <w:spacing w:after="0"/>
        <w:ind w:left="0" w:firstLine="709"/>
        <w:jc w:val="both"/>
        <w:rPr>
          <w:rFonts w:ascii="Times New Roman" w:hAnsi="Times New Roman"/>
          <w:bCs/>
          <w:sz w:val="24"/>
          <w:szCs w:val="24"/>
          <w:shd w:val="clear" w:color="auto" w:fill="FFFFFF"/>
        </w:rPr>
      </w:pPr>
      <w:r w:rsidRPr="004E2828">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4E2828" w:rsidRDefault="006E54D0" w:rsidP="008B28D2">
      <w:pPr>
        <w:numPr>
          <w:ilvl w:val="0"/>
          <w:numId w:val="81"/>
        </w:numPr>
        <w:tabs>
          <w:tab w:val="left" w:pos="1027"/>
        </w:tabs>
        <w:spacing w:after="0"/>
        <w:ind w:left="0" w:firstLine="709"/>
        <w:jc w:val="both"/>
        <w:rPr>
          <w:rFonts w:ascii="Times New Roman" w:hAnsi="Times New Roman"/>
          <w:bCs/>
          <w:sz w:val="24"/>
          <w:szCs w:val="24"/>
          <w:shd w:val="clear" w:color="auto" w:fill="FFFFFF"/>
        </w:rPr>
      </w:pPr>
      <w:r w:rsidRPr="004E2828">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4E2828" w:rsidRDefault="006E54D0" w:rsidP="008B28D2">
      <w:pPr>
        <w:numPr>
          <w:ilvl w:val="0"/>
          <w:numId w:val="81"/>
        </w:numPr>
        <w:tabs>
          <w:tab w:val="left" w:pos="1027"/>
        </w:tabs>
        <w:spacing w:after="0"/>
        <w:ind w:left="0" w:firstLine="709"/>
        <w:jc w:val="both"/>
        <w:rPr>
          <w:rFonts w:ascii="Times New Roman" w:hAnsi="Times New Roman"/>
          <w:bCs/>
          <w:sz w:val="24"/>
          <w:szCs w:val="24"/>
          <w:shd w:val="clear" w:color="auto" w:fill="FFFFFF"/>
        </w:rPr>
      </w:pPr>
      <w:r w:rsidRPr="004E2828">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4E2828" w:rsidRDefault="006E54D0" w:rsidP="008B28D2">
      <w:pPr>
        <w:numPr>
          <w:ilvl w:val="0"/>
          <w:numId w:val="81"/>
        </w:numPr>
        <w:tabs>
          <w:tab w:val="left" w:pos="1027"/>
        </w:tabs>
        <w:spacing w:after="0"/>
        <w:ind w:left="0" w:firstLine="709"/>
        <w:jc w:val="both"/>
        <w:rPr>
          <w:rFonts w:ascii="Times New Roman" w:hAnsi="Times New Roman"/>
          <w:bCs/>
          <w:sz w:val="24"/>
          <w:szCs w:val="24"/>
          <w:shd w:val="clear" w:color="auto" w:fill="FFFFFF"/>
        </w:rPr>
      </w:pPr>
      <w:r w:rsidRPr="004E2828">
        <w:rPr>
          <w:rFonts w:ascii="Times New Roman" w:hAnsi="Times New Roman"/>
          <w:bCs/>
          <w:sz w:val="24"/>
          <w:szCs w:val="24"/>
          <w:shd w:val="clear" w:color="auto" w:fill="FFFFFF"/>
        </w:rPr>
        <w:t xml:space="preserve">раскрывать основные роли членов семьи; </w:t>
      </w:r>
    </w:p>
    <w:p w:rsidR="006E54D0" w:rsidRPr="004E2828" w:rsidRDefault="006E54D0" w:rsidP="008B28D2">
      <w:pPr>
        <w:numPr>
          <w:ilvl w:val="0"/>
          <w:numId w:val="81"/>
        </w:numPr>
        <w:tabs>
          <w:tab w:val="left" w:pos="993"/>
        </w:tabs>
        <w:spacing w:after="0"/>
        <w:ind w:left="0" w:firstLine="709"/>
        <w:jc w:val="both"/>
        <w:rPr>
          <w:rFonts w:ascii="Times New Roman" w:hAnsi="Times New Roman"/>
          <w:bCs/>
          <w:sz w:val="24"/>
          <w:szCs w:val="24"/>
          <w:shd w:val="clear" w:color="auto" w:fill="FFFFFF"/>
        </w:rPr>
      </w:pPr>
      <w:r w:rsidRPr="004E2828">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4E2828" w:rsidRDefault="006E54D0" w:rsidP="008B28D2">
      <w:pPr>
        <w:numPr>
          <w:ilvl w:val="0"/>
          <w:numId w:val="81"/>
        </w:numPr>
        <w:tabs>
          <w:tab w:val="left" w:pos="1027"/>
        </w:tabs>
        <w:spacing w:after="0"/>
        <w:ind w:left="0" w:firstLine="709"/>
        <w:jc w:val="both"/>
        <w:rPr>
          <w:rFonts w:ascii="Times New Roman" w:hAnsi="Times New Roman"/>
          <w:b/>
          <w:bCs/>
          <w:sz w:val="24"/>
          <w:szCs w:val="24"/>
          <w:shd w:val="clear" w:color="auto" w:fill="FFFFFF"/>
        </w:rPr>
      </w:pPr>
      <w:r w:rsidRPr="004E2828">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4E2828" w:rsidRDefault="006E54D0" w:rsidP="00614B85">
      <w:pPr>
        <w:tabs>
          <w:tab w:val="left" w:pos="1027"/>
        </w:tabs>
        <w:spacing w:after="0"/>
        <w:ind w:firstLine="709"/>
        <w:jc w:val="both"/>
        <w:rPr>
          <w:rFonts w:ascii="Times New Roman" w:hAnsi="Times New Roman"/>
          <w:b/>
          <w:bCs/>
          <w:sz w:val="24"/>
          <w:szCs w:val="24"/>
          <w:shd w:val="clear" w:color="auto" w:fill="FFFFFF"/>
        </w:rPr>
      </w:pPr>
      <w:r w:rsidRPr="004E2828">
        <w:rPr>
          <w:rFonts w:ascii="Times New Roman" w:hAnsi="Times New Roman"/>
          <w:b/>
          <w:bCs/>
          <w:sz w:val="24"/>
          <w:szCs w:val="24"/>
          <w:shd w:val="clear" w:color="auto" w:fill="FFFFFF"/>
        </w:rPr>
        <w:t>Выпускник получит возможность научиться:</w:t>
      </w:r>
    </w:p>
    <w:p w:rsidR="006E54D0" w:rsidRPr="004E2828" w:rsidRDefault="006E54D0" w:rsidP="008B28D2">
      <w:pPr>
        <w:numPr>
          <w:ilvl w:val="0"/>
          <w:numId w:val="82"/>
        </w:numPr>
        <w:tabs>
          <w:tab w:val="left" w:pos="1027"/>
        </w:tabs>
        <w:spacing w:after="0"/>
        <w:ind w:left="0" w:firstLine="709"/>
        <w:jc w:val="both"/>
        <w:rPr>
          <w:rFonts w:ascii="Times New Roman" w:hAnsi="Times New Roman"/>
          <w:bCs/>
          <w:i/>
          <w:sz w:val="24"/>
          <w:szCs w:val="24"/>
          <w:shd w:val="clear" w:color="auto" w:fill="FFFFFF"/>
        </w:rPr>
      </w:pPr>
      <w:r w:rsidRPr="004E2828">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4E2828" w:rsidRDefault="006E54D0" w:rsidP="008B28D2">
      <w:pPr>
        <w:numPr>
          <w:ilvl w:val="0"/>
          <w:numId w:val="82"/>
        </w:numPr>
        <w:tabs>
          <w:tab w:val="left" w:pos="1027"/>
        </w:tabs>
        <w:spacing w:after="0"/>
        <w:ind w:left="0" w:firstLine="709"/>
        <w:jc w:val="both"/>
        <w:rPr>
          <w:rFonts w:ascii="Times New Roman" w:hAnsi="Times New Roman"/>
          <w:bCs/>
          <w:i/>
          <w:sz w:val="24"/>
          <w:szCs w:val="24"/>
          <w:shd w:val="clear" w:color="auto" w:fill="FFFFFF"/>
        </w:rPr>
      </w:pPr>
      <w:r w:rsidRPr="004E2828">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4E2828">
        <w:rPr>
          <w:rFonts w:ascii="Times New Roman" w:hAnsi="Times New Roman"/>
          <w:bCs/>
          <w:i/>
          <w:sz w:val="24"/>
          <w:szCs w:val="24"/>
          <w:shd w:val="clear" w:color="auto" w:fill="FFFFFF"/>
        </w:rPr>
        <w:t>е</w:t>
      </w:r>
      <w:r w:rsidRPr="004E2828">
        <w:rPr>
          <w:rFonts w:ascii="Times New Roman" w:hAnsi="Times New Roman"/>
          <w:bCs/>
          <w:i/>
          <w:sz w:val="24"/>
          <w:szCs w:val="24"/>
          <w:shd w:val="clear" w:color="auto" w:fill="FFFFFF"/>
        </w:rPr>
        <w:t>жи;</w:t>
      </w:r>
    </w:p>
    <w:p w:rsidR="006E54D0" w:rsidRPr="004E2828" w:rsidRDefault="006E54D0" w:rsidP="008B28D2">
      <w:pPr>
        <w:numPr>
          <w:ilvl w:val="0"/>
          <w:numId w:val="82"/>
        </w:numPr>
        <w:tabs>
          <w:tab w:val="left" w:pos="1027"/>
        </w:tabs>
        <w:spacing w:after="0"/>
        <w:ind w:left="0" w:firstLine="709"/>
        <w:jc w:val="both"/>
        <w:rPr>
          <w:rFonts w:ascii="Times New Roman" w:hAnsi="Times New Roman"/>
          <w:bCs/>
          <w:i/>
          <w:sz w:val="24"/>
          <w:szCs w:val="24"/>
          <w:shd w:val="clear" w:color="auto" w:fill="FFFFFF"/>
        </w:rPr>
      </w:pPr>
      <w:r w:rsidRPr="004E2828">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4E2828">
        <w:rPr>
          <w:rFonts w:ascii="Times New Roman" w:hAnsi="Times New Roman"/>
          <w:bCs/>
          <w:i/>
          <w:sz w:val="24"/>
          <w:szCs w:val="24"/>
          <w:shd w:val="clear" w:color="auto" w:fill="FFFFFF"/>
        </w:rPr>
        <w:t xml:space="preserve">;выражать </w:t>
      </w:r>
      <w:r w:rsidRPr="004E2828">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4E2828" w:rsidRDefault="006E54D0" w:rsidP="008B28D2">
      <w:pPr>
        <w:numPr>
          <w:ilvl w:val="0"/>
          <w:numId w:val="82"/>
        </w:numPr>
        <w:shd w:val="clear" w:color="auto" w:fill="FFFFFF"/>
        <w:tabs>
          <w:tab w:val="left" w:pos="1027"/>
        </w:tabs>
        <w:spacing w:after="0"/>
        <w:ind w:left="0" w:firstLine="709"/>
        <w:jc w:val="both"/>
        <w:rPr>
          <w:rFonts w:ascii="Times New Roman" w:hAnsi="Times New Roman"/>
          <w:bCs/>
          <w:i/>
          <w:sz w:val="24"/>
          <w:szCs w:val="24"/>
          <w:shd w:val="clear" w:color="auto" w:fill="FFFFFF"/>
        </w:rPr>
      </w:pPr>
      <w:r w:rsidRPr="004E2828">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4E2828" w:rsidRDefault="006E54D0" w:rsidP="008B28D2">
      <w:pPr>
        <w:numPr>
          <w:ilvl w:val="0"/>
          <w:numId w:val="82"/>
        </w:numPr>
        <w:shd w:val="clear" w:color="auto" w:fill="FFFFFF"/>
        <w:tabs>
          <w:tab w:val="left" w:pos="1027"/>
        </w:tabs>
        <w:spacing w:after="0"/>
        <w:ind w:left="0" w:firstLine="709"/>
        <w:jc w:val="both"/>
        <w:rPr>
          <w:rFonts w:ascii="Times New Roman" w:hAnsi="Times New Roman"/>
          <w:bCs/>
          <w:i/>
          <w:sz w:val="24"/>
          <w:szCs w:val="24"/>
          <w:shd w:val="clear" w:color="auto" w:fill="FFFFFF"/>
        </w:rPr>
      </w:pPr>
      <w:r w:rsidRPr="004E2828">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4E2828" w:rsidRDefault="006E54D0" w:rsidP="008B28D2">
      <w:pPr>
        <w:numPr>
          <w:ilvl w:val="0"/>
          <w:numId w:val="82"/>
        </w:numPr>
        <w:tabs>
          <w:tab w:val="left" w:pos="1027"/>
        </w:tabs>
        <w:spacing w:after="0"/>
        <w:ind w:left="0" w:firstLine="709"/>
        <w:jc w:val="both"/>
        <w:rPr>
          <w:rFonts w:ascii="Times New Roman" w:hAnsi="Times New Roman"/>
          <w:b/>
          <w:bCs/>
          <w:i/>
          <w:sz w:val="24"/>
          <w:szCs w:val="24"/>
          <w:shd w:val="clear" w:color="auto" w:fill="FFFFFF"/>
        </w:rPr>
      </w:pPr>
      <w:r w:rsidRPr="004E2828">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4E2828">
        <w:rPr>
          <w:rFonts w:ascii="Times New Roman" w:hAnsi="Times New Roman"/>
          <w:b/>
          <w:bCs/>
          <w:i/>
          <w:sz w:val="24"/>
          <w:szCs w:val="24"/>
          <w:shd w:val="clear" w:color="auto" w:fill="FFFFFF"/>
        </w:rPr>
        <w:t>.</w:t>
      </w:r>
    </w:p>
    <w:p w:rsidR="006E54D0" w:rsidRPr="004E2828" w:rsidRDefault="006E54D0" w:rsidP="00614B85">
      <w:pPr>
        <w:tabs>
          <w:tab w:val="left" w:pos="1027"/>
        </w:tabs>
        <w:spacing w:after="0"/>
        <w:ind w:firstLine="709"/>
        <w:jc w:val="both"/>
        <w:rPr>
          <w:rFonts w:ascii="Times New Roman" w:hAnsi="Times New Roman"/>
          <w:sz w:val="24"/>
          <w:szCs w:val="24"/>
        </w:rPr>
      </w:pPr>
      <w:r w:rsidRPr="004E2828">
        <w:rPr>
          <w:rFonts w:ascii="Times New Roman" w:hAnsi="Times New Roman"/>
          <w:b/>
          <w:sz w:val="24"/>
          <w:szCs w:val="24"/>
        </w:rPr>
        <w:t>Политическая сфера жизни общества</w:t>
      </w:r>
    </w:p>
    <w:p w:rsidR="006E54D0" w:rsidRPr="004E2828" w:rsidRDefault="006E54D0" w:rsidP="00614B85">
      <w:pPr>
        <w:tabs>
          <w:tab w:val="left" w:pos="1027"/>
        </w:tabs>
        <w:spacing w:after="0"/>
        <w:ind w:firstLine="709"/>
        <w:jc w:val="both"/>
        <w:rPr>
          <w:rFonts w:ascii="Times New Roman" w:hAnsi="Times New Roman"/>
          <w:b/>
          <w:sz w:val="24"/>
          <w:szCs w:val="24"/>
        </w:rPr>
      </w:pPr>
      <w:r w:rsidRPr="004E2828">
        <w:rPr>
          <w:rFonts w:ascii="Times New Roman" w:hAnsi="Times New Roman"/>
          <w:b/>
          <w:sz w:val="24"/>
          <w:szCs w:val="24"/>
        </w:rPr>
        <w:t>Выпускник научится:</w:t>
      </w:r>
    </w:p>
    <w:p w:rsidR="006E54D0" w:rsidRPr="004E2828" w:rsidRDefault="006E54D0" w:rsidP="008B28D2">
      <w:pPr>
        <w:numPr>
          <w:ilvl w:val="0"/>
          <w:numId w:val="83"/>
        </w:numPr>
        <w:tabs>
          <w:tab w:val="left" w:pos="1027"/>
        </w:tabs>
        <w:spacing w:after="0"/>
        <w:ind w:left="0" w:firstLine="709"/>
        <w:jc w:val="both"/>
        <w:rPr>
          <w:rFonts w:ascii="Times New Roman" w:hAnsi="Times New Roman"/>
          <w:sz w:val="24"/>
          <w:szCs w:val="24"/>
        </w:rPr>
      </w:pPr>
      <w:r w:rsidRPr="004E2828">
        <w:rPr>
          <w:rFonts w:ascii="Times New Roman" w:hAnsi="Times New Roman"/>
          <w:sz w:val="24"/>
          <w:szCs w:val="24"/>
        </w:rPr>
        <w:t>объяснять роль политики в жизни общества;</w:t>
      </w:r>
    </w:p>
    <w:p w:rsidR="006E54D0" w:rsidRPr="004E2828" w:rsidRDefault="006E54D0" w:rsidP="008B28D2">
      <w:pPr>
        <w:numPr>
          <w:ilvl w:val="0"/>
          <w:numId w:val="83"/>
        </w:numPr>
        <w:tabs>
          <w:tab w:val="left" w:pos="1027"/>
        </w:tabs>
        <w:spacing w:after="0"/>
        <w:ind w:left="0" w:firstLine="709"/>
        <w:jc w:val="both"/>
        <w:rPr>
          <w:rFonts w:ascii="Times New Roman" w:hAnsi="Times New Roman"/>
          <w:sz w:val="24"/>
          <w:szCs w:val="24"/>
        </w:rPr>
      </w:pPr>
      <w:r w:rsidRPr="004E2828">
        <w:rPr>
          <w:rFonts w:ascii="Times New Roman" w:hAnsi="Times New Roman"/>
          <w:sz w:val="24"/>
          <w:szCs w:val="24"/>
        </w:rPr>
        <w:t>различать и сравнивать различные формы правления, иллюстрировать их примерами;</w:t>
      </w:r>
    </w:p>
    <w:p w:rsidR="006E54D0" w:rsidRPr="004E2828" w:rsidRDefault="006E54D0" w:rsidP="008B28D2">
      <w:pPr>
        <w:numPr>
          <w:ilvl w:val="0"/>
          <w:numId w:val="83"/>
        </w:numPr>
        <w:tabs>
          <w:tab w:val="left" w:pos="1027"/>
        </w:tabs>
        <w:spacing w:after="0"/>
        <w:ind w:left="0" w:firstLine="709"/>
        <w:jc w:val="both"/>
        <w:rPr>
          <w:rFonts w:ascii="Times New Roman" w:hAnsi="Times New Roman"/>
          <w:sz w:val="24"/>
          <w:szCs w:val="24"/>
        </w:rPr>
      </w:pPr>
      <w:r w:rsidRPr="004E2828">
        <w:rPr>
          <w:rFonts w:ascii="Times New Roman" w:hAnsi="Times New Roman"/>
          <w:sz w:val="24"/>
          <w:szCs w:val="24"/>
        </w:rPr>
        <w:t>давать характеристику формам государственно-территориального устройства;</w:t>
      </w:r>
    </w:p>
    <w:p w:rsidR="006E54D0" w:rsidRPr="004E2828" w:rsidRDefault="006E54D0" w:rsidP="008B28D2">
      <w:pPr>
        <w:numPr>
          <w:ilvl w:val="0"/>
          <w:numId w:val="83"/>
        </w:numPr>
        <w:tabs>
          <w:tab w:val="left" w:pos="1027"/>
        </w:tabs>
        <w:spacing w:after="0"/>
        <w:ind w:left="0" w:firstLine="709"/>
        <w:jc w:val="both"/>
        <w:rPr>
          <w:rFonts w:ascii="Times New Roman" w:hAnsi="Times New Roman"/>
          <w:sz w:val="24"/>
          <w:szCs w:val="24"/>
        </w:rPr>
      </w:pPr>
      <w:r w:rsidRPr="004E2828">
        <w:rPr>
          <w:rFonts w:ascii="Times New Roman" w:hAnsi="Times New Roman"/>
          <w:sz w:val="24"/>
          <w:szCs w:val="24"/>
        </w:rPr>
        <w:t>различать различные типы политических режимов, раскрывать их основные признаки;</w:t>
      </w:r>
    </w:p>
    <w:p w:rsidR="006E54D0" w:rsidRPr="004E2828" w:rsidRDefault="006E54D0" w:rsidP="008B28D2">
      <w:pPr>
        <w:numPr>
          <w:ilvl w:val="0"/>
          <w:numId w:val="83"/>
        </w:numPr>
        <w:tabs>
          <w:tab w:val="left" w:pos="1027"/>
        </w:tabs>
        <w:spacing w:after="0"/>
        <w:ind w:left="0" w:firstLine="709"/>
        <w:jc w:val="both"/>
        <w:rPr>
          <w:rFonts w:ascii="Times New Roman" w:hAnsi="Times New Roman"/>
          <w:sz w:val="24"/>
          <w:szCs w:val="24"/>
        </w:rPr>
      </w:pPr>
      <w:r w:rsidRPr="004E2828">
        <w:rPr>
          <w:rFonts w:ascii="Times New Roman" w:hAnsi="Times New Roman"/>
          <w:sz w:val="24"/>
          <w:szCs w:val="24"/>
        </w:rPr>
        <w:t>раскрывать на конкретных примерах основные черты и принципы демократии;</w:t>
      </w:r>
    </w:p>
    <w:p w:rsidR="00EC713E" w:rsidRPr="004E2828" w:rsidRDefault="006E54D0" w:rsidP="008B28D2">
      <w:pPr>
        <w:numPr>
          <w:ilvl w:val="0"/>
          <w:numId w:val="83"/>
        </w:numPr>
        <w:tabs>
          <w:tab w:val="left" w:pos="1027"/>
        </w:tabs>
        <w:spacing w:after="0"/>
        <w:ind w:left="0" w:firstLine="709"/>
        <w:jc w:val="both"/>
        <w:rPr>
          <w:rFonts w:ascii="Times New Roman" w:hAnsi="Times New Roman"/>
          <w:sz w:val="24"/>
          <w:szCs w:val="24"/>
        </w:rPr>
      </w:pPr>
      <w:r w:rsidRPr="004E2828">
        <w:rPr>
          <w:rFonts w:ascii="Times New Roman" w:hAnsi="Times New Roman"/>
          <w:sz w:val="24"/>
          <w:szCs w:val="24"/>
        </w:rPr>
        <w:t>называть признаки политической партии, раскрывать их на конкретных примерах;</w:t>
      </w:r>
    </w:p>
    <w:p w:rsidR="006E54D0" w:rsidRPr="004E2828" w:rsidRDefault="006E54D0" w:rsidP="008B28D2">
      <w:pPr>
        <w:numPr>
          <w:ilvl w:val="0"/>
          <w:numId w:val="83"/>
        </w:numPr>
        <w:tabs>
          <w:tab w:val="left" w:pos="1027"/>
        </w:tabs>
        <w:spacing w:after="0"/>
        <w:ind w:left="0" w:firstLine="709"/>
        <w:jc w:val="both"/>
        <w:rPr>
          <w:rFonts w:ascii="Times New Roman" w:hAnsi="Times New Roman"/>
          <w:sz w:val="24"/>
          <w:szCs w:val="24"/>
        </w:rPr>
      </w:pPr>
      <w:r w:rsidRPr="004E2828">
        <w:rPr>
          <w:rFonts w:ascii="Times New Roman" w:hAnsi="Times New Roman"/>
          <w:sz w:val="24"/>
          <w:szCs w:val="24"/>
        </w:rPr>
        <w:t>характеризовать различные формы участия граждан в политической жизни.</w:t>
      </w:r>
    </w:p>
    <w:p w:rsidR="006E54D0" w:rsidRPr="004E2828" w:rsidRDefault="006E54D0" w:rsidP="00614B85">
      <w:pPr>
        <w:tabs>
          <w:tab w:val="left" w:pos="1027"/>
        </w:tabs>
        <w:spacing w:after="0"/>
        <w:ind w:firstLine="709"/>
        <w:jc w:val="both"/>
        <w:rPr>
          <w:rFonts w:ascii="Times New Roman" w:hAnsi="Times New Roman"/>
          <w:b/>
          <w:sz w:val="24"/>
          <w:szCs w:val="24"/>
        </w:rPr>
      </w:pPr>
      <w:r w:rsidRPr="004E2828">
        <w:rPr>
          <w:rFonts w:ascii="Times New Roman" w:hAnsi="Times New Roman"/>
          <w:b/>
          <w:sz w:val="24"/>
          <w:szCs w:val="24"/>
        </w:rPr>
        <w:t xml:space="preserve">Выпускник получит возможность научиться: </w:t>
      </w:r>
    </w:p>
    <w:p w:rsidR="0040362A" w:rsidRPr="004E2828" w:rsidRDefault="0040362A" w:rsidP="008B28D2">
      <w:pPr>
        <w:numPr>
          <w:ilvl w:val="0"/>
          <w:numId w:val="83"/>
        </w:numPr>
        <w:tabs>
          <w:tab w:val="left" w:pos="1027"/>
        </w:tabs>
        <w:spacing w:after="0"/>
        <w:ind w:left="0" w:firstLine="709"/>
        <w:jc w:val="both"/>
        <w:rPr>
          <w:rFonts w:ascii="Times New Roman" w:hAnsi="Times New Roman"/>
          <w:sz w:val="24"/>
          <w:szCs w:val="24"/>
        </w:rPr>
      </w:pPr>
      <w:r w:rsidRPr="004E2828">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4E2828" w:rsidRDefault="006E54D0" w:rsidP="008B28D2">
      <w:pPr>
        <w:numPr>
          <w:ilvl w:val="0"/>
          <w:numId w:val="84"/>
        </w:numPr>
        <w:tabs>
          <w:tab w:val="left" w:pos="1027"/>
        </w:tabs>
        <w:spacing w:after="0"/>
        <w:ind w:left="0" w:firstLine="709"/>
        <w:jc w:val="both"/>
        <w:rPr>
          <w:rFonts w:ascii="Times New Roman" w:hAnsi="Times New Roman"/>
          <w:i/>
          <w:sz w:val="24"/>
          <w:szCs w:val="24"/>
        </w:rPr>
      </w:pPr>
      <w:r w:rsidRPr="004E2828">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4E2828" w:rsidRDefault="006E54D0" w:rsidP="00614B85">
      <w:pPr>
        <w:tabs>
          <w:tab w:val="left" w:pos="1200"/>
        </w:tabs>
        <w:spacing w:after="0"/>
        <w:ind w:firstLine="709"/>
        <w:jc w:val="both"/>
        <w:rPr>
          <w:rFonts w:ascii="Times New Roman" w:hAnsi="Times New Roman"/>
          <w:sz w:val="24"/>
          <w:szCs w:val="24"/>
        </w:rPr>
      </w:pPr>
      <w:r w:rsidRPr="004E2828">
        <w:rPr>
          <w:rFonts w:ascii="Times New Roman" w:hAnsi="Times New Roman"/>
          <w:b/>
          <w:bCs/>
          <w:sz w:val="24"/>
          <w:szCs w:val="24"/>
          <w:shd w:val="clear" w:color="auto" w:fill="FFFFFF"/>
        </w:rPr>
        <w:t>Гражданин и государство</w:t>
      </w:r>
    </w:p>
    <w:p w:rsidR="006E54D0" w:rsidRPr="004E2828" w:rsidRDefault="006E54D0" w:rsidP="00614B85">
      <w:pPr>
        <w:tabs>
          <w:tab w:val="left" w:pos="1200"/>
        </w:tabs>
        <w:spacing w:after="0"/>
        <w:ind w:firstLine="709"/>
        <w:jc w:val="both"/>
        <w:rPr>
          <w:rFonts w:ascii="Times New Roman" w:hAnsi="Times New Roman"/>
          <w:b/>
          <w:bCs/>
          <w:sz w:val="24"/>
          <w:szCs w:val="24"/>
          <w:shd w:val="clear" w:color="auto" w:fill="FFFFFF"/>
        </w:rPr>
      </w:pPr>
      <w:r w:rsidRPr="004E2828">
        <w:rPr>
          <w:rFonts w:ascii="Times New Roman" w:hAnsi="Times New Roman"/>
          <w:b/>
          <w:bCs/>
          <w:sz w:val="24"/>
          <w:szCs w:val="24"/>
          <w:shd w:val="clear" w:color="auto" w:fill="FFFFFF"/>
        </w:rPr>
        <w:t>Выпускник научится:</w:t>
      </w:r>
    </w:p>
    <w:p w:rsidR="006E54D0" w:rsidRPr="004E2828" w:rsidRDefault="006E54D0" w:rsidP="008B28D2">
      <w:pPr>
        <w:numPr>
          <w:ilvl w:val="0"/>
          <w:numId w:val="85"/>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4E2828">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4E2828" w:rsidRDefault="006E54D0" w:rsidP="008B28D2">
      <w:pPr>
        <w:numPr>
          <w:ilvl w:val="0"/>
          <w:numId w:val="85"/>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4E2828">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4E2828" w:rsidRDefault="006E54D0" w:rsidP="008B28D2">
      <w:pPr>
        <w:numPr>
          <w:ilvl w:val="0"/>
          <w:numId w:val="85"/>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4E2828">
        <w:rPr>
          <w:rFonts w:ascii="Times New Roman" w:hAnsi="Times New Roman"/>
          <w:bCs/>
          <w:sz w:val="24"/>
          <w:szCs w:val="24"/>
          <w:shd w:val="clear" w:color="auto" w:fill="FFFFFF"/>
        </w:rPr>
        <w:t>раскрывать достижения российского народа;</w:t>
      </w:r>
    </w:p>
    <w:p w:rsidR="006E54D0" w:rsidRPr="004E2828" w:rsidRDefault="006E54D0" w:rsidP="008B28D2">
      <w:pPr>
        <w:numPr>
          <w:ilvl w:val="0"/>
          <w:numId w:val="85"/>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4E2828">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4E2828">
        <w:rPr>
          <w:rFonts w:ascii="Times New Roman" w:hAnsi="Times New Roman"/>
          <w:bCs/>
          <w:sz w:val="24"/>
          <w:szCs w:val="24"/>
          <w:shd w:val="clear" w:color="auto" w:fill="FFFFFF"/>
        </w:rPr>
        <w:t>;</w:t>
      </w:r>
    </w:p>
    <w:p w:rsidR="0040362A" w:rsidRPr="004E2828" w:rsidRDefault="006E54D0" w:rsidP="008B28D2">
      <w:pPr>
        <w:numPr>
          <w:ilvl w:val="0"/>
          <w:numId w:val="90"/>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4E2828">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4E2828" w:rsidRDefault="0040362A" w:rsidP="008B28D2">
      <w:pPr>
        <w:numPr>
          <w:ilvl w:val="0"/>
          <w:numId w:val="85"/>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4E2828">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4E2828" w:rsidRDefault="006E54D0" w:rsidP="008B28D2">
      <w:pPr>
        <w:numPr>
          <w:ilvl w:val="0"/>
          <w:numId w:val="85"/>
        </w:numPr>
        <w:tabs>
          <w:tab w:val="left" w:pos="993"/>
        </w:tabs>
        <w:spacing w:after="0"/>
        <w:ind w:left="0" w:firstLine="709"/>
        <w:jc w:val="both"/>
        <w:rPr>
          <w:rFonts w:ascii="Times New Roman" w:hAnsi="Times New Roman"/>
          <w:bCs/>
          <w:sz w:val="24"/>
          <w:szCs w:val="24"/>
          <w:shd w:val="clear" w:color="auto" w:fill="FFFFFF"/>
        </w:rPr>
      </w:pPr>
      <w:r w:rsidRPr="004E2828">
        <w:rPr>
          <w:rFonts w:ascii="Times New Roman" w:hAnsi="Times New Roman"/>
          <w:bCs/>
          <w:sz w:val="24"/>
          <w:szCs w:val="24"/>
          <w:shd w:val="clear" w:color="auto" w:fill="FFFFFF"/>
        </w:rPr>
        <w:t>характеризовать конституционные обязанности гражданина.</w:t>
      </w:r>
    </w:p>
    <w:p w:rsidR="006E54D0" w:rsidRPr="004E2828" w:rsidRDefault="006E54D0" w:rsidP="00614B85">
      <w:pPr>
        <w:tabs>
          <w:tab w:val="left" w:pos="1200"/>
        </w:tabs>
        <w:spacing w:after="0"/>
        <w:ind w:firstLine="709"/>
        <w:jc w:val="both"/>
        <w:rPr>
          <w:rFonts w:ascii="Times New Roman" w:hAnsi="Times New Roman"/>
          <w:b/>
          <w:bCs/>
          <w:sz w:val="24"/>
          <w:szCs w:val="24"/>
          <w:shd w:val="clear" w:color="auto" w:fill="FFFFFF"/>
        </w:rPr>
      </w:pPr>
      <w:r w:rsidRPr="004E2828">
        <w:rPr>
          <w:rFonts w:ascii="Times New Roman" w:hAnsi="Times New Roman"/>
          <w:b/>
          <w:bCs/>
          <w:sz w:val="24"/>
          <w:szCs w:val="24"/>
          <w:shd w:val="clear" w:color="auto" w:fill="FFFFFF"/>
        </w:rPr>
        <w:t>Выпускник получит возможность научиться:</w:t>
      </w:r>
    </w:p>
    <w:p w:rsidR="006E54D0" w:rsidRPr="004E2828" w:rsidRDefault="0040362A" w:rsidP="008B28D2">
      <w:pPr>
        <w:numPr>
          <w:ilvl w:val="0"/>
          <w:numId w:val="90"/>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4E2828">
        <w:rPr>
          <w:rFonts w:ascii="Times New Roman" w:hAnsi="Times New Roman"/>
          <w:bCs/>
          <w:i/>
          <w:sz w:val="24"/>
          <w:szCs w:val="24"/>
          <w:shd w:val="clear" w:color="auto" w:fill="FFFFFF"/>
        </w:rPr>
        <w:t>аргументированно обосновывать</w:t>
      </w:r>
      <w:r w:rsidR="006E54D0" w:rsidRPr="004E2828">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4E2828" w:rsidRDefault="006E54D0" w:rsidP="008B28D2">
      <w:pPr>
        <w:numPr>
          <w:ilvl w:val="0"/>
          <w:numId w:val="90"/>
        </w:numPr>
        <w:tabs>
          <w:tab w:val="left" w:pos="993"/>
        </w:tabs>
        <w:spacing w:after="0"/>
        <w:ind w:left="0" w:firstLine="709"/>
        <w:jc w:val="both"/>
        <w:rPr>
          <w:rFonts w:ascii="Times New Roman" w:hAnsi="Times New Roman"/>
          <w:b/>
          <w:bCs/>
          <w:i/>
          <w:sz w:val="24"/>
          <w:szCs w:val="24"/>
          <w:shd w:val="clear" w:color="auto" w:fill="FFFFFF"/>
        </w:rPr>
      </w:pPr>
      <w:r w:rsidRPr="004E2828">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4E2828">
        <w:rPr>
          <w:rFonts w:ascii="Times New Roman" w:hAnsi="Times New Roman"/>
          <w:b/>
          <w:bCs/>
          <w:i/>
          <w:sz w:val="24"/>
          <w:szCs w:val="24"/>
          <w:shd w:val="clear" w:color="auto" w:fill="FFFFFF"/>
        </w:rPr>
        <w:t>.</w:t>
      </w:r>
    </w:p>
    <w:p w:rsidR="006E54D0" w:rsidRPr="004E2828" w:rsidRDefault="006E54D0" w:rsidP="00614B85">
      <w:pPr>
        <w:tabs>
          <w:tab w:val="left" w:pos="994"/>
        </w:tabs>
        <w:spacing w:after="0"/>
        <w:ind w:firstLine="709"/>
        <w:jc w:val="both"/>
        <w:rPr>
          <w:rFonts w:ascii="Times New Roman" w:hAnsi="Times New Roman"/>
          <w:sz w:val="24"/>
          <w:szCs w:val="24"/>
        </w:rPr>
      </w:pPr>
      <w:r w:rsidRPr="004E2828">
        <w:rPr>
          <w:rFonts w:ascii="Times New Roman" w:hAnsi="Times New Roman"/>
          <w:b/>
          <w:bCs/>
          <w:sz w:val="24"/>
          <w:szCs w:val="24"/>
          <w:shd w:val="clear" w:color="auto" w:fill="FFFFFF"/>
        </w:rPr>
        <w:t>Основы российского законодательства</w:t>
      </w:r>
    </w:p>
    <w:p w:rsidR="006E54D0" w:rsidRPr="004E2828" w:rsidRDefault="006E54D0" w:rsidP="00614B85">
      <w:pPr>
        <w:tabs>
          <w:tab w:val="left" w:pos="994"/>
        </w:tabs>
        <w:spacing w:after="0"/>
        <w:ind w:firstLine="709"/>
        <w:jc w:val="both"/>
        <w:rPr>
          <w:rFonts w:ascii="Times New Roman" w:hAnsi="Times New Roman"/>
          <w:b/>
          <w:sz w:val="24"/>
          <w:szCs w:val="24"/>
        </w:rPr>
      </w:pPr>
      <w:r w:rsidRPr="004E2828">
        <w:rPr>
          <w:rFonts w:ascii="Times New Roman" w:hAnsi="Times New Roman"/>
          <w:b/>
          <w:sz w:val="24"/>
          <w:szCs w:val="24"/>
        </w:rPr>
        <w:t>Выпускник научится:</w:t>
      </w:r>
    </w:p>
    <w:p w:rsidR="006E54D0" w:rsidRPr="004E2828" w:rsidRDefault="006E54D0" w:rsidP="008B28D2">
      <w:pPr>
        <w:numPr>
          <w:ilvl w:val="0"/>
          <w:numId w:val="86"/>
        </w:numPr>
        <w:tabs>
          <w:tab w:val="left" w:pos="994"/>
        </w:tabs>
        <w:spacing w:after="0"/>
        <w:ind w:left="0" w:firstLine="709"/>
        <w:jc w:val="both"/>
        <w:rPr>
          <w:rFonts w:ascii="Times New Roman" w:hAnsi="Times New Roman"/>
          <w:bCs/>
          <w:sz w:val="24"/>
          <w:szCs w:val="24"/>
        </w:rPr>
      </w:pPr>
      <w:r w:rsidRPr="004E2828">
        <w:rPr>
          <w:rFonts w:ascii="Times New Roman" w:hAnsi="Times New Roman"/>
          <w:bCs/>
          <w:sz w:val="24"/>
          <w:szCs w:val="24"/>
        </w:rPr>
        <w:t>характеризовать систему российского законодательства;</w:t>
      </w:r>
    </w:p>
    <w:p w:rsidR="006E54D0" w:rsidRPr="004E2828" w:rsidRDefault="006E54D0" w:rsidP="008B28D2">
      <w:pPr>
        <w:numPr>
          <w:ilvl w:val="0"/>
          <w:numId w:val="86"/>
        </w:numPr>
        <w:tabs>
          <w:tab w:val="left" w:pos="994"/>
        </w:tabs>
        <w:spacing w:after="0"/>
        <w:ind w:left="0" w:firstLine="709"/>
        <w:jc w:val="both"/>
        <w:rPr>
          <w:rFonts w:ascii="Times New Roman" w:hAnsi="Times New Roman"/>
          <w:bCs/>
          <w:sz w:val="24"/>
          <w:szCs w:val="24"/>
        </w:rPr>
      </w:pPr>
      <w:r w:rsidRPr="004E2828">
        <w:rPr>
          <w:rFonts w:ascii="Times New Roman" w:hAnsi="Times New Roman"/>
          <w:bCs/>
          <w:sz w:val="24"/>
          <w:szCs w:val="24"/>
        </w:rPr>
        <w:t>раскрывать особенности гражданской дееспособности несовершеннолетних;</w:t>
      </w:r>
    </w:p>
    <w:p w:rsidR="006E54D0" w:rsidRPr="004E2828" w:rsidRDefault="006E54D0" w:rsidP="008B28D2">
      <w:pPr>
        <w:numPr>
          <w:ilvl w:val="0"/>
          <w:numId w:val="86"/>
        </w:numPr>
        <w:tabs>
          <w:tab w:val="left" w:pos="994"/>
        </w:tabs>
        <w:spacing w:after="0"/>
        <w:ind w:left="0" w:firstLine="709"/>
        <w:jc w:val="both"/>
        <w:rPr>
          <w:rFonts w:ascii="Times New Roman" w:hAnsi="Times New Roman"/>
          <w:bCs/>
          <w:sz w:val="24"/>
          <w:szCs w:val="24"/>
        </w:rPr>
      </w:pPr>
      <w:r w:rsidRPr="004E2828">
        <w:rPr>
          <w:rFonts w:ascii="Times New Roman" w:hAnsi="Times New Roman"/>
          <w:bCs/>
          <w:sz w:val="24"/>
          <w:szCs w:val="24"/>
        </w:rPr>
        <w:t>характеризовать гражданские правоотношения;</w:t>
      </w:r>
    </w:p>
    <w:p w:rsidR="006E54D0" w:rsidRPr="004E2828" w:rsidRDefault="006E54D0" w:rsidP="008B28D2">
      <w:pPr>
        <w:numPr>
          <w:ilvl w:val="0"/>
          <w:numId w:val="86"/>
        </w:numPr>
        <w:tabs>
          <w:tab w:val="left" w:pos="994"/>
        </w:tabs>
        <w:spacing w:after="0"/>
        <w:ind w:left="0" w:firstLine="709"/>
        <w:jc w:val="both"/>
        <w:rPr>
          <w:rFonts w:ascii="Times New Roman" w:hAnsi="Times New Roman"/>
          <w:bCs/>
          <w:sz w:val="24"/>
          <w:szCs w:val="24"/>
        </w:rPr>
      </w:pPr>
      <w:r w:rsidRPr="004E2828">
        <w:rPr>
          <w:rFonts w:ascii="Times New Roman" w:hAnsi="Times New Roman"/>
          <w:bCs/>
          <w:sz w:val="24"/>
          <w:szCs w:val="24"/>
        </w:rPr>
        <w:t>раскрывать смысл права на труд;</w:t>
      </w:r>
    </w:p>
    <w:p w:rsidR="006E54D0" w:rsidRPr="004E2828" w:rsidRDefault="006E54D0" w:rsidP="008B28D2">
      <w:pPr>
        <w:numPr>
          <w:ilvl w:val="0"/>
          <w:numId w:val="86"/>
        </w:numPr>
        <w:tabs>
          <w:tab w:val="left" w:pos="994"/>
        </w:tabs>
        <w:spacing w:after="0"/>
        <w:ind w:left="0" w:firstLine="709"/>
        <w:jc w:val="both"/>
        <w:rPr>
          <w:rFonts w:ascii="Times New Roman" w:hAnsi="Times New Roman"/>
          <w:bCs/>
          <w:sz w:val="24"/>
          <w:szCs w:val="24"/>
        </w:rPr>
      </w:pPr>
      <w:r w:rsidRPr="004E2828">
        <w:rPr>
          <w:rFonts w:ascii="Times New Roman" w:hAnsi="Times New Roman"/>
          <w:bCs/>
          <w:sz w:val="24"/>
          <w:szCs w:val="24"/>
        </w:rPr>
        <w:t>объяснять роль трудового договора;</w:t>
      </w:r>
    </w:p>
    <w:p w:rsidR="006E54D0" w:rsidRPr="004E2828" w:rsidRDefault="006E54D0" w:rsidP="008B28D2">
      <w:pPr>
        <w:numPr>
          <w:ilvl w:val="0"/>
          <w:numId w:val="86"/>
        </w:numPr>
        <w:tabs>
          <w:tab w:val="left" w:pos="994"/>
        </w:tabs>
        <w:spacing w:after="0"/>
        <w:ind w:left="0" w:firstLine="709"/>
        <w:jc w:val="both"/>
        <w:rPr>
          <w:rFonts w:ascii="Times New Roman" w:hAnsi="Times New Roman"/>
          <w:bCs/>
          <w:sz w:val="24"/>
          <w:szCs w:val="24"/>
        </w:rPr>
      </w:pPr>
      <w:r w:rsidRPr="004E2828">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4E2828" w:rsidRDefault="006E54D0" w:rsidP="008B28D2">
      <w:pPr>
        <w:numPr>
          <w:ilvl w:val="0"/>
          <w:numId w:val="86"/>
        </w:numPr>
        <w:tabs>
          <w:tab w:val="left" w:pos="994"/>
        </w:tabs>
        <w:spacing w:after="0"/>
        <w:ind w:left="0" w:firstLine="709"/>
        <w:jc w:val="both"/>
        <w:rPr>
          <w:rFonts w:ascii="Times New Roman" w:hAnsi="Times New Roman"/>
          <w:bCs/>
          <w:sz w:val="24"/>
          <w:szCs w:val="24"/>
        </w:rPr>
      </w:pPr>
      <w:r w:rsidRPr="004E2828">
        <w:rPr>
          <w:rFonts w:ascii="Times New Roman" w:hAnsi="Times New Roman"/>
          <w:bCs/>
          <w:sz w:val="24"/>
          <w:szCs w:val="24"/>
        </w:rPr>
        <w:t>характеризовать права и обязанности супругов, родителей, детей;</w:t>
      </w:r>
    </w:p>
    <w:p w:rsidR="006E54D0" w:rsidRPr="004E2828" w:rsidRDefault="006E54D0" w:rsidP="008B28D2">
      <w:pPr>
        <w:numPr>
          <w:ilvl w:val="0"/>
          <w:numId w:val="86"/>
        </w:numPr>
        <w:tabs>
          <w:tab w:val="left" w:pos="994"/>
        </w:tabs>
        <w:spacing w:after="0"/>
        <w:ind w:left="0" w:firstLine="709"/>
        <w:jc w:val="both"/>
        <w:rPr>
          <w:rFonts w:ascii="Times New Roman" w:hAnsi="Times New Roman"/>
          <w:bCs/>
          <w:sz w:val="24"/>
          <w:szCs w:val="24"/>
        </w:rPr>
      </w:pPr>
      <w:r w:rsidRPr="004E2828">
        <w:rPr>
          <w:rFonts w:ascii="Times New Roman" w:hAnsi="Times New Roman"/>
          <w:bCs/>
          <w:sz w:val="24"/>
          <w:szCs w:val="24"/>
        </w:rPr>
        <w:t>характеризовать особенности уголовного права и уголовных правоотношений;</w:t>
      </w:r>
    </w:p>
    <w:p w:rsidR="006E54D0" w:rsidRPr="004E2828" w:rsidRDefault="006E54D0" w:rsidP="008B28D2">
      <w:pPr>
        <w:numPr>
          <w:ilvl w:val="0"/>
          <w:numId w:val="86"/>
        </w:numPr>
        <w:tabs>
          <w:tab w:val="left" w:pos="994"/>
        </w:tabs>
        <w:spacing w:after="0"/>
        <w:ind w:left="0" w:firstLine="709"/>
        <w:jc w:val="both"/>
        <w:rPr>
          <w:rFonts w:ascii="Times New Roman" w:hAnsi="Times New Roman"/>
          <w:bCs/>
          <w:sz w:val="24"/>
          <w:szCs w:val="24"/>
        </w:rPr>
      </w:pPr>
      <w:r w:rsidRPr="004E2828">
        <w:rPr>
          <w:rFonts w:ascii="Times New Roman" w:hAnsi="Times New Roman"/>
          <w:bCs/>
          <w:sz w:val="24"/>
          <w:szCs w:val="24"/>
        </w:rPr>
        <w:t>конкретизировать примерами виды преступлений и наказания за них;</w:t>
      </w:r>
    </w:p>
    <w:p w:rsidR="006E54D0" w:rsidRPr="004E2828" w:rsidRDefault="006E54D0" w:rsidP="008B28D2">
      <w:pPr>
        <w:numPr>
          <w:ilvl w:val="0"/>
          <w:numId w:val="86"/>
        </w:numPr>
        <w:tabs>
          <w:tab w:val="left" w:pos="994"/>
        </w:tabs>
        <w:spacing w:after="0"/>
        <w:ind w:left="0" w:firstLine="709"/>
        <w:jc w:val="both"/>
        <w:rPr>
          <w:rFonts w:ascii="Times New Roman" w:hAnsi="Times New Roman"/>
          <w:bCs/>
          <w:sz w:val="24"/>
          <w:szCs w:val="24"/>
        </w:rPr>
      </w:pPr>
      <w:r w:rsidRPr="004E2828">
        <w:rPr>
          <w:rFonts w:ascii="Times New Roman" w:hAnsi="Times New Roman"/>
          <w:bCs/>
          <w:sz w:val="24"/>
          <w:szCs w:val="24"/>
        </w:rPr>
        <w:t>характеризовать специфику уголовной ответственности несовершеннолетних;</w:t>
      </w:r>
    </w:p>
    <w:p w:rsidR="006E54D0" w:rsidRPr="004E2828" w:rsidRDefault="006E54D0" w:rsidP="008B28D2">
      <w:pPr>
        <w:numPr>
          <w:ilvl w:val="0"/>
          <w:numId w:val="86"/>
        </w:numPr>
        <w:tabs>
          <w:tab w:val="left" w:pos="994"/>
        </w:tabs>
        <w:spacing w:after="0"/>
        <w:ind w:left="0" w:firstLine="709"/>
        <w:jc w:val="both"/>
        <w:rPr>
          <w:rFonts w:ascii="Times New Roman" w:hAnsi="Times New Roman"/>
          <w:bCs/>
          <w:sz w:val="24"/>
          <w:szCs w:val="24"/>
        </w:rPr>
      </w:pPr>
      <w:r w:rsidRPr="004E2828">
        <w:rPr>
          <w:rFonts w:ascii="Times New Roman" w:hAnsi="Times New Roman"/>
          <w:bCs/>
          <w:sz w:val="24"/>
          <w:szCs w:val="24"/>
        </w:rPr>
        <w:t>раскрывать связь права на образование и обязанности получить образование</w:t>
      </w:r>
      <w:r w:rsidR="00EC3D62" w:rsidRPr="004E2828">
        <w:rPr>
          <w:rFonts w:ascii="Times New Roman" w:hAnsi="Times New Roman"/>
          <w:bCs/>
          <w:sz w:val="24"/>
          <w:szCs w:val="24"/>
        </w:rPr>
        <w:t>;</w:t>
      </w:r>
    </w:p>
    <w:p w:rsidR="006E54D0" w:rsidRPr="004E2828" w:rsidRDefault="006E54D0" w:rsidP="008B28D2">
      <w:pPr>
        <w:numPr>
          <w:ilvl w:val="0"/>
          <w:numId w:val="86"/>
        </w:numPr>
        <w:tabs>
          <w:tab w:val="left" w:pos="994"/>
        </w:tabs>
        <w:spacing w:after="0"/>
        <w:ind w:left="0" w:firstLine="709"/>
        <w:jc w:val="both"/>
        <w:rPr>
          <w:rFonts w:ascii="Times New Roman" w:hAnsi="Times New Roman"/>
          <w:bCs/>
          <w:sz w:val="24"/>
          <w:szCs w:val="24"/>
        </w:rPr>
      </w:pPr>
      <w:r w:rsidRPr="004E2828">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4E2828">
        <w:rPr>
          <w:rFonts w:ascii="Times New Roman" w:hAnsi="Times New Roman"/>
          <w:bCs/>
          <w:sz w:val="24"/>
          <w:szCs w:val="24"/>
        </w:rPr>
        <w:t>ях</w:t>
      </w:r>
      <w:r w:rsidRPr="004E2828">
        <w:rPr>
          <w:rFonts w:ascii="Times New Roman" w:hAnsi="Times New Roman"/>
          <w:bCs/>
          <w:sz w:val="24"/>
          <w:szCs w:val="24"/>
        </w:rPr>
        <w:t xml:space="preserve"> определять признаки правонарушения, проступка, преступления;</w:t>
      </w:r>
    </w:p>
    <w:p w:rsidR="006E54D0" w:rsidRPr="004E2828" w:rsidRDefault="006E54D0" w:rsidP="008B28D2">
      <w:pPr>
        <w:numPr>
          <w:ilvl w:val="0"/>
          <w:numId w:val="86"/>
        </w:numPr>
        <w:tabs>
          <w:tab w:val="left" w:pos="994"/>
        </w:tabs>
        <w:spacing w:after="0"/>
        <w:ind w:left="0" w:firstLine="709"/>
        <w:jc w:val="both"/>
        <w:rPr>
          <w:rFonts w:ascii="Times New Roman" w:hAnsi="Times New Roman"/>
          <w:bCs/>
          <w:sz w:val="24"/>
          <w:szCs w:val="24"/>
        </w:rPr>
      </w:pPr>
      <w:r w:rsidRPr="004E2828">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4E2828" w:rsidRDefault="006E54D0" w:rsidP="008B28D2">
      <w:pPr>
        <w:numPr>
          <w:ilvl w:val="0"/>
          <w:numId w:val="86"/>
        </w:numPr>
        <w:tabs>
          <w:tab w:val="left" w:pos="994"/>
        </w:tabs>
        <w:spacing w:after="0"/>
        <w:ind w:left="0" w:firstLine="709"/>
        <w:jc w:val="both"/>
        <w:rPr>
          <w:rFonts w:ascii="Times New Roman" w:hAnsi="Times New Roman"/>
          <w:sz w:val="24"/>
          <w:szCs w:val="24"/>
        </w:rPr>
      </w:pPr>
      <w:r w:rsidRPr="004E2828">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4E2828">
        <w:rPr>
          <w:rFonts w:ascii="Times New Roman" w:hAnsi="Times New Roman"/>
          <w:sz w:val="24"/>
          <w:szCs w:val="24"/>
        </w:rPr>
        <w:t>.</w:t>
      </w:r>
    </w:p>
    <w:p w:rsidR="006E54D0" w:rsidRPr="004E2828" w:rsidRDefault="006E54D0" w:rsidP="00614B85">
      <w:pPr>
        <w:tabs>
          <w:tab w:val="left" w:pos="994"/>
        </w:tabs>
        <w:spacing w:after="0"/>
        <w:ind w:firstLine="709"/>
        <w:jc w:val="both"/>
        <w:rPr>
          <w:rFonts w:ascii="Times New Roman" w:hAnsi="Times New Roman"/>
          <w:b/>
          <w:sz w:val="24"/>
          <w:szCs w:val="24"/>
        </w:rPr>
      </w:pPr>
      <w:r w:rsidRPr="004E2828">
        <w:rPr>
          <w:rFonts w:ascii="Times New Roman" w:hAnsi="Times New Roman"/>
          <w:b/>
          <w:sz w:val="24"/>
          <w:szCs w:val="24"/>
        </w:rPr>
        <w:t>Выпускник получит возможность научиться:</w:t>
      </w:r>
    </w:p>
    <w:p w:rsidR="006E54D0" w:rsidRPr="004E2828" w:rsidRDefault="006E54D0" w:rsidP="008B28D2">
      <w:pPr>
        <w:numPr>
          <w:ilvl w:val="0"/>
          <w:numId w:val="87"/>
        </w:numPr>
        <w:tabs>
          <w:tab w:val="left" w:pos="994"/>
        </w:tabs>
        <w:spacing w:after="0"/>
        <w:ind w:left="0" w:firstLine="709"/>
        <w:jc w:val="both"/>
        <w:rPr>
          <w:rFonts w:ascii="Times New Roman" w:hAnsi="Times New Roman"/>
          <w:bCs/>
          <w:i/>
          <w:sz w:val="24"/>
          <w:szCs w:val="24"/>
        </w:rPr>
      </w:pPr>
      <w:r w:rsidRPr="004E2828">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4E2828" w:rsidRDefault="006E54D0" w:rsidP="008B28D2">
      <w:pPr>
        <w:numPr>
          <w:ilvl w:val="0"/>
          <w:numId w:val="87"/>
        </w:numPr>
        <w:tabs>
          <w:tab w:val="left" w:pos="994"/>
        </w:tabs>
        <w:spacing w:after="0"/>
        <w:ind w:left="0" w:firstLine="709"/>
        <w:jc w:val="both"/>
        <w:rPr>
          <w:rFonts w:ascii="Times New Roman" w:hAnsi="Times New Roman"/>
          <w:bCs/>
          <w:i/>
          <w:sz w:val="24"/>
          <w:szCs w:val="24"/>
        </w:rPr>
      </w:pPr>
      <w:r w:rsidRPr="004E2828">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4E2828" w:rsidRDefault="006E54D0" w:rsidP="008B28D2">
      <w:pPr>
        <w:numPr>
          <w:ilvl w:val="0"/>
          <w:numId w:val="87"/>
        </w:numPr>
        <w:tabs>
          <w:tab w:val="left" w:pos="994"/>
        </w:tabs>
        <w:spacing w:after="0"/>
        <w:ind w:left="0" w:firstLine="709"/>
        <w:jc w:val="both"/>
        <w:rPr>
          <w:rFonts w:ascii="Times New Roman" w:hAnsi="Times New Roman"/>
          <w:bCs/>
          <w:i/>
          <w:sz w:val="24"/>
          <w:szCs w:val="24"/>
        </w:rPr>
      </w:pPr>
      <w:r w:rsidRPr="004E2828">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4E2828">
        <w:rPr>
          <w:rFonts w:ascii="Times New Roman" w:hAnsi="Times New Roman"/>
          <w:bCs/>
          <w:i/>
          <w:sz w:val="24"/>
          <w:szCs w:val="24"/>
        </w:rPr>
        <w:t>.</w:t>
      </w:r>
    </w:p>
    <w:p w:rsidR="006E54D0" w:rsidRPr="004E2828" w:rsidRDefault="006E54D0" w:rsidP="00614B85">
      <w:pPr>
        <w:tabs>
          <w:tab w:val="left" w:pos="1267"/>
        </w:tabs>
        <w:spacing w:after="0"/>
        <w:ind w:firstLine="709"/>
        <w:jc w:val="both"/>
        <w:rPr>
          <w:rFonts w:ascii="Times New Roman" w:hAnsi="Times New Roman"/>
          <w:sz w:val="24"/>
          <w:szCs w:val="24"/>
        </w:rPr>
      </w:pPr>
      <w:r w:rsidRPr="004E2828">
        <w:rPr>
          <w:rFonts w:ascii="Times New Roman" w:hAnsi="Times New Roman"/>
          <w:b/>
          <w:bCs/>
          <w:sz w:val="24"/>
          <w:szCs w:val="24"/>
          <w:shd w:val="clear" w:color="auto" w:fill="FFFFFF"/>
        </w:rPr>
        <w:t>Экономика</w:t>
      </w:r>
    </w:p>
    <w:p w:rsidR="006E54D0" w:rsidRPr="004E2828" w:rsidRDefault="006E54D0" w:rsidP="00614B85">
      <w:pPr>
        <w:tabs>
          <w:tab w:val="left" w:pos="1267"/>
        </w:tabs>
        <w:spacing w:after="0"/>
        <w:ind w:firstLine="709"/>
        <w:jc w:val="both"/>
        <w:rPr>
          <w:rFonts w:ascii="Times New Roman" w:hAnsi="Times New Roman"/>
          <w:b/>
          <w:sz w:val="24"/>
          <w:szCs w:val="24"/>
        </w:rPr>
      </w:pPr>
      <w:r w:rsidRPr="004E2828">
        <w:rPr>
          <w:rFonts w:ascii="Times New Roman" w:hAnsi="Times New Roman"/>
          <w:b/>
          <w:sz w:val="24"/>
          <w:szCs w:val="24"/>
        </w:rPr>
        <w:t>Выпускник научится:</w:t>
      </w:r>
    </w:p>
    <w:p w:rsidR="006E54D0" w:rsidRPr="004E2828" w:rsidRDefault="006E54D0" w:rsidP="008B28D2">
      <w:pPr>
        <w:numPr>
          <w:ilvl w:val="0"/>
          <w:numId w:val="88"/>
        </w:numPr>
        <w:shd w:val="clear" w:color="auto" w:fill="FFFFFF"/>
        <w:tabs>
          <w:tab w:val="left" w:pos="993"/>
        </w:tabs>
        <w:spacing w:after="0"/>
        <w:ind w:left="0" w:firstLine="709"/>
        <w:jc w:val="both"/>
        <w:rPr>
          <w:rFonts w:ascii="Times New Roman" w:hAnsi="Times New Roman"/>
          <w:bCs/>
          <w:sz w:val="24"/>
          <w:szCs w:val="24"/>
        </w:rPr>
      </w:pPr>
      <w:r w:rsidRPr="004E2828">
        <w:rPr>
          <w:rFonts w:ascii="Times New Roman" w:hAnsi="Times New Roman"/>
          <w:bCs/>
          <w:sz w:val="24"/>
          <w:szCs w:val="24"/>
        </w:rPr>
        <w:t>объяснять проблему ограниченности экономических ресурсов;</w:t>
      </w:r>
    </w:p>
    <w:p w:rsidR="006E54D0" w:rsidRPr="004E2828" w:rsidRDefault="006E54D0" w:rsidP="008B28D2">
      <w:pPr>
        <w:numPr>
          <w:ilvl w:val="0"/>
          <w:numId w:val="88"/>
        </w:numPr>
        <w:shd w:val="clear" w:color="auto" w:fill="FFFFFF"/>
        <w:tabs>
          <w:tab w:val="left" w:pos="993"/>
        </w:tabs>
        <w:spacing w:after="0"/>
        <w:ind w:left="0" w:firstLine="709"/>
        <w:jc w:val="both"/>
        <w:rPr>
          <w:rFonts w:ascii="Times New Roman" w:hAnsi="Times New Roman"/>
          <w:bCs/>
          <w:sz w:val="24"/>
          <w:szCs w:val="24"/>
        </w:rPr>
      </w:pPr>
      <w:r w:rsidRPr="004E2828">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4E2828" w:rsidRDefault="006E54D0" w:rsidP="008B28D2">
      <w:pPr>
        <w:numPr>
          <w:ilvl w:val="0"/>
          <w:numId w:val="88"/>
        </w:numPr>
        <w:shd w:val="clear" w:color="auto" w:fill="FFFFFF"/>
        <w:tabs>
          <w:tab w:val="left" w:pos="993"/>
        </w:tabs>
        <w:spacing w:after="0"/>
        <w:ind w:left="0" w:firstLine="709"/>
        <w:jc w:val="both"/>
        <w:rPr>
          <w:rFonts w:ascii="Times New Roman" w:hAnsi="Times New Roman"/>
          <w:bCs/>
          <w:sz w:val="24"/>
          <w:szCs w:val="24"/>
        </w:rPr>
      </w:pPr>
      <w:r w:rsidRPr="004E2828">
        <w:rPr>
          <w:rFonts w:ascii="Times New Roman" w:hAnsi="Times New Roman"/>
          <w:bCs/>
          <w:sz w:val="24"/>
          <w:szCs w:val="24"/>
        </w:rPr>
        <w:t>раскрывать факторы, влияющие на производительность труда;</w:t>
      </w:r>
    </w:p>
    <w:p w:rsidR="006E54D0" w:rsidRPr="004E2828" w:rsidRDefault="006E54D0" w:rsidP="008B28D2">
      <w:pPr>
        <w:numPr>
          <w:ilvl w:val="0"/>
          <w:numId w:val="88"/>
        </w:numPr>
        <w:tabs>
          <w:tab w:val="left" w:pos="993"/>
        </w:tabs>
        <w:spacing w:after="0"/>
        <w:ind w:left="0" w:firstLine="709"/>
        <w:jc w:val="both"/>
        <w:rPr>
          <w:rFonts w:ascii="Times New Roman" w:hAnsi="Times New Roman"/>
          <w:bCs/>
          <w:sz w:val="24"/>
          <w:szCs w:val="24"/>
        </w:rPr>
      </w:pPr>
      <w:r w:rsidRPr="004E2828">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4E2828" w:rsidRDefault="006E54D0" w:rsidP="008B28D2">
      <w:pPr>
        <w:numPr>
          <w:ilvl w:val="0"/>
          <w:numId w:val="88"/>
        </w:numPr>
        <w:tabs>
          <w:tab w:val="left" w:pos="993"/>
        </w:tabs>
        <w:spacing w:after="0"/>
        <w:ind w:left="0" w:firstLine="709"/>
        <w:jc w:val="both"/>
        <w:rPr>
          <w:rFonts w:ascii="Times New Roman" w:hAnsi="Times New Roman"/>
          <w:bCs/>
          <w:sz w:val="24"/>
          <w:szCs w:val="24"/>
        </w:rPr>
      </w:pPr>
      <w:r w:rsidRPr="004E2828">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4E2828" w:rsidRDefault="006E54D0" w:rsidP="008B28D2">
      <w:pPr>
        <w:numPr>
          <w:ilvl w:val="0"/>
          <w:numId w:val="88"/>
        </w:numPr>
        <w:tabs>
          <w:tab w:val="left" w:pos="993"/>
        </w:tabs>
        <w:spacing w:after="0"/>
        <w:ind w:left="0" w:firstLine="709"/>
        <w:jc w:val="both"/>
        <w:rPr>
          <w:rFonts w:ascii="Times New Roman" w:hAnsi="Times New Roman"/>
          <w:bCs/>
          <w:sz w:val="24"/>
          <w:szCs w:val="24"/>
        </w:rPr>
      </w:pPr>
      <w:r w:rsidRPr="004E2828">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4E2828" w:rsidRDefault="006E54D0" w:rsidP="008B28D2">
      <w:pPr>
        <w:numPr>
          <w:ilvl w:val="0"/>
          <w:numId w:val="88"/>
        </w:numPr>
        <w:tabs>
          <w:tab w:val="left" w:pos="993"/>
        </w:tabs>
        <w:spacing w:after="0"/>
        <w:ind w:left="0" w:firstLine="709"/>
        <w:jc w:val="both"/>
        <w:rPr>
          <w:rFonts w:ascii="Times New Roman" w:hAnsi="Times New Roman"/>
          <w:bCs/>
          <w:sz w:val="24"/>
          <w:szCs w:val="24"/>
        </w:rPr>
      </w:pPr>
      <w:r w:rsidRPr="004E2828">
        <w:rPr>
          <w:rFonts w:ascii="Times New Roman" w:hAnsi="Times New Roman"/>
          <w:bCs/>
          <w:sz w:val="24"/>
          <w:szCs w:val="24"/>
        </w:rPr>
        <w:t>называть и конкретизировать примерами виды налогов;</w:t>
      </w:r>
    </w:p>
    <w:p w:rsidR="006E54D0" w:rsidRPr="004E2828" w:rsidRDefault="006E54D0" w:rsidP="008B28D2">
      <w:pPr>
        <w:numPr>
          <w:ilvl w:val="0"/>
          <w:numId w:val="88"/>
        </w:numPr>
        <w:tabs>
          <w:tab w:val="left" w:pos="993"/>
        </w:tabs>
        <w:spacing w:after="0"/>
        <w:ind w:left="0" w:firstLine="709"/>
        <w:jc w:val="both"/>
        <w:rPr>
          <w:rFonts w:ascii="Times New Roman" w:hAnsi="Times New Roman"/>
          <w:bCs/>
          <w:sz w:val="24"/>
          <w:szCs w:val="24"/>
        </w:rPr>
      </w:pPr>
      <w:r w:rsidRPr="004E2828">
        <w:rPr>
          <w:rFonts w:ascii="Times New Roman" w:hAnsi="Times New Roman"/>
          <w:bCs/>
          <w:sz w:val="24"/>
          <w:szCs w:val="24"/>
        </w:rPr>
        <w:t xml:space="preserve">характеризовать </w:t>
      </w:r>
      <w:r w:rsidR="0073382A" w:rsidRPr="004E2828">
        <w:rPr>
          <w:rFonts w:ascii="Times New Roman" w:hAnsi="Times New Roman"/>
          <w:bCs/>
          <w:sz w:val="24"/>
          <w:szCs w:val="24"/>
        </w:rPr>
        <w:t xml:space="preserve">функции денег и их </w:t>
      </w:r>
      <w:r w:rsidRPr="004E2828">
        <w:rPr>
          <w:rFonts w:ascii="Times New Roman" w:hAnsi="Times New Roman"/>
          <w:bCs/>
          <w:sz w:val="24"/>
          <w:szCs w:val="24"/>
        </w:rPr>
        <w:t>роль в экономике;</w:t>
      </w:r>
    </w:p>
    <w:p w:rsidR="006E54D0" w:rsidRPr="004E2828" w:rsidRDefault="006E54D0" w:rsidP="008B28D2">
      <w:pPr>
        <w:numPr>
          <w:ilvl w:val="0"/>
          <w:numId w:val="88"/>
        </w:numPr>
        <w:tabs>
          <w:tab w:val="left" w:pos="993"/>
        </w:tabs>
        <w:spacing w:after="0"/>
        <w:ind w:left="0" w:firstLine="709"/>
        <w:jc w:val="both"/>
        <w:rPr>
          <w:rFonts w:ascii="Times New Roman" w:hAnsi="Times New Roman"/>
          <w:bCs/>
          <w:sz w:val="24"/>
          <w:szCs w:val="24"/>
        </w:rPr>
      </w:pPr>
      <w:r w:rsidRPr="004E2828">
        <w:rPr>
          <w:rFonts w:ascii="Times New Roman" w:hAnsi="Times New Roman"/>
          <w:bCs/>
          <w:sz w:val="24"/>
          <w:szCs w:val="24"/>
        </w:rPr>
        <w:t>раскрывать социально-экономическую роль и функции предпринимательства;</w:t>
      </w:r>
    </w:p>
    <w:p w:rsidR="006E54D0" w:rsidRPr="004E2828" w:rsidRDefault="006E54D0" w:rsidP="008B28D2">
      <w:pPr>
        <w:numPr>
          <w:ilvl w:val="0"/>
          <w:numId w:val="88"/>
        </w:numPr>
        <w:tabs>
          <w:tab w:val="left" w:pos="993"/>
        </w:tabs>
        <w:spacing w:after="0"/>
        <w:ind w:left="0" w:firstLine="709"/>
        <w:jc w:val="both"/>
        <w:rPr>
          <w:rFonts w:ascii="Times New Roman" w:hAnsi="Times New Roman"/>
          <w:bCs/>
          <w:sz w:val="24"/>
          <w:szCs w:val="24"/>
        </w:rPr>
      </w:pPr>
      <w:r w:rsidRPr="004E2828">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4E2828" w:rsidRDefault="006E54D0" w:rsidP="008B28D2">
      <w:pPr>
        <w:numPr>
          <w:ilvl w:val="0"/>
          <w:numId w:val="88"/>
        </w:numPr>
        <w:tabs>
          <w:tab w:val="left" w:pos="993"/>
        </w:tabs>
        <w:spacing w:after="0"/>
        <w:ind w:left="0" w:firstLine="709"/>
        <w:jc w:val="both"/>
        <w:rPr>
          <w:rFonts w:ascii="Times New Roman" w:hAnsi="Times New Roman"/>
          <w:bCs/>
          <w:sz w:val="24"/>
          <w:szCs w:val="24"/>
        </w:rPr>
      </w:pPr>
      <w:r w:rsidRPr="004E2828">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4E2828">
        <w:rPr>
          <w:rFonts w:ascii="Times New Roman" w:hAnsi="Times New Roman"/>
          <w:bCs/>
          <w:sz w:val="24"/>
          <w:szCs w:val="24"/>
        </w:rPr>
        <w:t>;</w:t>
      </w:r>
    </w:p>
    <w:p w:rsidR="006E54D0" w:rsidRPr="004E2828" w:rsidRDefault="006E54D0" w:rsidP="008B28D2">
      <w:pPr>
        <w:numPr>
          <w:ilvl w:val="0"/>
          <w:numId w:val="88"/>
        </w:numPr>
        <w:shd w:val="clear" w:color="auto" w:fill="FFFFFF"/>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раскрывать рациональное поведение субъектов экономической деятельности;</w:t>
      </w:r>
    </w:p>
    <w:p w:rsidR="006E54D0" w:rsidRPr="004E2828" w:rsidRDefault="006E54D0" w:rsidP="008B28D2">
      <w:pPr>
        <w:numPr>
          <w:ilvl w:val="0"/>
          <w:numId w:val="88"/>
        </w:numPr>
        <w:shd w:val="clear" w:color="auto" w:fill="FFFFFF"/>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характеризовать экономику семьи; анализировать структуру семейного бюджета;</w:t>
      </w:r>
    </w:p>
    <w:p w:rsidR="00EC713E" w:rsidRPr="004E2828" w:rsidRDefault="006E54D0" w:rsidP="008B28D2">
      <w:pPr>
        <w:numPr>
          <w:ilvl w:val="0"/>
          <w:numId w:val="89"/>
        </w:numPr>
        <w:shd w:val="clear" w:color="auto" w:fill="FFFFFF"/>
        <w:tabs>
          <w:tab w:val="left" w:pos="993"/>
        </w:tabs>
        <w:spacing w:after="0"/>
        <w:ind w:left="0" w:firstLine="709"/>
        <w:jc w:val="both"/>
        <w:rPr>
          <w:rFonts w:ascii="Times New Roman" w:hAnsi="Times New Roman"/>
          <w:bCs/>
          <w:sz w:val="24"/>
          <w:szCs w:val="24"/>
        </w:rPr>
      </w:pPr>
      <w:r w:rsidRPr="004E2828">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4E2828">
        <w:rPr>
          <w:rFonts w:ascii="Times New Roman" w:hAnsi="Times New Roman"/>
          <w:sz w:val="24"/>
          <w:szCs w:val="24"/>
        </w:rPr>
        <w:t>;</w:t>
      </w:r>
    </w:p>
    <w:p w:rsidR="006E54D0" w:rsidRPr="004E2828" w:rsidRDefault="00EC713E" w:rsidP="008B28D2">
      <w:pPr>
        <w:numPr>
          <w:ilvl w:val="0"/>
          <w:numId w:val="89"/>
        </w:numPr>
        <w:shd w:val="clear" w:color="auto" w:fill="FFFFFF"/>
        <w:tabs>
          <w:tab w:val="left" w:pos="993"/>
        </w:tabs>
        <w:spacing w:after="0"/>
        <w:ind w:left="0" w:firstLine="709"/>
        <w:jc w:val="both"/>
        <w:rPr>
          <w:rFonts w:ascii="Times New Roman" w:hAnsi="Times New Roman"/>
          <w:bCs/>
          <w:sz w:val="24"/>
          <w:szCs w:val="24"/>
        </w:rPr>
      </w:pPr>
      <w:r w:rsidRPr="004E2828">
        <w:rPr>
          <w:rFonts w:ascii="Times New Roman" w:hAnsi="Times New Roman"/>
          <w:bCs/>
          <w:sz w:val="24"/>
          <w:szCs w:val="24"/>
        </w:rPr>
        <w:t>обосновывать связь профессионализма и жизненного успеха.</w:t>
      </w:r>
    </w:p>
    <w:p w:rsidR="006E54D0" w:rsidRPr="004E2828" w:rsidRDefault="006E54D0" w:rsidP="00614B85">
      <w:pPr>
        <w:tabs>
          <w:tab w:val="left" w:pos="1267"/>
        </w:tabs>
        <w:spacing w:after="0"/>
        <w:ind w:firstLine="709"/>
        <w:jc w:val="both"/>
        <w:rPr>
          <w:rFonts w:ascii="Times New Roman" w:hAnsi="Times New Roman"/>
          <w:b/>
          <w:sz w:val="24"/>
          <w:szCs w:val="24"/>
        </w:rPr>
      </w:pPr>
      <w:r w:rsidRPr="004E2828">
        <w:rPr>
          <w:rFonts w:ascii="Times New Roman" w:hAnsi="Times New Roman"/>
          <w:b/>
          <w:sz w:val="24"/>
          <w:szCs w:val="24"/>
        </w:rPr>
        <w:t>Выпускник получит возможность научиться:</w:t>
      </w:r>
    </w:p>
    <w:p w:rsidR="006E54D0" w:rsidRPr="004E2828" w:rsidRDefault="006E54D0" w:rsidP="008B28D2">
      <w:pPr>
        <w:numPr>
          <w:ilvl w:val="0"/>
          <w:numId w:val="89"/>
        </w:numPr>
        <w:tabs>
          <w:tab w:val="left" w:pos="993"/>
        </w:tabs>
        <w:spacing w:after="0"/>
        <w:ind w:left="0" w:firstLine="709"/>
        <w:jc w:val="both"/>
        <w:rPr>
          <w:rFonts w:ascii="Times New Roman" w:hAnsi="Times New Roman"/>
          <w:bCs/>
          <w:i/>
          <w:sz w:val="24"/>
          <w:szCs w:val="24"/>
        </w:rPr>
      </w:pPr>
      <w:r w:rsidRPr="004E2828">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4E2828" w:rsidRDefault="006E54D0" w:rsidP="008B28D2">
      <w:pPr>
        <w:numPr>
          <w:ilvl w:val="0"/>
          <w:numId w:val="89"/>
        </w:numPr>
        <w:shd w:val="clear" w:color="auto" w:fill="FFFFFF"/>
        <w:tabs>
          <w:tab w:val="left" w:pos="993"/>
        </w:tabs>
        <w:spacing w:after="0"/>
        <w:ind w:left="0" w:firstLine="709"/>
        <w:jc w:val="both"/>
        <w:rPr>
          <w:rFonts w:ascii="Times New Roman" w:hAnsi="Times New Roman"/>
          <w:bCs/>
          <w:i/>
          <w:sz w:val="24"/>
          <w:szCs w:val="24"/>
        </w:rPr>
      </w:pPr>
      <w:r w:rsidRPr="004E2828">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4E2828" w:rsidRDefault="006E54D0" w:rsidP="008B28D2">
      <w:pPr>
        <w:numPr>
          <w:ilvl w:val="0"/>
          <w:numId w:val="89"/>
        </w:numPr>
        <w:tabs>
          <w:tab w:val="left" w:pos="993"/>
        </w:tabs>
        <w:spacing w:after="0"/>
        <w:ind w:left="0" w:firstLine="709"/>
        <w:jc w:val="both"/>
        <w:rPr>
          <w:rFonts w:ascii="Times New Roman" w:hAnsi="Times New Roman"/>
          <w:bCs/>
          <w:i/>
          <w:sz w:val="24"/>
          <w:szCs w:val="24"/>
        </w:rPr>
      </w:pPr>
      <w:r w:rsidRPr="004E2828">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4E2828" w:rsidRDefault="006E54D0" w:rsidP="008B28D2">
      <w:pPr>
        <w:numPr>
          <w:ilvl w:val="0"/>
          <w:numId w:val="89"/>
        </w:numPr>
        <w:tabs>
          <w:tab w:val="left" w:pos="993"/>
        </w:tabs>
        <w:spacing w:after="0"/>
        <w:ind w:left="0" w:firstLine="709"/>
        <w:jc w:val="both"/>
        <w:rPr>
          <w:rFonts w:ascii="Times New Roman" w:hAnsi="Times New Roman"/>
          <w:bCs/>
          <w:i/>
          <w:sz w:val="24"/>
          <w:szCs w:val="24"/>
        </w:rPr>
      </w:pPr>
      <w:r w:rsidRPr="004E2828">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4E2828" w:rsidRDefault="006E54D0" w:rsidP="008B28D2">
      <w:pPr>
        <w:numPr>
          <w:ilvl w:val="0"/>
          <w:numId w:val="89"/>
        </w:numPr>
        <w:shd w:val="clear" w:color="auto" w:fill="FFFFFF"/>
        <w:tabs>
          <w:tab w:val="left" w:pos="993"/>
        </w:tabs>
        <w:spacing w:after="0"/>
        <w:ind w:left="0" w:firstLine="709"/>
        <w:jc w:val="both"/>
        <w:rPr>
          <w:rFonts w:ascii="Times New Roman" w:hAnsi="Times New Roman"/>
          <w:i/>
          <w:sz w:val="24"/>
          <w:szCs w:val="24"/>
        </w:rPr>
      </w:pPr>
      <w:r w:rsidRPr="004E2828">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4E2828" w:rsidRDefault="006E54D0" w:rsidP="008B28D2">
      <w:pPr>
        <w:numPr>
          <w:ilvl w:val="0"/>
          <w:numId w:val="89"/>
        </w:numPr>
        <w:tabs>
          <w:tab w:val="left" w:pos="993"/>
        </w:tabs>
        <w:spacing w:after="0"/>
        <w:ind w:left="0" w:firstLine="709"/>
        <w:jc w:val="both"/>
        <w:rPr>
          <w:rFonts w:ascii="Times New Roman" w:hAnsi="Times New Roman"/>
          <w:i/>
          <w:sz w:val="24"/>
          <w:szCs w:val="24"/>
        </w:rPr>
      </w:pPr>
      <w:r w:rsidRPr="004E2828">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4E2828" w:rsidRDefault="0093548C" w:rsidP="00614B85">
      <w:pPr>
        <w:pStyle w:val="3"/>
        <w:spacing w:before="0" w:beforeAutospacing="0" w:after="0" w:afterAutospacing="0" w:line="276" w:lineRule="auto"/>
        <w:ind w:firstLine="709"/>
        <w:jc w:val="both"/>
        <w:rPr>
          <w:sz w:val="24"/>
          <w:szCs w:val="24"/>
        </w:rPr>
      </w:pPr>
      <w:bookmarkStart w:id="45" w:name="_Toc409691637"/>
    </w:p>
    <w:p w:rsidR="00B540EE" w:rsidRPr="004E2828" w:rsidRDefault="00230229" w:rsidP="00614B85">
      <w:pPr>
        <w:pStyle w:val="3"/>
        <w:spacing w:before="0" w:beforeAutospacing="0" w:after="0" w:afterAutospacing="0" w:line="276" w:lineRule="auto"/>
        <w:ind w:firstLine="709"/>
        <w:jc w:val="both"/>
        <w:rPr>
          <w:sz w:val="24"/>
          <w:szCs w:val="24"/>
        </w:rPr>
      </w:pPr>
      <w:bookmarkStart w:id="46" w:name="_Toc410653960"/>
      <w:bookmarkStart w:id="47" w:name="_Toc414553141"/>
      <w:r w:rsidRPr="004E2828">
        <w:rPr>
          <w:sz w:val="24"/>
          <w:szCs w:val="24"/>
        </w:rPr>
        <w:t>1.2.</w:t>
      </w:r>
      <w:r w:rsidR="00331F3D" w:rsidRPr="004E2828">
        <w:rPr>
          <w:sz w:val="24"/>
          <w:szCs w:val="24"/>
        </w:rPr>
        <w:t>5.</w:t>
      </w:r>
      <w:r w:rsidR="00837BA8">
        <w:rPr>
          <w:sz w:val="24"/>
          <w:szCs w:val="24"/>
        </w:rPr>
        <w:t>8</w:t>
      </w:r>
      <w:r w:rsidRPr="004E2828">
        <w:rPr>
          <w:sz w:val="24"/>
          <w:szCs w:val="24"/>
        </w:rPr>
        <w:t xml:space="preserve">. </w:t>
      </w:r>
      <w:r w:rsidR="00B540EE" w:rsidRPr="004E2828">
        <w:rPr>
          <w:sz w:val="24"/>
          <w:szCs w:val="24"/>
        </w:rPr>
        <w:t>География</w:t>
      </w:r>
      <w:bookmarkEnd w:id="45"/>
      <w:bookmarkEnd w:id="46"/>
      <w:bookmarkEnd w:id="47"/>
    </w:p>
    <w:p w:rsidR="006E54D0" w:rsidRPr="004E2828" w:rsidRDefault="006E54D0" w:rsidP="00614B85">
      <w:pPr>
        <w:spacing w:after="0"/>
        <w:ind w:firstLine="709"/>
        <w:jc w:val="both"/>
        <w:rPr>
          <w:rFonts w:ascii="Times New Roman" w:hAnsi="Times New Roman"/>
          <w:b/>
          <w:sz w:val="24"/>
          <w:szCs w:val="24"/>
        </w:rPr>
      </w:pPr>
      <w:r w:rsidRPr="004E2828">
        <w:rPr>
          <w:rFonts w:ascii="Times New Roman" w:hAnsi="Times New Roman"/>
          <w:b/>
          <w:sz w:val="24"/>
          <w:szCs w:val="24"/>
        </w:rPr>
        <w:t>Выпускник научится</w:t>
      </w:r>
      <w:r w:rsidR="00D66950" w:rsidRPr="004E2828">
        <w:rPr>
          <w:rFonts w:ascii="Times New Roman" w:hAnsi="Times New Roman"/>
          <w:b/>
          <w:sz w:val="24"/>
          <w:szCs w:val="24"/>
        </w:rPr>
        <w:t>:</w:t>
      </w:r>
    </w:p>
    <w:p w:rsidR="006E54D0" w:rsidRPr="004E2828" w:rsidRDefault="006E54D0" w:rsidP="008B28D2">
      <w:pPr>
        <w:numPr>
          <w:ilvl w:val="0"/>
          <w:numId w:val="91"/>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4E2828" w:rsidRDefault="006E54D0" w:rsidP="008B28D2">
      <w:pPr>
        <w:numPr>
          <w:ilvl w:val="0"/>
          <w:numId w:val="91"/>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4E2828" w:rsidRDefault="006E54D0" w:rsidP="008B28D2">
      <w:pPr>
        <w:numPr>
          <w:ilvl w:val="0"/>
          <w:numId w:val="91"/>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4E2828">
        <w:rPr>
          <w:rFonts w:ascii="Times New Roman" w:hAnsi="Times New Roman"/>
          <w:sz w:val="24"/>
          <w:szCs w:val="24"/>
        </w:rPr>
        <w:t>;</w:t>
      </w:r>
    </w:p>
    <w:p w:rsidR="006E54D0" w:rsidRPr="004E2828" w:rsidRDefault="006E54D0" w:rsidP="008B28D2">
      <w:pPr>
        <w:numPr>
          <w:ilvl w:val="0"/>
          <w:numId w:val="91"/>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4E2828" w:rsidRDefault="004D6611" w:rsidP="008B28D2">
      <w:pPr>
        <w:numPr>
          <w:ilvl w:val="0"/>
          <w:numId w:val="91"/>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4E2828" w:rsidRDefault="006E54D0" w:rsidP="008B28D2">
      <w:pPr>
        <w:numPr>
          <w:ilvl w:val="0"/>
          <w:numId w:val="91"/>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4E2828" w:rsidRDefault="006E54D0" w:rsidP="008B28D2">
      <w:pPr>
        <w:numPr>
          <w:ilvl w:val="0"/>
          <w:numId w:val="91"/>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4E2828">
        <w:rPr>
          <w:rFonts w:ascii="Times New Roman" w:hAnsi="Times New Roman"/>
          <w:sz w:val="24"/>
          <w:szCs w:val="24"/>
        </w:rPr>
        <w:t>,</w:t>
      </w:r>
      <w:r w:rsidRPr="004E2828">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4E2828">
        <w:rPr>
          <w:rFonts w:ascii="Times New Roman" w:hAnsi="Times New Roman"/>
          <w:sz w:val="24"/>
          <w:szCs w:val="24"/>
        </w:rPr>
        <w:t>;</w:t>
      </w:r>
    </w:p>
    <w:p w:rsidR="006E54D0" w:rsidRPr="004E2828" w:rsidRDefault="006E54D0" w:rsidP="008B28D2">
      <w:pPr>
        <w:numPr>
          <w:ilvl w:val="0"/>
          <w:numId w:val="91"/>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4E2828" w:rsidRDefault="006E54D0" w:rsidP="008B28D2">
      <w:pPr>
        <w:numPr>
          <w:ilvl w:val="0"/>
          <w:numId w:val="91"/>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4E2828" w:rsidRDefault="006E54D0" w:rsidP="008B28D2">
      <w:pPr>
        <w:numPr>
          <w:ilvl w:val="0"/>
          <w:numId w:val="91"/>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4E2828" w:rsidRDefault="006E54D0" w:rsidP="008B28D2">
      <w:pPr>
        <w:numPr>
          <w:ilvl w:val="0"/>
          <w:numId w:val="91"/>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4E2828" w:rsidRDefault="006E54D0" w:rsidP="008B28D2">
      <w:pPr>
        <w:numPr>
          <w:ilvl w:val="0"/>
          <w:numId w:val="91"/>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4E2828" w:rsidRDefault="006E54D0" w:rsidP="008B28D2">
      <w:pPr>
        <w:numPr>
          <w:ilvl w:val="0"/>
          <w:numId w:val="91"/>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4E2828" w:rsidRDefault="006E54D0" w:rsidP="008B28D2">
      <w:pPr>
        <w:numPr>
          <w:ilvl w:val="0"/>
          <w:numId w:val="91"/>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 xml:space="preserve">объяснять особенности компонентов природы отдельных территорий; </w:t>
      </w:r>
    </w:p>
    <w:p w:rsidR="006E54D0" w:rsidRPr="004E2828" w:rsidRDefault="006E54D0" w:rsidP="008B28D2">
      <w:pPr>
        <w:numPr>
          <w:ilvl w:val="0"/>
          <w:numId w:val="91"/>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4E2828" w:rsidRDefault="006E54D0" w:rsidP="008B28D2">
      <w:pPr>
        <w:numPr>
          <w:ilvl w:val="0"/>
          <w:numId w:val="91"/>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4E2828" w:rsidRDefault="006E54D0" w:rsidP="008B28D2">
      <w:pPr>
        <w:numPr>
          <w:ilvl w:val="0"/>
          <w:numId w:val="91"/>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4E2828" w:rsidRDefault="006E54D0" w:rsidP="008B28D2">
      <w:pPr>
        <w:numPr>
          <w:ilvl w:val="0"/>
          <w:numId w:val="91"/>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4E2828">
        <w:rPr>
          <w:rFonts w:ascii="Times New Roman" w:hAnsi="Times New Roman"/>
          <w:sz w:val="24"/>
          <w:szCs w:val="24"/>
        </w:rPr>
        <w:t>в</w:t>
      </w:r>
      <w:r w:rsidRPr="004E2828">
        <w:rPr>
          <w:rFonts w:ascii="Times New Roman" w:hAnsi="Times New Roman"/>
          <w:sz w:val="24"/>
          <w:szCs w:val="24"/>
        </w:rPr>
        <w:t xml:space="preserve"> контекст</w:t>
      </w:r>
      <w:r w:rsidR="00F90668" w:rsidRPr="004E2828">
        <w:rPr>
          <w:rFonts w:ascii="Times New Roman" w:hAnsi="Times New Roman"/>
          <w:sz w:val="24"/>
          <w:szCs w:val="24"/>
        </w:rPr>
        <w:t>е</w:t>
      </w:r>
      <w:r w:rsidRPr="004E2828">
        <w:rPr>
          <w:rFonts w:ascii="Times New Roman" w:hAnsi="Times New Roman"/>
          <w:sz w:val="24"/>
          <w:szCs w:val="24"/>
        </w:rPr>
        <w:t xml:space="preserve">  реальной жизни;</w:t>
      </w:r>
    </w:p>
    <w:p w:rsidR="006E54D0" w:rsidRPr="004E2828" w:rsidRDefault="006E54D0" w:rsidP="008B28D2">
      <w:pPr>
        <w:numPr>
          <w:ilvl w:val="0"/>
          <w:numId w:val="91"/>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4E2828">
        <w:rPr>
          <w:rFonts w:ascii="Times New Roman" w:hAnsi="Times New Roman"/>
          <w:sz w:val="24"/>
          <w:szCs w:val="24"/>
        </w:rPr>
        <w:t>е</w:t>
      </w:r>
      <w:r w:rsidRPr="004E2828">
        <w:rPr>
          <w:rFonts w:ascii="Times New Roman" w:hAnsi="Times New Roman"/>
          <w:sz w:val="24"/>
          <w:szCs w:val="24"/>
        </w:rPr>
        <w:t xml:space="preserve"> отдельных регионов;</w:t>
      </w:r>
    </w:p>
    <w:p w:rsidR="006E54D0" w:rsidRPr="004E2828" w:rsidRDefault="006E54D0" w:rsidP="008B28D2">
      <w:pPr>
        <w:numPr>
          <w:ilvl w:val="0"/>
          <w:numId w:val="91"/>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4E2828" w:rsidRDefault="006E54D0" w:rsidP="008B28D2">
      <w:pPr>
        <w:numPr>
          <w:ilvl w:val="0"/>
          <w:numId w:val="91"/>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объяснять особенности компонентов природы отдельных частей страны;</w:t>
      </w:r>
    </w:p>
    <w:p w:rsidR="006E54D0" w:rsidRPr="004E2828" w:rsidRDefault="006E54D0" w:rsidP="008B28D2">
      <w:pPr>
        <w:numPr>
          <w:ilvl w:val="0"/>
          <w:numId w:val="91"/>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4E2828" w:rsidRDefault="006E54D0" w:rsidP="008B28D2">
      <w:pPr>
        <w:numPr>
          <w:ilvl w:val="0"/>
          <w:numId w:val="91"/>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 xml:space="preserve">использовать знания </w:t>
      </w:r>
      <w:r w:rsidR="00DD6D6D" w:rsidRPr="004E2828">
        <w:rPr>
          <w:rFonts w:ascii="Times New Roman" w:hAnsi="Times New Roman"/>
          <w:sz w:val="24"/>
          <w:szCs w:val="24"/>
        </w:rPr>
        <w:t xml:space="preserve">об </w:t>
      </w:r>
      <w:r w:rsidRPr="004E2828">
        <w:rPr>
          <w:rFonts w:ascii="Times New Roman" w:hAnsi="Times New Roman"/>
          <w:sz w:val="24"/>
          <w:szCs w:val="24"/>
        </w:rPr>
        <w:t>особенностях компонентов природы России и е</w:t>
      </w:r>
      <w:r w:rsidR="00245F1D" w:rsidRPr="004E2828">
        <w:rPr>
          <w:rFonts w:ascii="Times New Roman" w:hAnsi="Times New Roman"/>
          <w:sz w:val="24"/>
          <w:szCs w:val="24"/>
        </w:rPr>
        <w:t>е</w:t>
      </w:r>
      <w:r w:rsidRPr="004E2828">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4E2828" w:rsidRDefault="006E54D0" w:rsidP="008B28D2">
      <w:pPr>
        <w:numPr>
          <w:ilvl w:val="0"/>
          <w:numId w:val="91"/>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4E2828" w:rsidRDefault="006E54D0" w:rsidP="008B28D2">
      <w:pPr>
        <w:numPr>
          <w:ilvl w:val="0"/>
          <w:numId w:val="91"/>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4E2828" w:rsidRDefault="006E54D0" w:rsidP="008B28D2">
      <w:pPr>
        <w:numPr>
          <w:ilvl w:val="0"/>
          <w:numId w:val="91"/>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4E2828" w:rsidRDefault="006E54D0" w:rsidP="008B28D2">
      <w:pPr>
        <w:numPr>
          <w:ilvl w:val="0"/>
          <w:numId w:val="91"/>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4E2828" w:rsidRDefault="006E54D0" w:rsidP="008B28D2">
      <w:pPr>
        <w:numPr>
          <w:ilvl w:val="0"/>
          <w:numId w:val="91"/>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4E2828">
        <w:rPr>
          <w:rFonts w:ascii="Times New Roman" w:hAnsi="Times New Roman"/>
          <w:sz w:val="24"/>
          <w:szCs w:val="24"/>
        </w:rPr>
        <w:t>,</w:t>
      </w:r>
      <w:r w:rsidRPr="004E2828">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4E2828">
        <w:rPr>
          <w:rFonts w:ascii="Times New Roman" w:hAnsi="Times New Roman"/>
          <w:sz w:val="24"/>
          <w:szCs w:val="24"/>
        </w:rPr>
        <w:t>,</w:t>
      </w:r>
      <w:r w:rsidRPr="004E2828">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4E2828" w:rsidRDefault="006E54D0" w:rsidP="008B28D2">
      <w:pPr>
        <w:numPr>
          <w:ilvl w:val="0"/>
          <w:numId w:val="91"/>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 xml:space="preserve">объяснять </w:t>
      </w:r>
      <w:r w:rsidR="007C3BBA" w:rsidRPr="004E2828">
        <w:rPr>
          <w:rFonts w:ascii="Times New Roman" w:hAnsi="Times New Roman"/>
          <w:sz w:val="24"/>
          <w:szCs w:val="24"/>
        </w:rPr>
        <w:t xml:space="preserve">и сравнивать </w:t>
      </w:r>
      <w:r w:rsidRPr="004E2828">
        <w:rPr>
          <w:rFonts w:ascii="Times New Roman" w:hAnsi="Times New Roman"/>
          <w:sz w:val="24"/>
          <w:szCs w:val="24"/>
        </w:rPr>
        <w:t>особенности природы, населения и хозяйства отдельных регионов России;</w:t>
      </w:r>
    </w:p>
    <w:p w:rsidR="006E54D0" w:rsidRPr="004E2828" w:rsidRDefault="006E54D0" w:rsidP="008B28D2">
      <w:pPr>
        <w:numPr>
          <w:ilvl w:val="0"/>
          <w:numId w:val="91"/>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сравнивать особенности природы, населения и хозяйства отдельных регионов России;</w:t>
      </w:r>
    </w:p>
    <w:p w:rsidR="00EC713E" w:rsidRPr="004E2828" w:rsidRDefault="006E54D0" w:rsidP="008B28D2">
      <w:pPr>
        <w:numPr>
          <w:ilvl w:val="0"/>
          <w:numId w:val="91"/>
        </w:numPr>
        <w:tabs>
          <w:tab w:val="left" w:pos="993"/>
        </w:tabs>
        <w:spacing w:after="0"/>
        <w:ind w:left="0" w:firstLine="709"/>
        <w:jc w:val="both"/>
        <w:rPr>
          <w:rFonts w:ascii="Times New Roman" w:hAnsi="Times New Roman"/>
          <w:i/>
          <w:sz w:val="24"/>
          <w:szCs w:val="24"/>
        </w:rPr>
      </w:pPr>
      <w:r w:rsidRPr="004E2828">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4E2828" w:rsidRDefault="00CE4A6B" w:rsidP="008B28D2">
      <w:pPr>
        <w:numPr>
          <w:ilvl w:val="0"/>
          <w:numId w:val="91"/>
        </w:numPr>
        <w:tabs>
          <w:tab w:val="left" w:pos="993"/>
        </w:tabs>
        <w:spacing w:after="0"/>
        <w:ind w:left="0" w:firstLine="709"/>
        <w:jc w:val="both"/>
        <w:rPr>
          <w:rFonts w:ascii="Times New Roman" w:hAnsi="Times New Roman"/>
          <w:i/>
          <w:sz w:val="24"/>
          <w:szCs w:val="24"/>
        </w:rPr>
      </w:pPr>
      <w:r w:rsidRPr="004E2828">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4E2828">
        <w:rPr>
          <w:rFonts w:ascii="Times New Roman" w:hAnsi="Times New Roman"/>
          <w:sz w:val="24"/>
          <w:szCs w:val="24"/>
        </w:rPr>
        <w:t xml:space="preserve">; </w:t>
      </w:r>
    </w:p>
    <w:p w:rsidR="00331F3D" w:rsidRPr="004E2828" w:rsidRDefault="00331F3D" w:rsidP="008B28D2">
      <w:pPr>
        <w:numPr>
          <w:ilvl w:val="0"/>
          <w:numId w:val="91"/>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 xml:space="preserve">описывать погоду своей местности; </w:t>
      </w:r>
    </w:p>
    <w:p w:rsidR="00331F3D" w:rsidRPr="004E2828" w:rsidRDefault="00331F3D" w:rsidP="008B28D2">
      <w:pPr>
        <w:numPr>
          <w:ilvl w:val="0"/>
          <w:numId w:val="91"/>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объяснять расовые отличия разных народов мира;</w:t>
      </w:r>
    </w:p>
    <w:p w:rsidR="00CE4A6B" w:rsidRPr="004E2828" w:rsidRDefault="00331F3D" w:rsidP="008B28D2">
      <w:pPr>
        <w:numPr>
          <w:ilvl w:val="0"/>
          <w:numId w:val="91"/>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 xml:space="preserve">давать характеристику рельефа своей местности; </w:t>
      </w:r>
    </w:p>
    <w:p w:rsidR="00CE4A6B" w:rsidRPr="004E2828" w:rsidRDefault="00CE4A6B" w:rsidP="008B28D2">
      <w:pPr>
        <w:numPr>
          <w:ilvl w:val="0"/>
          <w:numId w:val="91"/>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уметь выделять в записках путешественников географические особенности территории</w:t>
      </w:r>
    </w:p>
    <w:p w:rsidR="00331F3D" w:rsidRPr="004E2828" w:rsidRDefault="00331F3D" w:rsidP="008B28D2">
      <w:pPr>
        <w:numPr>
          <w:ilvl w:val="0"/>
          <w:numId w:val="91"/>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приводить примеры современных видов связи</w:t>
      </w:r>
      <w:r w:rsidR="00CE4A6B" w:rsidRPr="004E2828">
        <w:rPr>
          <w:rFonts w:ascii="Times New Roman" w:hAnsi="Times New Roman"/>
          <w:sz w:val="24"/>
          <w:szCs w:val="24"/>
        </w:rPr>
        <w:t>, применять  современные виды связи для решения  учебных и практических задач по географии</w:t>
      </w:r>
      <w:r w:rsidRPr="004E2828">
        <w:rPr>
          <w:rFonts w:ascii="Times New Roman" w:hAnsi="Times New Roman"/>
          <w:sz w:val="24"/>
          <w:szCs w:val="24"/>
        </w:rPr>
        <w:t>;</w:t>
      </w:r>
    </w:p>
    <w:p w:rsidR="006E54D0" w:rsidRPr="004E2828" w:rsidRDefault="006E54D0" w:rsidP="008B28D2">
      <w:pPr>
        <w:numPr>
          <w:ilvl w:val="0"/>
          <w:numId w:val="91"/>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оценивать место и роль России в мировом хозяйстве.</w:t>
      </w:r>
    </w:p>
    <w:p w:rsidR="006E54D0" w:rsidRPr="004E2828" w:rsidRDefault="006E54D0" w:rsidP="00614B85">
      <w:pPr>
        <w:spacing w:after="0"/>
        <w:ind w:firstLine="709"/>
        <w:jc w:val="both"/>
        <w:rPr>
          <w:rFonts w:ascii="Times New Roman" w:hAnsi="Times New Roman"/>
          <w:b/>
          <w:sz w:val="24"/>
          <w:szCs w:val="24"/>
        </w:rPr>
      </w:pPr>
      <w:r w:rsidRPr="004E2828">
        <w:rPr>
          <w:rFonts w:ascii="Times New Roman" w:hAnsi="Times New Roman"/>
          <w:b/>
          <w:sz w:val="24"/>
          <w:szCs w:val="24"/>
        </w:rPr>
        <w:t>Выпускник получит возможность научиться</w:t>
      </w:r>
      <w:r w:rsidR="007C3BBA" w:rsidRPr="004E2828">
        <w:rPr>
          <w:rFonts w:ascii="Times New Roman" w:hAnsi="Times New Roman"/>
          <w:b/>
          <w:sz w:val="24"/>
          <w:szCs w:val="24"/>
        </w:rPr>
        <w:t>:</w:t>
      </w:r>
    </w:p>
    <w:p w:rsidR="006E54D0" w:rsidRPr="004E2828" w:rsidRDefault="006E54D0" w:rsidP="008B28D2">
      <w:pPr>
        <w:numPr>
          <w:ilvl w:val="0"/>
          <w:numId w:val="91"/>
        </w:numPr>
        <w:tabs>
          <w:tab w:val="left" w:pos="993"/>
        </w:tabs>
        <w:spacing w:after="0"/>
        <w:ind w:left="0" w:firstLine="709"/>
        <w:jc w:val="both"/>
        <w:rPr>
          <w:rFonts w:ascii="Times New Roman" w:hAnsi="Times New Roman"/>
          <w:i/>
          <w:sz w:val="24"/>
          <w:szCs w:val="24"/>
        </w:rPr>
      </w:pPr>
      <w:r w:rsidRPr="004E2828">
        <w:rPr>
          <w:rFonts w:ascii="Times New Roman" w:hAnsi="Times New Roman"/>
          <w:i/>
          <w:sz w:val="24"/>
          <w:szCs w:val="24"/>
        </w:rPr>
        <w:t>создавать простейшие географические карты различного содержания;</w:t>
      </w:r>
    </w:p>
    <w:p w:rsidR="006E54D0" w:rsidRPr="004E2828" w:rsidRDefault="006E54D0" w:rsidP="008B28D2">
      <w:pPr>
        <w:numPr>
          <w:ilvl w:val="0"/>
          <w:numId w:val="91"/>
        </w:numPr>
        <w:tabs>
          <w:tab w:val="left" w:pos="993"/>
        </w:tabs>
        <w:spacing w:after="0"/>
        <w:ind w:left="0" w:firstLine="709"/>
        <w:jc w:val="both"/>
        <w:rPr>
          <w:rFonts w:ascii="Times New Roman" w:hAnsi="Times New Roman"/>
          <w:i/>
          <w:sz w:val="24"/>
          <w:szCs w:val="24"/>
        </w:rPr>
      </w:pPr>
      <w:r w:rsidRPr="004E2828">
        <w:rPr>
          <w:rFonts w:ascii="Times New Roman" w:hAnsi="Times New Roman"/>
          <w:i/>
          <w:sz w:val="24"/>
          <w:szCs w:val="24"/>
        </w:rPr>
        <w:t>моделировать географические объекты и явления;</w:t>
      </w:r>
    </w:p>
    <w:p w:rsidR="006E54D0" w:rsidRPr="004E2828" w:rsidRDefault="006E54D0" w:rsidP="008B28D2">
      <w:pPr>
        <w:numPr>
          <w:ilvl w:val="0"/>
          <w:numId w:val="91"/>
        </w:numPr>
        <w:tabs>
          <w:tab w:val="left" w:pos="993"/>
        </w:tabs>
        <w:spacing w:after="0"/>
        <w:ind w:left="0" w:firstLine="709"/>
        <w:jc w:val="both"/>
        <w:rPr>
          <w:rFonts w:ascii="Times New Roman" w:hAnsi="Times New Roman"/>
          <w:i/>
          <w:sz w:val="24"/>
          <w:szCs w:val="24"/>
        </w:rPr>
      </w:pPr>
      <w:r w:rsidRPr="004E2828">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4E2828" w:rsidRDefault="006E54D0" w:rsidP="008B28D2">
      <w:pPr>
        <w:numPr>
          <w:ilvl w:val="0"/>
          <w:numId w:val="91"/>
        </w:numPr>
        <w:tabs>
          <w:tab w:val="left" w:pos="993"/>
        </w:tabs>
        <w:spacing w:after="0"/>
        <w:ind w:left="0" w:firstLine="709"/>
        <w:jc w:val="both"/>
        <w:rPr>
          <w:rFonts w:ascii="Times New Roman" w:hAnsi="Times New Roman"/>
          <w:i/>
          <w:sz w:val="24"/>
          <w:szCs w:val="24"/>
        </w:rPr>
      </w:pPr>
      <w:r w:rsidRPr="004E2828">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4E2828" w:rsidRDefault="006E54D0" w:rsidP="008B28D2">
      <w:pPr>
        <w:numPr>
          <w:ilvl w:val="0"/>
          <w:numId w:val="91"/>
        </w:numPr>
        <w:tabs>
          <w:tab w:val="left" w:pos="993"/>
        </w:tabs>
        <w:spacing w:after="0"/>
        <w:ind w:left="0" w:firstLine="709"/>
        <w:jc w:val="both"/>
        <w:rPr>
          <w:rFonts w:ascii="Times New Roman" w:hAnsi="Times New Roman"/>
          <w:i/>
          <w:sz w:val="24"/>
          <w:szCs w:val="24"/>
        </w:rPr>
      </w:pPr>
      <w:r w:rsidRPr="004E2828">
        <w:rPr>
          <w:rFonts w:ascii="Times New Roman" w:hAnsi="Times New Roman"/>
          <w:i/>
          <w:sz w:val="24"/>
          <w:szCs w:val="24"/>
        </w:rPr>
        <w:t>ориентироваться на местности: в мегаполисе и в природе;</w:t>
      </w:r>
    </w:p>
    <w:p w:rsidR="006E54D0" w:rsidRPr="004E2828" w:rsidRDefault="006E54D0" w:rsidP="008B28D2">
      <w:pPr>
        <w:numPr>
          <w:ilvl w:val="0"/>
          <w:numId w:val="91"/>
        </w:numPr>
        <w:tabs>
          <w:tab w:val="left" w:pos="993"/>
        </w:tabs>
        <w:spacing w:after="0"/>
        <w:ind w:left="0" w:firstLine="709"/>
        <w:jc w:val="both"/>
        <w:rPr>
          <w:rFonts w:ascii="Times New Roman" w:hAnsi="Times New Roman"/>
          <w:i/>
          <w:sz w:val="24"/>
          <w:szCs w:val="24"/>
        </w:rPr>
      </w:pPr>
      <w:r w:rsidRPr="004E2828">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4E2828" w:rsidRDefault="006E54D0" w:rsidP="008B28D2">
      <w:pPr>
        <w:numPr>
          <w:ilvl w:val="0"/>
          <w:numId w:val="91"/>
        </w:numPr>
        <w:tabs>
          <w:tab w:val="left" w:pos="993"/>
        </w:tabs>
        <w:spacing w:after="0"/>
        <w:ind w:left="0" w:firstLine="709"/>
        <w:jc w:val="both"/>
        <w:rPr>
          <w:rFonts w:ascii="Times New Roman" w:hAnsi="Times New Roman"/>
          <w:i/>
          <w:sz w:val="24"/>
          <w:szCs w:val="24"/>
        </w:rPr>
      </w:pPr>
      <w:r w:rsidRPr="004E2828">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4E2828" w:rsidRDefault="006E54D0" w:rsidP="008B28D2">
      <w:pPr>
        <w:numPr>
          <w:ilvl w:val="0"/>
          <w:numId w:val="91"/>
        </w:numPr>
        <w:tabs>
          <w:tab w:val="left" w:pos="993"/>
        </w:tabs>
        <w:spacing w:after="0"/>
        <w:ind w:left="0" w:firstLine="709"/>
        <w:jc w:val="both"/>
        <w:rPr>
          <w:rFonts w:ascii="Times New Roman" w:hAnsi="Times New Roman"/>
          <w:i/>
          <w:sz w:val="24"/>
          <w:szCs w:val="24"/>
        </w:rPr>
      </w:pPr>
      <w:r w:rsidRPr="004E2828">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4E2828" w:rsidRDefault="006E54D0" w:rsidP="008B28D2">
      <w:pPr>
        <w:numPr>
          <w:ilvl w:val="0"/>
          <w:numId w:val="91"/>
        </w:numPr>
        <w:tabs>
          <w:tab w:val="left" w:pos="993"/>
        </w:tabs>
        <w:spacing w:after="0"/>
        <w:ind w:left="0" w:firstLine="709"/>
        <w:jc w:val="both"/>
        <w:rPr>
          <w:rFonts w:ascii="Times New Roman" w:hAnsi="Times New Roman"/>
          <w:i/>
          <w:sz w:val="24"/>
          <w:szCs w:val="24"/>
        </w:rPr>
      </w:pPr>
      <w:r w:rsidRPr="004E2828">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4E2828" w:rsidRDefault="006E54D0" w:rsidP="008B28D2">
      <w:pPr>
        <w:numPr>
          <w:ilvl w:val="0"/>
          <w:numId w:val="91"/>
        </w:numPr>
        <w:tabs>
          <w:tab w:val="left" w:pos="993"/>
        </w:tabs>
        <w:spacing w:after="0"/>
        <w:ind w:left="0" w:firstLine="709"/>
        <w:jc w:val="both"/>
        <w:rPr>
          <w:rFonts w:ascii="Times New Roman" w:hAnsi="Times New Roman"/>
          <w:i/>
          <w:sz w:val="24"/>
          <w:szCs w:val="24"/>
        </w:rPr>
      </w:pPr>
      <w:r w:rsidRPr="004E2828">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4E2828" w:rsidRDefault="006E54D0" w:rsidP="008B28D2">
      <w:pPr>
        <w:numPr>
          <w:ilvl w:val="0"/>
          <w:numId w:val="91"/>
        </w:numPr>
        <w:tabs>
          <w:tab w:val="left" w:pos="993"/>
        </w:tabs>
        <w:spacing w:after="0"/>
        <w:ind w:left="0" w:firstLine="709"/>
        <w:jc w:val="both"/>
        <w:rPr>
          <w:rFonts w:ascii="Times New Roman" w:hAnsi="Times New Roman"/>
          <w:i/>
          <w:sz w:val="24"/>
          <w:szCs w:val="24"/>
        </w:rPr>
      </w:pPr>
      <w:r w:rsidRPr="004E2828">
        <w:rPr>
          <w:rFonts w:ascii="Times New Roman" w:hAnsi="Times New Roman"/>
          <w:i/>
          <w:sz w:val="24"/>
          <w:szCs w:val="24"/>
        </w:rPr>
        <w:t>оцени</w:t>
      </w:r>
      <w:r w:rsidR="007C3BBA" w:rsidRPr="004E2828">
        <w:rPr>
          <w:rFonts w:ascii="Times New Roman" w:hAnsi="Times New Roman"/>
          <w:i/>
          <w:sz w:val="24"/>
          <w:szCs w:val="24"/>
        </w:rPr>
        <w:t>ва</w:t>
      </w:r>
      <w:r w:rsidRPr="004E2828">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4E2828" w:rsidRDefault="006E54D0" w:rsidP="008B28D2">
      <w:pPr>
        <w:numPr>
          <w:ilvl w:val="0"/>
          <w:numId w:val="91"/>
        </w:numPr>
        <w:tabs>
          <w:tab w:val="left" w:pos="993"/>
        </w:tabs>
        <w:spacing w:after="0"/>
        <w:ind w:left="0" w:firstLine="709"/>
        <w:jc w:val="both"/>
        <w:rPr>
          <w:rFonts w:ascii="Times New Roman" w:hAnsi="Times New Roman"/>
          <w:i/>
          <w:sz w:val="24"/>
          <w:szCs w:val="24"/>
        </w:rPr>
      </w:pPr>
      <w:r w:rsidRPr="004E2828">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4E2828" w:rsidRDefault="006E54D0" w:rsidP="008B28D2">
      <w:pPr>
        <w:numPr>
          <w:ilvl w:val="0"/>
          <w:numId w:val="91"/>
        </w:numPr>
        <w:tabs>
          <w:tab w:val="left" w:pos="993"/>
        </w:tabs>
        <w:spacing w:after="0"/>
        <w:ind w:left="0" w:firstLine="709"/>
        <w:jc w:val="both"/>
        <w:rPr>
          <w:rFonts w:ascii="Times New Roman" w:hAnsi="Times New Roman"/>
          <w:i/>
          <w:sz w:val="24"/>
          <w:szCs w:val="24"/>
        </w:rPr>
      </w:pPr>
      <w:r w:rsidRPr="004E2828">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4E2828" w:rsidRDefault="006E54D0" w:rsidP="008B28D2">
      <w:pPr>
        <w:numPr>
          <w:ilvl w:val="0"/>
          <w:numId w:val="91"/>
        </w:numPr>
        <w:tabs>
          <w:tab w:val="left" w:pos="993"/>
        </w:tabs>
        <w:spacing w:after="0"/>
        <w:ind w:left="0" w:firstLine="709"/>
        <w:jc w:val="both"/>
        <w:rPr>
          <w:rFonts w:ascii="Times New Roman" w:hAnsi="Times New Roman"/>
          <w:i/>
          <w:sz w:val="24"/>
          <w:szCs w:val="24"/>
        </w:rPr>
      </w:pPr>
      <w:r w:rsidRPr="004E2828">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4E2828">
        <w:rPr>
          <w:rFonts w:ascii="Times New Roman" w:hAnsi="Times New Roman"/>
          <w:i/>
          <w:sz w:val="24"/>
          <w:szCs w:val="24"/>
        </w:rPr>
        <w:t>;</w:t>
      </w:r>
    </w:p>
    <w:p w:rsidR="006E54D0" w:rsidRPr="004E2828" w:rsidRDefault="006E54D0" w:rsidP="008B28D2">
      <w:pPr>
        <w:numPr>
          <w:ilvl w:val="0"/>
          <w:numId w:val="91"/>
        </w:numPr>
        <w:tabs>
          <w:tab w:val="left" w:pos="993"/>
        </w:tabs>
        <w:spacing w:after="0"/>
        <w:ind w:left="0" w:firstLine="709"/>
        <w:jc w:val="both"/>
        <w:rPr>
          <w:rFonts w:ascii="Times New Roman" w:hAnsi="Times New Roman"/>
          <w:i/>
          <w:sz w:val="24"/>
          <w:szCs w:val="24"/>
        </w:rPr>
      </w:pPr>
      <w:r w:rsidRPr="004E2828">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4E2828" w:rsidRDefault="006E54D0" w:rsidP="008B28D2">
      <w:pPr>
        <w:numPr>
          <w:ilvl w:val="0"/>
          <w:numId w:val="91"/>
        </w:numPr>
        <w:tabs>
          <w:tab w:val="left" w:pos="993"/>
        </w:tabs>
        <w:spacing w:after="0"/>
        <w:ind w:left="0" w:firstLine="709"/>
        <w:jc w:val="both"/>
        <w:rPr>
          <w:rFonts w:ascii="Times New Roman" w:hAnsi="Times New Roman"/>
          <w:i/>
          <w:sz w:val="24"/>
          <w:szCs w:val="24"/>
        </w:rPr>
      </w:pPr>
      <w:r w:rsidRPr="004E2828">
        <w:rPr>
          <w:rFonts w:ascii="Times New Roman" w:hAnsi="Times New Roman"/>
          <w:i/>
          <w:sz w:val="24"/>
          <w:szCs w:val="24"/>
        </w:rPr>
        <w:t>наносить на контурные карты основные формы рельефа;</w:t>
      </w:r>
    </w:p>
    <w:p w:rsidR="006E54D0" w:rsidRPr="004E2828" w:rsidRDefault="006E54D0" w:rsidP="008B28D2">
      <w:pPr>
        <w:numPr>
          <w:ilvl w:val="0"/>
          <w:numId w:val="91"/>
        </w:numPr>
        <w:tabs>
          <w:tab w:val="left" w:pos="993"/>
        </w:tabs>
        <w:spacing w:after="0"/>
        <w:ind w:left="0" w:firstLine="709"/>
        <w:jc w:val="both"/>
        <w:rPr>
          <w:rFonts w:ascii="Times New Roman" w:hAnsi="Times New Roman"/>
          <w:i/>
          <w:sz w:val="24"/>
          <w:szCs w:val="24"/>
        </w:rPr>
      </w:pPr>
      <w:r w:rsidRPr="004E2828">
        <w:rPr>
          <w:rFonts w:ascii="Times New Roman" w:hAnsi="Times New Roman"/>
          <w:i/>
          <w:sz w:val="24"/>
          <w:szCs w:val="24"/>
        </w:rPr>
        <w:t>давать характеристику климата своей области (края, республики);</w:t>
      </w:r>
    </w:p>
    <w:p w:rsidR="006E54D0" w:rsidRPr="004E2828" w:rsidRDefault="006E54D0" w:rsidP="008B28D2">
      <w:pPr>
        <w:numPr>
          <w:ilvl w:val="0"/>
          <w:numId w:val="91"/>
        </w:numPr>
        <w:tabs>
          <w:tab w:val="left" w:pos="993"/>
        </w:tabs>
        <w:spacing w:after="0"/>
        <w:ind w:left="0" w:firstLine="709"/>
        <w:jc w:val="both"/>
        <w:rPr>
          <w:rFonts w:ascii="Times New Roman" w:hAnsi="Times New Roman"/>
          <w:i/>
          <w:sz w:val="24"/>
          <w:szCs w:val="24"/>
        </w:rPr>
      </w:pPr>
      <w:r w:rsidRPr="004E2828">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4E2828" w:rsidRDefault="006E54D0" w:rsidP="008B28D2">
      <w:pPr>
        <w:numPr>
          <w:ilvl w:val="0"/>
          <w:numId w:val="91"/>
        </w:numPr>
        <w:tabs>
          <w:tab w:val="left" w:pos="993"/>
        </w:tabs>
        <w:spacing w:after="0"/>
        <w:ind w:left="0" w:firstLine="709"/>
        <w:jc w:val="both"/>
        <w:rPr>
          <w:rFonts w:ascii="Times New Roman" w:hAnsi="Times New Roman"/>
          <w:i/>
          <w:sz w:val="24"/>
          <w:szCs w:val="24"/>
        </w:rPr>
      </w:pPr>
      <w:r w:rsidRPr="004E2828">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4E2828" w:rsidRDefault="006E54D0" w:rsidP="008B28D2">
      <w:pPr>
        <w:numPr>
          <w:ilvl w:val="0"/>
          <w:numId w:val="91"/>
        </w:numPr>
        <w:tabs>
          <w:tab w:val="left" w:pos="993"/>
        </w:tabs>
        <w:spacing w:after="0"/>
        <w:ind w:left="0" w:firstLine="709"/>
        <w:jc w:val="both"/>
        <w:rPr>
          <w:rFonts w:ascii="Times New Roman" w:hAnsi="Times New Roman"/>
          <w:i/>
          <w:sz w:val="24"/>
          <w:szCs w:val="24"/>
        </w:rPr>
      </w:pPr>
      <w:r w:rsidRPr="004E2828">
        <w:rPr>
          <w:rFonts w:ascii="Times New Roman" w:hAnsi="Times New Roman"/>
          <w:i/>
          <w:sz w:val="24"/>
          <w:szCs w:val="24"/>
        </w:rPr>
        <w:t>оценивать ситуацию на рынке труда и ее динамику;</w:t>
      </w:r>
    </w:p>
    <w:p w:rsidR="006E54D0" w:rsidRPr="004E2828" w:rsidRDefault="006E54D0" w:rsidP="008B28D2">
      <w:pPr>
        <w:numPr>
          <w:ilvl w:val="0"/>
          <w:numId w:val="91"/>
        </w:numPr>
        <w:tabs>
          <w:tab w:val="left" w:pos="993"/>
        </w:tabs>
        <w:spacing w:after="0"/>
        <w:ind w:left="0" w:firstLine="709"/>
        <w:jc w:val="both"/>
        <w:rPr>
          <w:rFonts w:ascii="Times New Roman" w:hAnsi="Times New Roman"/>
          <w:i/>
          <w:sz w:val="24"/>
          <w:szCs w:val="24"/>
        </w:rPr>
      </w:pPr>
      <w:r w:rsidRPr="004E2828">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4E2828" w:rsidRDefault="006E54D0" w:rsidP="008B28D2">
      <w:pPr>
        <w:numPr>
          <w:ilvl w:val="0"/>
          <w:numId w:val="91"/>
        </w:numPr>
        <w:tabs>
          <w:tab w:val="left" w:pos="993"/>
        </w:tabs>
        <w:spacing w:after="0"/>
        <w:ind w:left="0" w:firstLine="709"/>
        <w:jc w:val="both"/>
        <w:rPr>
          <w:rFonts w:ascii="Times New Roman" w:hAnsi="Times New Roman"/>
          <w:i/>
          <w:sz w:val="24"/>
          <w:szCs w:val="24"/>
        </w:rPr>
      </w:pPr>
      <w:r w:rsidRPr="004E2828">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4E2828" w:rsidRDefault="006E54D0" w:rsidP="008B28D2">
      <w:pPr>
        <w:numPr>
          <w:ilvl w:val="0"/>
          <w:numId w:val="91"/>
        </w:numPr>
        <w:tabs>
          <w:tab w:val="left" w:pos="993"/>
        </w:tabs>
        <w:spacing w:after="0"/>
        <w:ind w:left="0" w:firstLine="709"/>
        <w:jc w:val="both"/>
        <w:rPr>
          <w:rFonts w:ascii="Times New Roman" w:hAnsi="Times New Roman"/>
          <w:i/>
          <w:sz w:val="24"/>
          <w:szCs w:val="24"/>
        </w:rPr>
      </w:pPr>
      <w:r w:rsidRPr="004E2828">
        <w:rPr>
          <w:rFonts w:ascii="Times New Roman" w:hAnsi="Times New Roman"/>
          <w:i/>
          <w:sz w:val="24"/>
          <w:szCs w:val="24"/>
        </w:rPr>
        <w:t>обосновывать возможные пути решения проблем развития хозяйства России;</w:t>
      </w:r>
    </w:p>
    <w:p w:rsidR="006E54D0" w:rsidRPr="004E2828" w:rsidRDefault="006E54D0" w:rsidP="008B28D2">
      <w:pPr>
        <w:numPr>
          <w:ilvl w:val="0"/>
          <w:numId w:val="91"/>
        </w:numPr>
        <w:tabs>
          <w:tab w:val="left" w:pos="993"/>
        </w:tabs>
        <w:spacing w:after="0"/>
        <w:ind w:left="0" w:firstLine="709"/>
        <w:jc w:val="both"/>
        <w:rPr>
          <w:rFonts w:ascii="Times New Roman" w:hAnsi="Times New Roman"/>
          <w:i/>
          <w:sz w:val="24"/>
          <w:szCs w:val="24"/>
        </w:rPr>
      </w:pPr>
      <w:r w:rsidRPr="004E2828">
        <w:rPr>
          <w:rFonts w:ascii="Times New Roman" w:hAnsi="Times New Roman"/>
          <w:i/>
          <w:sz w:val="24"/>
          <w:szCs w:val="24"/>
        </w:rPr>
        <w:t>выбирать критерии для сравнения, сопоставления, места страны в мировой экономике;</w:t>
      </w:r>
    </w:p>
    <w:p w:rsidR="006E54D0" w:rsidRPr="004E2828" w:rsidRDefault="006E54D0" w:rsidP="008B28D2">
      <w:pPr>
        <w:numPr>
          <w:ilvl w:val="0"/>
          <w:numId w:val="91"/>
        </w:numPr>
        <w:tabs>
          <w:tab w:val="left" w:pos="993"/>
        </w:tabs>
        <w:spacing w:after="0"/>
        <w:ind w:left="0" w:firstLine="709"/>
        <w:jc w:val="both"/>
        <w:rPr>
          <w:rFonts w:ascii="Times New Roman" w:hAnsi="Times New Roman"/>
          <w:i/>
          <w:sz w:val="24"/>
          <w:szCs w:val="24"/>
        </w:rPr>
      </w:pPr>
      <w:r w:rsidRPr="004E2828">
        <w:rPr>
          <w:rFonts w:ascii="Times New Roman" w:hAnsi="Times New Roman"/>
          <w:i/>
          <w:sz w:val="24"/>
          <w:szCs w:val="24"/>
        </w:rPr>
        <w:t>объяснять возможности России в решении современных глобальных проблем человечества;</w:t>
      </w:r>
    </w:p>
    <w:p w:rsidR="00B540EE" w:rsidRPr="00947A7F" w:rsidRDefault="006E54D0" w:rsidP="008B28D2">
      <w:pPr>
        <w:numPr>
          <w:ilvl w:val="0"/>
          <w:numId w:val="91"/>
        </w:numPr>
        <w:tabs>
          <w:tab w:val="left" w:pos="993"/>
        </w:tabs>
        <w:spacing w:after="0"/>
        <w:ind w:left="0" w:firstLine="709"/>
        <w:jc w:val="both"/>
        <w:rPr>
          <w:rFonts w:ascii="Times New Roman" w:hAnsi="Times New Roman"/>
          <w:i/>
          <w:sz w:val="24"/>
          <w:szCs w:val="24"/>
        </w:rPr>
      </w:pPr>
      <w:r w:rsidRPr="004E2828">
        <w:rPr>
          <w:rFonts w:ascii="Times New Roman" w:hAnsi="Times New Roman"/>
          <w:i/>
          <w:sz w:val="24"/>
          <w:szCs w:val="24"/>
        </w:rPr>
        <w:t>оценивать социально-экономическое положение и перспективы развития России.</w:t>
      </w:r>
    </w:p>
    <w:p w:rsidR="00980C1E" w:rsidRPr="004E2828" w:rsidRDefault="00230229" w:rsidP="00614B85">
      <w:pPr>
        <w:pStyle w:val="4"/>
        <w:spacing w:line="276" w:lineRule="auto"/>
        <w:jc w:val="both"/>
        <w:rPr>
          <w:sz w:val="24"/>
          <w:szCs w:val="24"/>
        </w:rPr>
      </w:pPr>
      <w:bookmarkStart w:id="48" w:name="_Toc409691638"/>
      <w:bookmarkStart w:id="49" w:name="_Toc410653961"/>
      <w:bookmarkStart w:id="50" w:name="_Toc414553142"/>
      <w:r w:rsidRPr="004E2828">
        <w:rPr>
          <w:sz w:val="24"/>
          <w:szCs w:val="24"/>
        </w:rPr>
        <w:t>1.2.</w:t>
      </w:r>
      <w:r w:rsidR="00331F3D" w:rsidRPr="004E2828">
        <w:rPr>
          <w:sz w:val="24"/>
          <w:szCs w:val="24"/>
        </w:rPr>
        <w:t>5.</w:t>
      </w:r>
      <w:r w:rsidR="00837BA8">
        <w:rPr>
          <w:sz w:val="24"/>
          <w:szCs w:val="24"/>
        </w:rPr>
        <w:t>9</w:t>
      </w:r>
      <w:r w:rsidRPr="004E2828">
        <w:rPr>
          <w:sz w:val="24"/>
          <w:szCs w:val="24"/>
        </w:rPr>
        <w:t xml:space="preserve">. </w:t>
      </w:r>
      <w:r w:rsidR="00B540EE" w:rsidRPr="004E2828">
        <w:rPr>
          <w:sz w:val="24"/>
          <w:szCs w:val="24"/>
        </w:rPr>
        <w:t>Математика</w:t>
      </w:r>
      <w:bookmarkEnd w:id="48"/>
      <w:bookmarkEnd w:id="49"/>
      <w:bookmarkEnd w:id="50"/>
    </w:p>
    <w:p w:rsidR="0082206B" w:rsidRPr="004E2828" w:rsidRDefault="0082206B" w:rsidP="00614B85">
      <w:pPr>
        <w:pStyle w:val="3"/>
        <w:tabs>
          <w:tab w:val="left" w:pos="1134"/>
        </w:tabs>
        <w:spacing w:before="0" w:beforeAutospacing="0" w:after="0" w:afterAutospacing="0" w:line="276" w:lineRule="auto"/>
        <w:ind w:firstLine="709"/>
        <w:jc w:val="both"/>
        <w:rPr>
          <w:sz w:val="24"/>
          <w:szCs w:val="24"/>
        </w:rPr>
      </w:pPr>
      <w:r w:rsidRPr="004E2828">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4E2828" w:rsidRDefault="00FF65A6" w:rsidP="008B28D2">
      <w:pPr>
        <w:pStyle w:val="a9"/>
        <w:numPr>
          <w:ilvl w:val="0"/>
          <w:numId w:val="138"/>
        </w:numPr>
        <w:tabs>
          <w:tab w:val="left" w:pos="993"/>
        </w:tabs>
        <w:spacing w:line="276" w:lineRule="auto"/>
        <w:ind w:left="0" w:firstLine="709"/>
        <w:jc w:val="both"/>
        <w:rPr>
          <w:rFonts w:ascii="Times New Roman" w:hAnsi="Times New Roman"/>
        </w:rPr>
      </w:pPr>
      <w:r w:rsidRPr="004E2828">
        <w:rPr>
          <w:rFonts w:ascii="Times New Roman" w:hAnsi="Times New Roman"/>
        </w:rPr>
        <w:t>Оперировать на базовом уровне</w:t>
      </w:r>
      <w:r w:rsidRPr="004E2828">
        <w:rPr>
          <w:rStyle w:val="af4"/>
          <w:rFonts w:ascii="Times New Roman" w:hAnsi="Times New Roman"/>
        </w:rPr>
        <w:footnoteReference w:id="3"/>
      </w:r>
      <w:r w:rsidRPr="004E2828">
        <w:rPr>
          <w:rFonts w:ascii="Times New Roman" w:hAnsi="Times New Roman"/>
        </w:rPr>
        <w:t xml:space="preserve"> понятиями: множество, элемент множества, подмножество, принадлежность;</w:t>
      </w:r>
    </w:p>
    <w:p w:rsidR="00FF65A6" w:rsidRPr="004E2828" w:rsidRDefault="00FF65A6" w:rsidP="008B28D2">
      <w:pPr>
        <w:pStyle w:val="a9"/>
        <w:numPr>
          <w:ilvl w:val="0"/>
          <w:numId w:val="138"/>
        </w:numPr>
        <w:tabs>
          <w:tab w:val="left" w:pos="993"/>
        </w:tabs>
        <w:spacing w:line="276" w:lineRule="auto"/>
        <w:ind w:left="0" w:firstLine="709"/>
        <w:jc w:val="both"/>
        <w:rPr>
          <w:rFonts w:ascii="Times New Roman" w:hAnsi="Times New Roman"/>
        </w:rPr>
      </w:pPr>
      <w:r w:rsidRPr="004E2828">
        <w:rPr>
          <w:rFonts w:ascii="Times New Roman" w:hAnsi="Times New Roman"/>
        </w:rPr>
        <w:t>задавать множества перечислением их элементов;</w:t>
      </w:r>
    </w:p>
    <w:p w:rsidR="00FF65A6" w:rsidRPr="004E2828" w:rsidRDefault="00FF65A6" w:rsidP="008B28D2">
      <w:pPr>
        <w:pStyle w:val="a9"/>
        <w:numPr>
          <w:ilvl w:val="0"/>
          <w:numId w:val="138"/>
        </w:numPr>
        <w:tabs>
          <w:tab w:val="left" w:pos="993"/>
        </w:tabs>
        <w:spacing w:line="276" w:lineRule="auto"/>
        <w:ind w:left="0" w:firstLine="709"/>
        <w:jc w:val="both"/>
        <w:rPr>
          <w:rFonts w:ascii="Times New Roman" w:hAnsi="Times New Roman"/>
        </w:rPr>
      </w:pPr>
      <w:r w:rsidRPr="004E2828">
        <w:rPr>
          <w:rFonts w:ascii="Times New Roman" w:hAnsi="Times New Roman"/>
        </w:rPr>
        <w:t>находить пересечение, объединение, подмножество в простейших ситуациях</w:t>
      </w:r>
      <w:r w:rsidR="007F1502" w:rsidRPr="004E2828">
        <w:rPr>
          <w:rFonts w:ascii="Times New Roman" w:hAnsi="Times New Roman"/>
        </w:rPr>
        <w:t>.</w:t>
      </w:r>
    </w:p>
    <w:p w:rsidR="00FF65A6" w:rsidRPr="004E2828" w:rsidRDefault="00FF65A6" w:rsidP="00614B85">
      <w:pPr>
        <w:spacing w:after="0"/>
        <w:jc w:val="both"/>
        <w:rPr>
          <w:rFonts w:ascii="Times New Roman" w:hAnsi="Times New Roman"/>
          <w:b/>
          <w:sz w:val="24"/>
          <w:szCs w:val="24"/>
        </w:rPr>
      </w:pPr>
      <w:r w:rsidRPr="004E2828">
        <w:rPr>
          <w:rFonts w:ascii="Times New Roman" w:hAnsi="Times New Roman"/>
          <w:b/>
          <w:sz w:val="24"/>
          <w:szCs w:val="24"/>
        </w:rPr>
        <w:t>В повседневной жизни и при изучении других предметов:</w:t>
      </w:r>
    </w:p>
    <w:p w:rsidR="00FF65A6" w:rsidRPr="004E2828" w:rsidRDefault="00FF65A6" w:rsidP="008B28D2">
      <w:pPr>
        <w:pStyle w:val="a"/>
        <w:numPr>
          <w:ilvl w:val="0"/>
          <w:numId w:val="134"/>
        </w:numPr>
        <w:tabs>
          <w:tab w:val="left" w:pos="993"/>
        </w:tabs>
        <w:spacing w:line="276" w:lineRule="auto"/>
        <w:ind w:left="0" w:firstLine="709"/>
        <w:rPr>
          <w:rFonts w:ascii="Times New Roman" w:hAnsi="Times New Roman"/>
          <w:sz w:val="24"/>
          <w:szCs w:val="24"/>
        </w:rPr>
      </w:pPr>
      <w:r w:rsidRPr="004E2828">
        <w:rPr>
          <w:rFonts w:ascii="Times New Roman" w:hAnsi="Times New Roman"/>
          <w:sz w:val="24"/>
          <w:szCs w:val="24"/>
        </w:rPr>
        <w:t>распознавать логически некорректные высказывания</w:t>
      </w:r>
      <w:r w:rsidR="007F1502" w:rsidRPr="004E2828">
        <w:rPr>
          <w:rFonts w:ascii="Times New Roman" w:hAnsi="Times New Roman"/>
          <w:sz w:val="24"/>
          <w:szCs w:val="24"/>
        </w:rPr>
        <w:t>.</w:t>
      </w:r>
    </w:p>
    <w:p w:rsidR="00FF65A6" w:rsidRPr="004E2828" w:rsidRDefault="00FF65A6" w:rsidP="00614B85">
      <w:pPr>
        <w:spacing w:after="0"/>
        <w:jc w:val="both"/>
        <w:rPr>
          <w:rFonts w:ascii="Times New Roman" w:hAnsi="Times New Roman"/>
          <w:b/>
          <w:sz w:val="24"/>
          <w:szCs w:val="24"/>
        </w:rPr>
      </w:pPr>
      <w:r w:rsidRPr="004E2828">
        <w:rPr>
          <w:rFonts w:ascii="Times New Roman" w:hAnsi="Times New Roman"/>
          <w:b/>
          <w:sz w:val="24"/>
          <w:szCs w:val="24"/>
        </w:rPr>
        <w:t>Числа</w:t>
      </w:r>
    </w:p>
    <w:p w:rsidR="00FF65A6" w:rsidRPr="004E2828" w:rsidRDefault="00FF65A6" w:rsidP="008B28D2">
      <w:pPr>
        <w:pStyle w:val="a9"/>
        <w:numPr>
          <w:ilvl w:val="0"/>
          <w:numId w:val="135"/>
        </w:numPr>
        <w:tabs>
          <w:tab w:val="left" w:pos="993"/>
        </w:tabs>
        <w:spacing w:line="276" w:lineRule="auto"/>
        <w:ind w:left="0" w:firstLine="709"/>
        <w:contextualSpacing w:val="0"/>
        <w:jc w:val="both"/>
        <w:rPr>
          <w:rFonts w:ascii="Times New Roman" w:hAnsi="Times New Roman"/>
        </w:rPr>
      </w:pPr>
      <w:r w:rsidRPr="004E2828">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4E2828" w:rsidRDefault="00FF65A6" w:rsidP="008B28D2">
      <w:pPr>
        <w:pStyle w:val="a9"/>
        <w:numPr>
          <w:ilvl w:val="0"/>
          <w:numId w:val="135"/>
        </w:numPr>
        <w:tabs>
          <w:tab w:val="left" w:pos="993"/>
        </w:tabs>
        <w:spacing w:line="276" w:lineRule="auto"/>
        <w:ind w:left="0" w:firstLine="709"/>
        <w:contextualSpacing w:val="0"/>
        <w:jc w:val="both"/>
        <w:rPr>
          <w:rFonts w:ascii="Times New Roman" w:hAnsi="Times New Roman"/>
        </w:rPr>
      </w:pPr>
      <w:r w:rsidRPr="004E2828">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4E2828" w:rsidRDefault="00FF65A6" w:rsidP="008B28D2">
      <w:pPr>
        <w:pStyle w:val="a9"/>
        <w:numPr>
          <w:ilvl w:val="0"/>
          <w:numId w:val="135"/>
        </w:numPr>
        <w:tabs>
          <w:tab w:val="left" w:pos="993"/>
        </w:tabs>
        <w:spacing w:line="276" w:lineRule="auto"/>
        <w:ind w:left="0" w:firstLine="709"/>
        <w:contextualSpacing w:val="0"/>
        <w:jc w:val="both"/>
        <w:rPr>
          <w:rFonts w:ascii="Times New Roman" w:hAnsi="Times New Roman"/>
        </w:rPr>
      </w:pPr>
      <w:r w:rsidRPr="004E2828">
        <w:rPr>
          <w:rFonts w:ascii="Times New Roman" w:hAnsi="Times New Roman"/>
        </w:rPr>
        <w:t>использовать признаки делимости на 2, 5, 3, 9, 10 при выполнении вычислений и решении несложных задач;</w:t>
      </w:r>
    </w:p>
    <w:p w:rsidR="00FF65A6" w:rsidRPr="004E2828" w:rsidRDefault="00FF65A6" w:rsidP="008B28D2">
      <w:pPr>
        <w:pStyle w:val="a9"/>
        <w:numPr>
          <w:ilvl w:val="0"/>
          <w:numId w:val="135"/>
        </w:numPr>
        <w:tabs>
          <w:tab w:val="left" w:pos="993"/>
        </w:tabs>
        <w:spacing w:line="276" w:lineRule="auto"/>
        <w:ind w:left="0" w:firstLine="709"/>
        <w:contextualSpacing w:val="0"/>
        <w:jc w:val="both"/>
        <w:rPr>
          <w:rFonts w:ascii="Times New Roman" w:hAnsi="Times New Roman"/>
        </w:rPr>
      </w:pPr>
      <w:r w:rsidRPr="004E2828">
        <w:rPr>
          <w:rFonts w:ascii="Times New Roman" w:hAnsi="Times New Roman"/>
        </w:rPr>
        <w:t>выполнять округление рациональных чисел в соответствии с правилами;</w:t>
      </w:r>
    </w:p>
    <w:p w:rsidR="00FF65A6" w:rsidRPr="004E2828" w:rsidRDefault="00FF65A6" w:rsidP="008B28D2">
      <w:pPr>
        <w:pStyle w:val="a9"/>
        <w:numPr>
          <w:ilvl w:val="0"/>
          <w:numId w:val="135"/>
        </w:numPr>
        <w:tabs>
          <w:tab w:val="left" w:pos="993"/>
        </w:tabs>
        <w:spacing w:line="276" w:lineRule="auto"/>
        <w:ind w:left="0" w:firstLine="709"/>
        <w:contextualSpacing w:val="0"/>
        <w:jc w:val="both"/>
        <w:rPr>
          <w:rFonts w:ascii="Times New Roman" w:hAnsi="Times New Roman"/>
        </w:rPr>
      </w:pPr>
      <w:r w:rsidRPr="004E2828">
        <w:rPr>
          <w:rFonts w:ascii="Times New Roman" w:hAnsi="Times New Roman"/>
        </w:rPr>
        <w:t>сравнивать рациональные числа</w:t>
      </w:r>
      <w:r w:rsidRPr="004E2828">
        <w:rPr>
          <w:rFonts w:ascii="Times New Roman" w:hAnsi="Times New Roman"/>
          <w:b/>
        </w:rPr>
        <w:t>.</w:t>
      </w:r>
    </w:p>
    <w:p w:rsidR="00FF65A6" w:rsidRPr="004E2828" w:rsidRDefault="00FF65A6" w:rsidP="00614B85">
      <w:pPr>
        <w:spacing w:after="0"/>
        <w:jc w:val="both"/>
        <w:rPr>
          <w:rFonts w:ascii="Times New Roman" w:hAnsi="Times New Roman"/>
          <w:b/>
          <w:sz w:val="24"/>
          <w:szCs w:val="24"/>
        </w:rPr>
      </w:pPr>
      <w:r w:rsidRPr="004E2828">
        <w:rPr>
          <w:rFonts w:ascii="Times New Roman" w:hAnsi="Times New Roman"/>
          <w:b/>
          <w:sz w:val="24"/>
          <w:szCs w:val="24"/>
        </w:rPr>
        <w:t>В повседневной жизни и при изучении других предметов:</w:t>
      </w:r>
    </w:p>
    <w:p w:rsidR="00FF65A6" w:rsidRPr="004E2828" w:rsidRDefault="00FF65A6" w:rsidP="008B28D2">
      <w:pPr>
        <w:pStyle w:val="a9"/>
        <w:numPr>
          <w:ilvl w:val="0"/>
          <w:numId w:val="135"/>
        </w:numPr>
        <w:tabs>
          <w:tab w:val="left" w:pos="993"/>
        </w:tabs>
        <w:spacing w:line="276" w:lineRule="auto"/>
        <w:ind w:left="0" w:firstLine="709"/>
        <w:contextualSpacing w:val="0"/>
        <w:jc w:val="both"/>
        <w:rPr>
          <w:rFonts w:ascii="Times New Roman" w:hAnsi="Times New Roman"/>
        </w:rPr>
      </w:pPr>
      <w:r w:rsidRPr="004E2828">
        <w:rPr>
          <w:rFonts w:ascii="Times New Roman" w:hAnsi="Times New Roman"/>
        </w:rPr>
        <w:t>оценивать результаты вычислений при решении практических задач;</w:t>
      </w:r>
    </w:p>
    <w:p w:rsidR="00FF65A6" w:rsidRPr="004E2828" w:rsidRDefault="00FF65A6" w:rsidP="008B28D2">
      <w:pPr>
        <w:pStyle w:val="a9"/>
        <w:numPr>
          <w:ilvl w:val="0"/>
          <w:numId w:val="135"/>
        </w:numPr>
        <w:tabs>
          <w:tab w:val="left" w:pos="993"/>
        </w:tabs>
        <w:spacing w:line="276" w:lineRule="auto"/>
        <w:ind w:left="0" w:firstLine="709"/>
        <w:contextualSpacing w:val="0"/>
        <w:jc w:val="both"/>
        <w:rPr>
          <w:rFonts w:ascii="Times New Roman" w:hAnsi="Times New Roman"/>
        </w:rPr>
      </w:pPr>
      <w:r w:rsidRPr="004E2828">
        <w:rPr>
          <w:rFonts w:ascii="Times New Roman" w:hAnsi="Times New Roman"/>
        </w:rPr>
        <w:t>выполнять сравнение чисел в реальных ситуациях;</w:t>
      </w:r>
    </w:p>
    <w:p w:rsidR="00FF65A6" w:rsidRPr="004E2828" w:rsidRDefault="00FF65A6" w:rsidP="008B28D2">
      <w:pPr>
        <w:pStyle w:val="a9"/>
        <w:numPr>
          <w:ilvl w:val="0"/>
          <w:numId w:val="135"/>
        </w:numPr>
        <w:tabs>
          <w:tab w:val="left" w:pos="993"/>
        </w:tabs>
        <w:spacing w:line="276" w:lineRule="auto"/>
        <w:ind w:left="0" w:firstLine="709"/>
        <w:contextualSpacing w:val="0"/>
        <w:jc w:val="both"/>
        <w:rPr>
          <w:rFonts w:ascii="Times New Roman" w:hAnsi="Times New Roman"/>
        </w:rPr>
      </w:pPr>
      <w:r w:rsidRPr="004E2828">
        <w:rPr>
          <w:rFonts w:ascii="Times New Roman" w:hAnsi="Times New Roman"/>
        </w:rPr>
        <w:t>составлять числовые выражения при решении практических задач и задач из других учебных предметов</w:t>
      </w:r>
      <w:r w:rsidR="007F1502" w:rsidRPr="004E2828">
        <w:rPr>
          <w:rFonts w:ascii="Times New Roman" w:hAnsi="Times New Roman"/>
        </w:rPr>
        <w:t>.</w:t>
      </w:r>
    </w:p>
    <w:p w:rsidR="00FF65A6" w:rsidRPr="004E2828" w:rsidRDefault="00FF65A6" w:rsidP="00614B85">
      <w:pPr>
        <w:spacing w:after="0"/>
        <w:jc w:val="both"/>
        <w:rPr>
          <w:rFonts w:ascii="Times New Roman" w:hAnsi="Times New Roman"/>
          <w:b/>
          <w:sz w:val="24"/>
          <w:szCs w:val="24"/>
        </w:rPr>
      </w:pPr>
      <w:r w:rsidRPr="004E2828">
        <w:rPr>
          <w:rFonts w:ascii="Times New Roman" w:hAnsi="Times New Roman"/>
          <w:b/>
          <w:sz w:val="24"/>
          <w:szCs w:val="24"/>
        </w:rPr>
        <w:t>Статистика и теория вероятностей</w:t>
      </w:r>
    </w:p>
    <w:p w:rsidR="00FF65A6" w:rsidRPr="004E2828" w:rsidRDefault="00FF65A6" w:rsidP="008B28D2">
      <w:pPr>
        <w:pStyle w:val="a"/>
        <w:numPr>
          <w:ilvl w:val="0"/>
          <w:numId w:val="134"/>
        </w:numPr>
        <w:tabs>
          <w:tab w:val="left" w:pos="993"/>
        </w:tabs>
        <w:spacing w:line="276" w:lineRule="auto"/>
        <w:ind w:left="0" w:firstLine="709"/>
        <w:rPr>
          <w:rFonts w:ascii="Times New Roman" w:hAnsi="Times New Roman"/>
          <w:sz w:val="24"/>
          <w:szCs w:val="24"/>
        </w:rPr>
      </w:pPr>
      <w:r w:rsidRPr="004E2828">
        <w:rPr>
          <w:rFonts w:ascii="Times New Roman" w:hAnsi="Times New Roman"/>
          <w:sz w:val="24"/>
          <w:szCs w:val="24"/>
        </w:rPr>
        <w:t xml:space="preserve">Представлять данные в виде таблиц, диаграмм, </w:t>
      </w:r>
    </w:p>
    <w:p w:rsidR="00FF65A6" w:rsidRPr="004E2828" w:rsidRDefault="00FF65A6" w:rsidP="008B28D2">
      <w:pPr>
        <w:pStyle w:val="a"/>
        <w:numPr>
          <w:ilvl w:val="0"/>
          <w:numId w:val="134"/>
        </w:numPr>
        <w:tabs>
          <w:tab w:val="left" w:pos="993"/>
        </w:tabs>
        <w:spacing w:line="276" w:lineRule="auto"/>
        <w:ind w:left="0" w:firstLine="709"/>
        <w:rPr>
          <w:rFonts w:ascii="Times New Roman" w:hAnsi="Times New Roman"/>
          <w:sz w:val="24"/>
          <w:szCs w:val="24"/>
        </w:rPr>
      </w:pPr>
      <w:r w:rsidRPr="004E2828">
        <w:rPr>
          <w:rFonts w:ascii="Times New Roman" w:hAnsi="Times New Roman"/>
          <w:sz w:val="24"/>
          <w:szCs w:val="24"/>
        </w:rPr>
        <w:t>читать информацию, представленную в виде таблицы, диаграммы.</w:t>
      </w:r>
    </w:p>
    <w:p w:rsidR="00FF65A6" w:rsidRPr="004E2828" w:rsidRDefault="00FF65A6" w:rsidP="00614B85">
      <w:pPr>
        <w:spacing w:after="0"/>
        <w:jc w:val="both"/>
        <w:rPr>
          <w:rFonts w:ascii="Times New Roman" w:hAnsi="Times New Roman"/>
          <w:b/>
          <w:bCs/>
          <w:sz w:val="24"/>
          <w:szCs w:val="24"/>
        </w:rPr>
      </w:pPr>
      <w:r w:rsidRPr="004E2828">
        <w:rPr>
          <w:rFonts w:ascii="Times New Roman" w:hAnsi="Times New Roman"/>
          <w:b/>
          <w:bCs/>
          <w:sz w:val="24"/>
          <w:szCs w:val="24"/>
        </w:rPr>
        <w:t>Текстовые задачи</w:t>
      </w:r>
    </w:p>
    <w:p w:rsidR="00FF65A6" w:rsidRPr="004E2828" w:rsidRDefault="00FF65A6" w:rsidP="008B28D2">
      <w:pPr>
        <w:pStyle w:val="a9"/>
        <w:numPr>
          <w:ilvl w:val="0"/>
          <w:numId w:val="171"/>
        </w:numPr>
        <w:tabs>
          <w:tab w:val="left" w:pos="993"/>
        </w:tabs>
        <w:spacing w:line="276" w:lineRule="auto"/>
        <w:ind w:left="0" w:firstLine="709"/>
        <w:contextualSpacing w:val="0"/>
        <w:jc w:val="both"/>
        <w:rPr>
          <w:rFonts w:ascii="Times New Roman" w:hAnsi="Times New Roman"/>
        </w:rPr>
      </w:pPr>
      <w:r w:rsidRPr="004E2828">
        <w:rPr>
          <w:rFonts w:ascii="Times New Roman" w:hAnsi="Times New Roman"/>
        </w:rPr>
        <w:t>Решать несложные сюжетные задачи разных типов на все арифметические действия;</w:t>
      </w:r>
    </w:p>
    <w:p w:rsidR="00FF65A6" w:rsidRPr="004E2828" w:rsidRDefault="00FF65A6" w:rsidP="008B28D2">
      <w:pPr>
        <w:pStyle w:val="a9"/>
        <w:numPr>
          <w:ilvl w:val="0"/>
          <w:numId w:val="171"/>
        </w:numPr>
        <w:tabs>
          <w:tab w:val="left" w:pos="993"/>
        </w:tabs>
        <w:spacing w:line="276" w:lineRule="auto"/>
        <w:ind w:left="0" w:firstLine="709"/>
        <w:contextualSpacing w:val="0"/>
        <w:jc w:val="both"/>
        <w:rPr>
          <w:rFonts w:ascii="Times New Roman" w:hAnsi="Times New Roman"/>
        </w:rPr>
      </w:pPr>
      <w:r w:rsidRPr="004E2828">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4E2828" w:rsidRDefault="00FF65A6" w:rsidP="008B28D2">
      <w:pPr>
        <w:pStyle w:val="a9"/>
        <w:numPr>
          <w:ilvl w:val="0"/>
          <w:numId w:val="171"/>
        </w:numPr>
        <w:tabs>
          <w:tab w:val="left" w:pos="993"/>
        </w:tabs>
        <w:spacing w:line="276" w:lineRule="auto"/>
        <w:ind w:left="0" w:firstLine="709"/>
        <w:contextualSpacing w:val="0"/>
        <w:jc w:val="both"/>
        <w:rPr>
          <w:rFonts w:ascii="Times New Roman" w:hAnsi="Times New Roman"/>
        </w:rPr>
      </w:pPr>
      <w:r w:rsidRPr="004E2828">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4E2828" w:rsidRDefault="00FF65A6" w:rsidP="008B28D2">
      <w:pPr>
        <w:pStyle w:val="a9"/>
        <w:numPr>
          <w:ilvl w:val="0"/>
          <w:numId w:val="171"/>
        </w:numPr>
        <w:tabs>
          <w:tab w:val="left" w:pos="993"/>
        </w:tabs>
        <w:spacing w:line="276" w:lineRule="auto"/>
        <w:ind w:left="0" w:firstLine="709"/>
        <w:contextualSpacing w:val="0"/>
        <w:jc w:val="both"/>
        <w:rPr>
          <w:rFonts w:ascii="Times New Roman" w:hAnsi="Times New Roman"/>
        </w:rPr>
      </w:pPr>
      <w:r w:rsidRPr="004E2828">
        <w:rPr>
          <w:rFonts w:ascii="Times New Roman" w:hAnsi="Times New Roman"/>
        </w:rPr>
        <w:t xml:space="preserve">составлять план решения задачи; </w:t>
      </w:r>
    </w:p>
    <w:p w:rsidR="00FF65A6" w:rsidRPr="004E2828" w:rsidRDefault="00FF65A6" w:rsidP="008B28D2">
      <w:pPr>
        <w:pStyle w:val="a9"/>
        <w:numPr>
          <w:ilvl w:val="0"/>
          <w:numId w:val="171"/>
        </w:numPr>
        <w:tabs>
          <w:tab w:val="left" w:pos="993"/>
        </w:tabs>
        <w:spacing w:line="276" w:lineRule="auto"/>
        <w:ind w:left="0" w:firstLine="709"/>
        <w:contextualSpacing w:val="0"/>
        <w:jc w:val="both"/>
        <w:rPr>
          <w:rFonts w:ascii="Times New Roman" w:hAnsi="Times New Roman"/>
        </w:rPr>
      </w:pPr>
      <w:r w:rsidRPr="004E2828">
        <w:rPr>
          <w:rFonts w:ascii="Times New Roman" w:hAnsi="Times New Roman"/>
        </w:rPr>
        <w:t>выделять этапы решения задачи;</w:t>
      </w:r>
    </w:p>
    <w:p w:rsidR="00FF65A6" w:rsidRPr="004E2828" w:rsidRDefault="00FF65A6" w:rsidP="008B28D2">
      <w:pPr>
        <w:pStyle w:val="a9"/>
        <w:numPr>
          <w:ilvl w:val="0"/>
          <w:numId w:val="171"/>
        </w:numPr>
        <w:tabs>
          <w:tab w:val="left" w:pos="993"/>
        </w:tabs>
        <w:spacing w:line="276" w:lineRule="auto"/>
        <w:ind w:left="0" w:firstLine="709"/>
        <w:contextualSpacing w:val="0"/>
        <w:jc w:val="both"/>
        <w:rPr>
          <w:rFonts w:ascii="Times New Roman" w:hAnsi="Times New Roman"/>
        </w:rPr>
      </w:pPr>
      <w:r w:rsidRPr="004E2828">
        <w:rPr>
          <w:rFonts w:ascii="Times New Roman" w:hAnsi="Times New Roman"/>
        </w:rPr>
        <w:t>интерпретировать вычислительные результаты в задаче, исследовать полученное решение задачи;</w:t>
      </w:r>
    </w:p>
    <w:p w:rsidR="00FF65A6" w:rsidRPr="004E2828" w:rsidRDefault="00FF65A6" w:rsidP="008B28D2">
      <w:pPr>
        <w:pStyle w:val="a9"/>
        <w:numPr>
          <w:ilvl w:val="0"/>
          <w:numId w:val="171"/>
        </w:numPr>
        <w:tabs>
          <w:tab w:val="left" w:pos="993"/>
        </w:tabs>
        <w:spacing w:line="276" w:lineRule="auto"/>
        <w:ind w:left="0" w:firstLine="709"/>
        <w:contextualSpacing w:val="0"/>
        <w:jc w:val="both"/>
        <w:rPr>
          <w:rFonts w:ascii="Times New Roman" w:hAnsi="Times New Roman"/>
        </w:rPr>
      </w:pPr>
      <w:r w:rsidRPr="004E2828">
        <w:rPr>
          <w:rFonts w:ascii="Times New Roman" w:hAnsi="Times New Roman"/>
        </w:rPr>
        <w:t>знать различие скоростей объекта в стоячей воде, против течения и по течению реки;</w:t>
      </w:r>
    </w:p>
    <w:p w:rsidR="00FF65A6" w:rsidRPr="004E2828" w:rsidRDefault="00FF65A6" w:rsidP="008B28D2">
      <w:pPr>
        <w:pStyle w:val="a9"/>
        <w:numPr>
          <w:ilvl w:val="0"/>
          <w:numId w:val="171"/>
        </w:numPr>
        <w:tabs>
          <w:tab w:val="left" w:pos="993"/>
        </w:tabs>
        <w:spacing w:line="276" w:lineRule="auto"/>
        <w:ind w:left="0" w:firstLine="709"/>
        <w:jc w:val="both"/>
        <w:rPr>
          <w:rFonts w:ascii="Times New Roman" w:hAnsi="Times New Roman"/>
        </w:rPr>
      </w:pPr>
      <w:r w:rsidRPr="004E2828">
        <w:rPr>
          <w:rFonts w:ascii="Times New Roman" w:hAnsi="Times New Roman"/>
        </w:rPr>
        <w:t>решать задачи на нахождение части числа и числа по его части;</w:t>
      </w:r>
    </w:p>
    <w:p w:rsidR="00FF65A6" w:rsidRPr="004E2828" w:rsidRDefault="00FF65A6" w:rsidP="008B28D2">
      <w:pPr>
        <w:pStyle w:val="a9"/>
        <w:numPr>
          <w:ilvl w:val="0"/>
          <w:numId w:val="171"/>
        </w:numPr>
        <w:tabs>
          <w:tab w:val="left" w:pos="993"/>
        </w:tabs>
        <w:spacing w:line="276" w:lineRule="auto"/>
        <w:ind w:left="0" w:firstLine="709"/>
        <w:jc w:val="both"/>
        <w:rPr>
          <w:rFonts w:ascii="Times New Roman" w:hAnsi="Times New Roman"/>
        </w:rPr>
      </w:pPr>
      <w:r w:rsidRPr="004E2828">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4E2828" w:rsidRDefault="00FF65A6" w:rsidP="008B28D2">
      <w:pPr>
        <w:pStyle w:val="a9"/>
        <w:numPr>
          <w:ilvl w:val="0"/>
          <w:numId w:val="171"/>
        </w:numPr>
        <w:tabs>
          <w:tab w:val="left" w:pos="993"/>
        </w:tabs>
        <w:spacing w:line="276" w:lineRule="auto"/>
        <w:ind w:left="0" w:firstLine="709"/>
        <w:jc w:val="both"/>
        <w:rPr>
          <w:rFonts w:ascii="Times New Roman" w:hAnsi="Times New Roman"/>
        </w:rPr>
      </w:pPr>
      <w:r w:rsidRPr="004E2828">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4E2828" w:rsidRDefault="00FF65A6" w:rsidP="008B28D2">
      <w:pPr>
        <w:pStyle w:val="a9"/>
        <w:numPr>
          <w:ilvl w:val="0"/>
          <w:numId w:val="171"/>
        </w:numPr>
        <w:tabs>
          <w:tab w:val="left" w:pos="993"/>
        </w:tabs>
        <w:spacing w:line="276" w:lineRule="auto"/>
        <w:ind w:left="0" w:firstLine="709"/>
        <w:jc w:val="both"/>
        <w:rPr>
          <w:rFonts w:ascii="Times New Roman" w:hAnsi="Times New Roman"/>
        </w:rPr>
      </w:pPr>
      <w:r w:rsidRPr="004E2828">
        <w:rPr>
          <w:rFonts w:ascii="Times New Roman" w:hAnsi="Times New Roman"/>
        </w:rPr>
        <w:t>решать несложные логические задачи методом рассуждений.</w:t>
      </w:r>
    </w:p>
    <w:p w:rsidR="00FF65A6" w:rsidRPr="004E2828" w:rsidRDefault="00FF65A6" w:rsidP="00614B85">
      <w:pPr>
        <w:spacing w:after="0"/>
        <w:jc w:val="both"/>
        <w:rPr>
          <w:rFonts w:ascii="Times New Roman" w:hAnsi="Times New Roman"/>
          <w:b/>
          <w:sz w:val="24"/>
          <w:szCs w:val="24"/>
        </w:rPr>
      </w:pPr>
      <w:r w:rsidRPr="004E2828">
        <w:rPr>
          <w:rFonts w:ascii="Times New Roman" w:hAnsi="Times New Roman"/>
          <w:b/>
          <w:sz w:val="24"/>
          <w:szCs w:val="24"/>
        </w:rPr>
        <w:t>В повседневной жизни и при изучении других предметов:</w:t>
      </w:r>
    </w:p>
    <w:p w:rsidR="00FF65A6" w:rsidRPr="004E2828" w:rsidRDefault="00FF65A6" w:rsidP="008B28D2">
      <w:pPr>
        <w:numPr>
          <w:ilvl w:val="0"/>
          <w:numId w:val="17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4E2828" w:rsidRDefault="00FF65A6" w:rsidP="00614B85">
      <w:pPr>
        <w:spacing w:after="0"/>
        <w:jc w:val="both"/>
        <w:rPr>
          <w:rFonts w:ascii="Times New Roman" w:hAnsi="Times New Roman"/>
          <w:b/>
          <w:sz w:val="24"/>
          <w:szCs w:val="24"/>
        </w:rPr>
      </w:pPr>
      <w:r w:rsidRPr="004E2828">
        <w:rPr>
          <w:rFonts w:ascii="Times New Roman" w:hAnsi="Times New Roman"/>
          <w:b/>
          <w:sz w:val="24"/>
          <w:szCs w:val="24"/>
        </w:rPr>
        <w:t>Наглядная геометрия</w:t>
      </w:r>
    </w:p>
    <w:p w:rsidR="00FF65A6" w:rsidRPr="004E2828" w:rsidRDefault="00FF65A6" w:rsidP="00614B85">
      <w:pPr>
        <w:spacing w:after="0"/>
        <w:jc w:val="both"/>
        <w:rPr>
          <w:rFonts w:ascii="Times New Roman" w:hAnsi="Times New Roman"/>
          <w:b/>
          <w:sz w:val="24"/>
          <w:szCs w:val="24"/>
        </w:rPr>
      </w:pPr>
      <w:r w:rsidRPr="004E2828">
        <w:rPr>
          <w:rFonts w:ascii="Times New Roman" w:hAnsi="Times New Roman"/>
          <w:b/>
          <w:sz w:val="24"/>
          <w:szCs w:val="24"/>
        </w:rPr>
        <w:t>Геометрические фигуры</w:t>
      </w:r>
    </w:p>
    <w:p w:rsidR="001E1B4A" w:rsidRPr="004E2828" w:rsidRDefault="00FF65A6" w:rsidP="008B28D2">
      <w:pPr>
        <w:numPr>
          <w:ilvl w:val="0"/>
          <w:numId w:val="173"/>
        </w:numPr>
        <w:tabs>
          <w:tab w:val="left" w:pos="0"/>
          <w:tab w:val="left" w:pos="993"/>
        </w:tabs>
        <w:spacing w:after="0"/>
        <w:ind w:left="0" w:firstLine="709"/>
        <w:jc w:val="both"/>
        <w:rPr>
          <w:rFonts w:ascii="Times New Roman" w:hAnsi="Times New Roman"/>
          <w:b/>
          <w:i/>
          <w:sz w:val="24"/>
          <w:szCs w:val="24"/>
        </w:rPr>
      </w:pPr>
      <w:r w:rsidRPr="004E2828">
        <w:rPr>
          <w:rFonts w:ascii="Times New Roman" w:hAnsi="Times New Roman"/>
          <w:sz w:val="24"/>
          <w:szCs w:val="24"/>
        </w:rPr>
        <w:t>Оперировать на базовом уровне понятиями: фигура,</w:t>
      </w:r>
      <w:r w:rsidRPr="004E2828">
        <w:rPr>
          <w:rFonts w:ascii="Times New Roman" w:hAnsi="Times New Roman"/>
          <w:bCs/>
          <w:sz w:val="24"/>
          <w:szCs w:val="24"/>
        </w:rPr>
        <w:t>т</w:t>
      </w:r>
      <w:r w:rsidRPr="004E2828">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4E2828">
        <w:rPr>
          <w:rFonts w:ascii="Times New Roman" w:hAnsi="Times New Roman"/>
          <w:sz w:val="24"/>
          <w:szCs w:val="24"/>
          <w:lang w:eastAsia="ru-RU"/>
        </w:rPr>
        <w:t>Изображать изучаемые фигуры от руки и с помощью линейки и циркуля.</w:t>
      </w:r>
    </w:p>
    <w:p w:rsidR="00FF65A6" w:rsidRPr="004E2828" w:rsidRDefault="00FF65A6" w:rsidP="00614B85">
      <w:pPr>
        <w:tabs>
          <w:tab w:val="left" w:pos="0"/>
          <w:tab w:val="left" w:pos="993"/>
        </w:tabs>
        <w:spacing w:after="0"/>
        <w:ind w:left="709"/>
        <w:jc w:val="both"/>
        <w:rPr>
          <w:rFonts w:ascii="Times New Roman" w:hAnsi="Times New Roman"/>
          <w:b/>
          <w:sz w:val="24"/>
          <w:szCs w:val="24"/>
        </w:rPr>
      </w:pPr>
      <w:r w:rsidRPr="004E2828">
        <w:rPr>
          <w:rFonts w:ascii="Times New Roman" w:hAnsi="Times New Roman"/>
          <w:b/>
          <w:sz w:val="24"/>
          <w:szCs w:val="24"/>
        </w:rPr>
        <w:t>В повседневной жизни и при изучении других предметов:</w:t>
      </w:r>
    </w:p>
    <w:p w:rsidR="00FF65A6" w:rsidRPr="004E2828" w:rsidRDefault="00FF65A6" w:rsidP="008B28D2">
      <w:pPr>
        <w:pStyle w:val="a9"/>
        <w:numPr>
          <w:ilvl w:val="0"/>
          <w:numId w:val="151"/>
        </w:numPr>
        <w:tabs>
          <w:tab w:val="left" w:pos="993"/>
        </w:tabs>
        <w:spacing w:line="276" w:lineRule="auto"/>
        <w:ind w:left="0" w:firstLine="709"/>
        <w:jc w:val="both"/>
        <w:rPr>
          <w:rFonts w:ascii="Times New Roman" w:hAnsi="Times New Roman"/>
        </w:rPr>
      </w:pPr>
      <w:r w:rsidRPr="004E2828">
        <w:rPr>
          <w:rFonts w:ascii="Times New Roman" w:hAnsi="Times New Roman"/>
        </w:rPr>
        <w:t xml:space="preserve">решать практические задачи с применением простейших свойств фигур. </w:t>
      </w:r>
    </w:p>
    <w:p w:rsidR="00FF65A6" w:rsidRPr="004E2828" w:rsidRDefault="00FF65A6" w:rsidP="00614B85">
      <w:pPr>
        <w:spacing w:after="0"/>
        <w:jc w:val="both"/>
        <w:rPr>
          <w:rFonts w:ascii="Times New Roman" w:hAnsi="Times New Roman"/>
          <w:b/>
          <w:sz w:val="24"/>
          <w:szCs w:val="24"/>
        </w:rPr>
      </w:pPr>
      <w:r w:rsidRPr="004E2828">
        <w:rPr>
          <w:rFonts w:ascii="Times New Roman" w:hAnsi="Times New Roman"/>
          <w:b/>
          <w:sz w:val="24"/>
          <w:szCs w:val="24"/>
        </w:rPr>
        <w:t>Измерения и вычисления</w:t>
      </w:r>
    </w:p>
    <w:p w:rsidR="00FF65A6" w:rsidRPr="004E2828" w:rsidRDefault="00FF65A6" w:rsidP="008B28D2">
      <w:pPr>
        <w:pStyle w:val="a"/>
        <w:numPr>
          <w:ilvl w:val="0"/>
          <w:numId w:val="174"/>
        </w:numPr>
        <w:tabs>
          <w:tab w:val="left" w:pos="993"/>
        </w:tabs>
        <w:spacing w:line="276" w:lineRule="auto"/>
        <w:ind w:left="0" w:firstLine="709"/>
        <w:rPr>
          <w:rFonts w:ascii="Times New Roman" w:hAnsi="Times New Roman"/>
          <w:sz w:val="24"/>
          <w:szCs w:val="24"/>
        </w:rPr>
      </w:pPr>
      <w:r w:rsidRPr="004E2828">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4E2828" w:rsidRDefault="00FF65A6" w:rsidP="008B28D2">
      <w:pPr>
        <w:pStyle w:val="a"/>
        <w:numPr>
          <w:ilvl w:val="0"/>
          <w:numId w:val="174"/>
        </w:numPr>
        <w:tabs>
          <w:tab w:val="left" w:pos="993"/>
        </w:tabs>
        <w:spacing w:line="276" w:lineRule="auto"/>
        <w:ind w:left="0" w:firstLine="709"/>
        <w:rPr>
          <w:rFonts w:ascii="Times New Roman" w:hAnsi="Times New Roman"/>
          <w:sz w:val="24"/>
          <w:szCs w:val="24"/>
        </w:rPr>
      </w:pPr>
      <w:r w:rsidRPr="004E2828">
        <w:rPr>
          <w:rFonts w:ascii="Times New Roman" w:hAnsi="Times New Roman"/>
          <w:sz w:val="24"/>
          <w:szCs w:val="24"/>
        </w:rPr>
        <w:t xml:space="preserve">вычислять площади прямоугольников. </w:t>
      </w:r>
    </w:p>
    <w:p w:rsidR="00FF65A6" w:rsidRPr="004E2828" w:rsidRDefault="00FF65A6" w:rsidP="00614B85">
      <w:pPr>
        <w:spacing w:after="0"/>
        <w:jc w:val="both"/>
        <w:rPr>
          <w:rFonts w:ascii="Times New Roman" w:hAnsi="Times New Roman"/>
          <w:b/>
          <w:sz w:val="24"/>
          <w:szCs w:val="24"/>
        </w:rPr>
      </w:pPr>
      <w:r w:rsidRPr="004E2828">
        <w:rPr>
          <w:rFonts w:ascii="Times New Roman" w:hAnsi="Times New Roman"/>
          <w:b/>
          <w:sz w:val="24"/>
          <w:szCs w:val="24"/>
        </w:rPr>
        <w:t>В повседневной жизни и при изучении других предметов:</w:t>
      </w:r>
    </w:p>
    <w:p w:rsidR="00FF65A6" w:rsidRPr="004E2828" w:rsidRDefault="00FF65A6" w:rsidP="008B28D2">
      <w:pPr>
        <w:numPr>
          <w:ilvl w:val="0"/>
          <w:numId w:val="141"/>
        </w:numPr>
        <w:tabs>
          <w:tab w:val="left" w:pos="0"/>
          <w:tab w:val="left" w:pos="993"/>
        </w:tabs>
        <w:spacing w:after="0"/>
        <w:ind w:left="0" w:firstLine="709"/>
        <w:jc w:val="both"/>
        <w:rPr>
          <w:rFonts w:ascii="Times New Roman" w:hAnsi="Times New Roman"/>
          <w:sz w:val="24"/>
          <w:szCs w:val="24"/>
          <w:lang w:eastAsia="ru-RU"/>
        </w:rPr>
      </w:pPr>
      <w:r w:rsidRPr="004E2828">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4E2828" w:rsidRDefault="00FF65A6" w:rsidP="008B28D2">
      <w:pPr>
        <w:numPr>
          <w:ilvl w:val="0"/>
          <w:numId w:val="143"/>
        </w:numPr>
        <w:tabs>
          <w:tab w:val="left" w:pos="0"/>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4E2828">
        <w:rPr>
          <w:rFonts w:ascii="Times New Roman" w:hAnsi="Times New Roman"/>
          <w:sz w:val="24"/>
          <w:szCs w:val="24"/>
        </w:rPr>
        <w:t>.</w:t>
      </w:r>
    </w:p>
    <w:p w:rsidR="00FF65A6" w:rsidRPr="004E2828" w:rsidRDefault="00FF65A6" w:rsidP="00614B85">
      <w:pPr>
        <w:spacing w:after="0"/>
        <w:jc w:val="both"/>
        <w:rPr>
          <w:rFonts w:ascii="Times New Roman" w:hAnsi="Times New Roman"/>
          <w:b/>
          <w:bCs/>
          <w:sz w:val="24"/>
          <w:szCs w:val="24"/>
        </w:rPr>
      </w:pPr>
      <w:r w:rsidRPr="004E2828">
        <w:rPr>
          <w:rFonts w:ascii="Times New Roman" w:hAnsi="Times New Roman"/>
          <w:b/>
          <w:bCs/>
          <w:sz w:val="24"/>
          <w:szCs w:val="24"/>
        </w:rPr>
        <w:t>История математики</w:t>
      </w:r>
    </w:p>
    <w:p w:rsidR="00FF65A6" w:rsidRPr="004E2828" w:rsidRDefault="00FF65A6" w:rsidP="008B28D2">
      <w:pPr>
        <w:numPr>
          <w:ilvl w:val="0"/>
          <w:numId w:val="175"/>
        </w:numPr>
        <w:tabs>
          <w:tab w:val="left" w:pos="34"/>
          <w:tab w:val="left" w:pos="993"/>
        </w:tabs>
        <w:spacing w:after="0"/>
        <w:ind w:left="0" w:firstLine="709"/>
        <w:jc w:val="both"/>
        <w:rPr>
          <w:rFonts w:ascii="Times New Roman" w:hAnsi="Times New Roman"/>
          <w:sz w:val="24"/>
          <w:szCs w:val="24"/>
          <w:lang w:eastAsia="ru-RU"/>
        </w:rPr>
      </w:pPr>
      <w:r w:rsidRPr="004E2828">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4E2828" w:rsidRDefault="00FF65A6" w:rsidP="008B28D2">
      <w:pPr>
        <w:numPr>
          <w:ilvl w:val="0"/>
          <w:numId w:val="175"/>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4E2828">
        <w:rPr>
          <w:rFonts w:ascii="Times New Roman" w:hAnsi="Times New Roman"/>
          <w:sz w:val="24"/>
          <w:szCs w:val="24"/>
          <w:lang w:eastAsia="ru-RU"/>
        </w:rPr>
        <w:t>.</w:t>
      </w:r>
    </w:p>
    <w:p w:rsidR="00FF65A6" w:rsidRPr="004E2828" w:rsidRDefault="00FF65A6" w:rsidP="00614B85">
      <w:pPr>
        <w:pStyle w:val="3"/>
        <w:spacing w:before="0" w:beforeAutospacing="0" w:after="0" w:afterAutospacing="0" w:line="276" w:lineRule="auto"/>
        <w:jc w:val="both"/>
        <w:rPr>
          <w:sz w:val="24"/>
          <w:szCs w:val="24"/>
        </w:rPr>
      </w:pPr>
      <w:bookmarkStart w:id="51" w:name="_Toc284662720"/>
      <w:bookmarkStart w:id="52" w:name="_Toc284663346"/>
      <w:r w:rsidRPr="004E2828">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1"/>
      <w:bookmarkEnd w:id="52"/>
    </w:p>
    <w:p w:rsidR="00FF65A6" w:rsidRPr="004E2828" w:rsidRDefault="00FF65A6" w:rsidP="00614B85">
      <w:pPr>
        <w:spacing w:after="0"/>
        <w:jc w:val="both"/>
        <w:rPr>
          <w:rFonts w:ascii="Times New Roman" w:hAnsi="Times New Roman"/>
          <w:sz w:val="24"/>
          <w:szCs w:val="24"/>
        </w:rPr>
      </w:pPr>
      <w:r w:rsidRPr="004E2828">
        <w:rPr>
          <w:rFonts w:ascii="Times New Roman" w:hAnsi="Times New Roman"/>
          <w:b/>
          <w:sz w:val="24"/>
          <w:szCs w:val="24"/>
        </w:rPr>
        <w:t>Элементы теории множеств и математической логики</w:t>
      </w:r>
    </w:p>
    <w:p w:rsidR="00FF65A6" w:rsidRPr="004E2828" w:rsidRDefault="00FF65A6" w:rsidP="008B28D2">
      <w:pPr>
        <w:pStyle w:val="a9"/>
        <w:numPr>
          <w:ilvl w:val="0"/>
          <w:numId w:val="176"/>
        </w:numPr>
        <w:tabs>
          <w:tab w:val="left" w:pos="1134"/>
        </w:tabs>
        <w:spacing w:line="276" w:lineRule="auto"/>
        <w:ind w:left="0" w:firstLine="709"/>
        <w:jc w:val="both"/>
        <w:rPr>
          <w:rFonts w:ascii="Times New Roman" w:hAnsi="Times New Roman"/>
          <w:i/>
        </w:rPr>
      </w:pPr>
      <w:r w:rsidRPr="004E2828">
        <w:rPr>
          <w:rFonts w:ascii="Times New Roman" w:hAnsi="Times New Roman"/>
          <w:i/>
        </w:rPr>
        <w:t>Оперировать</w:t>
      </w:r>
      <w:r w:rsidRPr="004E2828">
        <w:rPr>
          <w:rStyle w:val="af4"/>
          <w:rFonts w:ascii="Times New Roman" w:hAnsi="Times New Roman"/>
          <w:i/>
        </w:rPr>
        <w:footnoteReference w:id="4"/>
      </w:r>
      <w:r w:rsidRPr="004E2828">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4E2828" w:rsidRDefault="00FF65A6" w:rsidP="008B28D2">
      <w:pPr>
        <w:pStyle w:val="a9"/>
        <w:numPr>
          <w:ilvl w:val="0"/>
          <w:numId w:val="176"/>
        </w:numPr>
        <w:tabs>
          <w:tab w:val="left" w:pos="1134"/>
        </w:tabs>
        <w:spacing w:line="276" w:lineRule="auto"/>
        <w:ind w:left="0" w:firstLine="709"/>
        <w:jc w:val="both"/>
        <w:rPr>
          <w:rFonts w:ascii="Times New Roman" w:hAnsi="Times New Roman"/>
          <w:i/>
        </w:rPr>
      </w:pPr>
      <w:r w:rsidRPr="004E2828">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4E2828">
        <w:rPr>
          <w:rFonts w:ascii="Times New Roman" w:hAnsi="Times New Roman"/>
          <w:i/>
        </w:rPr>
        <w:t>.</w:t>
      </w:r>
    </w:p>
    <w:p w:rsidR="00FF65A6" w:rsidRPr="004E2828" w:rsidRDefault="00FF65A6" w:rsidP="00614B85">
      <w:pPr>
        <w:spacing w:after="0"/>
        <w:jc w:val="both"/>
        <w:rPr>
          <w:rFonts w:ascii="Times New Roman" w:hAnsi="Times New Roman"/>
          <w:b/>
          <w:sz w:val="24"/>
          <w:szCs w:val="24"/>
        </w:rPr>
      </w:pPr>
      <w:r w:rsidRPr="004E2828">
        <w:rPr>
          <w:rFonts w:ascii="Times New Roman" w:hAnsi="Times New Roman"/>
          <w:b/>
          <w:sz w:val="24"/>
          <w:szCs w:val="24"/>
        </w:rPr>
        <w:t>В повседневной жизни и при изучении других предметов:</w:t>
      </w:r>
    </w:p>
    <w:p w:rsidR="00FF65A6" w:rsidRPr="004E2828" w:rsidRDefault="00FF65A6" w:rsidP="008B28D2">
      <w:pPr>
        <w:pStyle w:val="a"/>
        <w:numPr>
          <w:ilvl w:val="0"/>
          <w:numId w:val="177"/>
        </w:numPr>
        <w:tabs>
          <w:tab w:val="left" w:pos="993"/>
        </w:tabs>
        <w:spacing w:line="276" w:lineRule="auto"/>
        <w:ind w:left="0" w:firstLine="709"/>
        <w:rPr>
          <w:rFonts w:ascii="Times New Roman" w:hAnsi="Times New Roman"/>
          <w:i/>
          <w:sz w:val="24"/>
          <w:szCs w:val="24"/>
        </w:rPr>
      </w:pPr>
      <w:r w:rsidRPr="004E2828">
        <w:rPr>
          <w:rFonts w:ascii="Times New Roman" w:hAnsi="Times New Roman"/>
          <w:i/>
          <w:sz w:val="24"/>
          <w:szCs w:val="24"/>
        </w:rPr>
        <w:t xml:space="preserve">распознавать логически некорректные высказывания; </w:t>
      </w:r>
    </w:p>
    <w:p w:rsidR="00FF65A6" w:rsidRPr="004E2828" w:rsidRDefault="00FF65A6" w:rsidP="008B28D2">
      <w:pPr>
        <w:pStyle w:val="a"/>
        <w:numPr>
          <w:ilvl w:val="0"/>
          <w:numId w:val="177"/>
        </w:numPr>
        <w:tabs>
          <w:tab w:val="left" w:pos="993"/>
        </w:tabs>
        <w:spacing w:line="276" w:lineRule="auto"/>
        <w:ind w:left="0" w:firstLine="709"/>
        <w:rPr>
          <w:rFonts w:ascii="Times New Roman" w:hAnsi="Times New Roman"/>
          <w:i/>
          <w:sz w:val="24"/>
          <w:szCs w:val="24"/>
        </w:rPr>
      </w:pPr>
      <w:r w:rsidRPr="004E2828">
        <w:rPr>
          <w:rFonts w:ascii="Times New Roman" w:hAnsi="Times New Roman"/>
          <w:i/>
          <w:sz w:val="24"/>
          <w:szCs w:val="24"/>
        </w:rPr>
        <w:t>строить цепочки умозаключений на основе использования правил логики</w:t>
      </w:r>
      <w:r w:rsidR="001E1B4A" w:rsidRPr="004E2828">
        <w:rPr>
          <w:rFonts w:ascii="Times New Roman" w:hAnsi="Times New Roman"/>
          <w:i/>
          <w:sz w:val="24"/>
          <w:szCs w:val="24"/>
        </w:rPr>
        <w:t>.</w:t>
      </w:r>
    </w:p>
    <w:p w:rsidR="00FF65A6" w:rsidRPr="004E2828" w:rsidRDefault="00FF65A6" w:rsidP="00614B85">
      <w:pPr>
        <w:spacing w:after="0"/>
        <w:jc w:val="both"/>
        <w:rPr>
          <w:rFonts w:ascii="Times New Roman" w:hAnsi="Times New Roman"/>
          <w:b/>
          <w:i/>
          <w:sz w:val="24"/>
          <w:szCs w:val="24"/>
        </w:rPr>
      </w:pPr>
      <w:r w:rsidRPr="004E2828">
        <w:rPr>
          <w:rFonts w:ascii="Times New Roman" w:hAnsi="Times New Roman"/>
          <w:b/>
          <w:i/>
          <w:sz w:val="24"/>
          <w:szCs w:val="24"/>
        </w:rPr>
        <w:t>Числа</w:t>
      </w:r>
    </w:p>
    <w:p w:rsidR="00FF65A6" w:rsidRPr="004E2828" w:rsidRDefault="00FF65A6" w:rsidP="008B28D2">
      <w:pPr>
        <w:pStyle w:val="a9"/>
        <w:numPr>
          <w:ilvl w:val="0"/>
          <w:numId w:val="178"/>
        </w:numPr>
        <w:tabs>
          <w:tab w:val="left" w:pos="1134"/>
        </w:tabs>
        <w:spacing w:line="276" w:lineRule="auto"/>
        <w:ind w:left="0" w:firstLine="709"/>
        <w:contextualSpacing w:val="0"/>
        <w:jc w:val="both"/>
        <w:rPr>
          <w:rFonts w:ascii="Times New Roman" w:hAnsi="Times New Roman"/>
          <w:i/>
        </w:rPr>
      </w:pPr>
      <w:r w:rsidRPr="004E2828">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4E2828" w:rsidRDefault="00FF65A6" w:rsidP="008B28D2">
      <w:pPr>
        <w:pStyle w:val="a9"/>
        <w:numPr>
          <w:ilvl w:val="0"/>
          <w:numId w:val="178"/>
        </w:numPr>
        <w:tabs>
          <w:tab w:val="left" w:pos="1134"/>
        </w:tabs>
        <w:spacing w:line="276" w:lineRule="auto"/>
        <w:ind w:left="0" w:firstLine="709"/>
        <w:contextualSpacing w:val="0"/>
        <w:jc w:val="both"/>
        <w:rPr>
          <w:rFonts w:ascii="Times New Roman" w:hAnsi="Times New Roman"/>
          <w:i/>
        </w:rPr>
      </w:pPr>
      <w:r w:rsidRPr="004E2828">
        <w:rPr>
          <w:rFonts w:ascii="Times New Roman" w:hAnsi="Times New Roman"/>
          <w:i/>
        </w:rPr>
        <w:t>понимать и объяснять смысл позиционной записи натурального числа;</w:t>
      </w:r>
    </w:p>
    <w:p w:rsidR="00FF65A6" w:rsidRPr="004E2828" w:rsidRDefault="00FF65A6" w:rsidP="008B28D2">
      <w:pPr>
        <w:pStyle w:val="a9"/>
        <w:numPr>
          <w:ilvl w:val="0"/>
          <w:numId w:val="178"/>
        </w:numPr>
        <w:tabs>
          <w:tab w:val="left" w:pos="1134"/>
        </w:tabs>
        <w:spacing w:line="276" w:lineRule="auto"/>
        <w:ind w:left="0" w:firstLine="709"/>
        <w:contextualSpacing w:val="0"/>
        <w:jc w:val="both"/>
        <w:rPr>
          <w:rFonts w:ascii="Times New Roman" w:hAnsi="Times New Roman"/>
          <w:i/>
        </w:rPr>
      </w:pPr>
      <w:r w:rsidRPr="004E2828">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4E2828" w:rsidRDefault="00FF65A6" w:rsidP="008B28D2">
      <w:pPr>
        <w:pStyle w:val="a9"/>
        <w:numPr>
          <w:ilvl w:val="0"/>
          <w:numId w:val="178"/>
        </w:numPr>
        <w:tabs>
          <w:tab w:val="left" w:pos="1134"/>
        </w:tabs>
        <w:spacing w:line="276" w:lineRule="auto"/>
        <w:ind w:left="0" w:firstLine="709"/>
        <w:contextualSpacing w:val="0"/>
        <w:jc w:val="both"/>
        <w:rPr>
          <w:rFonts w:ascii="Times New Roman" w:hAnsi="Times New Roman"/>
          <w:i/>
        </w:rPr>
      </w:pPr>
      <w:r w:rsidRPr="004E2828">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4E2828" w:rsidRDefault="00FF65A6" w:rsidP="008B28D2">
      <w:pPr>
        <w:pStyle w:val="a9"/>
        <w:numPr>
          <w:ilvl w:val="0"/>
          <w:numId w:val="178"/>
        </w:numPr>
        <w:tabs>
          <w:tab w:val="left" w:pos="1134"/>
        </w:tabs>
        <w:spacing w:line="276" w:lineRule="auto"/>
        <w:ind w:left="0" w:firstLine="709"/>
        <w:contextualSpacing w:val="0"/>
        <w:jc w:val="both"/>
        <w:rPr>
          <w:rFonts w:ascii="Times New Roman" w:hAnsi="Times New Roman"/>
          <w:i/>
        </w:rPr>
      </w:pPr>
      <w:r w:rsidRPr="004E2828">
        <w:rPr>
          <w:rFonts w:ascii="Times New Roman" w:hAnsi="Times New Roman"/>
          <w:i/>
        </w:rPr>
        <w:t>выполнять округление рациональных чисел с заданной точностью;</w:t>
      </w:r>
    </w:p>
    <w:p w:rsidR="00FF65A6" w:rsidRPr="004E2828" w:rsidRDefault="00FF65A6" w:rsidP="008B28D2">
      <w:pPr>
        <w:pStyle w:val="a9"/>
        <w:numPr>
          <w:ilvl w:val="0"/>
          <w:numId w:val="178"/>
        </w:numPr>
        <w:tabs>
          <w:tab w:val="left" w:pos="1134"/>
        </w:tabs>
        <w:spacing w:line="276" w:lineRule="auto"/>
        <w:ind w:left="0" w:firstLine="709"/>
        <w:contextualSpacing w:val="0"/>
        <w:jc w:val="both"/>
        <w:rPr>
          <w:rFonts w:ascii="Times New Roman" w:hAnsi="Times New Roman"/>
          <w:i/>
        </w:rPr>
      </w:pPr>
      <w:r w:rsidRPr="004E2828">
        <w:rPr>
          <w:rFonts w:ascii="Times New Roman" w:hAnsi="Times New Roman"/>
          <w:i/>
        </w:rPr>
        <w:t>упорядочивать числа, записанные в виде обыкновенных и десятичных дробей;</w:t>
      </w:r>
    </w:p>
    <w:p w:rsidR="00FF65A6" w:rsidRPr="004E2828" w:rsidRDefault="00FF65A6" w:rsidP="008B28D2">
      <w:pPr>
        <w:pStyle w:val="a9"/>
        <w:numPr>
          <w:ilvl w:val="0"/>
          <w:numId w:val="178"/>
        </w:numPr>
        <w:tabs>
          <w:tab w:val="left" w:pos="1134"/>
        </w:tabs>
        <w:spacing w:line="276" w:lineRule="auto"/>
        <w:ind w:left="0" w:firstLine="709"/>
        <w:contextualSpacing w:val="0"/>
        <w:jc w:val="both"/>
        <w:rPr>
          <w:rFonts w:ascii="Times New Roman" w:hAnsi="Times New Roman"/>
          <w:i/>
        </w:rPr>
      </w:pPr>
      <w:r w:rsidRPr="004E2828">
        <w:rPr>
          <w:rFonts w:ascii="Times New Roman" w:hAnsi="Times New Roman"/>
          <w:i/>
        </w:rPr>
        <w:t>находить НОД и НОК чисел и использовать их при решении зада</w:t>
      </w:r>
      <w:r w:rsidR="001E1B4A" w:rsidRPr="004E2828">
        <w:rPr>
          <w:rFonts w:ascii="Times New Roman" w:hAnsi="Times New Roman"/>
          <w:i/>
        </w:rPr>
        <w:t>;</w:t>
      </w:r>
      <w:r w:rsidRPr="004E2828">
        <w:rPr>
          <w:rFonts w:ascii="Times New Roman" w:hAnsi="Times New Roman"/>
          <w:i/>
        </w:rPr>
        <w:t>.</w:t>
      </w:r>
    </w:p>
    <w:p w:rsidR="00FF65A6" w:rsidRPr="004E2828" w:rsidRDefault="00FF65A6" w:rsidP="008B28D2">
      <w:pPr>
        <w:pStyle w:val="a9"/>
        <w:numPr>
          <w:ilvl w:val="0"/>
          <w:numId w:val="178"/>
        </w:numPr>
        <w:tabs>
          <w:tab w:val="left" w:pos="1134"/>
        </w:tabs>
        <w:spacing w:line="276" w:lineRule="auto"/>
        <w:ind w:left="0" w:firstLine="709"/>
        <w:contextualSpacing w:val="0"/>
        <w:jc w:val="both"/>
        <w:rPr>
          <w:rFonts w:ascii="Times New Roman" w:hAnsi="Times New Roman"/>
          <w:i/>
        </w:rPr>
      </w:pPr>
      <w:r w:rsidRPr="004E2828">
        <w:rPr>
          <w:rFonts w:ascii="Times New Roman" w:hAnsi="Times New Roman"/>
          <w:i/>
        </w:rPr>
        <w:t>оперировать понятием модуль числа, геометрическая интерпретация модуля числа.</w:t>
      </w:r>
    </w:p>
    <w:p w:rsidR="00FF65A6" w:rsidRPr="004E2828" w:rsidRDefault="00FF65A6" w:rsidP="00614B85">
      <w:pPr>
        <w:spacing w:after="0"/>
        <w:jc w:val="both"/>
        <w:rPr>
          <w:rFonts w:ascii="Times New Roman" w:hAnsi="Times New Roman"/>
          <w:b/>
          <w:sz w:val="24"/>
          <w:szCs w:val="24"/>
        </w:rPr>
      </w:pPr>
      <w:r w:rsidRPr="004E2828">
        <w:rPr>
          <w:rFonts w:ascii="Times New Roman" w:hAnsi="Times New Roman"/>
          <w:b/>
          <w:sz w:val="24"/>
          <w:szCs w:val="24"/>
        </w:rPr>
        <w:t>В повседневной жизни и при изучении других предметов:</w:t>
      </w:r>
    </w:p>
    <w:p w:rsidR="00FF65A6" w:rsidRPr="004E2828" w:rsidRDefault="00FF65A6" w:rsidP="008B28D2">
      <w:pPr>
        <w:pStyle w:val="a"/>
        <w:numPr>
          <w:ilvl w:val="0"/>
          <w:numId w:val="179"/>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4E2828" w:rsidRDefault="00FF65A6" w:rsidP="008B28D2">
      <w:pPr>
        <w:pStyle w:val="a"/>
        <w:numPr>
          <w:ilvl w:val="0"/>
          <w:numId w:val="179"/>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4E2828" w:rsidRDefault="00FF65A6" w:rsidP="008B28D2">
      <w:pPr>
        <w:pStyle w:val="a"/>
        <w:numPr>
          <w:ilvl w:val="0"/>
          <w:numId w:val="179"/>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4E2828">
        <w:rPr>
          <w:rFonts w:ascii="Times New Roman" w:hAnsi="Times New Roman"/>
          <w:i/>
          <w:sz w:val="24"/>
          <w:szCs w:val="24"/>
        </w:rPr>
        <w:t>.</w:t>
      </w:r>
    </w:p>
    <w:p w:rsidR="00FF65A6" w:rsidRPr="004E2828" w:rsidRDefault="00FF65A6" w:rsidP="00614B85">
      <w:pPr>
        <w:spacing w:after="0"/>
        <w:jc w:val="both"/>
        <w:rPr>
          <w:rFonts w:ascii="Times New Roman" w:hAnsi="Times New Roman"/>
          <w:b/>
          <w:sz w:val="24"/>
          <w:szCs w:val="24"/>
        </w:rPr>
      </w:pPr>
      <w:r w:rsidRPr="004E2828">
        <w:rPr>
          <w:rFonts w:ascii="Times New Roman" w:hAnsi="Times New Roman"/>
          <w:b/>
          <w:sz w:val="24"/>
          <w:szCs w:val="24"/>
        </w:rPr>
        <w:t xml:space="preserve">Уравнения и неравенства </w:t>
      </w:r>
    </w:p>
    <w:p w:rsidR="00FF65A6" w:rsidRPr="004E2828" w:rsidRDefault="00FF65A6" w:rsidP="008B28D2">
      <w:pPr>
        <w:pStyle w:val="a"/>
        <w:numPr>
          <w:ilvl w:val="0"/>
          <w:numId w:val="180"/>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4E2828">
        <w:rPr>
          <w:rFonts w:ascii="Times New Roman" w:hAnsi="Times New Roman"/>
          <w:i/>
          <w:sz w:val="24"/>
          <w:szCs w:val="24"/>
        </w:rPr>
        <w:t>.</w:t>
      </w:r>
    </w:p>
    <w:p w:rsidR="00FF65A6" w:rsidRPr="004E2828" w:rsidRDefault="00FF65A6" w:rsidP="00614B85">
      <w:pPr>
        <w:spacing w:after="0"/>
        <w:jc w:val="both"/>
        <w:rPr>
          <w:rFonts w:ascii="Times New Roman" w:hAnsi="Times New Roman"/>
          <w:b/>
          <w:sz w:val="24"/>
          <w:szCs w:val="24"/>
        </w:rPr>
      </w:pPr>
      <w:r w:rsidRPr="004E2828">
        <w:rPr>
          <w:rFonts w:ascii="Times New Roman" w:hAnsi="Times New Roman"/>
          <w:b/>
          <w:sz w:val="24"/>
          <w:szCs w:val="24"/>
        </w:rPr>
        <w:t>Статистика и теория вероятностей</w:t>
      </w:r>
    </w:p>
    <w:p w:rsidR="00FF65A6" w:rsidRPr="004E2828" w:rsidRDefault="00FF65A6" w:rsidP="008B28D2">
      <w:pPr>
        <w:pStyle w:val="a9"/>
        <w:numPr>
          <w:ilvl w:val="0"/>
          <w:numId w:val="181"/>
        </w:numPr>
        <w:tabs>
          <w:tab w:val="left" w:pos="1134"/>
        </w:tabs>
        <w:spacing w:line="276" w:lineRule="auto"/>
        <w:ind w:left="0" w:firstLine="709"/>
        <w:contextualSpacing w:val="0"/>
        <w:jc w:val="both"/>
        <w:rPr>
          <w:rFonts w:ascii="Times New Roman" w:hAnsi="Times New Roman"/>
          <w:i/>
        </w:rPr>
      </w:pPr>
      <w:r w:rsidRPr="004E2828">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4E2828" w:rsidRDefault="00FF65A6" w:rsidP="008B28D2">
      <w:pPr>
        <w:pStyle w:val="a"/>
        <w:numPr>
          <w:ilvl w:val="0"/>
          <w:numId w:val="181"/>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 xml:space="preserve">извлекать, информацию, </w:t>
      </w:r>
      <w:r w:rsidRPr="004E2828">
        <w:rPr>
          <w:rStyle w:val="dash041e0431044b0447043d044b0439char1"/>
          <w:i/>
        </w:rPr>
        <w:t>представленную в таблицах, на диаграммах</w:t>
      </w:r>
      <w:r w:rsidRPr="004E2828">
        <w:rPr>
          <w:rFonts w:ascii="Times New Roman" w:hAnsi="Times New Roman"/>
          <w:i/>
          <w:sz w:val="24"/>
          <w:szCs w:val="24"/>
        </w:rPr>
        <w:t>;</w:t>
      </w:r>
    </w:p>
    <w:p w:rsidR="00FF65A6" w:rsidRPr="004E2828" w:rsidRDefault="00FF65A6" w:rsidP="008B28D2">
      <w:pPr>
        <w:pStyle w:val="a"/>
        <w:numPr>
          <w:ilvl w:val="0"/>
          <w:numId w:val="181"/>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составлять таблицы, строить диаграммы на основе данных.</w:t>
      </w:r>
    </w:p>
    <w:p w:rsidR="00FF65A6" w:rsidRPr="004E2828" w:rsidRDefault="00FF65A6" w:rsidP="00614B85">
      <w:pPr>
        <w:spacing w:after="0"/>
        <w:jc w:val="both"/>
        <w:rPr>
          <w:rFonts w:ascii="Times New Roman" w:hAnsi="Times New Roman"/>
          <w:b/>
          <w:sz w:val="24"/>
          <w:szCs w:val="24"/>
        </w:rPr>
      </w:pPr>
      <w:r w:rsidRPr="004E2828">
        <w:rPr>
          <w:rFonts w:ascii="Times New Roman" w:hAnsi="Times New Roman"/>
          <w:b/>
          <w:sz w:val="24"/>
          <w:szCs w:val="24"/>
        </w:rPr>
        <w:t>В повседневной жизни и при изучении других предметов:</w:t>
      </w:r>
    </w:p>
    <w:p w:rsidR="00FF65A6" w:rsidRPr="004E2828" w:rsidRDefault="00FF65A6" w:rsidP="008B28D2">
      <w:pPr>
        <w:pStyle w:val="a9"/>
        <w:numPr>
          <w:ilvl w:val="0"/>
          <w:numId w:val="182"/>
        </w:numPr>
        <w:tabs>
          <w:tab w:val="left" w:pos="1134"/>
        </w:tabs>
        <w:spacing w:line="276" w:lineRule="auto"/>
        <w:ind w:left="0" w:firstLine="709"/>
        <w:contextualSpacing w:val="0"/>
        <w:jc w:val="both"/>
        <w:rPr>
          <w:rFonts w:ascii="Times New Roman" w:hAnsi="Times New Roman"/>
          <w:i/>
        </w:rPr>
      </w:pPr>
      <w:r w:rsidRPr="004E2828">
        <w:rPr>
          <w:rFonts w:ascii="Times New Roman" w:hAnsi="Times New Roman"/>
          <w:i/>
        </w:rPr>
        <w:t xml:space="preserve">извлекать, интерпретировать и преобразовывать информацию, </w:t>
      </w:r>
      <w:r w:rsidRPr="004E2828">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4E2828">
        <w:rPr>
          <w:rStyle w:val="dash041e0431044b0447043d044b0439char1"/>
          <w:i/>
        </w:rPr>
        <w:t>.</w:t>
      </w:r>
    </w:p>
    <w:p w:rsidR="00FF65A6" w:rsidRPr="004E2828" w:rsidRDefault="00FF65A6" w:rsidP="00614B85">
      <w:pPr>
        <w:spacing w:after="0"/>
        <w:jc w:val="both"/>
        <w:rPr>
          <w:rFonts w:ascii="Times New Roman" w:hAnsi="Times New Roman"/>
          <w:b/>
          <w:bCs/>
          <w:sz w:val="24"/>
          <w:szCs w:val="24"/>
        </w:rPr>
      </w:pPr>
      <w:r w:rsidRPr="004E2828">
        <w:rPr>
          <w:rFonts w:ascii="Times New Roman" w:hAnsi="Times New Roman"/>
          <w:b/>
          <w:bCs/>
          <w:sz w:val="24"/>
          <w:szCs w:val="24"/>
        </w:rPr>
        <w:t>Текстовые задачи</w:t>
      </w:r>
    </w:p>
    <w:p w:rsidR="00FF65A6" w:rsidRPr="004E2828" w:rsidRDefault="00FF65A6" w:rsidP="008B28D2">
      <w:pPr>
        <w:pStyle w:val="a9"/>
        <w:numPr>
          <w:ilvl w:val="0"/>
          <w:numId w:val="183"/>
        </w:numPr>
        <w:tabs>
          <w:tab w:val="left" w:pos="1134"/>
        </w:tabs>
        <w:spacing w:line="276" w:lineRule="auto"/>
        <w:ind w:left="0" w:firstLine="709"/>
        <w:jc w:val="both"/>
        <w:rPr>
          <w:rFonts w:ascii="Times New Roman" w:hAnsi="Times New Roman"/>
          <w:i/>
        </w:rPr>
      </w:pPr>
      <w:r w:rsidRPr="004E2828">
        <w:rPr>
          <w:rFonts w:ascii="Times New Roman" w:hAnsi="Times New Roman"/>
          <w:i/>
        </w:rPr>
        <w:t>Решать простые и сложные задачи разных типов, а также задачи повышенной трудности;</w:t>
      </w:r>
    </w:p>
    <w:p w:rsidR="00FF65A6" w:rsidRPr="004E2828" w:rsidRDefault="00FF65A6" w:rsidP="008B28D2">
      <w:pPr>
        <w:pStyle w:val="a9"/>
        <w:numPr>
          <w:ilvl w:val="0"/>
          <w:numId w:val="183"/>
        </w:numPr>
        <w:tabs>
          <w:tab w:val="left" w:pos="1134"/>
        </w:tabs>
        <w:spacing w:line="276" w:lineRule="auto"/>
        <w:ind w:left="0" w:firstLine="709"/>
        <w:jc w:val="both"/>
        <w:rPr>
          <w:rFonts w:ascii="Times New Roman" w:hAnsi="Times New Roman"/>
          <w:i/>
        </w:rPr>
      </w:pPr>
      <w:r w:rsidRPr="004E2828">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4E2828" w:rsidRDefault="00FF65A6" w:rsidP="008B28D2">
      <w:pPr>
        <w:pStyle w:val="a9"/>
        <w:numPr>
          <w:ilvl w:val="0"/>
          <w:numId w:val="183"/>
        </w:numPr>
        <w:tabs>
          <w:tab w:val="left" w:pos="1134"/>
        </w:tabs>
        <w:spacing w:line="276" w:lineRule="auto"/>
        <w:ind w:left="0" w:firstLine="709"/>
        <w:contextualSpacing w:val="0"/>
        <w:jc w:val="both"/>
        <w:rPr>
          <w:rFonts w:ascii="Times New Roman" w:hAnsi="Times New Roman"/>
          <w:i/>
        </w:rPr>
      </w:pPr>
      <w:r w:rsidRPr="004E2828">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4E2828" w:rsidRDefault="00FF65A6" w:rsidP="008B28D2">
      <w:pPr>
        <w:pStyle w:val="a9"/>
        <w:numPr>
          <w:ilvl w:val="0"/>
          <w:numId w:val="183"/>
        </w:numPr>
        <w:tabs>
          <w:tab w:val="left" w:pos="1134"/>
        </w:tabs>
        <w:spacing w:line="276" w:lineRule="auto"/>
        <w:ind w:left="0" w:firstLine="709"/>
        <w:contextualSpacing w:val="0"/>
        <w:jc w:val="both"/>
        <w:rPr>
          <w:rFonts w:ascii="Times New Roman" w:hAnsi="Times New Roman"/>
          <w:i/>
        </w:rPr>
      </w:pPr>
      <w:r w:rsidRPr="004E2828">
        <w:rPr>
          <w:rFonts w:ascii="Times New Roman" w:hAnsi="Times New Roman"/>
          <w:i/>
        </w:rPr>
        <w:t>моделировать рассуждения при поиске решения задач с помощью граф-схемы;</w:t>
      </w:r>
    </w:p>
    <w:p w:rsidR="00FF65A6" w:rsidRPr="004E2828" w:rsidRDefault="00FF65A6" w:rsidP="008B28D2">
      <w:pPr>
        <w:pStyle w:val="a9"/>
        <w:numPr>
          <w:ilvl w:val="0"/>
          <w:numId w:val="183"/>
        </w:numPr>
        <w:tabs>
          <w:tab w:val="left" w:pos="1134"/>
        </w:tabs>
        <w:spacing w:line="276" w:lineRule="auto"/>
        <w:ind w:left="0" w:firstLine="709"/>
        <w:contextualSpacing w:val="0"/>
        <w:jc w:val="both"/>
        <w:rPr>
          <w:rFonts w:ascii="Times New Roman" w:hAnsi="Times New Roman"/>
          <w:i/>
        </w:rPr>
      </w:pPr>
      <w:r w:rsidRPr="004E2828">
        <w:rPr>
          <w:rFonts w:ascii="Times New Roman" w:hAnsi="Times New Roman"/>
          <w:i/>
        </w:rPr>
        <w:t>выделять этапы решения задачи и содержание каждого этапа;</w:t>
      </w:r>
    </w:p>
    <w:p w:rsidR="00FF65A6" w:rsidRPr="004E2828" w:rsidRDefault="00FF65A6" w:rsidP="008B28D2">
      <w:pPr>
        <w:pStyle w:val="a9"/>
        <w:numPr>
          <w:ilvl w:val="0"/>
          <w:numId w:val="183"/>
        </w:numPr>
        <w:tabs>
          <w:tab w:val="left" w:pos="1134"/>
        </w:tabs>
        <w:spacing w:line="276" w:lineRule="auto"/>
        <w:ind w:left="0" w:firstLine="709"/>
        <w:jc w:val="both"/>
        <w:rPr>
          <w:rFonts w:ascii="Times New Roman" w:hAnsi="Times New Roman"/>
          <w:i/>
        </w:rPr>
      </w:pPr>
      <w:r w:rsidRPr="004E2828">
        <w:rPr>
          <w:rFonts w:ascii="Times New Roman" w:hAnsi="Times New Roman"/>
          <w:i/>
        </w:rPr>
        <w:t>интерпретировать вычислительные результаты в задаче, исследовать полученное решение задачи;</w:t>
      </w:r>
    </w:p>
    <w:p w:rsidR="00FF65A6" w:rsidRPr="004E2828" w:rsidRDefault="00FF65A6" w:rsidP="008B28D2">
      <w:pPr>
        <w:pStyle w:val="a9"/>
        <w:numPr>
          <w:ilvl w:val="0"/>
          <w:numId w:val="183"/>
        </w:numPr>
        <w:tabs>
          <w:tab w:val="left" w:pos="1134"/>
        </w:tabs>
        <w:spacing w:line="276" w:lineRule="auto"/>
        <w:ind w:left="0" w:firstLine="709"/>
        <w:jc w:val="both"/>
        <w:rPr>
          <w:rFonts w:ascii="Times New Roman" w:hAnsi="Times New Roman"/>
          <w:i/>
        </w:rPr>
      </w:pPr>
      <w:r w:rsidRPr="004E2828">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4E2828" w:rsidRDefault="00FF65A6" w:rsidP="008B28D2">
      <w:pPr>
        <w:pStyle w:val="a9"/>
        <w:numPr>
          <w:ilvl w:val="0"/>
          <w:numId w:val="183"/>
        </w:numPr>
        <w:tabs>
          <w:tab w:val="left" w:pos="1134"/>
        </w:tabs>
        <w:spacing w:line="276" w:lineRule="auto"/>
        <w:ind w:left="0" w:firstLine="709"/>
        <w:jc w:val="both"/>
        <w:rPr>
          <w:rFonts w:ascii="Times New Roman" w:hAnsi="Times New Roman"/>
          <w:i/>
        </w:rPr>
      </w:pPr>
      <w:r w:rsidRPr="004E2828">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4E2828" w:rsidRDefault="00FF65A6" w:rsidP="008B28D2">
      <w:pPr>
        <w:pStyle w:val="a9"/>
        <w:numPr>
          <w:ilvl w:val="0"/>
          <w:numId w:val="183"/>
        </w:numPr>
        <w:tabs>
          <w:tab w:val="left" w:pos="1134"/>
        </w:tabs>
        <w:spacing w:line="276" w:lineRule="auto"/>
        <w:ind w:left="0" w:firstLine="709"/>
        <w:jc w:val="both"/>
        <w:rPr>
          <w:rFonts w:ascii="Times New Roman" w:hAnsi="Times New Roman"/>
          <w:i/>
        </w:rPr>
      </w:pPr>
      <w:r w:rsidRPr="004E2828">
        <w:rPr>
          <w:rFonts w:ascii="Times New Roman" w:hAnsi="Times New Roman"/>
          <w:i/>
        </w:rPr>
        <w:t xml:space="preserve">решать разнообразные задачи «на части», </w:t>
      </w:r>
    </w:p>
    <w:p w:rsidR="00FF65A6" w:rsidRPr="004E2828" w:rsidRDefault="00FF65A6" w:rsidP="008B28D2">
      <w:pPr>
        <w:numPr>
          <w:ilvl w:val="0"/>
          <w:numId w:val="183"/>
        </w:numPr>
        <w:tabs>
          <w:tab w:val="left" w:pos="1134"/>
        </w:tabs>
        <w:spacing w:after="0"/>
        <w:ind w:left="0" w:firstLine="709"/>
        <w:jc w:val="both"/>
        <w:rPr>
          <w:rFonts w:ascii="Times New Roman" w:hAnsi="Times New Roman"/>
          <w:i/>
          <w:sz w:val="24"/>
          <w:szCs w:val="24"/>
        </w:rPr>
      </w:pPr>
      <w:r w:rsidRPr="004E2828">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4E2828" w:rsidRDefault="00FF65A6" w:rsidP="008B28D2">
      <w:pPr>
        <w:numPr>
          <w:ilvl w:val="0"/>
          <w:numId w:val="183"/>
        </w:numPr>
        <w:tabs>
          <w:tab w:val="left" w:pos="1134"/>
        </w:tabs>
        <w:spacing w:after="0"/>
        <w:ind w:left="0" w:firstLine="709"/>
        <w:jc w:val="both"/>
        <w:rPr>
          <w:rFonts w:ascii="Times New Roman" w:hAnsi="Times New Roman"/>
          <w:i/>
          <w:sz w:val="24"/>
          <w:szCs w:val="24"/>
        </w:rPr>
      </w:pPr>
      <w:r w:rsidRPr="004E2828">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4E2828" w:rsidRDefault="00FF65A6" w:rsidP="00614B85">
      <w:pPr>
        <w:spacing w:after="0"/>
        <w:jc w:val="both"/>
        <w:rPr>
          <w:rFonts w:ascii="Times New Roman" w:hAnsi="Times New Roman"/>
          <w:b/>
          <w:sz w:val="24"/>
          <w:szCs w:val="24"/>
        </w:rPr>
      </w:pPr>
      <w:r w:rsidRPr="004E2828">
        <w:rPr>
          <w:rFonts w:ascii="Times New Roman" w:hAnsi="Times New Roman"/>
          <w:b/>
          <w:sz w:val="24"/>
          <w:szCs w:val="24"/>
        </w:rPr>
        <w:t>В повседневной жизни и при изучении других предметов:</w:t>
      </w:r>
    </w:p>
    <w:p w:rsidR="00FF65A6" w:rsidRPr="004E2828" w:rsidRDefault="00FF65A6" w:rsidP="008B28D2">
      <w:pPr>
        <w:pStyle w:val="a"/>
        <w:numPr>
          <w:ilvl w:val="0"/>
          <w:numId w:val="184"/>
        </w:numPr>
        <w:tabs>
          <w:tab w:val="left" w:pos="1134"/>
        </w:tabs>
        <w:spacing w:line="276" w:lineRule="auto"/>
        <w:ind w:left="0" w:firstLine="709"/>
        <w:rPr>
          <w:rFonts w:ascii="Times New Roman" w:hAnsi="Times New Roman"/>
          <w:i/>
          <w:sz w:val="24"/>
          <w:szCs w:val="24"/>
          <w:lang w:eastAsia="en-US"/>
        </w:rPr>
      </w:pPr>
      <w:r w:rsidRPr="004E2828">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4E2828" w:rsidRDefault="00FF65A6" w:rsidP="008B28D2">
      <w:pPr>
        <w:pStyle w:val="a"/>
        <w:numPr>
          <w:ilvl w:val="0"/>
          <w:numId w:val="184"/>
        </w:numPr>
        <w:tabs>
          <w:tab w:val="left" w:pos="1134"/>
        </w:tabs>
        <w:spacing w:line="276" w:lineRule="auto"/>
        <w:ind w:left="0" w:firstLine="709"/>
        <w:rPr>
          <w:rFonts w:ascii="Times New Roman" w:hAnsi="Times New Roman"/>
          <w:i/>
          <w:sz w:val="24"/>
          <w:szCs w:val="24"/>
          <w:lang w:eastAsia="en-US"/>
        </w:rPr>
      </w:pPr>
      <w:r w:rsidRPr="004E2828">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4E2828" w:rsidRDefault="00FF65A6" w:rsidP="008B28D2">
      <w:pPr>
        <w:pStyle w:val="a"/>
        <w:numPr>
          <w:ilvl w:val="0"/>
          <w:numId w:val="184"/>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lang w:eastAsia="en-US"/>
        </w:rPr>
        <w:t>решать задачи на движение по реке, рассматривая разные системы отсчета</w:t>
      </w:r>
      <w:r w:rsidR="001E1B4A" w:rsidRPr="004E2828">
        <w:rPr>
          <w:rFonts w:ascii="Times New Roman" w:hAnsi="Times New Roman"/>
          <w:i/>
          <w:sz w:val="24"/>
          <w:szCs w:val="24"/>
          <w:lang w:eastAsia="en-US"/>
        </w:rPr>
        <w:t>.</w:t>
      </w:r>
    </w:p>
    <w:p w:rsidR="00FF65A6" w:rsidRPr="004E2828" w:rsidRDefault="00FF65A6" w:rsidP="00614B85">
      <w:pPr>
        <w:spacing w:after="0"/>
        <w:jc w:val="both"/>
        <w:rPr>
          <w:rFonts w:ascii="Times New Roman" w:hAnsi="Times New Roman"/>
          <w:b/>
          <w:sz w:val="24"/>
          <w:szCs w:val="24"/>
        </w:rPr>
      </w:pPr>
      <w:r w:rsidRPr="004E2828">
        <w:rPr>
          <w:rFonts w:ascii="Times New Roman" w:hAnsi="Times New Roman"/>
          <w:b/>
          <w:sz w:val="24"/>
          <w:szCs w:val="24"/>
        </w:rPr>
        <w:t>Наглядная геометрия</w:t>
      </w:r>
    </w:p>
    <w:p w:rsidR="00FF65A6" w:rsidRPr="004E2828" w:rsidRDefault="00FF65A6" w:rsidP="00614B85">
      <w:pPr>
        <w:spacing w:after="0"/>
        <w:jc w:val="both"/>
        <w:rPr>
          <w:rFonts w:ascii="Times New Roman" w:hAnsi="Times New Roman"/>
          <w:b/>
          <w:sz w:val="24"/>
          <w:szCs w:val="24"/>
        </w:rPr>
      </w:pPr>
      <w:r w:rsidRPr="004E2828">
        <w:rPr>
          <w:rFonts w:ascii="Times New Roman" w:hAnsi="Times New Roman"/>
          <w:b/>
          <w:sz w:val="24"/>
          <w:szCs w:val="24"/>
        </w:rPr>
        <w:t>Геометрические фигуры</w:t>
      </w:r>
    </w:p>
    <w:p w:rsidR="00FF65A6" w:rsidRPr="004E2828" w:rsidRDefault="001E1B4A" w:rsidP="008B28D2">
      <w:pPr>
        <w:pStyle w:val="a9"/>
        <w:numPr>
          <w:ilvl w:val="0"/>
          <w:numId w:val="185"/>
        </w:numPr>
        <w:tabs>
          <w:tab w:val="left" w:pos="1134"/>
        </w:tabs>
        <w:spacing w:line="276" w:lineRule="auto"/>
        <w:ind w:left="0" w:firstLine="709"/>
        <w:jc w:val="both"/>
        <w:rPr>
          <w:rFonts w:ascii="Times New Roman" w:hAnsi="Times New Roman"/>
          <w:i/>
        </w:rPr>
      </w:pPr>
      <w:r w:rsidRPr="004E2828">
        <w:rPr>
          <w:rFonts w:ascii="Times New Roman" w:hAnsi="Times New Roman"/>
          <w:i/>
        </w:rPr>
        <w:t>И</w:t>
      </w:r>
      <w:r w:rsidR="00FF65A6" w:rsidRPr="004E2828">
        <w:rPr>
          <w:rFonts w:ascii="Times New Roman" w:hAnsi="Times New Roman"/>
          <w:i/>
        </w:rPr>
        <w:t>звлекать, интерпретировать и преобразовывать информацию о геометрических фигурах, представленную на чертежах</w:t>
      </w:r>
      <w:r w:rsidRPr="004E2828">
        <w:rPr>
          <w:rFonts w:ascii="Times New Roman" w:hAnsi="Times New Roman"/>
          <w:i/>
        </w:rPr>
        <w:t>;</w:t>
      </w:r>
    </w:p>
    <w:p w:rsidR="00FF65A6" w:rsidRPr="004E2828" w:rsidRDefault="00FF65A6" w:rsidP="008B28D2">
      <w:pPr>
        <w:pStyle w:val="a9"/>
        <w:numPr>
          <w:ilvl w:val="0"/>
          <w:numId w:val="185"/>
        </w:numPr>
        <w:tabs>
          <w:tab w:val="left" w:pos="1134"/>
        </w:tabs>
        <w:spacing w:line="276" w:lineRule="auto"/>
        <w:ind w:left="0" w:firstLine="709"/>
        <w:jc w:val="both"/>
        <w:rPr>
          <w:rFonts w:ascii="Times New Roman" w:hAnsi="Times New Roman"/>
          <w:i/>
        </w:rPr>
      </w:pPr>
      <w:r w:rsidRPr="004E2828">
        <w:rPr>
          <w:rFonts w:ascii="Times New Roman" w:hAnsi="Times New Roman"/>
          <w:i/>
        </w:rPr>
        <w:t>изображать изучаемые фигуры от руки и с помощью компьютерных инструментов.</w:t>
      </w:r>
    </w:p>
    <w:p w:rsidR="00FF65A6" w:rsidRPr="004E2828" w:rsidRDefault="00FF65A6" w:rsidP="00614B85">
      <w:pPr>
        <w:spacing w:after="0"/>
        <w:jc w:val="both"/>
        <w:rPr>
          <w:rFonts w:ascii="Times New Roman" w:hAnsi="Times New Roman"/>
          <w:b/>
          <w:sz w:val="24"/>
          <w:szCs w:val="24"/>
        </w:rPr>
      </w:pPr>
      <w:r w:rsidRPr="004E2828">
        <w:rPr>
          <w:rFonts w:ascii="Times New Roman" w:hAnsi="Times New Roman"/>
          <w:b/>
          <w:sz w:val="24"/>
          <w:szCs w:val="24"/>
        </w:rPr>
        <w:t>Измерения и вычисления</w:t>
      </w:r>
    </w:p>
    <w:p w:rsidR="00FF65A6" w:rsidRPr="004E2828" w:rsidRDefault="00FF65A6" w:rsidP="008B28D2">
      <w:pPr>
        <w:pStyle w:val="a"/>
        <w:numPr>
          <w:ilvl w:val="0"/>
          <w:numId w:val="186"/>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4E2828" w:rsidRDefault="00FF65A6" w:rsidP="008B28D2">
      <w:pPr>
        <w:pStyle w:val="a"/>
        <w:numPr>
          <w:ilvl w:val="0"/>
          <w:numId w:val="186"/>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вычислять площади прямоугольников, квадратов, объёмы прямоугольных параллелепипедов, кубов.</w:t>
      </w:r>
    </w:p>
    <w:p w:rsidR="00FF65A6" w:rsidRPr="004E2828" w:rsidRDefault="00FF65A6" w:rsidP="00614B85">
      <w:pPr>
        <w:tabs>
          <w:tab w:val="left" w:pos="1134"/>
        </w:tabs>
        <w:spacing w:after="0"/>
        <w:jc w:val="both"/>
        <w:rPr>
          <w:rFonts w:ascii="Times New Roman" w:hAnsi="Times New Roman"/>
          <w:b/>
          <w:sz w:val="24"/>
          <w:szCs w:val="24"/>
        </w:rPr>
      </w:pPr>
      <w:r w:rsidRPr="004E2828">
        <w:rPr>
          <w:rFonts w:ascii="Times New Roman" w:hAnsi="Times New Roman"/>
          <w:b/>
          <w:sz w:val="24"/>
          <w:szCs w:val="24"/>
        </w:rPr>
        <w:t>В повседневной жизни и при изучении других предметов:</w:t>
      </w:r>
    </w:p>
    <w:p w:rsidR="00FF65A6" w:rsidRPr="004E2828" w:rsidRDefault="00FF65A6" w:rsidP="008B28D2">
      <w:pPr>
        <w:pStyle w:val="a9"/>
        <w:numPr>
          <w:ilvl w:val="0"/>
          <w:numId w:val="186"/>
        </w:numPr>
        <w:tabs>
          <w:tab w:val="left" w:pos="1134"/>
        </w:tabs>
        <w:spacing w:line="276" w:lineRule="auto"/>
        <w:ind w:left="0" w:firstLine="709"/>
        <w:jc w:val="both"/>
        <w:rPr>
          <w:rFonts w:ascii="Times New Roman" w:hAnsi="Times New Roman"/>
          <w:i/>
        </w:rPr>
      </w:pPr>
      <w:r w:rsidRPr="004E2828">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FF65A6" w:rsidRPr="004E2828" w:rsidRDefault="00FF65A6" w:rsidP="008B28D2">
      <w:pPr>
        <w:pStyle w:val="a9"/>
        <w:numPr>
          <w:ilvl w:val="0"/>
          <w:numId w:val="186"/>
        </w:numPr>
        <w:tabs>
          <w:tab w:val="left" w:pos="1134"/>
        </w:tabs>
        <w:spacing w:line="276" w:lineRule="auto"/>
        <w:jc w:val="both"/>
        <w:rPr>
          <w:rFonts w:ascii="Times New Roman" w:hAnsi="Times New Roman"/>
          <w:i/>
        </w:rPr>
      </w:pPr>
      <w:r w:rsidRPr="004E2828">
        <w:rPr>
          <w:rFonts w:ascii="Times New Roman" w:hAnsi="Times New Roman"/>
          <w:i/>
        </w:rPr>
        <w:t xml:space="preserve">выполнять простейшие построения на местности, необходимые в реальной жизни; </w:t>
      </w:r>
    </w:p>
    <w:p w:rsidR="00FF65A6" w:rsidRPr="004E2828" w:rsidRDefault="00FF65A6" w:rsidP="008B28D2">
      <w:pPr>
        <w:pStyle w:val="a9"/>
        <w:numPr>
          <w:ilvl w:val="0"/>
          <w:numId w:val="186"/>
        </w:numPr>
        <w:tabs>
          <w:tab w:val="left" w:pos="1134"/>
        </w:tabs>
        <w:spacing w:line="276" w:lineRule="auto"/>
        <w:ind w:left="0" w:firstLine="709"/>
        <w:jc w:val="both"/>
        <w:rPr>
          <w:rFonts w:ascii="Times New Roman" w:hAnsi="Times New Roman"/>
          <w:i/>
        </w:rPr>
      </w:pPr>
      <w:r w:rsidRPr="004E2828">
        <w:rPr>
          <w:rFonts w:ascii="Times New Roman" w:hAnsi="Times New Roman"/>
          <w:i/>
        </w:rPr>
        <w:t>оценивать размеры реальных объектов окружающего мира</w:t>
      </w:r>
      <w:r w:rsidR="001E1B4A" w:rsidRPr="004E2828">
        <w:rPr>
          <w:rFonts w:ascii="Times New Roman" w:hAnsi="Times New Roman"/>
          <w:i/>
        </w:rPr>
        <w:t>.</w:t>
      </w:r>
    </w:p>
    <w:p w:rsidR="00FF65A6" w:rsidRPr="004E2828" w:rsidRDefault="00FF65A6" w:rsidP="00614B85">
      <w:pPr>
        <w:spacing w:after="0"/>
        <w:jc w:val="both"/>
        <w:rPr>
          <w:rFonts w:ascii="Times New Roman" w:hAnsi="Times New Roman"/>
          <w:b/>
          <w:bCs/>
          <w:sz w:val="24"/>
          <w:szCs w:val="24"/>
        </w:rPr>
      </w:pPr>
      <w:r w:rsidRPr="004E2828">
        <w:rPr>
          <w:rFonts w:ascii="Times New Roman" w:hAnsi="Times New Roman"/>
          <w:b/>
          <w:bCs/>
          <w:sz w:val="24"/>
          <w:szCs w:val="24"/>
        </w:rPr>
        <w:t>История математики</w:t>
      </w:r>
    </w:p>
    <w:p w:rsidR="00FF65A6" w:rsidRPr="004E2828" w:rsidRDefault="00FF65A6" w:rsidP="008B28D2">
      <w:pPr>
        <w:pStyle w:val="a9"/>
        <w:numPr>
          <w:ilvl w:val="0"/>
          <w:numId w:val="152"/>
        </w:numPr>
        <w:spacing w:line="276" w:lineRule="auto"/>
        <w:ind w:left="0" w:firstLine="709"/>
        <w:jc w:val="both"/>
        <w:rPr>
          <w:rFonts w:ascii="Times New Roman" w:hAnsi="Times New Roman"/>
          <w:i/>
        </w:rPr>
      </w:pPr>
      <w:r w:rsidRPr="004E2828">
        <w:rPr>
          <w:rFonts w:ascii="Times New Roman" w:hAnsi="Times New Roman"/>
          <w:i/>
        </w:rPr>
        <w:t>Характеризовать вклад выдающихся математиков в развитие математики и иных научных областей</w:t>
      </w:r>
      <w:r w:rsidR="001E1B4A" w:rsidRPr="004E2828">
        <w:rPr>
          <w:rFonts w:ascii="Times New Roman" w:hAnsi="Times New Roman"/>
          <w:i/>
        </w:rPr>
        <w:t>.</w:t>
      </w:r>
    </w:p>
    <w:p w:rsidR="00FF65A6" w:rsidRPr="004E2828" w:rsidRDefault="00FF65A6" w:rsidP="00614B85">
      <w:pPr>
        <w:pStyle w:val="3"/>
        <w:spacing w:before="0" w:beforeAutospacing="0" w:after="0" w:afterAutospacing="0" w:line="276" w:lineRule="auto"/>
        <w:jc w:val="both"/>
        <w:rPr>
          <w:sz w:val="24"/>
          <w:szCs w:val="24"/>
        </w:rPr>
      </w:pPr>
    </w:p>
    <w:p w:rsidR="00FF65A6" w:rsidRPr="004E2828" w:rsidRDefault="00FF65A6" w:rsidP="00614B85">
      <w:pPr>
        <w:pStyle w:val="3"/>
        <w:spacing w:before="0" w:beforeAutospacing="0" w:after="0" w:afterAutospacing="0" w:line="276" w:lineRule="auto"/>
        <w:jc w:val="both"/>
        <w:rPr>
          <w:sz w:val="24"/>
          <w:szCs w:val="24"/>
        </w:rPr>
      </w:pPr>
      <w:bookmarkStart w:id="53" w:name="_Toc284662721"/>
      <w:bookmarkStart w:id="54" w:name="_Toc284663347"/>
      <w:r w:rsidRPr="004E2828">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3"/>
      <w:bookmarkEnd w:id="54"/>
    </w:p>
    <w:p w:rsidR="00FF65A6" w:rsidRPr="004E2828" w:rsidRDefault="00FF65A6" w:rsidP="00614B85">
      <w:pPr>
        <w:spacing w:after="0"/>
        <w:jc w:val="both"/>
        <w:rPr>
          <w:rFonts w:ascii="Times New Roman" w:hAnsi="Times New Roman"/>
          <w:sz w:val="24"/>
          <w:szCs w:val="24"/>
        </w:rPr>
      </w:pPr>
      <w:r w:rsidRPr="004E2828">
        <w:rPr>
          <w:rFonts w:ascii="Times New Roman" w:hAnsi="Times New Roman"/>
          <w:b/>
          <w:sz w:val="24"/>
          <w:szCs w:val="24"/>
        </w:rPr>
        <w:t>Элементы теории множеств и математической логики</w:t>
      </w:r>
    </w:p>
    <w:p w:rsidR="00FF65A6" w:rsidRPr="004E2828" w:rsidRDefault="00FF65A6" w:rsidP="008B28D2">
      <w:pPr>
        <w:pStyle w:val="a9"/>
        <w:numPr>
          <w:ilvl w:val="0"/>
          <w:numId w:val="138"/>
        </w:numPr>
        <w:tabs>
          <w:tab w:val="left" w:pos="1134"/>
        </w:tabs>
        <w:spacing w:line="276" w:lineRule="auto"/>
        <w:ind w:left="0" w:firstLine="709"/>
        <w:jc w:val="both"/>
        <w:rPr>
          <w:rFonts w:ascii="Times New Roman" w:hAnsi="Times New Roman"/>
        </w:rPr>
      </w:pPr>
      <w:r w:rsidRPr="004E2828">
        <w:rPr>
          <w:rFonts w:ascii="Times New Roman" w:hAnsi="Times New Roman"/>
        </w:rPr>
        <w:t>Оперировать на базовом уровне</w:t>
      </w:r>
      <w:r w:rsidRPr="004E2828">
        <w:rPr>
          <w:rStyle w:val="af4"/>
          <w:rFonts w:ascii="Times New Roman" w:hAnsi="Times New Roman"/>
        </w:rPr>
        <w:footnoteReference w:id="5"/>
      </w:r>
      <w:r w:rsidRPr="004E2828">
        <w:rPr>
          <w:rFonts w:ascii="Times New Roman" w:hAnsi="Times New Roman"/>
        </w:rPr>
        <w:t xml:space="preserve"> понятиями: множество, элемент множества, подмножество, принадлежность;</w:t>
      </w:r>
    </w:p>
    <w:p w:rsidR="00FF65A6" w:rsidRPr="004E2828" w:rsidRDefault="00FF65A6" w:rsidP="008B28D2">
      <w:pPr>
        <w:pStyle w:val="a9"/>
        <w:numPr>
          <w:ilvl w:val="0"/>
          <w:numId w:val="138"/>
        </w:numPr>
        <w:tabs>
          <w:tab w:val="left" w:pos="1134"/>
        </w:tabs>
        <w:spacing w:line="276" w:lineRule="auto"/>
        <w:ind w:left="0" w:firstLine="709"/>
        <w:jc w:val="both"/>
        <w:rPr>
          <w:rFonts w:ascii="Times New Roman" w:hAnsi="Times New Roman"/>
        </w:rPr>
      </w:pPr>
      <w:r w:rsidRPr="004E2828">
        <w:rPr>
          <w:rFonts w:ascii="Times New Roman" w:hAnsi="Times New Roman"/>
        </w:rPr>
        <w:t>задавать множества перечислением их элементов;</w:t>
      </w:r>
    </w:p>
    <w:p w:rsidR="00FF65A6" w:rsidRPr="004E2828" w:rsidRDefault="00FF65A6" w:rsidP="008B28D2">
      <w:pPr>
        <w:pStyle w:val="a9"/>
        <w:numPr>
          <w:ilvl w:val="0"/>
          <w:numId w:val="138"/>
        </w:numPr>
        <w:tabs>
          <w:tab w:val="left" w:pos="993"/>
          <w:tab w:val="left" w:pos="1134"/>
        </w:tabs>
        <w:spacing w:line="276" w:lineRule="auto"/>
        <w:ind w:left="0" w:firstLine="709"/>
        <w:jc w:val="both"/>
        <w:rPr>
          <w:rFonts w:ascii="Times New Roman" w:hAnsi="Times New Roman"/>
        </w:rPr>
      </w:pPr>
      <w:r w:rsidRPr="004E2828">
        <w:rPr>
          <w:rFonts w:ascii="Times New Roman" w:hAnsi="Times New Roman"/>
        </w:rPr>
        <w:t>находить пересечение, объединение, подмножество в простейших ситуациях;</w:t>
      </w:r>
    </w:p>
    <w:p w:rsidR="00FF65A6" w:rsidRPr="004E2828" w:rsidRDefault="00FF65A6" w:rsidP="008B28D2">
      <w:pPr>
        <w:pStyle w:val="a9"/>
        <w:numPr>
          <w:ilvl w:val="0"/>
          <w:numId w:val="138"/>
        </w:numPr>
        <w:tabs>
          <w:tab w:val="left" w:pos="993"/>
        </w:tabs>
        <w:spacing w:line="276" w:lineRule="auto"/>
        <w:ind w:left="0" w:firstLine="709"/>
        <w:jc w:val="both"/>
        <w:rPr>
          <w:rFonts w:ascii="Times New Roman" w:hAnsi="Times New Roman"/>
        </w:rPr>
      </w:pPr>
      <w:r w:rsidRPr="004E2828">
        <w:rPr>
          <w:rFonts w:ascii="Times New Roman" w:hAnsi="Times New Roman"/>
        </w:rPr>
        <w:t>оперировать на базовом уровне понятиями: определение, аксиома, теорема, доказательство;</w:t>
      </w:r>
    </w:p>
    <w:p w:rsidR="00FF65A6" w:rsidRPr="004E2828" w:rsidRDefault="00FF65A6" w:rsidP="008B28D2">
      <w:pPr>
        <w:pStyle w:val="a9"/>
        <w:numPr>
          <w:ilvl w:val="0"/>
          <w:numId w:val="138"/>
        </w:numPr>
        <w:tabs>
          <w:tab w:val="left" w:pos="993"/>
          <w:tab w:val="left" w:pos="1134"/>
        </w:tabs>
        <w:spacing w:line="276" w:lineRule="auto"/>
        <w:ind w:left="0" w:firstLine="709"/>
        <w:jc w:val="both"/>
        <w:rPr>
          <w:rFonts w:ascii="Times New Roman" w:hAnsi="Times New Roman"/>
        </w:rPr>
      </w:pPr>
      <w:r w:rsidRPr="004E2828">
        <w:rPr>
          <w:rFonts w:ascii="Times New Roman" w:hAnsi="Times New Roman"/>
        </w:rPr>
        <w:t>приводить примеры и контрпримеры для подтвержнения своих высказываний</w:t>
      </w:r>
      <w:r w:rsidR="001E1B4A" w:rsidRPr="004E2828">
        <w:rPr>
          <w:rFonts w:ascii="Times New Roman" w:hAnsi="Times New Roman"/>
        </w:rPr>
        <w:t>.</w:t>
      </w:r>
    </w:p>
    <w:p w:rsidR="00FF65A6" w:rsidRPr="004E2828" w:rsidRDefault="00FF65A6" w:rsidP="00614B85">
      <w:pPr>
        <w:tabs>
          <w:tab w:val="left" w:pos="1134"/>
        </w:tabs>
        <w:spacing w:after="0"/>
        <w:jc w:val="both"/>
        <w:rPr>
          <w:rFonts w:ascii="Times New Roman" w:hAnsi="Times New Roman"/>
          <w:b/>
          <w:sz w:val="24"/>
          <w:szCs w:val="24"/>
        </w:rPr>
      </w:pPr>
      <w:r w:rsidRPr="004E2828">
        <w:rPr>
          <w:rFonts w:ascii="Times New Roman" w:hAnsi="Times New Roman"/>
          <w:b/>
          <w:sz w:val="24"/>
          <w:szCs w:val="24"/>
        </w:rPr>
        <w:t>В повседневной жизни и при изучении других предметов:</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4E2828">
        <w:rPr>
          <w:rFonts w:ascii="Times New Roman" w:hAnsi="Times New Roman"/>
          <w:sz w:val="24"/>
          <w:szCs w:val="24"/>
        </w:rPr>
        <w:t>.</w:t>
      </w:r>
    </w:p>
    <w:p w:rsidR="00FF65A6" w:rsidRPr="004E2828" w:rsidRDefault="00FF65A6" w:rsidP="00614B85">
      <w:pPr>
        <w:spacing w:after="0"/>
        <w:jc w:val="both"/>
        <w:rPr>
          <w:rFonts w:ascii="Times New Roman" w:hAnsi="Times New Roman"/>
          <w:b/>
          <w:sz w:val="24"/>
          <w:szCs w:val="24"/>
        </w:rPr>
      </w:pPr>
      <w:r w:rsidRPr="004E2828">
        <w:rPr>
          <w:rFonts w:ascii="Times New Roman" w:hAnsi="Times New Roman"/>
          <w:b/>
          <w:sz w:val="24"/>
          <w:szCs w:val="24"/>
        </w:rPr>
        <w:t>Числа</w:t>
      </w:r>
    </w:p>
    <w:p w:rsidR="00FF65A6" w:rsidRPr="004E2828" w:rsidRDefault="00FF65A6" w:rsidP="008B28D2">
      <w:pPr>
        <w:pStyle w:val="a9"/>
        <w:numPr>
          <w:ilvl w:val="0"/>
          <w:numId w:val="135"/>
        </w:numPr>
        <w:tabs>
          <w:tab w:val="left" w:pos="1134"/>
        </w:tabs>
        <w:spacing w:line="276" w:lineRule="auto"/>
        <w:ind w:left="0" w:firstLine="709"/>
        <w:contextualSpacing w:val="0"/>
        <w:jc w:val="both"/>
        <w:rPr>
          <w:rFonts w:ascii="Times New Roman" w:hAnsi="Times New Roman"/>
        </w:rPr>
      </w:pPr>
      <w:r w:rsidRPr="004E2828">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4E2828" w:rsidRDefault="00FF65A6" w:rsidP="008B28D2">
      <w:pPr>
        <w:pStyle w:val="a9"/>
        <w:numPr>
          <w:ilvl w:val="0"/>
          <w:numId w:val="135"/>
        </w:numPr>
        <w:tabs>
          <w:tab w:val="left" w:pos="1134"/>
        </w:tabs>
        <w:spacing w:line="276" w:lineRule="auto"/>
        <w:ind w:left="0" w:firstLine="709"/>
        <w:contextualSpacing w:val="0"/>
        <w:jc w:val="both"/>
        <w:rPr>
          <w:rFonts w:ascii="Times New Roman" w:hAnsi="Times New Roman"/>
        </w:rPr>
      </w:pPr>
      <w:r w:rsidRPr="004E2828">
        <w:rPr>
          <w:rFonts w:ascii="Times New Roman" w:hAnsi="Times New Roman"/>
        </w:rPr>
        <w:t>использовать свойства чисел и правила действий при выполнении вычислений;</w:t>
      </w:r>
    </w:p>
    <w:p w:rsidR="00FF65A6" w:rsidRPr="004E2828" w:rsidRDefault="00FF65A6" w:rsidP="008B28D2">
      <w:pPr>
        <w:pStyle w:val="a9"/>
        <w:numPr>
          <w:ilvl w:val="0"/>
          <w:numId w:val="135"/>
        </w:numPr>
        <w:tabs>
          <w:tab w:val="left" w:pos="1134"/>
        </w:tabs>
        <w:spacing w:line="276" w:lineRule="auto"/>
        <w:ind w:left="0" w:firstLine="709"/>
        <w:contextualSpacing w:val="0"/>
        <w:jc w:val="both"/>
        <w:rPr>
          <w:rFonts w:ascii="Times New Roman" w:hAnsi="Times New Roman"/>
        </w:rPr>
      </w:pPr>
      <w:r w:rsidRPr="004E2828">
        <w:rPr>
          <w:rFonts w:ascii="Times New Roman" w:hAnsi="Times New Roman"/>
        </w:rPr>
        <w:t>использовать признаки делимости на 2, 5, 3, 9, 10 при выполнении вычислений и решении несложных задач;</w:t>
      </w:r>
    </w:p>
    <w:p w:rsidR="00FF65A6" w:rsidRPr="004E2828" w:rsidRDefault="00FF65A6" w:rsidP="008B28D2">
      <w:pPr>
        <w:pStyle w:val="a9"/>
        <w:numPr>
          <w:ilvl w:val="0"/>
          <w:numId w:val="135"/>
        </w:numPr>
        <w:tabs>
          <w:tab w:val="left" w:pos="1134"/>
        </w:tabs>
        <w:spacing w:line="276" w:lineRule="auto"/>
        <w:ind w:left="0" w:firstLine="709"/>
        <w:contextualSpacing w:val="0"/>
        <w:jc w:val="both"/>
        <w:rPr>
          <w:rFonts w:ascii="Times New Roman" w:hAnsi="Times New Roman"/>
        </w:rPr>
      </w:pPr>
      <w:r w:rsidRPr="004E2828">
        <w:rPr>
          <w:rFonts w:ascii="Times New Roman" w:hAnsi="Times New Roman"/>
        </w:rPr>
        <w:t>выполнять округление рациональных чисел в соответствии с правилами;</w:t>
      </w:r>
    </w:p>
    <w:p w:rsidR="00FF65A6" w:rsidRPr="004E2828" w:rsidRDefault="00FF65A6" w:rsidP="008B28D2">
      <w:pPr>
        <w:pStyle w:val="a9"/>
        <w:numPr>
          <w:ilvl w:val="0"/>
          <w:numId w:val="135"/>
        </w:numPr>
        <w:tabs>
          <w:tab w:val="left" w:pos="1134"/>
        </w:tabs>
        <w:spacing w:line="276" w:lineRule="auto"/>
        <w:ind w:left="0" w:firstLine="709"/>
        <w:contextualSpacing w:val="0"/>
        <w:jc w:val="both"/>
        <w:rPr>
          <w:rFonts w:ascii="Times New Roman" w:hAnsi="Times New Roman"/>
        </w:rPr>
      </w:pPr>
      <w:r w:rsidRPr="004E2828">
        <w:rPr>
          <w:rFonts w:ascii="Times New Roman" w:hAnsi="Times New Roman"/>
        </w:rPr>
        <w:t xml:space="preserve">оценивать значение квадратного корня из положительного целого числа; </w:t>
      </w:r>
    </w:p>
    <w:p w:rsidR="00FF65A6" w:rsidRPr="004E2828" w:rsidRDefault="00FF65A6" w:rsidP="008B28D2">
      <w:pPr>
        <w:pStyle w:val="a9"/>
        <w:numPr>
          <w:ilvl w:val="0"/>
          <w:numId w:val="135"/>
        </w:numPr>
        <w:tabs>
          <w:tab w:val="left" w:pos="1134"/>
        </w:tabs>
        <w:spacing w:line="276" w:lineRule="auto"/>
        <w:ind w:left="0" w:firstLine="709"/>
        <w:contextualSpacing w:val="0"/>
        <w:jc w:val="both"/>
        <w:rPr>
          <w:rFonts w:ascii="Times New Roman" w:hAnsi="Times New Roman"/>
        </w:rPr>
      </w:pPr>
      <w:r w:rsidRPr="004E2828">
        <w:rPr>
          <w:rFonts w:ascii="Times New Roman" w:hAnsi="Times New Roman"/>
        </w:rPr>
        <w:t>распознавать рациональные и иррациональные числа;</w:t>
      </w:r>
    </w:p>
    <w:p w:rsidR="00FF65A6" w:rsidRPr="004E2828" w:rsidRDefault="00FF65A6" w:rsidP="008B28D2">
      <w:pPr>
        <w:pStyle w:val="a9"/>
        <w:numPr>
          <w:ilvl w:val="0"/>
          <w:numId w:val="135"/>
        </w:numPr>
        <w:tabs>
          <w:tab w:val="left" w:pos="1134"/>
        </w:tabs>
        <w:spacing w:line="276" w:lineRule="auto"/>
        <w:ind w:left="0" w:firstLine="709"/>
        <w:contextualSpacing w:val="0"/>
        <w:jc w:val="both"/>
        <w:rPr>
          <w:rFonts w:ascii="Times New Roman" w:hAnsi="Times New Roman"/>
        </w:rPr>
      </w:pPr>
      <w:r w:rsidRPr="004E2828">
        <w:rPr>
          <w:rFonts w:ascii="Times New Roman" w:hAnsi="Times New Roman"/>
        </w:rPr>
        <w:t>сравнивать числа.</w:t>
      </w:r>
    </w:p>
    <w:p w:rsidR="00FF65A6" w:rsidRPr="004E2828" w:rsidRDefault="00FF65A6" w:rsidP="00614B85">
      <w:pPr>
        <w:tabs>
          <w:tab w:val="left" w:pos="1134"/>
        </w:tabs>
        <w:spacing w:after="0"/>
        <w:jc w:val="both"/>
        <w:rPr>
          <w:rFonts w:ascii="Times New Roman" w:hAnsi="Times New Roman"/>
          <w:b/>
          <w:sz w:val="24"/>
          <w:szCs w:val="24"/>
        </w:rPr>
      </w:pPr>
      <w:r w:rsidRPr="004E2828">
        <w:rPr>
          <w:rFonts w:ascii="Times New Roman" w:hAnsi="Times New Roman"/>
          <w:b/>
          <w:sz w:val="24"/>
          <w:szCs w:val="24"/>
        </w:rPr>
        <w:t>В повседневной жизни и при изучении других предметов:</w:t>
      </w:r>
    </w:p>
    <w:p w:rsidR="00FF65A6" w:rsidRPr="004E2828" w:rsidRDefault="00FF65A6" w:rsidP="008B28D2">
      <w:pPr>
        <w:pStyle w:val="a9"/>
        <w:numPr>
          <w:ilvl w:val="0"/>
          <w:numId w:val="135"/>
        </w:numPr>
        <w:tabs>
          <w:tab w:val="left" w:pos="1134"/>
        </w:tabs>
        <w:spacing w:line="276" w:lineRule="auto"/>
        <w:ind w:left="0" w:firstLine="709"/>
        <w:contextualSpacing w:val="0"/>
        <w:jc w:val="both"/>
        <w:rPr>
          <w:rFonts w:ascii="Times New Roman" w:hAnsi="Times New Roman"/>
        </w:rPr>
      </w:pPr>
      <w:r w:rsidRPr="004E2828">
        <w:rPr>
          <w:rFonts w:ascii="Times New Roman" w:hAnsi="Times New Roman"/>
        </w:rPr>
        <w:t>оценивать результаты вычислений при решении практических задач;</w:t>
      </w:r>
    </w:p>
    <w:p w:rsidR="00FF65A6" w:rsidRPr="004E2828" w:rsidRDefault="00FF65A6" w:rsidP="008B28D2">
      <w:pPr>
        <w:pStyle w:val="a9"/>
        <w:numPr>
          <w:ilvl w:val="0"/>
          <w:numId w:val="135"/>
        </w:numPr>
        <w:tabs>
          <w:tab w:val="left" w:pos="1134"/>
        </w:tabs>
        <w:spacing w:line="276" w:lineRule="auto"/>
        <w:ind w:left="0" w:firstLine="709"/>
        <w:contextualSpacing w:val="0"/>
        <w:jc w:val="both"/>
        <w:rPr>
          <w:rFonts w:ascii="Times New Roman" w:hAnsi="Times New Roman"/>
        </w:rPr>
      </w:pPr>
      <w:r w:rsidRPr="004E2828">
        <w:rPr>
          <w:rFonts w:ascii="Times New Roman" w:hAnsi="Times New Roman"/>
        </w:rPr>
        <w:t>выполнять сравнение чисел в реальных ситуациях;</w:t>
      </w:r>
    </w:p>
    <w:p w:rsidR="00FF65A6" w:rsidRPr="004E2828" w:rsidRDefault="00FF65A6" w:rsidP="008B28D2">
      <w:pPr>
        <w:pStyle w:val="a9"/>
        <w:numPr>
          <w:ilvl w:val="0"/>
          <w:numId w:val="135"/>
        </w:numPr>
        <w:tabs>
          <w:tab w:val="left" w:pos="1134"/>
        </w:tabs>
        <w:spacing w:line="276" w:lineRule="auto"/>
        <w:ind w:left="0" w:firstLine="709"/>
        <w:jc w:val="both"/>
        <w:rPr>
          <w:rFonts w:ascii="Times New Roman" w:hAnsi="Times New Roman"/>
        </w:rPr>
      </w:pPr>
      <w:r w:rsidRPr="004E2828">
        <w:rPr>
          <w:rFonts w:ascii="Times New Roman" w:hAnsi="Times New Roman"/>
        </w:rPr>
        <w:t>составлять числовые выражения при решении практических задач и задач из других учебных предметов</w:t>
      </w:r>
      <w:r w:rsidR="001E1B4A" w:rsidRPr="004E2828">
        <w:rPr>
          <w:rFonts w:ascii="Times New Roman" w:hAnsi="Times New Roman"/>
        </w:rPr>
        <w:t>.</w:t>
      </w:r>
    </w:p>
    <w:p w:rsidR="00FF65A6" w:rsidRPr="004E2828" w:rsidRDefault="00FF65A6" w:rsidP="00614B85">
      <w:pPr>
        <w:spacing w:after="0"/>
        <w:jc w:val="both"/>
        <w:rPr>
          <w:rFonts w:ascii="Times New Roman" w:hAnsi="Times New Roman"/>
          <w:b/>
          <w:sz w:val="24"/>
          <w:szCs w:val="24"/>
        </w:rPr>
      </w:pPr>
      <w:r w:rsidRPr="004E2828">
        <w:rPr>
          <w:rFonts w:ascii="Times New Roman" w:hAnsi="Times New Roman"/>
          <w:b/>
          <w:sz w:val="24"/>
          <w:szCs w:val="24"/>
        </w:rPr>
        <w:t>Тождественные преобразования</w:t>
      </w:r>
    </w:p>
    <w:p w:rsidR="00FF65A6" w:rsidRPr="004E2828" w:rsidRDefault="00FF65A6" w:rsidP="008B28D2">
      <w:pPr>
        <w:pStyle w:val="a9"/>
        <w:numPr>
          <w:ilvl w:val="0"/>
          <w:numId w:val="142"/>
        </w:numPr>
        <w:tabs>
          <w:tab w:val="left" w:pos="1134"/>
        </w:tabs>
        <w:spacing w:line="276" w:lineRule="auto"/>
        <w:ind w:left="0" w:firstLine="709"/>
        <w:contextualSpacing w:val="0"/>
        <w:jc w:val="both"/>
        <w:rPr>
          <w:rFonts w:ascii="Times New Roman" w:hAnsi="Times New Roman"/>
        </w:rPr>
      </w:pPr>
      <w:r w:rsidRPr="004E2828">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4E2828" w:rsidRDefault="00FF65A6" w:rsidP="008B28D2">
      <w:pPr>
        <w:pStyle w:val="a9"/>
        <w:numPr>
          <w:ilvl w:val="0"/>
          <w:numId w:val="142"/>
        </w:numPr>
        <w:tabs>
          <w:tab w:val="left" w:pos="1134"/>
        </w:tabs>
        <w:spacing w:line="276" w:lineRule="auto"/>
        <w:ind w:left="0" w:firstLine="709"/>
        <w:contextualSpacing w:val="0"/>
        <w:jc w:val="both"/>
        <w:rPr>
          <w:rFonts w:ascii="Times New Roman" w:hAnsi="Times New Roman"/>
        </w:rPr>
      </w:pPr>
      <w:r w:rsidRPr="004E2828">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4E2828" w:rsidRDefault="00FF65A6" w:rsidP="008B28D2">
      <w:pPr>
        <w:pStyle w:val="a9"/>
        <w:numPr>
          <w:ilvl w:val="0"/>
          <w:numId w:val="142"/>
        </w:numPr>
        <w:tabs>
          <w:tab w:val="left" w:pos="1134"/>
        </w:tabs>
        <w:spacing w:line="276" w:lineRule="auto"/>
        <w:ind w:left="0" w:firstLine="709"/>
        <w:contextualSpacing w:val="0"/>
        <w:jc w:val="both"/>
        <w:rPr>
          <w:rFonts w:ascii="Times New Roman" w:hAnsi="Times New Roman"/>
        </w:rPr>
      </w:pPr>
      <w:r w:rsidRPr="004E2828">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4E2828" w:rsidRDefault="00FF65A6" w:rsidP="008B28D2">
      <w:pPr>
        <w:pStyle w:val="a9"/>
        <w:numPr>
          <w:ilvl w:val="0"/>
          <w:numId w:val="142"/>
        </w:numPr>
        <w:tabs>
          <w:tab w:val="left" w:pos="1134"/>
        </w:tabs>
        <w:spacing w:line="276" w:lineRule="auto"/>
        <w:ind w:left="0" w:firstLine="709"/>
        <w:contextualSpacing w:val="0"/>
        <w:jc w:val="both"/>
        <w:rPr>
          <w:rFonts w:ascii="Times New Roman" w:hAnsi="Times New Roman"/>
        </w:rPr>
      </w:pPr>
      <w:r w:rsidRPr="004E2828">
        <w:rPr>
          <w:rFonts w:ascii="Times New Roman" w:hAnsi="Times New Roman"/>
        </w:rPr>
        <w:t>выполнять несложные преобразования дробно-линейных выражений и выражений с квадратными корнями.</w:t>
      </w:r>
    </w:p>
    <w:p w:rsidR="00FF65A6" w:rsidRPr="004E2828" w:rsidRDefault="00FF65A6" w:rsidP="00614B85">
      <w:pPr>
        <w:tabs>
          <w:tab w:val="left" w:pos="1134"/>
        </w:tabs>
        <w:spacing w:after="0"/>
        <w:jc w:val="both"/>
        <w:rPr>
          <w:rFonts w:ascii="Times New Roman" w:hAnsi="Times New Roman"/>
          <w:b/>
          <w:sz w:val="24"/>
          <w:szCs w:val="24"/>
        </w:rPr>
      </w:pPr>
      <w:r w:rsidRPr="004E2828">
        <w:rPr>
          <w:rFonts w:ascii="Times New Roman" w:hAnsi="Times New Roman"/>
          <w:b/>
          <w:sz w:val="24"/>
          <w:szCs w:val="24"/>
        </w:rPr>
        <w:t>В повседневной жизни и при изучении других предметов:</w:t>
      </w:r>
    </w:p>
    <w:p w:rsidR="00FF65A6" w:rsidRPr="004E2828" w:rsidRDefault="00FF65A6" w:rsidP="008B28D2">
      <w:pPr>
        <w:pStyle w:val="a9"/>
        <w:numPr>
          <w:ilvl w:val="0"/>
          <w:numId w:val="136"/>
        </w:numPr>
        <w:tabs>
          <w:tab w:val="left" w:pos="1134"/>
        </w:tabs>
        <w:spacing w:line="276" w:lineRule="auto"/>
        <w:ind w:left="0" w:firstLine="709"/>
        <w:jc w:val="both"/>
        <w:rPr>
          <w:rFonts w:ascii="Times New Roman" w:hAnsi="Times New Roman"/>
        </w:rPr>
      </w:pPr>
      <w:r w:rsidRPr="004E2828">
        <w:rPr>
          <w:rFonts w:ascii="Times New Roman" w:hAnsi="Times New Roman"/>
        </w:rPr>
        <w:t xml:space="preserve">понимать смысл записи числа в стандартном виде; </w:t>
      </w:r>
    </w:p>
    <w:p w:rsidR="00FF65A6" w:rsidRPr="004E2828" w:rsidRDefault="00FF65A6" w:rsidP="008B28D2">
      <w:pPr>
        <w:pStyle w:val="a9"/>
        <w:numPr>
          <w:ilvl w:val="0"/>
          <w:numId w:val="136"/>
        </w:numPr>
        <w:tabs>
          <w:tab w:val="left" w:pos="1134"/>
        </w:tabs>
        <w:spacing w:line="276" w:lineRule="auto"/>
        <w:ind w:left="0" w:firstLine="709"/>
        <w:jc w:val="both"/>
        <w:rPr>
          <w:rFonts w:ascii="Times New Roman" w:hAnsi="Times New Roman"/>
        </w:rPr>
      </w:pPr>
      <w:r w:rsidRPr="004E2828">
        <w:rPr>
          <w:rFonts w:ascii="Times New Roman" w:hAnsi="Times New Roman"/>
        </w:rPr>
        <w:t>оперировать на базовом уровне понятием «стандартная запись числа»</w:t>
      </w:r>
      <w:r w:rsidR="001E1B4A" w:rsidRPr="004E2828">
        <w:rPr>
          <w:rFonts w:ascii="Times New Roman" w:hAnsi="Times New Roman"/>
        </w:rPr>
        <w:t>.</w:t>
      </w:r>
    </w:p>
    <w:p w:rsidR="00FF65A6" w:rsidRPr="004E2828" w:rsidRDefault="00FF65A6" w:rsidP="00614B85">
      <w:pPr>
        <w:spacing w:after="0"/>
        <w:jc w:val="both"/>
        <w:rPr>
          <w:rFonts w:ascii="Times New Roman" w:hAnsi="Times New Roman"/>
          <w:b/>
          <w:sz w:val="24"/>
          <w:szCs w:val="24"/>
        </w:rPr>
      </w:pPr>
      <w:r w:rsidRPr="004E2828">
        <w:rPr>
          <w:rFonts w:ascii="Times New Roman" w:hAnsi="Times New Roman"/>
          <w:b/>
          <w:sz w:val="24"/>
          <w:szCs w:val="24"/>
        </w:rPr>
        <w:t>Уравнения и неравенства</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проверять справедливость числовых равенств и неравенств;</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решать линейные неравенства и несложные неравенства, сводящиеся к линейным;</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решать системы несложных линейных уравнений, неравенств;</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проверять, является ли данное число решением уравнения (неравенства);</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решать квадратные уравнения по формуле корней квадратного уравнения;</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изображать решения неравенств и их систем на числовой прямой.</w:t>
      </w:r>
    </w:p>
    <w:p w:rsidR="00FF65A6" w:rsidRPr="004E2828" w:rsidRDefault="00FF65A6" w:rsidP="00614B85">
      <w:pPr>
        <w:tabs>
          <w:tab w:val="left" w:pos="1134"/>
        </w:tabs>
        <w:spacing w:after="0"/>
        <w:jc w:val="both"/>
        <w:rPr>
          <w:rFonts w:ascii="Times New Roman" w:hAnsi="Times New Roman"/>
          <w:b/>
          <w:sz w:val="24"/>
          <w:szCs w:val="24"/>
        </w:rPr>
      </w:pPr>
      <w:r w:rsidRPr="004E2828">
        <w:rPr>
          <w:rFonts w:ascii="Times New Roman" w:hAnsi="Times New Roman"/>
          <w:b/>
          <w:sz w:val="24"/>
          <w:szCs w:val="24"/>
        </w:rPr>
        <w:t>В повседневной жизни и при изучении других предметов:</w:t>
      </w:r>
    </w:p>
    <w:p w:rsidR="00FF65A6" w:rsidRPr="004E2828" w:rsidRDefault="00FF65A6" w:rsidP="008B28D2">
      <w:pPr>
        <w:pStyle w:val="a9"/>
        <w:numPr>
          <w:ilvl w:val="0"/>
          <w:numId w:val="135"/>
        </w:numPr>
        <w:tabs>
          <w:tab w:val="left" w:pos="1134"/>
        </w:tabs>
        <w:spacing w:line="276" w:lineRule="auto"/>
        <w:ind w:left="0" w:firstLine="709"/>
        <w:jc w:val="both"/>
        <w:rPr>
          <w:rFonts w:ascii="Times New Roman" w:hAnsi="Times New Roman"/>
        </w:rPr>
      </w:pPr>
      <w:r w:rsidRPr="004E2828">
        <w:rPr>
          <w:rFonts w:ascii="Times New Roman" w:hAnsi="Times New Roman"/>
        </w:rPr>
        <w:t>составлять и решать линейные уравнения при решении задач, возникающих в других учебных предметах</w:t>
      </w:r>
      <w:r w:rsidR="001E1B4A" w:rsidRPr="004E2828">
        <w:rPr>
          <w:rFonts w:ascii="Times New Roman" w:hAnsi="Times New Roman"/>
        </w:rPr>
        <w:t>.</w:t>
      </w:r>
    </w:p>
    <w:p w:rsidR="00FF65A6" w:rsidRPr="004E2828" w:rsidRDefault="00FF65A6" w:rsidP="00614B85">
      <w:pPr>
        <w:spacing w:after="0"/>
        <w:jc w:val="both"/>
        <w:rPr>
          <w:rFonts w:ascii="Times New Roman" w:hAnsi="Times New Roman"/>
          <w:b/>
          <w:sz w:val="24"/>
          <w:szCs w:val="24"/>
        </w:rPr>
      </w:pPr>
      <w:r w:rsidRPr="004E2828">
        <w:rPr>
          <w:rFonts w:ascii="Times New Roman" w:hAnsi="Times New Roman"/>
          <w:b/>
          <w:sz w:val="24"/>
          <w:szCs w:val="24"/>
        </w:rPr>
        <w:t>Функции</w:t>
      </w:r>
    </w:p>
    <w:p w:rsidR="00FF65A6" w:rsidRPr="004E2828" w:rsidRDefault="001E1B4A"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Н</w:t>
      </w:r>
      <w:r w:rsidR="00FF65A6" w:rsidRPr="004E2828">
        <w:rPr>
          <w:rFonts w:ascii="Times New Roman" w:hAnsi="Times New Roman"/>
          <w:sz w:val="24"/>
          <w:szCs w:val="24"/>
        </w:rPr>
        <w:t xml:space="preserve">аходить значение функции по заданному значению аргумента; </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находить значение аргумента по заданному значению функции в несложных ситуациях;</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строить график линейной функции;</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определять приближённые значения координат точки пересечения графиков функций;</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4E2828" w:rsidRDefault="00FF65A6" w:rsidP="008B28D2">
      <w:pPr>
        <w:pStyle w:val="a9"/>
        <w:numPr>
          <w:ilvl w:val="0"/>
          <w:numId w:val="134"/>
        </w:numPr>
        <w:tabs>
          <w:tab w:val="left" w:pos="1134"/>
        </w:tabs>
        <w:spacing w:line="276" w:lineRule="auto"/>
        <w:ind w:left="0" w:firstLine="709"/>
        <w:contextualSpacing w:val="0"/>
        <w:jc w:val="both"/>
        <w:rPr>
          <w:rFonts w:ascii="Times New Roman" w:hAnsi="Times New Roman"/>
        </w:rPr>
      </w:pPr>
      <w:r w:rsidRPr="004E2828">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FF65A6" w:rsidRPr="004E2828" w:rsidRDefault="00FF65A6" w:rsidP="00614B85">
      <w:pPr>
        <w:tabs>
          <w:tab w:val="left" w:pos="1134"/>
        </w:tabs>
        <w:spacing w:after="0"/>
        <w:jc w:val="both"/>
        <w:rPr>
          <w:rFonts w:ascii="Times New Roman" w:hAnsi="Times New Roman"/>
          <w:b/>
          <w:sz w:val="24"/>
          <w:szCs w:val="24"/>
        </w:rPr>
      </w:pPr>
      <w:r w:rsidRPr="004E2828">
        <w:rPr>
          <w:rFonts w:ascii="Times New Roman" w:hAnsi="Times New Roman"/>
          <w:b/>
          <w:sz w:val="24"/>
          <w:szCs w:val="24"/>
        </w:rPr>
        <w:t>В повседневной жизни и при изучении других предметов:</w:t>
      </w:r>
    </w:p>
    <w:p w:rsidR="00FF65A6" w:rsidRPr="004E2828" w:rsidRDefault="00FF65A6" w:rsidP="008B28D2">
      <w:pPr>
        <w:pStyle w:val="a9"/>
        <w:numPr>
          <w:ilvl w:val="0"/>
          <w:numId w:val="134"/>
        </w:numPr>
        <w:tabs>
          <w:tab w:val="left" w:pos="1134"/>
        </w:tabs>
        <w:spacing w:line="276" w:lineRule="auto"/>
        <w:ind w:left="0" w:firstLine="709"/>
        <w:contextualSpacing w:val="0"/>
        <w:jc w:val="both"/>
        <w:rPr>
          <w:rFonts w:ascii="Times New Roman" w:hAnsi="Times New Roman"/>
        </w:rPr>
      </w:pPr>
      <w:r w:rsidRPr="004E2828">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4E2828" w:rsidRDefault="00FF65A6" w:rsidP="008B28D2">
      <w:pPr>
        <w:pStyle w:val="a9"/>
        <w:numPr>
          <w:ilvl w:val="0"/>
          <w:numId w:val="134"/>
        </w:numPr>
        <w:tabs>
          <w:tab w:val="left" w:pos="1134"/>
        </w:tabs>
        <w:spacing w:line="276" w:lineRule="auto"/>
        <w:ind w:left="0" w:firstLine="709"/>
        <w:contextualSpacing w:val="0"/>
        <w:jc w:val="both"/>
        <w:rPr>
          <w:rFonts w:ascii="Times New Roman" w:hAnsi="Times New Roman"/>
        </w:rPr>
      </w:pPr>
      <w:r w:rsidRPr="004E2828">
        <w:rPr>
          <w:rFonts w:ascii="Times New Roman" w:hAnsi="Times New Roman"/>
        </w:rPr>
        <w:t>использовать свойства линейной функции и ее график при решении задач из других учебных предметов</w:t>
      </w:r>
      <w:r w:rsidR="00CB50A3" w:rsidRPr="004E2828">
        <w:rPr>
          <w:rFonts w:ascii="Times New Roman" w:hAnsi="Times New Roman"/>
        </w:rPr>
        <w:t>.</w:t>
      </w:r>
    </w:p>
    <w:p w:rsidR="00FF65A6" w:rsidRPr="004E2828" w:rsidRDefault="00FF65A6" w:rsidP="00614B85">
      <w:pPr>
        <w:spacing w:after="0"/>
        <w:jc w:val="both"/>
        <w:rPr>
          <w:rFonts w:ascii="Times New Roman" w:hAnsi="Times New Roman"/>
          <w:b/>
          <w:sz w:val="24"/>
          <w:szCs w:val="24"/>
        </w:rPr>
      </w:pPr>
      <w:r w:rsidRPr="004E2828">
        <w:rPr>
          <w:rFonts w:ascii="Times New Roman" w:hAnsi="Times New Roman"/>
          <w:b/>
          <w:sz w:val="24"/>
          <w:szCs w:val="24"/>
        </w:rPr>
        <w:t xml:space="preserve">Статистика и теория вероятностей </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представлять данные в виде таблиц, диаграмм, графиков;</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читать информацию, представленную в виде таблицы, диаграммы, графика;</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 xml:space="preserve">определять </w:t>
      </w:r>
      <w:r w:rsidRPr="004E2828">
        <w:rPr>
          <w:rStyle w:val="dash041e0431044b0447043d044b0439char1"/>
        </w:rPr>
        <w:t>основные статистические характеристики числовых наборов;</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оценивать вероятность события в простейших случаях;</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иметь представление о роли закона больших чисел в массовых явлениях.</w:t>
      </w:r>
    </w:p>
    <w:p w:rsidR="00FF65A6" w:rsidRPr="004E2828" w:rsidRDefault="00FF65A6" w:rsidP="00614B85">
      <w:pPr>
        <w:tabs>
          <w:tab w:val="left" w:pos="1134"/>
        </w:tabs>
        <w:spacing w:after="0"/>
        <w:jc w:val="both"/>
        <w:rPr>
          <w:rFonts w:ascii="Times New Roman" w:hAnsi="Times New Roman"/>
          <w:b/>
          <w:sz w:val="24"/>
          <w:szCs w:val="24"/>
        </w:rPr>
      </w:pPr>
      <w:r w:rsidRPr="004E2828">
        <w:rPr>
          <w:rFonts w:ascii="Times New Roman" w:hAnsi="Times New Roman"/>
          <w:b/>
          <w:sz w:val="24"/>
          <w:szCs w:val="24"/>
        </w:rPr>
        <w:t>В повседневной жизни и при изучении других предметов:</w:t>
      </w:r>
    </w:p>
    <w:p w:rsidR="00FF65A6" w:rsidRPr="004E2828" w:rsidRDefault="00FF65A6" w:rsidP="008B28D2">
      <w:pPr>
        <w:pStyle w:val="a9"/>
        <w:numPr>
          <w:ilvl w:val="0"/>
          <w:numId w:val="137"/>
        </w:numPr>
        <w:tabs>
          <w:tab w:val="left" w:pos="1134"/>
        </w:tabs>
        <w:spacing w:line="276" w:lineRule="auto"/>
        <w:ind w:left="0" w:firstLine="709"/>
        <w:contextualSpacing w:val="0"/>
        <w:jc w:val="both"/>
        <w:rPr>
          <w:rFonts w:ascii="Times New Roman" w:hAnsi="Times New Roman"/>
        </w:rPr>
      </w:pPr>
      <w:r w:rsidRPr="004E2828">
        <w:rPr>
          <w:rFonts w:ascii="Times New Roman" w:hAnsi="Times New Roman"/>
        </w:rPr>
        <w:t>оценивать количество возможных вариантов методом перебора;</w:t>
      </w:r>
    </w:p>
    <w:p w:rsidR="00FF65A6" w:rsidRPr="004E2828" w:rsidRDefault="00FF65A6" w:rsidP="008B28D2">
      <w:pPr>
        <w:pStyle w:val="a9"/>
        <w:numPr>
          <w:ilvl w:val="0"/>
          <w:numId w:val="137"/>
        </w:numPr>
        <w:tabs>
          <w:tab w:val="left" w:pos="1134"/>
        </w:tabs>
        <w:spacing w:line="276" w:lineRule="auto"/>
        <w:ind w:left="0" w:firstLine="709"/>
        <w:contextualSpacing w:val="0"/>
        <w:jc w:val="both"/>
        <w:rPr>
          <w:rFonts w:ascii="Times New Roman" w:hAnsi="Times New Roman"/>
        </w:rPr>
      </w:pPr>
      <w:r w:rsidRPr="004E2828">
        <w:rPr>
          <w:rFonts w:ascii="Times New Roman" w:hAnsi="Times New Roman"/>
        </w:rPr>
        <w:t>иметь представление о роли практически достоверных и маловероятных событий;</w:t>
      </w:r>
    </w:p>
    <w:p w:rsidR="00FF65A6" w:rsidRPr="004E2828" w:rsidRDefault="00FF65A6" w:rsidP="008B28D2">
      <w:pPr>
        <w:pStyle w:val="a9"/>
        <w:numPr>
          <w:ilvl w:val="0"/>
          <w:numId w:val="137"/>
        </w:numPr>
        <w:tabs>
          <w:tab w:val="left" w:pos="1134"/>
        </w:tabs>
        <w:spacing w:line="276" w:lineRule="auto"/>
        <w:ind w:left="0" w:firstLine="709"/>
        <w:contextualSpacing w:val="0"/>
        <w:jc w:val="both"/>
        <w:rPr>
          <w:rFonts w:ascii="Times New Roman" w:hAnsi="Times New Roman"/>
        </w:rPr>
      </w:pPr>
      <w:r w:rsidRPr="004E2828">
        <w:rPr>
          <w:rFonts w:ascii="Times New Roman" w:hAnsi="Times New Roman"/>
        </w:rPr>
        <w:t xml:space="preserve">сравнивать </w:t>
      </w:r>
      <w:r w:rsidRPr="004E2828">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4E2828">
        <w:rPr>
          <w:rFonts w:ascii="Times New Roman" w:hAnsi="Times New Roman"/>
        </w:rPr>
        <w:t xml:space="preserve">; </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оценивать вероятность реальных событий и явлений в несложных ситуациях</w:t>
      </w:r>
      <w:r w:rsidR="00CB50A3" w:rsidRPr="004E2828">
        <w:rPr>
          <w:rFonts w:ascii="Times New Roman" w:hAnsi="Times New Roman"/>
          <w:sz w:val="24"/>
          <w:szCs w:val="24"/>
        </w:rPr>
        <w:t>.</w:t>
      </w:r>
    </w:p>
    <w:p w:rsidR="00FF65A6" w:rsidRPr="004E2828" w:rsidRDefault="00FF65A6" w:rsidP="00614B85">
      <w:pPr>
        <w:spacing w:after="0"/>
        <w:jc w:val="both"/>
        <w:rPr>
          <w:rFonts w:ascii="Times New Roman" w:hAnsi="Times New Roman"/>
          <w:b/>
          <w:bCs/>
          <w:sz w:val="24"/>
          <w:szCs w:val="24"/>
        </w:rPr>
      </w:pPr>
      <w:r w:rsidRPr="004E2828">
        <w:rPr>
          <w:rFonts w:ascii="Times New Roman" w:hAnsi="Times New Roman"/>
          <w:b/>
          <w:bCs/>
          <w:sz w:val="24"/>
          <w:szCs w:val="24"/>
        </w:rPr>
        <w:t>Текстовые задачи</w:t>
      </w:r>
    </w:p>
    <w:p w:rsidR="00FF65A6" w:rsidRPr="004E2828" w:rsidRDefault="00FF65A6" w:rsidP="008B28D2">
      <w:pPr>
        <w:pStyle w:val="a9"/>
        <w:numPr>
          <w:ilvl w:val="0"/>
          <w:numId w:val="135"/>
        </w:numPr>
        <w:tabs>
          <w:tab w:val="left" w:pos="1134"/>
        </w:tabs>
        <w:spacing w:line="276" w:lineRule="auto"/>
        <w:ind w:left="0" w:firstLine="709"/>
        <w:contextualSpacing w:val="0"/>
        <w:jc w:val="both"/>
        <w:rPr>
          <w:rFonts w:ascii="Times New Roman" w:hAnsi="Times New Roman"/>
        </w:rPr>
      </w:pPr>
      <w:r w:rsidRPr="004E2828">
        <w:rPr>
          <w:rFonts w:ascii="Times New Roman" w:hAnsi="Times New Roman"/>
        </w:rPr>
        <w:t>Решать несложные сюжетные задачи разных типов на все арифметические действия;</w:t>
      </w:r>
    </w:p>
    <w:p w:rsidR="00FF65A6" w:rsidRPr="004E2828" w:rsidRDefault="00FF65A6" w:rsidP="008B28D2">
      <w:pPr>
        <w:pStyle w:val="a9"/>
        <w:numPr>
          <w:ilvl w:val="0"/>
          <w:numId w:val="135"/>
        </w:numPr>
        <w:tabs>
          <w:tab w:val="left" w:pos="1134"/>
        </w:tabs>
        <w:spacing w:line="276" w:lineRule="auto"/>
        <w:ind w:left="0" w:firstLine="709"/>
        <w:contextualSpacing w:val="0"/>
        <w:jc w:val="both"/>
        <w:rPr>
          <w:rFonts w:ascii="Times New Roman" w:hAnsi="Times New Roman"/>
        </w:rPr>
      </w:pPr>
      <w:r w:rsidRPr="004E2828">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4E2828" w:rsidRDefault="00FF65A6" w:rsidP="008B28D2">
      <w:pPr>
        <w:pStyle w:val="a9"/>
        <w:numPr>
          <w:ilvl w:val="0"/>
          <w:numId w:val="135"/>
        </w:numPr>
        <w:tabs>
          <w:tab w:val="left" w:pos="1134"/>
        </w:tabs>
        <w:spacing w:line="276" w:lineRule="auto"/>
        <w:ind w:left="0" w:firstLine="709"/>
        <w:contextualSpacing w:val="0"/>
        <w:jc w:val="both"/>
        <w:rPr>
          <w:rFonts w:ascii="Times New Roman" w:hAnsi="Times New Roman"/>
        </w:rPr>
      </w:pPr>
      <w:r w:rsidRPr="004E2828">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4E2828" w:rsidRDefault="00FF65A6" w:rsidP="008B28D2">
      <w:pPr>
        <w:pStyle w:val="a9"/>
        <w:numPr>
          <w:ilvl w:val="0"/>
          <w:numId w:val="135"/>
        </w:numPr>
        <w:tabs>
          <w:tab w:val="left" w:pos="1134"/>
        </w:tabs>
        <w:spacing w:line="276" w:lineRule="auto"/>
        <w:ind w:left="0" w:firstLine="709"/>
        <w:contextualSpacing w:val="0"/>
        <w:jc w:val="both"/>
        <w:rPr>
          <w:rFonts w:ascii="Times New Roman" w:hAnsi="Times New Roman"/>
        </w:rPr>
      </w:pPr>
      <w:r w:rsidRPr="004E2828">
        <w:rPr>
          <w:rFonts w:ascii="Times New Roman" w:hAnsi="Times New Roman"/>
        </w:rPr>
        <w:t xml:space="preserve">составлять план решения задачи; </w:t>
      </w:r>
    </w:p>
    <w:p w:rsidR="00FF65A6" w:rsidRPr="004E2828" w:rsidRDefault="00FF65A6" w:rsidP="008B28D2">
      <w:pPr>
        <w:pStyle w:val="a9"/>
        <w:numPr>
          <w:ilvl w:val="0"/>
          <w:numId w:val="135"/>
        </w:numPr>
        <w:tabs>
          <w:tab w:val="left" w:pos="1134"/>
        </w:tabs>
        <w:spacing w:line="276" w:lineRule="auto"/>
        <w:ind w:left="0" w:firstLine="709"/>
        <w:contextualSpacing w:val="0"/>
        <w:jc w:val="both"/>
        <w:rPr>
          <w:rFonts w:ascii="Times New Roman" w:hAnsi="Times New Roman"/>
        </w:rPr>
      </w:pPr>
      <w:r w:rsidRPr="004E2828">
        <w:rPr>
          <w:rFonts w:ascii="Times New Roman" w:hAnsi="Times New Roman"/>
        </w:rPr>
        <w:t>выделять этапы решения задачи;</w:t>
      </w:r>
    </w:p>
    <w:p w:rsidR="00FF65A6" w:rsidRPr="004E2828" w:rsidRDefault="00FF65A6" w:rsidP="008B28D2">
      <w:pPr>
        <w:pStyle w:val="a9"/>
        <w:numPr>
          <w:ilvl w:val="0"/>
          <w:numId w:val="135"/>
        </w:numPr>
        <w:tabs>
          <w:tab w:val="left" w:pos="1134"/>
        </w:tabs>
        <w:spacing w:line="276" w:lineRule="auto"/>
        <w:ind w:left="0" w:firstLine="709"/>
        <w:contextualSpacing w:val="0"/>
        <w:jc w:val="both"/>
        <w:rPr>
          <w:rFonts w:ascii="Times New Roman" w:hAnsi="Times New Roman"/>
        </w:rPr>
      </w:pPr>
      <w:r w:rsidRPr="004E2828">
        <w:rPr>
          <w:rFonts w:ascii="Times New Roman" w:hAnsi="Times New Roman"/>
        </w:rPr>
        <w:t>интерпретировать вычислительные результаты в задаче, исследовать полученное решение задачи;</w:t>
      </w:r>
    </w:p>
    <w:p w:rsidR="00FF65A6" w:rsidRPr="004E2828" w:rsidRDefault="00FF65A6" w:rsidP="008B28D2">
      <w:pPr>
        <w:pStyle w:val="a9"/>
        <w:numPr>
          <w:ilvl w:val="0"/>
          <w:numId w:val="135"/>
        </w:numPr>
        <w:tabs>
          <w:tab w:val="left" w:pos="1134"/>
        </w:tabs>
        <w:spacing w:line="276" w:lineRule="auto"/>
        <w:ind w:left="0" w:firstLine="709"/>
        <w:contextualSpacing w:val="0"/>
        <w:jc w:val="both"/>
        <w:rPr>
          <w:rFonts w:ascii="Times New Roman" w:hAnsi="Times New Roman"/>
        </w:rPr>
      </w:pPr>
      <w:r w:rsidRPr="004E2828">
        <w:rPr>
          <w:rFonts w:ascii="Times New Roman" w:hAnsi="Times New Roman"/>
        </w:rPr>
        <w:t>знать различие скоростей объекта в стоячей воде, против течения и по течению реки;</w:t>
      </w:r>
    </w:p>
    <w:p w:rsidR="00FF65A6" w:rsidRPr="004E2828" w:rsidRDefault="00FF65A6" w:rsidP="008B28D2">
      <w:pPr>
        <w:pStyle w:val="a9"/>
        <w:numPr>
          <w:ilvl w:val="0"/>
          <w:numId w:val="135"/>
        </w:numPr>
        <w:tabs>
          <w:tab w:val="left" w:pos="1134"/>
        </w:tabs>
        <w:spacing w:line="276" w:lineRule="auto"/>
        <w:ind w:left="0" w:firstLine="709"/>
        <w:jc w:val="both"/>
        <w:rPr>
          <w:rFonts w:ascii="Times New Roman" w:hAnsi="Times New Roman"/>
        </w:rPr>
      </w:pPr>
      <w:r w:rsidRPr="004E2828">
        <w:rPr>
          <w:rFonts w:ascii="Times New Roman" w:hAnsi="Times New Roman"/>
        </w:rPr>
        <w:t>решать задачи на нахождение части числа и числа по его части;</w:t>
      </w:r>
    </w:p>
    <w:p w:rsidR="00FF65A6" w:rsidRPr="004E2828" w:rsidRDefault="00FF65A6" w:rsidP="008B28D2">
      <w:pPr>
        <w:pStyle w:val="a9"/>
        <w:numPr>
          <w:ilvl w:val="0"/>
          <w:numId w:val="135"/>
        </w:numPr>
        <w:tabs>
          <w:tab w:val="left" w:pos="1134"/>
        </w:tabs>
        <w:spacing w:line="276" w:lineRule="auto"/>
        <w:ind w:left="0" w:firstLine="709"/>
        <w:jc w:val="both"/>
        <w:rPr>
          <w:rFonts w:ascii="Times New Roman" w:hAnsi="Times New Roman"/>
        </w:rPr>
      </w:pPr>
      <w:r w:rsidRPr="004E2828">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4E2828" w:rsidRDefault="00FF65A6" w:rsidP="008B28D2">
      <w:pPr>
        <w:pStyle w:val="a9"/>
        <w:numPr>
          <w:ilvl w:val="0"/>
          <w:numId w:val="135"/>
        </w:numPr>
        <w:tabs>
          <w:tab w:val="left" w:pos="1134"/>
        </w:tabs>
        <w:spacing w:line="276" w:lineRule="auto"/>
        <w:ind w:left="0" w:firstLine="709"/>
        <w:jc w:val="both"/>
        <w:rPr>
          <w:rFonts w:ascii="Times New Roman" w:hAnsi="Times New Roman"/>
        </w:rPr>
      </w:pPr>
      <w:r w:rsidRPr="004E2828">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4E2828" w:rsidRDefault="00FF65A6" w:rsidP="008B28D2">
      <w:pPr>
        <w:pStyle w:val="a9"/>
        <w:numPr>
          <w:ilvl w:val="0"/>
          <w:numId w:val="135"/>
        </w:numPr>
        <w:tabs>
          <w:tab w:val="left" w:pos="1134"/>
        </w:tabs>
        <w:spacing w:line="276" w:lineRule="auto"/>
        <w:ind w:left="0" w:firstLine="709"/>
        <w:jc w:val="both"/>
        <w:rPr>
          <w:rFonts w:ascii="Times New Roman" w:hAnsi="Times New Roman"/>
        </w:rPr>
      </w:pPr>
      <w:r w:rsidRPr="004E2828">
        <w:rPr>
          <w:rFonts w:ascii="Times New Roman" w:hAnsi="Times New Roman"/>
        </w:rPr>
        <w:t>решать несложные логические задачи методом рассуждений.</w:t>
      </w:r>
    </w:p>
    <w:p w:rsidR="00FF65A6" w:rsidRPr="004E2828" w:rsidRDefault="00FF65A6" w:rsidP="00614B85">
      <w:pPr>
        <w:tabs>
          <w:tab w:val="left" w:pos="1134"/>
        </w:tabs>
        <w:spacing w:after="0"/>
        <w:jc w:val="both"/>
        <w:rPr>
          <w:rFonts w:ascii="Times New Roman" w:hAnsi="Times New Roman"/>
          <w:b/>
          <w:sz w:val="24"/>
          <w:szCs w:val="24"/>
        </w:rPr>
      </w:pPr>
      <w:r w:rsidRPr="004E2828">
        <w:rPr>
          <w:rFonts w:ascii="Times New Roman" w:hAnsi="Times New Roman"/>
          <w:b/>
          <w:sz w:val="24"/>
          <w:szCs w:val="24"/>
        </w:rPr>
        <w:t>В повседневной жизни и при изучении других предметов:</w:t>
      </w:r>
    </w:p>
    <w:p w:rsidR="00FF65A6" w:rsidRPr="004E2828" w:rsidRDefault="00FF65A6" w:rsidP="008B28D2">
      <w:pPr>
        <w:numPr>
          <w:ilvl w:val="0"/>
          <w:numId w:val="147"/>
        </w:numPr>
        <w:tabs>
          <w:tab w:val="left" w:pos="1134"/>
        </w:tabs>
        <w:spacing w:after="0"/>
        <w:ind w:left="0" w:firstLine="709"/>
        <w:jc w:val="both"/>
        <w:rPr>
          <w:rFonts w:ascii="Times New Roman" w:hAnsi="Times New Roman"/>
          <w:sz w:val="24"/>
          <w:szCs w:val="24"/>
        </w:rPr>
      </w:pPr>
      <w:r w:rsidRPr="004E2828">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4E2828">
        <w:rPr>
          <w:rFonts w:ascii="Times New Roman" w:hAnsi="Times New Roman"/>
          <w:sz w:val="24"/>
          <w:szCs w:val="24"/>
        </w:rPr>
        <w:t>.</w:t>
      </w:r>
    </w:p>
    <w:p w:rsidR="00FF65A6" w:rsidRPr="004E2828" w:rsidRDefault="00FF65A6" w:rsidP="00614B85">
      <w:pPr>
        <w:spacing w:after="0"/>
        <w:jc w:val="both"/>
        <w:rPr>
          <w:rFonts w:ascii="Times New Roman" w:hAnsi="Times New Roman"/>
          <w:b/>
          <w:sz w:val="24"/>
          <w:szCs w:val="24"/>
        </w:rPr>
      </w:pPr>
      <w:r w:rsidRPr="004E2828">
        <w:rPr>
          <w:rFonts w:ascii="Times New Roman" w:hAnsi="Times New Roman"/>
          <w:b/>
          <w:sz w:val="24"/>
          <w:szCs w:val="24"/>
        </w:rPr>
        <w:t>Геометрические фигуры</w:t>
      </w:r>
    </w:p>
    <w:p w:rsidR="00FF65A6" w:rsidRPr="004E2828" w:rsidRDefault="00FF65A6" w:rsidP="008B28D2">
      <w:pPr>
        <w:pStyle w:val="a"/>
        <w:numPr>
          <w:ilvl w:val="0"/>
          <w:numId w:val="14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Оперировать на базовом уровне понятиями геометрических фигур;</w:t>
      </w:r>
    </w:p>
    <w:p w:rsidR="00FF65A6" w:rsidRPr="004E2828" w:rsidRDefault="00FF65A6" w:rsidP="008B28D2">
      <w:pPr>
        <w:pStyle w:val="a"/>
        <w:numPr>
          <w:ilvl w:val="0"/>
          <w:numId w:val="14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4E2828" w:rsidRDefault="00FF65A6" w:rsidP="008B28D2">
      <w:pPr>
        <w:pStyle w:val="a"/>
        <w:numPr>
          <w:ilvl w:val="0"/>
          <w:numId w:val="14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4E2828" w:rsidRDefault="00FF65A6" w:rsidP="008B28D2">
      <w:pPr>
        <w:pStyle w:val="a"/>
        <w:numPr>
          <w:ilvl w:val="0"/>
          <w:numId w:val="144"/>
        </w:numPr>
        <w:tabs>
          <w:tab w:val="left" w:pos="1134"/>
        </w:tabs>
        <w:spacing w:line="276" w:lineRule="auto"/>
        <w:ind w:left="0" w:firstLine="709"/>
        <w:rPr>
          <w:rFonts w:ascii="Times New Roman" w:hAnsi="Times New Roman"/>
          <w:i/>
          <w:sz w:val="24"/>
          <w:szCs w:val="24"/>
        </w:rPr>
      </w:pPr>
      <w:r w:rsidRPr="004E2828">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4E2828" w:rsidRDefault="00FF65A6" w:rsidP="00614B85">
      <w:pPr>
        <w:pStyle w:val="a"/>
        <w:numPr>
          <w:ilvl w:val="0"/>
          <w:numId w:val="0"/>
        </w:numPr>
        <w:tabs>
          <w:tab w:val="left" w:pos="1134"/>
        </w:tabs>
        <w:spacing w:line="276" w:lineRule="auto"/>
        <w:rPr>
          <w:rFonts w:ascii="Times New Roman" w:hAnsi="Times New Roman"/>
          <w:b/>
          <w:sz w:val="24"/>
          <w:szCs w:val="24"/>
        </w:rPr>
      </w:pPr>
      <w:r w:rsidRPr="004E2828">
        <w:rPr>
          <w:rFonts w:ascii="Times New Roman" w:hAnsi="Times New Roman"/>
          <w:b/>
          <w:sz w:val="24"/>
          <w:szCs w:val="24"/>
        </w:rPr>
        <w:t>В повседневной жизни и при изучении других предметов:</w:t>
      </w:r>
    </w:p>
    <w:p w:rsidR="00FF65A6" w:rsidRPr="004E2828" w:rsidRDefault="00FF65A6" w:rsidP="008B28D2">
      <w:pPr>
        <w:numPr>
          <w:ilvl w:val="0"/>
          <w:numId w:val="145"/>
        </w:numPr>
        <w:tabs>
          <w:tab w:val="left" w:pos="1134"/>
        </w:tabs>
        <w:spacing w:after="0"/>
        <w:ind w:left="0" w:firstLine="709"/>
        <w:jc w:val="both"/>
        <w:rPr>
          <w:rFonts w:ascii="Times New Roman" w:hAnsi="Times New Roman"/>
          <w:sz w:val="24"/>
          <w:szCs w:val="24"/>
        </w:rPr>
      </w:pPr>
      <w:r w:rsidRPr="004E2828">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4E2828">
        <w:rPr>
          <w:rFonts w:ascii="Times New Roman" w:hAnsi="Times New Roman"/>
          <w:sz w:val="24"/>
          <w:szCs w:val="24"/>
        </w:rPr>
        <w:t>.</w:t>
      </w:r>
    </w:p>
    <w:p w:rsidR="00FF65A6" w:rsidRPr="004E2828" w:rsidRDefault="00FF65A6" w:rsidP="00614B85">
      <w:pPr>
        <w:spacing w:after="0"/>
        <w:jc w:val="both"/>
        <w:rPr>
          <w:rFonts w:ascii="Times New Roman" w:hAnsi="Times New Roman"/>
          <w:b/>
          <w:bCs/>
          <w:sz w:val="24"/>
          <w:szCs w:val="24"/>
        </w:rPr>
      </w:pPr>
      <w:r w:rsidRPr="004E2828">
        <w:rPr>
          <w:rFonts w:ascii="Times New Roman" w:hAnsi="Times New Roman"/>
          <w:b/>
          <w:bCs/>
          <w:sz w:val="24"/>
          <w:szCs w:val="24"/>
        </w:rPr>
        <w:t>Отношения</w:t>
      </w:r>
    </w:p>
    <w:p w:rsidR="00FF65A6" w:rsidRPr="004E2828" w:rsidRDefault="00FF65A6" w:rsidP="008B28D2">
      <w:pPr>
        <w:numPr>
          <w:ilvl w:val="0"/>
          <w:numId w:val="134"/>
        </w:numPr>
        <w:tabs>
          <w:tab w:val="left" w:pos="34"/>
          <w:tab w:val="left" w:pos="1134"/>
        </w:tabs>
        <w:spacing w:after="0"/>
        <w:ind w:left="0" w:firstLine="709"/>
        <w:jc w:val="both"/>
        <w:rPr>
          <w:rFonts w:ascii="Times New Roman" w:hAnsi="Times New Roman"/>
          <w:sz w:val="24"/>
          <w:szCs w:val="24"/>
          <w:lang w:eastAsia="ru-RU"/>
        </w:rPr>
      </w:pPr>
      <w:r w:rsidRPr="004E2828">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4E2828" w:rsidRDefault="00FF65A6" w:rsidP="00614B85">
      <w:pPr>
        <w:pStyle w:val="a"/>
        <w:numPr>
          <w:ilvl w:val="0"/>
          <w:numId w:val="0"/>
        </w:numPr>
        <w:tabs>
          <w:tab w:val="left" w:pos="1134"/>
        </w:tabs>
        <w:spacing w:line="276" w:lineRule="auto"/>
        <w:rPr>
          <w:rFonts w:ascii="Times New Roman" w:hAnsi="Times New Roman"/>
          <w:b/>
          <w:sz w:val="24"/>
          <w:szCs w:val="24"/>
        </w:rPr>
      </w:pPr>
      <w:r w:rsidRPr="004E2828">
        <w:rPr>
          <w:rFonts w:ascii="Times New Roman" w:hAnsi="Times New Roman"/>
          <w:b/>
          <w:sz w:val="24"/>
          <w:szCs w:val="24"/>
        </w:rPr>
        <w:t xml:space="preserve">В повседневной жизни и при изучении других предметов: </w:t>
      </w:r>
    </w:p>
    <w:p w:rsidR="00FF65A6" w:rsidRPr="004E2828" w:rsidRDefault="00FF65A6" w:rsidP="008B28D2">
      <w:pPr>
        <w:pStyle w:val="a9"/>
        <w:numPr>
          <w:ilvl w:val="0"/>
          <w:numId w:val="134"/>
        </w:numPr>
        <w:tabs>
          <w:tab w:val="left" w:pos="34"/>
          <w:tab w:val="left" w:pos="1134"/>
        </w:tabs>
        <w:spacing w:line="276" w:lineRule="auto"/>
        <w:ind w:left="0" w:firstLine="709"/>
        <w:jc w:val="both"/>
        <w:rPr>
          <w:rFonts w:ascii="Times New Roman" w:hAnsi="Times New Roman"/>
        </w:rPr>
      </w:pPr>
      <w:r w:rsidRPr="004E2828">
        <w:rPr>
          <w:rFonts w:ascii="Times New Roman" w:hAnsi="Times New Roman"/>
        </w:rPr>
        <w:t>использовать отношения для решения простейших задач, возникающих в реальной жизни</w:t>
      </w:r>
      <w:r w:rsidR="00CB50A3" w:rsidRPr="004E2828">
        <w:rPr>
          <w:rFonts w:ascii="Times New Roman" w:hAnsi="Times New Roman"/>
        </w:rPr>
        <w:t>.</w:t>
      </w:r>
    </w:p>
    <w:p w:rsidR="00FF65A6" w:rsidRPr="004E2828" w:rsidRDefault="00FF65A6" w:rsidP="00614B85">
      <w:pPr>
        <w:spacing w:after="0"/>
        <w:jc w:val="both"/>
        <w:rPr>
          <w:rFonts w:ascii="Times New Roman" w:hAnsi="Times New Roman"/>
          <w:b/>
          <w:sz w:val="24"/>
          <w:szCs w:val="24"/>
        </w:rPr>
      </w:pPr>
      <w:r w:rsidRPr="004E2828">
        <w:rPr>
          <w:rFonts w:ascii="Times New Roman" w:hAnsi="Times New Roman"/>
          <w:b/>
          <w:sz w:val="24"/>
          <w:szCs w:val="24"/>
        </w:rPr>
        <w:t>Измерения и вычисления</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4E2828" w:rsidRDefault="00FF65A6" w:rsidP="00614B85">
      <w:pPr>
        <w:tabs>
          <w:tab w:val="left" w:pos="1134"/>
        </w:tabs>
        <w:spacing w:after="0"/>
        <w:jc w:val="both"/>
        <w:rPr>
          <w:rFonts w:ascii="Times New Roman" w:hAnsi="Times New Roman"/>
          <w:b/>
          <w:sz w:val="24"/>
          <w:szCs w:val="24"/>
        </w:rPr>
      </w:pPr>
      <w:r w:rsidRPr="004E2828">
        <w:rPr>
          <w:rFonts w:ascii="Times New Roman" w:hAnsi="Times New Roman"/>
          <w:b/>
          <w:sz w:val="24"/>
          <w:szCs w:val="24"/>
        </w:rPr>
        <w:t>В повседневной жизни и при изучении других предметов:</w:t>
      </w:r>
    </w:p>
    <w:p w:rsidR="00FF65A6" w:rsidRPr="004E2828" w:rsidRDefault="00FF65A6" w:rsidP="008B28D2">
      <w:pPr>
        <w:pStyle w:val="a"/>
        <w:numPr>
          <w:ilvl w:val="0"/>
          <w:numId w:val="143"/>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4E2828">
        <w:rPr>
          <w:rFonts w:ascii="Times New Roman" w:hAnsi="Times New Roman"/>
          <w:sz w:val="24"/>
          <w:szCs w:val="24"/>
        </w:rPr>
        <w:t>.</w:t>
      </w:r>
    </w:p>
    <w:p w:rsidR="00FF65A6" w:rsidRPr="004E2828" w:rsidRDefault="00FF65A6" w:rsidP="00614B85">
      <w:pPr>
        <w:spacing w:after="0"/>
        <w:jc w:val="both"/>
        <w:rPr>
          <w:rFonts w:ascii="Times New Roman" w:hAnsi="Times New Roman"/>
          <w:b/>
          <w:sz w:val="24"/>
          <w:szCs w:val="24"/>
        </w:rPr>
      </w:pPr>
      <w:r w:rsidRPr="004E2828">
        <w:rPr>
          <w:rFonts w:ascii="Times New Roman" w:hAnsi="Times New Roman"/>
          <w:b/>
          <w:sz w:val="24"/>
          <w:szCs w:val="24"/>
        </w:rPr>
        <w:t>Геометрические построения</w:t>
      </w:r>
    </w:p>
    <w:p w:rsidR="00FF65A6" w:rsidRPr="004E2828" w:rsidRDefault="00FF65A6" w:rsidP="008B28D2">
      <w:pPr>
        <w:numPr>
          <w:ilvl w:val="0"/>
          <w:numId w:val="141"/>
        </w:numPr>
        <w:tabs>
          <w:tab w:val="left" w:pos="0"/>
          <w:tab w:val="left" w:pos="1134"/>
        </w:tabs>
        <w:spacing w:after="0"/>
        <w:ind w:left="0" w:firstLine="709"/>
        <w:jc w:val="both"/>
        <w:rPr>
          <w:rFonts w:ascii="Times New Roman" w:hAnsi="Times New Roman"/>
          <w:sz w:val="24"/>
          <w:szCs w:val="24"/>
          <w:lang w:eastAsia="ru-RU"/>
        </w:rPr>
      </w:pPr>
      <w:r w:rsidRPr="004E2828">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4E2828" w:rsidRDefault="00FF65A6" w:rsidP="00614B85">
      <w:pPr>
        <w:pStyle w:val="a"/>
        <w:numPr>
          <w:ilvl w:val="0"/>
          <w:numId w:val="0"/>
        </w:numPr>
        <w:tabs>
          <w:tab w:val="left" w:pos="1134"/>
        </w:tabs>
        <w:spacing w:line="276" w:lineRule="auto"/>
        <w:rPr>
          <w:rFonts w:ascii="Times New Roman" w:hAnsi="Times New Roman"/>
          <w:b/>
          <w:sz w:val="24"/>
          <w:szCs w:val="24"/>
        </w:rPr>
      </w:pPr>
      <w:r w:rsidRPr="004E2828">
        <w:rPr>
          <w:rFonts w:ascii="Times New Roman" w:hAnsi="Times New Roman"/>
          <w:b/>
          <w:sz w:val="24"/>
          <w:szCs w:val="24"/>
        </w:rPr>
        <w:t>В повседневной жизни и при изучении других предметов:</w:t>
      </w:r>
    </w:p>
    <w:p w:rsidR="00FF65A6" w:rsidRPr="004E2828" w:rsidRDefault="00FF65A6" w:rsidP="008B28D2">
      <w:pPr>
        <w:numPr>
          <w:ilvl w:val="0"/>
          <w:numId w:val="141"/>
        </w:numPr>
        <w:tabs>
          <w:tab w:val="left" w:pos="0"/>
          <w:tab w:val="left" w:pos="1134"/>
        </w:tabs>
        <w:spacing w:after="0"/>
        <w:ind w:left="0" w:firstLine="709"/>
        <w:jc w:val="both"/>
        <w:rPr>
          <w:rFonts w:ascii="Times New Roman" w:hAnsi="Times New Roman"/>
          <w:sz w:val="24"/>
          <w:szCs w:val="24"/>
          <w:lang w:eastAsia="ru-RU"/>
        </w:rPr>
      </w:pPr>
      <w:r w:rsidRPr="004E2828">
        <w:rPr>
          <w:rFonts w:ascii="Times New Roman" w:hAnsi="Times New Roman"/>
          <w:sz w:val="24"/>
          <w:szCs w:val="24"/>
        </w:rPr>
        <w:t>выполнять простейшие построения на местности, необходимые в реальной жизни</w:t>
      </w:r>
      <w:r w:rsidR="00CB50A3" w:rsidRPr="004E2828">
        <w:rPr>
          <w:rFonts w:ascii="Times New Roman" w:hAnsi="Times New Roman"/>
          <w:sz w:val="24"/>
          <w:szCs w:val="24"/>
        </w:rPr>
        <w:t>.</w:t>
      </w:r>
    </w:p>
    <w:p w:rsidR="00FF65A6" w:rsidRPr="004E2828" w:rsidRDefault="00FF65A6" w:rsidP="00614B85">
      <w:pPr>
        <w:spacing w:after="0"/>
        <w:jc w:val="both"/>
        <w:rPr>
          <w:rFonts w:ascii="Times New Roman" w:hAnsi="Times New Roman"/>
          <w:b/>
          <w:sz w:val="24"/>
          <w:szCs w:val="24"/>
        </w:rPr>
      </w:pPr>
      <w:r w:rsidRPr="004E2828">
        <w:rPr>
          <w:rFonts w:ascii="Times New Roman" w:hAnsi="Times New Roman"/>
          <w:b/>
          <w:sz w:val="24"/>
          <w:szCs w:val="24"/>
        </w:rPr>
        <w:t>Геометрические преобразования</w:t>
      </w:r>
    </w:p>
    <w:p w:rsidR="00FF65A6" w:rsidRPr="004E2828" w:rsidRDefault="00FF65A6" w:rsidP="008B28D2">
      <w:pPr>
        <w:pStyle w:val="a"/>
        <w:numPr>
          <w:ilvl w:val="0"/>
          <w:numId w:val="140"/>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Строить фигуру, симметричную данной фигуре относительно оси и точки.</w:t>
      </w:r>
    </w:p>
    <w:p w:rsidR="00FF65A6" w:rsidRPr="004E2828" w:rsidRDefault="00FF65A6" w:rsidP="00614B85">
      <w:pPr>
        <w:tabs>
          <w:tab w:val="left" w:pos="1134"/>
        </w:tabs>
        <w:spacing w:after="0"/>
        <w:jc w:val="both"/>
        <w:rPr>
          <w:rFonts w:ascii="Times New Roman" w:hAnsi="Times New Roman"/>
          <w:b/>
          <w:sz w:val="24"/>
          <w:szCs w:val="24"/>
        </w:rPr>
      </w:pPr>
      <w:r w:rsidRPr="004E2828">
        <w:rPr>
          <w:rFonts w:ascii="Times New Roman" w:hAnsi="Times New Roman"/>
          <w:b/>
          <w:sz w:val="24"/>
          <w:szCs w:val="24"/>
        </w:rPr>
        <w:t>В повседневной жизни и при изучении других предметов:</w:t>
      </w:r>
    </w:p>
    <w:p w:rsidR="00FF65A6" w:rsidRPr="004E2828" w:rsidRDefault="00FF65A6" w:rsidP="008B28D2">
      <w:pPr>
        <w:pStyle w:val="a"/>
        <w:numPr>
          <w:ilvl w:val="0"/>
          <w:numId w:val="140"/>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распознавать движение объектов в окружающем мире;</w:t>
      </w:r>
    </w:p>
    <w:p w:rsidR="00FF65A6" w:rsidRPr="004E2828" w:rsidRDefault="00FF65A6" w:rsidP="008B28D2">
      <w:pPr>
        <w:pStyle w:val="a"/>
        <w:numPr>
          <w:ilvl w:val="0"/>
          <w:numId w:val="140"/>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распознавать симметричные фигуры в окружающем мире</w:t>
      </w:r>
      <w:r w:rsidR="00CB50A3" w:rsidRPr="004E2828">
        <w:rPr>
          <w:rFonts w:ascii="Times New Roman" w:hAnsi="Times New Roman"/>
          <w:sz w:val="24"/>
          <w:szCs w:val="24"/>
        </w:rPr>
        <w:t>.</w:t>
      </w:r>
    </w:p>
    <w:p w:rsidR="00FF65A6" w:rsidRPr="004E2828" w:rsidRDefault="00FF65A6" w:rsidP="00614B85">
      <w:pPr>
        <w:spacing w:after="0"/>
        <w:jc w:val="both"/>
        <w:rPr>
          <w:rFonts w:ascii="Times New Roman" w:hAnsi="Times New Roman"/>
          <w:b/>
          <w:sz w:val="24"/>
          <w:szCs w:val="24"/>
        </w:rPr>
      </w:pPr>
      <w:r w:rsidRPr="004E2828">
        <w:rPr>
          <w:rFonts w:ascii="Times New Roman" w:hAnsi="Times New Roman"/>
          <w:b/>
          <w:sz w:val="24"/>
          <w:szCs w:val="24"/>
        </w:rPr>
        <w:t>Векторы и координаты на плоскости</w:t>
      </w:r>
    </w:p>
    <w:p w:rsidR="00FF65A6" w:rsidRPr="004E2828" w:rsidRDefault="00FF65A6" w:rsidP="008B28D2">
      <w:pPr>
        <w:pStyle w:val="a"/>
        <w:numPr>
          <w:ilvl w:val="0"/>
          <w:numId w:val="139"/>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Оперировать на базовом уровне понятиями вектор, сумма векторов</w:t>
      </w:r>
      <w:r w:rsidRPr="004E2828">
        <w:rPr>
          <w:rFonts w:ascii="Times New Roman" w:hAnsi="Times New Roman"/>
          <w:i/>
          <w:sz w:val="24"/>
          <w:szCs w:val="24"/>
        </w:rPr>
        <w:t xml:space="preserve">, </w:t>
      </w:r>
      <w:r w:rsidRPr="004E2828">
        <w:rPr>
          <w:rFonts w:ascii="Times New Roman" w:hAnsi="Times New Roman"/>
          <w:sz w:val="24"/>
          <w:szCs w:val="24"/>
        </w:rPr>
        <w:t>произведение вектора на число,координаты на плоскости;</w:t>
      </w:r>
    </w:p>
    <w:p w:rsidR="00FF65A6" w:rsidRPr="004E2828" w:rsidRDefault="00FF65A6" w:rsidP="008B28D2">
      <w:pPr>
        <w:pStyle w:val="a"/>
        <w:numPr>
          <w:ilvl w:val="0"/>
          <w:numId w:val="139"/>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4E2828" w:rsidRDefault="00FF65A6" w:rsidP="00614B85">
      <w:pPr>
        <w:pStyle w:val="a"/>
        <w:numPr>
          <w:ilvl w:val="0"/>
          <w:numId w:val="0"/>
        </w:numPr>
        <w:tabs>
          <w:tab w:val="left" w:pos="1134"/>
        </w:tabs>
        <w:spacing w:line="276" w:lineRule="auto"/>
        <w:rPr>
          <w:rFonts w:ascii="Times New Roman" w:hAnsi="Times New Roman"/>
          <w:b/>
          <w:sz w:val="24"/>
          <w:szCs w:val="24"/>
        </w:rPr>
      </w:pPr>
      <w:r w:rsidRPr="004E2828">
        <w:rPr>
          <w:rFonts w:ascii="Times New Roman" w:hAnsi="Times New Roman"/>
          <w:b/>
          <w:sz w:val="24"/>
          <w:szCs w:val="24"/>
        </w:rPr>
        <w:t xml:space="preserve">В повседневной жизни и при изучении других предметов: </w:t>
      </w:r>
    </w:p>
    <w:p w:rsidR="00FF65A6" w:rsidRPr="004E2828" w:rsidRDefault="00FF65A6" w:rsidP="008B28D2">
      <w:pPr>
        <w:pStyle w:val="a"/>
        <w:numPr>
          <w:ilvl w:val="0"/>
          <w:numId w:val="139"/>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4E2828">
        <w:rPr>
          <w:rFonts w:ascii="Times New Roman" w:hAnsi="Times New Roman"/>
          <w:sz w:val="24"/>
          <w:szCs w:val="24"/>
        </w:rPr>
        <w:t>.</w:t>
      </w:r>
    </w:p>
    <w:p w:rsidR="00FF65A6" w:rsidRPr="004E2828" w:rsidRDefault="00FF65A6" w:rsidP="00614B85">
      <w:pPr>
        <w:spacing w:after="0"/>
        <w:jc w:val="both"/>
        <w:rPr>
          <w:rFonts w:ascii="Times New Roman" w:hAnsi="Times New Roman"/>
          <w:b/>
          <w:bCs/>
          <w:sz w:val="24"/>
          <w:szCs w:val="24"/>
        </w:rPr>
      </w:pPr>
      <w:r w:rsidRPr="004E2828">
        <w:rPr>
          <w:rFonts w:ascii="Times New Roman" w:hAnsi="Times New Roman"/>
          <w:b/>
          <w:bCs/>
          <w:sz w:val="24"/>
          <w:szCs w:val="24"/>
        </w:rPr>
        <w:t>История математики</w:t>
      </w:r>
    </w:p>
    <w:p w:rsidR="00FF65A6" w:rsidRPr="004E2828" w:rsidRDefault="00FF65A6" w:rsidP="008B28D2">
      <w:pPr>
        <w:numPr>
          <w:ilvl w:val="0"/>
          <w:numId w:val="146"/>
        </w:numPr>
        <w:tabs>
          <w:tab w:val="left" w:pos="34"/>
          <w:tab w:val="left" w:pos="1134"/>
        </w:tabs>
        <w:spacing w:after="0"/>
        <w:ind w:left="0" w:firstLine="709"/>
        <w:jc w:val="both"/>
        <w:rPr>
          <w:rFonts w:ascii="Times New Roman" w:hAnsi="Times New Roman"/>
          <w:sz w:val="24"/>
          <w:szCs w:val="24"/>
          <w:lang w:eastAsia="ru-RU"/>
        </w:rPr>
      </w:pPr>
      <w:r w:rsidRPr="004E2828">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4E2828" w:rsidRDefault="00FF65A6" w:rsidP="008B28D2">
      <w:pPr>
        <w:numPr>
          <w:ilvl w:val="0"/>
          <w:numId w:val="146"/>
        </w:numPr>
        <w:tabs>
          <w:tab w:val="left" w:pos="34"/>
          <w:tab w:val="left" w:pos="1134"/>
        </w:tabs>
        <w:spacing w:after="0"/>
        <w:ind w:left="0" w:firstLine="709"/>
        <w:jc w:val="both"/>
        <w:rPr>
          <w:rFonts w:ascii="Times New Roman" w:hAnsi="Times New Roman"/>
          <w:sz w:val="24"/>
          <w:szCs w:val="24"/>
          <w:lang w:eastAsia="ru-RU"/>
        </w:rPr>
      </w:pPr>
      <w:r w:rsidRPr="004E2828">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4E2828" w:rsidRDefault="00FF65A6" w:rsidP="008B28D2">
      <w:pPr>
        <w:numPr>
          <w:ilvl w:val="0"/>
          <w:numId w:val="146"/>
        </w:numPr>
        <w:tabs>
          <w:tab w:val="left" w:pos="34"/>
          <w:tab w:val="left" w:pos="1134"/>
        </w:tabs>
        <w:spacing w:after="0"/>
        <w:ind w:left="0" w:firstLine="709"/>
        <w:jc w:val="both"/>
        <w:rPr>
          <w:rFonts w:ascii="Times New Roman" w:hAnsi="Times New Roman"/>
          <w:sz w:val="24"/>
          <w:szCs w:val="24"/>
          <w:lang w:eastAsia="ru-RU"/>
        </w:rPr>
      </w:pPr>
      <w:r w:rsidRPr="004E2828">
        <w:rPr>
          <w:rFonts w:ascii="Times New Roman" w:hAnsi="Times New Roman"/>
          <w:sz w:val="24"/>
          <w:szCs w:val="24"/>
        </w:rPr>
        <w:t>понимать роль математики в развитии России</w:t>
      </w:r>
      <w:r w:rsidR="00CB50A3" w:rsidRPr="004E2828">
        <w:rPr>
          <w:rFonts w:ascii="Times New Roman" w:hAnsi="Times New Roman"/>
          <w:sz w:val="24"/>
          <w:szCs w:val="24"/>
        </w:rPr>
        <w:t>.</w:t>
      </w:r>
    </w:p>
    <w:p w:rsidR="00642034" w:rsidRDefault="00642034" w:rsidP="00614B85">
      <w:pPr>
        <w:spacing w:after="0"/>
        <w:jc w:val="both"/>
        <w:rPr>
          <w:rFonts w:ascii="Times New Roman" w:hAnsi="Times New Roman"/>
          <w:b/>
          <w:bCs/>
          <w:sz w:val="24"/>
          <w:szCs w:val="24"/>
        </w:rPr>
      </w:pPr>
    </w:p>
    <w:p w:rsidR="00FF65A6" w:rsidRPr="004E2828" w:rsidRDefault="00FF65A6" w:rsidP="00614B85">
      <w:pPr>
        <w:spacing w:after="0"/>
        <w:jc w:val="both"/>
        <w:rPr>
          <w:rFonts w:ascii="Times New Roman" w:hAnsi="Times New Roman"/>
          <w:b/>
          <w:bCs/>
          <w:sz w:val="24"/>
          <w:szCs w:val="24"/>
        </w:rPr>
      </w:pPr>
      <w:r w:rsidRPr="004E2828">
        <w:rPr>
          <w:rFonts w:ascii="Times New Roman" w:hAnsi="Times New Roman"/>
          <w:b/>
          <w:bCs/>
          <w:sz w:val="24"/>
          <w:szCs w:val="24"/>
        </w:rPr>
        <w:t xml:space="preserve">Методы математики </w:t>
      </w:r>
    </w:p>
    <w:p w:rsidR="00FF65A6" w:rsidRPr="004E2828" w:rsidRDefault="00FF65A6" w:rsidP="008B28D2">
      <w:pPr>
        <w:numPr>
          <w:ilvl w:val="0"/>
          <w:numId w:val="146"/>
        </w:numPr>
        <w:tabs>
          <w:tab w:val="left" w:pos="34"/>
          <w:tab w:val="left" w:pos="1134"/>
        </w:tabs>
        <w:spacing w:after="0"/>
        <w:ind w:left="0" w:firstLine="709"/>
        <w:jc w:val="both"/>
        <w:rPr>
          <w:rFonts w:ascii="Times New Roman" w:hAnsi="Times New Roman"/>
          <w:sz w:val="24"/>
          <w:szCs w:val="24"/>
          <w:lang w:eastAsia="ru-RU"/>
        </w:rPr>
      </w:pPr>
      <w:r w:rsidRPr="004E2828">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FF65A6" w:rsidRPr="004E2828" w:rsidRDefault="00FF65A6" w:rsidP="008B28D2">
      <w:pPr>
        <w:numPr>
          <w:ilvl w:val="0"/>
          <w:numId w:val="146"/>
        </w:numPr>
        <w:tabs>
          <w:tab w:val="left" w:pos="34"/>
          <w:tab w:val="left" w:pos="1134"/>
        </w:tabs>
        <w:spacing w:after="0"/>
        <w:ind w:left="0" w:firstLine="709"/>
        <w:jc w:val="both"/>
        <w:rPr>
          <w:rFonts w:ascii="Times New Roman" w:hAnsi="Times New Roman"/>
          <w:sz w:val="24"/>
          <w:szCs w:val="24"/>
          <w:lang w:eastAsia="ru-RU"/>
        </w:rPr>
      </w:pPr>
      <w:r w:rsidRPr="004E2828">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4E2828" w:rsidRDefault="00FF65A6" w:rsidP="00614B85">
      <w:pPr>
        <w:pStyle w:val="3"/>
        <w:spacing w:before="0" w:beforeAutospacing="0" w:after="0" w:afterAutospacing="0" w:line="276" w:lineRule="auto"/>
        <w:jc w:val="both"/>
        <w:rPr>
          <w:sz w:val="24"/>
          <w:szCs w:val="24"/>
        </w:rPr>
      </w:pPr>
      <w:bookmarkStart w:id="55" w:name="_Toc284662722"/>
      <w:bookmarkStart w:id="56" w:name="_Toc284663348"/>
    </w:p>
    <w:p w:rsidR="00FF65A6" w:rsidRPr="004E2828" w:rsidRDefault="00FF65A6" w:rsidP="00614B85">
      <w:pPr>
        <w:pStyle w:val="3"/>
        <w:spacing w:before="0" w:beforeAutospacing="0" w:after="0" w:afterAutospacing="0" w:line="276" w:lineRule="auto"/>
        <w:jc w:val="both"/>
        <w:rPr>
          <w:sz w:val="24"/>
          <w:szCs w:val="24"/>
        </w:rPr>
      </w:pPr>
      <w:r w:rsidRPr="004E2828">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55"/>
      <w:bookmarkEnd w:id="56"/>
    </w:p>
    <w:p w:rsidR="00FF65A6" w:rsidRPr="004E2828" w:rsidRDefault="00FF65A6" w:rsidP="00614B85">
      <w:pPr>
        <w:spacing w:after="0"/>
        <w:jc w:val="both"/>
        <w:rPr>
          <w:rFonts w:ascii="Times New Roman" w:hAnsi="Times New Roman"/>
          <w:sz w:val="24"/>
          <w:szCs w:val="24"/>
        </w:rPr>
      </w:pPr>
      <w:r w:rsidRPr="004E2828">
        <w:rPr>
          <w:rFonts w:ascii="Times New Roman" w:hAnsi="Times New Roman"/>
          <w:b/>
          <w:sz w:val="24"/>
          <w:szCs w:val="24"/>
        </w:rPr>
        <w:t>Элементы теории множеств и математической логики</w:t>
      </w:r>
    </w:p>
    <w:p w:rsidR="00FF65A6" w:rsidRPr="004E2828" w:rsidRDefault="00FF65A6" w:rsidP="008B28D2">
      <w:pPr>
        <w:pStyle w:val="a9"/>
        <w:numPr>
          <w:ilvl w:val="0"/>
          <w:numId w:val="138"/>
        </w:numPr>
        <w:tabs>
          <w:tab w:val="left" w:pos="1134"/>
        </w:tabs>
        <w:spacing w:line="276" w:lineRule="auto"/>
        <w:ind w:left="0" w:firstLine="709"/>
        <w:jc w:val="both"/>
        <w:rPr>
          <w:rFonts w:ascii="Times New Roman" w:hAnsi="Times New Roman"/>
          <w:i/>
        </w:rPr>
      </w:pPr>
      <w:r w:rsidRPr="004E2828">
        <w:rPr>
          <w:rFonts w:ascii="Times New Roman" w:hAnsi="Times New Roman"/>
          <w:i/>
        </w:rPr>
        <w:t>Оперировать</w:t>
      </w:r>
      <w:r w:rsidRPr="004E2828">
        <w:rPr>
          <w:rStyle w:val="af4"/>
          <w:rFonts w:ascii="Times New Roman" w:hAnsi="Times New Roman"/>
          <w:i/>
        </w:rPr>
        <w:footnoteReference w:id="6"/>
      </w:r>
      <w:r w:rsidRPr="004E2828">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4E2828" w:rsidRDefault="00FF65A6" w:rsidP="008B28D2">
      <w:pPr>
        <w:pStyle w:val="a9"/>
        <w:numPr>
          <w:ilvl w:val="0"/>
          <w:numId w:val="138"/>
        </w:numPr>
        <w:tabs>
          <w:tab w:val="left" w:pos="1134"/>
        </w:tabs>
        <w:spacing w:line="276" w:lineRule="auto"/>
        <w:ind w:left="0" w:firstLine="709"/>
        <w:jc w:val="both"/>
        <w:rPr>
          <w:rFonts w:ascii="Times New Roman" w:hAnsi="Times New Roman"/>
          <w:i/>
        </w:rPr>
      </w:pPr>
      <w:r w:rsidRPr="004E2828">
        <w:rPr>
          <w:rFonts w:ascii="Times New Roman" w:hAnsi="Times New Roman"/>
          <w:i/>
        </w:rPr>
        <w:t>изображать множества и отношение множеств с помощью кругов Эйлера;</w:t>
      </w:r>
    </w:p>
    <w:p w:rsidR="00FF65A6" w:rsidRPr="004E2828" w:rsidRDefault="00FF65A6" w:rsidP="008B28D2">
      <w:pPr>
        <w:pStyle w:val="a9"/>
        <w:numPr>
          <w:ilvl w:val="0"/>
          <w:numId w:val="138"/>
        </w:numPr>
        <w:tabs>
          <w:tab w:val="left" w:pos="1134"/>
        </w:tabs>
        <w:spacing w:line="276" w:lineRule="auto"/>
        <w:ind w:left="0" w:firstLine="709"/>
        <w:jc w:val="both"/>
        <w:rPr>
          <w:rFonts w:ascii="Times New Roman" w:hAnsi="Times New Roman"/>
          <w:i/>
        </w:rPr>
      </w:pPr>
      <w:r w:rsidRPr="004E2828">
        <w:rPr>
          <w:rFonts w:ascii="Times New Roman" w:hAnsi="Times New Roman"/>
          <w:i/>
        </w:rPr>
        <w:t xml:space="preserve">определять принадлежность элемента множеству, объединению и пересечению множеств; </w:t>
      </w:r>
    </w:p>
    <w:p w:rsidR="00FF65A6" w:rsidRPr="004E2828" w:rsidRDefault="00FF65A6" w:rsidP="008B28D2">
      <w:pPr>
        <w:pStyle w:val="a9"/>
        <w:numPr>
          <w:ilvl w:val="0"/>
          <w:numId w:val="138"/>
        </w:numPr>
        <w:tabs>
          <w:tab w:val="left" w:pos="1134"/>
        </w:tabs>
        <w:spacing w:line="276" w:lineRule="auto"/>
        <w:ind w:left="0" w:firstLine="709"/>
        <w:jc w:val="both"/>
        <w:rPr>
          <w:rFonts w:ascii="Times New Roman" w:hAnsi="Times New Roman"/>
          <w:i/>
        </w:rPr>
      </w:pPr>
      <w:r w:rsidRPr="004E2828">
        <w:rPr>
          <w:rFonts w:ascii="Times New Roman" w:hAnsi="Times New Roman"/>
          <w:i/>
        </w:rPr>
        <w:t>задавать множество с помощью перечисления элементов, словесного описания;</w:t>
      </w:r>
    </w:p>
    <w:p w:rsidR="00FF65A6" w:rsidRPr="004E2828" w:rsidRDefault="00FF65A6" w:rsidP="008B28D2">
      <w:pPr>
        <w:pStyle w:val="a9"/>
        <w:numPr>
          <w:ilvl w:val="0"/>
          <w:numId w:val="138"/>
        </w:numPr>
        <w:tabs>
          <w:tab w:val="left" w:pos="1134"/>
        </w:tabs>
        <w:spacing w:line="276" w:lineRule="auto"/>
        <w:ind w:left="0" w:firstLine="709"/>
        <w:jc w:val="both"/>
        <w:rPr>
          <w:rFonts w:ascii="Times New Roman" w:hAnsi="Times New Roman"/>
          <w:i/>
        </w:rPr>
      </w:pPr>
      <w:r w:rsidRPr="004E2828">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4E2828" w:rsidRDefault="00FF65A6" w:rsidP="008B28D2">
      <w:pPr>
        <w:pStyle w:val="a9"/>
        <w:numPr>
          <w:ilvl w:val="0"/>
          <w:numId w:val="138"/>
        </w:numPr>
        <w:tabs>
          <w:tab w:val="left" w:pos="1134"/>
        </w:tabs>
        <w:spacing w:line="276" w:lineRule="auto"/>
        <w:ind w:left="0" w:firstLine="709"/>
        <w:jc w:val="both"/>
        <w:rPr>
          <w:rFonts w:ascii="Times New Roman" w:hAnsi="Times New Roman"/>
          <w:i/>
        </w:rPr>
      </w:pPr>
      <w:r w:rsidRPr="004E2828">
        <w:rPr>
          <w:rFonts w:ascii="Times New Roman" w:hAnsi="Times New Roman"/>
          <w:i/>
        </w:rPr>
        <w:t>строить высказывания, отрицания высказываний.</w:t>
      </w:r>
    </w:p>
    <w:p w:rsidR="00FF65A6" w:rsidRPr="004E2828" w:rsidRDefault="00FF65A6" w:rsidP="00614B85">
      <w:pPr>
        <w:tabs>
          <w:tab w:val="left" w:pos="1134"/>
        </w:tabs>
        <w:spacing w:after="0"/>
        <w:jc w:val="both"/>
        <w:rPr>
          <w:rFonts w:ascii="Times New Roman" w:hAnsi="Times New Roman"/>
          <w:b/>
          <w:sz w:val="24"/>
          <w:szCs w:val="24"/>
        </w:rPr>
      </w:pPr>
      <w:r w:rsidRPr="004E2828">
        <w:rPr>
          <w:rFonts w:ascii="Times New Roman" w:hAnsi="Times New Roman"/>
          <w:b/>
          <w:sz w:val="24"/>
          <w:szCs w:val="24"/>
        </w:rPr>
        <w:t>В повседневной жизни и при изучении других предметов:</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строить цепочки умозаключений на основе использования правил логики;</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4E2828">
        <w:rPr>
          <w:rFonts w:ascii="Times New Roman" w:hAnsi="Times New Roman"/>
          <w:i/>
          <w:sz w:val="24"/>
          <w:szCs w:val="24"/>
        </w:rPr>
        <w:t>.</w:t>
      </w:r>
    </w:p>
    <w:p w:rsidR="00FF65A6" w:rsidRPr="004E2828" w:rsidRDefault="00FF65A6" w:rsidP="00614B85">
      <w:pPr>
        <w:spacing w:after="0"/>
        <w:jc w:val="both"/>
        <w:rPr>
          <w:rFonts w:ascii="Times New Roman" w:hAnsi="Times New Roman"/>
          <w:b/>
          <w:sz w:val="24"/>
          <w:szCs w:val="24"/>
        </w:rPr>
      </w:pPr>
      <w:r w:rsidRPr="004E2828">
        <w:rPr>
          <w:rFonts w:ascii="Times New Roman" w:hAnsi="Times New Roman"/>
          <w:b/>
          <w:sz w:val="24"/>
          <w:szCs w:val="24"/>
        </w:rPr>
        <w:t>Числа</w:t>
      </w:r>
    </w:p>
    <w:p w:rsidR="00FF65A6" w:rsidRPr="004E2828" w:rsidRDefault="00FF65A6" w:rsidP="008B28D2">
      <w:pPr>
        <w:pStyle w:val="a9"/>
        <w:numPr>
          <w:ilvl w:val="0"/>
          <w:numId w:val="135"/>
        </w:numPr>
        <w:tabs>
          <w:tab w:val="left" w:pos="1134"/>
        </w:tabs>
        <w:spacing w:line="276" w:lineRule="auto"/>
        <w:ind w:left="0" w:firstLine="709"/>
        <w:contextualSpacing w:val="0"/>
        <w:jc w:val="both"/>
        <w:rPr>
          <w:rFonts w:ascii="Times New Roman" w:hAnsi="Times New Roman"/>
          <w:i/>
        </w:rPr>
      </w:pPr>
      <w:r w:rsidRPr="004E2828">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4E2828" w:rsidRDefault="00FF65A6" w:rsidP="008B28D2">
      <w:pPr>
        <w:pStyle w:val="a9"/>
        <w:numPr>
          <w:ilvl w:val="0"/>
          <w:numId w:val="135"/>
        </w:numPr>
        <w:tabs>
          <w:tab w:val="left" w:pos="1134"/>
        </w:tabs>
        <w:spacing w:line="276" w:lineRule="auto"/>
        <w:ind w:left="0" w:firstLine="709"/>
        <w:contextualSpacing w:val="0"/>
        <w:jc w:val="both"/>
        <w:rPr>
          <w:rFonts w:ascii="Times New Roman" w:hAnsi="Times New Roman"/>
          <w:i/>
        </w:rPr>
      </w:pPr>
      <w:r w:rsidRPr="004E2828">
        <w:rPr>
          <w:rFonts w:ascii="Times New Roman" w:hAnsi="Times New Roman"/>
          <w:i/>
        </w:rPr>
        <w:t>понимать и объяснять смысл позиционной записи натурального числа;</w:t>
      </w:r>
    </w:p>
    <w:p w:rsidR="00FF65A6" w:rsidRPr="004E2828" w:rsidRDefault="00FF65A6" w:rsidP="008B28D2">
      <w:pPr>
        <w:pStyle w:val="a9"/>
        <w:numPr>
          <w:ilvl w:val="0"/>
          <w:numId w:val="135"/>
        </w:numPr>
        <w:tabs>
          <w:tab w:val="left" w:pos="1134"/>
        </w:tabs>
        <w:spacing w:line="276" w:lineRule="auto"/>
        <w:ind w:left="0" w:firstLine="709"/>
        <w:contextualSpacing w:val="0"/>
        <w:jc w:val="both"/>
        <w:rPr>
          <w:rFonts w:ascii="Times New Roman" w:hAnsi="Times New Roman"/>
          <w:i/>
        </w:rPr>
      </w:pPr>
      <w:r w:rsidRPr="004E2828">
        <w:rPr>
          <w:rFonts w:ascii="Times New Roman" w:hAnsi="Times New Roman"/>
          <w:i/>
        </w:rPr>
        <w:t>выполнять вычисления, в том числе с использованием приёмов рациональных вычислений;</w:t>
      </w:r>
    </w:p>
    <w:p w:rsidR="00FF65A6" w:rsidRPr="004E2828" w:rsidRDefault="00FF65A6" w:rsidP="008B28D2">
      <w:pPr>
        <w:pStyle w:val="a9"/>
        <w:numPr>
          <w:ilvl w:val="0"/>
          <w:numId w:val="135"/>
        </w:numPr>
        <w:tabs>
          <w:tab w:val="left" w:pos="1134"/>
        </w:tabs>
        <w:spacing w:line="276" w:lineRule="auto"/>
        <w:ind w:left="0" w:firstLine="709"/>
        <w:contextualSpacing w:val="0"/>
        <w:jc w:val="both"/>
        <w:rPr>
          <w:rFonts w:ascii="Times New Roman" w:hAnsi="Times New Roman"/>
          <w:i/>
        </w:rPr>
      </w:pPr>
      <w:r w:rsidRPr="004E2828">
        <w:rPr>
          <w:rFonts w:ascii="Times New Roman" w:hAnsi="Times New Roman"/>
          <w:i/>
        </w:rPr>
        <w:t>выполнять округление рациональных чисел с заданной точностью;</w:t>
      </w:r>
    </w:p>
    <w:p w:rsidR="00FF65A6" w:rsidRPr="004E2828" w:rsidRDefault="00FF65A6" w:rsidP="008B28D2">
      <w:pPr>
        <w:pStyle w:val="a9"/>
        <w:numPr>
          <w:ilvl w:val="0"/>
          <w:numId w:val="135"/>
        </w:numPr>
        <w:tabs>
          <w:tab w:val="left" w:pos="1134"/>
        </w:tabs>
        <w:spacing w:line="276" w:lineRule="auto"/>
        <w:ind w:left="0" w:firstLine="709"/>
        <w:contextualSpacing w:val="0"/>
        <w:jc w:val="both"/>
        <w:rPr>
          <w:rFonts w:ascii="Times New Roman" w:hAnsi="Times New Roman"/>
          <w:i/>
        </w:rPr>
      </w:pPr>
      <w:r w:rsidRPr="004E2828">
        <w:rPr>
          <w:rFonts w:ascii="Times New Roman" w:hAnsi="Times New Roman"/>
          <w:i/>
        </w:rPr>
        <w:t>сравнивать рациональные и иррациональные числа;</w:t>
      </w:r>
    </w:p>
    <w:p w:rsidR="00FF65A6" w:rsidRPr="004E2828" w:rsidRDefault="00FF65A6" w:rsidP="008B28D2">
      <w:pPr>
        <w:pStyle w:val="a9"/>
        <w:numPr>
          <w:ilvl w:val="0"/>
          <w:numId w:val="135"/>
        </w:numPr>
        <w:tabs>
          <w:tab w:val="left" w:pos="1134"/>
        </w:tabs>
        <w:spacing w:line="276" w:lineRule="auto"/>
        <w:ind w:left="0" w:firstLine="709"/>
        <w:contextualSpacing w:val="0"/>
        <w:jc w:val="both"/>
        <w:rPr>
          <w:rFonts w:ascii="Times New Roman" w:hAnsi="Times New Roman"/>
          <w:i/>
        </w:rPr>
      </w:pPr>
      <w:r w:rsidRPr="004E2828">
        <w:rPr>
          <w:rFonts w:ascii="Times New Roman" w:hAnsi="Times New Roman"/>
          <w:i/>
        </w:rPr>
        <w:t>представлять рациональное число в виде десятичной дроби</w:t>
      </w:r>
    </w:p>
    <w:p w:rsidR="00FF65A6" w:rsidRPr="004E2828" w:rsidRDefault="00FF65A6" w:rsidP="008B28D2">
      <w:pPr>
        <w:pStyle w:val="a9"/>
        <w:numPr>
          <w:ilvl w:val="0"/>
          <w:numId w:val="135"/>
        </w:numPr>
        <w:tabs>
          <w:tab w:val="left" w:pos="1134"/>
        </w:tabs>
        <w:spacing w:line="276" w:lineRule="auto"/>
        <w:ind w:left="0" w:firstLine="709"/>
        <w:contextualSpacing w:val="0"/>
        <w:jc w:val="both"/>
        <w:rPr>
          <w:rFonts w:ascii="Times New Roman" w:hAnsi="Times New Roman"/>
          <w:i/>
        </w:rPr>
      </w:pPr>
      <w:r w:rsidRPr="004E2828">
        <w:rPr>
          <w:rFonts w:ascii="Times New Roman" w:hAnsi="Times New Roman"/>
          <w:i/>
        </w:rPr>
        <w:t>упорядочивать числа, записанные в виде обыкновенной и десятичной дроби;</w:t>
      </w:r>
    </w:p>
    <w:p w:rsidR="00FF65A6" w:rsidRPr="004E2828" w:rsidRDefault="00FF65A6" w:rsidP="008B28D2">
      <w:pPr>
        <w:pStyle w:val="a9"/>
        <w:numPr>
          <w:ilvl w:val="0"/>
          <w:numId w:val="135"/>
        </w:numPr>
        <w:tabs>
          <w:tab w:val="left" w:pos="1134"/>
        </w:tabs>
        <w:spacing w:line="276" w:lineRule="auto"/>
        <w:ind w:left="0" w:firstLine="709"/>
        <w:contextualSpacing w:val="0"/>
        <w:jc w:val="both"/>
        <w:rPr>
          <w:rFonts w:ascii="Times New Roman" w:hAnsi="Times New Roman"/>
          <w:i/>
        </w:rPr>
      </w:pPr>
      <w:r w:rsidRPr="004E2828">
        <w:rPr>
          <w:rFonts w:ascii="Times New Roman" w:hAnsi="Times New Roman"/>
          <w:i/>
        </w:rPr>
        <w:t>находить НОД и НОК чисел и использовать их при решении задач.</w:t>
      </w:r>
    </w:p>
    <w:p w:rsidR="00FF65A6" w:rsidRPr="004E2828" w:rsidRDefault="00FF65A6" w:rsidP="00614B85">
      <w:pPr>
        <w:tabs>
          <w:tab w:val="left" w:pos="1134"/>
        </w:tabs>
        <w:spacing w:after="0"/>
        <w:jc w:val="both"/>
        <w:rPr>
          <w:rFonts w:ascii="Times New Roman" w:hAnsi="Times New Roman"/>
          <w:b/>
          <w:sz w:val="24"/>
          <w:szCs w:val="24"/>
        </w:rPr>
      </w:pPr>
      <w:r w:rsidRPr="004E2828">
        <w:rPr>
          <w:rFonts w:ascii="Times New Roman" w:hAnsi="Times New Roman"/>
          <w:b/>
          <w:sz w:val="24"/>
          <w:szCs w:val="24"/>
        </w:rPr>
        <w:t>В повседневной жизни и при изучении других предметов:</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CB50A3" w:rsidRPr="004E2828">
        <w:rPr>
          <w:rFonts w:ascii="Times New Roman" w:hAnsi="Times New Roman"/>
          <w:i/>
          <w:sz w:val="24"/>
          <w:szCs w:val="24"/>
        </w:rPr>
        <w:t>.</w:t>
      </w:r>
    </w:p>
    <w:p w:rsidR="00FF65A6" w:rsidRPr="004E2828" w:rsidRDefault="00FF65A6" w:rsidP="00614B85">
      <w:pPr>
        <w:spacing w:after="0"/>
        <w:jc w:val="both"/>
        <w:rPr>
          <w:rFonts w:ascii="Times New Roman" w:hAnsi="Times New Roman"/>
          <w:b/>
          <w:sz w:val="24"/>
          <w:szCs w:val="24"/>
        </w:rPr>
      </w:pPr>
      <w:r w:rsidRPr="004E2828">
        <w:rPr>
          <w:rFonts w:ascii="Times New Roman" w:hAnsi="Times New Roman"/>
          <w:b/>
          <w:sz w:val="24"/>
          <w:szCs w:val="24"/>
        </w:rPr>
        <w:t>Тождественные преобразования</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выделять квадрат суммы и разности одночленов;</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раскладывать на множители квадратный   трёхчлен;</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выполнять преобразования выражений, содержащих квадратные корни;</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выполнять преобразования выражений, содержащих модуль.</w:t>
      </w:r>
    </w:p>
    <w:p w:rsidR="00FF65A6" w:rsidRPr="004E2828" w:rsidRDefault="00FF65A6" w:rsidP="00614B85">
      <w:pPr>
        <w:tabs>
          <w:tab w:val="left" w:pos="1134"/>
        </w:tabs>
        <w:spacing w:after="0"/>
        <w:jc w:val="both"/>
        <w:rPr>
          <w:rFonts w:ascii="Times New Roman" w:hAnsi="Times New Roman"/>
          <w:b/>
          <w:sz w:val="24"/>
          <w:szCs w:val="24"/>
        </w:rPr>
      </w:pPr>
      <w:r w:rsidRPr="004E2828">
        <w:rPr>
          <w:rFonts w:ascii="Times New Roman" w:hAnsi="Times New Roman"/>
          <w:b/>
          <w:sz w:val="24"/>
          <w:szCs w:val="24"/>
        </w:rPr>
        <w:t>В повседневной жизни и при изучении других предметов:</w:t>
      </w:r>
    </w:p>
    <w:p w:rsidR="00FF65A6" w:rsidRPr="004E2828" w:rsidRDefault="00FF65A6" w:rsidP="008B28D2">
      <w:pPr>
        <w:pStyle w:val="a"/>
        <w:numPr>
          <w:ilvl w:val="0"/>
          <w:numId w:val="148"/>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выполнять преобразования и действия с числами, записанными в стандартном виде;</w:t>
      </w:r>
    </w:p>
    <w:p w:rsidR="00FF65A6" w:rsidRPr="004E2828" w:rsidRDefault="00FF65A6" w:rsidP="008B28D2">
      <w:pPr>
        <w:pStyle w:val="a"/>
        <w:numPr>
          <w:ilvl w:val="0"/>
          <w:numId w:val="148"/>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выполнять преобразования алгебраических выражений при решении задач других учебных предметов</w:t>
      </w:r>
      <w:r w:rsidR="00CB50A3" w:rsidRPr="004E2828">
        <w:rPr>
          <w:rFonts w:ascii="Times New Roman" w:hAnsi="Times New Roman"/>
          <w:i/>
          <w:sz w:val="24"/>
          <w:szCs w:val="24"/>
        </w:rPr>
        <w:t>.</w:t>
      </w:r>
    </w:p>
    <w:p w:rsidR="00FF65A6" w:rsidRPr="004E2828" w:rsidRDefault="00FF65A6" w:rsidP="00614B85">
      <w:pPr>
        <w:spacing w:after="0"/>
        <w:jc w:val="both"/>
        <w:rPr>
          <w:rFonts w:ascii="Times New Roman" w:hAnsi="Times New Roman"/>
          <w:b/>
          <w:sz w:val="24"/>
          <w:szCs w:val="24"/>
        </w:rPr>
      </w:pPr>
      <w:r w:rsidRPr="004E2828">
        <w:rPr>
          <w:rFonts w:ascii="Times New Roman" w:hAnsi="Times New Roman"/>
          <w:b/>
          <w:sz w:val="24"/>
          <w:szCs w:val="24"/>
        </w:rPr>
        <w:t>Уравнения и неравенства</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решать дробно-линейные уравнения;</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 xml:space="preserve">решать простейшие иррациональные уравнения вида </w:t>
      </w:r>
      <w:r w:rsidRPr="004E2828">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9" o:title=""/>
          </v:shape>
          <o:OLEObject Type="Embed" ProgID="Equation.DSMT4" ShapeID="_x0000_i1025" DrawAspect="Content" ObjectID="_1665487880" r:id="rId10"/>
        </w:object>
      </w:r>
      <w:r w:rsidRPr="004E2828">
        <w:rPr>
          <w:rFonts w:ascii="Times New Roman" w:hAnsi="Times New Roman"/>
          <w:i/>
          <w:sz w:val="24"/>
          <w:szCs w:val="24"/>
        </w:rPr>
        <w:t xml:space="preserve">, </w:t>
      </w:r>
      <w:r w:rsidRPr="004E2828">
        <w:rPr>
          <w:rFonts w:ascii="Times New Roman" w:hAnsi="Times New Roman"/>
          <w:i/>
          <w:position w:val="-16"/>
          <w:sz w:val="24"/>
          <w:szCs w:val="24"/>
        </w:rPr>
        <w:object w:dxaOrig="1680" w:dyaOrig="460">
          <v:shape id="_x0000_i1026" type="#_x0000_t75" style="width:84pt;height:21.75pt" o:ole="">
            <v:imagedata r:id="rId11" o:title=""/>
          </v:shape>
          <o:OLEObject Type="Embed" ProgID="Equation.DSMT4" ShapeID="_x0000_i1026" DrawAspect="Content" ObjectID="_1665487881" r:id="rId12"/>
        </w:object>
      </w:r>
      <w:r w:rsidRPr="004E2828">
        <w:rPr>
          <w:rFonts w:ascii="Times New Roman" w:hAnsi="Times New Roman"/>
          <w:i/>
          <w:sz w:val="24"/>
          <w:szCs w:val="24"/>
        </w:rPr>
        <w:t>;</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решать уравнения вида</w:t>
      </w:r>
      <w:r w:rsidRPr="004E2828">
        <w:rPr>
          <w:rFonts w:ascii="Times New Roman" w:hAnsi="Times New Roman"/>
          <w:i/>
          <w:position w:val="-6"/>
          <w:sz w:val="24"/>
          <w:szCs w:val="24"/>
        </w:rPr>
        <w:object w:dxaOrig="700" w:dyaOrig="360">
          <v:shape id="_x0000_i1027" type="#_x0000_t75" style="width:35.25pt;height:18.75pt" o:ole="">
            <v:imagedata r:id="rId13" o:title=""/>
          </v:shape>
          <o:OLEObject Type="Embed" ProgID="Equation.DSMT4" ShapeID="_x0000_i1027" DrawAspect="Content" ObjectID="_1665487882" r:id="rId14"/>
        </w:object>
      </w:r>
      <w:r w:rsidRPr="004E2828">
        <w:rPr>
          <w:rFonts w:ascii="Times New Roman" w:hAnsi="Times New Roman"/>
          <w:i/>
          <w:sz w:val="24"/>
          <w:szCs w:val="24"/>
        </w:rPr>
        <w:t>;</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решать уравнения способом разложения на множители и замены переменной;</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использовать метод интервалов для решения целых и дробно-рациональных неравенств;</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решать линейные уравнения и неравенства с параметрами;</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решать несложные квадратные уравнения с параметром;</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решать несложные системы линейных уравнений с параметрами;</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решать несложные уравнения в целых числах.</w:t>
      </w:r>
    </w:p>
    <w:p w:rsidR="00FF65A6" w:rsidRPr="004E2828" w:rsidRDefault="00FF65A6" w:rsidP="00614B85">
      <w:pPr>
        <w:tabs>
          <w:tab w:val="left" w:pos="1134"/>
        </w:tabs>
        <w:spacing w:after="0"/>
        <w:jc w:val="both"/>
        <w:rPr>
          <w:rFonts w:ascii="Times New Roman" w:hAnsi="Times New Roman"/>
          <w:b/>
          <w:sz w:val="24"/>
          <w:szCs w:val="24"/>
        </w:rPr>
      </w:pPr>
      <w:r w:rsidRPr="004E2828">
        <w:rPr>
          <w:rFonts w:ascii="Times New Roman" w:hAnsi="Times New Roman"/>
          <w:b/>
          <w:sz w:val="24"/>
          <w:szCs w:val="24"/>
        </w:rPr>
        <w:t>В повседневной жизни и при изучении других предметов:</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4E2828">
        <w:rPr>
          <w:rFonts w:ascii="Times New Roman" w:hAnsi="Times New Roman"/>
          <w:i/>
          <w:sz w:val="24"/>
          <w:szCs w:val="24"/>
        </w:rPr>
        <w:t>.</w:t>
      </w:r>
    </w:p>
    <w:p w:rsidR="00FF65A6" w:rsidRPr="004E2828" w:rsidRDefault="00FF65A6" w:rsidP="00614B85">
      <w:pPr>
        <w:spacing w:after="0"/>
        <w:jc w:val="both"/>
        <w:rPr>
          <w:rFonts w:ascii="Times New Roman" w:hAnsi="Times New Roman"/>
          <w:b/>
          <w:sz w:val="24"/>
          <w:szCs w:val="24"/>
        </w:rPr>
      </w:pPr>
      <w:r w:rsidRPr="004E2828">
        <w:rPr>
          <w:rFonts w:ascii="Times New Roman" w:hAnsi="Times New Roman"/>
          <w:b/>
          <w:sz w:val="24"/>
          <w:szCs w:val="24"/>
        </w:rPr>
        <w:t>Функции</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4E2828">
        <w:rPr>
          <w:rFonts w:ascii="Times New Roman" w:hAnsi="Times New Roman"/>
          <w:i/>
          <w:position w:val="-24"/>
          <w:sz w:val="24"/>
          <w:szCs w:val="24"/>
        </w:rPr>
        <w:object w:dxaOrig="1300" w:dyaOrig="620">
          <v:shape id="_x0000_i1028" type="#_x0000_t75" style="width:64.5pt;height:30.75pt" o:ole="">
            <v:imagedata r:id="rId15" o:title=""/>
          </v:shape>
          <o:OLEObject Type="Embed" ProgID="Equation.DSMT4" ShapeID="_x0000_i1028" DrawAspect="Content" ObjectID="_1665487883" r:id="rId16"/>
        </w:object>
      </w:r>
      <w:r w:rsidRPr="004E2828">
        <w:rPr>
          <w:rFonts w:ascii="Times New Roman" w:hAnsi="Times New Roman"/>
          <w:i/>
          <w:sz w:val="24"/>
          <w:szCs w:val="24"/>
        </w:rPr>
        <w:t xml:space="preserve">, </w:t>
      </w:r>
      <w:r w:rsidRPr="004E2828">
        <w:rPr>
          <w:rFonts w:ascii="Times New Roman" w:hAnsi="Times New Roman"/>
          <w:i/>
          <w:position w:val="-10"/>
          <w:sz w:val="24"/>
          <w:szCs w:val="24"/>
        </w:rPr>
        <w:object w:dxaOrig="760" w:dyaOrig="380">
          <v:shape id="_x0000_i1029" type="#_x0000_t75" style="width:40.5pt;height:17.25pt" o:ole="">
            <v:imagedata r:id="rId17" o:title=""/>
          </v:shape>
          <o:OLEObject Type="Embed" ProgID="Equation.DSMT4" ShapeID="_x0000_i1029" DrawAspect="Content" ObjectID="_1665487884" r:id="rId18"/>
        </w:object>
      </w:r>
      <w:r w:rsidR="001F04B2" w:rsidRPr="004E2828">
        <w:rPr>
          <w:rFonts w:ascii="Times New Roman" w:hAnsi="Times New Roman"/>
          <w:i/>
          <w:sz w:val="24"/>
          <w:szCs w:val="24"/>
        </w:rPr>
        <w:fldChar w:fldCharType="begin"/>
      </w:r>
      <w:r w:rsidRPr="004E2828">
        <w:rPr>
          <w:rFonts w:ascii="Times New Roman" w:hAnsi="Times New Roman"/>
          <w:i/>
          <w:sz w:val="24"/>
          <w:szCs w:val="24"/>
        </w:rPr>
        <w:instrText xml:space="preserve"> QUOTE  </w:instrText>
      </w:r>
      <w:r w:rsidR="001F04B2" w:rsidRPr="004E2828">
        <w:rPr>
          <w:rFonts w:ascii="Times New Roman" w:hAnsi="Times New Roman"/>
          <w:i/>
          <w:sz w:val="24"/>
          <w:szCs w:val="24"/>
        </w:rPr>
        <w:fldChar w:fldCharType="end"/>
      </w:r>
      <w:r w:rsidRPr="004E2828">
        <w:rPr>
          <w:rFonts w:ascii="Times New Roman" w:hAnsi="Times New Roman"/>
          <w:b/>
          <w:bCs/>
          <w:i/>
          <w:sz w:val="24"/>
          <w:szCs w:val="24"/>
        </w:rPr>
        <w:t>,</w:t>
      </w:r>
      <w:r w:rsidRPr="004E2828">
        <w:rPr>
          <w:rFonts w:ascii="Times New Roman" w:eastAsia="Times New Roman" w:hAnsi="Times New Roman"/>
          <w:bCs/>
          <w:i/>
          <w:position w:val="-10"/>
          <w:sz w:val="24"/>
          <w:szCs w:val="24"/>
        </w:rPr>
        <w:object w:dxaOrig="760" w:dyaOrig="380">
          <v:shape id="_x0000_i1030" type="#_x0000_t75" style="width:36.75pt;height:17.25pt" o:ole="">
            <v:imagedata r:id="rId19" o:title=""/>
          </v:shape>
          <o:OLEObject Type="Embed" ProgID="Equation.DSMT4" ShapeID="_x0000_i1030" DrawAspect="Content" ObjectID="_1665487885" r:id="rId20"/>
        </w:object>
      </w:r>
      <w:fldSimple w:instr="">
        <w:r w:rsidRPr="004E2828">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4E2828">
        <w:rPr>
          <w:rFonts w:ascii="Times New Roman" w:hAnsi="Times New Roman"/>
          <w:bCs/>
          <w:i/>
          <w:sz w:val="24"/>
          <w:szCs w:val="24"/>
        </w:rPr>
        <w:t xml:space="preserve">, </w:t>
      </w:r>
      <w:r w:rsidRPr="004E2828">
        <w:rPr>
          <w:rFonts w:ascii="Times New Roman" w:hAnsi="Times New Roman"/>
          <w:bCs/>
          <w:i/>
          <w:position w:val="-12"/>
          <w:sz w:val="24"/>
          <w:szCs w:val="24"/>
        </w:rPr>
        <w:object w:dxaOrig="660" w:dyaOrig="380">
          <v:shape id="_x0000_i1031" type="#_x0000_t75" style="width:31.5pt;height:17.25pt" o:ole="">
            <v:imagedata r:id="rId22" o:title=""/>
          </v:shape>
          <o:OLEObject Type="Embed" ProgID="Equation.DSMT4" ShapeID="_x0000_i1031" DrawAspect="Content" ObjectID="_1665487886" r:id="rId23"/>
        </w:object>
      </w:r>
      <w:r w:rsidRPr="004E2828">
        <w:rPr>
          <w:rFonts w:ascii="Times New Roman" w:hAnsi="Times New Roman"/>
          <w:bCs/>
          <w:i/>
          <w:sz w:val="24"/>
          <w:szCs w:val="24"/>
        </w:rPr>
        <w:t>;</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 xml:space="preserve">на примере квадратичной функции, использовать преобразования графика функции </w:t>
      </w:r>
      <w:r w:rsidRPr="004E2828">
        <w:rPr>
          <w:rFonts w:ascii="Times New Roman" w:hAnsi="Times New Roman"/>
          <w:i/>
          <w:sz w:val="24"/>
          <w:szCs w:val="24"/>
          <w:lang w:val="en-US"/>
        </w:rPr>
        <w:t>y</w:t>
      </w:r>
      <w:r w:rsidRPr="004E2828">
        <w:rPr>
          <w:rFonts w:ascii="Times New Roman" w:hAnsi="Times New Roman"/>
          <w:i/>
          <w:sz w:val="24"/>
          <w:szCs w:val="24"/>
        </w:rPr>
        <w:t>=</w:t>
      </w:r>
      <w:r w:rsidRPr="004E2828">
        <w:rPr>
          <w:rFonts w:ascii="Times New Roman" w:hAnsi="Times New Roman"/>
          <w:i/>
          <w:sz w:val="24"/>
          <w:szCs w:val="24"/>
          <w:lang w:val="en-US"/>
        </w:rPr>
        <w:t>f</w:t>
      </w:r>
      <w:r w:rsidRPr="004E2828">
        <w:rPr>
          <w:rFonts w:ascii="Times New Roman" w:hAnsi="Times New Roman"/>
          <w:i/>
          <w:sz w:val="24"/>
          <w:szCs w:val="24"/>
        </w:rPr>
        <w:t>(</w:t>
      </w:r>
      <w:r w:rsidRPr="004E2828">
        <w:rPr>
          <w:rFonts w:ascii="Times New Roman" w:hAnsi="Times New Roman"/>
          <w:i/>
          <w:sz w:val="24"/>
          <w:szCs w:val="24"/>
          <w:lang w:val="en-US"/>
        </w:rPr>
        <w:t>x</w:t>
      </w:r>
      <w:r w:rsidRPr="004E2828">
        <w:rPr>
          <w:rFonts w:ascii="Times New Roman" w:hAnsi="Times New Roman"/>
          <w:i/>
          <w:sz w:val="24"/>
          <w:szCs w:val="24"/>
        </w:rPr>
        <w:t xml:space="preserve">) для построения графиков функций </w:t>
      </w:r>
      <w:r w:rsidRPr="004E2828">
        <w:rPr>
          <w:rFonts w:ascii="Times New Roman" w:hAnsi="Times New Roman"/>
          <w:i/>
          <w:position w:val="-12"/>
          <w:sz w:val="24"/>
          <w:szCs w:val="24"/>
        </w:rPr>
        <w:object w:dxaOrig="1780" w:dyaOrig="380">
          <v:shape id="_x0000_i1032" type="#_x0000_t75" style="width:87.75pt;height:17.25pt" o:ole="">
            <v:imagedata r:id="rId24" o:title=""/>
          </v:shape>
          <o:OLEObject Type="Embed" ProgID="Equation.DSMT4" ShapeID="_x0000_i1032" DrawAspect="Content" ObjectID="_1665487887" r:id="rId25"/>
        </w:object>
      </w:r>
      <w:r w:rsidRPr="004E2828">
        <w:rPr>
          <w:rFonts w:ascii="Times New Roman" w:hAnsi="Times New Roman"/>
          <w:i/>
          <w:sz w:val="24"/>
          <w:szCs w:val="24"/>
        </w:rPr>
        <w:t xml:space="preserve">; </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исследовать функцию по её графику;</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решать задачи на арифметическую и геометрическую прогрессию.</w:t>
      </w:r>
    </w:p>
    <w:p w:rsidR="00FF65A6" w:rsidRPr="004E2828" w:rsidRDefault="00FF65A6" w:rsidP="00614B85">
      <w:pPr>
        <w:tabs>
          <w:tab w:val="left" w:pos="1134"/>
        </w:tabs>
        <w:spacing w:after="0"/>
        <w:jc w:val="both"/>
        <w:rPr>
          <w:rFonts w:ascii="Times New Roman" w:hAnsi="Times New Roman"/>
          <w:b/>
          <w:sz w:val="24"/>
          <w:szCs w:val="24"/>
        </w:rPr>
      </w:pPr>
      <w:r w:rsidRPr="004E2828">
        <w:rPr>
          <w:rFonts w:ascii="Times New Roman" w:hAnsi="Times New Roman"/>
          <w:b/>
          <w:sz w:val="24"/>
          <w:szCs w:val="24"/>
        </w:rPr>
        <w:t>В повседневной жизни и при изучении других предметов:</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r w:rsidR="00CB50A3" w:rsidRPr="004E2828">
        <w:rPr>
          <w:rFonts w:ascii="Times New Roman" w:hAnsi="Times New Roman"/>
          <w:i/>
          <w:sz w:val="24"/>
          <w:szCs w:val="24"/>
        </w:rPr>
        <w:t>.</w:t>
      </w:r>
    </w:p>
    <w:p w:rsidR="00FF65A6" w:rsidRPr="004E2828" w:rsidRDefault="00FF65A6" w:rsidP="00614B85">
      <w:pPr>
        <w:spacing w:after="0"/>
        <w:jc w:val="both"/>
        <w:rPr>
          <w:rFonts w:ascii="Times New Roman" w:hAnsi="Times New Roman"/>
          <w:b/>
          <w:bCs/>
          <w:sz w:val="24"/>
          <w:szCs w:val="24"/>
        </w:rPr>
      </w:pPr>
      <w:r w:rsidRPr="004E2828">
        <w:rPr>
          <w:rFonts w:ascii="Times New Roman" w:hAnsi="Times New Roman"/>
          <w:b/>
          <w:bCs/>
          <w:sz w:val="24"/>
          <w:szCs w:val="24"/>
        </w:rPr>
        <w:t>Текстовые задачи</w:t>
      </w:r>
    </w:p>
    <w:p w:rsidR="00FF65A6" w:rsidRPr="004E2828" w:rsidRDefault="00FF65A6" w:rsidP="008B28D2">
      <w:pPr>
        <w:pStyle w:val="a9"/>
        <w:numPr>
          <w:ilvl w:val="0"/>
          <w:numId w:val="135"/>
        </w:numPr>
        <w:tabs>
          <w:tab w:val="left" w:pos="1134"/>
        </w:tabs>
        <w:spacing w:line="276" w:lineRule="auto"/>
        <w:ind w:left="0" w:firstLine="709"/>
        <w:jc w:val="both"/>
        <w:rPr>
          <w:rFonts w:ascii="Times New Roman" w:hAnsi="Times New Roman"/>
          <w:i/>
        </w:rPr>
      </w:pPr>
      <w:r w:rsidRPr="004E2828">
        <w:rPr>
          <w:rFonts w:ascii="Times New Roman" w:hAnsi="Times New Roman"/>
          <w:i/>
        </w:rPr>
        <w:t>Решать простые и сложные задачи разных типов, а также задачи повышенной трудности;</w:t>
      </w:r>
    </w:p>
    <w:p w:rsidR="00FF65A6" w:rsidRPr="004E2828" w:rsidRDefault="00FF65A6" w:rsidP="008B28D2">
      <w:pPr>
        <w:pStyle w:val="a9"/>
        <w:numPr>
          <w:ilvl w:val="0"/>
          <w:numId w:val="135"/>
        </w:numPr>
        <w:tabs>
          <w:tab w:val="left" w:pos="1134"/>
        </w:tabs>
        <w:spacing w:line="276" w:lineRule="auto"/>
        <w:ind w:left="0" w:firstLine="709"/>
        <w:jc w:val="both"/>
        <w:rPr>
          <w:rFonts w:ascii="Times New Roman" w:hAnsi="Times New Roman"/>
          <w:i/>
        </w:rPr>
      </w:pPr>
      <w:r w:rsidRPr="004E2828">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i/>
          <w:sz w:val="24"/>
          <w:szCs w:val="24"/>
          <w:lang w:eastAsia="en-US"/>
        </w:rPr>
      </w:pPr>
      <w:r w:rsidRPr="004E2828">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4E2828" w:rsidRDefault="00FF65A6" w:rsidP="008B28D2">
      <w:pPr>
        <w:pStyle w:val="a9"/>
        <w:numPr>
          <w:ilvl w:val="0"/>
          <w:numId w:val="135"/>
        </w:numPr>
        <w:tabs>
          <w:tab w:val="left" w:pos="1134"/>
        </w:tabs>
        <w:spacing w:line="276" w:lineRule="auto"/>
        <w:ind w:left="0" w:firstLine="709"/>
        <w:contextualSpacing w:val="0"/>
        <w:jc w:val="both"/>
        <w:rPr>
          <w:rFonts w:ascii="Times New Roman" w:hAnsi="Times New Roman"/>
          <w:i/>
        </w:rPr>
      </w:pPr>
      <w:r w:rsidRPr="004E2828">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4E2828" w:rsidRDefault="00FF65A6" w:rsidP="008B28D2">
      <w:pPr>
        <w:pStyle w:val="a9"/>
        <w:numPr>
          <w:ilvl w:val="0"/>
          <w:numId w:val="135"/>
        </w:numPr>
        <w:tabs>
          <w:tab w:val="left" w:pos="1134"/>
        </w:tabs>
        <w:spacing w:line="276" w:lineRule="auto"/>
        <w:ind w:left="0" w:firstLine="709"/>
        <w:contextualSpacing w:val="0"/>
        <w:jc w:val="both"/>
        <w:rPr>
          <w:rFonts w:ascii="Times New Roman" w:hAnsi="Times New Roman"/>
          <w:i/>
        </w:rPr>
      </w:pPr>
      <w:r w:rsidRPr="004E2828">
        <w:rPr>
          <w:rFonts w:ascii="Times New Roman" w:hAnsi="Times New Roman"/>
          <w:i/>
        </w:rPr>
        <w:t>моделировать рассуждения при поиске решения задач с помощью граф-схемы;</w:t>
      </w:r>
    </w:p>
    <w:p w:rsidR="00FF65A6" w:rsidRPr="004E2828" w:rsidRDefault="00FF65A6" w:rsidP="008B28D2">
      <w:pPr>
        <w:pStyle w:val="a9"/>
        <w:numPr>
          <w:ilvl w:val="0"/>
          <w:numId w:val="135"/>
        </w:numPr>
        <w:tabs>
          <w:tab w:val="left" w:pos="1134"/>
        </w:tabs>
        <w:spacing w:line="276" w:lineRule="auto"/>
        <w:ind w:left="0" w:firstLine="709"/>
        <w:contextualSpacing w:val="0"/>
        <w:jc w:val="both"/>
        <w:rPr>
          <w:rFonts w:ascii="Times New Roman" w:hAnsi="Times New Roman"/>
          <w:i/>
        </w:rPr>
      </w:pPr>
      <w:r w:rsidRPr="004E2828">
        <w:rPr>
          <w:rFonts w:ascii="Times New Roman" w:hAnsi="Times New Roman"/>
          <w:i/>
        </w:rPr>
        <w:t>выделять этапы решения задачи и содержание каждого этапа;</w:t>
      </w:r>
    </w:p>
    <w:p w:rsidR="00FF65A6" w:rsidRPr="004E2828" w:rsidRDefault="00FF65A6" w:rsidP="008B28D2">
      <w:pPr>
        <w:pStyle w:val="a9"/>
        <w:numPr>
          <w:ilvl w:val="0"/>
          <w:numId w:val="135"/>
        </w:numPr>
        <w:tabs>
          <w:tab w:val="left" w:pos="1134"/>
        </w:tabs>
        <w:spacing w:line="276" w:lineRule="auto"/>
        <w:ind w:left="0" w:firstLine="709"/>
        <w:contextualSpacing w:val="0"/>
        <w:jc w:val="both"/>
        <w:rPr>
          <w:rFonts w:ascii="Times New Roman" w:hAnsi="Times New Roman"/>
          <w:i/>
        </w:rPr>
      </w:pPr>
      <w:r w:rsidRPr="004E2828">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4E2828" w:rsidRDefault="00FF65A6" w:rsidP="008B28D2">
      <w:pPr>
        <w:pStyle w:val="a9"/>
        <w:numPr>
          <w:ilvl w:val="0"/>
          <w:numId w:val="135"/>
        </w:numPr>
        <w:tabs>
          <w:tab w:val="left" w:pos="1134"/>
        </w:tabs>
        <w:spacing w:line="276" w:lineRule="auto"/>
        <w:ind w:left="0" w:firstLine="709"/>
        <w:contextualSpacing w:val="0"/>
        <w:jc w:val="both"/>
        <w:rPr>
          <w:rFonts w:ascii="Times New Roman" w:hAnsi="Times New Roman"/>
          <w:i/>
        </w:rPr>
      </w:pPr>
      <w:r w:rsidRPr="004E2828">
        <w:rPr>
          <w:rFonts w:ascii="Times New Roman" w:hAnsi="Times New Roman"/>
          <w:i/>
        </w:rPr>
        <w:t>анализировать затруднения при решении задач;</w:t>
      </w:r>
    </w:p>
    <w:p w:rsidR="00FF65A6" w:rsidRPr="004E2828" w:rsidRDefault="00FF65A6" w:rsidP="008B28D2">
      <w:pPr>
        <w:pStyle w:val="a9"/>
        <w:numPr>
          <w:ilvl w:val="0"/>
          <w:numId w:val="135"/>
        </w:numPr>
        <w:tabs>
          <w:tab w:val="left" w:pos="1134"/>
        </w:tabs>
        <w:spacing w:line="276" w:lineRule="auto"/>
        <w:ind w:left="0" w:firstLine="709"/>
        <w:contextualSpacing w:val="0"/>
        <w:jc w:val="both"/>
        <w:rPr>
          <w:rFonts w:ascii="Times New Roman" w:hAnsi="Times New Roman"/>
          <w:i/>
        </w:rPr>
      </w:pPr>
      <w:r w:rsidRPr="004E2828">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4E2828" w:rsidRDefault="00FF65A6" w:rsidP="008B28D2">
      <w:pPr>
        <w:pStyle w:val="a9"/>
        <w:numPr>
          <w:ilvl w:val="0"/>
          <w:numId w:val="135"/>
        </w:numPr>
        <w:tabs>
          <w:tab w:val="left" w:pos="1134"/>
        </w:tabs>
        <w:spacing w:line="276" w:lineRule="auto"/>
        <w:ind w:left="0" w:firstLine="709"/>
        <w:jc w:val="both"/>
        <w:rPr>
          <w:rFonts w:ascii="Times New Roman" w:hAnsi="Times New Roman"/>
          <w:i/>
        </w:rPr>
      </w:pPr>
      <w:r w:rsidRPr="004E2828">
        <w:rPr>
          <w:rFonts w:ascii="Times New Roman" w:hAnsi="Times New Roman"/>
          <w:i/>
        </w:rPr>
        <w:t>интерпретировать вычислительные результаты в задаче, исследовать полученное решение задачи;</w:t>
      </w:r>
    </w:p>
    <w:p w:rsidR="00FF65A6" w:rsidRPr="004E2828" w:rsidRDefault="00FF65A6" w:rsidP="008B28D2">
      <w:pPr>
        <w:pStyle w:val="a9"/>
        <w:numPr>
          <w:ilvl w:val="0"/>
          <w:numId w:val="135"/>
        </w:numPr>
        <w:tabs>
          <w:tab w:val="left" w:pos="1134"/>
        </w:tabs>
        <w:spacing w:line="276" w:lineRule="auto"/>
        <w:ind w:left="0" w:firstLine="709"/>
        <w:jc w:val="both"/>
        <w:rPr>
          <w:rFonts w:ascii="Times New Roman" w:hAnsi="Times New Roman"/>
          <w:i/>
        </w:rPr>
      </w:pPr>
      <w:r w:rsidRPr="004E2828">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4E2828" w:rsidRDefault="00FF65A6" w:rsidP="008B28D2">
      <w:pPr>
        <w:pStyle w:val="a9"/>
        <w:numPr>
          <w:ilvl w:val="0"/>
          <w:numId w:val="135"/>
        </w:numPr>
        <w:tabs>
          <w:tab w:val="left" w:pos="1134"/>
        </w:tabs>
        <w:spacing w:line="276" w:lineRule="auto"/>
        <w:ind w:left="0" w:firstLine="709"/>
        <w:jc w:val="both"/>
        <w:rPr>
          <w:rFonts w:ascii="Times New Roman" w:hAnsi="Times New Roman"/>
          <w:i/>
        </w:rPr>
      </w:pPr>
      <w:r w:rsidRPr="004E2828">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4E2828" w:rsidRDefault="00FF65A6" w:rsidP="008B28D2">
      <w:pPr>
        <w:pStyle w:val="a9"/>
        <w:numPr>
          <w:ilvl w:val="0"/>
          <w:numId w:val="135"/>
        </w:numPr>
        <w:tabs>
          <w:tab w:val="left" w:pos="1134"/>
        </w:tabs>
        <w:spacing w:line="276" w:lineRule="auto"/>
        <w:ind w:left="0" w:firstLine="709"/>
        <w:jc w:val="both"/>
        <w:rPr>
          <w:rFonts w:ascii="Times New Roman" w:hAnsi="Times New Roman"/>
          <w:i/>
        </w:rPr>
      </w:pPr>
      <w:r w:rsidRPr="004E2828">
        <w:rPr>
          <w:rFonts w:ascii="Times New Roman" w:hAnsi="Times New Roman"/>
          <w:i/>
        </w:rPr>
        <w:t xml:space="preserve">решать разнообразные задачи «на части», </w:t>
      </w:r>
    </w:p>
    <w:p w:rsidR="00FF65A6" w:rsidRPr="004E2828" w:rsidRDefault="00FF65A6" w:rsidP="008B28D2">
      <w:pPr>
        <w:numPr>
          <w:ilvl w:val="0"/>
          <w:numId w:val="135"/>
        </w:numPr>
        <w:tabs>
          <w:tab w:val="left" w:pos="1134"/>
        </w:tabs>
        <w:spacing w:after="0"/>
        <w:ind w:left="0" w:firstLine="709"/>
        <w:jc w:val="both"/>
        <w:rPr>
          <w:rFonts w:ascii="Times New Roman" w:hAnsi="Times New Roman"/>
          <w:i/>
          <w:sz w:val="24"/>
          <w:szCs w:val="24"/>
        </w:rPr>
      </w:pPr>
      <w:r w:rsidRPr="004E2828">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4E2828" w:rsidRDefault="00FF65A6" w:rsidP="008B28D2">
      <w:pPr>
        <w:numPr>
          <w:ilvl w:val="0"/>
          <w:numId w:val="135"/>
        </w:numPr>
        <w:tabs>
          <w:tab w:val="left" w:pos="1134"/>
        </w:tabs>
        <w:spacing w:after="0"/>
        <w:ind w:left="0" w:firstLine="709"/>
        <w:jc w:val="both"/>
        <w:rPr>
          <w:rFonts w:ascii="Times New Roman" w:hAnsi="Times New Roman"/>
          <w:i/>
          <w:sz w:val="24"/>
          <w:szCs w:val="24"/>
        </w:rPr>
      </w:pPr>
      <w:r w:rsidRPr="004E2828">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4E2828" w:rsidRDefault="00FF65A6" w:rsidP="008B28D2">
      <w:pPr>
        <w:pStyle w:val="a9"/>
        <w:numPr>
          <w:ilvl w:val="0"/>
          <w:numId w:val="135"/>
        </w:numPr>
        <w:tabs>
          <w:tab w:val="left" w:pos="1134"/>
        </w:tabs>
        <w:spacing w:line="276" w:lineRule="auto"/>
        <w:ind w:left="0" w:firstLine="709"/>
        <w:jc w:val="both"/>
        <w:rPr>
          <w:rFonts w:ascii="Times New Roman" w:hAnsi="Times New Roman"/>
          <w:i/>
        </w:rPr>
      </w:pPr>
      <w:r w:rsidRPr="004E2828">
        <w:rPr>
          <w:rFonts w:ascii="Times New Roman" w:hAnsi="Times New Roman"/>
          <w:i/>
        </w:rPr>
        <w:t>владеть основными методами решения задач на смеси, сплавы, концентрации;</w:t>
      </w:r>
    </w:p>
    <w:p w:rsidR="00FF65A6" w:rsidRPr="004E2828" w:rsidRDefault="00FF65A6" w:rsidP="008B28D2">
      <w:pPr>
        <w:pStyle w:val="a9"/>
        <w:numPr>
          <w:ilvl w:val="0"/>
          <w:numId w:val="135"/>
        </w:numPr>
        <w:tabs>
          <w:tab w:val="left" w:pos="1134"/>
        </w:tabs>
        <w:spacing w:line="276" w:lineRule="auto"/>
        <w:ind w:left="0" w:firstLine="709"/>
        <w:jc w:val="both"/>
        <w:rPr>
          <w:rFonts w:ascii="Times New Roman" w:hAnsi="Times New Roman"/>
          <w:i/>
        </w:rPr>
      </w:pPr>
      <w:r w:rsidRPr="004E2828">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4E2828" w:rsidRDefault="00FF65A6" w:rsidP="008B28D2">
      <w:pPr>
        <w:pStyle w:val="a9"/>
        <w:numPr>
          <w:ilvl w:val="0"/>
          <w:numId w:val="135"/>
        </w:numPr>
        <w:tabs>
          <w:tab w:val="left" w:pos="1134"/>
        </w:tabs>
        <w:spacing w:line="276" w:lineRule="auto"/>
        <w:ind w:left="0" w:firstLine="709"/>
        <w:jc w:val="both"/>
        <w:rPr>
          <w:rFonts w:ascii="Times New Roman" w:hAnsi="Times New Roman"/>
          <w:i/>
        </w:rPr>
      </w:pPr>
      <w:r w:rsidRPr="004E2828">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4E2828" w:rsidRDefault="00FF65A6" w:rsidP="008B28D2">
      <w:pPr>
        <w:pStyle w:val="a9"/>
        <w:numPr>
          <w:ilvl w:val="0"/>
          <w:numId w:val="135"/>
        </w:numPr>
        <w:tabs>
          <w:tab w:val="left" w:pos="1134"/>
        </w:tabs>
        <w:spacing w:line="276" w:lineRule="auto"/>
        <w:ind w:left="0" w:firstLine="709"/>
        <w:jc w:val="both"/>
        <w:rPr>
          <w:rFonts w:ascii="Times New Roman" w:hAnsi="Times New Roman"/>
          <w:i/>
        </w:rPr>
      </w:pPr>
      <w:r w:rsidRPr="004E2828">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4E2828" w:rsidRDefault="00FF65A6" w:rsidP="008B28D2">
      <w:pPr>
        <w:pStyle w:val="a9"/>
        <w:numPr>
          <w:ilvl w:val="0"/>
          <w:numId w:val="135"/>
        </w:numPr>
        <w:tabs>
          <w:tab w:val="left" w:pos="1134"/>
        </w:tabs>
        <w:spacing w:line="276" w:lineRule="auto"/>
        <w:ind w:left="0" w:firstLine="709"/>
        <w:jc w:val="both"/>
        <w:rPr>
          <w:rFonts w:ascii="Times New Roman" w:hAnsi="Times New Roman"/>
          <w:i/>
        </w:rPr>
      </w:pPr>
      <w:r w:rsidRPr="004E2828">
        <w:rPr>
          <w:rFonts w:ascii="Times New Roman" w:hAnsi="Times New Roman"/>
          <w:i/>
        </w:rPr>
        <w:t>решать несложные задачи по математической статистике;</w:t>
      </w:r>
    </w:p>
    <w:p w:rsidR="00FF65A6" w:rsidRPr="004E2828" w:rsidRDefault="00FF65A6" w:rsidP="008B28D2">
      <w:pPr>
        <w:pStyle w:val="a9"/>
        <w:numPr>
          <w:ilvl w:val="0"/>
          <w:numId w:val="135"/>
        </w:numPr>
        <w:tabs>
          <w:tab w:val="left" w:pos="1134"/>
        </w:tabs>
        <w:spacing w:line="276" w:lineRule="auto"/>
        <w:ind w:left="0" w:firstLine="709"/>
        <w:contextualSpacing w:val="0"/>
        <w:jc w:val="both"/>
        <w:rPr>
          <w:rFonts w:ascii="Times New Roman" w:hAnsi="Times New Roman"/>
          <w:i/>
        </w:rPr>
      </w:pPr>
      <w:r w:rsidRPr="004E2828">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4E2828" w:rsidRDefault="00FF65A6" w:rsidP="00614B85">
      <w:pPr>
        <w:tabs>
          <w:tab w:val="left" w:pos="1134"/>
        </w:tabs>
        <w:spacing w:after="0"/>
        <w:jc w:val="both"/>
        <w:rPr>
          <w:rFonts w:ascii="Times New Roman" w:hAnsi="Times New Roman"/>
          <w:b/>
          <w:sz w:val="24"/>
          <w:szCs w:val="24"/>
        </w:rPr>
      </w:pPr>
      <w:r w:rsidRPr="004E2828">
        <w:rPr>
          <w:rFonts w:ascii="Times New Roman" w:hAnsi="Times New Roman"/>
          <w:b/>
          <w:sz w:val="24"/>
          <w:szCs w:val="24"/>
        </w:rPr>
        <w:t>В повседневной жизни и при изучении других предметов:</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i/>
          <w:sz w:val="24"/>
          <w:szCs w:val="24"/>
          <w:lang w:eastAsia="en-US"/>
        </w:rPr>
      </w:pPr>
      <w:r w:rsidRPr="004E2828">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i/>
          <w:sz w:val="24"/>
          <w:szCs w:val="24"/>
          <w:lang w:eastAsia="en-US"/>
        </w:rPr>
      </w:pPr>
      <w:r w:rsidRPr="004E2828">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lang w:eastAsia="en-US"/>
        </w:rPr>
        <w:t>решать задачи на движение по реке, рассматривая разные системы отсчета</w:t>
      </w:r>
      <w:r w:rsidR="00C31256" w:rsidRPr="004E2828">
        <w:rPr>
          <w:rFonts w:ascii="Times New Roman" w:hAnsi="Times New Roman"/>
          <w:i/>
          <w:sz w:val="24"/>
          <w:szCs w:val="24"/>
          <w:lang w:eastAsia="en-US"/>
        </w:rPr>
        <w:t>.</w:t>
      </w:r>
    </w:p>
    <w:p w:rsidR="00FF65A6" w:rsidRPr="004E2828" w:rsidRDefault="00FF65A6" w:rsidP="00614B85">
      <w:pPr>
        <w:spacing w:after="0"/>
        <w:jc w:val="both"/>
        <w:rPr>
          <w:rFonts w:ascii="Times New Roman" w:hAnsi="Times New Roman"/>
          <w:b/>
          <w:sz w:val="24"/>
          <w:szCs w:val="24"/>
        </w:rPr>
      </w:pPr>
      <w:r w:rsidRPr="004E2828">
        <w:rPr>
          <w:rFonts w:ascii="Times New Roman" w:hAnsi="Times New Roman"/>
          <w:b/>
          <w:sz w:val="24"/>
          <w:szCs w:val="24"/>
        </w:rPr>
        <w:t xml:space="preserve">Статистика и теория вероятностей </w:t>
      </w:r>
    </w:p>
    <w:p w:rsidR="00FF65A6" w:rsidRPr="004E2828" w:rsidRDefault="00FF65A6" w:rsidP="008B28D2">
      <w:pPr>
        <w:pStyle w:val="a9"/>
        <w:numPr>
          <w:ilvl w:val="0"/>
          <w:numId w:val="134"/>
        </w:numPr>
        <w:tabs>
          <w:tab w:val="left" w:pos="1134"/>
        </w:tabs>
        <w:spacing w:line="276" w:lineRule="auto"/>
        <w:ind w:left="0" w:firstLine="709"/>
        <w:contextualSpacing w:val="0"/>
        <w:jc w:val="both"/>
        <w:rPr>
          <w:rFonts w:ascii="Times New Roman" w:hAnsi="Times New Roman"/>
          <w:i/>
        </w:rPr>
      </w:pPr>
      <w:r w:rsidRPr="004E2828">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 xml:space="preserve">извлекать информацию, </w:t>
      </w:r>
      <w:r w:rsidRPr="004E2828">
        <w:rPr>
          <w:rStyle w:val="dash041e0431044b0447043d044b0439char1"/>
          <w:i/>
        </w:rPr>
        <w:t>представленную в таблицах, на диаграммах, графиках</w:t>
      </w:r>
      <w:r w:rsidRPr="004E2828">
        <w:rPr>
          <w:rFonts w:ascii="Times New Roman" w:hAnsi="Times New Roman"/>
          <w:i/>
          <w:sz w:val="24"/>
          <w:szCs w:val="24"/>
        </w:rPr>
        <w:t>;</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составлять таблицы, строить диаграммы и графики на основе данных;</w:t>
      </w:r>
    </w:p>
    <w:p w:rsidR="00FF65A6" w:rsidRPr="004E2828" w:rsidRDefault="00FF65A6" w:rsidP="008B28D2">
      <w:pPr>
        <w:pStyle w:val="a9"/>
        <w:numPr>
          <w:ilvl w:val="0"/>
          <w:numId w:val="134"/>
        </w:numPr>
        <w:tabs>
          <w:tab w:val="left" w:pos="1134"/>
        </w:tabs>
        <w:spacing w:line="276" w:lineRule="auto"/>
        <w:ind w:left="0" w:firstLine="709"/>
        <w:contextualSpacing w:val="0"/>
        <w:jc w:val="both"/>
        <w:rPr>
          <w:rFonts w:ascii="Times New Roman" w:hAnsi="Times New Roman"/>
          <w:i/>
        </w:rPr>
      </w:pPr>
      <w:r w:rsidRPr="004E2828">
        <w:rPr>
          <w:rFonts w:ascii="Times New Roman" w:hAnsi="Times New Roman"/>
          <w:i/>
        </w:rPr>
        <w:t>оперировать понятиями: факториал числа, перестановки и сочетания, треугольник Паскаля;</w:t>
      </w:r>
    </w:p>
    <w:p w:rsidR="00FF65A6" w:rsidRPr="004E2828" w:rsidRDefault="00FF65A6" w:rsidP="008B28D2">
      <w:pPr>
        <w:pStyle w:val="a9"/>
        <w:numPr>
          <w:ilvl w:val="0"/>
          <w:numId w:val="134"/>
        </w:numPr>
        <w:tabs>
          <w:tab w:val="left" w:pos="1134"/>
        </w:tabs>
        <w:spacing w:line="276" w:lineRule="auto"/>
        <w:ind w:left="0" w:firstLine="709"/>
        <w:contextualSpacing w:val="0"/>
        <w:jc w:val="both"/>
        <w:rPr>
          <w:rFonts w:ascii="Times New Roman" w:hAnsi="Times New Roman"/>
          <w:i/>
        </w:rPr>
      </w:pPr>
      <w:r w:rsidRPr="004E2828">
        <w:rPr>
          <w:rFonts w:ascii="Times New Roman" w:hAnsi="Times New Roman"/>
          <w:i/>
        </w:rPr>
        <w:t>применять правило произведения при решении комбинаторных задач;</w:t>
      </w:r>
    </w:p>
    <w:p w:rsidR="00FF65A6" w:rsidRPr="004E2828" w:rsidRDefault="00FF65A6" w:rsidP="008B28D2">
      <w:pPr>
        <w:pStyle w:val="a9"/>
        <w:numPr>
          <w:ilvl w:val="0"/>
          <w:numId w:val="134"/>
        </w:numPr>
        <w:tabs>
          <w:tab w:val="left" w:pos="1134"/>
        </w:tabs>
        <w:spacing w:line="276" w:lineRule="auto"/>
        <w:ind w:left="0" w:firstLine="709"/>
        <w:contextualSpacing w:val="0"/>
        <w:jc w:val="both"/>
        <w:rPr>
          <w:rFonts w:ascii="Times New Roman" w:hAnsi="Times New Roman"/>
          <w:i/>
        </w:rPr>
      </w:pPr>
      <w:r w:rsidRPr="004E2828">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4E2828" w:rsidRDefault="00FF65A6" w:rsidP="008B28D2">
      <w:pPr>
        <w:pStyle w:val="a9"/>
        <w:numPr>
          <w:ilvl w:val="0"/>
          <w:numId w:val="134"/>
        </w:numPr>
        <w:tabs>
          <w:tab w:val="left" w:pos="1134"/>
        </w:tabs>
        <w:spacing w:line="276" w:lineRule="auto"/>
        <w:ind w:left="0" w:firstLine="709"/>
        <w:contextualSpacing w:val="0"/>
        <w:jc w:val="both"/>
        <w:rPr>
          <w:rFonts w:ascii="Times New Roman" w:hAnsi="Times New Roman"/>
          <w:i/>
        </w:rPr>
      </w:pPr>
      <w:r w:rsidRPr="004E2828">
        <w:rPr>
          <w:rFonts w:ascii="Times New Roman" w:hAnsi="Times New Roman"/>
          <w:i/>
        </w:rPr>
        <w:t>представлять информацию с помощью кругов Эйлера;</w:t>
      </w:r>
    </w:p>
    <w:p w:rsidR="00FF65A6" w:rsidRPr="004E2828" w:rsidRDefault="00FF65A6" w:rsidP="008B28D2">
      <w:pPr>
        <w:pStyle w:val="a9"/>
        <w:numPr>
          <w:ilvl w:val="0"/>
          <w:numId w:val="134"/>
        </w:numPr>
        <w:tabs>
          <w:tab w:val="left" w:pos="1134"/>
        </w:tabs>
        <w:spacing w:line="276" w:lineRule="auto"/>
        <w:ind w:left="0" w:firstLine="709"/>
        <w:contextualSpacing w:val="0"/>
        <w:jc w:val="both"/>
        <w:rPr>
          <w:rFonts w:ascii="Times New Roman" w:hAnsi="Times New Roman"/>
          <w:i/>
        </w:rPr>
      </w:pPr>
      <w:r w:rsidRPr="004E2828">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4E2828" w:rsidRDefault="00FF65A6" w:rsidP="00614B85">
      <w:pPr>
        <w:tabs>
          <w:tab w:val="left" w:pos="1134"/>
        </w:tabs>
        <w:spacing w:after="0"/>
        <w:jc w:val="both"/>
        <w:rPr>
          <w:rFonts w:ascii="Times New Roman" w:hAnsi="Times New Roman"/>
          <w:b/>
          <w:sz w:val="24"/>
          <w:szCs w:val="24"/>
        </w:rPr>
      </w:pPr>
      <w:r w:rsidRPr="004E2828">
        <w:rPr>
          <w:rFonts w:ascii="Times New Roman" w:hAnsi="Times New Roman"/>
          <w:b/>
          <w:sz w:val="24"/>
          <w:szCs w:val="24"/>
        </w:rPr>
        <w:t>В повседневной жизни и при изучении других предметов:</w:t>
      </w:r>
    </w:p>
    <w:p w:rsidR="00FF65A6" w:rsidRPr="004E2828" w:rsidRDefault="00FF65A6" w:rsidP="008B28D2">
      <w:pPr>
        <w:pStyle w:val="a9"/>
        <w:numPr>
          <w:ilvl w:val="0"/>
          <w:numId w:val="134"/>
        </w:numPr>
        <w:tabs>
          <w:tab w:val="left" w:pos="1134"/>
        </w:tabs>
        <w:spacing w:line="276" w:lineRule="auto"/>
        <w:ind w:left="0" w:firstLine="709"/>
        <w:contextualSpacing w:val="0"/>
        <w:jc w:val="both"/>
        <w:rPr>
          <w:rFonts w:ascii="Times New Roman" w:hAnsi="Times New Roman"/>
          <w:i/>
        </w:rPr>
      </w:pPr>
      <w:r w:rsidRPr="004E2828">
        <w:rPr>
          <w:rFonts w:ascii="Times New Roman" w:hAnsi="Times New Roman"/>
          <w:i/>
        </w:rPr>
        <w:t xml:space="preserve">извлекать, интерпретировать и преобразовывать информацию, </w:t>
      </w:r>
      <w:r w:rsidRPr="004E2828">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4E2828" w:rsidRDefault="00FF65A6" w:rsidP="008B28D2">
      <w:pPr>
        <w:pStyle w:val="a9"/>
        <w:numPr>
          <w:ilvl w:val="0"/>
          <w:numId w:val="134"/>
        </w:numPr>
        <w:tabs>
          <w:tab w:val="left" w:pos="1134"/>
        </w:tabs>
        <w:spacing w:line="276" w:lineRule="auto"/>
        <w:ind w:left="0" w:firstLine="709"/>
        <w:contextualSpacing w:val="0"/>
        <w:jc w:val="both"/>
        <w:rPr>
          <w:rFonts w:ascii="Times New Roman" w:hAnsi="Times New Roman"/>
          <w:i/>
        </w:rPr>
      </w:pPr>
      <w:r w:rsidRPr="004E2828">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оценивать вероятность реальных событий и явлений.</w:t>
      </w:r>
    </w:p>
    <w:p w:rsidR="00FF65A6" w:rsidRPr="004E2828" w:rsidRDefault="00FF65A6" w:rsidP="00614B85">
      <w:pPr>
        <w:spacing w:after="0"/>
        <w:jc w:val="both"/>
        <w:rPr>
          <w:rFonts w:ascii="Times New Roman" w:hAnsi="Times New Roman"/>
          <w:b/>
          <w:sz w:val="24"/>
          <w:szCs w:val="24"/>
        </w:rPr>
      </w:pPr>
      <w:r w:rsidRPr="004E2828">
        <w:rPr>
          <w:rFonts w:ascii="Times New Roman" w:hAnsi="Times New Roman"/>
          <w:b/>
          <w:sz w:val="24"/>
          <w:szCs w:val="24"/>
        </w:rPr>
        <w:t>Геометрические фигуры</w:t>
      </w:r>
    </w:p>
    <w:p w:rsidR="00FF65A6" w:rsidRPr="004E2828" w:rsidRDefault="00FF65A6" w:rsidP="008B28D2">
      <w:pPr>
        <w:pStyle w:val="a9"/>
        <w:numPr>
          <w:ilvl w:val="0"/>
          <w:numId w:val="135"/>
        </w:numPr>
        <w:tabs>
          <w:tab w:val="left" w:pos="1134"/>
        </w:tabs>
        <w:spacing w:line="276" w:lineRule="auto"/>
        <w:ind w:left="0" w:firstLine="709"/>
        <w:jc w:val="both"/>
        <w:rPr>
          <w:rFonts w:ascii="Times New Roman" w:hAnsi="Times New Roman"/>
          <w:i/>
        </w:rPr>
      </w:pPr>
      <w:r w:rsidRPr="004E2828">
        <w:rPr>
          <w:rFonts w:ascii="Times New Roman" w:hAnsi="Times New Roman"/>
          <w:i/>
        </w:rPr>
        <w:t xml:space="preserve">Оперировать понятиями геометрических фигур; </w:t>
      </w:r>
    </w:p>
    <w:p w:rsidR="00FF65A6" w:rsidRPr="004E2828" w:rsidRDefault="00FF65A6" w:rsidP="008B28D2">
      <w:pPr>
        <w:pStyle w:val="a9"/>
        <w:numPr>
          <w:ilvl w:val="0"/>
          <w:numId w:val="135"/>
        </w:numPr>
        <w:tabs>
          <w:tab w:val="left" w:pos="1134"/>
        </w:tabs>
        <w:spacing w:line="276" w:lineRule="auto"/>
        <w:ind w:left="0" w:firstLine="709"/>
        <w:jc w:val="both"/>
        <w:rPr>
          <w:rFonts w:ascii="Times New Roman" w:hAnsi="Times New Roman"/>
          <w:i/>
        </w:rPr>
      </w:pPr>
      <w:r w:rsidRPr="004E2828">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4E2828" w:rsidRDefault="00FF65A6" w:rsidP="008B28D2">
      <w:pPr>
        <w:pStyle w:val="a9"/>
        <w:numPr>
          <w:ilvl w:val="0"/>
          <w:numId w:val="135"/>
        </w:numPr>
        <w:tabs>
          <w:tab w:val="left" w:pos="1134"/>
        </w:tabs>
        <w:spacing w:line="276" w:lineRule="auto"/>
        <w:ind w:left="0" w:firstLine="709"/>
        <w:jc w:val="both"/>
        <w:rPr>
          <w:rFonts w:ascii="Times New Roman" w:hAnsi="Times New Roman"/>
          <w:i/>
        </w:rPr>
      </w:pPr>
      <w:r w:rsidRPr="004E2828">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4E2828" w:rsidRDefault="00FF65A6" w:rsidP="008B28D2">
      <w:pPr>
        <w:pStyle w:val="a9"/>
        <w:numPr>
          <w:ilvl w:val="0"/>
          <w:numId w:val="135"/>
        </w:numPr>
        <w:tabs>
          <w:tab w:val="left" w:pos="1134"/>
        </w:tabs>
        <w:spacing w:line="276" w:lineRule="auto"/>
        <w:ind w:left="0" w:firstLine="709"/>
        <w:jc w:val="both"/>
        <w:rPr>
          <w:rFonts w:ascii="Times New Roman" w:hAnsi="Times New Roman"/>
          <w:i/>
        </w:rPr>
      </w:pPr>
      <w:r w:rsidRPr="004E2828">
        <w:rPr>
          <w:rFonts w:ascii="Times New Roman" w:hAnsi="Times New Roman"/>
          <w:i/>
        </w:rPr>
        <w:t>формулировать в простейших случаях свойства и признаки фигур;</w:t>
      </w:r>
    </w:p>
    <w:p w:rsidR="00FF65A6" w:rsidRPr="004E2828" w:rsidRDefault="00FF65A6" w:rsidP="008B28D2">
      <w:pPr>
        <w:pStyle w:val="a9"/>
        <w:numPr>
          <w:ilvl w:val="0"/>
          <w:numId w:val="135"/>
        </w:numPr>
        <w:tabs>
          <w:tab w:val="left" w:pos="1134"/>
        </w:tabs>
        <w:spacing w:line="276" w:lineRule="auto"/>
        <w:ind w:left="0" w:firstLine="709"/>
        <w:jc w:val="both"/>
        <w:rPr>
          <w:rFonts w:ascii="Times New Roman" w:hAnsi="Times New Roman"/>
          <w:i/>
        </w:rPr>
      </w:pPr>
      <w:r w:rsidRPr="004E2828">
        <w:rPr>
          <w:rFonts w:ascii="Times New Roman" w:hAnsi="Times New Roman"/>
          <w:i/>
        </w:rPr>
        <w:t>доказывать геометрические утверждения</w:t>
      </w:r>
      <w:r w:rsidR="00C31256" w:rsidRPr="004E2828">
        <w:rPr>
          <w:rFonts w:ascii="Times New Roman" w:hAnsi="Times New Roman"/>
          <w:i/>
        </w:rPr>
        <w:t>;</w:t>
      </w:r>
    </w:p>
    <w:p w:rsidR="00FF65A6" w:rsidRPr="004E2828" w:rsidRDefault="00FF65A6" w:rsidP="008B28D2">
      <w:pPr>
        <w:pStyle w:val="a9"/>
        <w:numPr>
          <w:ilvl w:val="0"/>
          <w:numId w:val="135"/>
        </w:numPr>
        <w:tabs>
          <w:tab w:val="left" w:pos="1134"/>
        </w:tabs>
        <w:spacing w:line="276" w:lineRule="auto"/>
        <w:ind w:left="0" w:firstLine="709"/>
        <w:jc w:val="both"/>
        <w:rPr>
          <w:rFonts w:ascii="Times New Roman" w:hAnsi="Times New Roman"/>
          <w:i/>
        </w:rPr>
      </w:pPr>
      <w:r w:rsidRPr="004E2828">
        <w:rPr>
          <w:rFonts w:ascii="Times New Roman" w:hAnsi="Times New Roman"/>
          <w:i/>
        </w:rPr>
        <w:t>владеть стандартной классификацией плоских фигур (треугольников и четырёхугольников).</w:t>
      </w:r>
    </w:p>
    <w:p w:rsidR="00FF65A6" w:rsidRPr="004E2828" w:rsidRDefault="00FF65A6" w:rsidP="00614B85">
      <w:pPr>
        <w:tabs>
          <w:tab w:val="left" w:pos="1134"/>
        </w:tabs>
        <w:spacing w:after="0"/>
        <w:jc w:val="both"/>
        <w:rPr>
          <w:rFonts w:ascii="Times New Roman" w:hAnsi="Times New Roman"/>
          <w:b/>
          <w:sz w:val="24"/>
          <w:szCs w:val="24"/>
        </w:rPr>
      </w:pPr>
      <w:r w:rsidRPr="004E2828">
        <w:rPr>
          <w:rFonts w:ascii="Times New Roman" w:hAnsi="Times New Roman"/>
          <w:b/>
          <w:sz w:val="24"/>
          <w:szCs w:val="24"/>
        </w:rPr>
        <w:t>В повседневной жизни и при изучении других предметов:</w:t>
      </w:r>
    </w:p>
    <w:p w:rsidR="00FF65A6" w:rsidRPr="004E2828" w:rsidRDefault="00FF65A6" w:rsidP="008B28D2">
      <w:pPr>
        <w:pStyle w:val="a9"/>
        <w:numPr>
          <w:ilvl w:val="0"/>
          <w:numId w:val="135"/>
        </w:numPr>
        <w:tabs>
          <w:tab w:val="left" w:pos="1134"/>
        </w:tabs>
        <w:spacing w:line="276" w:lineRule="auto"/>
        <w:ind w:left="0" w:firstLine="709"/>
        <w:jc w:val="both"/>
        <w:rPr>
          <w:rFonts w:ascii="Times New Roman" w:hAnsi="Times New Roman"/>
          <w:i/>
        </w:rPr>
      </w:pPr>
      <w:r w:rsidRPr="004E2828">
        <w:rPr>
          <w:rFonts w:ascii="Times New Roman" w:hAnsi="Times New Roman"/>
          <w:i/>
        </w:rPr>
        <w:t xml:space="preserve">использовать свойства геометрических фигур для решения </w:t>
      </w:r>
      <w:r w:rsidRPr="004E2828">
        <w:rPr>
          <w:rStyle w:val="dash041e0431044b0447043d044b0439char1"/>
          <w:i/>
        </w:rPr>
        <w:t>задач практического характера и задач из смежных дисциплин</w:t>
      </w:r>
      <w:r w:rsidR="00C31256" w:rsidRPr="004E2828">
        <w:rPr>
          <w:rStyle w:val="dash041e0431044b0447043d044b0439char1"/>
          <w:i/>
        </w:rPr>
        <w:t>.</w:t>
      </w:r>
    </w:p>
    <w:p w:rsidR="00FF65A6" w:rsidRPr="004E2828" w:rsidRDefault="00FF65A6" w:rsidP="00614B85">
      <w:pPr>
        <w:spacing w:after="0"/>
        <w:jc w:val="both"/>
        <w:rPr>
          <w:rFonts w:ascii="Times New Roman" w:hAnsi="Times New Roman"/>
          <w:b/>
          <w:bCs/>
          <w:sz w:val="24"/>
          <w:szCs w:val="24"/>
        </w:rPr>
      </w:pPr>
      <w:r w:rsidRPr="004E2828">
        <w:rPr>
          <w:rFonts w:ascii="Times New Roman" w:hAnsi="Times New Roman"/>
          <w:b/>
          <w:bCs/>
          <w:sz w:val="24"/>
          <w:szCs w:val="24"/>
        </w:rPr>
        <w:t>Отношения</w:t>
      </w:r>
    </w:p>
    <w:p w:rsidR="00FF65A6" w:rsidRPr="004E2828" w:rsidRDefault="00FF65A6" w:rsidP="008B28D2">
      <w:pPr>
        <w:pStyle w:val="a9"/>
        <w:numPr>
          <w:ilvl w:val="0"/>
          <w:numId w:val="135"/>
        </w:numPr>
        <w:tabs>
          <w:tab w:val="left" w:pos="1134"/>
        </w:tabs>
        <w:spacing w:line="276" w:lineRule="auto"/>
        <w:ind w:left="0" w:firstLine="709"/>
        <w:jc w:val="both"/>
        <w:rPr>
          <w:rFonts w:ascii="Times New Roman" w:hAnsi="Times New Roman"/>
          <w:i/>
        </w:rPr>
      </w:pPr>
      <w:r w:rsidRPr="004E2828">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4E2828" w:rsidRDefault="00FF65A6" w:rsidP="008B28D2">
      <w:pPr>
        <w:pStyle w:val="a9"/>
        <w:numPr>
          <w:ilvl w:val="0"/>
          <w:numId w:val="135"/>
        </w:numPr>
        <w:tabs>
          <w:tab w:val="left" w:pos="1134"/>
        </w:tabs>
        <w:spacing w:line="276" w:lineRule="auto"/>
        <w:ind w:left="0" w:firstLine="709"/>
        <w:jc w:val="both"/>
        <w:rPr>
          <w:rFonts w:ascii="Times New Roman" w:hAnsi="Times New Roman"/>
          <w:i/>
        </w:rPr>
      </w:pPr>
      <w:r w:rsidRPr="004E2828">
        <w:rPr>
          <w:rFonts w:ascii="Times New Roman" w:hAnsi="Times New Roman"/>
          <w:i/>
        </w:rPr>
        <w:t>применять теорему Фалеса и теорему о пропорциональных отрезках при решении задач;</w:t>
      </w:r>
    </w:p>
    <w:p w:rsidR="00FF65A6" w:rsidRPr="004E2828" w:rsidRDefault="00FF65A6" w:rsidP="008B28D2">
      <w:pPr>
        <w:pStyle w:val="a9"/>
        <w:numPr>
          <w:ilvl w:val="0"/>
          <w:numId w:val="135"/>
        </w:numPr>
        <w:tabs>
          <w:tab w:val="left" w:pos="1134"/>
        </w:tabs>
        <w:spacing w:line="276" w:lineRule="auto"/>
        <w:ind w:left="0" w:firstLine="709"/>
        <w:jc w:val="both"/>
        <w:rPr>
          <w:rFonts w:ascii="Times New Roman" w:hAnsi="Times New Roman"/>
          <w:i/>
        </w:rPr>
      </w:pPr>
      <w:r w:rsidRPr="004E2828">
        <w:rPr>
          <w:rFonts w:ascii="Times New Roman" w:hAnsi="Times New Roman"/>
          <w:i/>
        </w:rPr>
        <w:t>характеризовать взаимное расположение прямой и окружности, двух окружностей.</w:t>
      </w:r>
    </w:p>
    <w:p w:rsidR="00FF65A6" w:rsidRPr="004E2828" w:rsidRDefault="00FF65A6" w:rsidP="00614B85">
      <w:pPr>
        <w:pStyle w:val="a"/>
        <w:numPr>
          <w:ilvl w:val="0"/>
          <w:numId w:val="0"/>
        </w:numPr>
        <w:tabs>
          <w:tab w:val="left" w:pos="1134"/>
        </w:tabs>
        <w:spacing w:line="276" w:lineRule="auto"/>
        <w:rPr>
          <w:rFonts w:ascii="Times New Roman" w:hAnsi="Times New Roman"/>
          <w:b/>
          <w:sz w:val="24"/>
          <w:szCs w:val="24"/>
        </w:rPr>
      </w:pPr>
      <w:r w:rsidRPr="004E2828">
        <w:rPr>
          <w:rFonts w:ascii="Times New Roman" w:hAnsi="Times New Roman"/>
          <w:b/>
          <w:sz w:val="24"/>
          <w:szCs w:val="24"/>
        </w:rPr>
        <w:t xml:space="preserve">В повседневной жизни и при изучении других предметов: </w:t>
      </w:r>
    </w:p>
    <w:p w:rsidR="00FF65A6" w:rsidRPr="004E2828" w:rsidRDefault="00FF65A6" w:rsidP="008B28D2">
      <w:pPr>
        <w:pStyle w:val="a9"/>
        <w:numPr>
          <w:ilvl w:val="0"/>
          <w:numId w:val="135"/>
        </w:numPr>
        <w:tabs>
          <w:tab w:val="left" w:pos="1134"/>
        </w:tabs>
        <w:spacing w:line="276" w:lineRule="auto"/>
        <w:ind w:left="0" w:firstLine="709"/>
        <w:jc w:val="both"/>
        <w:rPr>
          <w:rFonts w:ascii="Times New Roman" w:hAnsi="Times New Roman"/>
          <w:i/>
        </w:rPr>
      </w:pPr>
      <w:r w:rsidRPr="004E2828">
        <w:rPr>
          <w:rFonts w:ascii="Times New Roman" w:hAnsi="Times New Roman"/>
          <w:i/>
        </w:rPr>
        <w:t>использовать отношения для решения задач, возникающих в реальной жизни</w:t>
      </w:r>
      <w:r w:rsidR="00C31256" w:rsidRPr="004E2828">
        <w:rPr>
          <w:rFonts w:ascii="Times New Roman" w:hAnsi="Times New Roman"/>
          <w:i/>
        </w:rPr>
        <w:t>.</w:t>
      </w:r>
    </w:p>
    <w:p w:rsidR="00FF65A6" w:rsidRPr="004E2828" w:rsidRDefault="00FF65A6" w:rsidP="00614B85">
      <w:pPr>
        <w:spacing w:after="0"/>
        <w:jc w:val="both"/>
        <w:rPr>
          <w:rFonts w:ascii="Times New Roman" w:hAnsi="Times New Roman"/>
          <w:b/>
          <w:sz w:val="24"/>
          <w:szCs w:val="24"/>
        </w:rPr>
      </w:pPr>
      <w:r w:rsidRPr="004E2828">
        <w:rPr>
          <w:rFonts w:ascii="Times New Roman" w:hAnsi="Times New Roman"/>
          <w:b/>
          <w:sz w:val="24"/>
          <w:szCs w:val="24"/>
        </w:rPr>
        <w:t>Измерения и вычисления</w:t>
      </w:r>
    </w:p>
    <w:p w:rsidR="00FF65A6" w:rsidRPr="004E2828" w:rsidRDefault="00FF65A6" w:rsidP="008B28D2">
      <w:pPr>
        <w:pStyle w:val="a9"/>
        <w:numPr>
          <w:ilvl w:val="0"/>
          <w:numId w:val="134"/>
        </w:numPr>
        <w:tabs>
          <w:tab w:val="left" w:pos="1134"/>
        </w:tabs>
        <w:spacing w:line="276" w:lineRule="auto"/>
        <w:ind w:left="0" w:firstLine="709"/>
        <w:jc w:val="both"/>
        <w:rPr>
          <w:rFonts w:ascii="Times New Roman" w:hAnsi="Times New Roman"/>
          <w:i/>
        </w:rPr>
      </w:pPr>
      <w:r w:rsidRPr="004E2828">
        <w:rPr>
          <w:rFonts w:ascii="Times New Roman" w:hAnsi="Times New Roman"/>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4E2828" w:rsidRDefault="00FF65A6" w:rsidP="008B28D2">
      <w:pPr>
        <w:pStyle w:val="a9"/>
        <w:numPr>
          <w:ilvl w:val="0"/>
          <w:numId w:val="134"/>
        </w:numPr>
        <w:tabs>
          <w:tab w:val="left" w:pos="1134"/>
        </w:tabs>
        <w:spacing w:line="276" w:lineRule="auto"/>
        <w:ind w:left="0" w:firstLine="709"/>
        <w:jc w:val="both"/>
        <w:rPr>
          <w:rFonts w:ascii="Times New Roman" w:hAnsi="Times New Roman"/>
          <w:i/>
        </w:rPr>
      </w:pPr>
      <w:r w:rsidRPr="004E2828">
        <w:rPr>
          <w:rFonts w:ascii="Times New Roman" w:hAnsi="Times New Roman"/>
          <w:i/>
        </w:rPr>
        <w:t>проводить простые вычисления на объёмных телах;</w:t>
      </w:r>
    </w:p>
    <w:p w:rsidR="00C31256" w:rsidRPr="004E2828" w:rsidRDefault="00FF65A6" w:rsidP="008B28D2">
      <w:pPr>
        <w:pStyle w:val="a9"/>
        <w:numPr>
          <w:ilvl w:val="0"/>
          <w:numId w:val="134"/>
        </w:numPr>
        <w:tabs>
          <w:tab w:val="left" w:pos="1134"/>
        </w:tabs>
        <w:spacing w:line="276" w:lineRule="auto"/>
        <w:ind w:left="0" w:firstLine="709"/>
        <w:jc w:val="both"/>
        <w:rPr>
          <w:rFonts w:ascii="Times New Roman" w:hAnsi="Times New Roman"/>
          <w:b/>
        </w:rPr>
      </w:pPr>
      <w:r w:rsidRPr="004E2828">
        <w:rPr>
          <w:rFonts w:ascii="Times New Roman" w:hAnsi="Times New Roman"/>
          <w:i/>
        </w:rPr>
        <w:t xml:space="preserve">формулировать задачи на вычисление длин, площадей и объёмов и решать их. </w:t>
      </w:r>
    </w:p>
    <w:p w:rsidR="00FF65A6" w:rsidRPr="004E2828" w:rsidRDefault="00FF65A6" w:rsidP="00614B85">
      <w:pPr>
        <w:tabs>
          <w:tab w:val="left" w:pos="1134"/>
        </w:tabs>
        <w:jc w:val="both"/>
        <w:rPr>
          <w:rFonts w:ascii="Times New Roman" w:hAnsi="Times New Roman"/>
          <w:b/>
          <w:sz w:val="24"/>
          <w:szCs w:val="24"/>
        </w:rPr>
      </w:pPr>
      <w:r w:rsidRPr="004E2828">
        <w:rPr>
          <w:rFonts w:ascii="Times New Roman" w:hAnsi="Times New Roman"/>
          <w:b/>
          <w:sz w:val="24"/>
          <w:szCs w:val="24"/>
        </w:rPr>
        <w:t>В повседневной жизни и при изучении других предметов:</w:t>
      </w:r>
    </w:p>
    <w:p w:rsidR="00FF65A6" w:rsidRPr="004E2828" w:rsidRDefault="00FF65A6" w:rsidP="008B28D2">
      <w:pPr>
        <w:pStyle w:val="a9"/>
        <w:numPr>
          <w:ilvl w:val="0"/>
          <w:numId w:val="134"/>
        </w:numPr>
        <w:tabs>
          <w:tab w:val="left" w:pos="1134"/>
        </w:tabs>
        <w:spacing w:line="276" w:lineRule="auto"/>
        <w:ind w:left="0" w:firstLine="709"/>
        <w:jc w:val="both"/>
        <w:rPr>
          <w:rFonts w:ascii="Times New Roman" w:hAnsi="Times New Roman"/>
          <w:i/>
        </w:rPr>
      </w:pPr>
      <w:r w:rsidRPr="004E2828">
        <w:rPr>
          <w:rFonts w:ascii="Times New Roman" w:hAnsi="Times New Roman"/>
          <w:i/>
        </w:rPr>
        <w:t>проводить вычисления на местности;</w:t>
      </w:r>
    </w:p>
    <w:p w:rsidR="00FF65A6" w:rsidRPr="004E2828" w:rsidRDefault="00FF65A6" w:rsidP="008B28D2">
      <w:pPr>
        <w:pStyle w:val="a9"/>
        <w:numPr>
          <w:ilvl w:val="0"/>
          <w:numId w:val="134"/>
        </w:numPr>
        <w:tabs>
          <w:tab w:val="left" w:pos="1134"/>
        </w:tabs>
        <w:spacing w:line="276" w:lineRule="auto"/>
        <w:ind w:left="0" w:firstLine="709"/>
        <w:jc w:val="both"/>
        <w:rPr>
          <w:rFonts w:ascii="Times New Roman" w:hAnsi="Times New Roman"/>
          <w:i/>
        </w:rPr>
      </w:pPr>
      <w:r w:rsidRPr="004E2828">
        <w:rPr>
          <w:rFonts w:ascii="Times New Roman" w:hAnsi="Times New Roman"/>
          <w:i/>
        </w:rPr>
        <w:t>применять формулы при вычислениях в смежных учебных предметах, в окружающей действительности</w:t>
      </w:r>
      <w:r w:rsidR="00C31256" w:rsidRPr="004E2828">
        <w:rPr>
          <w:rFonts w:ascii="Times New Roman" w:hAnsi="Times New Roman"/>
          <w:i/>
        </w:rPr>
        <w:t>.</w:t>
      </w:r>
    </w:p>
    <w:p w:rsidR="00FF65A6" w:rsidRPr="004E2828" w:rsidRDefault="00FF65A6" w:rsidP="00614B85">
      <w:pPr>
        <w:spacing w:after="0"/>
        <w:jc w:val="both"/>
        <w:rPr>
          <w:rFonts w:ascii="Times New Roman" w:hAnsi="Times New Roman"/>
          <w:b/>
          <w:sz w:val="24"/>
          <w:szCs w:val="24"/>
        </w:rPr>
      </w:pPr>
      <w:r w:rsidRPr="004E2828">
        <w:rPr>
          <w:rFonts w:ascii="Times New Roman" w:hAnsi="Times New Roman"/>
          <w:b/>
          <w:sz w:val="24"/>
          <w:szCs w:val="24"/>
        </w:rPr>
        <w:t>Геометрические построения</w:t>
      </w:r>
    </w:p>
    <w:p w:rsidR="00FF65A6" w:rsidRPr="004E2828" w:rsidRDefault="00FF65A6" w:rsidP="008B28D2">
      <w:pPr>
        <w:pStyle w:val="a9"/>
        <w:numPr>
          <w:ilvl w:val="0"/>
          <w:numId w:val="135"/>
        </w:numPr>
        <w:tabs>
          <w:tab w:val="left" w:pos="1134"/>
        </w:tabs>
        <w:spacing w:line="276" w:lineRule="auto"/>
        <w:ind w:left="0" w:firstLine="709"/>
        <w:jc w:val="both"/>
        <w:rPr>
          <w:rFonts w:ascii="Times New Roman" w:hAnsi="Times New Roman"/>
          <w:i/>
        </w:rPr>
      </w:pPr>
      <w:r w:rsidRPr="004E2828">
        <w:rPr>
          <w:rFonts w:ascii="Times New Roman" w:hAnsi="Times New Roman"/>
          <w:i/>
        </w:rPr>
        <w:t>Изображать геометрические фигуры по текстовому и символьному описанию;</w:t>
      </w:r>
    </w:p>
    <w:p w:rsidR="00FF65A6" w:rsidRPr="004E2828" w:rsidRDefault="00FF65A6" w:rsidP="008B28D2">
      <w:pPr>
        <w:pStyle w:val="a9"/>
        <w:numPr>
          <w:ilvl w:val="0"/>
          <w:numId w:val="135"/>
        </w:numPr>
        <w:tabs>
          <w:tab w:val="left" w:pos="1134"/>
        </w:tabs>
        <w:spacing w:line="276" w:lineRule="auto"/>
        <w:ind w:left="0" w:firstLine="709"/>
        <w:jc w:val="both"/>
        <w:rPr>
          <w:rFonts w:ascii="Times New Roman" w:hAnsi="Times New Roman"/>
          <w:i/>
        </w:rPr>
      </w:pPr>
      <w:r w:rsidRPr="004E2828">
        <w:rPr>
          <w:rFonts w:ascii="Times New Roman" w:hAnsi="Times New Roman"/>
          <w:i/>
        </w:rPr>
        <w:t xml:space="preserve">свободно оперировать чертёжными инструментами в несложных случаях, </w:t>
      </w:r>
    </w:p>
    <w:p w:rsidR="00FF65A6" w:rsidRPr="004E2828" w:rsidRDefault="00FF65A6" w:rsidP="008B28D2">
      <w:pPr>
        <w:pStyle w:val="a9"/>
        <w:numPr>
          <w:ilvl w:val="0"/>
          <w:numId w:val="135"/>
        </w:numPr>
        <w:tabs>
          <w:tab w:val="left" w:pos="1134"/>
        </w:tabs>
        <w:spacing w:line="276" w:lineRule="auto"/>
        <w:ind w:left="0" w:firstLine="709"/>
        <w:jc w:val="both"/>
        <w:rPr>
          <w:rFonts w:ascii="Times New Roman" w:hAnsi="Times New Roman"/>
          <w:i/>
        </w:rPr>
      </w:pPr>
      <w:r w:rsidRPr="004E2828">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4E2828" w:rsidRDefault="00FF65A6" w:rsidP="008B28D2">
      <w:pPr>
        <w:pStyle w:val="a9"/>
        <w:numPr>
          <w:ilvl w:val="0"/>
          <w:numId w:val="135"/>
        </w:numPr>
        <w:tabs>
          <w:tab w:val="left" w:pos="1134"/>
        </w:tabs>
        <w:spacing w:line="276" w:lineRule="auto"/>
        <w:ind w:left="0" w:firstLine="709"/>
        <w:jc w:val="both"/>
        <w:rPr>
          <w:rFonts w:ascii="Times New Roman" w:hAnsi="Times New Roman"/>
          <w:i/>
        </w:rPr>
      </w:pPr>
      <w:r w:rsidRPr="004E2828">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4E2828" w:rsidRDefault="00FF65A6" w:rsidP="00614B85">
      <w:pPr>
        <w:pStyle w:val="a"/>
        <w:numPr>
          <w:ilvl w:val="0"/>
          <w:numId w:val="0"/>
        </w:numPr>
        <w:tabs>
          <w:tab w:val="left" w:pos="1134"/>
        </w:tabs>
        <w:spacing w:line="276" w:lineRule="auto"/>
        <w:rPr>
          <w:rFonts w:ascii="Times New Roman" w:hAnsi="Times New Roman"/>
          <w:b/>
          <w:sz w:val="24"/>
          <w:szCs w:val="24"/>
        </w:rPr>
      </w:pPr>
      <w:r w:rsidRPr="004E2828">
        <w:rPr>
          <w:rFonts w:ascii="Times New Roman" w:hAnsi="Times New Roman"/>
          <w:b/>
          <w:sz w:val="24"/>
          <w:szCs w:val="24"/>
        </w:rPr>
        <w:t xml:space="preserve">В повседневной жизни и при изучении других предметов: </w:t>
      </w:r>
    </w:p>
    <w:p w:rsidR="00FF65A6" w:rsidRPr="004E2828" w:rsidRDefault="00FF65A6" w:rsidP="008B28D2">
      <w:pPr>
        <w:pStyle w:val="a9"/>
        <w:numPr>
          <w:ilvl w:val="0"/>
          <w:numId w:val="135"/>
        </w:numPr>
        <w:tabs>
          <w:tab w:val="left" w:pos="1134"/>
        </w:tabs>
        <w:spacing w:line="276" w:lineRule="auto"/>
        <w:ind w:left="0" w:firstLine="709"/>
        <w:jc w:val="both"/>
        <w:rPr>
          <w:rFonts w:ascii="Times New Roman" w:hAnsi="Times New Roman"/>
          <w:i/>
        </w:rPr>
      </w:pPr>
      <w:r w:rsidRPr="004E2828">
        <w:rPr>
          <w:rFonts w:ascii="Times New Roman" w:hAnsi="Times New Roman"/>
          <w:i/>
        </w:rPr>
        <w:t xml:space="preserve">выполнять простейшие построения на местности, необходимые в реальной жизни; </w:t>
      </w:r>
    </w:p>
    <w:p w:rsidR="00FF65A6" w:rsidRPr="004E2828" w:rsidRDefault="00FF65A6" w:rsidP="008B28D2">
      <w:pPr>
        <w:pStyle w:val="a9"/>
        <w:numPr>
          <w:ilvl w:val="0"/>
          <w:numId w:val="135"/>
        </w:numPr>
        <w:tabs>
          <w:tab w:val="left" w:pos="1134"/>
        </w:tabs>
        <w:spacing w:line="276" w:lineRule="auto"/>
        <w:ind w:left="0" w:firstLine="709"/>
        <w:jc w:val="both"/>
        <w:rPr>
          <w:rFonts w:ascii="Times New Roman" w:hAnsi="Times New Roman"/>
          <w:i/>
        </w:rPr>
      </w:pPr>
      <w:r w:rsidRPr="004E2828">
        <w:rPr>
          <w:rFonts w:ascii="Times New Roman" w:hAnsi="Times New Roman"/>
          <w:i/>
        </w:rPr>
        <w:t>оценивать размеры реальных объектов окружающего мира</w:t>
      </w:r>
      <w:r w:rsidR="00C31256" w:rsidRPr="004E2828">
        <w:rPr>
          <w:rFonts w:ascii="Times New Roman" w:hAnsi="Times New Roman"/>
          <w:i/>
        </w:rPr>
        <w:t>.</w:t>
      </w:r>
    </w:p>
    <w:p w:rsidR="00FF65A6" w:rsidRPr="004E2828" w:rsidRDefault="00FF65A6" w:rsidP="00614B85">
      <w:pPr>
        <w:spacing w:after="0"/>
        <w:jc w:val="both"/>
        <w:rPr>
          <w:rFonts w:ascii="Times New Roman" w:hAnsi="Times New Roman"/>
          <w:b/>
          <w:sz w:val="24"/>
          <w:szCs w:val="24"/>
        </w:rPr>
      </w:pPr>
      <w:r w:rsidRPr="004E2828">
        <w:rPr>
          <w:rFonts w:ascii="Times New Roman" w:hAnsi="Times New Roman"/>
          <w:b/>
          <w:sz w:val="24"/>
          <w:szCs w:val="24"/>
        </w:rPr>
        <w:t>Преобразования</w:t>
      </w:r>
    </w:p>
    <w:p w:rsidR="00FF65A6" w:rsidRPr="004E2828" w:rsidRDefault="00FF65A6" w:rsidP="008B28D2">
      <w:pPr>
        <w:pStyle w:val="a"/>
        <w:numPr>
          <w:ilvl w:val="0"/>
          <w:numId w:val="140"/>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4E2828" w:rsidRDefault="00FF65A6" w:rsidP="008B28D2">
      <w:pPr>
        <w:pStyle w:val="a"/>
        <w:numPr>
          <w:ilvl w:val="0"/>
          <w:numId w:val="140"/>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4E2828" w:rsidRDefault="00FF65A6" w:rsidP="008B28D2">
      <w:pPr>
        <w:pStyle w:val="a"/>
        <w:numPr>
          <w:ilvl w:val="0"/>
          <w:numId w:val="140"/>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применять свойства движений для проведения простейших обоснований свойств фигур.</w:t>
      </w:r>
    </w:p>
    <w:p w:rsidR="00FF65A6" w:rsidRPr="004E2828" w:rsidRDefault="00FF65A6" w:rsidP="00614B85">
      <w:pPr>
        <w:tabs>
          <w:tab w:val="left" w:pos="1134"/>
        </w:tabs>
        <w:spacing w:after="0"/>
        <w:jc w:val="both"/>
        <w:rPr>
          <w:rFonts w:ascii="Times New Roman" w:hAnsi="Times New Roman"/>
          <w:b/>
          <w:sz w:val="24"/>
          <w:szCs w:val="24"/>
        </w:rPr>
      </w:pPr>
      <w:r w:rsidRPr="004E2828">
        <w:rPr>
          <w:rFonts w:ascii="Times New Roman" w:hAnsi="Times New Roman"/>
          <w:b/>
          <w:sz w:val="24"/>
          <w:szCs w:val="24"/>
        </w:rPr>
        <w:t>В повседневной жизни и при изучении других предметов:</w:t>
      </w:r>
    </w:p>
    <w:p w:rsidR="00FF65A6" w:rsidRPr="004E2828" w:rsidRDefault="00FF65A6" w:rsidP="008B28D2">
      <w:pPr>
        <w:pStyle w:val="a"/>
        <w:numPr>
          <w:ilvl w:val="0"/>
          <w:numId w:val="140"/>
        </w:numPr>
        <w:tabs>
          <w:tab w:val="left" w:pos="1134"/>
        </w:tabs>
        <w:spacing w:line="276" w:lineRule="auto"/>
        <w:ind w:left="0" w:firstLine="709"/>
        <w:rPr>
          <w:rFonts w:ascii="Times New Roman" w:hAnsi="Times New Roman"/>
          <w:i/>
          <w:sz w:val="24"/>
          <w:szCs w:val="24"/>
        </w:rPr>
      </w:pPr>
      <w:r w:rsidRPr="004E2828">
        <w:rPr>
          <w:rFonts w:ascii="Times New Roman" w:hAnsi="Times New Roman"/>
          <w:i/>
          <w:sz w:val="24"/>
          <w:szCs w:val="24"/>
        </w:rPr>
        <w:t>применять свойства движений и применять подобие для построений и вычислений</w:t>
      </w:r>
      <w:r w:rsidR="00C31256" w:rsidRPr="004E2828">
        <w:rPr>
          <w:rFonts w:ascii="Times New Roman" w:hAnsi="Times New Roman"/>
          <w:i/>
          <w:sz w:val="24"/>
          <w:szCs w:val="24"/>
        </w:rPr>
        <w:t>.</w:t>
      </w:r>
    </w:p>
    <w:p w:rsidR="00FF65A6" w:rsidRPr="004E2828" w:rsidRDefault="00FF65A6" w:rsidP="00614B85">
      <w:pPr>
        <w:spacing w:after="0"/>
        <w:jc w:val="both"/>
        <w:rPr>
          <w:rFonts w:ascii="Times New Roman" w:hAnsi="Times New Roman"/>
          <w:b/>
          <w:sz w:val="24"/>
          <w:szCs w:val="24"/>
        </w:rPr>
      </w:pPr>
      <w:r w:rsidRPr="004E2828">
        <w:rPr>
          <w:rFonts w:ascii="Times New Roman" w:hAnsi="Times New Roman"/>
          <w:b/>
          <w:sz w:val="24"/>
          <w:szCs w:val="24"/>
        </w:rPr>
        <w:t>Векторы и координаты на плоскости</w:t>
      </w:r>
    </w:p>
    <w:p w:rsidR="00FF65A6" w:rsidRPr="004E2828" w:rsidRDefault="00FF65A6" w:rsidP="008B28D2">
      <w:pPr>
        <w:pStyle w:val="a9"/>
        <w:numPr>
          <w:ilvl w:val="0"/>
          <w:numId w:val="139"/>
        </w:numPr>
        <w:tabs>
          <w:tab w:val="left" w:pos="1134"/>
        </w:tabs>
        <w:spacing w:line="276" w:lineRule="auto"/>
        <w:ind w:left="0" w:firstLine="709"/>
        <w:jc w:val="both"/>
        <w:rPr>
          <w:rFonts w:ascii="Times New Roman" w:hAnsi="Times New Roman"/>
          <w:i/>
        </w:rPr>
      </w:pPr>
      <w:r w:rsidRPr="004E2828">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4E2828" w:rsidRDefault="00FF65A6" w:rsidP="008B28D2">
      <w:pPr>
        <w:pStyle w:val="a9"/>
        <w:numPr>
          <w:ilvl w:val="0"/>
          <w:numId w:val="139"/>
        </w:numPr>
        <w:tabs>
          <w:tab w:val="left" w:pos="1134"/>
        </w:tabs>
        <w:spacing w:line="276" w:lineRule="auto"/>
        <w:ind w:left="0" w:firstLine="709"/>
        <w:jc w:val="both"/>
        <w:rPr>
          <w:rFonts w:ascii="Times New Roman" w:hAnsi="Times New Roman"/>
          <w:i/>
        </w:rPr>
      </w:pPr>
      <w:r w:rsidRPr="004E2828">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4E2828" w:rsidRDefault="00FF65A6" w:rsidP="008B28D2">
      <w:pPr>
        <w:pStyle w:val="a9"/>
        <w:numPr>
          <w:ilvl w:val="0"/>
          <w:numId w:val="139"/>
        </w:numPr>
        <w:tabs>
          <w:tab w:val="left" w:pos="1134"/>
        </w:tabs>
        <w:spacing w:line="276" w:lineRule="auto"/>
        <w:ind w:left="0" w:firstLine="709"/>
        <w:jc w:val="both"/>
        <w:rPr>
          <w:rFonts w:ascii="Times New Roman" w:hAnsi="Times New Roman"/>
          <w:i/>
        </w:rPr>
      </w:pPr>
      <w:r w:rsidRPr="004E2828">
        <w:rPr>
          <w:rFonts w:ascii="Times New Roman" w:hAnsi="Times New Roman"/>
          <w:i/>
        </w:rPr>
        <w:t>применять векторы и координаты для решения геометрических задач на вычисление длин, углов.</w:t>
      </w:r>
    </w:p>
    <w:p w:rsidR="00FF65A6" w:rsidRPr="004E2828" w:rsidRDefault="00FF65A6" w:rsidP="00614B85">
      <w:pPr>
        <w:pStyle w:val="a"/>
        <w:numPr>
          <w:ilvl w:val="0"/>
          <w:numId w:val="0"/>
        </w:numPr>
        <w:tabs>
          <w:tab w:val="left" w:pos="1134"/>
        </w:tabs>
        <w:spacing w:line="276" w:lineRule="auto"/>
        <w:rPr>
          <w:rFonts w:ascii="Times New Roman" w:hAnsi="Times New Roman"/>
          <w:b/>
          <w:sz w:val="24"/>
          <w:szCs w:val="24"/>
        </w:rPr>
      </w:pPr>
      <w:r w:rsidRPr="004E2828">
        <w:rPr>
          <w:rFonts w:ascii="Times New Roman" w:hAnsi="Times New Roman"/>
          <w:b/>
          <w:sz w:val="24"/>
          <w:szCs w:val="24"/>
        </w:rPr>
        <w:t xml:space="preserve">В повседневной жизни и при изучении других предметов: </w:t>
      </w:r>
    </w:p>
    <w:p w:rsidR="00FF65A6" w:rsidRPr="004E2828" w:rsidRDefault="00FF65A6" w:rsidP="008B28D2">
      <w:pPr>
        <w:pStyle w:val="a9"/>
        <w:numPr>
          <w:ilvl w:val="0"/>
          <w:numId w:val="139"/>
        </w:numPr>
        <w:tabs>
          <w:tab w:val="left" w:pos="1134"/>
        </w:tabs>
        <w:spacing w:line="276" w:lineRule="auto"/>
        <w:ind w:left="0" w:firstLine="709"/>
        <w:jc w:val="both"/>
        <w:rPr>
          <w:rFonts w:ascii="Times New Roman" w:hAnsi="Times New Roman"/>
          <w:i/>
        </w:rPr>
      </w:pPr>
      <w:r w:rsidRPr="004E2828">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C31256" w:rsidRPr="004E2828">
        <w:rPr>
          <w:rFonts w:ascii="Times New Roman" w:hAnsi="Times New Roman"/>
          <w:i/>
        </w:rPr>
        <w:t>.</w:t>
      </w:r>
    </w:p>
    <w:p w:rsidR="00FF65A6" w:rsidRPr="004E2828" w:rsidRDefault="00FF65A6" w:rsidP="00614B85">
      <w:pPr>
        <w:spacing w:after="0"/>
        <w:jc w:val="both"/>
        <w:rPr>
          <w:rFonts w:ascii="Times New Roman" w:hAnsi="Times New Roman"/>
          <w:b/>
          <w:bCs/>
          <w:sz w:val="24"/>
          <w:szCs w:val="24"/>
        </w:rPr>
      </w:pPr>
      <w:r w:rsidRPr="004E2828">
        <w:rPr>
          <w:rFonts w:ascii="Times New Roman" w:hAnsi="Times New Roman"/>
          <w:b/>
          <w:bCs/>
          <w:sz w:val="24"/>
          <w:szCs w:val="24"/>
        </w:rPr>
        <w:t>История математики</w:t>
      </w:r>
    </w:p>
    <w:p w:rsidR="00FF65A6" w:rsidRPr="004E2828" w:rsidRDefault="00FF65A6" w:rsidP="008B28D2">
      <w:pPr>
        <w:numPr>
          <w:ilvl w:val="0"/>
          <w:numId w:val="146"/>
        </w:numPr>
        <w:tabs>
          <w:tab w:val="left" w:pos="1134"/>
        </w:tabs>
        <w:spacing w:after="0"/>
        <w:ind w:left="0" w:firstLine="709"/>
        <w:jc w:val="both"/>
        <w:rPr>
          <w:rFonts w:ascii="Times New Roman" w:hAnsi="Times New Roman"/>
          <w:i/>
          <w:sz w:val="24"/>
          <w:szCs w:val="24"/>
        </w:rPr>
      </w:pPr>
      <w:r w:rsidRPr="004E2828">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4E2828" w:rsidRDefault="00FF65A6" w:rsidP="008B28D2">
      <w:pPr>
        <w:numPr>
          <w:ilvl w:val="0"/>
          <w:numId w:val="146"/>
        </w:numPr>
        <w:tabs>
          <w:tab w:val="left" w:pos="1134"/>
        </w:tabs>
        <w:spacing w:after="0"/>
        <w:ind w:left="0" w:firstLine="709"/>
        <w:jc w:val="both"/>
        <w:rPr>
          <w:rFonts w:ascii="Times New Roman" w:hAnsi="Times New Roman"/>
          <w:i/>
          <w:sz w:val="24"/>
          <w:szCs w:val="24"/>
        </w:rPr>
      </w:pPr>
      <w:r w:rsidRPr="004E2828">
        <w:rPr>
          <w:rFonts w:ascii="Times New Roman" w:hAnsi="Times New Roman"/>
          <w:i/>
          <w:sz w:val="24"/>
          <w:szCs w:val="24"/>
        </w:rPr>
        <w:t>понимать роль математики в развитии России</w:t>
      </w:r>
      <w:r w:rsidR="00C31256" w:rsidRPr="004E2828">
        <w:rPr>
          <w:rFonts w:ascii="Times New Roman" w:hAnsi="Times New Roman"/>
          <w:i/>
          <w:sz w:val="24"/>
          <w:szCs w:val="24"/>
        </w:rPr>
        <w:t>.</w:t>
      </w:r>
    </w:p>
    <w:p w:rsidR="00FF65A6" w:rsidRPr="004E2828" w:rsidRDefault="00FF65A6" w:rsidP="00614B85">
      <w:pPr>
        <w:spacing w:after="0"/>
        <w:jc w:val="both"/>
        <w:rPr>
          <w:rFonts w:ascii="Times New Roman" w:hAnsi="Times New Roman"/>
          <w:b/>
          <w:bCs/>
          <w:sz w:val="24"/>
          <w:szCs w:val="24"/>
        </w:rPr>
      </w:pPr>
      <w:r w:rsidRPr="004E2828">
        <w:rPr>
          <w:rFonts w:ascii="Times New Roman" w:hAnsi="Times New Roman"/>
          <w:b/>
          <w:bCs/>
          <w:sz w:val="24"/>
          <w:szCs w:val="24"/>
        </w:rPr>
        <w:t>Методы математики</w:t>
      </w:r>
    </w:p>
    <w:p w:rsidR="00FF65A6" w:rsidRPr="004E2828" w:rsidRDefault="00FF65A6" w:rsidP="008B28D2">
      <w:pPr>
        <w:numPr>
          <w:ilvl w:val="0"/>
          <w:numId w:val="146"/>
        </w:numPr>
        <w:tabs>
          <w:tab w:val="left" w:pos="1134"/>
        </w:tabs>
        <w:spacing w:after="0"/>
        <w:ind w:left="0" w:firstLine="709"/>
        <w:jc w:val="both"/>
        <w:rPr>
          <w:rFonts w:ascii="Times New Roman" w:hAnsi="Times New Roman"/>
          <w:i/>
          <w:sz w:val="24"/>
          <w:szCs w:val="24"/>
        </w:rPr>
      </w:pPr>
      <w:r w:rsidRPr="004E2828">
        <w:rPr>
          <w:rFonts w:ascii="Times New Roman" w:hAnsi="Times New Roman"/>
          <w:i/>
          <w:sz w:val="24"/>
          <w:szCs w:val="24"/>
        </w:rPr>
        <w:t>Используя изученные методы, проводить доказательство, выполнять опровержение;</w:t>
      </w:r>
    </w:p>
    <w:p w:rsidR="00FF65A6" w:rsidRPr="004E2828" w:rsidRDefault="00C31256" w:rsidP="008B28D2">
      <w:pPr>
        <w:numPr>
          <w:ilvl w:val="0"/>
          <w:numId w:val="146"/>
        </w:numPr>
        <w:tabs>
          <w:tab w:val="left" w:pos="1134"/>
        </w:tabs>
        <w:spacing w:after="0"/>
        <w:ind w:left="0" w:firstLine="709"/>
        <w:jc w:val="both"/>
        <w:rPr>
          <w:rFonts w:ascii="Times New Roman" w:hAnsi="Times New Roman"/>
          <w:i/>
          <w:sz w:val="24"/>
          <w:szCs w:val="24"/>
        </w:rPr>
      </w:pPr>
      <w:r w:rsidRPr="004E2828">
        <w:rPr>
          <w:rFonts w:ascii="Times New Roman" w:hAnsi="Times New Roman"/>
          <w:i/>
          <w:sz w:val="24"/>
          <w:szCs w:val="24"/>
        </w:rPr>
        <w:t>в</w:t>
      </w:r>
      <w:r w:rsidR="00FF65A6" w:rsidRPr="004E2828">
        <w:rPr>
          <w:rFonts w:ascii="Times New Roman" w:hAnsi="Times New Roman"/>
          <w:i/>
          <w:sz w:val="24"/>
          <w:szCs w:val="24"/>
        </w:rPr>
        <w:t>ыбирать изученные методы и их комбинации для решения математических задач;</w:t>
      </w:r>
    </w:p>
    <w:p w:rsidR="00FF65A6" w:rsidRPr="004E2828" w:rsidRDefault="00FF65A6" w:rsidP="008B28D2">
      <w:pPr>
        <w:numPr>
          <w:ilvl w:val="0"/>
          <w:numId w:val="146"/>
        </w:numPr>
        <w:tabs>
          <w:tab w:val="left" w:pos="1134"/>
        </w:tabs>
        <w:spacing w:after="0"/>
        <w:ind w:left="0" w:firstLine="709"/>
        <w:jc w:val="both"/>
        <w:rPr>
          <w:rFonts w:ascii="Times New Roman" w:hAnsi="Times New Roman"/>
          <w:i/>
          <w:sz w:val="24"/>
          <w:szCs w:val="24"/>
        </w:rPr>
      </w:pPr>
      <w:r w:rsidRPr="004E2828">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4E2828">
        <w:rPr>
          <w:rFonts w:ascii="Times New Roman" w:hAnsi="Times New Roman"/>
          <w:i/>
          <w:sz w:val="24"/>
          <w:szCs w:val="24"/>
        </w:rPr>
        <w:t>;</w:t>
      </w:r>
    </w:p>
    <w:p w:rsidR="00FF65A6" w:rsidRPr="004E2828" w:rsidRDefault="00FF65A6" w:rsidP="008B28D2">
      <w:pPr>
        <w:numPr>
          <w:ilvl w:val="0"/>
          <w:numId w:val="146"/>
        </w:numPr>
        <w:tabs>
          <w:tab w:val="left" w:pos="1134"/>
        </w:tabs>
        <w:spacing w:after="0"/>
        <w:ind w:left="0" w:firstLine="709"/>
        <w:jc w:val="both"/>
        <w:rPr>
          <w:rFonts w:ascii="Times New Roman" w:hAnsi="Times New Roman"/>
          <w:i/>
          <w:sz w:val="24"/>
          <w:szCs w:val="24"/>
        </w:rPr>
      </w:pPr>
      <w:r w:rsidRPr="004E2828">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4E2828" w:rsidRDefault="00FF65A6" w:rsidP="00614B85">
      <w:pPr>
        <w:pStyle w:val="3"/>
        <w:spacing w:before="0" w:beforeAutospacing="0" w:after="0" w:afterAutospacing="0" w:line="276" w:lineRule="auto"/>
        <w:jc w:val="both"/>
        <w:rPr>
          <w:sz w:val="24"/>
          <w:szCs w:val="24"/>
        </w:rPr>
      </w:pPr>
      <w:bookmarkStart w:id="57" w:name="_Toc284662723"/>
      <w:bookmarkStart w:id="58" w:name="_Toc284663349"/>
      <w:r w:rsidRPr="004E2828">
        <w:rPr>
          <w:sz w:val="24"/>
          <w:szCs w:val="24"/>
        </w:rPr>
        <w:t>Выпускник получит возможность научиться в 7-9 классах для успешного продолжения образования на углублённом уровне</w:t>
      </w:r>
      <w:bookmarkEnd w:id="57"/>
      <w:bookmarkEnd w:id="58"/>
    </w:p>
    <w:p w:rsidR="00FF65A6" w:rsidRPr="004E2828" w:rsidRDefault="00FF65A6" w:rsidP="00614B85">
      <w:pPr>
        <w:spacing w:after="0"/>
        <w:jc w:val="both"/>
        <w:rPr>
          <w:rFonts w:ascii="Times New Roman" w:hAnsi="Times New Roman"/>
          <w:sz w:val="24"/>
          <w:szCs w:val="24"/>
        </w:rPr>
      </w:pPr>
      <w:r w:rsidRPr="004E2828">
        <w:rPr>
          <w:rFonts w:ascii="Times New Roman" w:hAnsi="Times New Roman"/>
          <w:b/>
          <w:sz w:val="24"/>
          <w:szCs w:val="24"/>
        </w:rPr>
        <w:t>Элементы теории множеств и математической логики</w:t>
      </w:r>
    </w:p>
    <w:p w:rsidR="00FF65A6" w:rsidRPr="004E2828" w:rsidRDefault="00FF65A6" w:rsidP="008B28D2">
      <w:pPr>
        <w:pStyle w:val="a9"/>
        <w:numPr>
          <w:ilvl w:val="0"/>
          <w:numId w:val="138"/>
        </w:numPr>
        <w:tabs>
          <w:tab w:val="left" w:pos="1134"/>
        </w:tabs>
        <w:spacing w:line="276" w:lineRule="auto"/>
        <w:ind w:left="0" w:firstLine="709"/>
        <w:jc w:val="both"/>
        <w:rPr>
          <w:rFonts w:ascii="Times New Roman" w:hAnsi="Times New Roman"/>
        </w:rPr>
      </w:pPr>
      <w:r w:rsidRPr="004E2828">
        <w:rPr>
          <w:rFonts w:ascii="Times New Roman" w:hAnsi="Times New Roman"/>
        </w:rPr>
        <w:t>Свободно оперировать</w:t>
      </w:r>
      <w:r w:rsidRPr="004E2828">
        <w:rPr>
          <w:rStyle w:val="af4"/>
          <w:rFonts w:ascii="Times New Roman" w:hAnsi="Times New Roman"/>
        </w:rPr>
        <w:footnoteReference w:id="7"/>
      </w:r>
      <w:r w:rsidRPr="004E2828">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4E2828" w:rsidRDefault="00FF65A6" w:rsidP="008B28D2">
      <w:pPr>
        <w:pStyle w:val="a9"/>
        <w:numPr>
          <w:ilvl w:val="0"/>
          <w:numId w:val="138"/>
        </w:numPr>
        <w:tabs>
          <w:tab w:val="left" w:pos="1134"/>
        </w:tabs>
        <w:spacing w:line="276" w:lineRule="auto"/>
        <w:ind w:left="0" w:firstLine="709"/>
        <w:jc w:val="both"/>
        <w:rPr>
          <w:rFonts w:ascii="Times New Roman" w:hAnsi="Times New Roman"/>
        </w:rPr>
      </w:pPr>
      <w:r w:rsidRPr="004E2828">
        <w:rPr>
          <w:rFonts w:ascii="Times New Roman" w:hAnsi="Times New Roman"/>
        </w:rPr>
        <w:t>задавать множества разными способами;</w:t>
      </w:r>
    </w:p>
    <w:p w:rsidR="00FF65A6" w:rsidRPr="004E2828" w:rsidRDefault="00FF65A6" w:rsidP="008B28D2">
      <w:pPr>
        <w:pStyle w:val="a9"/>
        <w:numPr>
          <w:ilvl w:val="0"/>
          <w:numId w:val="138"/>
        </w:numPr>
        <w:tabs>
          <w:tab w:val="left" w:pos="1134"/>
        </w:tabs>
        <w:spacing w:line="276" w:lineRule="auto"/>
        <w:ind w:left="0" w:firstLine="709"/>
        <w:jc w:val="both"/>
        <w:rPr>
          <w:rFonts w:ascii="Times New Roman" w:hAnsi="Times New Roman"/>
        </w:rPr>
      </w:pPr>
      <w:r w:rsidRPr="004E2828">
        <w:rPr>
          <w:rFonts w:ascii="Times New Roman" w:hAnsi="Times New Roman"/>
        </w:rPr>
        <w:t>проверять выполнение характеристического свойства множества;</w:t>
      </w:r>
    </w:p>
    <w:p w:rsidR="00FF65A6" w:rsidRPr="004E2828" w:rsidRDefault="00FF65A6" w:rsidP="008B28D2">
      <w:pPr>
        <w:pStyle w:val="a9"/>
        <w:numPr>
          <w:ilvl w:val="0"/>
          <w:numId w:val="138"/>
        </w:numPr>
        <w:tabs>
          <w:tab w:val="left" w:pos="1134"/>
        </w:tabs>
        <w:spacing w:line="276" w:lineRule="auto"/>
        <w:ind w:left="0" w:firstLine="709"/>
        <w:jc w:val="both"/>
        <w:rPr>
          <w:rFonts w:ascii="Times New Roman" w:hAnsi="Times New Roman"/>
        </w:rPr>
      </w:pPr>
      <w:r w:rsidRPr="004E2828">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4E2828">
        <w:rPr>
          <w:rFonts w:ascii="Times New Roman" w:hAnsi="Times New Roman"/>
        </w:rPr>
        <w:t>;у</w:t>
      </w:r>
      <w:r w:rsidRPr="004E2828">
        <w:rPr>
          <w:rFonts w:ascii="Times New Roman" w:hAnsi="Times New Roman"/>
        </w:rPr>
        <w:t>словные высказывания (импликации);</w:t>
      </w:r>
    </w:p>
    <w:p w:rsidR="00FF65A6" w:rsidRPr="004E2828" w:rsidRDefault="00FF65A6" w:rsidP="008B28D2">
      <w:pPr>
        <w:pStyle w:val="a9"/>
        <w:numPr>
          <w:ilvl w:val="0"/>
          <w:numId w:val="138"/>
        </w:numPr>
        <w:tabs>
          <w:tab w:val="left" w:pos="1134"/>
        </w:tabs>
        <w:spacing w:line="276" w:lineRule="auto"/>
        <w:ind w:left="0" w:firstLine="709"/>
        <w:jc w:val="both"/>
        <w:rPr>
          <w:rFonts w:ascii="Times New Roman" w:hAnsi="Times New Roman"/>
        </w:rPr>
      </w:pPr>
      <w:r w:rsidRPr="004E2828">
        <w:rPr>
          <w:rFonts w:ascii="Times New Roman" w:hAnsi="Times New Roman"/>
        </w:rPr>
        <w:t>строить высказывания с использованием законов алгебры высказываний.</w:t>
      </w:r>
    </w:p>
    <w:p w:rsidR="00FF65A6" w:rsidRPr="004E2828" w:rsidRDefault="00FF65A6" w:rsidP="00614B85">
      <w:pPr>
        <w:tabs>
          <w:tab w:val="left" w:pos="1134"/>
        </w:tabs>
        <w:spacing w:after="0"/>
        <w:jc w:val="both"/>
        <w:rPr>
          <w:rFonts w:ascii="Times New Roman" w:hAnsi="Times New Roman"/>
          <w:b/>
          <w:sz w:val="24"/>
          <w:szCs w:val="24"/>
        </w:rPr>
      </w:pPr>
      <w:r w:rsidRPr="004E2828">
        <w:rPr>
          <w:rFonts w:ascii="Times New Roman" w:hAnsi="Times New Roman"/>
          <w:b/>
          <w:sz w:val="24"/>
          <w:szCs w:val="24"/>
        </w:rPr>
        <w:t>В повседневной жизни и при изучении других предметов:</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строить рассуждения на основе использования правил логики;</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4E2828">
        <w:rPr>
          <w:rFonts w:ascii="Times New Roman" w:hAnsi="Times New Roman"/>
          <w:sz w:val="24"/>
          <w:szCs w:val="24"/>
        </w:rPr>
        <w:t>.</w:t>
      </w:r>
    </w:p>
    <w:p w:rsidR="00FF65A6" w:rsidRPr="004E2828" w:rsidRDefault="00FF65A6" w:rsidP="00614B85">
      <w:pPr>
        <w:spacing w:after="0"/>
        <w:jc w:val="both"/>
        <w:rPr>
          <w:rFonts w:ascii="Times New Roman" w:hAnsi="Times New Roman"/>
          <w:b/>
          <w:sz w:val="24"/>
          <w:szCs w:val="24"/>
        </w:rPr>
      </w:pPr>
      <w:r w:rsidRPr="004E2828">
        <w:rPr>
          <w:rFonts w:ascii="Times New Roman" w:hAnsi="Times New Roman"/>
          <w:b/>
          <w:sz w:val="24"/>
          <w:szCs w:val="24"/>
        </w:rPr>
        <w:t>Числа</w:t>
      </w:r>
    </w:p>
    <w:p w:rsidR="00FF65A6" w:rsidRPr="004E2828" w:rsidRDefault="00FF65A6" w:rsidP="008B28D2">
      <w:pPr>
        <w:pStyle w:val="a9"/>
        <w:numPr>
          <w:ilvl w:val="0"/>
          <w:numId w:val="135"/>
        </w:numPr>
        <w:tabs>
          <w:tab w:val="left" w:pos="1134"/>
        </w:tabs>
        <w:spacing w:line="276" w:lineRule="auto"/>
        <w:ind w:left="0" w:firstLine="709"/>
        <w:contextualSpacing w:val="0"/>
        <w:jc w:val="both"/>
        <w:rPr>
          <w:rFonts w:ascii="Times New Roman" w:hAnsi="Times New Roman"/>
        </w:rPr>
      </w:pPr>
      <w:r w:rsidRPr="004E2828">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4E2828" w:rsidRDefault="00FF65A6" w:rsidP="008B28D2">
      <w:pPr>
        <w:pStyle w:val="a9"/>
        <w:numPr>
          <w:ilvl w:val="0"/>
          <w:numId w:val="135"/>
        </w:numPr>
        <w:tabs>
          <w:tab w:val="left" w:pos="1134"/>
        </w:tabs>
        <w:spacing w:line="276" w:lineRule="auto"/>
        <w:ind w:left="0" w:firstLine="709"/>
        <w:contextualSpacing w:val="0"/>
        <w:jc w:val="both"/>
        <w:rPr>
          <w:rFonts w:ascii="Times New Roman" w:hAnsi="Times New Roman"/>
        </w:rPr>
      </w:pPr>
      <w:r w:rsidRPr="004E2828">
        <w:rPr>
          <w:rFonts w:ascii="Times New Roman" w:hAnsi="Times New Roman"/>
        </w:rPr>
        <w:t>понимать и объяснять разницу между позиционной и непозиционной системами записи чисел;</w:t>
      </w:r>
    </w:p>
    <w:p w:rsidR="00FF65A6" w:rsidRPr="004E2828" w:rsidRDefault="00FF65A6" w:rsidP="008B28D2">
      <w:pPr>
        <w:pStyle w:val="a9"/>
        <w:numPr>
          <w:ilvl w:val="0"/>
          <w:numId w:val="135"/>
        </w:numPr>
        <w:tabs>
          <w:tab w:val="left" w:pos="1134"/>
        </w:tabs>
        <w:spacing w:line="276" w:lineRule="auto"/>
        <w:ind w:left="0" w:firstLine="709"/>
        <w:contextualSpacing w:val="0"/>
        <w:jc w:val="both"/>
        <w:rPr>
          <w:rFonts w:ascii="Times New Roman" w:hAnsi="Times New Roman"/>
        </w:rPr>
      </w:pPr>
      <w:r w:rsidRPr="004E2828">
        <w:rPr>
          <w:rFonts w:ascii="Times New Roman" w:hAnsi="Times New Roman"/>
        </w:rPr>
        <w:t>переводить числа из одной системы записи (системы счисления) в другую;</w:t>
      </w:r>
    </w:p>
    <w:p w:rsidR="00FF65A6" w:rsidRPr="004E2828" w:rsidRDefault="00FF65A6" w:rsidP="008B28D2">
      <w:pPr>
        <w:pStyle w:val="a9"/>
        <w:numPr>
          <w:ilvl w:val="0"/>
          <w:numId w:val="135"/>
        </w:numPr>
        <w:tabs>
          <w:tab w:val="left" w:pos="1134"/>
        </w:tabs>
        <w:spacing w:line="276" w:lineRule="auto"/>
        <w:ind w:left="0" w:firstLine="709"/>
        <w:contextualSpacing w:val="0"/>
        <w:jc w:val="both"/>
        <w:rPr>
          <w:rFonts w:ascii="Times New Roman" w:hAnsi="Times New Roman"/>
        </w:rPr>
      </w:pPr>
      <w:r w:rsidRPr="004E2828">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4E2828" w:rsidRDefault="00FF65A6" w:rsidP="008B28D2">
      <w:pPr>
        <w:pStyle w:val="a9"/>
        <w:numPr>
          <w:ilvl w:val="0"/>
          <w:numId w:val="135"/>
        </w:numPr>
        <w:tabs>
          <w:tab w:val="left" w:pos="1134"/>
        </w:tabs>
        <w:spacing w:line="276" w:lineRule="auto"/>
        <w:ind w:left="0" w:firstLine="709"/>
        <w:contextualSpacing w:val="0"/>
        <w:jc w:val="both"/>
        <w:rPr>
          <w:rFonts w:ascii="Times New Roman" w:hAnsi="Times New Roman"/>
        </w:rPr>
      </w:pPr>
      <w:r w:rsidRPr="004E2828">
        <w:rPr>
          <w:rFonts w:ascii="Times New Roman" w:hAnsi="Times New Roman"/>
        </w:rPr>
        <w:t>выполнять округление рациональных и иррациональных чисел с заданной точностью;</w:t>
      </w:r>
    </w:p>
    <w:p w:rsidR="00FF65A6" w:rsidRPr="004E2828" w:rsidRDefault="00FF65A6" w:rsidP="008B28D2">
      <w:pPr>
        <w:pStyle w:val="a9"/>
        <w:numPr>
          <w:ilvl w:val="0"/>
          <w:numId w:val="135"/>
        </w:numPr>
        <w:tabs>
          <w:tab w:val="left" w:pos="1134"/>
        </w:tabs>
        <w:spacing w:line="276" w:lineRule="auto"/>
        <w:ind w:left="0" w:firstLine="709"/>
        <w:contextualSpacing w:val="0"/>
        <w:jc w:val="both"/>
        <w:rPr>
          <w:rFonts w:ascii="Times New Roman" w:hAnsi="Times New Roman"/>
        </w:rPr>
      </w:pPr>
      <w:r w:rsidRPr="004E2828">
        <w:rPr>
          <w:rFonts w:ascii="Times New Roman" w:hAnsi="Times New Roman"/>
        </w:rPr>
        <w:t>сравнивать действительные числа разными способами;</w:t>
      </w:r>
    </w:p>
    <w:p w:rsidR="00FF65A6" w:rsidRPr="004E2828" w:rsidRDefault="00FF65A6" w:rsidP="008B28D2">
      <w:pPr>
        <w:pStyle w:val="a9"/>
        <w:numPr>
          <w:ilvl w:val="0"/>
          <w:numId w:val="135"/>
        </w:numPr>
        <w:tabs>
          <w:tab w:val="left" w:pos="1134"/>
        </w:tabs>
        <w:spacing w:line="276" w:lineRule="auto"/>
        <w:ind w:left="0" w:firstLine="709"/>
        <w:contextualSpacing w:val="0"/>
        <w:jc w:val="both"/>
        <w:rPr>
          <w:rFonts w:ascii="Times New Roman" w:hAnsi="Times New Roman"/>
        </w:rPr>
      </w:pPr>
      <w:r w:rsidRPr="004E2828">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4E2828" w:rsidRDefault="00FF65A6" w:rsidP="008B28D2">
      <w:pPr>
        <w:pStyle w:val="a9"/>
        <w:numPr>
          <w:ilvl w:val="0"/>
          <w:numId w:val="135"/>
        </w:numPr>
        <w:tabs>
          <w:tab w:val="left" w:pos="1134"/>
        </w:tabs>
        <w:spacing w:line="276" w:lineRule="auto"/>
        <w:ind w:left="0" w:firstLine="709"/>
        <w:contextualSpacing w:val="0"/>
        <w:jc w:val="both"/>
        <w:rPr>
          <w:rFonts w:ascii="Times New Roman" w:hAnsi="Times New Roman"/>
        </w:rPr>
      </w:pPr>
      <w:r w:rsidRPr="004E2828">
        <w:rPr>
          <w:rFonts w:ascii="Times New Roman" w:hAnsi="Times New Roman"/>
        </w:rPr>
        <w:t>находить НОД и НОК чисел разными способами и использовать их при решении задач;</w:t>
      </w:r>
    </w:p>
    <w:p w:rsidR="00FF65A6" w:rsidRPr="004E2828" w:rsidRDefault="00FF65A6" w:rsidP="008B28D2">
      <w:pPr>
        <w:pStyle w:val="a9"/>
        <w:numPr>
          <w:ilvl w:val="0"/>
          <w:numId w:val="135"/>
        </w:numPr>
        <w:tabs>
          <w:tab w:val="left" w:pos="1134"/>
        </w:tabs>
        <w:spacing w:line="276" w:lineRule="auto"/>
        <w:ind w:left="0" w:firstLine="709"/>
        <w:contextualSpacing w:val="0"/>
        <w:jc w:val="both"/>
        <w:rPr>
          <w:rFonts w:ascii="Times New Roman" w:hAnsi="Times New Roman"/>
        </w:rPr>
      </w:pPr>
      <w:r w:rsidRPr="004E2828">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4E2828" w:rsidRDefault="00FF65A6" w:rsidP="00614B85">
      <w:pPr>
        <w:tabs>
          <w:tab w:val="left" w:pos="1134"/>
        </w:tabs>
        <w:spacing w:after="0"/>
        <w:jc w:val="both"/>
        <w:rPr>
          <w:rFonts w:ascii="Times New Roman" w:hAnsi="Times New Roman"/>
          <w:b/>
          <w:sz w:val="24"/>
          <w:szCs w:val="24"/>
        </w:rPr>
      </w:pPr>
      <w:r w:rsidRPr="004E2828">
        <w:rPr>
          <w:rFonts w:ascii="Times New Roman" w:hAnsi="Times New Roman"/>
          <w:b/>
          <w:sz w:val="24"/>
          <w:szCs w:val="24"/>
        </w:rPr>
        <w:t>В повседневной жизни и при изучении других предметов:</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4E2828">
        <w:rPr>
          <w:rFonts w:ascii="Times New Roman" w:hAnsi="Times New Roman"/>
          <w:sz w:val="24"/>
          <w:szCs w:val="24"/>
        </w:rPr>
        <w:t>.</w:t>
      </w:r>
    </w:p>
    <w:p w:rsidR="00FF65A6" w:rsidRPr="004E2828" w:rsidRDefault="00FF65A6" w:rsidP="00614B85">
      <w:pPr>
        <w:spacing w:after="0"/>
        <w:jc w:val="both"/>
        <w:rPr>
          <w:rFonts w:ascii="Times New Roman" w:hAnsi="Times New Roman"/>
          <w:b/>
          <w:sz w:val="24"/>
          <w:szCs w:val="24"/>
        </w:rPr>
      </w:pPr>
      <w:r w:rsidRPr="004E2828">
        <w:rPr>
          <w:rFonts w:ascii="Times New Roman" w:hAnsi="Times New Roman"/>
          <w:b/>
          <w:sz w:val="24"/>
          <w:szCs w:val="24"/>
        </w:rPr>
        <w:t>Тождественные преобразования</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Свободно оперировать понятиями степени с целым и дробным показателем;</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выполнять доказательство свойств степени с целыми и дробными показателями;</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свободно владеть приемами преобразования целых и дробно-рациональных выражений;</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выполнять деление многочлена на многочлен с остатком;</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 xml:space="preserve">доказывать свойства квадратных корней и корней степени </w:t>
      </w:r>
      <w:r w:rsidRPr="004E2828">
        <w:rPr>
          <w:rFonts w:ascii="Times New Roman" w:hAnsi="Times New Roman"/>
          <w:i/>
          <w:sz w:val="24"/>
          <w:szCs w:val="24"/>
        </w:rPr>
        <w:t>n</w:t>
      </w:r>
      <w:r w:rsidRPr="004E2828">
        <w:rPr>
          <w:rFonts w:ascii="Times New Roman" w:hAnsi="Times New Roman"/>
          <w:sz w:val="24"/>
          <w:szCs w:val="24"/>
        </w:rPr>
        <w:t>;</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 xml:space="preserve">выполнять преобразования выражений, содержащих квадратные корни, корни степени </w:t>
      </w:r>
      <w:r w:rsidRPr="004E2828">
        <w:rPr>
          <w:rFonts w:ascii="Times New Roman" w:hAnsi="Times New Roman"/>
          <w:i/>
          <w:sz w:val="24"/>
          <w:szCs w:val="24"/>
          <w:lang w:val="en-US"/>
        </w:rPr>
        <w:t>n</w:t>
      </w:r>
      <w:r w:rsidRPr="004E2828">
        <w:rPr>
          <w:rFonts w:ascii="Times New Roman" w:hAnsi="Times New Roman"/>
          <w:sz w:val="24"/>
          <w:szCs w:val="24"/>
        </w:rPr>
        <w:t>;</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выполнять различные преобразования выражений, содержащих модули.</w:t>
      </w:r>
      <w:r w:rsidR="001F04B2" w:rsidRPr="004E2828">
        <w:rPr>
          <w:rFonts w:ascii="Times New Roman" w:hAnsi="Times New Roman"/>
          <w:sz w:val="24"/>
          <w:szCs w:val="24"/>
        </w:rPr>
        <w:fldChar w:fldCharType="begin"/>
      </w:r>
      <w:r w:rsidRPr="004E2828">
        <w:rPr>
          <w:rFonts w:ascii="Times New Roman" w:hAnsi="Times New Roman"/>
          <w:sz w:val="24"/>
          <w:szCs w:val="24"/>
        </w:rPr>
        <w:instrText xml:space="preserve"> QUOTE </w:instrText>
      </w:r>
      <w:r w:rsidRPr="004E2828">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1F04B2" w:rsidRPr="004E2828">
        <w:rPr>
          <w:rFonts w:ascii="Times New Roman" w:hAnsi="Times New Roman"/>
          <w:sz w:val="24"/>
          <w:szCs w:val="24"/>
        </w:rPr>
        <w:fldChar w:fldCharType="separate"/>
      </w:r>
      <w:r w:rsidRPr="004E2828">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1F04B2" w:rsidRPr="004E2828">
        <w:rPr>
          <w:rFonts w:ascii="Times New Roman" w:hAnsi="Times New Roman"/>
          <w:sz w:val="24"/>
          <w:szCs w:val="24"/>
        </w:rPr>
        <w:fldChar w:fldCharType="end"/>
      </w:r>
    </w:p>
    <w:p w:rsidR="00FF65A6" w:rsidRPr="004E2828" w:rsidRDefault="00FF65A6" w:rsidP="00614B85">
      <w:pPr>
        <w:tabs>
          <w:tab w:val="left" w:pos="1134"/>
        </w:tabs>
        <w:spacing w:after="0"/>
        <w:jc w:val="both"/>
        <w:rPr>
          <w:rFonts w:ascii="Times New Roman" w:hAnsi="Times New Roman"/>
          <w:b/>
          <w:sz w:val="24"/>
          <w:szCs w:val="24"/>
        </w:rPr>
      </w:pPr>
      <w:r w:rsidRPr="004E2828">
        <w:rPr>
          <w:rFonts w:ascii="Times New Roman" w:hAnsi="Times New Roman"/>
          <w:b/>
          <w:sz w:val="24"/>
          <w:szCs w:val="24"/>
        </w:rPr>
        <w:t>В повседневной жизни и при изучении других предметов:</w:t>
      </w:r>
    </w:p>
    <w:p w:rsidR="00FF65A6" w:rsidRPr="004E2828" w:rsidRDefault="00FF65A6" w:rsidP="008B28D2">
      <w:pPr>
        <w:pStyle w:val="a"/>
        <w:numPr>
          <w:ilvl w:val="0"/>
          <w:numId w:val="149"/>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4E2828" w:rsidRDefault="00FF65A6" w:rsidP="008B28D2">
      <w:pPr>
        <w:pStyle w:val="a"/>
        <w:numPr>
          <w:ilvl w:val="0"/>
          <w:numId w:val="149"/>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4E2828" w:rsidRDefault="00FF65A6" w:rsidP="008B28D2">
      <w:pPr>
        <w:pStyle w:val="a"/>
        <w:numPr>
          <w:ilvl w:val="0"/>
          <w:numId w:val="149"/>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r w:rsidR="007465E1" w:rsidRPr="004E2828">
        <w:rPr>
          <w:rFonts w:ascii="Times New Roman" w:hAnsi="Times New Roman"/>
          <w:sz w:val="24"/>
          <w:szCs w:val="24"/>
        </w:rPr>
        <w:t>.</w:t>
      </w:r>
    </w:p>
    <w:p w:rsidR="00FF65A6" w:rsidRPr="004E2828" w:rsidRDefault="00FF65A6" w:rsidP="00614B85">
      <w:pPr>
        <w:spacing w:after="0"/>
        <w:jc w:val="both"/>
        <w:rPr>
          <w:rFonts w:ascii="Times New Roman" w:hAnsi="Times New Roman"/>
          <w:b/>
          <w:sz w:val="24"/>
          <w:szCs w:val="24"/>
        </w:rPr>
      </w:pPr>
      <w:r w:rsidRPr="004E2828">
        <w:rPr>
          <w:rFonts w:ascii="Times New Roman" w:hAnsi="Times New Roman"/>
          <w:b/>
          <w:sz w:val="24"/>
          <w:szCs w:val="24"/>
        </w:rPr>
        <w:t>Уравнения и неравенства</w:t>
      </w:r>
    </w:p>
    <w:p w:rsidR="00FF65A6" w:rsidRPr="004E2828" w:rsidRDefault="00FF65A6" w:rsidP="008B28D2">
      <w:pPr>
        <w:pStyle w:val="a9"/>
        <w:numPr>
          <w:ilvl w:val="0"/>
          <w:numId w:val="134"/>
        </w:numPr>
        <w:tabs>
          <w:tab w:val="left" w:pos="1134"/>
        </w:tabs>
        <w:spacing w:line="276" w:lineRule="auto"/>
        <w:ind w:left="0" w:firstLine="709"/>
        <w:jc w:val="both"/>
        <w:rPr>
          <w:rFonts w:ascii="Times New Roman" w:hAnsi="Times New Roman"/>
          <w:i/>
        </w:rPr>
      </w:pPr>
      <w:r w:rsidRPr="004E2828">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знать теорему Виета для уравнений степени выше второй;</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владеть разными методами доказательства неравенств;</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решать уравнения в целых числах;</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4E2828" w:rsidRDefault="00FF65A6" w:rsidP="00614B85">
      <w:pPr>
        <w:tabs>
          <w:tab w:val="left" w:pos="1134"/>
        </w:tabs>
        <w:spacing w:after="0"/>
        <w:jc w:val="both"/>
        <w:rPr>
          <w:rFonts w:ascii="Times New Roman" w:hAnsi="Times New Roman"/>
          <w:b/>
          <w:sz w:val="24"/>
          <w:szCs w:val="24"/>
        </w:rPr>
      </w:pPr>
      <w:r w:rsidRPr="004E2828">
        <w:rPr>
          <w:rFonts w:ascii="Times New Roman" w:hAnsi="Times New Roman"/>
          <w:b/>
          <w:sz w:val="24"/>
          <w:szCs w:val="24"/>
        </w:rPr>
        <w:t>В повседневной жизни и при изучении других предметов:</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4E2828">
        <w:rPr>
          <w:rFonts w:ascii="Times New Roman" w:hAnsi="Times New Roman"/>
          <w:sz w:val="24"/>
          <w:szCs w:val="24"/>
        </w:rPr>
        <w:t>;</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4E2828">
        <w:rPr>
          <w:rFonts w:ascii="Times New Roman" w:hAnsi="Times New Roman"/>
          <w:sz w:val="24"/>
          <w:szCs w:val="24"/>
        </w:rPr>
        <w:t>.</w:t>
      </w:r>
    </w:p>
    <w:p w:rsidR="00FF65A6" w:rsidRPr="004E2828" w:rsidRDefault="00FF65A6" w:rsidP="00614B85">
      <w:pPr>
        <w:spacing w:after="0"/>
        <w:jc w:val="both"/>
        <w:rPr>
          <w:rFonts w:ascii="Times New Roman" w:hAnsi="Times New Roman"/>
          <w:b/>
          <w:sz w:val="24"/>
          <w:szCs w:val="24"/>
        </w:rPr>
      </w:pPr>
      <w:r w:rsidRPr="004E2828">
        <w:rPr>
          <w:rFonts w:ascii="Times New Roman" w:hAnsi="Times New Roman"/>
          <w:b/>
          <w:sz w:val="24"/>
          <w:szCs w:val="24"/>
        </w:rPr>
        <w:t>Функции</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4E2828">
        <w:rPr>
          <w:rFonts w:ascii="Times New Roman" w:hAnsi="Times New Roman"/>
          <w:bCs/>
          <w:position w:val="-12"/>
          <w:sz w:val="24"/>
          <w:szCs w:val="24"/>
        </w:rPr>
        <w:object w:dxaOrig="660" w:dyaOrig="380">
          <v:shape id="_x0000_i1033" type="#_x0000_t75" style="width:31.5pt;height:17.25pt" o:ole="">
            <v:imagedata r:id="rId22" o:title=""/>
          </v:shape>
          <o:OLEObject Type="Embed" ProgID="Equation.DSMT4" ShapeID="_x0000_i1033" DrawAspect="Content" ObjectID="_1665487888" r:id="rId27"/>
        </w:object>
      </w:r>
      <w:r w:rsidRPr="004E2828">
        <w:rPr>
          <w:rFonts w:ascii="Times New Roman" w:hAnsi="Times New Roman"/>
          <w:bCs/>
          <w:sz w:val="24"/>
          <w:szCs w:val="24"/>
        </w:rPr>
        <w:t>;</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 xml:space="preserve">использовать преобразования графика функции </w:t>
      </w:r>
      <w:r w:rsidRPr="004E2828">
        <w:rPr>
          <w:rFonts w:ascii="Times New Roman" w:hAnsi="Times New Roman"/>
          <w:position w:val="-12"/>
          <w:sz w:val="24"/>
          <w:szCs w:val="24"/>
        </w:rPr>
        <w:object w:dxaOrig="960" w:dyaOrig="380">
          <v:shape id="_x0000_i1034" type="#_x0000_t75" style="width:48pt;height:17.25pt" o:ole="">
            <v:imagedata r:id="rId28" o:title=""/>
          </v:shape>
          <o:OLEObject Type="Embed" ProgID="Equation.DSMT4" ShapeID="_x0000_i1034" DrawAspect="Content" ObjectID="_1665487889" r:id="rId29"/>
        </w:object>
      </w:r>
      <w:r w:rsidRPr="004E2828">
        <w:rPr>
          <w:rFonts w:ascii="Times New Roman" w:hAnsi="Times New Roman"/>
          <w:sz w:val="24"/>
          <w:szCs w:val="24"/>
        </w:rPr>
        <w:t xml:space="preserve"> для построения графиков функций </w:t>
      </w:r>
      <w:r w:rsidRPr="004E2828">
        <w:rPr>
          <w:rFonts w:ascii="Times New Roman" w:hAnsi="Times New Roman"/>
          <w:position w:val="-12"/>
          <w:sz w:val="24"/>
          <w:szCs w:val="24"/>
        </w:rPr>
        <w:object w:dxaOrig="1780" w:dyaOrig="380">
          <v:shape id="_x0000_i1035" type="#_x0000_t75" style="width:87.75pt;height:17.25pt" o:ole="">
            <v:imagedata r:id="rId24" o:title=""/>
          </v:shape>
          <o:OLEObject Type="Embed" ProgID="Equation.DSMT4" ShapeID="_x0000_i1035" DrawAspect="Content" ObjectID="_1665487890" r:id="rId30"/>
        </w:object>
      </w:r>
      <w:r w:rsidRPr="004E2828">
        <w:rPr>
          <w:rFonts w:ascii="Times New Roman" w:hAnsi="Times New Roman"/>
          <w:sz w:val="24"/>
          <w:szCs w:val="24"/>
        </w:rPr>
        <w:t xml:space="preserve">; </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анализировать свойства функций и вид графика в зависимости от параметров;</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исследовать последовательности, заданные рекуррентно;</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решать комбинированные задачи на арифметическую и геометрическую прогрессии.</w:t>
      </w:r>
    </w:p>
    <w:p w:rsidR="00FF65A6" w:rsidRPr="004E2828" w:rsidRDefault="00FF65A6" w:rsidP="00614B85">
      <w:pPr>
        <w:tabs>
          <w:tab w:val="left" w:pos="1134"/>
        </w:tabs>
        <w:spacing w:after="0"/>
        <w:jc w:val="both"/>
        <w:rPr>
          <w:rFonts w:ascii="Times New Roman" w:hAnsi="Times New Roman"/>
          <w:b/>
          <w:sz w:val="24"/>
          <w:szCs w:val="24"/>
        </w:rPr>
      </w:pPr>
      <w:r w:rsidRPr="004E2828">
        <w:rPr>
          <w:rFonts w:ascii="Times New Roman" w:hAnsi="Times New Roman"/>
          <w:b/>
          <w:sz w:val="24"/>
          <w:szCs w:val="24"/>
        </w:rPr>
        <w:t>В повседневной жизни и при изучении других предметов:</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использовать графики зависимостей для исследования реальных процессов и явлений;</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4E2828">
        <w:rPr>
          <w:rFonts w:ascii="Times New Roman" w:hAnsi="Times New Roman"/>
          <w:sz w:val="24"/>
          <w:szCs w:val="24"/>
        </w:rPr>
        <w:t>.</w:t>
      </w:r>
    </w:p>
    <w:p w:rsidR="00FF65A6" w:rsidRPr="004E2828" w:rsidRDefault="00FF65A6" w:rsidP="00614B85">
      <w:pPr>
        <w:spacing w:after="0"/>
        <w:jc w:val="both"/>
        <w:rPr>
          <w:rFonts w:ascii="Times New Roman" w:hAnsi="Times New Roman"/>
          <w:b/>
          <w:sz w:val="24"/>
          <w:szCs w:val="24"/>
        </w:rPr>
      </w:pPr>
      <w:r w:rsidRPr="004E2828">
        <w:rPr>
          <w:rFonts w:ascii="Times New Roman" w:hAnsi="Times New Roman"/>
          <w:b/>
          <w:sz w:val="24"/>
          <w:szCs w:val="24"/>
        </w:rPr>
        <w:t xml:space="preserve">Статистика и теория вероятностей </w:t>
      </w:r>
    </w:p>
    <w:p w:rsidR="00FF65A6" w:rsidRPr="004E2828" w:rsidRDefault="00FF65A6" w:rsidP="008B28D2">
      <w:pPr>
        <w:pStyle w:val="a9"/>
        <w:numPr>
          <w:ilvl w:val="0"/>
          <w:numId w:val="137"/>
        </w:numPr>
        <w:tabs>
          <w:tab w:val="left" w:pos="1134"/>
        </w:tabs>
        <w:spacing w:line="276" w:lineRule="auto"/>
        <w:ind w:left="0" w:firstLine="709"/>
        <w:contextualSpacing w:val="0"/>
        <w:jc w:val="both"/>
        <w:rPr>
          <w:rFonts w:ascii="Times New Roman" w:hAnsi="Times New Roman"/>
        </w:rPr>
      </w:pPr>
      <w:r w:rsidRPr="004E2828">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4E2828" w:rsidRDefault="00FF65A6" w:rsidP="008B28D2">
      <w:pPr>
        <w:pStyle w:val="a9"/>
        <w:numPr>
          <w:ilvl w:val="0"/>
          <w:numId w:val="137"/>
        </w:numPr>
        <w:tabs>
          <w:tab w:val="left" w:pos="1134"/>
        </w:tabs>
        <w:spacing w:line="276" w:lineRule="auto"/>
        <w:ind w:left="0" w:firstLine="709"/>
        <w:contextualSpacing w:val="0"/>
        <w:jc w:val="both"/>
        <w:rPr>
          <w:rFonts w:ascii="Times New Roman" w:hAnsi="Times New Roman"/>
        </w:rPr>
      </w:pPr>
      <w:r w:rsidRPr="004E2828">
        <w:rPr>
          <w:rFonts w:ascii="Times New Roman" w:hAnsi="Times New Roman"/>
        </w:rPr>
        <w:t>выбирать наиболее удобный способ представления информации, адекватный её свойствам и целям анализа;</w:t>
      </w:r>
    </w:p>
    <w:p w:rsidR="00FF65A6" w:rsidRPr="004E2828" w:rsidRDefault="00FF65A6" w:rsidP="008B28D2">
      <w:pPr>
        <w:pStyle w:val="a9"/>
        <w:numPr>
          <w:ilvl w:val="0"/>
          <w:numId w:val="137"/>
        </w:numPr>
        <w:tabs>
          <w:tab w:val="left" w:pos="1134"/>
        </w:tabs>
        <w:spacing w:line="276" w:lineRule="auto"/>
        <w:ind w:left="0" w:firstLine="709"/>
        <w:contextualSpacing w:val="0"/>
        <w:jc w:val="both"/>
        <w:rPr>
          <w:rFonts w:ascii="Times New Roman" w:hAnsi="Times New Roman"/>
        </w:rPr>
      </w:pPr>
      <w:r w:rsidRPr="004E2828">
        <w:rPr>
          <w:rFonts w:ascii="Times New Roman" w:hAnsi="Times New Roman"/>
        </w:rPr>
        <w:t>вычислять числовые характеристики выборки;</w:t>
      </w:r>
    </w:p>
    <w:p w:rsidR="00FF65A6" w:rsidRPr="004E2828" w:rsidRDefault="00FF65A6" w:rsidP="008B28D2">
      <w:pPr>
        <w:pStyle w:val="a9"/>
        <w:numPr>
          <w:ilvl w:val="0"/>
          <w:numId w:val="137"/>
        </w:numPr>
        <w:tabs>
          <w:tab w:val="left" w:pos="1134"/>
        </w:tabs>
        <w:spacing w:line="276" w:lineRule="auto"/>
        <w:ind w:left="0" w:firstLine="709"/>
        <w:contextualSpacing w:val="0"/>
        <w:jc w:val="both"/>
        <w:rPr>
          <w:rFonts w:ascii="Times New Roman" w:hAnsi="Times New Roman"/>
        </w:rPr>
      </w:pPr>
      <w:r w:rsidRPr="004E2828">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4E2828" w:rsidRDefault="00FF65A6" w:rsidP="008B28D2">
      <w:pPr>
        <w:pStyle w:val="a9"/>
        <w:numPr>
          <w:ilvl w:val="0"/>
          <w:numId w:val="137"/>
        </w:numPr>
        <w:tabs>
          <w:tab w:val="left" w:pos="1134"/>
        </w:tabs>
        <w:spacing w:line="276" w:lineRule="auto"/>
        <w:ind w:left="0" w:firstLine="709"/>
        <w:contextualSpacing w:val="0"/>
        <w:jc w:val="both"/>
        <w:rPr>
          <w:rFonts w:ascii="Times New Roman" w:hAnsi="Times New Roman"/>
        </w:rPr>
      </w:pPr>
      <w:r w:rsidRPr="004E2828">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4E2828" w:rsidRDefault="00FF65A6" w:rsidP="008B28D2">
      <w:pPr>
        <w:pStyle w:val="a9"/>
        <w:numPr>
          <w:ilvl w:val="0"/>
          <w:numId w:val="137"/>
        </w:numPr>
        <w:tabs>
          <w:tab w:val="left" w:pos="1134"/>
        </w:tabs>
        <w:spacing w:line="276" w:lineRule="auto"/>
        <w:ind w:left="0" w:firstLine="709"/>
        <w:contextualSpacing w:val="0"/>
        <w:jc w:val="both"/>
        <w:rPr>
          <w:rFonts w:ascii="Times New Roman" w:hAnsi="Times New Roman"/>
        </w:rPr>
      </w:pPr>
      <w:r w:rsidRPr="004E2828">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4E2828" w:rsidRDefault="00FF65A6" w:rsidP="008B28D2">
      <w:pPr>
        <w:pStyle w:val="a9"/>
        <w:numPr>
          <w:ilvl w:val="0"/>
          <w:numId w:val="137"/>
        </w:numPr>
        <w:tabs>
          <w:tab w:val="left" w:pos="1134"/>
        </w:tabs>
        <w:spacing w:line="276" w:lineRule="auto"/>
        <w:ind w:left="0" w:firstLine="709"/>
        <w:contextualSpacing w:val="0"/>
        <w:jc w:val="both"/>
        <w:rPr>
          <w:rFonts w:ascii="Times New Roman" w:hAnsi="Times New Roman"/>
        </w:rPr>
      </w:pPr>
      <w:r w:rsidRPr="004E2828">
        <w:rPr>
          <w:rFonts w:ascii="Times New Roman" w:hAnsi="Times New Roman"/>
        </w:rPr>
        <w:t>знать примеры случайных величин, и вычислять их статистические характеристики;</w:t>
      </w:r>
    </w:p>
    <w:p w:rsidR="00FF65A6" w:rsidRPr="004E2828" w:rsidRDefault="00FF65A6" w:rsidP="008B28D2">
      <w:pPr>
        <w:pStyle w:val="a"/>
        <w:numPr>
          <w:ilvl w:val="0"/>
          <w:numId w:val="137"/>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использовать формулы комбинаторики при решении комбинаторных задач;</w:t>
      </w:r>
    </w:p>
    <w:p w:rsidR="00FF65A6" w:rsidRPr="004E2828" w:rsidRDefault="00FF65A6" w:rsidP="008B28D2">
      <w:pPr>
        <w:pStyle w:val="a"/>
        <w:numPr>
          <w:ilvl w:val="0"/>
          <w:numId w:val="137"/>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решать задачи на вычисление вероятности в том числе с использованием формул.</w:t>
      </w:r>
    </w:p>
    <w:p w:rsidR="00FF65A6" w:rsidRPr="004E2828" w:rsidRDefault="00FF65A6" w:rsidP="00614B85">
      <w:pPr>
        <w:tabs>
          <w:tab w:val="left" w:pos="1134"/>
        </w:tabs>
        <w:spacing w:after="0"/>
        <w:jc w:val="both"/>
        <w:rPr>
          <w:rFonts w:ascii="Times New Roman" w:hAnsi="Times New Roman"/>
          <w:b/>
          <w:sz w:val="24"/>
          <w:szCs w:val="24"/>
        </w:rPr>
      </w:pPr>
      <w:r w:rsidRPr="004E2828">
        <w:rPr>
          <w:rFonts w:ascii="Times New Roman" w:hAnsi="Times New Roman"/>
          <w:b/>
          <w:sz w:val="24"/>
          <w:szCs w:val="24"/>
        </w:rPr>
        <w:t>В повседневной жизни и при изучении других предметов:</w:t>
      </w:r>
    </w:p>
    <w:p w:rsidR="00FF65A6" w:rsidRPr="004E2828" w:rsidRDefault="00FF65A6" w:rsidP="008B28D2">
      <w:pPr>
        <w:pStyle w:val="a"/>
        <w:numPr>
          <w:ilvl w:val="0"/>
          <w:numId w:val="137"/>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FF65A6" w:rsidRPr="004E2828" w:rsidRDefault="00FF65A6" w:rsidP="008B28D2">
      <w:pPr>
        <w:pStyle w:val="a"/>
        <w:numPr>
          <w:ilvl w:val="0"/>
          <w:numId w:val="137"/>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 xml:space="preserve">анализировать и сравнивать статистические характеристики выборок, </w:t>
      </w:r>
      <w:r w:rsidRPr="004E2828">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4E2828">
        <w:rPr>
          <w:rFonts w:ascii="Times New Roman" w:hAnsi="Times New Roman"/>
          <w:sz w:val="24"/>
          <w:szCs w:val="24"/>
        </w:rPr>
        <w:t>;</w:t>
      </w:r>
    </w:p>
    <w:p w:rsidR="00FF65A6" w:rsidRPr="004E2828" w:rsidRDefault="00FF65A6" w:rsidP="008B28D2">
      <w:pPr>
        <w:pStyle w:val="a"/>
        <w:numPr>
          <w:ilvl w:val="0"/>
          <w:numId w:val="137"/>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оценивать вероятность реальных событий и явлений в различных ситуациях</w:t>
      </w:r>
      <w:r w:rsidR="007465E1" w:rsidRPr="004E2828">
        <w:rPr>
          <w:rFonts w:ascii="Times New Roman" w:hAnsi="Times New Roman"/>
          <w:sz w:val="24"/>
          <w:szCs w:val="24"/>
        </w:rPr>
        <w:t>.</w:t>
      </w:r>
    </w:p>
    <w:p w:rsidR="00FF65A6" w:rsidRPr="004E2828" w:rsidRDefault="00FF65A6" w:rsidP="00614B85">
      <w:pPr>
        <w:spacing w:after="0"/>
        <w:jc w:val="both"/>
        <w:rPr>
          <w:rFonts w:ascii="Times New Roman" w:hAnsi="Times New Roman"/>
          <w:b/>
          <w:bCs/>
          <w:sz w:val="24"/>
          <w:szCs w:val="24"/>
        </w:rPr>
      </w:pPr>
      <w:r w:rsidRPr="004E2828">
        <w:rPr>
          <w:rFonts w:ascii="Times New Roman" w:hAnsi="Times New Roman"/>
          <w:b/>
          <w:bCs/>
          <w:sz w:val="24"/>
          <w:szCs w:val="24"/>
        </w:rPr>
        <w:t>Текстовые задачи</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lang w:eastAsia="en-US"/>
        </w:rPr>
      </w:pPr>
      <w:r w:rsidRPr="004E2828">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lang w:eastAsia="en-US"/>
        </w:rPr>
      </w:pPr>
      <w:r w:rsidRPr="004E2828">
        <w:rPr>
          <w:rFonts w:ascii="Times New Roman" w:hAnsi="Times New Roman"/>
          <w:sz w:val="24"/>
          <w:szCs w:val="24"/>
          <w:lang w:eastAsia="en-US"/>
        </w:rPr>
        <w:t>распознавать разные виды и типы задач;</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lang w:eastAsia="en-US"/>
        </w:rPr>
      </w:pPr>
      <w:r w:rsidRPr="004E2828">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lang w:eastAsia="en-US"/>
        </w:rPr>
      </w:pPr>
      <w:r w:rsidRPr="004E2828">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lang w:eastAsia="en-US"/>
        </w:rPr>
      </w:pPr>
      <w:r w:rsidRPr="004E2828">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lang w:eastAsia="en-US"/>
        </w:rPr>
      </w:pPr>
      <w:r w:rsidRPr="004E2828">
        <w:rPr>
          <w:rFonts w:ascii="Times New Roman" w:hAnsi="Times New Roman"/>
          <w:sz w:val="24"/>
          <w:szCs w:val="24"/>
          <w:lang w:eastAsia="en-US"/>
        </w:rPr>
        <w:t>моделировать рассуждения при поиске решения задач с помощью граф-схемы;</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lang w:eastAsia="en-US"/>
        </w:rPr>
      </w:pPr>
      <w:r w:rsidRPr="004E2828">
        <w:rPr>
          <w:rFonts w:ascii="Times New Roman" w:hAnsi="Times New Roman"/>
          <w:sz w:val="24"/>
          <w:szCs w:val="24"/>
          <w:lang w:eastAsia="en-US"/>
        </w:rPr>
        <w:t>выделять этапы решения задачи и содержание каждого этапа;</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lang w:eastAsia="en-US"/>
        </w:rPr>
      </w:pPr>
      <w:r w:rsidRPr="004E2828">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lang w:eastAsia="en-US"/>
        </w:rPr>
      </w:pPr>
      <w:r w:rsidRPr="004E2828">
        <w:rPr>
          <w:rFonts w:ascii="Times New Roman" w:hAnsi="Times New Roman"/>
          <w:sz w:val="24"/>
          <w:szCs w:val="24"/>
          <w:lang w:eastAsia="en-US"/>
        </w:rPr>
        <w:t>анализировать затруднения при решении задач;</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lang w:eastAsia="en-US"/>
        </w:rPr>
      </w:pPr>
      <w:r w:rsidRPr="004E2828">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lang w:eastAsia="en-US"/>
        </w:rPr>
      </w:pPr>
      <w:r w:rsidRPr="004E2828">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lang w:eastAsia="en-US"/>
        </w:rPr>
      </w:pPr>
      <w:r w:rsidRPr="004E2828">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lang w:eastAsia="en-US"/>
        </w:rPr>
      </w:pPr>
      <w:r w:rsidRPr="004E2828">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lang w:eastAsia="en-US"/>
        </w:rPr>
      </w:pPr>
      <w:r w:rsidRPr="004E2828">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lang w:eastAsia="en-US"/>
        </w:rPr>
      </w:pPr>
      <w:r w:rsidRPr="004E2828">
        <w:rPr>
          <w:rFonts w:ascii="Times New Roman" w:hAnsi="Times New Roman"/>
          <w:sz w:val="24"/>
          <w:szCs w:val="24"/>
          <w:lang w:eastAsia="en-US"/>
        </w:rPr>
        <w:t>решать разнообразные задачи «на части»;</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lang w:eastAsia="en-US"/>
        </w:rPr>
      </w:pPr>
      <w:r w:rsidRPr="004E2828">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lang w:eastAsia="en-US"/>
        </w:rPr>
      </w:pPr>
      <w:r w:rsidRPr="004E2828">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4E2828" w:rsidRDefault="00FF65A6" w:rsidP="008B28D2">
      <w:pPr>
        <w:pStyle w:val="a9"/>
        <w:numPr>
          <w:ilvl w:val="0"/>
          <w:numId w:val="135"/>
        </w:numPr>
        <w:tabs>
          <w:tab w:val="left" w:pos="1134"/>
        </w:tabs>
        <w:spacing w:line="276" w:lineRule="auto"/>
        <w:ind w:left="0" w:firstLine="709"/>
        <w:jc w:val="both"/>
        <w:rPr>
          <w:rFonts w:ascii="Times New Roman" w:hAnsi="Times New Roman"/>
        </w:rPr>
      </w:pPr>
      <w:r w:rsidRPr="004E2828">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4E2828" w:rsidRDefault="00FF65A6" w:rsidP="008B28D2">
      <w:pPr>
        <w:numPr>
          <w:ilvl w:val="0"/>
          <w:numId w:val="134"/>
        </w:numPr>
        <w:tabs>
          <w:tab w:val="left" w:pos="1134"/>
        </w:tabs>
        <w:spacing w:after="0"/>
        <w:ind w:left="0" w:firstLine="709"/>
        <w:jc w:val="both"/>
        <w:rPr>
          <w:rFonts w:ascii="Times New Roman" w:hAnsi="Times New Roman"/>
          <w:sz w:val="24"/>
          <w:szCs w:val="24"/>
        </w:rPr>
      </w:pPr>
      <w:r w:rsidRPr="004E2828">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lang w:eastAsia="en-US"/>
        </w:rPr>
      </w:pPr>
      <w:r w:rsidRPr="004E2828">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lang w:eastAsia="en-US"/>
        </w:rPr>
      </w:pPr>
      <w:r w:rsidRPr="004E2828">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lang w:eastAsia="en-US"/>
        </w:rPr>
      </w:pPr>
      <w:r w:rsidRPr="004E2828">
        <w:rPr>
          <w:rFonts w:ascii="Times New Roman" w:hAnsi="Times New Roman"/>
          <w:sz w:val="24"/>
          <w:szCs w:val="24"/>
          <w:lang w:eastAsia="en-US"/>
        </w:rPr>
        <w:t>решать несложные задачи по математической статистике;</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lang w:eastAsia="en-US"/>
        </w:rPr>
      </w:pPr>
      <w:r w:rsidRPr="004E2828">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4E2828" w:rsidRDefault="00FF65A6" w:rsidP="00614B85">
      <w:pPr>
        <w:tabs>
          <w:tab w:val="left" w:pos="1134"/>
        </w:tabs>
        <w:spacing w:after="0"/>
        <w:jc w:val="both"/>
        <w:rPr>
          <w:rFonts w:ascii="Times New Roman" w:hAnsi="Times New Roman"/>
          <w:b/>
          <w:sz w:val="24"/>
          <w:szCs w:val="24"/>
        </w:rPr>
      </w:pPr>
      <w:r w:rsidRPr="004E2828">
        <w:rPr>
          <w:rFonts w:ascii="Times New Roman" w:hAnsi="Times New Roman"/>
          <w:b/>
          <w:sz w:val="24"/>
          <w:szCs w:val="24"/>
        </w:rPr>
        <w:t>В повседневной жизни и при изучении других предметов:</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lang w:eastAsia="en-US"/>
        </w:rPr>
      </w:pPr>
      <w:r w:rsidRPr="004E2828">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lang w:eastAsia="en-US"/>
        </w:rPr>
      </w:pPr>
      <w:r w:rsidRPr="004E2828">
        <w:rPr>
          <w:rFonts w:ascii="Times New Roman" w:hAnsi="Times New Roman"/>
          <w:sz w:val="24"/>
          <w:szCs w:val="24"/>
          <w:lang w:eastAsia="en-US"/>
        </w:rPr>
        <w:t>решать задачи на движение по реке, рассматривая разные системы отсчёта;</w:t>
      </w:r>
    </w:p>
    <w:p w:rsidR="00FF65A6" w:rsidRPr="004E2828" w:rsidRDefault="00FF65A6" w:rsidP="008B28D2">
      <w:pPr>
        <w:pStyle w:val="a"/>
        <w:numPr>
          <w:ilvl w:val="0"/>
          <w:numId w:val="134"/>
        </w:numPr>
        <w:tabs>
          <w:tab w:val="left" w:pos="1134"/>
        </w:tabs>
        <w:spacing w:line="276" w:lineRule="auto"/>
        <w:ind w:left="0" w:firstLine="709"/>
        <w:rPr>
          <w:rFonts w:ascii="Times New Roman" w:hAnsi="Times New Roman"/>
          <w:sz w:val="24"/>
          <w:szCs w:val="24"/>
          <w:lang w:eastAsia="en-US"/>
        </w:rPr>
      </w:pPr>
      <w:r w:rsidRPr="004E2828">
        <w:rPr>
          <w:rFonts w:ascii="Times New Roman" w:hAnsi="Times New Roman"/>
          <w:sz w:val="24"/>
          <w:szCs w:val="24"/>
          <w:lang w:eastAsia="en-US"/>
        </w:rPr>
        <w:t>конструировать задачные ситуации, приближенные к реальной действительности</w:t>
      </w:r>
      <w:r w:rsidR="007465E1" w:rsidRPr="004E2828">
        <w:rPr>
          <w:rFonts w:ascii="Times New Roman" w:hAnsi="Times New Roman"/>
          <w:sz w:val="24"/>
          <w:szCs w:val="24"/>
          <w:lang w:eastAsia="en-US"/>
        </w:rPr>
        <w:t>.</w:t>
      </w:r>
    </w:p>
    <w:p w:rsidR="00FF65A6" w:rsidRPr="004E2828" w:rsidRDefault="00FF65A6" w:rsidP="00614B85">
      <w:pPr>
        <w:spacing w:after="0"/>
        <w:jc w:val="both"/>
        <w:rPr>
          <w:rFonts w:ascii="Times New Roman" w:hAnsi="Times New Roman"/>
          <w:b/>
          <w:sz w:val="24"/>
          <w:szCs w:val="24"/>
        </w:rPr>
      </w:pPr>
      <w:r w:rsidRPr="004E2828">
        <w:rPr>
          <w:rFonts w:ascii="Times New Roman" w:hAnsi="Times New Roman"/>
          <w:b/>
          <w:sz w:val="24"/>
          <w:szCs w:val="24"/>
        </w:rPr>
        <w:t>Геометрические фигуры</w:t>
      </w:r>
    </w:p>
    <w:p w:rsidR="00FF65A6" w:rsidRPr="004E2828" w:rsidRDefault="00FF65A6" w:rsidP="008B28D2">
      <w:pPr>
        <w:pStyle w:val="a"/>
        <w:numPr>
          <w:ilvl w:val="0"/>
          <w:numId w:val="150"/>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4E2828" w:rsidRDefault="00FF65A6" w:rsidP="008B28D2">
      <w:pPr>
        <w:pStyle w:val="a"/>
        <w:numPr>
          <w:ilvl w:val="0"/>
          <w:numId w:val="150"/>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4E2828" w:rsidRDefault="00FF65A6" w:rsidP="008B28D2">
      <w:pPr>
        <w:pStyle w:val="a9"/>
        <w:numPr>
          <w:ilvl w:val="0"/>
          <w:numId w:val="150"/>
        </w:numPr>
        <w:tabs>
          <w:tab w:val="left" w:pos="1134"/>
        </w:tabs>
        <w:spacing w:line="276" w:lineRule="auto"/>
        <w:ind w:left="0" w:firstLine="709"/>
        <w:contextualSpacing w:val="0"/>
        <w:jc w:val="both"/>
        <w:rPr>
          <w:rFonts w:ascii="Times New Roman" w:hAnsi="Times New Roman"/>
        </w:rPr>
      </w:pPr>
      <w:r w:rsidRPr="004E2828">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4E2828" w:rsidRDefault="00FF65A6" w:rsidP="008B28D2">
      <w:pPr>
        <w:pStyle w:val="a9"/>
        <w:numPr>
          <w:ilvl w:val="0"/>
          <w:numId w:val="150"/>
        </w:numPr>
        <w:tabs>
          <w:tab w:val="left" w:pos="1134"/>
        </w:tabs>
        <w:spacing w:line="276" w:lineRule="auto"/>
        <w:ind w:left="0" w:firstLine="709"/>
        <w:contextualSpacing w:val="0"/>
        <w:jc w:val="both"/>
        <w:rPr>
          <w:rFonts w:ascii="Times New Roman" w:hAnsi="Times New Roman"/>
        </w:rPr>
      </w:pPr>
      <w:r w:rsidRPr="004E2828">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4E2828" w:rsidRDefault="00FF65A6" w:rsidP="008B28D2">
      <w:pPr>
        <w:pStyle w:val="a9"/>
        <w:numPr>
          <w:ilvl w:val="0"/>
          <w:numId w:val="150"/>
        </w:numPr>
        <w:tabs>
          <w:tab w:val="left" w:pos="1134"/>
        </w:tabs>
        <w:spacing w:line="276" w:lineRule="auto"/>
        <w:ind w:left="0" w:firstLine="709"/>
        <w:jc w:val="both"/>
        <w:rPr>
          <w:rFonts w:ascii="Times New Roman" w:hAnsi="Times New Roman"/>
        </w:rPr>
      </w:pPr>
      <w:r w:rsidRPr="004E2828">
        <w:rPr>
          <w:rFonts w:ascii="Times New Roman" w:hAnsi="Times New Roman"/>
        </w:rPr>
        <w:t>формулировать и доказывать геометрические утверждения.</w:t>
      </w:r>
    </w:p>
    <w:p w:rsidR="00FF65A6" w:rsidRPr="004E2828" w:rsidRDefault="00FF65A6" w:rsidP="00614B85">
      <w:pPr>
        <w:tabs>
          <w:tab w:val="left" w:pos="1134"/>
        </w:tabs>
        <w:spacing w:after="0"/>
        <w:jc w:val="both"/>
        <w:rPr>
          <w:rFonts w:ascii="Times New Roman" w:hAnsi="Times New Roman"/>
          <w:b/>
          <w:sz w:val="24"/>
          <w:szCs w:val="24"/>
        </w:rPr>
      </w:pPr>
      <w:r w:rsidRPr="004E2828">
        <w:rPr>
          <w:rFonts w:ascii="Times New Roman" w:hAnsi="Times New Roman"/>
          <w:b/>
          <w:sz w:val="24"/>
          <w:szCs w:val="24"/>
        </w:rPr>
        <w:t>В повседневной жизни и при изучении других предметов:</w:t>
      </w:r>
    </w:p>
    <w:p w:rsidR="00FF65A6" w:rsidRPr="004E2828" w:rsidRDefault="00FF65A6" w:rsidP="008B28D2">
      <w:pPr>
        <w:pStyle w:val="a"/>
        <w:numPr>
          <w:ilvl w:val="0"/>
          <w:numId w:val="150"/>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 xml:space="preserve">составлять с использованием свойств геометрических фигур математические модели </w:t>
      </w:r>
      <w:r w:rsidRPr="004E2828">
        <w:rPr>
          <w:rStyle w:val="dash041e0431044b0447043d044b0439char1"/>
        </w:rPr>
        <w:t>для решения задач практического характера и задач из смежных дисциплин</w:t>
      </w:r>
      <w:r w:rsidRPr="004E2828">
        <w:rPr>
          <w:rFonts w:ascii="Times New Roman" w:hAnsi="Times New Roman"/>
          <w:sz w:val="24"/>
          <w:szCs w:val="24"/>
        </w:rPr>
        <w:t>, исследовать полученные модели и интерпретировать результат</w:t>
      </w:r>
      <w:r w:rsidR="007465E1" w:rsidRPr="004E2828">
        <w:rPr>
          <w:rFonts w:ascii="Times New Roman" w:hAnsi="Times New Roman"/>
          <w:sz w:val="24"/>
          <w:szCs w:val="24"/>
        </w:rPr>
        <w:t>.</w:t>
      </w:r>
    </w:p>
    <w:p w:rsidR="00FF65A6" w:rsidRPr="004E2828" w:rsidRDefault="00FF65A6" w:rsidP="00614B85">
      <w:pPr>
        <w:spacing w:after="0"/>
        <w:jc w:val="both"/>
        <w:rPr>
          <w:rFonts w:ascii="Times New Roman" w:hAnsi="Times New Roman"/>
          <w:b/>
          <w:bCs/>
          <w:sz w:val="24"/>
          <w:szCs w:val="24"/>
        </w:rPr>
      </w:pPr>
      <w:r w:rsidRPr="004E2828">
        <w:rPr>
          <w:rFonts w:ascii="Times New Roman" w:hAnsi="Times New Roman"/>
          <w:b/>
          <w:bCs/>
          <w:sz w:val="24"/>
          <w:szCs w:val="24"/>
        </w:rPr>
        <w:t>Отношения</w:t>
      </w:r>
    </w:p>
    <w:p w:rsidR="00FF65A6" w:rsidRPr="004E2828" w:rsidRDefault="00FF65A6" w:rsidP="008B28D2">
      <w:pPr>
        <w:pStyle w:val="a9"/>
        <w:numPr>
          <w:ilvl w:val="0"/>
          <w:numId w:val="135"/>
        </w:numPr>
        <w:tabs>
          <w:tab w:val="left" w:pos="1134"/>
        </w:tabs>
        <w:spacing w:line="276" w:lineRule="auto"/>
        <w:ind w:left="0" w:firstLine="709"/>
        <w:jc w:val="both"/>
        <w:rPr>
          <w:rFonts w:ascii="Times New Roman" w:hAnsi="Times New Roman"/>
        </w:rPr>
      </w:pPr>
      <w:r w:rsidRPr="004E2828">
        <w:rPr>
          <w:rFonts w:ascii="Times New Roman" w:hAnsi="Times New Roman"/>
        </w:rPr>
        <w:t>Владеть понятием отношения как метапредметным;</w:t>
      </w:r>
    </w:p>
    <w:p w:rsidR="00FF65A6" w:rsidRPr="004E2828" w:rsidRDefault="00FF65A6" w:rsidP="008B28D2">
      <w:pPr>
        <w:pStyle w:val="a9"/>
        <w:numPr>
          <w:ilvl w:val="0"/>
          <w:numId w:val="135"/>
        </w:numPr>
        <w:tabs>
          <w:tab w:val="left" w:pos="1134"/>
        </w:tabs>
        <w:spacing w:line="276" w:lineRule="auto"/>
        <w:ind w:left="0" w:firstLine="709"/>
        <w:jc w:val="both"/>
        <w:rPr>
          <w:rFonts w:ascii="Times New Roman" w:hAnsi="Times New Roman"/>
        </w:rPr>
      </w:pPr>
      <w:r w:rsidRPr="004E2828">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4E2828" w:rsidRDefault="00FF65A6" w:rsidP="008B28D2">
      <w:pPr>
        <w:pStyle w:val="a9"/>
        <w:numPr>
          <w:ilvl w:val="0"/>
          <w:numId w:val="135"/>
        </w:numPr>
        <w:tabs>
          <w:tab w:val="left" w:pos="1134"/>
        </w:tabs>
        <w:spacing w:line="276" w:lineRule="auto"/>
        <w:ind w:left="0" w:firstLine="709"/>
        <w:jc w:val="both"/>
        <w:rPr>
          <w:rFonts w:ascii="Times New Roman" w:hAnsi="Times New Roman"/>
        </w:rPr>
      </w:pPr>
      <w:r w:rsidRPr="004E2828">
        <w:rPr>
          <w:rFonts w:ascii="Times New Roman" w:hAnsi="Times New Roman"/>
        </w:rPr>
        <w:t>использовать свойства подобия и равенства фигур при решении задач.</w:t>
      </w:r>
    </w:p>
    <w:p w:rsidR="00F2439C" w:rsidRDefault="00F2439C" w:rsidP="00614B85">
      <w:pPr>
        <w:pStyle w:val="a"/>
        <w:numPr>
          <w:ilvl w:val="0"/>
          <w:numId w:val="0"/>
        </w:numPr>
        <w:tabs>
          <w:tab w:val="left" w:pos="1134"/>
        </w:tabs>
        <w:spacing w:line="276" w:lineRule="auto"/>
        <w:rPr>
          <w:rFonts w:ascii="Times New Roman" w:hAnsi="Times New Roman"/>
          <w:b/>
          <w:sz w:val="24"/>
          <w:szCs w:val="24"/>
        </w:rPr>
      </w:pPr>
    </w:p>
    <w:p w:rsidR="00FF65A6" w:rsidRPr="004E2828" w:rsidRDefault="00FF65A6" w:rsidP="00614B85">
      <w:pPr>
        <w:pStyle w:val="a"/>
        <w:numPr>
          <w:ilvl w:val="0"/>
          <w:numId w:val="0"/>
        </w:numPr>
        <w:tabs>
          <w:tab w:val="left" w:pos="1134"/>
        </w:tabs>
        <w:spacing w:line="276" w:lineRule="auto"/>
        <w:rPr>
          <w:rFonts w:ascii="Times New Roman" w:hAnsi="Times New Roman"/>
          <w:b/>
          <w:sz w:val="24"/>
          <w:szCs w:val="24"/>
        </w:rPr>
      </w:pPr>
      <w:r w:rsidRPr="004E2828">
        <w:rPr>
          <w:rFonts w:ascii="Times New Roman" w:hAnsi="Times New Roman"/>
          <w:b/>
          <w:sz w:val="24"/>
          <w:szCs w:val="24"/>
        </w:rPr>
        <w:t xml:space="preserve">В повседневной жизни и при изучении других предметов: </w:t>
      </w:r>
    </w:p>
    <w:p w:rsidR="00FF65A6" w:rsidRPr="004E2828" w:rsidRDefault="00FF65A6" w:rsidP="008B28D2">
      <w:pPr>
        <w:pStyle w:val="a9"/>
        <w:numPr>
          <w:ilvl w:val="0"/>
          <w:numId w:val="135"/>
        </w:numPr>
        <w:tabs>
          <w:tab w:val="left" w:pos="1134"/>
        </w:tabs>
        <w:spacing w:line="276" w:lineRule="auto"/>
        <w:ind w:left="0" w:firstLine="709"/>
        <w:jc w:val="both"/>
        <w:rPr>
          <w:rFonts w:ascii="Times New Roman" w:hAnsi="Times New Roman"/>
        </w:rPr>
      </w:pPr>
      <w:r w:rsidRPr="004E2828">
        <w:rPr>
          <w:rFonts w:ascii="Times New Roman" w:hAnsi="Times New Roman"/>
        </w:rPr>
        <w:t>использовать отношения для построения и исследования математических моделей объектов реальной жизни</w:t>
      </w:r>
      <w:r w:rsidR="007465E1" w:rsidRPr="004E2828">
        <w:rPr>
          <w:rFonts w:ascii="Times New Roman" w:hAnsi="Times New Roman"/>
        </w:rPr>
        <w:t>.</w:t>
      </w:r>
    </w:p>
    <w:p w:rsidR="00FF65A6" w:rsidRPr="004E2828" w:rsidRDefault="00FF65A6" w:rsidP="00614B85">
      <w:pPr>
        <w:spacing w:after="0"/>
        <w:jc w:val="both"/>
        <w:rPr>
          <w:rFonts w:ascii="Times New Roman" w:hAnsi="Times New Roman"/>
          <w:b/>
          <w:sz w:val="24"/>
          <w:szCs w:val="24"/>
        </w:rPr>
      </w:pPr>
      <w:r w:rsidRPr="004E2828">
        <w:rPr>
          <w:rFonts w:ascii="Times New Roman" w:hAnsi="Times New Roman"/>
          <w:b/>
          <w:sz w:val="24"/>
          <w:szCs w:val="24"/>
        </w:rPr>
        <w:t>Измерения и вычисления</w:t>
      </w:r>
    </w:p>
    <w:p w:rsidR="00FF65A6" w:rsidRPr="004E2828" w:rsidRDefault="00FF65A6" w:rsidP="008B28D2">
      <w:pPr>
        <w:pStyle w:val="a9"/>
        <w:numPr>
          <w:ilvl w:val="0"/>
          <w:numId w:val="134"/>
        </w:numPr>
        <w:tabs>
          <w:tab w:val="left" w:pos="1134"/>
        </w:tabs>
        <w:spacing w:line="276" w:lineRule="auto"/>
        <w:ind w:left="0" w:firstLine="709"/>
        <w:jc w:val="both"/>
        <w:rPr>
          <w:rFonts w:ascii="Times New Roman" w:hAnsi="Times New Roman"/>
        </w:rPr>
      </w:pPr>
      <w:r w:rsidRPr="004E2828">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4E2828" w:rsidRDefault="00FF65A6" w:rsidP="008B28D2">
      <w:pPr>
        <w:pStyle w:val="a9"/>
        <w:numPr>
          <w:ilvl w:val="0"/>
          <w:numId w:val="134"/>
        </w:numPr>
        <w:tabs>
          <w:tab w:val="left" w:pos="1134"/>
        </w:tabs>
        <w:spacing w:line="276" w:lineRule="auto"/>
        <w:ind w:left="0" w:firstLine="709"/>
        <w:jc w:val="both"/>
        <w:rPr>
          <w:rFonts w:ascii="Times New Roman" w:hAnsi="Times New Roman"/>
        </w:rPr>
      </w:pPr>
      <w:r w:rsidRPr="004E2828">
        <w:rPr>
          <w:rFonts w:ascii="Times New Roman" w:hAnsi="Times New Roman"/>
        </w:rPr>
        <w:t>самостоятельно формулировать гипотезы и проверять их достоверность.</w:t>
      </w:r>
    </w:p>
    <w:p w:rsidR="00FF65A6" w:rsidRPr="004E2828" w:rsidRDefault="00FF65A6" w:rsidP="00614B85">
      <w:pPr>
        <w:tabs>
          <w:tab w:val="left" w:pos="1134"/>
        </w:tabs>
        <w:spacing w:after="0"/>
        <w:jc w:val="both"/>
        <w:rPr>
          <w:rFonts w:ascii="Times New Roman" w:hAnsi="Times New Roman"/>
          <w:b/>
          <w:sz w:val="24"/>
          <w:szCs w:val="24"/>
        </w:rPr>
      </w:pPr>
      <w:r w:rsidRPr="004E2828">
        <w:rPr>
          <w:rFonts w:ascii="Times New Roman" w:hAnsi="Times New Roman"/>
          <w:b/>
          <w:sz w:val="24"/>
          <w:szCs w:val="24"/>
        </w:rPr>
        <w:t>В повседневной жизни и при изучении других предметов:</w:t>
      </w:r>
    </w:p>
    <w:p w:rsidR="00FF65A6" w:rsidRPr="004E2828" w:rsidRDefault="00FF65A6" w:rsidP="008B28D2">
      <w:pPr>
        <w:pStyle w:val="a9"/>
        <w:numPr>
          <w:ilvl w:val="0"/>
          <w:numId w:val="134"/>
        </w:numPr>
        <w:tabs>
          <w:tab w:val="left" w:pos="1134"/>
        </w:tabs>
        <w:spacing w:line="276" w:lineRule="auto"/>
        <w:ind w:left="0" w:firstLine="709"/>
        <w:jc w:val="both"/>
        <w:rPr>
          <w:rFonts w:ascii="Times New Roman" w:hAnsi="Times New Roman"/>
        </w:rPr>
      </w:pPr>
      <w:r w:rsidRPr="004E2828">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4E2828">
        <w:rPr>
          <w:rFonts w:ascii="Times New Roman" w:hAnsi="Times New Roman"/>
        </w:rPr>
        <w:t>.</w:t>
      </w:r>
    </w:p>
    <w:p w:rsidR="00FF65A6" w:rsidRPr="004E2828" w:rsidRDefault="00FF65A6" w:rsidP="00614B85">
      <w:pPr>
        <w:spacing w:after="0"/>
        <w:jc w:val="both"/>
        <w:rPr>
          <w:rFonts w:ascii="Times New Roman" w:hAnsi="Times New Roman"/>
          <w:b/>
          <w:sz w:val="24"/>
          <w:szCs w:val="24"/>
        </w:rPr>
      </w:pPr>
      <w:r w:rsidRPr="004E2828">
        <w:rPr>
          <w:rFonts w:ascii="Times New Roman" w:hAnsi="Times New Roman"/>
          <w:b/>
          <w:sz w:val="24"/>
          <w:szCs w:val="24"/>
        </w:rPr>
        <w:t>Геометрические построения</w:t>
      </w:r>
    </w:p>
    <w:p w:rsidR="00FF65A6" w:rsidRPr="004E2828" w:rsidRDefault="00FF65A6" w:rsidP="008B28D2">
      <w:pPr>
        <w:pStyle w:val="a"/>
        <w:numPr>
          <w:ilvl w:val="0"/>
          <w:numId w:val="135"/>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4E2828" w:rsidRDefault="00FF65A6" w:rsidP="008B28D2">
      <w:pPr>
        <w:pStyle w:val="a"/>
        <w:numPr>
          <w:ilvl w:val="0"/>
          <w:numId w:val="135"/>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владеть набором методов построений циркулем и линейкой;</w:t>
      </w:r>
    </w:p>
    <w:p w:rsidR="00FF65A6" w:rsidRPr="004E2828" w:rsidRDefault="00FF65A6" w:rsidP="008B28D2">
      <w:pPr>
        <w:pStyle w:val="a"/>
        <w:numPr>
          <w:ilvl w:val="0"/>
          <w:numId w:val="135"/>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проводить анализ и реализовывать этапы решения задач на построение.</w:t>
      </w:r>
    </w:p>
    <w:p w:rsidR="00FF65A6" w:rsidRPr="004E2828" w:rsidRDefault="00FF65A6" w:rsidP="00614B85">
      <w:pPr>
        <w:pStyle w:val="a"/>
        <w:numPr>
          <w:ilvl w:val="0"/>
          <w:numId w:val="0"/>
        </w:numPr>
        <w:tabs>
          <w:tab w:val="left" w:pos="1134"/>
        </w:tabs>
        <w:spacing w:line="276" w:lineRule="auto"/>
        <w:rPr>
          <w:rFonts w:ascii="Times New Roman" w:hAnsi="Times New Roman"/>
          <w:b/>
          <w:sz w:val="24"/>
          <w:szCs w:val="24"/>
        </w:rPr>
      </w:pPr>
      <w:r w:rsidRPr="004E2828">
        <w:rPr>
          <w:rFonts w:ascii="Times New Roman" w:hAnsi="Times New Roman"/>
          <w:b/>
          <w:sz w:val="24"/>
          <w:szCs w:val="24"/>
        </w:rPr>
        <w:t>В повседневной жизни и при изучении других предметов:</w:t>
      </w:r>
    </w:p>
    <w:p w:rsidR="00FF65A6" w:rsidRPr="004E2828" w:rsidRDefault="00FF65A6" w:rsidP="008B28D2">
      <w:pPr>
        <w:pStyle w:val="a"/>
        <w:numPr>
          <w:ilvl w:val="0"/>
          <w:numId w:val="135"/>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выполнять построения на местности;</w:t>
      </w:r>
    </w:p>
    <w:p w:rsidR="00FF65A6" w:rsidRPr="004E2828" w:rsidRDefault="00FF65A6" w:rsidP="008B28D2">
      <w:pPr>
        <w:pStyle w:val="a"/>
        <w:numPr>
          <w:ilvl w:val="0"/>
          <w:numId w:val="135"/>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оценивать размеры реальных объектов окружающего мира</w:t>
      </w:r>
      <w:r w:rsidR="007465E1" w:rsidRPr="004E2828">
        <w:rPr>
          <w:rFonts w:ascii="Times New Roman" w:hAnsi="Times New Roman"/>
          <w:sz w:val="24"/>
          <w:szCs w:val="24"/>
        </w:rPr>
        <w:t>.</w:t>
      </w:r>
    </w:p>
    <w:p w:rsidR="00FF65A6" w:rsidRPr="004E2828" w:rsidRDefault="00FF65A6" w:rsidP="00614B85">
      <w:pPr>
        <w:spacing w:after="0"/>
        <w:jc w:val="both"/>
        <w:rPr>
          <w:rFonts w:ascii="Times New Roman" w:hAnsi="Times New Roman"/>
          <w:b/>
          <w:sz w:val="24"/>
          <w:szCs w:val="24"/>
        </w:rPr>
      </w:pPr>
      <w:r w:rsidRPr="004E2828">
        <w:rPr>
          <w:rFonts w:ascii="Times New Roman" w:hAnsi="Times New Roman"/>
          <w:b/>
          <w:sz w:val="24"/>
          <w:szCs w:val="24"/>
        </w:rPr>
        <w:t>Преобразования</w:t>
      </w:r>
    </w:p>
    <w:p w:rsidR="00FF65A6" w:rsidRPr="004E2828" w:rsidRDefault="00FF65A6" w:rsidP="008B28D2">
      <w:pPr>
        <w:pStyle w:val="a9"/>
        <w:numPr>
          <w:ilvl w:val="0"/>
          <w:numId w:val="140"/>
        </w:numPr>
        <w:tabs>
          <w:tab w:val="left" w:pos="1134"/>
        </w:tabs>
        <w:spacing w:line="276" w:lineRule="auto"/>
        <w:ind w:left="0" w:firstLine="709"/>
        <w:jc w:val="both"/>
        <w:rPr>
          <w:rFonts w:ascii="Times New Roman" w:hAnsi="Times New Roman"/>
        </w:rPr>
      </w:pPr>
      <w:r w:rsidRPr="004E2828">
        <w:rPr>
          <w:rFonts w:ascii="Times New Roman" w:hAnsi="Times New Roman"/>
        </w:rPr>
        <w:t>Оперировать движениями и преобразованиями как метапредметными понятиями;</w:t>
      </w:r>
    </w:p>
    <w:p w:rsidR="00521B35" w:rsidRPr="004E2828" w:rsidRDefault="00FF65A6" w:rsidP="008B28D2">
      <w:pPr>
        <w:pStyle w:val="a9"/>
        <w:numPr>
          <w:ilvl w:val="0"/>
          <w:numId w:val="140"/>
        </w:numPr>
        <w:tabs>
          <w:tab w:val="left" w:pos="1134"/>
        </w:tabs>
        <w:spacing w:line="276" w:lineRule="auto"/>
        <w:ind w:left="0" w:firstLine="709"/>
        <w:jc w:val="both"/>
        <w:rPr>
          <w:rFonts w:ascii="Times New Roman" w:hAnsi="Times New Roman"/>
        </w:rPr>
      </w:pPr>
      <w:r w:rsidRPr="004E2828">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4E2828" w:rsidRDefault="00FF65A6" w:rsidP="008B28D2">
      <w:pPr>
        <w:pStyle w:val="a9"/>
        <w:numPr>
          <w:ilvl w:val="0"/>
          <w:numId w:val="140"/>
        </w:numPr>
        <w:tabs>
          <w:tab w:val="left" w:pos="1134"/>
        </w:tabs>
        <w:spacing w:line="276" w:lineRule="auto"/>
        <w:ind w:left="0" w:firstLine="709"/>
        <w:jc w:val="both"/>
        <w:rPr>
          <w:rFonts w:ascii="Times New Roman" w:hAnsi="Times New Roman"/>
        </w:rPr>
      </w:pPr>
      <w:r w:rsidRPr="004E2828">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4E2828" w:rsidRDefault="00FF65A6" w:rsidP="008B28D2">
      <w:pPr>
        <w:pStyle w:val="a9"/>
        <w:numPr>
          <w:ilvl w:val="0"/>
          <w:numId w:val="140"/>
        </w:numPr>
        <w:tabs>
          <w:tab w:val="left" w:pos="1134"/>
        </w:tabs>
        <w:spacing w:line="276" w:lineRule="auto"/>
        <w:ind w:left="0" w:firstLine="709"/>
        <w:jc w:val="both"/>
        <w:rPr>
          <w:rFonts w:ascii="Times New Roman" w:hAnsi="Times New Roman"/>
        </w:rPr>
      </w:pPr>
      <w:r w:rsidRPr="004E2828">
        <w:rPr>
          <w:rFonts w:ascii="Times New Roman" w:hAnsi="Times New Roman"/>
        </w:rPr>
        <w:t>пользоваться свойствами движений и преобразований при решении задач.</w:t>
      </w:r>
    </w:p>
    <w:p w:rsidR="00FF65A6" w:rsidRPr="004E2828" w:rsidRDefault="00FF65A6" w:rsidP="00614B85">
      <w:pPr>
        <w:pStyle w:val="a"/>
        <w:numPr>
          <w:ilvl w:val="0"/>
          <w:numId w:val="0"/>
        </w:numPr>
        <w:tabs>
          <w:tab w:val="left" w:pos="1134"/>
        </w:tabs>
        <w:spacing w:line="276" w:lineRule="auto"/>
        <w:rPr>
          <w:rFonts w:ascii="Times New Roman" w:hAnsi="Times New Roman"/>
          <w:b/>
          <w:sz w:val="24"/>
          <w:szCs w:val="24"/>
        </w:rPr>
      </w:pPr>
      <w:r w:rsidRPr="004E2828">
        <w:rPr>
          <w:rFonts w:ascii="Times New Roman" w:hAnsi="Times New Roman"/>
          <w:b/>
          <w:sz w:val="24"/>
          <w:szCs w:val="24"/>
        </w:rPr>
        <w:t xml:space="preserve">В повседневной жизни и при изучении других предметов: </w:t>
      </w:r>
    </w:p>
    <w:p w:rsidR="00FF65A6" w:rsidRPr="004E2828" w:rsidRDefault="00FF65A6" w:rsidP="008B28D2">
      <w:pPr>
        <w:pStyle w:val="a9"/>
        <w:numPr>
          <w:ilvl w:val="0"/>
          <w:numId w:val="140"/>
        </w:numPr>
        <w:tabs>
          <w:tab w:val="left" w:pos="1134"/>
        </w:tabs>
        <w:spacing w:line="276" w:lineRule="auto"/>
        <w:ind w:left="0" w:firstLine="709"/>
        <w:jc w:val="both"/>
        <w:rPr>
          <w:rFonts w:ascii="Times New Roman" w:hAnsi="Times New Roman"/>
        </w:rPr>
      </w:pPr>
      <w:r w:rsidRPr="004E2828">
        <w:rPr>
          <w:rFonts w:ascii="Times New Roman" w:hAnsi="Times New Roman"/>
        </w:rPr>
        <w:t>применять свойства движений и применять подобие для построений и вычислений</w:t>
      </w:r>
      <w:r w:rsidR="00521B35" w:rsidRPr="004E2828">
        <w:rPr>
          <w:rFonts w:ascii="Times New Roman" w:hAnsi="Times New Roman"/>
        </w:rPr>
        <w:t>.</w:t>
      </w:r>
    </w:p>
    <w:p w:rsidR="00FF65A6" w:rsidRPr="004E2828" w:rsidRDefault="00FF65A6" w:rsidP="00614B85">
      <w:pPr>
        <w:spacing w:after="0"/>
        <w:jc w:val="both"/>
        <w:rPr>
          <w:rFonts w:ascii="Times New Roman" w:hAnsi="Times New Roman"/>
          <w:b/>
          <w:sz w:val="24"/>
          <w:szCs w:val="24"/>
        </w:rPr>
      </w:pPr>
      <w:r w:rsidRPr="004E2828">
        <w:rPr>
          <w:rFonts w:ascii="Times New Roman" w:hAnsi="Times New Roman"/>
          <w:b/>
          <w:sz w:val="24"/>
          <w:szCs w:val="24"/>
        </w:rPr>
        <w:t>Векторы и координаты на плоскости</w:t>
      </w:r>
    </w:p>
    <w:p w:rsidR="00FF65A6" w:rsidRPr="004E2828" w:rsidRDefault="00FF65A6" w:rsidP="008B28D2">
      <w:pPr>
        <w:pStyle w:val="a9"/>
        <w:numPr>
          <w:ilvl w:val="0"/>
          <w:numId w:val="139"/>
        </w:numPr>
        <w:tabs>
          <w:tab w:val="left" w:pos="1134"/>
        </w:tabs>
        <w:spacing w:line="276" w:lineRule="auto"/>
        <w:ind w:left="0" w:firstLine="709"/>
        <w:jc w:val="both"/>
        <w:rPr>
          <w:rFonts w:ascii="Times New Roman" w:hAnsi="Times New Roman"/>
        </w:rPr>
      </w:pPr>
      <w:r w:rsidRPr="004E2828">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4E2828" w:rsidRDefault="00521B35" w:rsidP="008B28D2">
      <w:pPr>
        <w:pStyle w:val="a9"/>
        <w:numPr>
          <w:ilvl w:val="0"/>
          <w:numId w:val="139"/>
        </w:numPr>
        <w:tabs>
          <w:tab w:val="left" w:pos="1134"/>
        </w:tabs>
        <w:spacing w:line="276" w:lineRule="auto"/>
        <w:ind w:left="0" w:firstLine="709"/>
        <w:jc w:val="both"/>
        <w:rPr>
          <w:rFonts w:ascii="Times New Roman" w:hAnsi="Times New Roman"/>
        </w:rPr>
      </w:pPr>
      <w:r w:rsidRPr="004E2828">
        <w:rPr>
          <w:rFonts w:ascii="Times New Roman" w:hAnsi="Times New Roman"/>
        </w:rPr>
        <w:t>в</w:t>
      </w:r>
      <w:r w:rsidR="00FF65A6" w:rsidRPr="004E2828">
        <w:rPr>
          <w:rFonts w:ascii="Times New Roman" w:hAnsi="Times New Roman"/>
        </w:rPr>
        <w:t>ладеть векторным и координатным методом на плоскости для решения задач на вычисление и доказательства;</w:t>
      </w:r>
    </w:p>
    <w:p w:rsidR="00FF65A6" w:rsidRPr="004E2828" w:rsidRDefault="00FF65A6" w:rsidP="008B28D2">
      <w:pPr>
        <w:pStyle w:val="a9"/>
        <w:numPr>
          <w:ilvl w:val="0"/>
          <w:numId w:val="139"/>
        </w:numPr>
        <w:tabs>
          <w:tab w:val="left" w:pos="1134"/>
        </w:tabs>
        <w:spacing w:line="276" w:lineRule="auto"/>
        <w:ind w:left="0" w:firstLine="709"/>
        <w:jc w:val="both"/>
        <w:rPr>
          <w:rFonts w:ascii="Times New Roman" w:hAnsi="Times New Roman"/>
        </w:rPr>
      </w:pPr>
      <w:r w:rsidRPr="004E2828">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4E2828" w:rsidRDefault="00FF65A6" w:rsidP="008B28D2">
      <w:pPr>
        <w:pStyle w:val="a9"/>
        <w:numPr>
          <w:ilvl w:val="0"/>
          <w:numId w:val="139"/>
        </w:numPr>
        <w:tabs>
          <w:tab w:val="left" w:pos="1134"/>
        </w:tabs>
        <w:spacing w:line="276" w:lineRule="auto"/>
        <w:ind w:left="0" w:firstLine="709"/>
        <w:jc w:val="both"/>
        <w:rPr>
          <w:rFonts w:ascii="Times New Roman" w:hAnsi="Times New Roman"/>
        </w:rPr>
      </w:pPr>
      <w:r w:rsidRPr="004E2828">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4E2828" w:rsidRDefault="00FF65A6" w:rsidP="00614B85">
      <w:pPr>
        <w:pStyle w:val="a"/>
        <w:numPr>
          <w:ilvl w:val="0"/>
          <w:numId w:val="0"/>
        </w:numPr>
        <w:tabs>
          <w:tab w:val="left" w:pos="1134"/>
        </w:tabs>
        <w:spacing w:line="276" w:lineRule="auto"/>
        <w:rPr>
          <w:rFonts w:ascii="Times New Roman" w:hAnsi="Times New Roman"/>
          <w:b/>
          <w:sz w:val="24"/>
          <w:szCs w:val="24"/>
        </w:rPr>
      </w:pPr>
      <w:r w:rsidRPr="004E2828">
        <w:rPr>
          <w:rFonts w:ascii="Times New Roman" w:hAnsi="Times New Roman"/>
          <w:b/>
          <w:sz w:val="24"/>
          <w:szCs w:val="24"/>
        </w:rPr>
        <w:t xml:space="preserve">В повседневной жизни и при изучении других предметов: </w:t>
      </w:r>
    </w:p>
    <w:p w:rsidR="00FF65A6" w:rsidRPr="004E2828" w:rsidRDefault="00FF65A6" w:rsidP="008B28D2">
      <w:pPr>
        <w:pStyle w:val="a9"/>
        <w:numPr>
          <w:ilvl w:val="0"/>
          <w:numId w:val="139"/>
        </w:numPr>
        <w:tabs>
          <w:tab w:val="left" w:pos="1134"/>
        </w:tabs>
        <w:spacing w:line="276" w:lineRule="auto"/>
        <w:ind w:left="0" w:firstLine="709"/>
        <w:jc w:val="both"/>
        <w:rPr>
          <w:rFonts w:ascii="Times New Roman" w:hAnsi="Times New Roman"/>
        </w:rPr>
      </w:pPr>
      <w:r w:rsidRPr="004E2828">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521B35" w:rsidRPr="004E2828">
        <w:rPr>
          <w:rFonts w:ascii="Times New Roman" w:hAnsi="Times New Roman"/>
        </w:rPr>
        <w:t>.</w:t>
      </w:r>
    </w:p>
    <w:p w:rsidR="00FF65A6" w:rsidRPr="004E2828" w:rsidRDefault="00FF65A6" w:rsidP="00614B85">
      <w:pPr>
        <w:spacing w:after="0"/>
        <w:jc w:val="both"/>
        <w:rPr>
          <w:rFonts w:ascii="Times New Roman" w:hAnsi="Times New Roman"/>
          <w:b/>
          <w:bCs/>
          <w:sz w:val="24"/>
          <w:szCs w:val="24"/>
        </w:rPr>
      </w:pPr>
      <w:r w:rsidRPr="004E2828">
        <w:rPr>
          <w:rFonts w:ascii="Times New Roman" w:hAnsi="Times New Roman"/>
          <w:b/>
          <w:bCs/>
          <w:sz w:val="24"/>
          <w:szCs w:val="24"/>
        </w:rPr>
        <w:t>История математики</w:t>
      </w:r>
    </w:p>
    <w:p w:rsidR="00FF65A6" w:rsidRPr="004E2828" w:rsidRDefault="00FF65A6" w:rsidP="008B28D2">
      <w:pPr>
        <w:pStyle w:val="a9"/>
        <w:numPr>
          <w:ilvl w:val="0"/>
          <w:numId w:val="146"/>
        </w:numPr>
        <w:tabs>
          <w:tab w:val="left" w:pos="1134"/>
        </w:tabs>
        <w:spacing w:line="276" w:lineRule="auto"/>
        <w:ind w:left="0" w:firstLine="709"/>
        <w:jc w:val="both"/>
        <w:rPr>
          <w:rFonts w:ascii="Times New Roman" w:hAnsi="Times New Roman"/>
        </w:rPr>
      </w:pPr>
      <w:r w:rsidRPr="004E2828">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4E2828" w:rsidRDefault="00FF65A6" w:rsidP="008B28D2">
      <w:pPr>
        <w:pStyle w:val="a"/>
        <w:numPr>
          <w:ilvl w:val="0"/>
          <w:numId w:val="146"/>
        </w:numPr>
        <w:tabs>
          <w:tab w:val="left" w:pos="1134"/>
        </w:tabs>
        <w:spacing w:line="276" w:lineRule="auto"/>
        <w:ind w:left="0" w:firstLine="709"/>
        <w:rPr>
          <w:rFonts w:ascii="Times New Roman" w:hAnsi="Times New Roman"/>
          <w:sz w:val="24"/>
          <w:szCs w:val="24"/>
        </w:rPr>
      </w:pPr>
      <w:r w:rsidRPr="004E2828">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4E2828">
        <w:rPr>
          <w:rFonts w:ascii="Times New Roman" w:hAnsi="Times New Roman"/>
          <w:sz w:val="24"/>
          <w:szCs w:val="24"/>
        </w:rPr>
        <w:t>.</w:t>
      </w:r>
    </w:p>
    <w:p w:rsidR="00FF65A6" w:rsidRPr="004E2828" w:rsidRDefault="00FF65A6" w:rsidP="00614B85">
      <w:pPr>
        <w:spacing w:after="0"/>
        <w:jc w:val="both"/>
        <w:rPr>
          <w:rFonts w:ascii="Times New Roman" w:hAnsi="Times New Roman"/>
          <w:b/>
          <w:bCs/>
          <w:sz w:val="24"/>
          <w:szCs w:val="24"/>
        </w:rPr>
      </w:pPr>
      <w:r w:rsidRPr="004E2828">
        <w:rPr>
          <w:rFonts w:ascii="Times New Roman" w:hAnsi="Times New Roman"/>
          <w:b/>
          <w:bCs/>
          <w:sz w:val="24"/>
          <w:szCs w:val="24"/>
        </w:rPr>
        <w:t xml:space="preserve">Методы математики </w:t>
      </w:r>
    </w:p>
    <w:p w:rsidR="00FF65A6" w:rsidRPr="004E2828" w:rsidRDefault="00FF65A6" w:rsidP="008B28D2">
      <w:pPr>
        <w:numPr>
          <w:ilvl w:val="0"/>
          <w:numId w:val="146"/>
        </w:numPr>
        <w:tabs>
          <w:tab w:val="left" w:pos="1134"/>
        </w:tabs>
        <w:spacing w:after="0"/>
        <w:ind w:left="0" w:firstLine="709"/>
        <w:jc w:val="both"/>
        <w:rPr>
          <w:rFonts w:ascii="Times New Roman" w:hAnsi="Times New Roman"/>
          <w:bCs/>
          <w:iCs/>
          <w:sz w:val="24"/>
          <w:szCs w:val="24"/>
        </w:rPr>
      </w:pPr>
      <w:r w:rsidRPr="004E2828">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4E2828" w:rsidRDefault="00FF65A6" w:rsidP="008B28D2">
      <w:pPr>
        <w:numPr>
          <w:ilvl w:val="0"/>
          <w:numId w:val="146"/>
        </w:numPr>
        <w:tabs>
          <w:tab w:val="left" w:pos="1134"/>
        </w:tabs>
        <w:spacing w:after="0"/>
        <w:ind w:left="0" w:firstLine="709"/>
        <w:jc w:val="both"/>
        <w:rPr>
          <w:rFonts w:ascii="Times New Roman" w:hAnsi="Times New Roman"/>
          <w:b/>
          <w:iCs/>
          <w:sz w:val="24"/>
          <w:szCs w:val="24"/>
        </w:rPr>
      </w:pPr>
      <w:r w:rsidRPr="004E2828">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4E2828">
        <w:rPr>
          <w:rFonts w:ascii="Times New Roman" w:hAnsi="Times New Roman"/>
          <w:bCs/>
          <w:iCs/>
          <w:sz w:val="24"/>
          <w:szCs w:val="24"/>
        </w:rPr>
        <w:t>;</w:t>
      </w:r>
    </w:p>
    <w:p w:rsidR="000778F8" w:rsidRPr="00F2439C" w:rsidRDefault="00FF65A6" w:rsidP="008B28D2">
      <w:pPr>
        <w:numPr>
          <w:ilvl w:val="0"/>
          <w:numId w:val="146"/>
        </w:numPr>
        <w:tabs>
          <w:tab w:val="left" w:pos="1134"/>
        </w:tabs>
        <w:spacing w:after="0"/>
        <w:ind w:left="0" w:firstLine="709"/>
        <w:jc w:val="both"/>
        <w:rPr>
          <w:rFonts w:ascii="Times New Roman" w:hAnsi="Times New Roman"/>
          <w:sz w:val="24"/>
          <w:szCs w:val="24"/>
        </w:rPr>
      </w:pPr>
      <w:r w:rsidRPr="004E2828">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B540EE" w:rsidRPr="004E2828" w:rsidRDefault="00230229" w:rsidP="00614B85">
      <w:pPr>
        <w:pStyle w:val="4"/>
        <w:spacing w:line="276" w:lineRule="auto"/>
        <w:jc w:val="both"/>
        <w:rPr>
          <w:sz w:val="24"/>
          <w:szCs w:val="24"/>
        </w:rPr>
      </w:pPr>
      <w:bookmarkStart w:id="59" w:name="_Toc409691639"/>
      <w:bookmarkStart w:id="60" w:name="_Toc410653962"/>
      <w:bookmarkStart w:id="61" w:name="_Toc414553148"/>
      <w:r w:rsidRPr="004E2828">
        <w:rPr>
          <w:sz w:val="24"/>
          <w:szCs w:val="24"/>
        </w:rPr>
        <w:t>1.2.</w:t>
      </w:r>
      <w:r w:rsidR="00331F3D" w:rsidRPr="004E2828">
        <w:rPr>
          <w:sz w:val="24"/>
          <w:szCs w:val="24"/>
        </w:rPr>
        <w:t>5.</w:t>
      </w:r>
      <w:r w:rsidR="00837BA8">
        <w:rPr>
          <w:sz w:val="24"/>
          <w:szCs w:val="24"/>
        </w:rPr>
        <w:t>10</w:t>
      </w:r>
      <w:r w:rsidRPr="004E2828">
        <w:rPr>
          <w:sz w:val="24"/>
          <w:szCs w:val="24"/>
        </w:rPr>
        <w:t xml:space="preserve">. </w:t>
      </w:r>
      <w:r w:rsidR="00B540EE" w:rsidRPr="004E2828">
        <w:rPr>
          <w:sz w:val="24"/>
          <w:szCs w:val="24"/>
        </w:rPr>
        <w:t>Информатика</w:t>
      </w:r>
      <w:bookmarkEnd w:id="59"/>
      <w:bookmarkEnd w:id="60"/>
      <w:bookmarkEnd w:id="61"/>
    </w:p>
    <w:p w:rsidR="006E54D0" w:rsidRPr="004E2828" w:rsidRDefault="006E54D0" w:rsidP="00614B85">
      <w:pPr>
        <w:spacing w:after="0"/>
        <w:ind w:firstLine="709"/>
        <w:jc w:val="both"/>
        <w:rPr>
          <w:rFonts w:ascii="Times New Roman" w:hAnsi="Times New Roman"/>
          <w:b/>
          <w:sz w:val="24"/>
          <w:szCs w:val="24"/>
        </w:rPr>
      </w:pPr>
      <w:r w:rsidRPr="004E2828">
        <w:rPr>
          <w:rFonts w:ascii="Times New Roman" w:hAnsi="Times New Roman"/>
          <w:b/>
          <w:sz w:val="24"/>
          <w:szCs w:val="24"/>
        </w:rPr>
        <w:t>Выпускник научится:</w:t>
      </w:r>
    </w:p>
    <w:p w:rsidR="002658F5" w:rsidRPr="004E2828" w:rsidRDefault="002658F5" w:rsidP="008B28D2">
      <w:pPr>
        <w:pStyle w:val="a9"/>
        <w:numPr>
          <w:ilvl w:val="0"/>
          <w:numId w:val="94"/>
        </w:numPr>
        <w:tabs>
          <w:tab w:val="left" w:pos="820"/>
          <w:tab w:val="left" w:pos="993"/>
          <w:tab w:val="left" w:pos="4100"/>
          <w:tab w:val="left" w:pos="6260"/>
          <w:tab w:val="left" w:pos="8240"/>
        </w:tabs>
        <w:spacing w:line="276" w:lineRule="auto"/>
        <w:ind w:left="0" w:firstLine="709"/>
        <w:jc w:val="both"/>
        <w:rPr>
          <w:rFonts w:ascii="Times New Roman" w:eastAsia="Times New Roman" w:hAnsi="Times New Roman"/>
        </w:rPr>
      </w:pPr>
      <w:r w:rsidRPr="004E2828">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4E2828" w:rsidRDefault="002658F5" w:rsidP="008B28D2">
      <w:pPr>
        <w:pStyle w:val="a9"/>
        <w:numPr>
          <w:ilvl w:val="0"/>
          <w:numId w:val="94"/>
        </w:numPr>
        <w:tabs>
          <w:tab w:val="left" w:pos="820"/>
          <w:tab w:val="left" w:pos="993"/>
          <w:tab w:val="left" w:pos="4100"/>
          <w:tab w:val="left" w:pos="6260"/>
          <w:tab w:val="left" w:pos="8240"/>
        </w:tabs>
        <w:spacing w:line="276" w:lineRule="auto"/>
        <w:ind w:left="0" w:firstLine="709"/>
        <w:jc w:val="both"/>
        <w:rPr>
          <w:rFonts w:ascii="Times New Roman" w:eastAsia="Times New Roman" w:hAnsi="Times New Roman"/>
        </w:rPr>
      </w:pPr>
      <w:r w:rsidRPr="004E2828">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2658F5" w:rsidRPr="004E2828" w:rsidRDefault="002658F5" w:rsidP="008B28D2">
      <w:pPr>
        <w:pStyle w:val="a9"/>
        <w:numPr>
          <w:ilvl w:val="0"/>
          <w:numId w:val="94"/>
        </w:numPr>
        <w:tabs>
          <w:tab w:val="left" w:pos="820"/>
          <w:tab w:val="left" w:pos="993"/>
          <w:tab w:val="left" w:pos="4100"/>
          <w:tab w:val="left" w:pos="6260"/>
          <w:tab w:val="left" w:pos="8240"/>
        </w:tabs>
        <w:spacing w:line="276" w:lineRule="auto"/>
        <w:ind w:left="0" w:firstLine="709"/>
        <w:jc w:val="both"/>
        <w:rPr>
          <w:rFonts w:ascii="Times New Roman" w:hAnsi="Times New Roman"/>
          <w:strike/>
        </w:rPr>
      </w:pPr>
      <w:r w:rsidRPr="004E2828">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4E2828" w:rsidRDefault="002658F5" w:rsidP="008B28D2">
      <w:pPr>
        <w:pStyle w:val="a9"/>
        <w:numPr>
          <w:ilvl w:val="0"/>
          <w:numId w:val="94"/>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4E2828">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4E2828" w:rsidRDefault="002658F5" w:rsidP="008B28D2">
      <w:pPr>
        <w:pStyle w:val="a9"/>
        <w:numPr>
          <w:ilvl w:val="0"/>
          <w:numId w:val="94"/>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4E2828">
        <w:rPr>
          <w:rFonts w:ascii="Times New Roman" w:hAnsi="Times New Roman"/>
        </w:rPr>
        <w:t>классифицировать средства ИКТ в соответствии с кругом выполняемых задач;</w:t>
      </w:r>
    </w:p>
    <w:p w:rsidR="002658F5" w:rsidRPr="004E2828" w:rsidRDefault="002658F5" w:rsidP="008B28D2">
      <w:pPr>
        <w:pStyle w:val="a9"/>
        <w:numPr>
          <w:ilvl w:val="0"/>
          <w:numId w:val="94"/>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4E2828">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4E2828" w:rsidRDefault="002658F5" w:rsidP="008B28D2">
      <w:pPr>
        <w:pStyle w:val="a9"/>
        <w:numPr>
          <w:ilvl w:val="0"/>
          <w:numId w:val="94"/>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4E2828">
        <w:rPr>
          <w:rFonts w:ascii="Times New Roman" w:hAnsi="Times New Roman"/>
        </w:rPr>
        <w:t>определять качественные и количественные характеристики компонентов компьютера;</w:t>
      </w:r>
    </w:p>
    <w:p w:rsidR="002658F5" w:rsidRPr="004E2828" w:rsidRDefault="002658F5" w:rsidP="008B28D2">
      <w:pPr>
        <w:pStyle w:val="a9"/>
        <w:numPr>
          <w:ilvl w:val="0"/>
          <w:numId w:val="94"/>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4E2828">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2658F5" w:rsidRPr="004E2828" w:rsidRDefault="002658F5" w:rsidP="008B28D2">
      <w:pPr>
        <w:pStyle w:val="a9"/>
        <w:numPr>
          <w:ilvl w:val="0"/>
          <w:numId w:val="94"/>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4E2828">
        <w:rPr>
          <w:rFonts w:ascii="Times New Roman" w:hAnsi="Times New Roman"/>
        </w:rPr>
        <w:t>узнает о том какие задачи решаются с помощью суперкомпьютеров.</w:t>
      </w:r>
    </w:p>
    <w:p w:rsidR="006E54D0" w:rsidRPr="004E2828" w:rsidRDefault="006E54D0" w:rsidP="00614B85">
      <w:pPr>
        <w:spacing w:after="0"/>
        <w:ind w:firstLine="709"/>
        <w:jc w:val="both"/>
        <w:rPr>
          <w:rFonts w:ascii="Times New Roman" w:hAnsi="Times New Roman"/>
          <w:b/>
          <w:sz w:val="24"/>
          <w:szCs w:val="24"/>
        </w:rPr>
      </w:pPr>
      <w:r w:rsidRPr="004E2828">
        <w:rPr>
          <w:rFonts w:ascii="Times New Roman" w:hAnsi="Times New Roman"/>
          <w:b/>
          <w:sz w:val="24"/>
          <w:szCs w:val="24"/>
        </w:rPr>
        <w:t>Выпускник получит возможность:</w:t>
      </w:r>
    </w:p>
    <w:p w:rsidR="0095315B" w:rsidRPr="004E2828" w:rsidRDefault="0095315B" w:rsidP="008B28D2">
      <w:pPr>
        <w:pStyle w:val="a9"/>
        <w:numPr>
          <w:ilvl w:val="0"/>
          <w:numId w:val="95"/>
        </w:numPr>
        <w:tabs>
          <w:tab w:val="left" w:pos="940"/>
        </w:tabs>
        <w:spacing w:line="276" w:lineRule="auto"/>
        <w:ind w:left="0" w:firstLine="709"/>
        <w:jc w:val="both"/>
        <w:rPr>
          <w:rFonts w:ascii="Times New Roman" w:hAnsi="Times New Roman"/>
          <w:i/>
        </w:rPr>
      </w:pPr>
      <w:r w:rsidRPr="004E2828">
        <w:rPr>
          <w:rFonts w:ascii="Times New Roman" w:eastAsia="Times New Roman" w:hAnsi="Times New Roman"/>
          <w:i/>
        </w:rPr>
        <w:t>осознано подходить к выбору ИКТ – средств для своих учебных и иных целей;</w:t>
      </w:r>
    </w:p>
    <w:p w:rsidR="0095315B" w:rsidRPr="004E2828" w:rsidRDefault="0095315B" w:rsidP="008B28D2">
      <w:pPr>
        <w:pStyle w:val="a9"/>
        <w:numPr>
          <w:ilvl w:val="0"/>
          <w:numId w:val="95"/>
        </w:numPr>
        <w:tabs>
          <w:tab w:val="left" w:pos="940"/>
        </w:tabs>
        <w:spacing w:line="276" w:lineRule="auto"/>
        <w:ind w:left="0" w:firstLine="709"/>
        <w:jc w:val="both"/>
        <w:rPr>
          <w:rFonts w:ascii="Times New Roman" w:hAnsi="Times New Roman"/>
          <w:i/>
        </w:rPr>
      </w:pPr>
      <w:r w:rsidRPr="004E2828">
        <w:rPr>
          <w:rFonts w:ascii="Times New Roman" w:eastAsia="Times New Roman" w:hAnsi="Times New Roman"/>
          <w:i/>
        </w:rPr>
        <w:t>узнать о физических ограничениях на значения характеристик компьютера.</w:t>
      </w:r>
    </w:p>
    <w:p w:rsidR="006E54D0" w:rsidRPr="004E2828" w:rsidRDefault="006E54D0" w:rsidP="00614B85">
      <w:pPr>
        <w:spacing w:after="0"/>
        <w:ind w:firstLine="709"/>
        <w:jc w:val="both"/>
        <w:rPr>
          <w:rFonts w:ascii="Times New Roman" w:hAnsi="Times New Roman"/>
          <w:sz w:val="24"/>
          <w:szCs w:val="24"/>
        </w:rPr>
      </w:pPr>
      <w:r w:rsidRPr="004E2828">
        <w:rPr>
          <w:rFonts w:ascii="Times New Roman" w:hAnsi="Times New Roman"/>
          <w:b/>
          <w:bCs/>
          <w:sz w:val="24"/>
          <w:szCs w:val="24"/>
        </w:rPr>
        <w:t>Математические основы информатики</w:t>
      </w:r>
    </w:p>
    <w:p w:rsidR="006E54D0" w:rsidRPr="004E2828" w:rsidRDefault="006E54D0" w:rsidP="00614B85">
      <w:pPr>
        <w:spacing w:after="0"/>
        <w:ind w:firstLine="709"/>
        <w:jc w:val="both"/>
        <w:rPr>
          <w:rFonts w:ascii="Times New Roman" w:hAnsi="Times New Roman"/>
          <w:b/>
          <w:sz w:val="24"/>
          <w:szCs w:val="24"/>
        </w:rPr>
      </w:pPr>
      <w:r w:rsidRPr="004E2828">
        <w:rPr>
          <w:rFonts w:ascii="Times New Roman" w:hAnsi="Times New Roman"/>
          <w:b/>
          <w:sz w:val="24"/>
          <w:szCs w:val="24"/>
        </w:rPr>
        <w:t>Выпускник научится:</w:t>
      </w:r>
    </w:p>
    <w:p w:rsidR="006E54D0" w:rsidRPr="004E2828" w:rsidRDefault="006E54D0" w:rsidP="008B28D2">
      <w:pPr>
        <w:pStyle w:val="a9"/>
        <w:numPr>
          <w:ilvl w:val="0"/>
          <w:numId w:val="95"/>
        </w:numPr>
        <w:tabs>
          <w:tab w:val="left" w:pos="820"/>
          <w:tab w:val="left" w:pos="993"/>
        </w:tabs>
        <w:spacing w:line="276" w:lineRule="auto"/>
        <w:ind w:left="0" w:firstLine="709"/>
        <w:jc w:val="both"/>
        <w:rPr>
          <w:rFonts w:ascii="Times New Roman" w:eastAsia="Times New Roman" w:hAnsi="Times New Roman"/>
        </w:rPr>
      </w:pPr>
      <w:r w:rsidRPr="004E2828">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4E2828" w:rsidRDefault="006E54D0" w:rsidP="008B28D2">
      <w:pPr>
        <w:pStyle w:val="a9"/>
        <w:numPr>
          <w:ilvl w:val="0"/>
          <w:numId w:val="95"/>
        </w:numPr>
        <w:tabs>
          <w:tab w:val="left" w:pos="820"/>
          <w:tab w:val="left" w:pos="993"/>
        </w:tabs>
        <w:spacing w:line="276" w:lineRule="auto"/>
        <w:ind w:left="0" w:firstLine="709"/>
        <w:jc w:val="both"/>
        <w:rPr>
          <w:rFonts w:ascii="Times New Roman" w:eastAsia="Times New Roman" w:hAnsi="Times New Roman"/>
        </w:rPr>
      </w:pPr>
      <w:r w:rsidRPr="004E2828">
        <w:rPr>
          <w:rFonts w:ascii="Times New Roman" w:eastAsia="Times New Roman" w:hAnsi="Times New Roman"/>
        </w:rPr>
        <w:t>кодировать и декодировать тексты по заданной кодовой таблице;</w:t>
      </w:r>
    </w:p>
    <w:p w:rsidR="006E54D0" w:rsidRPr="004E2828" w:rsidRDefault="006E54D0" w:rsidP="008B28D2">
      <w:pPr>
        <w:pStyle w:val="a9"/>
        <w:numPr>
          <w:ilvl w:val="0"/>
          <w:numId w:val="95"/>
        </w:numPr>
        <w:tabs>
          <w:tab w:val="left" w:pos="820"/>
          <w:tab w:val="left" w:pos="993"/>
        </w:tabs>
        <w:spacing w:line="276" w:lineRule="auto"/>
        <w:ind w:left="0" w:firstLine="709"/>
        <w:jc w:val="both"/>
        <w:rPr>
          <w:rFonts w:ascii="Times New Roman" w:eastAsia="Times New Roman" w:hAnsi="Times New Roman"/>
        </w:rPr>
      </w:pPr>
      <w:r w:rsidRPr="004E2828">
        <w:rPr>
          <w:rFonts w:ascii="Times New Roman" w:eastAsia="Times New Roman" w:hAnsi="Times New Roman"/>
        </w:rPr>
        <w:t>оперировать понятиями, связанными с передачей данных (источник и при</w:t>
      </w:r>
      <w:r w:rsidR="00245F1D" w:rsidRPr="004E2828">
        <w:rPr>
          <w:rFonts w:ascii="Times New Roman" w:eastAsia="Times New Roman" w:hAnsi="Times New Roman"/>
        </w:rPr>
        <w:t>е</w:t>
      </w:r>
      <w:r w:rsidRPr="004E2828">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4E2828" w:rsidRDefault="006E54D0" w:rsidP="008B28D2">
      <w:pPr>
        <w:pStyle w:val="a9"/>
        <w:numPr>
          <w:ilvl w:val="0"/>
          <w:numId w:val="95"/>
        </w:numPr>
        <w:tabs>
          <w:tab w:val="left" w:pos="820"/>
          <w:tab w:val="left" w:pos="993"/>
        </w:tabs>
        <w:spacing w:line="276" w:lineRule="auto"/>
        <w:ind w:left="0" w:firstLine="709"/>
        <w:jc w:val="both"/>
        <w:rPr>
          <w:rFonts w:ascii="Times New Roman" w:hAnsi="Times New Roman"/>
        </w:rPr>
      </w:pPr>
      <w:r w:rsidRPr="004E2828">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4E2828" w:rsidRDefault="006E54D0" w:rsidP="008B28D2">
      <w:pPr>
        <w:pStyle w:val="a9"/>
        <w:numPr>
          <w:ilvl w:val="0"/>
          <w:numId w:val="95"/>
        </w:numPr>
        <w:tabs>
          <w:tab w:val="left" w:pos="820"/>
          <w:tab w:val="left" w:pos="993"/>
        </w:tabs>
        <w:spacing w:line="276" w:lineRule="auto"/>
        <w:ind w:left="0" w:firstLine="709"/>
        <w:jc w:val="both"/>
        <w:rPr>
          <w:rFonts w:ascii="Times New Roman" w:eastAsia="Times New Roman" w:hAnsi="Times New Roman"/>
        </w:rPr>
      </w:pPr>
      <w:r w:rsidRPr="004E2828">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4E2828" w:rsidRDefault="006E54D0" w:rsidP="008B28D2">
      <w:pPr>
        <w:pStyle w:val="a9"/>
        <w:numPr>
          <w:ilvl w:val="0"/>
          <w:numId w:val="95"/>
        </w:numPr>
        <w:tabs>
          <w:tab w:val="left" w:pos="820"/>
          <w:tab w:val="left" w:pos="993"/>
        </w:tabs>
        <w:spacing w:line="276" w:lineRule="auto"/>
        <w:ind w:left="0" w:firstLine="709"/>
        <w:jc w:val="both"/>
        <w:rPr>
          <w:rFonts w:ascii="Times New Roman" w:eastAsia="Times New Roman" w:hAnsi="Times New Roman"/>
        </w:rPr>
      </w:pPr>
      <w:r w:rsidRPr="004E2828">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4E2828" w:rsidRDefault="006E54D0" w:rsidP="008B28D2">
      <w:pPr>
        <w:pStyle w:val="a9"/>
        <w:numPr>
          <w:ilvl w:val="0"/>
          <w:numId w:val="95"/>
        </w:numPr>
        <w:tabs>
          <w:tab w:val="left" w:pos="820"/>
          <w:tab w:val="left" w:pos="993"/>
          <w:tab w:val="left" w:pos="1960"/>
        </w:tabs>
        <w:spacing w:line="276" w:lineRule="auto"/>
        <w:ind w:left="0" w:firstLine="709"/>
        <w:jc w:val="both"/>
        <w:rPr>
          <w:rFonts w:ascii="Times New Roman" w:eastAsia="Times New Roman" w:hAnsi="Times New Roman"/>
        </w:rPr>
      </w:pPr>
      <w:r w:rsidRPr="004E2828">
        <w:rPr>
          <w:rFonts w:ascii="Times New Roman" w:eastAsia="Times New Roman" w:hAnsi="Times New Roman"/>
        </w:rPr>
        <w:t>записывать логические выражения составленные с помощью операций «</w:t>
      </w:r>
      <w:r w:rsidR="006460EB" w:rsidRPr="004E2828">
        <w:rPr>
          <w:rFonts w:ascii="Times New Roman" w:eastAsia="Times New Roman" w:hAnsi="Times New Roman"/>
        </w:rPr>
        <w:t>и», «или», «не</w:t>
      </w:r>
      <w:r w:rsidRPr="004E2828">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4E2828" w:rsidRDefault="006E54D0" w:rsidP="008B28D2">
      <w:pPr>
        <w:pStyle w:val="a9"/>
        <w:numPr>
          <w:ilvl w:val="0"/>
          <w:numId w:val="95"/>
        </w:numPr>
        <w:tabs>
          <w:tab w:val="left" w:pos="820"/>
          <w:tab w:val="left" w:pos="993"/>
        </w:tabs>
        <w:spacing w:line="276" w:lineRule="auto"/>
        <w:ind w:left="0" w:firstLine="709"/>
        <w:jc w:val="both"/>
        <w:rPr>
          <w:rFonts w:ascii="Times New Roman" w:eastAsia="Times New Roman" w:hAnsi="Times New Roman"/>
        </w:rPr>
      </w:pPr>
      <w:r w:rsidRPr="004E2828">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4E2828" w:rsidRDefault="006E54D0" w:rsidP="008B28D2">
      <w:pPr>
        <w:pStyle w:val="a9"/>
        <w:numPr>
          <w:ilvl w:val="0"/>
          <w:numId w:val="95"/>
        </w:numPr>
        <w:tabs>
          <w:tab w:val="left" w:pos="820"/>
          <w:tab w:val="left" w:pos="993"/>
        </w:tabs>
        <w:spacing w:line="276" w:lineRule="auto"/>
        <w:ind w:left="0" w:firstLine="709"/>
        <w:jc w:val="both"/>
        <w:rPr>
          <w:rFonts w:ascii="Times New Roman" w:eastAsia="Times New Roman" w:hAnsi="Times New Roman"/>
        </w:rPr>
      </w:pPr>
      <w:r w:rsidRPr="004E2828">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4E2828" w:rsidRDefault="006E54D0" w:rsidP="008B28D2">
      <w:pPr>
        <w:pStyle w:val="a9"/>
        <w:numPr>
          <w:ilvl w:val="0"/>
          <w:numId w:val="95"/>
        </w:numPr>
        <w:tabs>
          <w:tab w:val="left" w:pos="820"/>
          <w:tab w:val="left" w:pos="993"/>
        </w:tabs>
        <w:spacing w:line="276" w:lineRule="auto"/>
        <w:ind w:left="0" w:firstLine="709"/>
        <w:jc w:val="both"/>
        <w:rPr>
          <w:rFonts w:ascii="Times New Roman" w:eastAsia="Times New Roman" w:hAnsi="Times New Roman"/>
        </w:rPr>
      </w:pPr>
      <w:r w:rsidRPr="004E2828">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4E2828" w:rsidRDefault="00726303" w:rsidP="008B28D2">
      <w:pPr>
        <w:pStyle w:val="a9"/>
        <w:numPr>
          <w:ilvl w:val="0"/>
          <w:numId w:val="95"/>
        </w:numPr>
        <w:tabs>
          <w:tab w:val="left" w:pos="284"/>
          <w:tab w:val="left" w:pos="993"/>
        </w:tabs>
        <w:spacing w:line="276" w:lineRule="auto"/>
        <w:ind w:left="0" w:firstLine="709"/>
        <w:jc w:val="both"/>
        <w:rPr>
          <w:rFonts w:ascii="Times New Roman" w:eastAsia="Times New Roman" w:hAnsi="Times New Roman"/>
        </w:rPr>
      </w:pPr>
      <w:r w:rsidRPr="004E2828">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4E2828" w:rsidRDefault="006E54D0" w:rsidP="008B28D2">
      <w:pPr>
        <w:pStyle w:val="a9"/>
        <w:numPr>
          <w:ilvl w:val="0"/>
          <w:numId w:val="95"/>
        </w:numPr>
        <w:tabs>
          <w:tab w:val="left" w:pos="820"/>
          <w:tab w:val="left" w:pos="993"/>
        </w:tabs>
        <w:spacing w:line="276" w:lineRule="auto"/>
        <w:ind w:left="0" w:firstLine="709"/>
        <w:jc w:val="both"/>
        <w:rPr>
          <w:rFonts w:ascii="Times New Roman" w:eastAsia="Times New Roman" w:hAnsi="Times New Roman"/>
        </w:rPr>
      </w:pPr>
      <w:r w:rsidRPr="004E2828">
        <w:rPr>
          <w:rFonts w:ascii="Times New Roman" w:eastAsia="Times New Roman" w:hAnsi="Times New Roman"/>
        </w:rPr>
        <w:t>использовать основные способы графического представления числовой информации</w:t>
      </w:r>
      <w:r w:rsidR="00726303" w:rsidRPr="004E2828">
        <w:rPr>
          <w:rFonts w:ascii="Times New Roman" w:eastAsia="Times New Roman" w:hAnsi="Times New Roman"/>
        </w:rPr>
        <w:t>, (графики, диаграммы)</w:t>
      </w:r>
      <w:r w:rsidRPr="004E2828">
        <w:rPr>
          <w:rFonts w:ascii="Times New Roman" w:eastAsia="Times New Roman" w:hAnsi="Times New Roman"/>
        </w:rPr>
        <w:t>.</w:t>
      </w:r>
    </w:p>
    <w:p w:rsidR="006E54D0" w:rsidRPr="004E2828" w:rsidRDefault="006E54D0" w:rsidP="00614B85">
      <w:pPr>
        <w:spacing w:after="0"/>
        <w:ind w:firstLine="709"/>
        <w:jc w:val="both"/>
        <w:rPr>
          <w:rFonts w:ascii="Times New Roman" w:hAnsi="Times New Roman"/>
          <w:b/>
          <w:sz w:val="24"/>
          <w:szCs w:val="24"/>
        </w:rPr>
      </w:pPr>
      <w:r w:rsidRPr="004E2828">
        <w:rPr>
          <w:rFonts w:ascii="Times New Roman" w:hAnsi="Times New Roman"/>
          <w:b/>
          <w:sz w:val="24"/>
          <w:szCs w:val="24"/>
        </w:rPr>
        <w:t>Выпускник получит возможность:</w:t>
      </w:r>
    </w:p>
    <w:p w:rsidR="006E54D0" w:rsidRPr="004E2828" w:rsidRDefault="006E54D0" w:rsidP="008B28D2">
      <w:pPr>
        <w:pStyle w:val="a9"/>
        <w:numPr>
          <w:ilvl w:val="0"/>
          <w:numId w:val="96"/>
        </w:numPr>
        <w:tabs>
          <w:tab w:val="left" w:pos="820"/>
          <w:tab w:val="left" w:pos="993"/>
        </w:tabs>
        <w:spacing w:line="276" w:lineRule="auto"/>
        <w:ind w:left="0" w:firstLine="709"/>
        <w:jc w:val="both"/>
        <w:rPr>
          <w:rFonts w:ascii="Times New Roman" w:eastAsia="Times New Roman" w:hAnsi="Times New Roman"/>
          <w:i/>
        </w:rPr>
      </w:pPr>
      <w:r w:rsidRPr="004E2828">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4E2828" w:rsidRDefault="006E54D0" w:rsidP="008B28D2">
      <w:pPr>
        <w:pStyle w:val="a9"/>
        <w:numPr>
          <w:ilvl w:val="0"/>
          <w:numId w:val="96"/>
        </w:numPr>
        <w:tabs>
          <w:tab w:val="left" w:pos="820"/>
          <w:tab w:val="left" w:pos="993"/>
        </w:tabs>
        <w:spacing w:line="276" w:lineRule="auto"/>
        <w:ind w:left="0" w:firstLine="709"/>
        <w:jc w:val="both"/>
        <w:rPr>
          <w:rFonts w:ascii="Times New Roman" w:eastAsia="Times New Roman" w:hAnsi="Times New Roman"/>
          <w:i/>
        </w:rPr>
      </w:pPr>
      <w:r w:rsidRPr="004E2828">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6E54D0" w:rsidRPr="004E2828" w:rsidRDefault="006E54D0" w:rsidP="008B28D2">
      <w:pPr>
        <w:pStyle w:val="a9"/>
        <w:numPr>
          <w:ilvl w:val="0"/>
          <w:numId w:val="96"/>
        </w:numPr>
        <w:tabs>
          <w:tab w:val="left" w:pos="820"/>
          <w:tab w:val="left" w:pos="993"/>
        </w:tabs>
        <w:spacing w:line="276" w:lineRule="auto"/>
        <w:ind w:left="0" w:firstLine="709"/>
        <w:jc w:val="both"/>
        <w:rPr>
          <w:rFonts w:ascii="Times New Roman" w:eastAsia="Times New Roman" w:hAnsi="Times New Roman"/>
          <w:i/>
        </w:rPr>
      </w:pPr>
      <w:r w:rsidRPr="004E2828">
        <w:rPr>
          <w:rFonts w:ascii="Times New Roman" w:eastAsia="Times New Roman" w:hAnsi="Times New Roman"/>
          <w:i/>
        </w:rPr>
        <w:t>познакомиться с тем, как информация (данные) представляется в современных компьютерах</w:t>
      </w:r>
      <w:r w:rsidR="0095315B" w:rsidRPr="004E2828">
        <w:rPr>
          <w:rFonts w:ascii="Times New Roman" w:eastAsia="Times New Roman" w:hAnsi="Times New Roman"/>
          <w:i/>
        </w:rPr>
        <w:t xml:space="preserve"> и робототехнических системах</w:t>
      </w:r>
      <w:r w:rsidRPr="004E2828">
        <w:rPr>
          <w:rFonts w:ascii="Times New Roman" w:eastAsia="Times New Roman" w:hAnsi="Times New Roman"/>
          <w:i/>
        </w:rPr>
        <w:t>;</w:t>
      </w:r>
    </w:p>
    <w:p w:rsidR="0095315B" w:rsidRPr="004E2828" w:rsidRDefault="006E54D0" w:rsidP="008B28D2">
      <w:pPr>
        <w:pStyle w:val="a9"/>
        <w:numPr>
          <w:ilvl w:val="0"/>
          <w:numId w:val="96"/>
        </w:numPr>
        <w:tabs>
          <w:tab w:val="left" w:pos="820"/>
          <w:tab w:val="left" w:pos="993"/>
        </w:tabs>
        <w:spacing w:line="276" w:lineRule="auto"/>
        <w:ind w:left="0" w:firstLine="709"/>
        <w:jc w:val="both"/>
        <w:rPr>
          <w:rFonts w:ascii="Times New Roman" w:hAnsi="Times New Roman"/>
          <w:i/>
        </w:rPr>
      </w:pPr>
      <w:r w:rsidRPr="004E2828">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r w:rsidR="0095315B" w:rsidRPr="004E2828">
        <w:rPr>
          <w:rFonts w:ascii="Times New Roman" w:eastAsia="Times New Roman" w:hAnsi="Times New Roman"/>
          <w:i/>
        </w:rPr>
        <w:t>;</w:t>
      </w:r>
    </w:p>
    <w:p w:rsidR="0095315B" w:rsidRPr="004E2828" w:rsidRDefault="0095315B" w:rsidP="008B28D2">
      <w:pPr>
        <w:pStyle w:val="a9"/>
        <w:numPr>
          <w:ilvl w:val="0"/>
          <w:numId w:val="96"/>
        </w:numPr>
        <w:tabs>
          <w:tab w:val="left" w:pos="940"/>
        </w:tabs>
        <w:spacing w:line="276" w:lineRule="auto"/>
        <w:ind w:left="0" w:firstLine="709"/>
        <w:jc w:val="both"/>
        <w:rPr>
          <w:rFonts w:ascii="Times New Roman" w:hAnsi="Times New Roman"/>
          <w:i/>
        </w:rPr>
      </w:pPr>
      <w:r w:rsidRPr="004E2828">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4E2828" w:rsidRDefault="0095315B" w:rsidP="008B28D2">
      <w:pPr>
        <w:pStyle w:val="a9"/>
        <w:numPr>
          <w:ilvl w:val="0"/>
          <w:numId w:val="96"/>
        </w:numPr>
        <w:tabs>
          <w:tab w:val="left" w:pos="940"/>
        </w:tabs>
        <w:spacing w:line="276" w:lineRule="auto"/>
        <w:ind w:left="0" w:firstLine="709"/>
        <w:jc w:val="both"/>
        <w:rPr>
          <w:rFonts w:ascii="Times New Roman" w:hAnsi="Times New Roman"/>
          <w:i/>
        </w:rPr>
      </w:pPr>
      <w:r w:rsidRPr="004E2828">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4E2828" w:rsidRDefault="006E54D0" w:rsidP="00614B85">
      <w:pPr>
        <w:spacing w:after="0"/>
        <w:ind w:firstLine="709"/>
        <w:jc w:val="both"/>
        <w:rPr>
          <w:rFonts w:ascii="Times New Roman" w:hAnsi="Times New Roman"/>
          <w:sz w:val="24"/>
          <w:szCs w:val="24"/>
        </w:rPr>
      </w:pPr>
      <w:r w:rsidRPr="004E2828">
        <w:rPr>
          <w:rFonts w:ascii="Times New Roman" w:hAnsi="Times New Roman"/>
          <w:b/>
          <w:bCs/>
          <w:sz w:val="24"/>
          <w:szCs w:val="24"/>
        </w:rPr>
        <w:t>Алгоритмы и элементы программирования</w:t>
      </w:r>
    </w:p>
    <w:p w:rsidR="006E54D0" w:rsidRPr="004E2828" w:rsidRDefault="006E54D0" w:rsidP="00614B85">
      <w:pPr>
        <w:spacing w:after="0"/>
        <w:ind w:firstLine="709"/>
        <w:jc w:val="both"/>
        <w:rPr>
          <w:rFonts w:ascii="Times New Roman" w:hAnsi="Times New Roman"/>
          <w:b/>
          <w:sz w:val="24"/>
          <w:szCs w:val="24"/>
        </w:rPr>
      </w:pPr>
      <w:r w:rsidRPr="004E2828">
        <w:rPr>
          <w:rFonts w:ascii="Times New Roman" w:hAnsi="Times New Roman"/>
          <w:b/>
          <w:sz w:val="24"/>
          <w:szCs w:val="24"/>
        </w:rPr>
        <w:t>Выпускник научится:</w:t>
      </w:r>
    </w:p>
    <w:p w:rsidR="002658F5" w:rsidRPr="004E2828" w:rsidRDefault="002658F5" w:rsidP="008B28D2">
      <w:pPr>
        <w:pStyle w:val="a9"/>
        <w:numPr>
          <w:ilvl w:val="0"/>
          <w:numId w:val="97"/>
        </w:numPr>
        <w:tabs>
          <w:tab w:val="left" w:pos="820"/>
          <w:tab w:val="left" w:pos="993"/>
        </w:tabs>
        <w:spacing w:line="276" w:lineRule="auto"/>
        <w:ind w:left="0" w:firstLine="709"/>
        <w:jc w:val="both"/>
        <w:rPr>
          <w:rFonts w:ascii="Times New Roman" w:eastAsia="Times New Roman" w:hAnsi="Times New Roman"/>
        </w:rPr>
      </w:pPr>
      <w:r w:rsidRPr="004E2828">
        <w:rPr>
          <w:rFonts w:ascii="Times New Roman" w:hAnsi="Times New Roman"/>
        </w:rPr>
        <w:t>составлять алгоритмы для решения учебных задач различных типов ;</w:t>
      </w:r>
    </w:p>
    <w:p w:rsidR="002658F5" w:rsidRPr="004E2828" w:rsidRDefault="002658F5" w:rsidP="008B28D2">
      <w:pPr>
        <w:pStyle w:val="a9"/>
        <w:numPr>
          <w:ilvl w:val="0"/>
          <w:numId w:val="97"/>
        </w:numPr>
        <w:tabs>
          <w:tab w:val="left" w:pos="820"/>
          <w:tab w:val="left" w:pos="993"/>
        </w:tabs>
        <w:spacing w:line="276" w:lineRule="auto"/>
        <w:ind w:left="0" w:firstLine="709"/>
        <w:jc w:val="both"/>
        <w:rPr>
          <w:rStyle w:val="dash0410005f0431005f0437005f0430005f0446005f0020005f0441005f043f005f0438005f0441005f043a005f0430005f005fchar1char1"/>
          <w:rFonts w:eastAsia="Times New Roman"/>
        </w:rPr>
      </w:pPr>
      <w:r w:rsidRPr="004E2828">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4E2828" w:rsidRDefault="002658F5" w:rsidP="008B28D2">
      <w:pPr>
        <w:pStyle w:val="a9"/>
        <w:numPr>
          <w:ilvl w:val="0"/>
          <w:numId w:val="97"/>
        </w:numPr>
        <w:tabs>
          <w:tab w:val="left" w:pos="820"/>
          <w:tab w:val="left" w:pos="993"/>
        </w:tabs>
        <w:spacing w:line="276" w:lineRule="auto"/>
        <w:ind w:left="0" w:firstLine="709"/>
        <w:jc w:val="both"/>
        <w:rPr>
          <w:rStyle w:val="dash0410005f0431005f0437005f0430005f0446005f0020005f0441005f043f005f0438005f0441005f043a005f0430005f005fchar1char1"/>
          <w:rFonts w:eastAsia="Times New Roman"/>
        </w:rPr>
      </w:pPr>
      <w:r w:rsidRPr="004E2828">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4E2828" w:rsidRDefault="002658F5" w:rsidP="008B28D2">
      <w:pPr>
        <w:pStyle w:val="a9"/>
        <w:numPr>
          <w:ilvl w:val="0"/>
          <w:numId w:val="97"/>
        </w:numPr>
        <w:tabs>
          <w:tab w:val="left" w:pos="820"/>
          <w:tab w:val="left" w:pos="993"/>
        </w:tabs>
        <w:spacing w:line="276" w:lineRule="auto"/>
        <w:ind w:left="0" w:firstLine="709"/>
        <w:jc w:val="both"/>
        <w:rPr>
          <w:rFonts w:ascii="Times New Roman" w:eastAsia="Times New Roman" w:hAnsi="Times New Roman"/>
        </w:rPr>
      </w:pPr>
      <w:r w:rsidRPr="004E2828">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4E2828" w:rsidRDefault="006E54D0" w:rsidP="008B28D2">
      <w:pPr>
        <w:pStyle w:val="a9"/>
        <w:numPr>
          <w:ilvl w:val="0"/>
          <w:numId w:val="97"/>
        </w:numPr>
        <w:tabs>
          <w:tab w:val="left" w:pos="820"/>
          <w:tab w:val="left" w:pos="993"/>
        </w:tabs>
        <w:spacing w:line="276" w:lineRule="auto"/>
        <w:ind w:left="0" w:firstLine="709"/>
        <w:jc w:val="both"/>
        <w:rPr>
          <w:rFonts w:ascii="Times New Roman" w:eastAsia="Times New Roman" w:hAnsi="Times New Roman"/>
        </w:rPr>
      </w:pPr>
      <w:r w:rsidRPr="004E2828">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4E2828" w:rsidRDefault="006E54D0" w:rsidP="008B28D2">
      <w:pPr>
        <w:pStyle w:val="a9"/>
        <w:numPr>
          <w:ilvl w:val="0"/>
          <w:numId w:val="97"/>
        </w:numPr>
        <w:tabs>
          <w:tab w:val="left" w:pos="820"/>
          <w:tab w:val="left" w:pos="993"/>
        </w:tabs>
        <w:spacing w:line="276" w:lineRule="auto"/>
        <w:ind w:left="0" w:firstLine="709"/>
        <w:jc w:val="both"/>
        <w:rPr>
          <w:rFonts w:ascii="Times New Roman" w:eastAsia="Times New Roman" w:hAnsi="Times New Roman"/>
        </w:rPr>
      </w:pPr>
      <w:r w:rsidRPr="004E2828">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4E2828" w:rsidRDefault="006E54D0" w:rsidP="008B28D2">
      <w:pPr>
        <w:pStyle w:val="a9"/>
        <w:numPr>
          <w:ilvl w:val="0"/>
          <w:numId w:val="97"/>
        </w:numPr>
        <w:tabs>
          <w:tab w:val="left" w:pos="820"/>
          <w:tab w:val="left" w:pos="993"/>
        </w:tabs>
        <w:spacing w:line="276" w:lineRule="auto"/>
        <w:ind w:left="0" w:firstLine="709"/>
        <w:jc w:val="both"/>
        <w:rPr>
          <w:rFonts w:ascii="Times New Roman" w:eastAsia="Times New Roman" w:hAnsi="Times New Roman"/>
        </w:rPr>
      </w:pPr>
      <w:r w:rsidRPr="004E2828">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4E2828">
        <w:rPr>
          <w:rFonts w:ascii="Times New Roman" w:eastAsia="Times New Roman" w:hAnsi="Times New Roman"/>
        </w:rPr>
        <w:tab/>
        <w:t>программнавыбранномязыке программирования; выполнять эти программы на компьютере;</w:t>
      </w:r>
    </w:p>
    <w:p w:rsidR="006E54D0" w:rsidRPr="004E2828" w:rsidRDefault="006E54D0" w:rsidP="008B28D2">
      <w:pPr>
        <w:pStyle w:val="a9"/>
        <w:numPr>
          <w:ilvl w:val="0"/>
          <w:numId w:val="97"/>
        </w:numPr>
        <w:tabs>
          <w:tab w:val="left" w:pos="900"/>
          <w:tab w:val="left" w:pos="993"/>
        </w:tabs>
        <w:spacing w:line="276" w:lineRule="auto"/>
        <w:ind w:left="0" w:firstLine="709"/>
        <w:jc w:val="both"/>
        <w:rPr>
          <w:rFonts w:ascii="Times New Roman" w:eastAsia="Times New Roman" w:hAnsi="Times New Roman"/>
        </w:rPr>
      </w:pPr>
      <w:r w:rsidRPr="004E2828">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4E2828" w:rsidRDefault="006E54D0" w:rsidP="008B28D2">
      <w:pPr>
        <w:pStyle w:val="a9"/>
        <w:numPr>
          <w:ilvl w:val="0"/>
          <w:numId w:val="97"/>
        </w:numPr>
        <w:tabs>
          <w:tab w:val="left" w:pos="820"/>
          <w:tab w:val="left" w:pos="993"/>
        </w:tabs>
        <w:spacing w:line="276" w:lineRule="auto"/>
        <w:ind w:left="0" w:firstLine="709"/>
        <w:jc w:val="both"/>
        <w:rPr>
          <w:rFonts w:ascii="Times New Roman" w:eastAsia="Times New Roman" w:hAnsi="Times New Roman"/>
        </w:rPr>
      </w:pPr>
      <w:r w:rsidRPr="004E2828">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6E54D0" w:rsidRPr="004E2828" w:rsidRDefault="006E54D0" w:rsidP="008B28D2">
      <w:pPr>
        <w:pStyle w:val="a9"/>
        <w:numPr>
          <w:ilvl w:val="0"/>
          <w:numId w:val="97"/>
        </w:numPr>
        <w:tabs>
          <w:tab w:val="left" w:pos="820"/>
          <w:tab w:val="left" w:pos="993"/>
        </w:tabs>
        <w:spacing w:line="276" w:lineRule="auto"/>
        <w:ind w:left="0" w:firstLine="709"/>
        <w:jc w:val="both"/>
        <w:rPr>
          <w:rFonts w:ascii="Times New Roman" w:hAnsi="Times New Roman"/>
        </w:rPr>
      </w:pPr>
      <w:r w:rsidRPr="004E2828">
        <w:rPr>
          <w:rFonts w:ascii="Times New Roman" w:eastAsia="Times New Roman" w:hAnsi="Times New Roman"/>
        </w:rPr>
        <w:t>использовать логические значения, операции и выражения с ними;</w:t>
      </w:r>
    </w:p>
    <w:p w:rsidR="006E54D0" w:rsidRPr="004E2828" w:rsidRDefault="006E54D0" w:rsidP="008B28D2">
      <w:pPr>
        <w:pStyle w:val="a9"/>
        <w:numPr>
          <w:ilvl w:val="0"/>
          <w:numId w:val="97"/>
        </w:numPr>
        <w:tabs>
          <w:tab w:val="left" w:pos="820"/>
          <w:tab w:val="left" w:pos="993"/>
        </w:tabs>
        <w:spacing w:line="276" w:lineRule="auto"/>
        <w:ind w:left="0" w:firstLine="709"/>
        <w:jc w:val="both"/>
        <w:rPr>
          <w:rFonts w:ascii="Times New Roman" w:hAnsi="Times New Roman"/>
        </w:rPr>
      </w:pPr>
      <w:r w:rsidRPr="004E2828">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4E2828" w:rsidRDefault="006E54D0" w:rsidP="00614B85">
      <w:pPr>
        <w:spacing w:after="0"/>
        <w:ind w:firstLine="709"/>
        <w:jc w:val="both"/>
        <w:rPr>
          <w:rFonts w:ascii="Times New Roman" w:hAnsi="Times New Roman"/>
          <w:b/>
          <w:sz w:val="24"/>
          <w:szCs w:val="24"/>
        </w:rPr>
      </w:pPr>
      <w:r w:rsidRPr="004E2828">
        <w:rPr>
          <w:rFonts w:ascii="Times New Roman" w:hAnsi="Times New Roman"/>
          <w:b/>
          <w:sz w:val="24"/>
          <w:szCs w:val="24"/>
        </w:rPr>
        <w:t>Выпускник получит возможность:</w:t>
      </w:r>
    </w:p>
    <w:p w:rsidR="006E54D0" w:rsidRPr="004E2828" w:rsidRDefault="006E54D0" w:rsidP="008B28D2">
      <w:pPr>
        <w:pStyle w:val="a9"/>
        <w:numPr>
          <w:ilvl w:val="0"/>
          <w:numId w:val="98"/>
        </w:numPr>
        <w:tabs>
          <w:tab w:val="left" w:pos="820"/>
          <w:tab w:val="left" w:pos="993"/>
        </w:tabs>
        <w:spacing w:line="276" w:lineRule="auto"/>
        <w:ind w:left="0" w:firstLine="709"/>
        <w:jc w:val="both"/>
        <w:rPr>
          <w:rFonts w:ascii="Times New Roman" w:eastAsia="Times New Roman" w:hAnsi="Times New Roman"/>
          <w:i/>
        </w:rPr>
      </w:pPr>
      <w:r w:rsidRPr="004E2828">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6E54D0" w:rsidRPr="004E2828" w:rsidRDefault="006E54D0" w:rsidP="008B28D2">
      <w:pPr>
        <w:pStyle w:val="a9"/>
        <w:numPr>
          <w:ilvl w:val="0"/>
          <w:numId w:val="98"/>
        </w:numPr>
        <w:tabs>
          <w:tab w:val="left" w:pos="820"/>
          <w:tab w:val="left" w:pos="993"/>
        </w:tabs>
        <w:spacing w:line="276" w:lineRule="auto"/>
        <w:ind w:left="0" w:firstLine="709"/>
        <w:jc w:val="both"/>
        <w:rPr>
          <w:rFonts w:ascii="Times New Roman" w:eastAsia="Times New Roman" w:hAnsi="Times New Roman"/>
          <w:i/>
        </w:rPr>
      </w:pPr>
      <w:r w:rsidRPr="004E2828">
        <w:rPr>
          <w:rFonts w:ascii="Times New Roman" w:eastAsia="Times New Roman" w:hAnsi="Times New Roman"/>
          <w:i/>
        </w:rPr>
        <w:t>создавать программы для решения задач, возникающих в процессе учебы и вне е</w:t>
      </w:r>
      <w:r w:rsidR="00245F1D" w:rsidRPr="004E2828">
        <w:rPr>
          <w:rFonts w:ascii="Times New Roman" w:eastAsia="Times New Roman" w:hAnsi="Times New Roman"/>
          <w:i/>
        </w:rPr>
        <w:t>е</w:t>
      </w:r>
      <w:r w:rsidRPr="004E2828">
        <w:rPr>
          <w:rFonts w:ascii="Times New Roman" w:eastAsia="Times New Roman" w:hAnsi="Times New Roman"/>
          <w:i/>
        </w:rPr>
        <w:t>;</w:t>
      </w:r>
    </w:p>
    <w:p w:rsidR="006E54D0" w:rsidRPr="004E2828" w:rsidRDefault="006E54D0" w:rsidP="008B28D2">
      <w:pPr>
        <w:pStyle w:val="a9"/>
        <w:numPr>
          <w:ilvl w:val="0"/>
          <w:numId w:val="98"/>
        </w:numPr>
        <w:tabs>
          <w:tab w:val="left" w:pos="820"/>
          <w:tab w:val="left" w:pos="993"/>
        </w:tabs>
        <w:spacing w:line="276" w:lineRule="auto"/>
        <w:ind w:left="0" w:firstLine="709"/>
        <w:jc w:val="both"/>
        <w:rPr>
          <w:rFonts w:ascii="Times New Roman" w:eastAsia="Times New Roman" w:hAnsi="Times New Roman"/>
          <w:i/>
        </w:rPr>
      </w:pPr>
      <w:r w:rsidRPr="004E2828">
        <w:rPr>
          <w:rFonts w:ascii="Times New Roman" w:eastAsia="Times New Roman" w:hAnsi="Times New Roman"/>
          <w:i/>
        </w:rPr>
        <w:t>познакомиться с задачами обработки данных и алгоритмами их решения;</w:t>
      </w:r>
    </w:p>
    <w:p w:rsidR="0095315B" w:rsidRPr="004E2828" w:rsidRDefault="006E54D0" w:rsidP="008B28D2">
      <w:pPr>
        <w:pStyle w:val="a9"/>
        <w:numPr>
          <w:ilvl w:val="0"/>
          <w:numId w:val="98"/>
        </w:numPr>
        <w:tabs>
          <w:tab w:val="left" w:pos="820"/>
          <w:tab w:val="left" w:pos="993"/>
        </w:tabs>
        <w:spacing w:line="276" w:lineRule="auto"/>
        <w:ind w:left="0" w:firstLine="709"/>
        <w:jc w:val="both"/>
        <w:rPr>
          <w:rFonts w:ascii="Times New Roman" w:eastAsia="Times New Roman" w:hAnsi="Times New Roman"/>
          <w:i/>
        </w:rPr>
      </w:pPr>
      <w:r w:rsidRPr="004E2828">
        <w:rPr>
          <w:rFonts w:ascii="Times New Roman" w:eastAsia="Times New Roman" w:hAnsi="Times New Roman"/>
          <w:i/>
        </w:rPr>
        <w:t>познакомиться с понятием «управление», с примерами того, как компьютер управляет различными системами (</w:t>
      </w:r>
      <w:r w:rsidR="0095315B" w:rsidRPr="004E2828">
        <w:rPr>
          <w:rFonts w:ascii="Times New Roman" w:eastAsia="Times New Roman" w:hAnsi="Times New Roman"/>
          <w:i/>
        </w:rPr>
        <w:t xml:space="preserve">роботы, </w:t>
      </w:r>
      <w:r w:rsidRPr="004E2828">
        <w:rPr>
          <w:rFonts w:ascii="Times New Roman" w:eastAsia="Times New Roman" w:hAnsi="Times New Roman"/>
          <w:i/>
        </w:rPr>
        <w:t>летательные и космические аппараты, станки, оросительные системы, движущиеся модели и др.)</w:t>
      </w:r>
      <w:r w:rsidR="0095315B" w:rsidRPr="004E2828">
        <w:rPr>
          <w:rFonts w:ascii="Times New Roman" w:eastAsia="Times New Roman" w:hAnsi="Times New Roman"/>
          <w:i/>
        </w:rPr>
        <w:t>;</w:t>
      </w:r>
    </w:p>
    <w:p w:rsidR="006E54D0" w:rsidRPr="004E2828" w:rsidRDefault="0095315B" w:rsidP="008B28D2">
      <w:pPr>
        <w:pStyle w:val="a9"/>
        <w:numPr>
          <w:ilvl w:val="0"/>
          <w:numId w:val="98"/>
        </w:numPr>
        <w:tabs>
          <w:tab w:val="left" w:pos="820"/>
          <w:tab w:val="left" w:pos="993"/>
        </w:tabs>
        <w:spacing w:line="276" w:lineRule="auto"/>
        <w:ind w:left="0" w:firstLine="709"/>
        <w:jc w:val="both"/>
        <w:rPr>
          <w:rFonts w:ascii="Times New Roman" w:eastAsia="Times New Roman" w:hAnsi="Times New Roman"/>
          <w:i/>
        </w:rPr>
      </w:pPr>
      <w:r w:rsidRPr="004E2828">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4E2828">
        <w:rPr>
          <w:rFonts w:ascii="Times New Roman" w:eastAsia="Times New Roman" w:hAnsi="Times New Roman"/>
          <w:i/>
        </w:rPr>
        <w:t>.</w:t>
      </w:r>
    </w:p>
    <w:p w:rsidR="006E54D0" w:rsidRPr="004E2828" w:rsidRDefault="006E54D0" w:rsidP="00614B85">
      <w:pPr>
        <w:spacing w:after="0"/>
        <w:ind w:firstLine="709"/>
        <w:jc w:val="both"/>
        <w:rPr>
          <w:rFonts w:ascii="Times New Roman" w:hAnsi="Times New Roman"/>
          <w:sz w:val="24"/>
          <w:szCs w:val="24"/>
        </w:rPr>
      </w:pPr>
      <w:r w:rsidRPr="004E2828">
        <w:rPr>
          <w:rFonts w:ascii="Times New Roman" w:hAnsi="Times New Roman"/>
          <w:b/>
          <w:bCs/>
          <w:sz w:val="24"/>
          <w:szCs w:val="24"/>
        </w:rPr>
        <w:t>Использование программных систем и сервисов</w:t>
      </w:r>
    </w:p>
    <w:p w:rsidR="006E54D0" w:rsidRPr="004E2828" w:rsidRDefault="006E54D0" w:rsidP="00614B85">
      <w:pPr>
        <w:spacing w:after="0"/>
        <w:ind w:firstLine="709"/>
        <w:jc w:val="both"/>
        <w:rPr>
          <w:rFonts w:ascii="Times New Roman" w:hAnsi="Times New Roman"/>
          <w:b/>
          <w:sz w:val="24"/>
          <w:szCs w:val="24"/>
        </w:rPr>
      </w:pPr>
      <w:r w:rsidRPr="004E2828">
        <w:rPr>
          <w:rFonts w:ascii="Times New Roman" w:hAnsi="Times New Roman"/>
          <w:b/>
          <w:sz w:val="24"/>
          <w:szCs w:val="24"/>
        </w:rPr>
        <w:t>Выпускник научится:</w:t>
      </w:r>
    </w:p>
    <w:p w:rsidR="002658F5" w:rsidRPr="004E2828" w:rsidRDefault="002658F5" w:rsidP="008B28D2">
      <w:pPr>
        <w:pStyle w:val="a9"/>
        <w:numPr>
          <w:ilvl w:val="0"/>
          <w:numId w:val="99"/>
        </w:numPr>
        <w:tabs>
          <w:tab w:val="left" w:pos="820"/>
          <w:tab w:val="left" w:pos="993"/>
        </w:tabs>
        <w:spacing w:line="276" w:lineRule="auto"/>
        <w:ind w:left="0" w:firstLine="709"/>
        <w:jc w:val="both"/>
        <w:rPr>
          <w:rFonts w:ascii="Times New Roman" w:eastAsia="Times New Roman" w:hAnsi="Times New Roman"/>
        </w:rPr>
      </w:pPr>
      <w:r w:rsidRPr="004E2828">
        <w:rPr>
          <w:rFonts w:ascii="Times New Roman" w:hAnsi="Times New Roman"/>
        </w:rPr>
        <w:t>классифицировать файлы по типу и иным параметрам;</w:t>
      </w:r>
    </w:p>
    <w:p w:rsidR="002658F5" w:rsidRPr="004E2828" w:rsidRDefault="002658F5" w:rsidP="008B28D2">
      <w:pPr>
        <w:pStyle w:val="a9"/>
        <w:numPr>
          <w:ilvl w:val="0"/>
          <w:numId w:val="99"/>
        </w:numPr>
        <w:tabs>
          <w:tab w:val="left" w:pos="820"/>
          <w:tab w:val="left" w:pos="993"/>
        </w:tabs>
        <w:spacing w:line="276" w:lineRule="auto"/>
        <w:ind w:left="0" w:firstLine="709"/>
        <w:jc w:val="both"/>
        <w:rPr>
          <w:rFonts w:ascii="Times New Roman" w:eastAsia="Times New Roman" w:hAnsi="Times New Roman"/>
        </w:rPr>
      </w:pPr>
      <w:r w:rsidRPr="004E2828">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4E2828" w:rsidRDefault="002658F5" w:rsidP="008B28D2">
      <w:pPr>
        <w:pStyle w:val="a9"/>
        <w:numPr>
          <w:ilvl w:val="0"/>
          <w:numId w:val="99"/>
        </w:numPr>
        <w:tabs>
          <w:tab w:val="left" w:pos="820"/>
          <w:tab w:val="left" w:pos="993"/>
        </w:tabs>
        <w:spacing w:line="276" w:lineRule="auto"/>
        <w:ind w:left="0" w:firstLine="709"/>
        <w:jc w:val="both"/>
        <w:rPr>
          <w:rFonts w:ascii="Times New Roman" w:eastAsia="Times New Roman" w:hAnsi="Times New Roman"/>
        </w:rPr>
      </w:pPr>
      <w:r w:rsidRPr="004E2828">
        <w:rPr>
          <w:rFonts w:ascii="Times New Roman" w:hAnsi="Times New Roman"/>
        </w:rPr>
        <w:t>разбираться в иерархической структуре файловой системы;</w:t>
      </w:r>
    </w:p>
    <w:p w:rsidR="002658F5" w:rsidRPr="004E2828" w:rsidRDefault="002658F5" w:rsidP="008B28D2">
      <w:pPr>
        <w:pStyle w:val="a9"/>
        <w:numPr>
          <w:ilvl w:val="0"/>
          <w:numId w:val="99"/>
        </w:numPr>
        <w:tabs>
          <w:tab w:val="left" w:pos="820"/>
          <w:tab w:val="left" w:pos="993"/>
        </w:tabs>
        <w:spacing w:line="276" w:lineRule="auto"/>
        <w:ind w:left="0" w:firstLine="709"/>
        <w:jc w:val="both"/>
        <w:rPr>
          <w:rFonts w:ascii="Times New Roman" w:eastAsia="Times New Roman" w:hAnsi="Times New Roman"/>
        </w:rPr>
      </w:pPr>
      <w:r w:rsidRPr="004E2828">
        <w:rPr>
          <w:rFonts w:ascii="Times New Roman" w:hAnsi="Times New Roman"/>
        </w:rPr>
        <w:t>осуществлять поиск файлов средствами операционной системы;</w:t>
      </w:r>
    </w:p>
    <w:p w:rsidR="006E54D0" w:rsidRPr="004E2828" w:rsidRDefault="006E54D0" w:rsidP="008B28D2">
      <w:pPr>
        <w:pStyle w:val="a9"/>
        <w:widowControl w:val="0"/>
        <w:numPr>
          <w:ilvl w:val="0"/>
          <w:numId w:val="99"/>
        </w:numPr>
        <w:tabs>
          <w:tab w:val="left" w:pos="820"/>
          <w:tab w:val="left" w:pos="993"/>
        </w:tabs>
        <w:spacing w:line="276" w:lineRule="auto"/>
        <w:ind w:left="0" w:firstLine="709"/>
        <w:jc w:val="both"/>
        <w:rPr>
          <w:rFonts w:ascii="Times New Roman" w:eastAsia="Times New Roman" w:hAnsi="Times New Roman"/>
        </w:rPr>
      </w:pPr>
      <w:r w:rsidRPr="004E2828">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4E2828" w:rsidRDefault="006E54D0" w:rsidP="008B28D2">
      <w:pPr>
        <w:pStyle w:val="a9"/>
        <w:widowControl w:val="0"/>
        <w:numPr>
          <w:ilvl w:val="0"/>
          <w:numId w:val="99"/>
        </w:numPr>
        <w:tabs>
          <w:tab w:val="left" w:pos="993"/>
        </w:tabs>
        <w:spacing w:line="276" w:lineRule="auto"/>
        <w:ind w:left="0" w:firstLine="709"/>
        <w:jc w:val="both"/>
        <w:rPr>
          <w:rFonts w:ascii="Times New Roman" w:eastAsia="Times New Roman" w:hAnsi="Times New Roman"/>
        </w:rPr>
      </w:pPr>
      <w:r w:rsidRPr="004E2828">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4E2828" w:rsidRDefault="006E54D0" w:rsidP="008B28D2">
      <w:pPr>
        <w:pStyle w:val="a9"/>
        <w:numPr>
          <w:ilvl w:val="0"/>
          <w:numId w:val="99"/>
        </w:numPr>
        <w:tabs>
          <w:tab w:val="left" w:pos="820"/>
          <w:tab w:val="left" w:pos="993"/>
        </w:tabs>
        <w:spacing w:line="276" w:lineRule="auto"/>
        <w:ind w:left="0" w:firstLine="709"/>
        <w:jc w:val="both"/>
        <w:rPr>
          <w:rFonts w:ascii="Times New Roman" w:hAnsi="Times New Roman"/>
        </w:rPr>
      </w:pPr>
      <w:r w:rsidRPr="004E2828">
        <w:rPr>
          <w:rFonts w:ascii="Times New Roman" w:eastAsia="Times New Roman" w:hAnsi="Times New Roman"/>
        </w:rPr>
        <w:t>анализировать доменные имена компьютеров и адреса документов в Интернете;</w:t>
      </w:r>
    </w:p>
    <w:p w:rsidR="006E54D0" w:rsidRPr="004E2828" w:rsidRDefault="006E54D0" w:rsidP="008B28D2">
      <w:pPr>
        <w:pStyle w:val="a9"/>
        <w:numPr>
          <w:ilvl w:val="0"/>
          <w:numId w:val="99"/>
        </w:numPr>
        <w:tabs>
          <w:tab w:val="left" w:pos="820"/>
          <w:tab w:val="left" w:pos="993"/>
        </w:tabs>
        <w:spacing w:line="276" w:lineRule="auto"/>
        <w:ind w:left="0" w:firstLine="709"/>
        <w:jc w:val="both"/>
        <w:rPr>
          <w:rFonts w:ascii="Times New Roman" w:hAnsi="Times New Roman"/>
        </w:rPr>
      </w:pPr>
      <w:r w:rsidRPr="004E2828">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4E2828" w:rsidRDefault="006E54D0" w:rsidP="00614B85">
      <w:pPr>
        <w:spacing w:after="0"/>
        <w:ind w:firstLine="709"/>
        <w:jc w:val="both"/>
        <w:rPr>
          <w:rFonts w:ascii="Times New Roman" w:hAnsi="Times New Roman"/>
          <w:b/>
          <w:sz w:val="24"/>
          <w:szCs w:val="24"/>
        </w:rPr>
      </w:pPr>
      <w:r w:rsidRPr="004E2828">
        <w:rPr>
          <w:rFonts w:ascii="Times New Roman" w:hAnsi="Times New Roman"/>
          <w:b/>
          <w:sz w:val="24"/>
          <w:szCs w:val="24"/>
        </w:rPr>
        <w:t xml:space="preserve">Выпускник овладеет (как результат применения программных систем и </w:t>
      </w:r>
      <w:r w:rsidR="006C6E8B" w:rsidRPr="004E2828">
        <w:rPr>
          <w:rFonts w:ascii="Times New Roman" w:hAnsi="Times New Roman"/>
          <w:b/>
          <w:sz w:val="24"/>
          <w:szCs w:val="24"/>
        </w:rPr>
        <w:t>и</w:t>
      </w:r>
      <w:r w:rsidR="00AC7420" w:rsidRPr="004E2828">
        <w:rPr>
          <w:rFonts w:ascii="Times New Roman" w:hAnsi="Times New Roman"/>
          <w:b/>
          <w:sz w:val="24"/>
          <w:szCs w:val="24"/>
        </w:rPr>
        <w:t>нтернет</w:t>
      </w:r>
      <w:r w:rsidRPr="004E2828">
        <w:rPr>
          <w:rFonts w:ascii="Times New Roman" w:hAnsi="Times New Roman"/>
          <w:b/>
          <w:sz w:val="24"/>
          <w:szCs w:val="24"/>
        </w:rPr>
        <w:t>-сервисов в данном курсе и во всем образовательном процессе):</w:t>
      </w:r>
    </w:p>
    <w:p w:rsidR="006E54D0" w:rsidRPr="004E2828" w:rsidRDefault="006E54D0" w:rsidP="008B28D2">
      <w:pPr>
        <w:pStyle w:val="a9"/>
        <w:numPr>
          <w:ilvl w:val="0"/>
          <w:numId w:val="99"/>
        </w:numPr>
        <w:tabs>
          <w:tab w:val="left" w:pos="820"/>
          <w:tab w:val="left" w:pos="993"/>
        </w:tabs>
        <w:spacing w:line="276" w:lineRule="auto"/>
        <w:ind w:left="0" w:firstLine="709"/>
        <w:jc w:val="both"/>
        <w:rPr>
          <w:rFonts w:ascii="Times New Roman" w:eastAsia="Times New Roman" w:hAnsi="Times New Roman"/>
        </w:rPr>
      </w:pPr>
      <w:r w:rsidRPr="004E2828">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4E2828">
        <w:rPr>
          <w:rFonts w:ascii="Times New Roman" w:eastAsia="Times New Roman" w:hAnsi="Times New Roman"/>
        </w:rPr>
        <w:t>и</w:t>
      </w:r>
      <w:r w:rsidR="00AC7420" w:rsidRPr="004E2828">
        <w:rPr>
          <w:rFonts w:ascii="Times New Roman" w:eastAsia="Times New Roman" w:hAnsi="Times New Roman"/>
        </w:rPr>
        <w:t>нтернет</w:t>
      </w:r>
      <w:r w:rsidRPr="004E2828">
        <w:rPr>
          <w:rFonts w:ascii="Times New Roman" w:eastAsia="Times New Roman" w:hAnsi="Times New Roman"/>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4E2828" w:rsidRDefault="006E54D0" w:rsidP="008B28D2">
      <w:pPr>
        <w:pStyle w:val="a9"/>
        <w:numPr>
          <w:ilvl w:val="0"/>
          <w:numId w:val="99"/>
        </w:numPr>
        <w:tabs>
          <w:tab w:val="left" w:pos="820"/>
          <w:tab w:val="left" w:pos="993"/>
        </w:tabs>
        <w:spacing w:line="276" w:lineRule="auto"/>
        <w:ind w:left="0" w:firstLine="709"/>
        <w:jc w:val="both"/>
        <w:rPr>
          <w:rFonts w:ascii="Times New Roman" w:hAnsi="Times New Roman"/>
        </w:rPr>
      </w:pPr>
      <w:r w:rsidRPr="004E2828">
        <w:rPr>
          <w:rFonts w:ascii="Times New Roman" w:eastAsia="Times New Roman" w:hAnsi="Times New Roman"/>
        </w:rPr>
        <w:t>различными формами представления данных (таблицы, диаграммы, графики и т. д.);</w:t>
      </w:r>
    </w:p>
    <w:p w:rsidR="006E54D0" w:rsidRPr="004E2828" w:rsidRDefault="006E54D0" w:rsidP="008B28D2">
      <w:pPr>
        <w:pStyle w:val="a9"/>
        <w:numPr>
          <w:ilvl w:val="0"/>
          <w:numId w:val="99"/>
        </w:numPr>
        <w:tabs>
          <w:tab w:val="left" w:pos="820"/>
          <w:tab w:val="left" w:pos="993"/>
        </w:tabs>
        <w:spacing w:line="276" w:lineRule="auto"/>
        <w:ind w:left="0" w:firstLine="709"/>
        <w:jc w:val="both"/>
        <w:rPr>
          <w:rFonts w:ascii="Times New Roman" w:eastAsia="Times New Roman" w:hAnsi="Times New Roman"/>
        </w:rPr>
      </w:pPr>
      <w:r w:rsidRPr="004E2828">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4E2828">
        <w:rPr>
          <w:rFonts w:ascii="Times New Roman" w:eastAsia="Times New Roman" w:hAnsi="Times New Roman"/>
        </w:rPr>
        <w:t>и</w:t>
      </w:r>
      <w:r w:rsidR="00AC7420" w:rsidRPr="004E2828">
        <w:rPr>
          <w:rFonts w:ascii="Times New Roman" w:eastAsia="Times New Roman" w:hAnsi="Times New Roman"/>
        </w:rPr>
        <w:t>нтернет</w:t>
      </w:r>
      <w:r w:rsidRPr="004E2828">
        <w:rPr>
          <w:rFonts w:ascii="Times New Roman" w:eastAsia="Times New Roman" w:hAnsi="Times New Roman"/>
        </w:rPr>
        <w:t xml:space="preserve">-сервисов и </w:t>
      </w:r>
      <w:r w:rsidR="00245F1D" w:rsidRPr="004E2828">
        <w:rPr>
          <w:rFonts w:ascii="Times New Roman" w:eastAsia="Times New Roman" w:hAnsi="Times New Roman"/>
        </w:rPr>
        <w:t>т. п.</w:t>
      </w:r>
      <w:r w:rsidRPr="004E2828">
        <w:rPr>
          <w:rFonts w:ascii="Times New Roman" w:eastAsia="Times New Roman" w:hAnsi="Times New Roman"/>
        </w:rPr>
        <w:t>;</w:t>
      </w:r>
    </w:p>
    <w:p w:rsidR="00726303" w:rsidRPr="004E2828" w:rsidRDefault="00726303" w:rsidP="008B28D2">
      <w:pPr>
        <w:pStyle w:val="a9"/>
        <w:numPr>
          <w:ilvl w:val="0"/>
          <w:numId w:val="99"/>
        </w:numPr>
        <w:tabs>
          <w:tab w:val="left" w:pos="820"/>
          <w:tab w:val="left" w:pos="993"/>
        </w:tabs>
        <w:spacing w:line="276" w:lineRule="auto"/>
        <w:jc w:val="both"/>
        <w:rPr>
          <w:rFonts w:ascii="Times New Roman" w:hAnsi="Times New Roman"/>
        </w:rPr>
      </w:pPr>
      <w:r w:rsidRPr="004E2828">
        <w:rPr>
          <w:rFonts w:ascii="Times New Roman" w:eastAsia="Times New Roman" w:hAnsi="Times New Roman"/>
        </w:rPr>
        <w:t>основами соблюдения норм информационной этики и права;</w:t>
      </w:r>
    </w:p>
    <w:p w:rsidR="00726303" w:rsidRPr="004E2828" w:rsidRDefault="00726303" w:rsidP="008B28D2">
      <w:pPr>
        <w:pStyle w:val="a9"/>
        <w:numPr>
          <w:ilvl w:val="0"/>
          <w:numId w:val="99"/>
        </w:numPr>
        <w:tabs>
          <w:tab w:val="left" w:pos="780"/>
          <w:tab w:val="left" w:pos="993"/>
        </w:tabs>
        <w:spacing w:line="276" w:lineRule="auto"/>
        <w:jc w:val="both"/>
        <w:rPr>
          <w:rFonts w:ascii="Times New Roman" w:eastAsia="Times New Roman" w:hAnsi="Times New Roman"/>
          <w:w w:val="99"/>
        </w:rPr>
      </w:pPr>
      <w:r w:rsidRPr="004E2828">
        <w:rPr>
          <w:rFonts w:ascii="Times New Roman" w:eastAsia="Times New Roman" w:hAnsi="Times New Roman"/>
        </w:rPr>
        <w:t xml:space="preserve">познакомится с программными средствами для работы с </w:t>
      </w:r>
      <w:r w:rsidRPr="004E2828">
        <w:rPr>
          <w:rFonts w:ascii="Times New Roman" w:eastAsia="Times New Roman" w:hAnsi="Times New Roman"/>
          <w:w w:val="99"/>
        </w:rPr>
        <w:t>аудио-</w:t>
      </w:r>
      <w:r w:rsidRPr="004E2828">
        <w:rPr>
          <w:rFonts w:ascii="Times New Roman" w:eastAsia="Times New Roman" w:hAnsi="Times New Roman"/>
        </w:rPr>
        <w:t xml:space="preserve">визуальными данными и соответствующим понятийным </w:t>
      </w:r>
      <w:r w:rsidRPr="004E2828">
        <w:rPr>
          <w:rFonts w:ascii="Times New Roman" w:eastAsia="Times New Roman" w:hAnsi="Times New Roman"/>
          <w:w w:val="99"/>
        </w:rPr>
        <w:t>аппаратом;</w:t>
      </w:r>
    </w:p>
    <w:p w:rsidR="00726303" w:rsidRPr="004E2828" w:rsidRDefault="00726303" w:rsidP="008B28D2">
      <w:pPr>
        <w:pStyle w:val="a9"/>
        <w:numPr>
          <w:ilvl w:val="0"/>
          <w:numId w:val="99"/>
        </w:numPr>
        <w:tabs>
          <w:tab w:val="left" w:pos="820"/>
          <w:tab w:val="left" w:pos="993"/>
        </w:tabs>
        <w:spacing w:line="276" w:lineRule="auto"/>
        <w:jc w:val="both"/>
        <w:rPr>
          <w:rFonts w:ascii="Times New Roman" w:hAnsi="Times New Roman"/>
        </w:rPr>
      </w:pPr>
      <w:r w:rsidRPr="004E2828">
        <w:rPr>
          <w:rFonts w:ascii="Times New Roman" w:eastAsia="Times New Roman" w:hAnsi="Times New Roman"/>
        </w:rPr>
        <w:t xml:space="preserve">узнает о дискретном представлении </w:t>
      </w:r>
      <w:r w:rsidRPr="004E2828">
        <w:rPr>
          <w:rFonts w:ascii="Times New Roman" w:eastAsia="Times New Roman" w:hAnsi="Times New Roman"/>
          <w:w w:val="99"/>
        </w:rPr>
        <w:t>аудио-</w:t>
      </w:r>
      <w:r w:rsidRPr="004E2828">
        <w:rPr>
          <w:rFonts w:ascii="Times New Roman" w:eastAsia="Times New Roman" w:hAnsi="Times New Roman"/>
        </w:rPr>
        <w:t>визуальных данных.</w:t>
      </w:r>
    </w:p>
    <w:p w:rsidR="006E54D0" w:rsidRPr="004E2828" w:rsidRDefault="006E54D0" w:rsidP="00614B85">
      <w:pPr>
        <w:tabs>
          <w:tab w:val="left" w:pos="1660"/>
          <w:tab w:val="left" w:pos="2900"/>
          <w:tab w:val="left" w:pos="4840"/>
          <w:tab w:val="left" w:pos="5300"/>
          <w:tab w:val="left" w:pos="6440"/>
          <w:tab w:val="left" w:pos="7320"/>
          <w:tab w:val="left" w:pos="7720"/>
          <w:tab w:val="left" w:pos="8520"/>
        </w:tabs>
        <w:spacing w:after="0"/>
        <w:ind w:firstLine="709"/>
        <w:jc w:val="both"/>
        <w:rPr>
          <w:rFonts w:ascii="Times New Roman" w:hAnsi="Times New Roman"/>
          <w:b/>
          <w:sz w:val="24"/>
          <w:szCs w:val="24"/>
        </w:rPr>
      </w:pPr>
      <w:r w:rsidRPr="004E2828">
        <w:rPr>
          <w:rFonts w:ascii="Times New Roman" w:hAnsi="Times New Roman"/>
          <w:b/>
          <w:sz w:val="24"/>
          <w:szCs w:val="24"/>
        </w:rPr>
        <w:t>Выпускникполучитвозможность(вданномкурсеиинойучебной деятельности):</w:t>
      </w:r>
    </w:p>
    <w:p w:rsidR="006E54D0" w:rsidRPr="004E2828" w:rsidRDefault="00726303" w:rsidP="008B28D2">
      <w:pPr>
        <w:pStyle w:val="a9"/>
        <w:numPr>
          <w:ilvl w:val="0"/>
          <w:numId w:val="100"/>
        </w:numPr>
        <w:tabs>
          <w:tab w:val="left" w:pos="993"/>
        </w:tabs>
        <w:spacing w:line="276" w:lineRule="auto"/>
        <w:ind w:left="0" w:firstLine="709"/>
        <w:jc w:val="both"/>
        <w:rPr>
          <w:rFonts w:ascii="Times New Roman" w:hAnsi="Times New Roman"/>
          <w:i/>
        </w:rPr>
      </w:pPr>
      <w:r w:rsidRPr="004E2828">
        <w:rPr>
          <w:rFonts w:ascii="Times New Roman" w:eastAsia="Times New Roman" w:hAnsi="Times New Roman"/>
          <w:i/>
        </w:rPr>
        <w:t>узнать о</w:t>
      </w:r>
      <w:r w:rsidR="0095315B" w:rsidRPr="004E2828">
        <w:rPr>
          <w:rFonts w:ascii="Times New Roman" w:eastAsia="Times New Roman" w:hAnsi="Times New Roman"/>
          <w:i/>
        </w:rPr>
        <w:t xml:space="preserve"> данных от датчиков, например, датчиков роботизированных устройств;</w:t>
      </w:r>
    </w:p>
    <w:p w:rsidR="006E54D0" w:rsidRPr="004E2828" w:rsidRDefault="006E54D0" w:rsidP="008B28D2">
      <w:pPr>
        <w:pStyle w:val="a9"/>
        <w:numPr>
          <w:ilvl w:val="0"/>
          <w:numId w:val="100"/>
        </w:numPr>
        <w:tabs>
          <w:tab w:val="left" w:pos="820"/>
          <w:tab w:val="left" w:pos="993"/>
        </w:tabs>
        <w:spacing w:line="276" w:lineRule="auto"/>
        <w:ind w:left="0" w:firstLine="709"/>
        <w:jc w:val="both"/>
        <w:rPr>
          <w:rFonts w:ascii="Times New Roman" w:eastAsia="Times New Roman" w:hAnsi="Times New Roman"/>
          <w:i/>
        </w:rPr>
      </w:pPr>
      <w:r w:rsidRPr="004E2828">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4E2828" w:rsidRDefault="006E54D0" w:rsidP="008B28D2">
      <w:pPr>
        <w:pStyle w:val="a9"/>
        <w:numPr>
          <w:ilvl w:val="0"/>
          <w:numId w:val="100"/>
        </w:numPr>
        <w:tabs>
          <w:tab w:val="left" w:pos="820"/>
          <w:tab w:val="left" w:pos="993"/>
        </w:tabs>
        <w:spacing w:line="276" w:lineRule="auto"/>
        <w:ind w:left="0" w:firstLine="709"/>
        <w:jc w:val="both"/>
        <w:rPr>
          <w:rFonts w:ascii="Times New Roman" w:eastAsia="Times New Roman" w:hAnsi="Times New Roman"/>
          <w:i/>
        </w:rPr>
      </w:pPr>
      <w:r w:rsidRPr="004E2828">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6E54D0" w:rsidRPr="004E2828" w:rsidRDefault="006E54D0" w:rsidP="008B28D2">
      <w:pPr>
        <w:pStyle w:val="a9"/>
        <w:numPr>
          <w:ilvl w:val="0"/>
          <w:numId w:val="100"/>
        </w:numPr>
        <w:tabs>
          <w:tab w:val="left" w:pos="820"/>
          <w:tab w:val="left" w:pos="993"/>
        </w:tabs>
        <w:spacing w:line="276" w:lineRule="auto"/>
        <w:ind w:left="0" w:firstLine="709"/>
        <w:jc w:val="both"/>
        <w:rPr>
          <w:rFonts w:ascii="Times New Roman" w:eastAsia="Times New Roman" w:hAnsi="Times New Roman"/>
          <w:i/>
        </w:rPr>
      </w:pPr>
      <w:r w:rsidRPr="004E2828">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4E2828" w:rsidRDefault="006E54D0" w:rsidP="008B28D2">
      <w:pPr>
        <w:pStyle w:val="a9"/>
        <w:numPr>
          <w:ilvl w:val="0"/>
          <w:numId w:val="100"/>
        </w:numPr>
        <w:tabs>
          <w:tab w:val="left" w:pos="820"/>
          <w:tab w:val="left" w:pos="993"/>
        </w:tabs>
        <w:spacing w:line="276" w:lineRule="auto"/>
        <w:ind w:left="0" w:firstLine="709"/>
        <w:jc w:val="both"/>
        <w:rPr>
          <w:rFonts w:ascii="Times New Roman" w:eastAsia="Times New Roman" w:hAnsi="Times New Roman"/>
          <w:i/>
        </w:rPr>
      </w:pPr>
      <w:r w:rsidRPr="004E2828">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4E2828" w:rsidRDefault="006E54D0" w:rsidP="008B28D2">
      <w:pPr>
        <w:pStyle w:val="a9"/>
        <w:numPr>
          <w:ilvl w:val="0"/>
          <w:numId w:val="100"/>
        </w:numPr>
        <w:tabs>
          <w:tab w:val="left" w:pos="820"/>
          <w:tab w:val="left" w:pos="993"/>
        </w:tabs>
        <w:spacing w:line="276" w:lineRule="auto"/>
        <w:ind w:left="0" w:firstLine="709"/>
        <w:jc w:val="both"/>
        <w:rPr>
          <w:rFonts w:ascii="Times New Roman" w:eastAsia="Times New Roman" w:hAnsi="Times New Roman"/>
          <w:i/>
        </w:rPr>
      </w:pPr>
      <w:r w:rsidRPr="004E2828">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6E54D0" w:rsidRPr="004E2828" w:rsidRDefault="006E54D0" w:rsidP="008B28D2">
      <w:pPr>
        <w:pStyle w:val="a9"/>
        <w:numPr>
          <w:ilvl w:val="0"/>
          <w:numId w:val="100"/>
        </w:numPr>
        <w:tabs>
          <w:tab w:val="left" w:pos="820"/>
          <w:tab w:val="left" w:pos="993"/>
        </w:tabs>
        <w:spacing w:line="276" w:lineRule="auto"/>
        <w:ind w:left="0" w:firstLine="709"/>
        <w:jc w:val="both"/>
        <w:rPr>
          <w:rFonts w:ascii="Times New Roman" w:eastAsia="Times New Roman" w:hAnsi="Times New Roman"/>
          <w:i/>
        </w:rPr>
      </w:pPr>
      <w:r w:rsidRPr="004E2828">
        <w:rPr>
          <w:rFonts w:ascii="Times New Roman" w:eastAsia="Times New Roman" w:hAnsi="Times New Roman"/>
          <w:i/>
        </w:rPr>
        <w:t>узнать о структуре современных компьютеров и назначении их элементов;</w:t>
      </w:r>
    </w:p>
    <w:p w:rsidR="006E54D0" w:rsidRPr="004E2828" w:rsidRDefault="006E54D0" w:rsidP="008B28D2">
      <w:pPr>
        <w:pStyle w:val="a9"/>
        <w:numPr>
          <w:ilvl w:val="0"/>
          <w:numId w:val="100"/>
        </w:numPr>
        <w:tabs>
          <w:tab w:val="left" w:pos="780"/>
          <w:tab w:val="left" w:pos="993"/>
        </w:tabs>
        <w:spacing w:line="276" w:lineRule="auto"/>
        <w:ind w:left="0" w:firstLine="709"/>
        <w:jc w:val="both"/>
        <w:rPr>
          <w:rFonts w:ascii="Times New Roman" w:hAnsi="Times New Roman"/>
          <w:i/>
        </w:rPr>
      </w:pPr>
      <w:r w:rsidRPr="004E2828">
        <w:rPr>
          <w:rFonts w:ascii="Times New Roman" w:eastAsia="Times New Roman" w:hAnsi="Times New Roman"/>
          <w:i/>
        </w:rPr>
        <w:t xml:space="preserve">получить представление об истории и тенденциях развития </w:t>
      </w:r>
      <w:r w:rsidRPr="004E2828">
        <w:rPr>
          <w:rFonts w:ascii="Times New Roman" w:eastAsia="Times New Roman" w:hAnsi="Times New Roman"/>
          <w:i/>
          <w:w w:val="99"/>
        </w:rPr>
        <w:t>ИКТ;</w:t>
      </w:r>
    </w:p>
    <w:p w:rsidR="0095315B" w:rsidRPr="004E2828" w:rsidRDefault="006E54D0" w:rsidP="008B28D2">
      <w:pPr>
        <w:pStyle w:val="a9"/>
        <w:numPr>
          <w:ilvl w:val="0"/>
          <w:numId w:val="100"/>
        </w:numPr>
        <w:tabs>
          <w:tab w:val="left" w:pos="993"/>
        </w:tabs>
        <w:spacing w:line="276" w:lineRule="auto"/>
        <w:ind w:left="0" w:firstLine="709"/>
        <w:jc w:val="both"/>
        <w:rPr>
          <w:rFonts w:ascii="Times New Roman" w:eastAsia="Times New Roman" w:hAnsi="Times New Roman"/>
          <w:i/>
        </w:rPr>
      </w:pPr>
      <w:r w:rsidRPr="004E2828">
        <w:rPr>
          <w:rFonts w:ascii="Times New Roman" w:eastAsia="Times New Roman" w:hAnsi="Times New Roman"/>
          <w:i/>
        </w:rPr>
        <w:t>познакомиться с примерами использования ИКТ в современном мире</w:t>
      </w:r>
      <w:r w:rsidR="0095315B" w:rsidRPr="004E2828">
        <w:rPr>
          <w:rFonts w:ascii="Times New Roman" w:eastAsia="Times New Roman" w:hAnsi="Times New Roman"/>
          <w:i/>
        </w:rPr>
        <w:t>;</w:t>
      </w:r>
    </w:p>
    <w:p w:rsidR="00AC7420" w:rsidRPr="00F2439C" w:rsidRDefault="0095315B" w:rsidP="008B28D2">
      <w:pPr>
        <w:pStyle w:val="a9"/>
        <w:numPr>
          <w:ilvl w:val="0"/>
          <w:numId w:val="100"/>
        </w:numPr>
        <w:tabs>
          <w:tab w:val="left" w:pos="940"/>
          <w:tab w:val="left" w:pos="993"/>
        </w:tabs>
        <w:spacing w:line="276" w:lineRule="auto"/>
        <w:ind w:left="0" w:firstLine="709"/>
        <w:jc w:val="both"/>
        <w:rPr>
          <w:rFonts w:ascii="Times New Roman" w:eastAsia="Times New Roman" w:hAnsi="Times New Roman"/>
          <w:i/>
        </w:rPr>
      </w:pPr>
      <w:r w:rsidRPr="004E2828">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bookmarkStart w:id="62" w:name="_Toc409691640"/>
    </w:p>
    <w:p w:rsidR="00B540EE" w:rsidRPr="004E2828" w:rsidRDefault="00230229" w:rsidP="00614B85">
      <w:pPr>
        <w:pStyle w:val="4"/>
        <w:spacing w:line="276" w:lineRule="auto"/>
        <w:jc w:val="both"/>
        <w:rPr>
          <w:sz w:val="24"/>
          <w:szCs w:val="24"/>
        </w:rPr>
      </w:pPr>
      <w:bookmarkStart w:id="63" w:name="_Toc410653963"/>
      <w:bookmarkStart w:id="64" w:name="_Toc414553149"/>
      <w:r w:rsidRPr="004E2828">
        <w:rPr>
          <w:sz w:val="24"/>
          <w:szCs w:val="24"/>
        </w:rPr>
        <w:t>1.2.</w:t>
      </w:r>
      <w:r w:rsidR="005114E3" w:rsidRPr="004E2828">
        <w:rPr>
          <w:sz w:val="24"/>
          <w:szCs w:val="24"/>
        </w:rPr>
        <w:t>5.</w:t>
      </w:r>
      <w:r w:rsidR="00837BA8">
        <w:rPr>
          <w:sz w:val="24"/>
          <w:szCs w:val="24"/>
        </w:rPr>
        <w:t>11</w:t>
      </w:r>
      <w:r w:rsidRPr="004E2828">
        <w:rPr>
          <w:sz w:val="24"/>
          <w:szCs w:val="24"/>
        </w:rPr>
        <w:t xml:space="preserve">. </w:t>
      </w:r>
      <w:r w:rsidR="00B540EE" w:rsidRPr="004E2828">
        <w:rPr>
          <w:sz w:val="24"/>
          <w:szCs w:val="24"/>
        </w:rPr>
        <w:t>Физика</w:t>
      </w:r>
      <w:bookmarkEnd w:id="62"/>
      <w:bookmarkEnd w:id="63"/>
      <w:bookmarkEnd w:id="64"/>
    </w:p>
    <w:p w:rsidR="006E54D0" w:rsidRPr="004E2828" w:rsidRDefault="006E54D0" w:rsidP="00614B85">
      <w:pPr>
        <w:tabs>
          <w:tab w:val="left" w:pos="851"/>
        </w:tabs>
        <w:autoSpaceDE w:val="0"/>
        <w:autoSpaceDN w:val="0"/>
        <w:adjustRightInd w:val="0"/>
        <w:spacing w:after="0"/>
        <w:ind w:firstLine="709"/>
        <w:jc w:val="both"/>
        <w:rPr>
          <w:rFonts w:ascii="Times New Roman" w:hAnsi="Times New Roman"/>
          <w:b/>
          <w:sz w:val="24"/>
          <w:szCs w:val="24"/>
        </w:rPr>
      </w:pPr>
      <w:r w:rsidRPr="004E2828">
        <w:rPr>
          <w:rFonts w:ascii="Times New Roman" w:hAnsi="Times New Roman"/>
          <w:b/>
          <w:sz w:val="24"/>
          <w:szCs w:val="24"/>
        </w:rPr>
        <w:t>Выпускник научится:</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4E2828" w:rsidRDefault="006E54D0" w:rsidP="00614B85">
      <w:pPr>
        <w:tabs>
          <w:tab w:val="left" w:pos="851"/>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u w:val="single"/>
        </w:rPr>
        <w:t>Примечание</w:t>
      </w:r>
      <w:r w:rsidRPr="004E2828">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4E2828" w:rsidRDefault="00EC713E"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понимать роль эксперимента в получении научной информации;</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проводить прямые измерения физических величин: время, расстояние, масса тела, объ</w:t>
      </w:r>
      <w:r w:rsidR="00245F1D" w:rsidRPr="004E2828">
        <w:rPr>
          <w:rFonts w:ascii="Times New Roman" w:hAnsi="Times New Roman"/>
          <w:sz w:val="24"/>
          <w:szCs w:val="24"/>
        </w:rPr>
        <w:t>е</w:t>
      </w:r>
      <w:r w:rsidRPr="004E2828">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4E2828" w:rsidRDefault="006E54D0" w:rsidP="00614B85">
      <w:pPr>
        <w:tabs>
          <w:tab w:val="left" w:pos="851"/>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u w:val="single"/>
        </w:rPr>
        <w:t>Примечание</w:t>
      </w:r>
      <w:r w:rsidRPr="004E2828">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4E2828">
        <w:rPr>
          <w:rFonts w:ascii="Times New Roman" w:hAnsi="Times New Roman"/>
          <w:sz w:val="24"/>
          <w:szCs w:val="24"/>
        </w:rPr>
        <w:t>е</w:t>
      </w:r>
      <w:r w:rsidRPr="004E2828">
        <w:rPr>
          <w:rFonts w:ascii="Times New Roman" w:hAnsi="Times New Roman"/>
          <w:sz w:val="24"/>
          <w:szCs w:val="24"/>
        </w:rPr>
        <w:t>том заданной точности измерений;</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4E2828" w:rsidRDefault="006E54D0" w:rsidP="00614B85">
      <w:pPr>
        <w:tabs>
          <w:tab w:val="left" w:pos="851"/>
        </w:tabs>
        <w:autoSpaceDE w:val="0"/>
        <w:autoSpaceDN w:val="0"/>
        <w:adjustRightInd w:val="0"/>
        <w:spacing w:after="0"/>
        <w:ind w:firstLine="709"/>
        <w:jc w:val="both"/>
        <w:rPr>
          <w:rFonts w:ascii="Times New Roman" w:hAnsi="Times New Roman"/>
          <w:b/>
          <w:sz w:val="24"/>
          <w:szCs w:val="24"/>
        </w:rPr>
      </w:pPr>
      <w:r w:rsidRPr="004E2828">
        <w:rPr>
          <w:rFonts w:ascii="Times New Roman" w:hAnsi="Times New Roman"/>
          <w:b/>
          <w:sz w:val="24"/>
          <w:szCs w:val="24"/>
        </w:rPr>
        <w:t>Выпускник получит возможность научиться:</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использовать при</w:t>
      </w:r>
      <w:r w:rsidR="00245F1D" w:rsidRPr="004E2828">
        <w:rPr>
          <w:rFonts w:ascii="Times New Roman" w:hAnsi="Times New Roman"/>
          <w:i/>
          <w:sz w:val="24"/>
          <w:szCs w:val="24"/>
        </w:rPr>
        <w:t>е</w:t>
      </w:r>
      <w:r w:rsidRPr="004E2828">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4E2828">
        <w:rPr>
          <w:rFonts w:ascii="Times New Roman" w:hAnsi="Times New Roman"/>
          <w:i/>
          <w:sz w:val="24"/>
          <w:szCs w:val="24"/>
        </w:rPr>
        <w:t>е</w:t>
      </w:r>
      <w:r w:rsidRPr="004E2828">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4E2828">
        <w:rPr>
          <w:rFonts w:ascii="Times New Roman" w:hAnsi="Times New Roman"/>
          <w:i/>
          <w:sz w:val="24"/>
          <w:szCs w:val="24"/>
        </w:rPr>
        <w:t>е</w:t>
      </w:r>
      <w:r w:rsidRPr="004E2828">
        <w:rPr>
          <w:rFonts w:ascii="Times New Roman" w:hAnsi="Times New Roman"/>
          <w:i/>
          <w:sz w:val="24"/>
          <w:szCs w:val="24"/>
        </w:rPr>
        <w:t xml:space="preserve"> содержание и данные об источнике информации;</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4E2828" w:rsidRDefault="006E54D0" w:rsidP="00614B85">
      <w:pPr>
        <w:tabs>
          <w:tab w:val="left" w:pos="851"/>
        </w:tabs>
        <w:autoSpaceDE w:val="0"/>
        <w:autoSpaceDN w:val="0"/>
        <w:adjustRightInd w:val="0"/>
        <w:spacing w:after="0"/>
        <w:ind w:firstLine="709"/>
        <w:jc w:val="both"/>
        <w:rPr>
          <w:rFonts w:ascii="Times New Roman" w:hAnsi="Times New Roman"/>
          <w:b/>
          <w:sz w:val="24"/>
          <w:szCs w:val="24"/>
        </w:rPr>
      </w:pPr>
      <w:r w:rsidRPr="004E2828">
        <w:rPr>
          <w:rFonts w:ascii="Times New Roman" w:hAnsi="Times New Roman"/>
          <w:b/>
          <w:sz w:val="24"/>
          <w:szCs w:val="24"/>
        </w:rPr>
        <w:t>Механические явления</w:t>
      </w:r>
    </w:p>
    <w:p w:rsidR="006E54D0" w:rsidRPr="004E2828" w:rsidRDefault="006E54D0" w:rsidP="00614B85">
      <w:pPr>
        <w:tabs>
          <w:tab w:val="left" w:pos="851"/>
        </w:tabs>
        <w:autoSpaceDE w:val="0"/>
        <w:autoSpaceDN w:val="0"/>
        <w:adjustRightInd w:val="0"/>
        <w:spacing w:after="0"/>
        <w:ind w:firstLine="709"/>
        <w:jc w:val="both"/>
        <w:rPr>
          <w:rFonts w:ascii="Times New Roman" w:hAnsi="Times New Roman"/>
          <w:b/>
          <w:sz w:val="24"/>
          <w:szCs w:val="24"/>
        </w:rPr>
      </w:pPr>
      <w:r w:rsidRPr="004E2828">
        <w:rPr>
          <w:rFonts w:ascii="Times New Roman" w:hAnsi="Times New Roman"/>
          <w:b/>
          <w:sz w:val="24"/>
          <w:szCs w:val="24"/>
        </w:rPr>
        <w:t>Выпускник научится:</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4E2828">
        <w:rPr>
          <w:rFonts w:ascii="Times New Roman" w:hAnsi="Times New Roman"/>
          <w:sz w:val="24"/>
          <w:szCs w:val="24"/>
        </w:rPr>
        <w:t>е</w:t>
      </w:r>
      <w:r w:rsidRPr="004E2828">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4E2828">
        <w:rPr>
          <w:rFonts w:ascii="Times New Roman" w:hAnsi="Times New Roman"/>
          <w:sz w:val="24"/>
          <w:szCs w:val="24"/>
        </w:rPr>
        <w:t>е</w:t>
      </w:r>
      <w:r w:rsidRPr="004E2828">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4E2828" w:rsidRDefault="006E54D0" w:rsidP="00614B85">
      <w:pPr>
        <w:tabs>
          <w:tab w:val="left" w:pos="851"/>
        </w:tabs>
        <w:autoSpaceDE w:val="0"/>
        <w:autoSpaceDN w:val="0"/>
        <w:adjustRightInd w:val="0"/>
        <w:spacing w:after="0"/>
        <w:ind w:firstLine="709"/>
        <w:jc w:val="both"/>
        <w:rPr>
          <w:rFonts w:ascii="Times New Roman" w:hAnsi="Times New Roman"/>
          <w:b/>
          <w:sz w:val="24"/>
          <w:szCs w:val="24"/>
        </w:rPr>
      </w:pPr>
      <w:r w:rsidRPr="004E2828">
        <w:rPr>
          <w:rFonts w:ascii="Times New Roman" w:hAnsi="Times New Roman"/>
          <w:b/>
          <w:sz w:val="24"/>
          <w:szCs w:val="24"/>
        </w:rPr>
        <w:t>Выпускник получит возможность научиться:</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4E2828" w:rsidRDefault="006E54D0" w:rsidP="00614B85">
      <w:pPr>
        <w:tabs>
          <w:tab w:val="left" w:pos="851"/>
        </w:tabs>
        <w:autoSpaceDE w:val="0"/>
        <w:autoSpaceDN w:val="0"/>
        <w:adjustRightInd w:val="0"/>
        <w:spacing w:after="0"/>
        <w:ind w:firstLine="709"/>
        <w:jc w:val="both"/>
        <w:rPr>
          <w:rFonts w:ascii="Times New Roman" w:hAnsi="Times New Roman"/>
          <w:b/>
          <w:sz w:val="24"/>
          <w:szCs w:val="24"/>
        </w:rPr>
      </w:pPr>
      <w:r w:rsidRPr="004E2828">
        <w:rPr>
          <w:rFonts w:ascii="Times New Roman" w:hAnsi="Times New Roman"/>
          <w:b/>
          <w:sz w:val="24"/>
          <w:szCs w:val="24"/>
        </w:rPr>
        <w:t>Тепловые явления</w:t>
      </w:r>
    </w:p>
    <w:p w:rsidR="006E54D0" w:rsidRPr="004E2828" w:rsidRDefault="006E54D0" w:rsidP="00614B85">
      <w:pPr>
        <w:tabs>
          <w:tab w:val="left" w:pos="851"/>
        </w:tabs>
        <w:autoSpaceDE w:val="0"/>
        <w:autoSpaceDN w:val="0"/>
        <w:adjustRightInd w:val="0"/>
        <w:spacing w:after="0"/>
        <w:ind w:firstLine="709"/>
        <w:jc w:val="both"/>
        <w:rPr>
          <w:rFonts w:ascii="Times New Roman" w:hAnsi="Times New Roman"/>
          <w:b/>
          <w:sz w:val="24"/>
          <w:szCs w:val="24"/>
        </w:rPr>
      </w:pPr>
      <w:r w:rsidRPr="004E2828">
        <w:rPr>
          <w:rFonts w:ascii="Times New Roman" w:hAnsi="Times New Roman"/>
          <w:b/>
          <w:sz w:val="24"/>
          <w:szCs w:val="24"/>
        </w:rPr>
        <w:t>Выпускник научится:</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4E2828">
        <w:rPr>
          <w:rFonts w:ascii="Times New Roman" w:hAnsi="Times New Roman"/>
          <w:sz w:val="24"/>
          <w:szCs w:val="24"/>
        </w:rPr>
        <w:t>е</w:t>
      </w:r>
      <w:r w:rsidRPr="004E2828">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4E2828" w:rsidRDefault="005114E3"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4E2828">
        <w:rPr>
          <w:rFonts w:ascii="Times New Roman" w:hAnsi="Times New Roman"/>
          <w:sz w:val="24"/>
          <w:szCs w:val="24"/>
        </w:rPr>
        <w:t>е</w:t>
      </w:r>
      <w:r w:rsidRPr="004E2828">
        <w:rPr>
          <w:rFonts w:ascii="Times New Roman" w:hAnsi="Times New Roman"/>
          <w:sz w:val="24"/>
          <w:szCs w:val="24"/>
        </w:rPr>
        <w:t xml:space="preserve"> решения, проводить расч</w:t>
      </w:r>
      <w:r w:rsidR="00245F1D" w:rsidRPr="004E2828">
        <w:rPr>
          <w:rFonts w:ascii="Times New Roman" w:hAnsi="Times New Roman"/>
          <w:sz w:val="24"/>
          <w:szCs w:val="24"/>
        </w:rPr>
        <w:t>е</w:t>
      </w:r>
      <w:r w:rsidRPr="004E2828">
        <w:rPr>
          <w:rFonts w:ascii="Times New Roman" w:hAnsi="Times New Roman"/>
          <w:sz w:val="24"/>
          <w:szCs w:val="24"/>
        </w:rPr>
        <w:t>ты и оценивать реальность полученного значения физической величины.</w:t>
      </w:r>
    </w:p>
    <w:p w:rsidR="006E54D0" w:rsidRPr="004E2828" w:rsidRDefault="006E54D0" w:rsidP="00614B85">
      <w:pPr>
        <w:tabs>
          <w:tab w:val="left" w:pos="851"/>
        </w:tabs>
        <w:autoSpaceDE w:val="0"/>
        <w:autoSpaceDN w:val="0"/>
        <w:adjustRightInd w:val="0"/>
        <w:spacing w:after="0"/>
        <w:ind w:firstLine="709"/>
        <w:jc w:val="both"/>
        <w:rPr>
          <w:rFonts w:ascii="Times New Roman" w:hAnsi="Times New Roman"/>
          <w:b/>
          <w:sz w:val="24"/>
          <w:szCs w:val="24"/>
        </w:rPr>
      </w:pPr>
      <w:r w:rsidRPr="004E2828">
        <w:rPr>
          <w:rFonts w:ascii="Times New Roman" w:hAnsi="Times New Roman"/>
          <w:b/>
          <w:sz w:val="24"/>
          <w:szCs w:val="24"/>
        </w:rPr>
        <w:t>Выпускник получит возможность научиться:</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4E2828" w:rsidRDefault="006E54D0" w:rsidP="00614B85">
      <w:pPr>
        <w:tabs>
          <w:tab w:val="left" w:pos="851"/>
        </w:tabs>
        <w:autoSpaceDE w:val="0"/>
        <w:autoSpaceDN w:val="0"/>
        <w:adjustRightInd w:val="0"/>
        <w:spacing w:after="0"/>
        <w:ind w:firstLine="709"/>
        <w:jc w:val="both"/>
        <w:rPr>
          <w:rFonts w:ascii="Times New Roman" w:hAnsi="Times New Roman"/>
          <w:b/>
          <w:sz w:val="24"/>
          <w:szCs w:val="24"/>
        </w:rPr>
      </w:pPr>
      <w:r w:rsidRPr="004E2828">
        <w:rPr>
          <w:rFonts w:ascii="Times New Roman" w:hAnsi="Times New Roman"/>
          <w:b/>
          <w:sz w:val="24"/>
          <w:szCs w:val="24"/>
        </w:rPr>
        <w:t>Электрические и магнитные явления</w:t>
      </w:r>
    </w:p>
    <w:p w:rsidR="006E54D0" w:rsidRPr="004E2828" w:rsidRDefault="006E54D0" w:rsidP="00614B85">
      <w:pPr>
        <w:tabs>
          <w:tab w:val="left" w:pos="851"/>
        </w:tabs>
        <w:autoSpaceDE w:val="0"/>
        <w:autoSpaceDN w:val="0"/>
        <w:adjustRightInd w:val="0"/>
        <w:spacing w:after="0"/>
        <w:ind w:firstLine="709"/>
        <w:jc w:val="both"/>
        <w:rPr>
          <w:rFonts w:ascii="Times New Roman" w:hAnsi="Times New Roman"/>
          <w:b/>
          <w:sz w:val="24"/>
          <w:szCs w:val="24"/>
        </w:rPr>
      </w:pPr>
      <w:r w:rsidRPr="004E2828">
        <w:rPr>
          <w:rFonts w:ascii="Times New Roman" w:hAnsi="Times New Roman"/>
          <w:b/>
          <w:sz w:val="24"/>
          <w:szCs w:val="24"/>
        </w:rPr>
        <w:t>Выпускник научится:</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4E2828" w:rsidRDefault="00726303"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4E2828">
        <w:rPr>
          <w:rFonts w:ascii="Times New Roman" w:hAnsi="Times New Roman"/>
          <w:sz w:val="24"/>
          <w:szCs w:val="24"/>
        </w:rPr>
        <w:t>е</w:t>
      </w:r>
      <w:r w:rsidRPr="004E2828">
        <w:rPr>
          <w:rFonts w:ascii="Times New Roman" w:hAnsi="Times New Roman"/>
          <w:sz w:val="24"/>
          <w:szCs w:val="24"/>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4E2828">
        <w:rPr>
          <w:rFonts w:ascii="Times New Roman" w:hAnsi="Times New Roman"/>
          <w:sz w:val="24"/>
          <w:szCs w:val="24"/>
        </w:rPr>
        <w:t>е</w:t>
      </w:r>
      <w:r w:rsidRPr="004E2828">
        <w:rPr>
          <w:rFonts w:ascii="Times New Roman" w:hAnsi="Times New Roman"/>
          <w:sz w:val="24"/>
          <w:szCs w:val="24"/>
        </w:rPr>
        <w:t xml:space="preserve"> решения, проводить расч</w:t>
      </w:r>
      <w:r w:rsidR="00245F1D" w:rsidRPr="004E2828">
        <w:rPr>
          <w:rFonts w:ascii="Times New Roman" w:hAnsi="Times New Roman"/>
          <w:sz w:val="24"/>
          <w:szCs w:val="24"/>
        </w:rPr>
        <w:t>е</w:t>
      </w:r>
      <w:r w:rsidRPr="004E2828">
        <w:rPr>
          <w:rFonts w:ascii="Times New Roman" w:hAnsi="Times New Roman"/>
          <w:sz w:val="24"/>
          <w:szCs w:val="24"/>
        </w:rPr>
        <w:t>ты и оценивать реальность полученного значения физической величины.</w:t>
      </w:r>
    </w:p>
    <w:p w:rsidR="006E54D0" w:rsidRPr="004E2828" w:rsidRDefault="006E54D0" w:rsidP="00614B85">
      <w:pPr>
        <w:tabs>
          <w:tab w:val="left" w:pos="851"/>
        </w:tabs>
        <w:autoSpaceDE w:val="0"/>
        <w:autoSpaceDN w:val="0"/>
        <w:adjustRightInd w:val="0"/>
        <w:spacing w:after="0"/>
        <w:ind w:firstLine="709"/>
        <w:jc w:val="both"/>
        <w:rPr>
          <w:rFonts w:ascii="Times New Roman" w:hAnsi="Times New Roman"/>
          <w:b/>
          <w:sz w:val="24"/>
          <w:szCs w:val="24"/>
        </w:rPr>
      </w:pPr>
      <w:r w:rsidRPr="004E2828">
        <w:rPr>
          <w:rFonts w:ascii="Times New Roman" w:hAnsi="Times New Roman"/>
          <w:b/>
          <w:sz w:val="24"/>
          <w:szCs w:val="24"/>
        </w:rPr>
        <w:t>Выпускник получит возможность научиться:</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использовать при</w:t>
      </w:r>
      <w:r w:rsidR="00245F1D" w:rsidRPr="004E2828">
        <w:rPr>
          <w:rFonts w:ascii="Times New Roman" w:hAnsi="Times New Roman"/>
          <w:i/>
          <w:sz w:val="24"/>
          <w:szCs w:val="24"/>
        </w:rPr>
        <w:t>е</w:t>
      </w:r>
      <w:r w:rsidRPr="004E2828">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4E2828" w:rsidRDefault="006E54D0" w:rsidP="00614B85">
      <w:pPr>
        <w:tabs>
          <w:tab w:val="left" w:pos="851"/>
        </w:tabs>
        <w:autoSpaceDE w:val="0"/>
        <w:autoSpaceDN w:val="0"/>
        <w:adjustRightInd w:val="0"/>
        <w:spacing w:after="0"/>
        <w:ind w:firstLine="709"/>
        <w:jc w:val="both"/>
        <w:rPr>
          <w:rFonts w:ascii="Times New Roman" w:hAnsi="Times New Roman"/>
          <w:b/>
          <w:sz w:val="24"/>
          <w:szCs w:val="24"/>
        </w:rPr>
      </w:pPr>
      <w:r w:rsidRPr="004E2828">
        <w:rPr>
          <w:rFonts w:ascii="Times New Roman" w:hAnsi="Times New Roman"/>
          <w:b/>
          <w:sz w:val="24"/>
          <w:szCs w:val="24"/>
        </w:rPr>
        <w:t>Квантовые явления</w:t>
      </w:r>
    </w:p>
    <w:p w:rsidR="006E54D0" w:rsidRPr="004E2828" w:rsidRDefault="006E54D0" w:rsidP="00614B85">
      <w:pPr>
        <w:tabs>
          <w:tab w:val="left" w:pos="851"/>
        </w:tabs>
        <w:autoSpaceDE w:val="0"/>
        <w:autoSpaceDN w:val="0"/>
        <w:adjustRightInd w:val="0"/>
        <w:spacing w:after="0"/>
        <w:ind w:firstLine="709"/>
        <w:jc w:val="both"/>
        <w:rPr>
          <w:rFonts w:ascii="Times New Roman" w:hAnsi="Times New Roman"/>
          <w:b/>
          <w:sz w:val="24"/>
          <w:szCs w:val="24"/>
        </w:rPr>
      </w:pPr>
      <w:r w:rsidRPr="004E2828">
        <w:rPr>
          <w:rFonts w:ascii="Times New Roman" w:hAnsi="Times New Roman"/>
          <w:b/>
          <w:sz w:val="24"/>
          <w:szCs w:val="24"/>
        </w:rPr>
        <w:t>Выпускник научится:</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4E2828" w:rsidRDefault="006E54D0" w:rsidP="00614B85">
      <w:pPr>
        <w:tabs>
          <w:tab w:val="left" w:pos="709"/>
          <w:tab w:val="left" w:pos="851"/>
        </w:tabs>
        <w:autoSpaceDE w:val="0"/>
        <w:autoSpaceDN w:val="0"/>
        <w:adjustRightInd w:val="0"/>
        <w:spacing w:after="0"/>
        <w:ind w:firstLine="709"/>
        <w:jc w:val="both"/>
        <w:rPr>
          <w:rFonts w:ascii="Times New Roman" w:hAnsi="Times New Roman"/>
          <w:b/>
          <w:sz w:val="24"/>
          <w:szCs w:val="24"/>
        </w:rPr>
      </w:pPr>
      <w:r w:rsidRPr="004E2828">
        <w:rPr>
          <w:rFonts w:ascii="Times New Roman" w:hAnsi="Times New Roman"/>
          <w:b/>
          <w:sz w:val="24"/>
          <w:szCs w:val="24"/>
        </w:rPr>
        <w:t>Выпускник получит возможность научиться:</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4E2828">
        <w:rPr>
          <w:rFonts w:ascii="Times New Roman" w:hAnsi="Times New Roman"/>
          <w:i/>
          <w:sz w:val="24"/>
          <w:szCs w:val="24"/>
        </w:rPr>
        <w:t>е</w:t>
      </w:r>
      <w:r w:rsidRPr="004E2828">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соотносить энергию связи атомных ядер с дефектом массы;</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4E2828" w:rsidRDefault="006E54D0" w:rsidP="00614B85">
      <w:pPr>
        <w:tabs>
          <w:tab w:val="left" w:pos="851"/>
        </w:tabs>
        <w:autoSpaceDE w:val="0"/>
        <w:autoSpaceDN w:val="0"/>
        <w:adjustRightInd w:val="0"/>
        <w:spacing w:after="0"/>
        <w:ind w:firstLine="709"/>
        <w:jc w:val="both"/>
        <w:rPr>
          <w:rFonts w:ascii="Times New Roman" w:hAnsi="Times New Roman"/>
          <w:b/>
          <w:sz w:val="24"/>
          <w:szCs w:val="24"/>
        </w:rPr>
      </w:pPr>
      <w:r w:rsidRPr="004E2828">
        <w:rPr>
          <w:rFonts w:ascii="Times New Roman" w:hAnsi="Times New Roman"/>
          <w:b/>
          <w:sz w:val="24"/>
          <w:szCs w:val="24"/>
        </w:rPr>
        <w:t>Элементы астрономии</w:t>
      </w:r>
    </w:p>
    <w:p w:rsidR="006E54D0" w:rsidRPr="004E2828" w:rsidRDefault="006E54D0" w:rsidP="00614B85">
      <w:pPr>
        <w:tabs>
          <w:tab w:val="left" w:pos="851"/>
        </w:tabs>
        <w:autoSpaceDE w:val="0"/>
        <w:autoSpaceDN w:val="0"/>
        <w:adjustRightInd w:val="0"/>
        <w:spacing w:after="0"/>
        <w:ind w:firstLine="709"/>
        <w:jc w:val="both"/>
        <w:rPr>
          <w:rFonts w:ascii="Times New Roman" w:hAnsi="Times New Roman"/>
          <w:b/>
          <w:sz w:val="24"/>
          <w:szCs w:val="24"/>
        </w:rPr>
      </w:pPr>
      <w:r w:rsidRPr="004E2828">
        <w:rPr>
          <w:rFonts w:ascii="Times New Roman" w:hAnsi="Times New Roman"/>
          <w:b/>
          <w:sz w:val="24"/>
          <w:szCs w:val="24"/>
        </w:rPr>
        <w:t>Выпускник научится:</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4E2828">
        <w:rPr>
          <w:rFonts w:ascii="Times New Roman" w:hAnsi="Times New Roman"/>
          <w:sz w:val="24"/>
          <w:szCs w:val="24"/>
        </w:rPr>
        <w:t>е</w:t>
      </w:r>
      <w:r w:rsidRPr="004E2828">
        <w:rPr>
          <w:rFonts w:ascii="Times New Roman" w:hAnsi="Times New Roman"/>
          <w:sz w:val="24"/>
          <w:szCs w:val="24"/>
        </w:rPr>
        <w:t>здного неба, движения Луны, Солнца и планет относительно зв</w:t>
      </w:r>
      <w:r w:rsidR="00245F1D" w:rsidRPr="004E2828">
        <w:rPr>
          <w:rFonts w:ascii="Times New Roman" w:hAnsi="Times New Roman"/>
          <w:sz w:val="24"/>
          <w:szCs w:val="24"/>
        </w:rPr>
        <w:t>е</w:t>
      </w:r>
      <w:r w:rsidRPr="004E2828">
        <w:rPr>
          <w:rFonts w:ascii="Times New Roman" w:hAnsi="Times New Roman"/>
          <w:sz w:val="24"/>
          <w:szCs w:val="24"/>
        </w:rPr>
        <w:t>зд;</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понимать различия между гелиоцентрической и геоцентрической системами мира;</w:t>
      </w:r>
    </w:p>
    <w:p w:rsidR="006E54D0" w:rsidRPr="004E2828" w:rsidRDefault="006E54D0" w:rsidP="00614B85">
      <w:pPr>
        <w:tabs>
          <w:tab w:val="left" w:pos="851"/>
        </w:tabs>
        <w:autoSpaceDE w:val="0"/>
        <w:autoSpaceDN w:val="0"/>
        <w:adjustRightInd w:val="0"/>
        <w:spacing w:after="0"/>
        <w:ind w:firstLine="709"/>
        <w:jc w:val="both"/>
        <w:rPr>
          <w:rFonts w:ascii="Times New Roman" w:hAnsi="Times New Roman"/>
          <w:b/>
          <w:sz w:val="24"/>
          <w:szCs w:val="24"/>
        </w:rPr>
      </w:pPr>
      <w:r w:rsidRPr="004E2828">
        <w:rPr>
          <w:rFonts w:ascii="Times New Roman" w:hAnsi="Times New Roman"/>
          <w:b/>
          <w:sz w:val="24"/>
          <w:szCs w:val="24"/>
        </w:rPr>
        <w:t>Выпускник получит возможность научиться:</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4E2828">
        <w:rPr>
          <w:rFonts w:ascii="Times New Roman" w:hAnsi="Times New Roman"/>
          <w:i/>
          <w:sz w:val="24"/>
          <w:szCs w:val="24"/>
        </w:rPr>
        <w:t>е</w:t>
      </w:r>
      <w:r w:rsidRPr="004E2828">
        <w:rPr>
          <w:rFonts w:ascii="Times New Roman" w:hAnsi="Times New Roman"/>
          <w:i/>
          <w:sz w:val="24"/>
          <w:szCs w:val="24"/>
        </w:rPr>
        <w:t>здного неба при наблюдениях зв</w:t>
      </w:r>
      <w:r w:rsidR="00245F1D" w:rsidRPr="004E2828">
        <w:rPr>
          <w:rFonts w:ascii="Times New Roman" w:hAnsi="Times New Roman"/>
          <w:i/>
          <w:sz w:val="24"/>
          <w:szCs w:val="24"/>
        </w:rPr>
        <w:t>е</w:t>
      </w:r>
      <w:r w:rsidRPr="004E2828">
        <w:rPr>
          <w:rFonts w:ascii="Times New Roman" w:hAnsi="Times New Roman"/>
          <w:i/>
          <w:sz w:val="24"/>
          <w:szCs w:val="24"/>
        </w:rPr>
        <w:t>здного неба;</w:t>
      </w:r>
    </w:p>
    <w:p w:rsidR="006E54D0" w:rsidRPr="004E2828"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различать основные характеристики зв</w:t>
      </w:r>
      <w:r w:rsidR="00245F1D" w:rsidRPr="004E2828">
        <w:rPr>
          <w:rFonts w:ascii="Times New Roman" w:hAnsi="Times New Roman"/>
          <w:i/>
          <w:sz w:val="24"/>
          <w:szCs w:val="24"/>
        </w:rPr>
        <w:t>е</w:t>
      </w:r>
      <w:r w:rsidRPr="004E2828">
        <w:rPr>
          <w:rFonts w:ascii="Times New Roman" w:hAnsi="Times New Roman"/>
          <w:i/>
          <w:sz w:val="24"/>
          <w:szCs w:val="24"/>
        </w:rPr>
        <w:t>зд (размер, цвет, температура) соотносить цвет звезды с е</w:t>
      </w:r>
      <w:r w:rsidR="00245F1D" w:rsidRPr="004E2828">
        <w:rPr>
          <w:rFonts w:ascii="Times New Roman" w:hAnsi="Times New Roman"/>
          <w:i/>
          <w:sz w:val="24"/>
          <w:szCs w:val="24"/>
        </w:rPr>
        <w:t>е</w:t>
      </w:r>
      <w:r w:rsidRPr="004E2828">
        <w:rPr>
          <w:rFonts w:ascii="Times New Roman" w:hAnsi="Times New Roman"/>
          <w:i/>
          <w:sz w:val="24"/>
          <w:szCs w:val="24"/>
        </w:rPr>
        <w:t xml:space="preserve"> температурой;</w:t>
      </w:r>
    </w:p>
    <w:p w:rsidR="00B540EE" w:rsidRPr="00BD4812" w:rsidRDefault="006E54D0" w:rsidP="008B28D2">
      <w:pPr>
        <w:widowControl w:val="0"/>
        <w:numPr>
          <w:ilvl w:val="0"/>
          <w:numId w:val="6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различать гипотезы о происхождении Солнечной системы.</w:t>
      </w:r>
    </w:p>
    <w:p w:rsidR="00B540EE" w:rsidRPr="004E2828" w:rsidRDefault="00230229" w:rsidP="00614B85">
      <w:pPr>
        <w:pStyle w:val="4"/>
        <w:spacing w:line="276" w:lineRule="auto"/>
        <w:jc w:val="both"/>
        <w:rPr>
          <w:sz w:val="24"/>
          <w:szCs w:val="24"/>
        </w:rPr>
      </w:pPr>
      <w:bookmarkStart w:id="65" w:name="_Toc409691641"/>
      <w:bookmarkStart w:id="66" w:name="_Toc410653964"/>
      <w:bookmarkStart w:id="67" w:name="_Toc414553150"/>
      <w:r w:rsidRPr="004E2828">
        <w:rPr>
          <w:sz w:val="24"/>
          <w:szCs w:val="24"/>
        </w:rPr>
        <w:t>1.2.</w:t>
      </w:r>
      <w:r w:rsidR="005114E3" w:rsidRPr="004E2828">
        <w:rPr>
          <w:sz w:val="24"/>
          <w:szCs w:val="24"/>
        </w:rPr>
        <w:t>5.1</w:t>
      </w:r>
      <w:r w:rsidR="00837BA8">
        <w:rPr>
          <w:sz w:val="24"/>
          <w:szCs w:val="24"/>
        </w:rPr>
        <w:t>2</w:t>
      </w:r>
      <w:r w:rsidRPr="004E2828">
        <w:rPr>
          <w:sz w:val="24"/>
          <w:szCs w:val="24"/>
        </w:rPr>
        <w:t xml:space="preserve">. </w:t>
      </w:r>
      <w:r w:rsidR="00B540EE" w:rsidRPr="004E2828">
        <w:rPr>
          <w:sz w:val="24"/>
          <w:szCs w:val="24"/>
        </w:rPr>
        <w:t>Биология</w:t>
      </w:r>
      <w:bookmarkEnd w:id="65"/>
      <w:bookmarkEnd w:id="66"/>
      <w:bookmarkEnd w:id="67"/>
    </w:p>
    <w:p w:rsidR="00E53743" w:rsidRPr="004E2828" w:rsidRDefault="00E53743" w:rsidP="00614B85">
      <w:pPr>
        <w:autoSpaceDE w:val="0"/>
        <w:autoSpaceDN w:val="0"/>
        <w:adjustRightInd w:val="0"/>
        <w:spacing w:after="0"/>
        <w:ind w:firstLine="709"/>
        <w:jc w:val="both"/>
        <w:rPr>
          <w:rFonts w:ascii="Times New Roman" w:hAnsi="Times New Roman"/>
          <w:b/>
          <w:sz w:val="24"/>
          <w:szCs w:val="24"/>
        </w:rPr>
      </w:pPr>
      <w:r w:rsidRPr="004E2828">
        <w:rPr>
          <w:rFonts w:ascii="Times New Roman" w:hAnsi="Times New Roman"/>
          <w:b/>
          <w:sz w:val="24"/>
          <w:szCs w:val="24"/>
        </w:rPr>
        <w:t xml:space="preserve">В результате изучения курса биологии в основной школе: </w:t>
      </w:r>
    </w:p>
    <w:p w:rsidR="00E53743" w:rsidRPr="004E2828" w:rsidRDefault="00E53743" w:rsidP="00614B85">
      <w:pPr>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 xml:space="preserve">Выпускник </w:t>
      </w:r>
      <w:r w:rsidRPr="004E2828">
        <w:rPr>
          <w:rFonts w:ascii="Times New Roman" w:hAnsi="Times New Roman"/>
          <w:b/>
          <w:sz w:val="24"/>
          <w:szCs w:val="24"/>
        </w:rPr>
        <w:t xml:space="preserve">научится </w:t>
      </w:r>
      <w:r w:rsidRPr="004E2828">
        <w:rPr>
          <w:rFonts w:ascii="Times New Roman" w:hAnsi="Times New Roman"/>
          <w:bCs/>
          <w:sz w:val="24"/>
          <w:szCs w:val="24"/>
        </w:rPr>
        <w:t xml:space="preserve">пользоваться научными методами для распознания биологических проблем; </w:t>
      </w:r>
      <w:r w:rsidRPr="004E2828">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4E2828" w:rsidRDefault="00E53743" w:rsidP="00614B85">
      <w:pPr>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Выпускник</w:t>
      </w:r>
      <w:r w:rsidRPr="004E2828">
        <w:rPr>
          <w:rFonts w:ascii="Times New Roman" w:hAnsi="Times New Roman"/>
          <w:b/>
          <w:sz w:val="24"/>
          <w:szCs w:val="24"/>
        </w:rPr>
        <w:t xml:space="preserve"> овладеет</w:t>
      </w:r>
      <w:r w:rsidRPr="004E2828">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4E2828" w:rsidRDefault="00E53743" w:rsidP="00614B85">
      <w:pPr>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 xml:space="preserve">Выпускник </w:t>
      </w:r>
      <w:r w:rsidRPr="004E2828">
        <w:rPr>
          <w:rFonts w:ascii="Times New Roman" w:hAnsi="Times New Roman"/>
          <w:b/>
          <w:sz w:val="24"/>
          <w:szCs w:val="24"/>
        </w:rPr>
        <w:t>освоит</w:t>
      </w:r>
      <w:r w:rsidRPr="004E2828">
        <w:rPr>
          <w:rFonts w:ascii="Times New Roman" w:hAnsi="Times New Roman"/>
          <w:sz w:val="24"/>
          <w:szCs w:val="24"/>
        </w:rPr>
        <w:t xml:space="preserve"> общие при</w:t>
      </w:r>
      <w:r w:rsidR="00245F1D" w:rsidRPr="004E2828">
        <w:rPr>
          <w:rFonts w:ascii="Times New Roman" w:hAnsi="Times New Roman"/>
          <w:sz w:val="24"/>
          <w:szCs w:val="24"/>
        </w:rPr>
        <w:t>е</w:t>
      </w:r>
      <w:r w:rsidRPr="004E2828">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4E2828" w:rsidRDefault="00E53743" w:rsidP="00614B85">
      <w:pPr>
        <w:autoSpaceDE w:val="0"/>
        <w:autoSpaceDN w:val="0"/>
        <w:adjustRightInd w:val="0"/>
        <w:spacing w:after="0"/>
        <w:ind w:firstLine="709"/>
        <w:jc w:val="both"/>
        <w:rPr>
          <w:rFonts w:ascii="Times New Roman" w:hAnsi="Times New Roman"/>
          <w:iCs/>
          <w:sz w:val="24"/>
          <w:szCs w:val="24"/>
        </w:rPr>
      </w:pPr>
      <w:r w:rsidRPr="004E2828">
        <w:rPr>
          <w:rFonts w:ascii="Times New Roman" w:hAnsi="Times New Roman"/>
          <w:iCs/>
          <w:sz w:val="24"/>
          <w:szCs w:val="24"/>
        </w:rPr>
        <w:t xml:space="preserve">Выпускник </w:t>
      </w:r>
      <w:r w:rsidRPr="004E2828">
        <w:rPr>
          <w:rFonts w:ascii="Times New Roman" w:hAnsi="Times New Roman"/>
          <w:b/>
          <w:iCs/>
          <w:sz w:val="24"/>
          <w:szCs w:val="24"/>
        </w:rPr>
        <w:t>приобрет</w:t>
      </w:r>
      <w:r w:rsidR="00245F1D" w:rsidRPr="004E2828">
        <w:rPr>
          <w:rFonts w:ascii="Times New Roman" w:hAnsi="Times New Roman"/>
          <w:b/>
          <w:iCs/>
          <w:sz w:val="24"/>
          <w:szCs w:val="24"/>
        </w:rPr>
        <w:t>е</w:t>
      </w:r>
      <w:r w:rsidRPr="004E2828">
        <w:rPr>
          <w:rFonts w:ascii="Times New Roman" w:hAnsi="Times New Roman"/>
          <w:b/>
          <w:iCs/>
          <w:sz w:val="24"/>
          <w:szCs w:val="24"/>
        </w:rPr>
        <w:t>т</w:t>
      </w:r>
      <w:r w:rsidRPr="004E2828">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4E2828" w:rsidRDefault="00E53743" w:rsidP="00614B85">
      <w:pPr>
        <w:autoSpaceDE w:val="0"/>
        <w:autoSpaceDN w:val="0"/>
        <w:adjustRightInd w:val="0"/>
        <w:spacing w:after="0"/>
        <w:ind w:firstLine="709"/>
        <w:jc w:val="both"/>
        <w:rPr>
          <w:rFonts w:ascii="Times New Roman" w:hAnsi="Times New Roman"/>
          <w:b/>
          <w:sz w:val="24"/>
          <w:szCs w:val="24"/>
        </w:rPr>
      </w:pPr>
      <w:r w:rsidRPr="004E2828">
        <w:rPr>
          <w:rFonts w:ascii="Times New Roman" w:hAnsi="Times New Roman"/>
          <w:b/>
          <w:sz w:val="24"/>
          <w:szCs w:val="24"/>
        </w:rPr>
        <w:t>Выпускник получит возможность научиться:</w:t>
      </w:r>
    </w:p>
    <w:p w:rsidR="00E53743" w:rsidRPr="004E2828" w:rsidRDefault="00E53743" w:rsidP="008B28D2">
      <w:pPr>
        <w:numPr>
          <w:ilvl w:val="0"/>
          <w:numId w:val="106"/>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4E2828" w:rsidRDefault="00E53743" w:rsidP="008B28D2">
      <w:pPr>
        <w:numPr>
          <w:ilvl w:val="0"/>
          <w:numId w:val="106"/>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4E2828" w:rsidRDefault="00E53743" w:rsidP="008B28D2">
      <w:pPr>
        <w:numPr>
          <w:ilvl w:val="0"/>
          <w:numId w:val="106"/>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4E2828">
        <w:rPr>
          <w:rFonts w:ascii="Times New Roman" w:hAnsi="Times New Roman"/>
          <w:i/>
          <w:sz w:val="24"/>
          <w:szCs w:val="24"/>
        </w:rPr>
        <w:t>-</w:t>
      </w:r>
      <w:r w:rsidRPr="004E2828">
        <w:rPr>
          <w:rFonts w:ascii="Times New Roman" w:hAnsi="Times New Roman"/>
          <w:i/>
          <w:sz w:val="24"/>
          <w:szCs w:val="24"/>
        </w:rPr>
        <w:t>ресурсах, критически оценивать полученную информацию, анализируя е</w:t>
      </w:r>
      <w:r w:rsidR="00245F1D" w:rsidRPr="004E2828">
        <w:rPr>
          <w:rFonts w:ascii="Times New Roman" w:hAnsi="Times New Roman"/>
          <w:i/>
          <w:sz w:val="24"/>
          <w:szCs w:val="24"/>
        </w:rPr>
        <w:t>е</w:t>
      </w:r>
      <w:r w:rsidRPr="004E2828">
        <w:rPr>
          <w:rFonts w:ascii="Times New Roman" w:hAnsi="Times New Roman"/>
          <w:i/>
          <w:sz w:val="24"/>
          <w:szCs w:val="24"/>
        </w:rPr>
        <w:t xml:space="preserve"> содержание и данные об источнике информации;</w:t>
      </w:r>
    </w:p>
    <w:p w:rsidR="00E53743" w:rsidRPr="004E2828" w:rsidRDefault="00E53743" w:rsidP="008B28D2">
      <w:pPr>
        <w:numPr>
          <w:ilvl w:val="0"/>
          <w:numId w:val="106"/>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E2828">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4E2828">
        <w:rPr>
          <w:rFonts w:ascii="Times New Roman" w:hAnsi="Times New Roman"/>
          <w:i/>
          <w:iCs/>
          <w:sz w:val="24"/>
          <w:szCs w:val="24"/>
        </w:rPr>
        <w:t>.</w:t>
      </w:r>
    </w:p>
    <w:p w:rsidR="00E53743" w:rsidRPr="004E2828" w:rsidRDefault="00243C14" w:rsidP="00614B85">
      <w:pPr>
        <w:tabs>
          <w:tab w:val="center" w:pos="4904"/>
        </w:tabs>
        <w:autoSpaceDE w:val="0"/>
        <w:autoSpaceDN w:val="0"/>
        <w:adjustRightInd w:val="0"/>
        <w:spacing w:after="0"/>
        <w:ind w:firstLine="709"/>
        <w:jc w:val="both"/>
        <w:rPr>
          <w:rFonts w:ascii="Times New Roman" w:hAnsi="Times New Roman"/>
          <w:b/>
          <w:sz w:val="24"/>
          <w:szCs w:val="24"/>
        </w:rPr>
      </w:pPr>
      <w:r w:rsidRPr="004E2828">
        <w:rPr>
          <w:rFonts w:ascii="Times New Roman" w:hAnsi="Times New Roman"/>
          <w:b/>
          <w:sz w:val="24"/>
          <w:szCs w:val="24"/>
        </w:rPr>
        <w:t>Живые организмы</w:t>
      </w:r>
    </w:p>
    <w:p w:rsidR="00E53743" w:rsidRPr="004E2828" w:rsidRDefault="00E53743" w:rsidP="00614B85">
      <w:pPr>
        <w:autoSpaceDE w:val="0"/>
        <w:autoSpaceDN w:val="0"/>
        <w:adjustRightInd w:val="0"/>
        <w:spacing w:after="0"/>
        <w:ind w:firstLine="709"/>
        <w:jc w:val="both"/>
        <w:rPr>
          <w:rFonts w:ascii="Times New Roman" w:hAnsi="Times New Roman"/>
          <w:b/>
          <w:sz w:val="24"/>
          <w:szCs w:val="24"/>
        </w:rPr>
      </w:pPr>
      <w:r w:rsidRPr="004E2828">
        <w:rPr>
          <w:rFonts w:ascii="Times New Roman" w:hAnsi="Times New Roman"/>
          <w:b/>
          <w:sz w:val="24"/>
          <w:szCs w:val="24"/>
        </w:rPr>
        <w:t>Выпускник научится:</w:t>
      </w:r>
    </w:p>
    <w:p w:rsidR="00E53743" w:rsidRPr="004E2828" w:rsidRDefault="00E53743" w:rsidP="008B28D2">
      <w:pPr>
        <w:numPr>
          <w:ilvl w:val="2"/>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4E2828" w:rsidRDefault="00E53743" w:rsidP="008B28D2">
      <w:pPr>
        <w:numPr>
          <w:ilvl w:val="2"/>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4E2828" w:rsidRDefault="00E53743" w:rsidP="008B28D2">
      <w:pPr>
        <w:numPr>
          <w:ilvl w:val="2"/>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4E2828" w:rsidRDefault="00E53743" w:rsidP="008B28D2">
      <w:pPr>
        <w:numPr>
          <w:ilvl w:val="2"/>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4E2828">
        <w:rPr>
          <w:rFonts w:ascii="Times New Roman" w:hAnsi="Times New Roman"/>
          <w:sz w:val="24"/>
          <w:szCs w:val="24"/>
        </w:rPr>
        <w:t>е</w:t>
      </w:r>
      <w:r w:rsidRPr="004E2828">
        <w:rPr>
          <w:rFonts w:ascii="Times New Roman" w:hAnsi="Times New Roman"/>
          <w:sz w:val="24"/>
          <w:szCs w:val="24"/>
        </w:rPr>
        <w:t>нной систематической группе;</w:t>
      </w:r>
    </w:p>
    <w:p w:rsidR="00E53743" w:rsidRPr="004E2828" w:rsidRDefault="00E53743" w:rsidP="008B28D2">
      <w:pPr>
        <w:numPr>
          <w:ilvl w:val="2"/>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4E2828" w:rsidRDefault="00E53743" w:rsidP="008B28D2">
      <w:pPr>
        <w:numPr>
          <w:ilvl w:val="2"/>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4E2828" w:rsidRDefault="00E53743" w:rsidP="008B28D2">
      <w:pPr>
        <w:numPr>
          <w:ilvl w:val="2"/>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выявлятьпримерыи раскрывать сущность приспособленности организмов к среде обитания;</w:t>
      </w:r>
    </w:p>
    <w:p w:rsidR="00E53743" w:rsidRPr="004E2828" w:rsidRDefault="00E53743" w:rsidP="008B28D2">
      <w:pPr>
        <w:widowControl w:val="0"/>
        <w:numPr>
          <w:ilvl w:val="2"/>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4E2828" w:rsidRDefault="00E53743" w:rsidP="008B28D2">
      <w:pPr>
        <w:numPr>
          <w:ilvl w:val="2"/>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4E2828" w:rsidRDefault="00E53743" w:rsidP="008B28D2">
      <w:pPr>
        <w:numPr>
          <w:ilvl w:val="2"/>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4E2828" w:rsidRDefault="00E53743" w:rsidP="008B28D2">
      <w:pPr>
        <w:numPr>
          <w:ilvl w:val="2"/>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4E2828" w:rsidRDefault="00E53743" w:rsidP="008B28D2">
      <w:pPr>
        <w:numPr>
          <w:ilvl w:val="2"/>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знать и аргументировать основные правила поведения в природе;</w:t>
      </w:r>
    </w:p>
    <w:p w:rsidR="00E53743" w:rsidRPr="004E2828" w:rsidRDefault="00E53743" w:rsidP="008B28D2">
      <w:pPr>
        <w:numPr>
          <w:ilvl w:val="2"/>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анализировать и оценивать последствия деятельности человека в природе;</w:t>
      </w:r>
    </w:p>
    <w:p w:rsidR="00E53743" w:rsidRPr="004E2828" w:rsidRDefault="00E53743" w:rsidP="008B28D2">
      <w:pPr>
        <w:numPr>
          <w:ilvl w:val="2"/>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4E2828" w:rsidRDefault="00E53743" w:rsidP="008B28D2">
      <w:pPr>
        <w:numPr>
          <w:ilvl w:val="2"/>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знать и соблюдать правила работы в кабинете биологии.</w:t>
      </w:r>
    </w:p>
    <w:p w:rsidR="00E53743" w:rsidRPr="004E2828" w:rsidRDefault="00E53743" w:rsidP="00614B85">
      <w:pPr>
        <w:autoSpaceDE w:val="0"/>
        <w:autoSpaceDN w:val="0"/>
        <w:adjustRightInd w:val="0"/>
        <w:spacing w:after="0"/>
        <w:ind w:firstLine="709"/>
        <w:jc w:val="both"/>
        <w:rPr>
          <w:rFonts w:ascii="Times New Roman" w:hAnsi="Times New Roman"/>
          <w:b/>
          <w:sz w:val="24"/>
          <w:szCs w:val="24"/>
        </w:rPr>
      </w:pPr>
      <w:r w:rsidRPr="004E2828">
        <w:rPr>
          <w:rFonts w:ascii="Times New Roman" w:hAnsi="Times New Roman"/>
          <w:b/>
          <w:sz w:val="24"/>
          <w:szCs w:val="24"/>
        </w:rPr>
        <w:t>Выпускник получит возможность научиться:</w:t>
      </w:r>
    </w:p>
    <w:p w:rsidR="00E53743" w:rsidRPr="004E2828" w:rsidRDefault="00E53743" w:rsidP="008B28D2">
      <w:pPr>
        <w:numPr>
          <w:ilvl w:val="0"/>
          <w:numId w:val="108"/>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4E2828">
        <w:rPr>
          <w:rFonts w:ascii="Times New Roman" w:hAnsi="Times New Roman"/>
          <w:i/>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4E2828" w:rsidRDefault="00E53743" w:rsidP="008B28D2">
      <w:pPr>
        <w:numPr>
          <w:ilvl w:val="0"/>
          <w:numId w:val="108"/>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4E2828">
        <w:rPr>
          <w:rFonts w:ascii="Times New Roman" w:hAnsi="Times New Roman"/>
          <w:i/>
          <w:sz w:val="24"/>
          <w:szCs w:val="24"/>
        </w:rPr>
        <w:t>е</w:t>
      </w:r>
      <w:r w:rsidRPr="004E2828">
        <w:rPr>
          <w:rFonts w:ascii="Times New Roman" w:hAnsi="Times New Roman"/>
          <w:i/>
          <w:sz w:val="24"/>
          <w:szCs w:val="24"/>
        </w:rPr>
        <w:t>.</w:t>
      </w:r>
    </w:p>
    <w:p w:rsidR="00E53743" w:rsidRPr="004E2828" w:rsidRDefault="00E53743" w:rsidP="008B28D2">
      <w:pPr>
        <w:numPr>
          <w:ilvl w:val="0"/>
          <w:numId w:val="108"/>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использовать при</w:t>
      </w:r>
      <w:r w:rsidR="00245F1D" w:rsidRPr="004E2828">
        <w:rPr>
          <w:rFonts w:ascii="Times New Roman" w:hAnsi="Times New Roman"/>
          <w:i/>
          <w:sz w:val="24"/>
          <w:szCs w:val="24"/>
        </w:rPr>
        <w:t>е</w:t>
      </w:r>
      <w:r w:rsidRPr="004E2828">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4E2828" w:rsidRDefault="00E53743" w:rsidP="008B28D2">
      <w:pPr>
        <w:numPr>
          <w:ilvl w:val="0"/>
          <w:numId w:val="108"/>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4E2828" w:rsidRDefault="00E53743" w:rsidP="008B28D2">
      <w:pPr>
        <w:numPr>
          <w:ilvl w:val="0"/>
          <w:numId w:val="108"/>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4E2828" w:rsidRDefault="00E53743" w:rsidP="008B28D2">
      <w:pPr>
        <w:numPr>
          <w:ilvl w:val="0"/>
          <w:numId w:val="108"/>
        </w:numPr>
        <w:tabs>
          <w:tab w:val="left" w:pos="993"/>
        </w:tabs>
        <w:autoSpaceDE w:val="0"/>
        <w:autoSpaceDN w:val="0"/>
        <w:adjustRightInd w:val="0"/>
        <w:spacing w:after="0"/>
        <w:ind w:left="0" w:firstLine="709"/>
        <w:contextualSpacing/>
        <w:jc w:val="both"/>
        <w:rPr>
          <w:rFonts w:ascii="Times New Roman" w:hAnsi="Times New Roman"/>
          <w:i/>
          <w:iCs/>
          <w:sz w:val="24"/>
          <w:szCs w:val="24"/>
        </w:rPr>
      </w:pPr>
      <w:r w:rsidRPr="004E2828">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4E2828" w:rsidRDefault="00E53743" w:rsidP="008B28D2">
      <w:pPr>
        <w:numPr>
          <w:ilvl w:val="0"/>
          <w:numId w:val="108"/>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4E2828" w:rsidRDefault="00243C14" w:rsidP="00614B85">
      <w:pPr>
        <w:autoSpaceDE w:val="0"/>
        <w:autoSpaceDN w:val="0"/>
        <w:adjustRightInd w:val="0"/>
        <w:spacing w:after="0"/>
        <w:ind w:firstLine="709"/>
        <w:contextualSpacing/>
        <w:jc w:val="both"/>
        <w:rPr>
          <w:rFonts w:ascii="Times New Roman" w:hAnsi="Times New Roman"/>
          <w:b/>
          <w:sz w:val="24"/>
          <w:szCs w:val="24"/>
        </w:rPr>
      </w:pPr>
      <w:r w:rsidRPr="004E2828">
        <w:rPr>
          <w:rFonts w:ascii="Times New Roman" w:hAnsi="Times New Roman"/>
          <w:b/>
          <w:sz w:val="24"/>
          <w:szCs w:val="24"/>
        </w:rPr>
        <w:t>Человек и его здоровье</w:t>
      </w:r>
    </w:p>
    <w:p w:rsidR="00E53743" w:rsidRPr="004E2828" w:rsidRDefault="00E53743" w:rsidP="00614B85">
      <w:pPr>
        <w:autoSpaceDE w:val="0"/>
        <w:autoSpaceDN w:val="0"/>
        <w:adjustRightInd w:val="0"/>
        <w:spacing w:after="0"/>
        <w:ind w:firstLine="709"/>
        <w:jc w:val="both"/>
        <w:rPr>
          <w:rFonts w:ascii="Times New Roman" w:hAnsi="Times New Roman"/>
          <w:b/>
          <w:sz w:val="24"/>
          <w:szCs w:val="24"/>
        </w:rPr>
      </w:pPr>
      <w:r w:rsidRPr="004E2828">
        <w:rPr>
          <w:rFonts w:ascii="Times New Roman" w:hAnsi="Times New Roman"/>
          <w:b/>
          <w:sz w:val="24"/>
          <w:szCs w:val="24"/>
        </w:rPr>
        <w:t>Выпускник научится:</w:t>
      </w:r>
    </w:p>
    <w:p w:rsidR="00E53743" w:rsidRPr="004E2828" w:rsidRDefault="00E53743" w:rsidP="008B28D2">
      <w:pPr>
        <w:numPr>
          <w:ilvl w:val="0"/>
          <w:numId w:val="10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4E2828" w:rsidRDefault="00E53743" w:rsidP="008B28D2">
      <w:pPr>
        <w:numPr>
          <w:ilvl w:val="0"/>
          <w:numId w:val="10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4E2828" w:rsidRDefault="00E53743" w:rsidP="008B28D2">
      <w:pPr>
        <w:numPr>
          <w:ilvl w:val="0"/>
          <w:numId w:val="10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аргументировать, приводить доказательства отличий человека от животных;</w:t>
      </w:r>
    </w:p>
    <w:p w:rsidR="00E53743" w:rsidRPr="004E2828" w:rsidRDefault="00E53743" w:rsidP="008B28D2">
      <w:pPr>
        <w:numPr>
          <w:ilvl w:val="0"/>
          <w:numId w:val="10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4E2828" w:rsidRDefault="00E53743" w:rsidP="008B28D2">
      <w:pPr>
        <w:numPr>
          <w:ilvl w:val="0"/>
          <w:numId w:val="10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4E2828" w:rsidRDefault="00E53743" w:rsidP="008B28D2">
      <w:pPr>
        <w:numPr>
          <w:ilvl w:val="0"/>
          <w:numId w:val="10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4E2828" w:rsidRDefault="00E53743" w:rsidP="008B28D2">
      <w:pPr>
        <w:numPr>
          <w:ilvl w:val="0"/>
          <w:numId w:val="10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4E2828" w:rsidRDefault="00E53743" w:rsidP="008B28D2">
      <w:pPr>
        <w:numPr>
          <w:ilvl w:val="0"/>
          <w:numId w:val="10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4E2828" w:rsidRDefault="00E53743" w:rsidP="008B28D2">
      <w:pPr>
        <w:numPr>
          <w:ilvl w:val="0"/>
          <w:numId w:val="10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4E2828" w:rsidRDefault="00E53743" w:rsidP="008B28D2">
      <w:pPr>
        <w:numPr>
          <w:ilvl w:val="0"/>
          <w:numId w:val="10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4E2828" w:rsidRDefault="00E53743" w:rsidP="008B28D2">
      <w:pPr>
        <w:numPr>
          <w:ilvl w:val="0"/>
          <w:numId w:val="10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4E2828" w:rsidRDefault="00E53743" w:rsidP="008B28D2">
      <w:pPr>
        <w:numPr>
          <w:ilvl w:val="0"/>
          <w:numId w:val="10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анализировать и оценивать влияние факторов риска на здоровье человека;</w:t>
      </w:r>
    </w:p>
    <w:p w:rsidR="00E53743" w:rsidRPr="004E2828" w:rsidRDefault="00E53743" w:rsidP="008B28D2">
      <w:pPr>
        <w:numPr>
          <w:ilvl w:val="0"/>
          <w:numId w:val="10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описывать и использовать при</w:t>
      </w:r>
      <w:r w:rsidR="00245F1D" w:rsidRPr="004E2828">
        <w:rPr>
          <w:rFonts w:ascii="Times New Roman" w:hAnsi="Times New Roman"/>
          <w:sz w:val="24"/>
          <w:szCs w:val="24"/>
        </w:rPr>
        <w:t>е</w:t>
      </w:r>
      <w:r w:rsidRPr="004E2828">
        <w:rPr>
          <w:rFonts w:ascii="Times New Roman" w:hAnsi="Times New Roman"/>
          <w:sz w:val="24"/>
          <w:szCs w:val="24"/>
        </w:rPr>
        <w:t>мы оказания первой помощи;</w:t>
      </w:r>
    </w:p>
    <w:p w:rsidR="00E53743" w:rsidRPr="004E2828" w:rsidRDefault="00E53743" w:rsidP="008B28D2">
      <w:pPr>
        <w:numPr>
          <w:ilvl w:val="0"/>
          <w:numId w:val="10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знать и соблюдать правила работы в кабинете биологии.</w:t>
      </w:r>
    </w:p>
    <w:p w:rsidR="00E53743" w:rsidRPr="004E2828" w:rsidRDefault="00E53743" w:rsidP="00614B85">
      <w:pPr>
        <w:autoSpaceDE w:val="0"/>
        <w:autoSpaceDN w:val="0"/>
        <w:adjustRightInd w:val="0"/>
        <w:spacing w:after="0"/>
        <w:ind w:firstLine="709"/>
        <w:jc w:val="both"/>
        <w:rPr>
          <w:rFonts w:ascii="Times New Roman" w:hAnsi="Times New Roman"/>
          <w:b/>
          <w:sz w:val="24"/>
          <w:szCs w:val="24"/>
        </w:rPr>
      </w:pPr>
      <w:r w:rsidRPr="004E2828">
        <w:rPr>
          <w:rFonts w:ascii="Times New Roman" w:hAnsi="Times New Roman"/>
          <w:b/>
          <w:sz w:val="24"/>
          <w:szCs w:val="24"/>
        </w:rPr>
        <w:t>Выпускник получит возможность научиться:</w:t>
      </w:r>
    </w:p>
    <w:p w:rsidR="00E53743" w:rsidRPr="004E2828" w:rsidRDefault="00E53743" w:rsidP="008B28D2">
      <w:pPr>
        <w:numPr>
          <w:ilvl w:val="0"/>
          <w:numId w:val="11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4E2828" w:rsidRDefault="00E53743" w:rsidP="008B28D2">
      <w:pPr>
        <w:numPr>
          <w:ilvl w:val="0"/>
          <w:numId w:val="110"/>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4E2828">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4E2828">
        <w:rPr>
          <w:rFonts w:ascii="Times New Roman" w:hAnsi="Times New Roman"/>
          <w:i/>
          <w:sz w:val="24"/>
          <w:szCs w:val="24"/>
        </w:rPr>
        <w:t>-</w:t>
      </w:r>
      <w:r w:rsidRPr="004E2828">
        <w:rPr>
          <w:rFonts w:ascii="Times New Roman" w:hAnsi="Times New Roman"/>
          <w:i/>
          <w:sz w:val="24"/>
          <w:szCs w:val="24"/>
        </w:rPr>
        <w:t>ресурсе, анализировать и оценивать ее, переводить из одной формы в другую;</w:t>
      </w:r>
    </w:p>
    <w:p w:rsidR="00E53743" w:rsidRPr="004E2828" w:rsidRDefault="00E53743" w:rsidP="008B28D2">
      <w:pPr>
        <w:numPr>
          <w:ilvl w:val="0"/>
          <w:numId w:val="11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4E2828" w:rsidRDefault="00E53743" w:rsidP="008B28D2">
      <w:pPr>
        <w:numPr>
          <w:ilvl w:val="0"/>
          <w:numId w:val="11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находить в учебной, научно-популярной литературе, Интернет</w:t>
      </w:r>
      <w:r w:rsidR="00AC7420" w:rsidRPr="004E2828">
        <w:rPr>
          <w:rFonts w:ascii="Times New Roman" w:hAnsi="Times New Roman"/>
          <w:i/>
          <w:sz w:val="24"/>
          <w:szCs w:val="24"/>
        </w:rPr>
        <w:t>-</w:t>
      </w:r>
      <w:r w:rsidRPr="004E2828">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4E2828" w:rsidRDefault="00E53743" w:rsidP="008B28D2">
      <w:pPr>
        <w:numPr>
          <w:ilvl w:val="0"/>
          <w:numId w:val="11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4E2828" w:rsidRDefault="00E53743" w:rsidP="008B28D2">
      <w:pPr>
        <w:numPr>
          <w:ilvl w:val="0"/>
          <w:numId w:val="11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E2828">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4E2828" w:rsidRDefault="00E53743" w:rsidP="008B28D2">
      <w:pPr>
        <w:numPr>
          <w:ilvl w:val="0"/>
          <w:numId w:val="110"/>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4E2828">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4E2828" w:rsidRDefault="00E53743" w:rsidP="00614B85">
      <w:pPr>
        <w:autoSpaceDE w:val="0"/>
        <w:autoSpaceDN w:val="0"/>
        <w:adjustRightInd w:val="0"/>
        <w:spacing w:after="0"/>
        <w:ind w:firstLine="709"/>
        <w:jc w:val="both"/>
        <w:rPr>
          <w:rFonts w:ascii="Times New Roman" w:hAnsi="Times New Roman"/>
          <w:b/>
          <w:sz w:val="24"/>
          <w:szCs w:val="24"/>
        </w:rPr>
      </w:pPr>
      <w:r w:rsidRPr="004E2828">
        <w:rPr>
          <w:rFonts w:ascii="Times New Roman" w:hAnsi="Times New Roman"/>
          <w:b/>
          <w:sz w:val="24"/>
          <w:szCs w:val="24"/>
        </w:rPr>
        <w:t>Общ</w:t>
      </w:r>
      <w:r w:rsidR="00243C14" w:rsidRPr="004E2828">
        <w:rPr>
          <w:rFonts w:ascii="Times New Roman" w:hAnsi="Times New Roman"/>
          <w:b/>
          <w:sz w:val="24"/>
          <w:szCs w:val="24"/>
        </w:rPr>
        <w:t>ие биологические закономерности</w:t>
      </w:r>
    </w:p>
    <w:p w:rsidR="00E53743" w:rsidRPr="004E2828" w:rsidRDefault="00E53743" w:rsidP="00614B85">
      <w:pPr>
        <w:autoSpaceDE w:val="0"/>
        <w:autoSpaceDN w:val="0"/>
        <w:adjustRightInd w:val="0"/>
        <w:spacing w:after="0"/>
        <w:ind w:firstLine="709"/>
        <w:jc w:val="both"/>
        <w:rPr>
          <w:rFonts w:ascii="Times New Roman" w:hAnsi="Times New Roman"/>
          <w:b/>
          <w:sz w:val="24"/>
          <w:szCs w:val="24"/>
        </w:rPr>
      </w:pPr>
      <w:r w:rsidRPr="004E2828">
        <w:rPr>
          <w:rFonts w:ascii="Times New Roman" w:hAnsi="Times New Roman"/>
          <w:b/>
          <w:sz w:val="24"/>
          <w:szCs w:val="24"/>
        </w:rPr>
        <w:t>Выпускник научится:</w:t>
      </w:r>
    </w:p>
    <w:p w:rsidR="00E53743" w:rsidRPr="004E2828" w:rsidRDefault="00E53743" w:rsidP="008B28D2">
      <w:pPr>
        <w:numPr>
          <w:ilvl w:val="0"/>
          <w:numId w:val="111"/>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4E2828">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4E2828" w:rsidRDefault="00E53743" w:rsidP="008B28D2">
      <w:pPr>
        <w:numPr>
          <w:ilvl w:val="0"/>
          <w:numId w:val="111"/>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4E2828">
        <w:rPr>
          <w:rFonts w:ascii="Times New Roman" w:hAnsi="Times New Roman"/>
          <w:sz w:val="24"/>
          <w:szCs w:val="24"/>
        </w:rPr>
        <w:t>аргументировать, приводить доказательства необходимости защиты окружающей среды;</w:t>
      </w:r>
    </w:p>
    <w:p w:rsidR="00E53743" w:rsidRPr="004E2828" w:rsidRDefault="00E53743" w:rsidP="008B28D2">
      <w:pPr>
        <w:numPr>
          <w:ilvl w:val="0"/>
          <w:numId w:val="111"/>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4E2828" w:rsidRDefault="00E53743" w:rsidP="008B28D2">
      <w:pPr>
        <w:numPr>
          <w:ilvl w:val="0"/>
          <w:numId w:val="111"/>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4E2828">
        <w:rPr>
          <w:rFonts w:ascii="Times New Roman" w:hAnsi="Times New Roman"/>
          <w:sz w:val="24"/>
          <w:szCs w:val="24"/>
        </w:rPr>
        <w:t>е</w:t>
      </w:r>
      <w:r w:rsidRPr="004E2828">
        <w:rPr>
          <w:rFonts w:ascii="Times New Roman" w:hAnsi="Times New Roman"/>
          <w:sz w:val="24"/>
          <w:szCs w:val="24"/>
        </w:rPr>
        <w:t xml:space="preserve">нной систематической группе; </w:t>
      </w:r>
    </w:p>
    <w:p w:rsidR="00E53743" w:rsidRPr="004E2828" w:rsidRDefault="00E53743" w:rsidP="008B28D2">
      <w:pPr>
        <w:numPr>
          <w:ilvl w:val="0"/>
          <w:numId w:val="111"/>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4E2828" w:rsidRDefault="00E53743" w:rsidP="008B28D2">
      <w:pPr>
        <w:numPr>
          <w:ilvl w:val="0"/>
          <w:numId w:val="111"/>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4E2828" w:rsidRDefault="00E53743" w:rsidP="008B28D2">
      <w:pPr>
        <w:numPr>
          <w:ilvl w:val="0"/>
          <w:numId w:val="11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4E2828" w:rsidRDefault="00E53743" w:rsidP="008B28D2">
      <w:pPr>
        <w:numPr>
          <w:ilvl w:val="0"/>
          <w:numId w:val="11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4E2828" w:rsidRDefault="00E53743" w:rsidP="008B28D2">
      <w:pPr>
        <w:numPr>
          <w:ilvl w:val="0"/>
          <w:numId w:val="111"/>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4E2828" w:rsidRDefault="00E53743" w:rsidP="008B28D2">
      <w:pPr>
        <w:numPr>
          <w:ilvl w:val="0"/>
          <w:numId w:val="111"/>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4E2828" w:rsidRDefault="00E53743" w:rsidP="008B28D2">
      <w:pPr>
        <w:numPr>
          <w:ilvl w:val="0"/>
          <w:numId w:val="111"/>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4E2828" w:rsidRDefault="00E53743" w:rsidP="008B28D2">
      <w:pPr>
        <w:numPr>
          <w:ilvl w:val="0"/>
          <w:numId w:val="111"/>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4E2828" w:rsidRDefault="00E53743" w:rsidP="008B28D2">
      <w:pPr>
        <w:numPr>
          <w:ilvl w:val="0"/>
          <w:numId w:val="111"/>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4E2828" w:rsidRDefault="00A61E55" w:rsidP="008B28D2">
      <w:pPr>
        <w:numPr>
          <w:ilvl w:val="0"/>
          <w:numId w:val="11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4E2828" w:rsidRDefault="00E53743" w:rsidP="008B28D2">
      <w:pPr>
        <w:numPr>
          <w:ilvl w:val="0"/>
          <w:numId w:val="11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знать и соблюдать правила работы в кабинете биологии.</w:t>
      </w:r>
    </w:p>
    <w:p w:rsidR="00E53743" w:rsidRPr="004E2828" w:rsidRDefault="00E53743" w:rsidP="00614B85">
      <w:pPr>
        <w:autoSpaceDE w:val="0"/>
        <w:autoSpaceDN w:val="0"/>
        <w:adjustRightInd w:val="0"/>
        <w:spacing w:after="0"/>
        <w:ind w:firstLine="709"/>
        <w:jc w:val="both"/>
        <w:rPr>
          <w:rFonts w:ascii="Times New Roman" w:hAnsi="Times New Roman"/>
          <w:b/>
          <w:sz w:val="24"/>
          <w:szCs w:val="24"/>
        </w:rPr>
      </w:pPr>
      <w:r w:rsidRPr="004E2828">
        <w:rPr>
          <w:rFonts w:ascii="Times New Roman" w:hAnsi="Times New Roman"/>
          <w:b/>
          <w:sz w:val="24"/>
          <w:szCs w:val="24"/>
        </w:rPr>
        <w:t>Выпускник получит возможность научиться:</w:t>
      </w:r>
    </w:p>
    <w:p w:rsidR="00E53743" w:rsidRPr="004E2828" w:rsidRDefault="00E53743" w:rsidP="008B28D2">
      <w:pPr>
        <w:numPr>
          <w:ilvl w:val="0"/>
          <w:numId w:val="112"/>
        </w:numPr>
        <w:tabs>
          <w:tab w:val="left" w:pos="993"/>
        </w:tabs>
        <w:autoSpaceDE w:val="0"/>
        <w:autoSpaceDN w:val="0"/>
        <w:adjustRightInd w:val="0"/>
        <w:spacing w:after="0"/>
        <w:ind w:left="0" w:firstLine="709"/>
        <w:contextualSpacing/>
        <w:jc w:val="both"/>
        <w:rPr>
          <w:rFonts w:ascii="Times New Roman" w:hAnsi="Times New Roman"/>
          <w:i/>
          <w:iCs/>
          <w:sz w:val="24"/>
          <w:szCs w:val="24"/>
        </w:rPr>
      </w:pPr>
      <w:r w:rsidRPr="004E2828">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4E2828">
        <w:rPr>
          <w:rFonts w:ascii="Times New Roman" w:hAnsi="Times New Roman"/>
          <w:i/>
          <w:iCs/>
          <w:sz w:val="24"/>
          <w:szCs w:val="24"/>
        </w:rPr>
        <w:t>;</w:t>
      </w:r>
    </w:p>
    <w:p w:rsidR="00E53743" w:rsidRPr="004E2828" w:rsidRDefault="00E53743" w:rsidP="008B28D2">
      <w:pPr>
        <w:numPr>
          <w:ilvl w:val="0"/>
          <w:numId w:val="112"/>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4E2828">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4E2828" w:rsidRDefault="00E53743" w:rsidP="008B28D2">
      <w:pPr>
        <w:numPr>
          <w:ilvl w:val="0"/>
          <w:numId w:val="112"/>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4E2828">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4E2828" w:rsidRDefault="00E53743" w:rsidP="008B28D2">
      <w:pPr>
        <w:numPr>
          <w:ilvl w:val="0"/>
          <w:numId w:val="112"/>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4E2828" w:rsidRDefault="00E53743" w:rsidP="008B28D2">
      <w:pPr>
        <w:numPr>
          <w:ilvl w:val="0"/>
          <w:numId w:val="112"/>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E2828">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B540EE" w:rsidRPr="00BD4812" w:rsidRDefault="00E53743" w:rsidP="008B28D2">
      <w:pPr>
        <w:numPr>
          <w:ilvl w:val="0"/>
          <w:numId w:val="112"/>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4E2828">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4E2828" w:rsidRDefault="00243C14" w:rsidP="00614B85">
      <w:pPr>
        <w:pStyle w:val="4"/>
        <w:spacing w:line="276" w:lineRule="auto"/>
        <w:jc w:val="both"/>
        <w:rPr>
          <w:sz w:val="24"/>
          <w:szCs w:val="24"/>
        </w:rPr>
      </w:pPr>
      <w:bookmarkStart w:id="68" w:name="_Toc409691642"/>
      <w:bookmarkStart w:id="69" w:name="_Toc410653965"/>
      <w:bookmarkStart w:id="70" w:name="_Toc414553151"/>
      <w:r w:rsidRPr="004E2828">
        <w:rPr>
          <w:sz w:val="24"/>
          <w:szCs w:val="24"/>
        </w:rPr>
        <w:t>1.2.</w:t>
      </w:r>
      <w:r w:rsidR="00A61E55" w:rsidRPr="004E2828">
        <w:rPr>
          <w:sz w:val="24"/>
          <w:szCs w:val="24"/>
        </w:rPr>
        <w:t>5.1</w:t>
      </w:r>
      <w:r w:rsidR="00837BA8">
        <w:rPr>
          <w:sz w:val="24"/>
          <w:szCs w:val="24"/>
        </w:rPr>
        <w:t>3</w:t>
      </w:r>
      <w:r w:rsidRPr="004E2828">
        <w:rPr>
          <w:sz w:val="24"/>
          <w:szCs w:val="24"/>
        </w:rPr>
        <w:t xml:space="preserve">. </w:t>
      </w:r>
      <w:r w:rsidR="00B540EE" w:rsidRPr="004E2828">
        <w:rPr>
          <w:sz w:val="24"/>
          <w:szCs w:val="24"/>
        </w:rPr>
        <w:t>Химия</w:t>
      </w:r>
      <w:bookmarkEnd w:id="68"/>
      <w:bookmarkEnd w:id="69"/>
      <w:bookmarkEnd w:id="70"/>
    </w:p>
    <w:p w:rsidR="00E53743" w:rsidRPr="004E2828" w:rsidRDefault="00E53743" w:rsidP="00614B85">
      <w:pPr>
        <w:spacing w:after="0"/>
        <w:ind w:firstLine="709"/>
        <w:jc w:val="both"/>
        <w:rPr>
          <w:rFonts w:ascii="Times New Roman" w:hAnsi="Times New Roman"/>
          <w:b/>
          <w:bCs/>
          <w:sz w:val="24"/>
          <w:szCs w:val="24"/>
        </w:rPr>
      </w:pPr>
      <w:r w:rsidRPr="004E2828">
        <w:rPr>
          <w:rFonts w:ascii="Times New Roman" w:hAnsi="Times New Roman"/>
          <w:b/>
          <w:bCs/>
          <w:sz w:val="24"/>
          <w:szCs w:val="24"/>
        </w:rPr>
        <w:t>Выпускник научится:</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bCs/>
          <w:sz w:val="24"/>
          <w:szCs w:val="24"/>
        </w:rPr>
      </w:pPr>
      <w:r w:rsidRPr="004E2828">
        <w:rPr>
          <w:rFonts w:ascii="Times New Roman" w:hAnsi="Times New Roman"/>
          <w:bCs/>
          <w:sz w:val="24"/>
          <w:szCs w:val="24"/>
        </w:rPr>
        <w:t>характеризовать основные методы познания: наблюдение, измерение, эксперимент;</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различать химические и физические явления;</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называть химические элементы;</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определять состав веществ по их формулам;</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определять валентность атома элемента в соединениях;</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определять тип химических реакций;</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называть признаки и условия протекания химических реакций;</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составлять формулы бинарных соединений;</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составлять уравнения химических реакций;</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соблюдать правила безопасной работы при проведении опытов;</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пользоваться лабораторным оборудованием и посудой;</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вычислять относительную молекулярную и молярную массы веществ;</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вычислять массовую долю химического элемента по формуле соединения;</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получать, собирать кислород и водород;</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распознавать опытным путем газообразные вещества: кислород, водород;</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раскрывать смысл закона Авогадро;</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раскрывать смысл понятий «тепловой эффект реакции», «молярный объем»;</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характеризовать физические и химические свойства воды;</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раскрывать смысл понятия «раствор»;</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вычислять массовую долю растворенного вещества в растворе;</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приготовлять растворы с определенной массовой долей растворенного вещества;</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называть соединения изученных классов неорганических веществ;</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определять принадлежность веществ к определенному классу соединений;</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составлять формулы неорганических соединений изученных классов;</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характеризовать взаимосвязь между классами неорганических соединений;</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раскрывать смысл Периодического закона Д.И. Менделеева;</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4E2828">
        <w:rPr>
          <w:rFonts w:ascii="Times New Roman" w:hAnsi="Times New Roman"/>
          <w:sz w:val="24"/>
          <w:szCs w:val="24"/>
        </w:rPr>
        <w:t>. </w:t>
      </w:r>
      <w:r w:rsidRPr="004E2828">
        <w:rPr>
          <w:rFonts w:ascii="Times New Roman" w:hAnsi="Times New Roman"/>
          <w:sz w:val="24"/>
          <w:szCs w:val="24"/>
        </w:rPr>
        <w:t>Менделеева;</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4E2828">
        <w:rPr>
          <w:rFonts w:ascii="Times New Roman" w:hAnsi="Times New Roman"/>
          <w:sz w:val="24"/>
          <w:szCs w:val="24"/>
        </w:rPr>
        <w:t> </w:t>
      </w:r>
      <w:r w:rsidRPr="004E2828">
        <w:rPr>
          <w:rFonts w:ascii="Times New Roman" w:hAnsi="Times New Roman"/>
          <w:sz w:val="24"/>
          <w:szCs w:val="24"/>
        </w:rPr>
        <w:t>Менделеева и особенностей строения их атомов;</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раскрывать смысл понятий: «химическая связь», «электроотрицательность»;</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определять вид химической связи в неорганических соединениях;</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определять степень окисления атома элемента в соединении;</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раскрывать смысл теории электролитической диссоциации;</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составлять уравнения электролитической диссоциации кислот, щелочей, солей;</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составлять полные и сокращенные ионные уравнения реакции обмена;</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определять возможность протекания реакций ионного обмена;</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проводить реакции, подтверждающие качественный состав различных веществ;</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определять окислитель и восстановитель;</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составлять уравнения окислительно-восстановительных реакций;</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называть факторы, влияющие на скорость химической реакции;</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классифицировать химические реакции по различным признакам;</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характеризовать взаимосвязь между составом, строением и свойствами неметаллов;</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распознавать опытным путем газообразные вещества: углекислый газ и аммиак;</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характеризовать взаимосвязь между составом, строением и свойствами металлов;</w:t>
      </w:r>
    </w:p>
    <w:p w:rsidR="00A61E55" w:rsidRPr="004E2828" w:rsidRDefault="00E53743" w:rsidP="008B28D2">
      <w:pPr>
        <w:widowControl w:val="0"/>
        <w:numPr>
          <w:ilvl w:val="0"/>
          <w:numId w:val="114"/>
        </w:numPr>
        <w:tabs>
          <w:tab w:val="left" w:pos="993"/>
        </w:tabs>
        <w:autoSpaceDE w:val="0"/>
        <w:autoSpaceDN w:val="0"/>
        <w:adjustRightInd w:val="0"/>
        <w:spacing w:after="0"/>
        <w:ind w:left="0" w:firstLine="709"/>
        <w:jc w:val="both"/>
        <w:rPr>
          <w:rFonts w:ascii="Times New Roman" w:hAnsi="Times New Roman"/>
          <w:i/>
          <w:sz w:val="24"/>
          <w:szCs w:val="24"/>
        </w:rPr>
      </w:pPr>
      <w:r w:rsidRPr="004E2828">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4E2828" w:rsidRDefault="00A61E55" w:rsidP="008B28D2">
      <w:pPr>
        <w:widowControl w:val="0"/>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оценивать влияние химического загрязнения окружающей среды на организм человека;</w:t>
      </w:r>
    </w:p>
    <w:p w:rsidR="00726303" w:rsidRPr="004E2828" w:rsidRDefault="0072630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грамотно обращаться с веществами в повседневной жизни</w:t>
      </w:r>
    </w:p>
    <w:p w:rsidR="00E53743" w:rsidRPr="004E2828" w:rsidRDefault="00E53743" w:rsidP="008B28D2">
      <w:pPr>
        <w:numPr>
          <w:ilvl w:val="0"/>
          <w:numId w:val="113"/>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4E2828" w:rsidRDefault="00E53743" w:rsidP="00614B85">
      <w:pPr>
        <w:autoSpaceDE w:val="0"/>
        <w:autoSpaceDN w:val="0"/>
        <w:adjustRightInd w:val="0"/>
        <w:spacing w:after="0"/>
        <w:ind w:firstLine="709"/>
        <w:jc w:val="both"/>
        <w:rPr>
          <w:rFonts w:ascii="Times New Roman" w:hAnsi="Times New Roman"/>
          <w:sz w:val="24"/>
          <w:szCs w:val="24"/>
        </w:rPr>
      </w:pPr>
      <w:r w:rsidRPr="004E2828">
        <w:rPr>
          <w:rFonts w:ascii="Times New Roman" w:hAnsi="Times New Roman"/>
          <w:b/>
          <w:bCs/>
          <w:sz w:val="24"/>
          <w:szCs w:val="24"/>
        </w:rPr>
        <w:t>Выпускник получитвозможность научиться:</w:t>
      </w:r>
    </w:p>
    <w:p w:rsidR="00E53743" w:rsidRPr="004E2828" w:rsidRDefault="00E53743" w:rsidP="008B28D2">
      <w:pPr>
        <w:numPr>
          <w:ilvl w:val="0"/>
          <w:numId w:val="114"/>
        </w:numPr>
        <w:tabs>
          <w:tab w:val="left" w:pos="993"/>
        </w:tabs>
        <w:autoSpaceDE w:val="0"/>
        <w:autoSpaceDN w:val="0"/>
        <w:adjustRightInd w:val="0"/>
        <w:spacing w:after="0"/>
        <w:ind w:left="0" w:firstLine="709"/>
        <w:jc w:val="both"/>
        <w:rPr>
          <w:rFonts w:ascii="Times New Roman" w:hAnsi="Times New Roman"/>
          <w:i/>
          <w:sz w:val="24"/>
          <w:szCs w:val="24"/>
        </w:rPr>
      </w:pPr>
      <w:r w:rsidRPr="004E2828">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4E2828" w:rsidRDefault="00E53743" w:rsidP="008B28D2">
      <w:pPr>
        <w:numPr>
          <w:ilvl w:val="0"/>
          <w:numId w:val="114"/>
        </w:numPr>
        <w:tabs>
          <w:tab w:val="left" w:pos="993"/>
        </w:tabs>
        <w:autoSpaceDE w:val="0"/>
        <w:autoSpaceDN w:val="0"/>
        <w:adjustRightInd w:val="0"/>
        <w:spacing w:after="0"/>
        <w:ind w:left="0" w:firstLine="709"/>
        <w:jc w:val="both"/>
        <w:rPr>
          <w:rFonts w:ascii="Times New Roman" w:hAnsi="Times New Roman"/>
          <w:i/>
          <w:sz w:val="24"/>
          <w:szCs w:val="24"/>
        </w:rPr>
      </w:pPr>
      <w:r w:rsidRPr="004E2828">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4E2828" w:rsidRDefault="00E53743" w:rsidP="008B28D2">
      <w:pPr>
        <w:numPr>
          <w:ilvl w:val="0"/>
          <w:numId w:val="114"/>
        </w:numPr>
        <w:tabs>
          <w:tab w:val="left" w:pos="993"/>
        </w:tabs>
        <w:autoSpaceDE w:val="0"/>
        <w:autoSpaceDN w:val="0"/>
        <w:adjustRightInd w:val="0"/>
        <w:spacing w:after="0"/>
        <w:ind w:left="0" w:firstLine="709"/>
        <w:jc w:val="both"/>
        <w:rPr>
          <w:rFonts w:ascii="Times New Roman" w:hAnsi="Times New Roman"/>
          <w:i/>
          <w:sz w:val="24"/>
          <w:szCs w:val="24"/>
        </w:rPr>
      </w:pPr>
      <w:r w:rsidRPr="004E2828">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4E2828" w:rsidRDefault="00E53743" w:rsidP="008B28D2">
      <w:pPr>
        <w:numPr>
          <w:ilvl w:val="0"/>
          <w:numId w:val="114"/>
        </w:numPr>
        <w:tabs>
          <w:tab w:val="left" w:pos="993"/>
        </w:tabs>
        <w:autoSpaceDE w:val="0"/>
        <w:autoSpaceDN w:val="0"/>
        <w:adjustRightInd w:val="0"/>
        <w:spacing w:after="0"/>
        <w:ind w:left="0" w:firstLine="709"/>
        <w:jc w:val="both"/>
        <w:rPr>
          <w:rFonts w:ascii="Times New Roman" w:hAnsi="Times New Roman"/>
          <w:i/>
          <w:sz w:val="24"/>
          <w:szCs w:val="24"/>
        </w:rPr>
      </w:pPr>
      <w:r w:rsidRPr="004E2828">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4E2828" w:rsidRDefault="00E53743" w:rsidP="008B28D2">
      <w:pPr>
        <w:numPr>
          <w:ilvl w:val="0"/>
          <w:numId w:val="114"/>
        </w:numPr>
        <w:tabs>
          <w:tab w:val="left" w:pos="993"/>
        </w:tabs>
        <w:autoSpaceDE w:val="0"/>
        <w:autoSpaceDN w:val="0"/>
        <w:adjustRightInd w:val="0"/>
        <w:spacing w:after="0"/>
        <w:ind w:left="0" w:firstLine="709"/>
        <w:jc w:val="both"/>
        <w:rPr>
          <w:rFonts w:ascii="Times New Roman" w:hAnsi="Times New Roman"/>
          <w:i/>
          <w:sz w:val="24"/>
          <w:szCs w:val="24"/>
        </w:rPr>
      </w:pPr>
      <w:r w:rsidRPr="004E2828">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4E2828" w:rsidRDefault="00E53743" w:rsidP="008B28D2">
      <w:pPr>
        <w:widowControl w:val="0"/>
        <w:numPr>
          <w:ilvl w:val="0"/>
          <w:numId w:val="114"/>
        </w:numPr>
        <w:tabs>
          <w:tab w:val="left" w:pos="993"/>
        </w:tabs>
        <w:autoSpaceDE w:val="0"/>
        <w:autoSpaceDN w:val="0"/>
        <w:adjustRightInd w:val="0"/>
        <w:spacing w:after="0"/>
        <w:ind w:left="0" w:firstLine="709"/>
        <w:jc w:val="both"/>
        <w:rPr>
          <w:rFonts w:ascii="Times New Roman" w:hAnsi="Times New Roman"/>
          <w:i/>
          <w:sz w:val="24"/>
          <w:szCs w:val="24"/>
        </w:rPr>
      </w:pPr>
      <w:r w:rsidRPr="004E2828">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4E2828">
        <w:rPr>
          <w:rFonts w:ascii="Times New Roman" w:hAnsi="Times New Roman"/>
          <w:i/>
          <w:sz w:val="24"/>
          <w:szCs w:val="24"/>
        </w:rPr>
        <w:t>и</w:t>
      </w:r>
      <w:r w:rsidRPr="004E2828">
        <w:rPr>
          <w:rFonts w:ascii="Times New Roman" w:hAnsi="Times New Roman"/>
          <w:i/>
          <w:sz w:val="24"/>
          <w:szCs w:val="24"/>
        </w:rPr>
        <w:t>;</w:t>
      </w:r>
    </w:p>
    <w:p w:rsidR="00E53743" w:rsidRPr="004E2828" w:rsidRDefault="00E53743" w:rsidP="008B28D2">
      <w:pPr>
        <w:numPr>
          <w:ilvl w:val="0"/>
          <w:numId w:val="114"/>
        </w:numPr>
        <w:tabs>
          <w:tab w:val="left" w:pos="993"/>
        </w:tabs>
        <w:autoSpaceDE w:val="0"/>
        <w:autoSpaceDN w:val="0"/>
        <w:adjustRightInd w:val="0"/>
        <w:spacing w:after="0"/>
        <w:ind w:left="0" w:firstLine="709"/>
        <w:jc w:val="both"/>
        <w:rPr>
          <w:rFonts w:ascii="Times New Roman" w:hAnsi="Times New Roman"/>
          <w:i/>
          <w:sz w:val="24"/>
          <w:szCs w:val="24"/>
        </w:rPr>
      </w:pPr>
      <w:r w:rsidRPr="004E2828">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53743" w:rsidRPr="004E2828" w:rsidRDefault="00E53743" w:rsidP="008B28D2">
      <w:pPr>
        <w:numPr>
          <w:ilvl w:val="0"/>
          <w:numId w:val="114"/>
        </w:numPr>
        <w:tabs>
          <w:tab w:val="left" w:pos="993"/>
        </w:tabs>
        <w:autoSpaceDE w:val="0"/>
        <w:autoSpaceDN w:val="0"/>
        <w:adjustRightInd w:val="0"/>
        <w:spacing w:after="0"/>
        <w:ind w:left="0" w:firstLine="709"/>
        <w:jc w:val="both"/>
        <w:rPr>
          <w:rFonts w:ascii="Times New Roman" w:hAnsi="Times New Roman"/>
          <w:i/>
          <w:sz w:val="24"/>
          <w:szCs w:val="24"/>
        </w:rPr>
      </w:pPr>
      <w:r w:rsidRPr="004E2828">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4E2828" w:rsidRDefault="00E53743" w:rsidP="008B28D2">
      <w:pPr>
        <w:numPr>
          <w:ilvl w:val="0"/>
          <w:numId w:val="114"/>
        </w:numPr>
        <w:tabs>
          <w:tab w:val="left" w:pos="993"/>
        </w:tabs>
        <w:autoSpaceDE w:val="0"/>
        <w:autoSpaceDN w:val="0"/>
        <w:adjustRightInd w:val="0"/>
        <w:spacing w:after="0"/>
        <w:ind w:left="0" w:firstLine="709"/>
        <w:jc w:val="both"/>
        <w:rPr>
          <w:rFonts w:ascii="Times New Roman" w:hAnsi="Times New Roman"/>
          <w:i/>
          <w:sz w:val="24"/>
          <w:szCs w:val="24"/>
        </w:rPr>
      </w:pPr>
      <w:r w:rsidRPr="004E2828">
        <w:rPr>
          <w:rFonts w:ascii="Times New Roman" w:hAnsi="Times New Roman"/>
          <w:i/>
          <w:sz w:val="24"/>
          <w:szCs w:val="24"/>
        </w:rPr>
        <w:t>объективно оценивать информацию о веществах и химических процессах;</w:t>
      </w:r>
    </w:p>
    <w:p w:rsidR="00E53743" w:rsidRPr="004E2828" w:rsidRDefault="00E53743" w:rsidP="008B28D2">
      <w:pPr>
        <w:numPr>
          <w:ilvl w:val="0"/>
          <w:numId w:val="114"/>
        </w:numPr>
        <w:tabs>
          <w:tab w:val="left" w:pos="993"/>
        </w:tabs>
        <w:autoSpaceDE w:val="0"/>
        <w:autoSpaceDN w:val="0"/>
        <w:adjustRightInd w:val="0"/>
        <w:spacing w:after="0"/>
        <w:ind w:left="0" w:firstLine="709"/>
        <w:jc w:val="both"/>
        <w:rPr>
          <w:rFonts w:ascii="Times New Roman" w:hAnsi="Times New Roman"/>
          <w:i/>
          <w:sz w:val="24"/>
          <w:szCs w:val="24"/>
        </w:rPr>
      </w:pPr>
      <w:r w:rsidRPr="004E2828">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4E2828" w:rsidRDefault="00E53743" w:rsidP="008B28D2">
      <w:pPr>
        <w:numPr>
          <w:ilvl w:val="0"/>
          <w:numId w:val="114"/>
        </w:numPr>
        <w:tabs>
          <w:tab w:val="left" w:pos="993"/>
        </w:tabs>
        <w:autoSpaceDE w:val="0"/>
        <w:autoSpaceDN w:val="0"/>
        <w:adjustRightInd w:val="0"/>
        <w:spacing w:after="0"/>
        <w:ind w:left="0" w:firstLine="709"/>
        <w:jc w:val="both"/>
        <w:rPr>
          <w:rFonts w:ascii="Times New Roman" w:hAnsi="Times New Roman"/>
          <w:i/>
          <w:sz w:val="24"/>
          <w:szCs w:val="24"/>
        </w:rPr>
      </w:pPr>
      <w:r w:rsidRPr="004E2828">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Pr="00BD4812" w:rsidRDefault="00E53743" w:rsidP="008B28D2">
      <w:pPr>
        <w:numPr>
          <w:ilvl w:val="0"/>
          <w:numId w:val="114"/>
        </w:numPr>
        <w:tabs>
          <w:tab w:val="left" w:pos="993"/>
        </w:tabs>
        <w:autoSpaceDE w:val="0"/>
        <w:autoSpaceDN w:val="0"/>
        <w:adjustRightInd w:val="0"/>
        <w:spacing w:after="0"/>
        <w:ind w:left="0" w:firstLine="709"/>
        <w:jc w:val="both"/>
        <w:rPr>
          <w:rFonts w:ascii="Times New Roman" w:hAnsi="Times New Roman"/>
          <w:i/>
          <w:sz w:val="24"/>
          <w:szCs w:val="24"/>
        </w:rPr>
      </w:pPr>
      <w:r w:rsidRPr="004E2828">
        <w:rPr>
          <w:rFonts w:ascii="Times New Roman" w:hAnsi="Times New Roman"/>
          <w:i/>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B540EE" w:rsidRPr="004E2828" w:rsidRDefault="00243C14" w:rsidP="00614B85">
      <w:pPr>
        <w:pStyle w:val="4"/>
        <w:spacing w:line="276" w:lineRule="auto"/>
        <w:jc w:val="both"/>
        <w:rPr>
          <w:sz w:val="24"/>
          <w:szCs w:val="24"/>
        </w:rPr>
      </w:pPr>
      <w:bookmarkStart w:id="71" w:name="_Toc409691643"/>
      <w:bookmarkStart w:id="72" w:name="_Toc410653966"/>
      <w:bookmarkStart w:id="73" w:name="_Toc414553152"/>
      <w:r w:rsidRPr="004E2828">
        <w:rPr>
          <w:sz w:val="24"/>
          <w:szCs w:val="24"/>
        </w:rPr>
        <w:t>1.2.</w:t>
      </w:r>
      <w:r w:rsidR="00A61E55" w:rsidRPr="004E2828">
        <w:rPr>
          <w:sz w:val="24"/>
          <w:szCs w:val="24"/>
        </w:rPr>
        <w:t>5.1</w:t>
      </w:r>
      <w:r w:rsidR="00837BA8">
        <w:rPr>
          <w:sz w:val="24"/>
          <w:szCs w:val="24"/>
        </w:rPr>
        <w:t>4</w:t>
      </w:r>
      <w:r w:rsidRPr="004E2828">
        <w:rPr>
          <w:sz w:val="24"/>
          <w:szCs w:val="24"/>
        </w:rPr>
        <w:t xml:space="preserve">. </w:t>
      </w:r>
      <w:r w:rsidR="00B540EE" w:rsidRPr="004E2828">
        <w:rPr>
          <w:sz w:val="24"/>
          <w:szCs w:val="24"/>
        </w:rPr>
        <w:t>Изобразительное искусство</w:t>
      </w:r>
      <w:bookmarkEnd w:id="71"/>
      <w:bookmarkEnd w:id="72"/>
      <w:bookmarkEnd w:id="73"/>
    </w:p>
    <w:p w:rsidR="00E53743" w:rsidRPr="004E2828" w:rsidRDefault="00E53743" w:rsidP="00614B85">
      <w:pPr>
        <w:autoSpaceDE w:val="0"/>
        <w:autoSpaceDN w:val="0"/>
        <w:adjustRightInd w:val="0"/>
        <w:spacing w:after="0"/>
        <w:ind w:firstLine="709"/>
        <w:jc w:val="both"/>
        <w:rPr>
          <w:rFonts w:ascii="Times New Roman" w:hAnsi="Times New Roman"/>
          <w:b/>
          <w:bCs/>
          <w:sz w:val="24"/>
          <w:szCs w:val="24"/>
        </w:rPr>
      </w:pPr>
      <w:r w:rsidRPr="004E2828">
        <w:rPr>
          <w:rFonts w:ascii="Times New Roman" w:hAnsi="Times New Roman"/>
          <w:b/>
          <w:bCs/>
          <w:sz w:val="24"/>
          <w:szCs w:val="24"/>
        </w:rPr>
        <w:t>Выпускник научится:</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создавать эскизы декоративного убранства русской избы;</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создавать цветовую композицию внутреннего убранства избы;</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определять специфику образного языка декоративно-прикладного искусства;</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создавать эскизы народного праздничного костюма, его отдельных элементов в цветовом решении;</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4E2828">
        <w:rPr>
          <w:rFonts w:ascii="Times New Roman" w:hAnsi="Times New Roman"/>
        </w:rPr>
        <w:t>т. д.</w:t>
      </w:r>
      <w:r w:rsidRPr="004E2828">
        <w:rPr>
          <w:rFonts w:ascii="Times New Roman" w:hAnsi="Times New Roman"/>
        </w:rPr>
        <w:t>) на основе ритмического повтора изобразительных или геометрических элементов;</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4E2828">
        <w:rPr>
          <w:rFonts w:ascii="Times New Roman" w:hAnsi="Times New Roman"/>
        </w:rPr>
        <w:t>е</w:t>
      </w:r>
      <w:r w:rsidRPr="004E2828">
        <w:rPr>
          <w:rFonts w:ascii="Times New Roman" w:hAnsi="Times New Roman"/>
        </w:rPr>
        <w:t xml:space="preserve"> декоративной росписью в традиции одного из промыслов;</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характеризовать основы народного орнамента; создавать орнаменты на основе народных традиций;</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различать виды и материалы декоративно-прикладного искусства;</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различать национальные особенности русского орнамента и орнаментов других народов России;</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различать и характеризовать несколько народных художественных промыслов России;</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классифицировать жанровую систему в изобразительном искусстве и е</w:t>
      </w:r>
      <w:r w:rsidR="00245F1D" w:rsidRPr="004E2828">
        <w:rPr>
          <w:rFonts w:ascii="Times New Roman" w:hAnsi="Times New Roman"/>
        </w:rPr>
        <w:t>е</w:t>
      </w:r>
      <w:r w:rsidRPr="004E2828">
        <w:rPr>
          <w:rFonts w:ascii="Times New Roman" w:hAnsi="Times New Roman"/>
        </w:rPr>
        <w:t xml:space="preserve"> значение для анализа развития искусства и понимания изменений видения мира;</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объяснять разницу между предметом изображения, сюжетом и содержанием изображения;</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композиционным навыкам работы, чувству ритма, работе с различными художественными материалами;</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создавать образы, используя все выразительные возможности</w:t>
      </w:r>
      <w:r w:rsidR="00AD272E" w:rsidRPr="004E2828">
        <w:rPr>
          <w:rFonts w:ascii="Times New Roman" w:hAnsi="Times New Roman"/>
        </w:rPr>
        <w:t xml:space="preserve"> художественных материалов</w:t>
      </w:r>
      <w:r w:rsidRPr="004E2828">
        <w:rPr>
          <w:rFonts w:ascii="Times New Roman" w:hAnsi="Times New Roman"/>
        </w:rPr>
        <w:t>;</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простым навыкам изображения с помощью пятна и тональных отношений;</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навыку плоскостного силуэтного изображения обычных, простых предметов (кухонная утварь);</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создавать линейные изображения геометрических тел и натюрморт с натуры из геометрических тел;</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строить изображения простых предметов по правилам линейной перспективы;</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передавать с помощью света характер формы и эмоциональное напряжение в композиции натюрморта;</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творческому опыту выполнения графического натюрморта и гравюры наклейками на картоне;</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выражать цветом в натюрморте собственное настроение и переживания;</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применять перспективу в практической творческой работе;</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навыкам изображения перспективных сокращений в зарисовках наблюдаемого;</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навыкам создания пейзажных зарисовок;</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различать и характеризовать понятия: пространство, ракурс, воздушная перспектива;</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пользоваться правилами работы на пленэре;</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различать и характеризовать виды портрета;</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понимать и характеризовать основы изображения головы человека;</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пользоваться навыками работы с доступными скульптурными материалами;</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использовать графические материалы в работе над портретом;</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использовать образные возможности освещения в портрете;</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 xml:space="preserve">пользоваться правилами </w:t>
      </w:r>
      <w:r w:rsidR="00AD272E" w:rsidRPr="004E2828">
        <w:rPr>
          <w:rFonts w:ascii="Times New Roman" w:hAnsi="Times New Roman"/>
        </w:rPr>
        <w:t xml:space="preserve">схематического </w:t>
      </w:r>
      <w:r w:rsidRPr="004E2828">
        <w:rPr>
          <w:rFonts w:ascii="Times New Roman" w:hAnsi="Times New Roman"/>
        </w:rPr>
        <w:t>построения головы человека</w:t>
      </w:r>
      <w:r w:rsidR="00AD272E" w:rsidRPr="004E2828">
        <w:rPr>
          <w:rFonts w:ascii="Times New Roman" w:hAnsi="Times New Roman"/>
        </w:rPr>
        <w:t xml:space="preserve"> в рисунке</w:t>
      </w:r>
      <w:r w:rsidRPr="004E2828">
        <w:rPr>
          <w:rFonts w:ascii="Times New Roman" w:hAnsi="Times New Roman"/>
        </w:rPr>
        <w:t>;</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навыкам передачи в плоскостном изображении простых движений фигуры человека;</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навыкам понимания особенностей восприятия скульптурного образа;</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навыкам лепки и работы с пластилином или глиной;</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4E2828" w:rsidRDefault="00E53743" w:rsidP="008B28D2">
      <w:pPr>
        <w:pStyle w:val="a9"/>
        <w:widowControl w:val="0"/>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объяснять понятия «тема», «содержание», «сюжет» в произведениях станковой живописи;</w:t>
      </w:r>
    </w:p>
    <w:p w:rsidR="00E53743" w:rsidRPr="004E2828" w:rsidRDefault="00E53743" w:rsidP="008B28D2">
      <w:pPr>
        <w:pStyle w:val="a9"/>
        <w:widowControl w:val="0"/>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изобразительным и композиционным навыкам в процессе работы над эскизом;</w:t>
      </w:r>
    </w:p>
    <w:p w:rsidR="00E53743" w:rsidRPr="004E2828" w:rsidRDefault="00E53743" w:rsidP="008B28D2">
      <w:pPr>
        <w:pStyle w:val="a9"/>
        <w:widowControl w:val="0"/>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узнавать и объяснять понятия «тематическая картина», «станковая живопись»;</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перечислять и характеризовать основные жанры сюжетно- тематической картины;</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характеризовать значение тематической картины XIX века в развитии русской культуры;</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творческому опыту создания композиции на основе библейских сюжетов;</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называть имена великих европейских и русских художников, творивших на библейские темы;</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характеризовать роль монументальных памятников в жизни общества;</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культуре зрительского восприятия;</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характеризовать временные и пространственные искусства;</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понимать разницу между реальностью и художественным образом;</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опыту художественного иллюстрирования и навыкам работы графическими материалами;</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4E2828">
        <w:rPr>
          <w:rFonts w:ascii="Times New Roman" w:hAnsi="Times New Roman"/>
        </w:rPr>
        <w:t>т.д.</w:t>
      </w:r>
      <w:r w:rsidRPr="004E2828">
        <w:rPr>
          <w:rFonts w:ascii="Times New Roman" w:hAnsi="Times New Roman"/>
        </w:rPr>
        <w:t>);</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опыту художественного творчества по созданию стилизованных образов животных;</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систематизировать и характеризовать основные этапы развития и истории архитектуры и дизайна;</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распознавать объект и пространство в конструктивных видах искусства;</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понимать сочетание различных объемов в здании;</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понимать единство художественного и функционального в вещи, форму и материал;</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понимать тенденции и перспективы развития современной архитектуры;</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различать образно-стилевой язык архитектуры прошлого;</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характеризовать и различать малые формы архитектуры и дизайна в пространстве городской среды;</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создавать композиционные макеты объектов на предметной плоскости и в пространстве;</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создавать практические творческие композиции в технике коллажа, дизайн-проектов;</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приобретать общее представление о традициях ландшафтно-парковой архитектуры;</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характеризовать основные школы садово-паркового искусства;</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 xml:space="preserve">понимать основы краткой истории русской усадебной культуры XVIII </w:t>
      </w:r>
      <w:r w:rsidR="006C7538" w:rsidRPr="004E2828">
        <w:rPr>
          <w:rFonts w:ascii="Times New Roman" w:hAnsi="Times New Roman"/>
        </w:rPr>
        <w:t>–</w:t>
      </w:r>
      <w:r w:rsidRPr="004E2828">
        <w:rPr>
          <w:rFonts w:ascii="Times New Roman" w:hAnsi="Times New Roman"/>
        </w:rPr>
        <w:t xml:space="preserve"> XIX веков;</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называть и раскрывать смысл основ искусства флористики;</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понимать основы краткой истории костюма;</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характеризовать и раскрывать смысл композиционно-конструктивных принципов дизайна одежды;</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отражать в эскизном проекте дизайна сада образно-архитектурный композиционный замысел;</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узнавать и характеризовать памятники архитектуры Древнего Киева. София Киевская. Фрески. Мозаики;</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узнавать и описывать памятники шатрового зодчества;</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характеризовать особенности церкви Вознесения в селе Коломенском и храма Покрова</w:t>
      </w:r>
      <w:r w:rsidR="006C7538" w:rsidRPr="004E2828">
        <w:rPr>
          <w:rFonts w:ascii="Times New Roman" w:hAnsi="Times New Roman"/>
        </w:rPr>
        <w:t>-</w:t>
      </w:r>
      <w:r w:rsidRPr="004E2828">
        <w:rPr>
          <w:rFonts w:ascii="Times New Roman" w:hAnsi="Times New Roman"/>
        </w:rPr>
        <w:t>на</w:t>
      </w:r>
      <w:r w:rsidR="006C7538" w:rsidRPr="004E2828">
        <w:rPr>
          <w:rFonts w:ascii="Times New Roman" w:hAnsi="Times New Roman"/>
        </w:rPr>
        <w:t>-</w:t>
      </w:r>
      <w:r w:rsidRPr="004E2828">
        <w:rPr>
          <w:rFonts w:ascii="Times New Roman" w:hAnsi="Times New Roman"/>
        </w:rPr>
        <w:t>Рву;</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различать стилевые особенности разных школ архитектуры Древней Руси;</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создавать с натуры и по воображению архитектурные образы графическими материалами и др.;</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сравнивать, сопоставлять и анализировать произведения живописи Древней Руси;</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рассуждать о значении художественного образа древнерусской культуры;</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4E2828">
        <w:rPr>
          <w:rFonts w:ascii="Times New Roman" w:hAnsi="Times New Roman"/>
        </w:rPr>
        <w:t>–</w:t>
      </w:r>
      <w:r w:rsidRPr="004E2828">
        <w:rPr>
          <w:rFonts w:ascii="Times New Roman" w:hAnsi="Times New Roman"/>
        </w:rPr>
        <w:t xml:space="preserve"> XIX веков;</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4E2828">
        <w:rPr>
          <w:rFonts w:ascii="Times New Roman" w:hAnsi="Times New Roman"/>
        </w:rPr>
        <w:t>–</w:t>
      </w:r>
      <w:r w:rsidRPr="004E2828">
        <w:rPr>
          <w:rFonts w:ascii="Times New Roman" w:hAnsi="Times New Roman"/>
        </w:rPr>
        <w:t xml:space="preserve"> XIX веков;</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выявлять и называть характерные особенности русской портретной живописи XVIII века;</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характеризовать признаки и особенности московского барокко;</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rPr>
        <w:t>создавать разнообразные творческие работы (фантазийные конструкции) в материале.</w:t>
      </w:r>
    </w:p>
    <w:p w:rsidR="00E53743" w:rsidRPr="004E2828" w:rsidRDefault="00E53743" w:rsidP="00614B85">
      <w:pPr>
        <w:autoSpaceDE w:val="0"/>
        <w:autoSpaceDN w:val="0"/>
        <w:adjustRightInd w:val="0"/>
        <w:spacing w:after="0"/>
        <w:ind w:firstLine="709"/>
        <w:jc w:val="both"/>
        <w:rPr>
          <w:rFonts w:ascii="Times New Roman" w:hAnsi="Times New Roman"/>
          <w:b/>
          <w:bCs/>
          <w:sz w:val="24"/>
          <w:szCs w:val="24"/>
        </w:rPr>
      </w:pPr>
      <w:r w:rsidRPr="004E2828">
        <w:rPr>
          <w:rFonts w:ascii="Times New Roman" w:hAnsi="Times New Roman"/>
          <w:b/>
          <w:bCs/>
          <w:sz w:val="24"/>
          <w:szCs w:val="24"/>
        </w:rPr>
        <w:t>Выпускник получит возможность научиться:</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понимать специфику изображения в полиграфии;</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различать формы полиграфической продукции: книги, журналы, плакаты, афиши и др.);</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проектировать обложку книги, рекламы открытки, визитки и др.;</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создавать художественную композицию макета книги, журнала;</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 xml:space="preserve">называть имена великих русских живописцев и архитекторов XVIII </w:t>
      </w:r>
      <w:r w:rsidR="006C7538" w:rsidRPr="004E2828">
        <w:rPr>
          <w:rFonts w:ascii="Times New Roman" w:hAnsi="Times New Roman"/>
          <w:i/>
          <w:iCs/>
        </w:rPr>
        <w:t>–</w:t>
      </w:r>
      <w:r w:rsidRPr="004E2828">
        <w:rPr>
          <w:rFonts w:ascii="Times New Roman" w:hAnsi="Times New Roman"/>
          <w:i/>
          <w:iCs/>
        </w:rPr>
        <w:t xml:space="preserve"> XIX веков;</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4E2828">
        <w:rPr>
          <w:rFonts w:ascii="Times New Roman" w:hAnsi="Times New Roman"/>
          <w:i/>
          <w:iCs/>
        </w:rPr>
        <w:t>–</w:t>
      </w:r>
      <w:r w:rsidRPr="004E2828">
        <w:rPr>
          <w:rFonts w:ascii="Times New Roman" w:hAnsi="Times New Roman"/>
          <w:i/>
          <w:iCs/>
        </w:rPr>
        <w:t xml:space="preserve"> XIX веков;</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понимать особенности исторического жанра, определять произведения исторической живописи;</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определять «Русский стиль» в архитектуре модерна, называть памятники архитектуры модерна;</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создавать разнообразные творческие работы (фантазийные конструкции) в материале;</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узнавать основные художественные направления в искусстве XIX и XX веков;</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характеризовать стиль модерн в архитектуре. Ф.О. Шехтель. А</w:t>
      </w:r>
      <w:r w:rsidR="006C7538" w:rsidRPr="004E2828">
        <w:rPr>
          <w:rFonts w:ascii="Times New Roman" w:hAnsi="Times New Roman"/>
          <w:i/>
          <w:iCs/>
        </w:rPr>
        <w:t>. </w:t>
      </w:r>
      <w:r w:rsidRPr="004E2828">
        <w:rPr>
          <w:rFonts w:ascii="Times New Roman" w:hAnsi="Times New Roman"/>
          <w:i/>
          <w:iCs/>
        </w:rPr>
        <w:t>Гауди;</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создавать с натуры и по воображению архитектурные образы графическими материалами и др.;</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использовать выразительный язык при моделировании архитектурного пространства;</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характеризовать крупнейшие художественные музеи мира и России;</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получать представления об особенностях художественных коллекций крупнейших музеев мира;</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использовать навыки коллективной работы над объемно- пространственной композицией;</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понимать основы сценографии как вида художественного творчества;</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понимать роль костюма, маски и грима в искусстве актерского перевоплощения;</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называть имена российск</w:t>
      </w:r>
      <w:r w:rsidR="0024776D" w:rsidRPr="004E2828">
        <w:rPr>
          <w:rFonts w:ascii="Times New Roman" w:hAnsi="Times New Roman"/>
          <w:i/>
          <w:iCs/>
        </w:rPr>
        <w:t>их художников</w:t>
      </w:r>
      <w:r w:rsidR="00AD272E" w:rsidRPr="004E2828">
        <w:rPr>
          <w:rFonts w:ascii="Times New Roman" w:hAnsi="Times New Roman"/>
          <w:i/>
          <w:iCs/>
        </w:rPr>
        <w:t>(А.Я. Головин, А.Н. Бенуа, М.В. Добужинский)</w:t>
      </w:r>
      <w:r w:rsidRPr="004E2828">
        <w:rPr>
          <w:rFonts w:ascii="Times New Roman" w:hAnsi="Times New Roman"/>
          <w:i/>
          <w:iCs/>
        </w:rPr>
        <w:t>;</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различать особенности художественной фотографии;</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понимать изобразительную природу экранных искусств;</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характеризовать принципы киномонтажа в создании художественного образа;</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различать понятия: игровой и документальный фильм;</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 xml:space="preserve">называть имена мастеров российского кинематографа. </w:t>
      </w:r>
      <w:r w:rsidR="006C7538" w:rsidRPr="004E2828">
        <w:rPr>
          <w:rFonts w:ascii="Times New Roman" w:hAnsi="Times New Roman"/>
          <w:i/>
          <w:iCs/>
        </w:rPr>
        <w:t xml:space="preserve">С.М. Эйзенштейн. А.А. Тарковский. </w:t>
      </w:r>
      <w:r w:rsidRPr="004E2828">
        <w:rPr>
          <w:rFonts w:ascii="Times New Roman" w:hAnsi="Times New Roman"/>
          <w:i/>
          <w:iCs/>
        </w:rPr>
        <w:t>С.Ф</w:t>
      </w:r>
      <w:r w:rsidR="006C7538" w:rsidRPr="004E2828">
        <w:rPr>
          <w:rFonts w:ascii="Times New Roman" w:hAnsi="Times New Roman"/>
          <w:i/>
          <w:iCs/>
        </w:rPr>
        <w:t>. </w:t>
      </w:r>
      <w:r w:rsidRPr="004E2828">
        <w:rPr>
          <w:rFonts w:ascii="Times New Roman" w:hAnsi="Times New Roman"/>
          <w:i/>
          <w:iCs/>
        </w:rPr>
        <w:t>Бондарчук. Н.С. Михалков;</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понимать основы искусства телевидения;</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понимать различия в творческой работе художника-живописца и сценографа;</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применять полученные знания о типах оформления сцены при создании школьного спектакля;</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4E2828">
        <w:rPr>
          <w:rFonts w:ascii="Times New Roman" w:hAnsi="Times New Roman"/>
          <w:i/>
          <w:iCs/>
        </w:rPr>
        <w:t>т. д.</w:t>
      </w:r>
      <w:r w:rsidRPr="004E2828">
        <w:rPr>
          <w:rFonts w:ascii="Times New Roman" w:hAnsi="Times New Roman"/>
          <w:i/>
          <w:iCs/>
        </w:rPr>
        <w:t xml:space="preserve"> для спектакля из доступных материалов;</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4E2828">
        <w:rPr>
          <w:rFonts w:ascii="Times New Roman" w:hAnsi="Times New Roman"/>
          <w:i/>
          <w:iCs/>
        </w:rPr>
        <w:t>т. д.</w:t>
      </w:r>
      <w:r w:rsidRPr="004E2828">
        <w:rPr>
          <w:rFonts w:ascii="Times New Roman" w:hAnsi="Times New Roman"/>
          <w:i/>
          <w:iCs/>
        </w:rPr>
        <w:t>;</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понимать и объяснять синтетическую природу фильма;</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применять первоначальные навыки в создании сценария и замысла фильма;</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применять полученные ранее знания по композиции и построению кадра;</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i/>
          <w:iCs/>
        </w:rPr>
      </w:pPr>
      <w:r w:rsidRPr="004E2828">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4E2828" w:rsidRDefault="00E53743" w:rsidP="008B28D2">
      <w:pPr>
        <w:pStyle w:val="a9"/>
        <w:numPr>
          <w:ilvl w:val="0"/>
          <w:numId w:val="123"/>
        </w:numPr>
        <w:tabs>
          <w:tab w:val="left" w:pos="993"/>
        </w:tabs>
        <w:autoSpaceDE w:val="0"/>
        <w:autoSpaceDN w:val="0"/>
        <w:adjustRightInd w:val="0"/>
        <w:spacing w:line="276" w:lineRule="auto"/>
        <w:ind w:left="0" w:firstLine="709"/>
        <w:jc w:val="both"/>
        <w:rPr>
          <w:rFonts w:ascii="Times New Roman" w:hAnsi="Times New Roman"/>
        </w:rPr>
      </w:pPr>
      <w:r w:rsidRPr="004E2828">
        <w:rPr>
          <w:rFonts w:ascii="Times New Roman" w:hAnsi="Times New Roman"/>
          <w:i/>
          <w:iCs/>
        </w:rPr>
        <w:t>реализовывать сценарно-режиссерскую и операторскую грамоту в практике создания видео-этюда.</w:t>
      </w:r>
    </w:p>
    <w:p w:rsidR="00B540EE" w:rsidRPr="004E2828" w:rsidRDefault="00243C14" w:rsidP="00614B85">
      <w:pPr>
        <w:pStyle w:val="4"/>
        <w:spacing w:line="276" w:lineRule="auto"/>
        <w:jc w:val="both"/>
        <w:rPr>
          <w:sz w:val="24"/>
          <w:szCs w:val="24"/>
        </w:rPr>
      </w:pPr>
      <w:bookmarkStart w:id="74" w:name="_Toc409691644"/>
      <w:bookmarkStart w:id="75" w:name="_Toc410653967"/>
      <w:bookmarkStart w:id="76" w:name="_Toc414553153"/>
      <w:r w:rsidRPr="004E2828">
        <w:rPr>
          <w:sz w:val="24"/>
          <w:szCs w:val="24"/>
        </w:rPr>
        <w:t>1.2.</w:t>
      </w:r>
      <w:r w:rsidR="00E63D8D" w:rsidRPr="004E2828">
        <w:rPr>
          <w:sz w:val="24"/>
          <w:szCs w:val="24"/>
        </w:rPr>
        <w:t>5.1</w:t>
      </w:r>
      <w:r w:rsidR="00837BA8">
        <w:rPr>
          <w:sz w:val="24"/>
          <w:szCs w:val="24"/>
        </w:rPr>
        <w:t>5</w:t>
      </w:r>
      <w:r w:rsidRPr="004E2828">
        <w:rPr>
          <w:sz w:val="24"/>
          <w:szCs w:val="24"/>
        </w:rPr>
        <w:t xml:space="preserve">. </w:t>
      </w:r>
      <w:r w:rsidR="00B540EE" w:rsidRPr="004E2828">
        <w:rPr>
          <w:sz w:val="24"/>
          <w:szCs w:val="24"/>
        </w:rPr>
        <w:t>Музыка</w:t>
      </w:r>
      <w:bookmarkEnd w:id="74"/>
      <w:bookmarkEnd w:id="75"/>
      <w:bookmarkEnd w:id="76"/>
    </w:p>
    <w:p w:rsidR="00E53743" w:rsidRPr="004E2828" w:rsidRDefault="00E53743" w:rsidP="00614B85">
      <w:pPr>
        <w:spacing w:after="0"/>
        <w:ind w:firstLine="709"/>
        <w:jc w:val="both"/>
        <w:rPr>
          <w:rFonts w:ascii="Times New Roman" w:hAnsi="Times New Roman"/>
          <w:b/>
          <w:sz w:val="24"/>
          <w:szCs w:val="24"/>
        </w:rPr>
      </w:pPr>
      <w:r w:rsidRPr="004E2828">
        <w:rPr>
          <w:rFonts w:ascii="Times New Roman" w:hAnsi="Times New Roman"/>
          <w:b/>
          <w:sz w:val="24"/>
          <w:szCs w:val="24"/>
        </w:rPr>
        <w:t>Выпускник научится:</w:t>
      </w:r>
    </w:p>
    <w:p w:rsidR="00E53743" w:rsidRPr="004E2828" w:rsidRDefault="00E53743"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понимать значение интонации в музыке как носител</w:t>
      </w:r>
      <w:r w:rsidR="00AD272E" w:rsidRPr="004E2828">
        <w:rPr>
          <w:rFonts w:ascii="Times New Roman" w:hAnsi="Times New Roman"/>
          <w:sz w:val="24"/>
          <w:szCs w:val="24"/>
        </w:rPr>
        <w:t>я</w:t>
      </w:r>
      <w:r w:rsidRPr="004E2828">
        <w:rPr>
          <w:rFonts w:ascii="Times New Roman" w:hAnsi="Times New Roman"/>
          <w:sz w:val="24"/>
          <w:szCs w:val="24"/>
        </w:rPr>
        <w:t xml:space="preserve"> образного смысла;</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понимать жизненно-образное содержание музыкальных произведений разных жанров;</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различать многообразие музыкальных образов и способов их развития;</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производить интонационно-образный анализ музыкального произведения;</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понимать основной принцип построения и развития музыки;</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анализировать взаимосвязь жизненного содержания музыки и музыкальных образов;</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понимать специфику перевоплощения народной музыки в произведениях композиторов;</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узнавать формы построения музыки (двухчастную, трехчастную, вариации, рондо);</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определять тембры музыкальных инструментов;</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владеть музыкальными терминами в пределах изучаемой темы;</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определять характерные особенности музыкального языка;</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эмоционально-образно воспринимать и характеризовать музыкальные произведения;</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анализировать произведения выдающихся композиторов прошлого и современности;</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творчески интерпретировать содержание музыкальных произведений;</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различать интерпретацию классической музыки в современных обработках;</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определять характерные признаки современной популярной музыки;</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называть стили рок-музыки и ее отдельных направлений: рок-оперы, рок-н-ролла и др.;</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анализировать творчество исполнителей авторской песни;</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выявлять особенности взаимодействия музыки с другими видами искусства;</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находить жанровые параллели между музыкой и другими видами искусств;</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сравнивать интонации музыкального, живописного и литературного произведений;</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понимать значимость музыки в творчестве писателей и поэтов;</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владеть навыками вокально-хорового музицирования;</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4E2828">
        <w:rPr>
          <w:rFonts w:ascii="Times New Roman" w:hAnsi="Times New Roman"/>
          <w:sz w:val="24"/>
          <w:szCs w:val="24"/>
          <w:lang w:val="en-US"/>
        </w:rPr>
        <w:t>acappella</w:t>
      </w:r>
      <w:r w:rsidRPr="004E2828">
        <w:rPr>
          <w:rFonts w:ascii="Times New Roman" w:hAnsi="Times New Roman"/>
          <w:sz w:val="24"/>
          <w:szCs w:val="24"/>
        </w:rPr>
        <w:t>);</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творчески интерпретировать содержание музыкального произведения в пении;</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 xml:space="preserve">передавать свои музыкальные впечатления в устной или письменной форме; </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проявлять творческую инициативу, участвуя в музыкально-эстетической деятельности;</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4E2828" w:rsidRDefault="00AD272E" w:rsidP="008B28D2">
      <w:pPr>
        <w:numPr>
          <w:ilvl w:val="0"/>
          <w:numId w:val="122"/>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4E2828" w:rsidRDefault="00AD272E" w:rsidP="00614B85">
      <w:pPr>
        <w:tabs>
          <w:tab w:val="left" w:pos="993"/>
        </w:tabs>
        <w:spacing w:after="0"/>
        <w:contextualSpacing/>
        <w:jc w:val="both"/>
        <w:rPr>
          <w:rFonts w:ascii="Times New Roman" w:hAnsi="Times New Roman"/>
          <w:sz w:val="24"/>
          <w:szCs w:val="24"/>
        </w:rPr>
      </w:pPr>
      <w:r w:rsidRPr="004E2828">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4E2828" w:rsidRDefault="00E53743" w:rsidP="00614B85">
      <w:pPr>
        <w:spacing w:after="0"/>
        <w:ind w:firstLine="709"/>
        <w:jc w:val="both"/>
        <w:rPr>
          <w:rFonts w:ascii="Times New Roman" w:hAnsi="Times New Roman"/>
          <w:b/>
          <w:sz w:val="24"/>
          <w:szCs w:val="24"/>
        </w:rPr>
      </w:pPr>
      <w:r w:rsidRPr="004E2828">
        <w:rPr>
          <w:rFonts w:ascii="Times New Roman" w:hAnsi="Times New Roman"/>
          <w:b/>
          <w:sz w:val="24"/>
          <w:szCs w:val="24"/>
        </w:rPr>
        <w:t>Выпускник получит возможность научиться:</w:t>
      </w:r>
    </w:p>
    <w:p w:rsidR="00AD272E" w:rsidRPr="004E2828" w:rsidRDefault="00AD272E" w:rsidP="008B28D2">
      <w:pPr>
        <w:numPr>
          <w:ilvl w:val="0"/>
          <w:numId w:val="121"/>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4E2828" w:rsidRDefault="00AD272E" w:rsidP="008B28D2">
      <w:pPr>
        <w:numPr>
          <w:ilvl w:val="0"/>
          <w:numId w:val="121"/>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4E2828" w:rsidRDefault="00AD272E" w:rsidP="008B28D2">
      <w:pPr>
        <w:numPr>
          <w:ilvl w:val="0"/>
          <w:numId w:val="121"/>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4E2828" w:rsidRDefault="00AD272E" w:rsidP="008B28D2">
      <w:pPr>
        <w:numPr>
          <w:ilvl w:val="0"/>
          <w:numId w:val="121"/>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определять специфику духовной музыки в эпоху Средневековья;</w:t>
      </w:r>
    </w:p>
    <w:p w:rsidR="00AD272E" w:rsidRPr="004E2828" w:rsidRDefault="00AD272E" w:rsidP="008B28D2">
      <w:pPr>
        <w:numPr>
          <w:ilvl w:val="0"/>
          <w:numId w:val="121"/>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распознавать мелодику знаменного распева – основы древнерусской церковной музыки;</w:t>
      </w:r>
    </w:p>
    <w:p w:rsidR="00AD272E" w:rsidRPr="004E2828" w:rsidRDefault="00AD272E" w:rsidP="008B28D2">
      <w:pPr>
        <w:numPr>
          <w:ilvl w:val="0"/>
          <w:numId w:val="121"/>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4E2828" w:rsidRDefault="00AD272E" w:rsidP="008B28D2">
      <w:pPr>
        <w:numPr>
          <w:ilvl w:val="0"/>
          <w:numId w:val="121"/>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4E2828" w:rsidRDefault="00AD272E" w:rsidP="008B28D2">
      <w:pPr>
        <w:numPr>
          <w:ilvl w:val="0"/>
          <w:numId w:val="121"/>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4E2828" w:rsidRDefault="00AD272E" w:rsidP="008B28D2">
      <w:pPr>
        <w:numPr>
          <w:ilvl w:val="0"/>
          <w:numId w:val="121"/>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6C7538" w:rsidRPr="00BD4812" w:rsidRDefault="00AD272E" w:rsidP="008B28D2">
      <w:pPr>
        <w:numPr>
          <w:ilvl w:val="0"/>
          <w:numId w:val="121"/>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4E2828">
        <w:rPr>
          <w:rFonts w:ascii="Times New Roman" w:hAnsi="Times New Roman"/>
          <w:i/>
          <w:sz w:val="24"/>
          <w:szCs w:val="24"/>
        </w:rPr>
        <w:t>.</w:t>
      </w:r>
    </w:p>
    <w:p w:rsidR="00B540EE" w:rsidRPr="004E2828" w:rsidRDefault="00243C14" w:rsidP="00614B85">
      <w:pPr>
        <w:pStyle w:val="4"/>
        <w:spacing w:line="276" w:lineRule="auto"/>
        <w:jc w:val="both"/>
        <w:rPr>
          <w:sz w:val="24"/>
          <w:szCs w:val="24"/>
        </w:rPr>
      </w:pPr>
      <w:bookmarkStart w:id="77" w:name="_Toc409691645"/>
      <w:bookmarkStart w:id="78" w:name="_Toc410653968"/>
      <w:bookmarkStart w:id="79" w:name="_Toc414553154"/>
      <w:r w:rsidRPr="004E2828">
        <w:rPr>
          <w:sz w:val="24"/>
          <w:szCs w:val="24"/>
        </w:rPr>
        <w:t>1.2.</w:t>
      </w:r>
      <w:r w:rsidR="00E63D8D" w:rsidRPr="004E2828">
        <w:rPr>
          <w:sz w:val="24"/>
          <w:szCs w:val="24"/>
        </w:rPr>
        <w:t>5.1</w:t>
      </w:r>
      <w:r w:rsidR="00837BA8">
        <w:rPr>
          <w:sz w:val="24"/>
          <w:szCs w:val="24"/>
        </w:rPr>
        <w:t>6</w:t>
      </w:r>
      <w:r w:rsidR="00E63D8D" w:rsidRPr="004E2828">
        <w:rPr>
          <w:sz w:val="24"/>
          <w:szCs w:val="24"/>
        </w:rPr>
        <w:t>.</w:t>
      </w:r>
      <w:r w:rsidR="00B540EE" w:rsidRPr="004E2828">
        <w:rPr>
          <w:sz w:val="24"/>
          <w:szCs w:val="24"/>
        </w:rPr>
        <w:t>Технология</w:t>
      </w:r>
      <w:bookmarkEnd w:id="77"/>
      <w:bookmarkEnd w:id="78"/>
      <w:bookmarkEnd w:id="79"/>
    </w:p>
    <w:p w:rsidR="00E53743" w:rsidRPr="004E2828" w:rsidRDefault="00E53743" w:rsidP="00614B85">
      <w:pPr>
        <w:tabs>
          <w:tab w:val="left" w:pos="851"/>
        </w:tabs>
        <w:spacing w:after="0"/>
        <w:ind w:firstLine="709"/>
        <w:jc w:val="both"/>
        <w:rPr>
          <w:rFonts w:ascii="Times New Roman" w:hAnsi="Times New Roman"/>
          <w:sz w:val="24"/>
          <w:szCs w:val="24"/>
        </w:rPr>
      </w:pPr>
      <w:r w:rsidRPr="004E2828">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4E2828">
        <w:rPr>
          <w:rFonts w:ascii="Times New Roman" w:hAnsi="Times New Roman"/>
          <w:sz w:val="24"/>
          <w:szCs w:val="24"/>
        </w:rPr>
        <w:t xml:space="preserve">общего образования </w:t>
      </w:r>
      <w:r w:rsidRPr="004E2828">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4E2828" w:rsidRDefault="00E53743" w:rsidP="008B28D2">
      <w:pPr>
        <w:pStyle w:val="a9"/>
        <w:numPr>
          <w:ilvl w:val="0"/>
          <w:numId w:val="72"/>
        </w:numPr>
        <w:tabs>
          <w:tab w:val="left" w:pos="993"/>
        </w:tabs>
        <w:spacing w:line="276" w:lineRule="auto"/>
        <w:ind w:left="0" w:firstLine="709"/>
        <w:jc w:val="both"/>
        <w:rPr>
          <w:rFonts w:ascii="Times New Roman" w:hAnsi="Times New Roman"/>
        </w:rPr>
      </w:pPr>
      <w:r w:rsidRPr="004E2828">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4E2828" w:rsidRDefault="00E53743" w:rsidP="008B28D2">
      <w:pPr>
        <w:pStyle w:val="a9"/>
        <w:numPr>
          <w:ilvl w:val="0"/>
          <w:numId w:val="72"/>
        </w:numPr>
        <w:tabs>
          <w:tab w:val="left" w:pos="993"/>
        </w:tabs>
        <w:spacing w:line="276" w:lineRule="auto"/>
        <w:ind w:left="0" w:firstLine="709"/>
        <w:jc w:val="both"/>
        <w:rPr>
          <w:rFonts w:ascii="Times New Roman" w:hAnsi="Times New Roman"/>
        </w:rPr>
      </w:pPr>
      <w:r w:rsidRPr="004E2828">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4E2828" w:rsidRDefault="00E53743" w:rsidP="008B28D2">
      <w:pPr>
        <w:pStyle w:val="a9"/>
        <w:numPr>
          <w:ilvl w:val="0"/>
          <w:numId w:val="72"/>
        </w:numPr>
        <w:tabs>
          <w:tab w:val="left" w:pos="993"/>
        </w:tabs>
        <w:spacing w:line="276" w:lineRule="auto"/>
        <w:ind w:left="0" w:firstLine="709"/>
        <w:jc w:val="both"/>
        <w:rPr>
          <w:rFonts w:ascii="Times New Roman" w:hAnsi="Times New Roman"/>
        </w:rPr>
      </w:pPr>
      <w:r w:rsidRPr="004E2828">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4E2828" w:rsidRDefault="00E53743" w:rsidP="008B28D2">
      <w:pPr>
        <w:pStyle w:val="a9"/>
        <w:numPr>
          <w:ilvl w:val="0"/>
          <w:numId w:val="72"/>
        </w:numPr>
        <w:tabs>
          <w:tab w:val="left" w:pos="993"/>
        </w:tabs>
        <w:spacing w:line="276" w:lineRule="auto"/>
        <w:ind w:left="0" w:firstLine="709"/>
        <w:jc w:val="both"/>
        <w:rPr>
          <w:rFonts w:ascii="Times New Roman" w:hAnsi="Times New Roman"/>
        </w:rPr>
      </w:pPr>
      <w:r w:rsidRPr="004E2828">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4E2828" w:rsidRDefault="00E63D8D" w:rsidP="008B28D2">
      <w:pPr>
        <w:pStyle w:val="a9"/>
        <w:numPr>
          <w:ilvl w:val="0"/>
          <w:numId w:val="72"/>
        </w:numPr>
        <w:tabs>
          <w:tab w:val="left" w:pos="993"/>
        </w:tabs>
        <w:spacing w:line="276" w:lineRule="auto"/>
        <w:ind w:left="0" w:firstLine="709"/>
        <w:jc w:val="both"/>
        <w:rPr>
          <w:rFonts w:ascii="Times New Roman" w:hAnsi="Times New Roman"/>
        </w:rPr>
      </w:pPr>
      <w:r w:rsidRPr="004E2828">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4E2828" w:rsidRDefault="00E53743" w:rsidP="008B28D2">
      <w:pPr>
        <w:pStyle w:val="a9"/>
        <w:numPr>
          <w:ilvl w:val="0"/>
          <w:numId w:val="72"/>
        </w:numPr>
        <w:tabs>
          <w:tab w:val="left" w:pos="993"/>
        </w:tabs>
        <w:spacing w:line="276" w:lineRule="auto"/>
        <w:ind w:left="0" w:firstLine="709"/>
        <w:jc w:val="both"/>
        <w:rPr>
          <w:rFonts w:ascii="Times New Roman" w:hAnsi="Times New Roman"/>
        </w:rPr>
      </w:pPr>
      <w:r w:rsidRPr="004E2828">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4E2828" w:rsidRDefault="00E53743" w:rsidP="00614B85">
      <w:pPr>
        <w:tabs>
          <w:tab w:val="left" w:pos="851"/>
        </w:tabs>
        <w:spacing w:after="0"/>
        <w:ind w:firstLine="709"/>
        <w:jc w:val="both"/>
        <w:rPr>
          <w:rFonts w:ascii="Times New Roman" w:hAnsi="Times New Roman"/>
          <w:sz w:val="24"/>
          <w:szCs w:val="24"/>
        </w:rPr>
      </w:pPr>
      <w:r w:rsidRPr="004E2828">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4E2828" w:rsidRDefault="00E53743" w:rsidP="00614B85">
      <w:pPr>
        <w:pStyle w:val="-11"/>
        <w:spacing w:line="276" w:lineRule="auto"/>
        <w:ind w:left="0" w:firstLine="709"/>
        <w:jc w:val="both"/>
        <w:rPr>
          <w:b/>
          <w:lang w:eastAsia="en-US"/>
        </w:rPr>
      </w:pPr>
      <w:r w:rsidRPr="004E2828">
        <w:rPr>
          <w:b/>
          <w:lang w:eastAsia="en-US"/>
        </w:rPr>
        <w:t>Результаты, заявленные образовательной программой «Технология» по блокам содержания</w:t>
      </w:r>
    </w:p>
    <w:p w:rsidR="00E53743" w:rsidRPr="004E2828" w:rsidRDefault="00E53743" w:rsidP="00614B85">
      <w:pPr>
        <w:pStyle w:val="-11"/>
        <w:spacing w:line="276" w:lineRule="auto"/>
        <w:ind w:left="0" w:firstLine="709"/>
        <w:jc w:val="both"/>
        <w:rPr>
          <w:b/>
          <w:lang w:eastAsia="en-US"/>
        </w:rPr>
      </w:pPr>
      <w:r w:rsidRPr="004E2828">
        <w:rPr>
          <w:b/>
          <w:lang w:eastAsia="en-US"/>
        </w:rPr>
        <w:t>Современные материальные, информационные и гуманитарные технологии и перспективы их развития</w:t>
      </w:r>
    </w:p>
    <w:p w:rsidR="00E63D8D" w:rsidRPr="004E2828" w:rsidRDefault="00180CC0" w:rsidP="00614B85">
      <w:pPr>
        <w:pStyle w:val="-11"/>
        <w:spacing w:line="276" w:lineRule="auto"/>
        <w:ind w:left="0" w:firstLine="709"/>
        <w:jc w:val="both"/>
        <w:rPr>
          <w:rFonts w:eastAsia="MS Mincho"/>
        </w:rPr>
      </w:pPr>
      <w:r w:rsidRPr="004E2828">
        <w:t>Выпускник научится:</w:t>
      </w:r>
    </w:p>
    <w:p w:rsidR="00E53743" w:rsidRPr="004E2828" w:rsidRDefault="00180CC0" w:rsidP="008B28D2">
      <w:pPr>
        <w:pStyle w:val="-11"/>
        <w:numPr>
          <w:ilvl w:val="0"/>
          <w:numId w:val="62"/>
        </w:numPr>
        <w:tabs>
          <w:tab w:val="left" w:pos="993"/>
        </w:tabs>
        <w:spacing w:line="276" w:lineRule="auto"/>
        <w:ind w:left="0" w:firstLine="709"/>
        <w:jc w:val="both"/>
        <w:rPr>
          <w:lang w:eastAsia="en-US"/>
        </w:rPr>
      </w:pPr>
      <w:r w:rsidRPr="004E2828">
        <w:rPr>
          <w:lang w:eastAsia="en-US"/>
        </w:rPr>
        <w:t xml:space="preserve">называть </w:t>
      </w:r>
      <w:r w:rsidR="00E53743" w:rsidRPr="004E2828">
        <w:rPr>
          <w:lang w:eastAsia="en-US"/>
        </w:rPr>
        <w:t>и характериз</w:t>
      </w:r>
      <w:r w:rsidRPr="004E2828">
        <w:rPr>
          <w:lang w:eastAsia="en-US"/>
        </w:rPr>
        <w:t>овать</w:t>
      </w:r>
      <w:r w:rsidR="00E53743" w:rsidRPr="004E2828">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4E2828">
        <w:rPr>
          <w:lang w:eastAsia="en-US"/>
        </w:rPr>
        <w:t>;</w:t>
      </w:r>
    </w:p>
    <w:p w:rsidR="00E53743" w:rsidRPr="004E2828" w:rsidRDefault="00180CC0" w:rsidP="008B28D2">
      <w:pPr>
        <w:pStyle w:val="-11"/>
        <w:numPr>
          <w:ilvl w:val="0"/>
          <w:numId w:val="62"/>
        </w:numPr>
        <w:tabs>
          <w:tab w:val="left" w:pos="993"/>
        </w:tabs>
        <w:spacing w:line="276" w:lineRule="auto"/>
        <w:ind w:left="0" w:firstLine="709"/>
        <w:jc w:val="both"/>
        <w:rPr>
          <w:lang w:eastAsia="en-US"/>
        </w:rPr>
      </w:pPr>
      <w:r w:rsidRPr="004E2828">
        <w:rPr>
          <w:lang w:eastAsia="en-US"/>
        </w:rPr>
        <w:t>называть  и характеризовать</w:t>
      </w:r>
      <w:r w:rsidR="00E53743" w:rsidRPr="004E2828">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4E2828">
        <w:rPr>
          <w:lang w:eastAsia="en-US"/>
        </w:rPr>
        <w:t>;</w:t>
      </w:r>
    </w:p>
    <w:p w:rsidR="00E53743" w:rsidRPr="004E2828" w:rsidRDefault="00E53743" w:rsidP="008B28D2">
      <w:pPr>
        <w:pStyle w:val="-11"/>
        <w:numPr>
          <w:ilvl w:val="0"/>
          <w:numId w:val="62"/>
        </w:numPr>
        <w:tabs>
          <w:tab w:val="left" w:pos="993"/>
        </w:tabs>
        <w:spacing w:line="276" w:lineRule="auto"/>
        <w:ind w:left="0" w:firstLine="709"/>
        <w:jc w:val="both"/>
        <w:rPr>
          <w:lang w:eastAsia="en-US"/>
        </w:rPr>
      </w:pPr>
      <w:r w:rsidRPr="004E2828">
        <w:rPr>
          <w:lang w:eastAsia="en-US"/>
        </w:rPr>
        <w:t>объясняет</w:t>
      </w:r>
      <w:r w:rsidR="00180CC0" w:rsidRPr="004E2828">
        <w:rPr>
          <w:lang w:eastAsia="en-US"/>
        </w:rPr>
        <w:t>ь</w:t>
      </w:r>
      <w:r w:rsidRPr="004E2828">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4E2828">
        <w:rPr>
          <w:lang w:eastAsia="en-US"/>
        </w:rPr>
        <w:t>;</w:t>
      </w:r>
    </w:p>
    <w:p w:rsidR="00E53743" w:rsidRPr="004E2828" w:rsidRDefault="00180CC0" w:rsidP="008B28D2">
      <w:pPr>
        <w:pStyle w:val="-11"/>
        <w:numPr>
          <w:ilvl w:val="0"/>
          <w:numId w:val="62"/>
        </w:numPr>
        <w:tabs>
          <w:tab w:val="left" w:pos="993"/>
        </w:tabs>
        <w:spacing w:line="276" w:lineRule="auto"/>
        <w:ind w:left="0" w:firstLine="709"/>
        <w:jc w:val="both"/>
        <w:rPr>
          <w:lang w:eastAsia="en-US"/>
        </w:rPr>
      </w:pPr>
      <w:r w:rsidRPr="004E2828">
        <w:rPr>
          <w:lang w:eastAsia="en-US"/>
        </w:rPr>
        <w:t>проводить</w:t>
      </w:r>
      <w:r w:rsidR="00E53743" w:rsidRPr="004E2828">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4E2828" w:rsidRDefault="00E53743" w:rsidP="00614B85">
      <w:pPr>
        <w:spacing w:after="0"/>
        <w:ind w:firstLine="709"/>
        <w:jc w:val="both"/>
        <w:rPr>
          <w:rFonts w:ascii="Times New Roman" w:hAnsi="Times New Roman"/>
          <w:b/>
          <w:sz w:val="24"/>
          <w:szCs w:val="24"/>
        </w:rPr>
      </w:pPr>
      <w:r w:rsidRPr="004E2828">
        <w:rPr>
          <w:rFonts w:ascii="Times New Roman" w:hAnsi="Times New Roman"/>
          <w:b/>
          <w:sz w:val="24"/>
          <w:szCs w:val="24"/>
        </w:rPr>
        <w:t>Выпускник получит возможность научиться:</w:t>
      </w:r>
    </w:p>
    <w:p w:rsidR="00E53743" w:rsidRPr="004E2828" w:rsidRDefault="00E53743" w:rsidP="008B28D2">
      <w:pPr>
        <w:pStyle w:val="-11"/>
        <w:numPr>
          <w:ilvl w:val="0"/>
          <w:numId w:val="62"/>
        </w:numPr>
        <w:tabs>
          <w:tab w:val="left" w:pos="993"/>
        </w:tabs>
        <w:spacing w:line="276" w:lineRule="auto"/>
        <w:ind w:left="0" w:firstLine="709"/>
        <w:jc w:val="both"/>
        <w:rPr>
          <w:i/>
          <w:lang w:eastAsia="en-US"/>
        </w:rPr>
      </w:pPr>
      <w:r w:rsidRPr="004E2828">
        <w:rPr>
          <w:i/>
          <w:lang w:eastAsia="en-US"/>
        </w:rPr>
        <w:t>приводит</w:t>
      </w:r>
      <w:r w:rsidR="006C7538" w:rsidRPr="004E2828">
        <w:rPr>
          <w:i/>
          <w:lang w:eastAsia="en-US"/>
        </w:rPr>
        <w:t>ь</w:t>
      </w:r>
      <w:r w:rsidRPr="004E2828">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4E2828" w:rsidRDefault="00E53743" w:rsidP="00614B85">
      <w:pPr>
        <w:pStyle w:val="-11"/>
        <w:spacing w:line="276" w:lineRule="auto"/>
        <w:ind w:left="0" w:firstLine="709"/>
        <w:jc w:val="both"/>
        <w:rPr>
          <w:b/>
          <w:lang w:eastAsia="en-US"/>
        </w:rPr>
      </w:pPr>
      <w:r w:rsidRPr="004E2828">
        <w:rPr>
          <w:b/>
          <w:lang w:eastAsia="en-US"/>
        </w:rPr>
        <w:t>Формирование технологической культуры и проектно-технологического мышления обучающихся</w:t>
      </w:r>
    </w:p>
    <w:p w:rsidR="00E53743" w:rsidRPr="004E2828" w:rsidRDefault="00180CC0" w:rsidP="00614B85">
      <w:pPr>
        <w:pStyle w:val="-11"/>
        <w:spacing w:line="276" w:lineRule="auto"/>
        <w:ind w:left="0" w:firstLine="709"/>
        <w:jc w:val="both"/>
        <w:rPr>
          <w:rFonts w:eastAsia="MS Mincho"/>
        </w:rPr>
      </w:pPr>
      <w:r w:rsidRPr="004E2828">
        <w:t>В</w:t>
      </w:r>
      <w:r w:rsidR="00E53743" w:rsidRPr="004E2828">
        <w:t>ыпускник</w:t>
      </w:r>
      <w:r w:rsidRPr="004E2828">
        <w:t xml:space="preserve"> научится</w:t>
      </w:r>
      <w:r w:rsidR="00E53743" w:rsidRPr="004E2828">
        <w:t>:</w:t>
      </w:r>
    </w:p>
    <w:p w:rsidR="00E53743" w:rsidRPr="004E2828" w:rsidRDefault="00E53743" w:rsidP="008B28D2">
      <w:pPr>
        <w:pStyle w:val="-11"/>
        <w:numPr>
          <w:ilvl w:val="1"/>
          <w:numId w:val="73"/>
        </w:numPr>
        <w:tabs>
          <w:tab w:val="left" w:pos="993"/>
        </w:tabs>
        <w:spacing w:line="276" w:lineRule="auto"/>
        <w:ind w:left="0" w:firstLine="709"/>
        <w:jc w:val="both"/>
        <w:rPr>
          <w:lang w:eastAsia="en-US"/>
        </w:rPr>
      </w:pPr>
      <w:r w:rsidRPr="004E2828">
        <w:rPr>
          <w:lang w:eastAsia="en-US"/>
        </w:rPr>
        <w:t>след</w:t>
      </w:r>
      <w:r w:rsidR="00180CC0" w:rsidRPr="004E2828">
        <w:rPr>
          <w:lang w:eastAsia="en-US"/>
        </w:rPr>
        <w:t>овать</w:t>
      </w:r>
      <w:r w:rsidRPr="004E2828">
        <w:rPr>
          <w:lang w:eastAsia="en-US"/>
        </w:rPr>
        <w:t xml:space="preserve"> технологии, в том числе в процессе изготовления субъективно нового продукта</w:t>
      </w:r>
      <w:r w:rsidR="006C7538" w:rsidRPr="004E2828">
        <w:rPr>
          <w:lang w:eastAsia="en-US"/>
        </w:rPr>
        <w:t>;</w:t>
      </w:r>
    </w:p>
    <w:p w:rsidR="00E53743" w:rsidRPr="004E2828" w:rsidRDefault="00180CC0" w:rsidP="008B28D2">
      <w:pPr>
        <w:pStyle w:val="-11"/>
        <w:numPr>
          <w:ilvl w:val="1"/>
          <w:numId w:val="73"/>
        </w:numPr>
        <w:tabs>
          <w:tab w:val="left" w:pos="993"/>
        </w:tabs>
        <w:spacing w:line="276" w:lineRule="auto"/>
        <w:ind w:left="0" w:firstLine="709"/>
        <w:jc w:val="both"/>
        <w:rPr>
          <w:lang w:eastAsia="en-US"/>
        </w:rPr>
      </w:pPr>
      <w:r w:rsidRPr="004E2828">
        <w:rPr>
          <w:lang w:eastAsia="en-US"/>
        </w:rPr>
        <w:t xml:space="preserve">оценивать </w:t>
      </w:r>
      <w:r w:rsidR="00E53743" w:rsidRPr="004E2828">
        <w:rPr>
          <w:lang w:eastAsia="en-US"/>
        </w:rPr>
        <w:t>условия применимости технологии в том числе с позиций экологической защищенности</w:t>
      </w:r>
      <w:r w:rsidR="006C7538" w:rsidRPr="004E2828">
        <w:rPr>
          <w:lang w:eastAsia="en-US"/>
        </w:rPr>
        <w:t>;</w:t>
      </w:r>
    </w:p>
    <w:p w:rsidR="00E53743" w:rsidRPr="004E2828" w:rsidRDefault="00180CC0" w:rsidP="008B28D2">
      <w:pPr>
        <w:pStyle w:val="-11"/>
        <w:numPr>
          <w:ilvl w:val="1"/>
          <w:numId w:val="73"/>
        </w:numPr>
        <w:tabs>
          <w:tab w:val="left" w:pos="993"/>
        </w:tabs>
        <w:spacing w:line="276" w:lineRule="auto"/>
        <w:ind w:left="0" w:firstLine="709"/>
        <w:jc w:val="both"/>
        <w:rPr>
          <w:lang w:eastAsia="en-US"/>
        </w:rPr>
      </w:pPr>
      <w:r w:rsidRPr="004E2828">
        <w:rPr>
          <w:lang w:eastAsia="en-US"/>
        </w:rPr>
        <w:t xml:space="preserve">прогнозировать </w:t>
      </w:r>
      <w:r w:rsidR="00E53743" w:rsidRPr="004E2828">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4E2828">
        <w:rPr>
          <w:lang w:eastAsia="en-US"/>
        </w:rPr>
        <w:t>е</w:t>
      </w:r>
      <w:r w:rsidR="00E53743" w:rsidRPr="004E2828">
        <w:rPr>
          <w:lang w:eastAsia="en-US"/>
        </w:rPr>
        <w:t>м, в том числе самостоятельно планируя такого рода эксперименты</w:t>
      </w:r>
      <w:r w:rsidR="006C7538" w:rsidRPr="004E2828">
        <w:rPr>
          <w:lang w:eastAsia="en-US"/>
        </w:rPr>
        <w:t>;</w:t>
      </w:r>
    </w:p>
    <w:p w:rsidR="00E53743" w:rsidRPr="004E2828" w:rsidRDefault="00E53743" w:rsidP="008B28D2">
      <w:pPr>
        <w:pStyle w:val="-11"/>
        <w:numPr>
          <w:ilvl w:val="1"/>
          <w:numId w:val="73"/>
        </w:numPr>
        <w:tabs>
          <w:tab w:val="left" w:pos="993"/>
        </w:tabs>
        <w:spacing w:line="276" w:lineRule="auto"/>
        <w:ind w:left="0" w:firstLine="709"/>
        <w:jc w:val="both"/>
        <w:rPr>
          <w:lang w:eastAsia="en-US"/>
        </w:rPr>
      </w:pPr>
      <w:r w:rsidRPr="004E2828">
        <w:rPr>
          <w:lang w:eastAsia="en-US"/>
        </w:rPr>
        <w:t xml:space="preserve">в зависимости от ситуации </w:t>
      </w:r>
      <w:r w:rsidR="00180CC0" w:rsidRPr="004E2828">
        <w:rPr>
          <w:lang w:eastAsia="en-US"/>
        </w:rPr>
        <w:t xml:space="preserve">оптимизировать </w:t>
      </w:r>
      <w:r w:rsidRPr="004E2828">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4E2828">
        <w:rPr>
          <w:lang w:eastAsia="en-US"/>
        </w:rPr>
        <w:t>;</w:t>
      </w:r>
    </w:p>
    <w:p w:rsidR="00E53743" w:rsidRPr="004E2828" w:rsidRDefault="00E53743" w:rsidP="008B28D2">
      <w:pPr>
        <w:pStyle w:val="-11"/>
        <w:numPr>
          <w:ilvl w:val="1"/>
          <w:numId w:val="73"/>
        </w:numPr>
        <w:tabs>
          <w:tab w:val="left" w:pos="993"/>
        </w:tabs>
        <w:spacing w:line="276" w:lineRule="auto"/>
        <w:ind w:left="0" w:firstLine="709"/>
        <w:jc w:val="both"/>
        <w:rPr>
          <w:lang w:eastAsia="en-US"/>
        </w:rPr>
      </w:pPr>
      <w:r w:rsidRPr="004E2828">
        <w:rPr>
          <w:lang w:eastAsia="en-US"/>
        </w:rPr>
        <w:t>проводит</w:t>
      </w:r>
      <w:r w:rsidR="00180CC0" w:rsidRPr="004E2828">
        <w:rPr>
          <w:lang w:eastAsia="en-US"/>
        </w:rPr>
        <w:t>ь</w:t>
      </w:r>
      <w:r w:rsidRPr="004E2828">
        <w:rPr>
          <w:lang w:eastAsia="en-US"/>
        </w:rPr>
        <w:t xml:space="preserve"> оценку и испытание полученного продукта</w:t>
      </w:r>
      <w:r w:rsidR="006C7538" w:rsidRPr="004E2828">
        <w:rPr>
          <w:lang w:eastAsia="en-US"/>
        </w:rPr>
        <w:t>;</w:t>
      </w:r>
    </w:p>
    <w:p w:rsidR="00E53743" w:rsidRPr="004E2828" w:rsidRDefault="00E53743" w:rsidP="008B28D2">
      <w:pPr>
        <w:pStyle w:val="-11"/>
        <w:numPr>
          <w:ilvl w:val="1"/>
          <w:numId w:val="73"/>
        </w:numPr>
        <w:tabs>
          <w:tab w:val="left" w:pos="993"/>
        </w:tabs>
        <w:spacing w:line="276" w:lineRule="auto"/>
        <w:ind w:left="0" w:firstLine="709"/>
        <w:jc w:val="both"/>
        <w:rPr>
          <w:lang w:eastAsia="en-US"/>
        </w:rPr>
      </w:pPr>
      <w:r w:rsidRPr="004E2828">
        <w:rPr>
          <w:lang w:eastAsia="en-US"/>
        </w:rPr>
        <w:t>проводит</w:t>
      </w:r>
      <w:r w:rsidR="00180CC0" w:rsidRPr="004E2828">
        <w:rPr>
          <w:lang w:eastAsia="en-US"/>
        </w:rPr>
        <w:t>ь</w:t>
      </w:r>
      <w:r w:rsidRPr="004E2828">
        <w:rPr>
          <w:lang w:eastAsia="en-US"/>
        </w:rPr>
        <w:t xml:space="preserve"> анализ потребностей в тех или иных материальных или информационных продуктах</w:t>
      </w:r>
      <w:r w:rsidR="006C7538" w:rsidRPr="004E2828">
        <w:rPr>
          <w:lang w:eastAsia="en-US"/>
        </w:rPr>
        <w:t>;</w:t>
      </w:r>
    </w:p>
    <w:p w:rsidR="00E53743" w:rsidRPr="004E2828" w:rsidRDefault="00180CC0" w:rsidP="008B28D2">
      <w:pPr>
        <w:pStyle w:val="-11"/>
        <w:numPr>
          <w:ilvl w:val="1"/>
          <w:numId w:val="73"/>
        </w:numPr>
        <w:tabs>
          <w:tab w:val="left" w:pos="993"/>
        </w:tabs>
        <w:spacing w:line="276" w:lineRule="auto"/>
        <w:ind w:left="0" w:firstLine="709"/>
        <w:jc w:val="both"/>
        <w:rPr>
          <w:lang w:eastAsia="en-US"/>
        </w:rPr>
      </w:pPr>
      <w:r w:rsidRPr="004E2828">
        <w:rPr>
          <w:lang w:eastAsia="en-US"/>
        </w:rPr>
        <w:t xml:space="preserve">описывать </w:t>
      </w:r>
      <w:r w:rsidR="00E53743" w:rsidRPr="004E2828">
        <w:rPr>
          <w:lang w:eastAsia="en-US"/>
        </w:rPr>
        <w:t>технологическое решение с помощью текста, рисунков, графического изображения</w:t>
      </w:r>
      <w:r w:rsidR="006C7538" w:rsidRPr="004E2828">
        <w:rPr>
          <w:lang w:eastAsia="en-US"/>
        </w:rPr>
        <w:t>;</w:t>
      </w:r>
    </w:p>
    <w:p w:rsidR="00E53743" w:rsidRPr="004E2828" w:rsidRDefault="00180CC0" w:rsidP="008B28D2">
      <w:pPr>
        <w:pStyle w:val="-11"/>
        <w:numPr>
          <w:ilvl w:val="1"/>
          <w:numId w:val="73"/>
        </w:numPr>
        <w:tabs>
          <w:tab w:val="left" w:pos="993"/>
        </w:tabs>
        <w:spacing w:line="276" w:lineRule="auto"/>
        <w:ind w:left="0" w:firstLine="709"/>
        <w:jc w:val="both"/>
        <w:rPr>
          <w:lang w:eastAsia="en-US"/>
        </w:rPr>
      </w:pPr>
      <w:r w:rsidRPr="004E2828">
        <w:rPr>
          <w:lang w:eastAsia="en-US"/>
        </w:rPr>
        <w:t xml:space="preserve">анализировать </w:t>
      </w:r>
      <w:r w:rsidR="00E53743" w:rsidRPr="004E2828">
        <w:rPr>
          <w:lang w:eastAsia="en-US"/>
        </w:rPr>
        <w:t>возможные технологические решения, определять их достоинства и недостатки в контексте заданной ситуации</w:t>
      </w:r>
      <w:r w:rsidR="006C7538" w:rsidRPr="004E2828">
        <w:rPr>
          <w:lang w:eastAsia="en-US"/>
        </w:rPr>
        <w:t>;</w:t>
      </w:r>
    </w:p>
    <w:p w:rsidR="00E53743" w:rsidRPr="004E2828" w:rsidRDefault="00180CC0" w:rsidP="008B28D2">
      <w:pPr>
        <w:pStyle w:val="-11"/>
        <w:numPr>
          <w:ilvl w:val="1"/>
          <w:numId w:val="73"/>
        </w:numPr>
        <w:tabs>
          <w:tab w:val="left" w:pos="993"/>
        </w:tabs>
        <w:spacing w:line="276" w:lineRule="auto"/>
        <w:ind w:left="0" w:firstLine="709"/>
        <w:jc w:val="both"/>
        <w:rPr>
          <w:lang w:eastAsia="en-US"/>
        </w:rPr>
      </w:pPr>
      <w:r w:rsidRPr="004E2828">
        <w:rPr>
          <w:lang w:eastAsia="en-US"/>
        </w:rPr>
        <w:t xml:space="preserve">проводить и анализироватьразработку </w:t>
      </w:r>
      <w:r w:rsidR="00E53743" w:rsidRPr="004E2828">
        <w:rPr>
          <w:lang w:eastAsia="en-US"/>
        </w:rPr>
        <w:t xml:space="preserve">и / или </w:t>
      </w:r>
      <w:r w:rsidRPr="004E2828">
        <w:rPr>
          <w:lang w:eastAsia="en-US"/>
        </w:rPr>
        <w:t xml:space="preserve">реализацию </w:t>
      </w:r>
      <w:r w:rsidR="00E53743" w:rsidRPr="004E2828">
        <w:rPr>
          <w:lang w:eastAsia="en-US"/>
        </w:rPr>
        <w:t>прикладных проектов, предполагающих:</w:t>
      </w:r>
    </w:p>
    <w:p w:rsidR="00E53743" w:rsidRPr="004E2828" w:rsidRDefault="00E53743" w:rsidP="008B28D2">
      <w:pPr>
        <w:pStyle w:val="-11"/>
        <w:numPr>
          <w:ilvl w:val="1"/>
          <w:numId w:val="132"/>
        </w:numPr>
        <w:spacing w:line="276" w:lineRule="auto"/>
        <w:ind w:left="709" w:firstLine="11"/>
        <w:jc w:val="both"/>
        <w:rPr>
          <w:lang w:eastAsia="en-US"/>
        </w:rPr>
      </w:pPr>
      <w:r w:rsidRPr="004E2828">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4E2828" w:rsidRDefault="00E53743" w:rsidP="008B28D2">
      <w:pPr>
        <w:pStyle w:val="-11"/>
        <w:numPr>
          <w:ilvl w:val="1"/>
          <w:numId w:val="132"/>
        </w:numPr>
        <w:spacing w:line="276" w:lineRule="auto"/>
        <w:ind w:left="709" w:firstLine="11"/>
        <w:jc w:val="both"/>
        <w:rPr>
          <w:lang w:eastAsia="en-US"/>
        </w:rPr>
      </w:pPr>
      <w:r w:rsidRPr="004E2828">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4E2828" w:rsidRDefault="00E53743" w:rsidP="008B28D2">
      <w:pPr>
        <w:pStyle w:val="-11"/>
        <w:numPr>
          <w:ilvl w:val="1"/>
          <w:numId w:val="132"/>
        </w:numPr>
        <w:spacing w:line="276" w:lineRule="auto"/>
        <w:ind w:left="709" w:firstLine="11"/>
        <w:jc w:val="both"/>
        <w:rPr>
          <w:lang w:eastAsia="en-US"/>
        </w:rPr>
      </w:pPr>
      <w:r w:rsidRPr="004E2828">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4E2828" w:rsidRDefault="00E53743" w:rsidP="008B28D2">
      <w:pPr>
        <w:pStyle w:val="-11"/>
        <w:numPr>
          <w:ilvl w:val="1"/>
          <w:numId w:val="132"/>
        </w:numPr>
        <w:spacing w:line="276" w:lineRule="auto"/>
        <w:ind w:left="709" w:firstLine="11"/>
        <w:jc w:val="both"/>
        <w:rPr>
          <w:lang w:eastAsia="en-US"/>
        </w:rPr>
      </w:pPr>
      <w:r w:rsidRPr="004E2828">
        <w:rPr>
          <w:lang w:eastAsia="en-US"/>
        </w:rPr>
        <w:t>встраивание созданного информационного продукта в заданную оболочку;</w:t>
      </w:r>
    </w:p>
    <w:p w:rsidR="00E53743" w:rsidRPr="004E2828" w:rsidRDefault="00E53743" w:rsidP="008B28D2">
      <w:pPr>
        <w:pStyle w:val="-11"/>
        <w:numPr>
          <w:ilvl w:val="1"/>
          <w:numId w:val="132"/>
        </w:numPr>
        <w:spacing w:line="276" w:lineRule="auto"/>
        <w:ind w:left="709" w:firstLine="11"/>
        <w:jc w:val="both"/>
        <w:rPr>
          <w:lang w:eastAsia="en-US"/>
        </w:rPr>
      </w:pPr>
      <w:r w:rsidRPr="004E2828">
        <w:rPr>
          <w:lang w:eastAsia="en-US"/>
        </w:rPr>
        <w:t>изготовление информационного продукта по заданному алгоритму в заданной оболочке</w:t>
      </w:r>
      <w:r w:rsidR="006C7538" w:rsidRPr="004E2828">
        <w:rPr>
          <w:lang w:eastAsia="en-US"/>
        </w:rPr>
        <w:t>;</w:t>
      </w:r>
    </w:p>
    <w:p w:rsidR="00E53743" w:rsidRPr="004E2828" w:rsidRDefault="00180CC0" w:rsidP="008B28D2">
      <w:pPr>
        <w:pStyle w:val="-11"/>
        <w:numPr>
          <w:ilvl w:val="1"/>
          <w:numId w:val="73"/>
        </w:numPr>
        <w:tabs>
          <w:tab w:val="left" w:pos="993"/>
        </w:tabs>
        <w:spacing w:line="276" w:lineRule="auto"/>
        <w:ind w:left="0" w:firstLine="709"/>
        <w:jc w:val="both"/>
        <w:rPr>
          <w:lang w:eastAsia="en-US"/>
        </w:rPr>
      </w:pPr>
      <w:r w:rsidRPr="004E2828">
        <w:rPr>
          <w:lang w:eastAsia="en-US"/>
        </w:rPr>
        <w:t xml:space="preserve">проводить и анализироватьразработку </w:t>
      </w:r>
      <w:r w:rsidR="00E53743" w:rsidRPr="004E2828">
        <w:rPr>
          <w:lang w:eastAsia="en-US"/>
        </w:rPr>
        <w:t xml:space="preserve">и / или </w:t>
      </w:r>
      <w:r w:rsidRPr="004E2828">
        <w:rPr>
          <w:lang w:eastAsia="en-US"/>
        </w:rPr>
        <w:t xml:space="preserve">реализацию </w:t>
      </w:r>
      <w:r w:rsidR="00E53743" w:rsidRPr="004E2828">
        <w:rPr>
          <w:lang w:eastAsia="en-US"/>
        </w:rPr>
        <w:t>технологических проектов, предполагающих:</w:t>
      </w:r>
    </w:p>
    <w:p w:rsidR="00E53743" w:rsidRPr="004E2828" w:rsidRDefault="00E53743" w:rsidP="008B28D2">
      <w:pPr>
        <w:pStyle w:val="-11"/>
        <w:numPr>
          <w:ilvl w:val="1"/>
          <w:numId w:val="132"/>
        </w:numPr>
        <w:spacing w:line="276" w:lineRule="auto"/>
        <w:ind w:left="709" w:firstLine="11"/>
        <w:jc w:val="both"/>
        <w:rPr>
          <w:lang w:eastAsia="en-US"/>
        </w:rPr>
      </w:pPr>
      <w:r w:rsidRPr="004E2828">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4E2828" w:rsidRDefault="00E53743" w:rsidP="008B28D2">
      <w:pPr>
        <w:pStyle w:val="-11"/>
        <w:numPr>
          <w:ilvl w:val="1"/>
          <w:numId w:val="132"/>
        </w:numPr>
        <w:spacing w:line="276" w:lineRule="auto"/>
        <w:ind w:left="709" w:firstLine="11"/>
        <w:jc w:val="both"/>
        <w:rPr>
          <w:lang w:eastAsia="en-US"/>
        </w:rPr>
      </w:pPr>
      <w:r w:rsidRPr="004E2828">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4E2828">
        <w:rPr>
          <w:lang w:eastAsia="en-US"/>
        </w:rPr>
        <w:t>е</w:t>
      </w:r>
      <w:r w:rsidRPr="004E2828">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4E2828" w:rsidRDefault="00E53743" w:rsidP="008B28D2">
      <w:pPr>
        <w:pStyle w:val="-11"/>
        <w:numPr>
          <w:ilvl w:val="1"/>
          <w:numId w:val="132"/>
        </w:numPr>
        <w:spacing w:line="276" w:lineRule="auto"/>
        <w:ind w:left="709" w:firstLine="11"/>
        <w:jc w:val="both"/>
        <w:rPr>
          <w:lang w:eastAsia="en-US"/>
        </w:rPr>
      </w:pPr>
      <w:r w:rsidRPr="004E2828">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4E2828">
        <w:rPr>
          <w:lang w:eastAsia="en-US"/>
        </w:rPr>
        <w:t>;</w:t>
      </w:r>
    </w:p>
    <w:p w:rsidR="00E53743" w:rsidRPr="004E2828" w:rsidRDefault="00180CC0" w:rsidP="008B28D2">
      <w:pPr>
        <w:pStyle w:val="-11"/>
        <w:numPr>
          <w:ilvl w:val="1"/>
          <w:numId w:val="73"/>
        </w:numPr>
        <w:tabs>
          <w:tab w:val="left" w:pos="993"/>
        </w:tabs>
        <w:spacing w:line="276" w:lineRule="auto"/>
        <w:ind w:left="0" w:firstLine="709"/>
        <w:jc w:val="both"/>
        <w:rPr>
          <w:lang w:eastAsia="en-US"/>
        </w:rPr>
      </w:pPr>
      <w:r w:rsidRPr="004E2828">
        <w:rPr>
          <w:lang w:eastAsia="en-US"/>
        </w:rPr>
        <w:t xml:space="preserve">проводить и анализировать разработку </w:t>
      </w:r>
      <w:r w:rsidR="00E53743" w:rsidRPr="004E2828">
        <w:rPr>
          <w:lang w:eastAsia="en-US"/>
        </w:rPr>
        <w:t xml:space="preserve">и / или </w:t>
      </w:r>
      <w:r w:rsidRPr="004E2828">
        <w:rPr>
          <w:lang w:eastAsia="en-US"/>
        </w:rPr>
        <w:t xml:space="preserve">реализацию </w:t>
      </w:r>
      <w:r w:rsidR="00E53743" w:rsidRPr="004E2828">
        <w:rPr>
          <w:lang w:eastAsia="en-US"/>
        </w:rPr>
        <w:t>проектов, предполагающих:</w:t>
      </w:r>
    </w:p>
    <w:p w:rsidR="00E53743" w:rsidRPr="004E2828" w:rsidRDefault="00E53743" w:rsidP="008B28D2">
      <w:pPr>
        <w:pStyle w:val="-11"/>
        <w:numPr>
          <w:ilvl w:val="1"/>
          <w:numId w:val="132"/>
        </w:numPr>
        <w:spacing w:line="276" w:lineRule="auto"/>
        <w:ind w:left="709" w:firstLine="11"/>
        <w:jc w:val="both"/>
        <w:rPr>
          <w:lang w:eastAsia="en-US"/>
        </w:rPr>
      </w:pPr>
      <w:r w:rsidRPr="004E2828">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4E2828" w:rsidRDefault="00E53743" w:rsidP="008B28D2">
      <w:pPr>
        <w:pStyle w:val="-11"/>
        <w:numPr>
          <w:ilvl w:val="1"/>
          <w:numId w:val="132"/>
        </w:numPr>
        <w:spacing w:line="276" w:lineRule="auto"/>
        <w:ind w:left="709" w:firstLine="11"/>
        <w:jc w:val="both"/>
        <w:rPr>
          <w:lang w:eastAsia="en-US"/>
        </w:rPr>
      </w:pPr>
      <w:r w:rsidRPr="004E2828">
        <w:rPr>
          <w:lang w:eastAsia="en-US"/>
        </w:rPr>
        <w:t>планирование (разработку) материального продукта на основе самостоятельно провед</w:t>
      </w:r>
      <w:r w:rsidR="00245F1D" w:rsidRPr="004E2828">
        <w:rPr>
          <w:lang w:eastAsia="en-US"/>
        </w:rPr>
        <w:t>е</w:t>
      </w:r>
      <w:r w:rsidRPr="004E2828">
        <w:rPr>
          <w:lang w:eastAsia="en-US"/>
        </w:rPr>
        <w:t>нных исследований потребительских интересов;</w:t>
      </w:r>
    </w:p>
    <w:p w:rsidR="00E53743" w:rsidRPr="004E2828" w:rsidRDefault="00E53743" w:rsidP="008B28D2">
      <w:pPr>
        <w:pStyle w:val="-11"/>
        <w:numPr>
          <w:ilvl w:val="1"/>
          <w:numId w:val="132"/>
        </w:numPr>
        <w:spacing w:line="276" w:lineRule="auto"/>
        <w:ind w:left="709" w:firstLine="11"/>
        <w:jc w:val="both"/>
        <w:rPr>
          <w:lang w:eastAsia="en-US"/>
        </w:rPr>
      </w:pPr>
      <w:r w:rsidRPr="004E2828">
        <w:rPr>
          <w:lang w:eastAsia="en-US"/>
        </w:rPr>
        <w:t>разработку плана продвижения продукта</w:t>
      </w:r>
      <w:r w:rsidR="006C7538" w:rsidRPr="004E2828">
        <w:rPr>
          <w:lang w:eastAsia="en-US"/>
        </w:rPr>
        <w:t>;</w:t>
      </w:r>
    </w:p>
    <w:p w:rsidR="00587979" w:rsidRPr="004E2828" w:rsidRDefault="00587979" w:rsidP="008B28D2">
      <w:pPr>
        <w:pStyle w:val="-11"/>
        <w:numPr>
          <w:ilvl w:val="1"/>
          <w:numId w:val="73"/>
        </w:numPr>
        <w:tabs>
          <w:tab w:val="left" w:pos="993"/>
        </w:tabs>
        <w:spacing w:line="276" w:lineRule="auto"/>
        <w:ind w:left="0" w:firstLine="709"/>
        <w:jc w:val="both"/>
        <w:rPr>
          <w:lang w:eastAsia="en-US"/>
        </w:rPr>
      </w:pPr>
      <w:r w:rsidRPr="004E2828">
        <w:rPr>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4E2828" w:rsidRDefault="00E53743" w:rsidP="008B28D2">
      <w:pPr>
        <w:pStyle w:val="-11"/>
        <w:numPr>
          <w:ilvl w:val="1"/>
          <w:numId w:val="73"/>
        </w:numPr>
        <w:tabs>
          <w:tab w:val="left" w:pos="993"/>
        </w:tabs>
        <w:spacing w:line="276" w:lineRule="auto"/>
        <w:ind w:left="0" w:firstLine="709"/>
        <w:jc w:val="both"/>
        <w:rPr>
          <w:b/>
        </w:rPr>
      </w:pPr>
      <w:r w:rsidRPr="004E2828">
        <w:rPr>
          <w:b/>
        </w:rPr>
        <w:t>Выпускник получит возможность научиться:</w:t>
      </w:r>
    </w:p>
    <w:p w:rsidR="00E53743" w:rsidRPr="004E2828" w:rsidRDefault="006C7538" w:rsidP="008B28D2">
      <w:pPr>
        <w:pStyle w:val="-11"/>
        <w:numPr>
          <w:ilvl w:val="1"/>
          <w:numId w:val="65"/>
        </w:numPr>
        <w:tabs>
          <w:tab w:val="left" w:pos="993"/>
        </w:tabs>
        <w:spacing w:line="276" w:lineRule="auto"/>
        <w:ind w:left="0" w:firstLine="709"/>
        <w:jc w:val="both"/>
        <w:rPr>
          <w:i/>
          <w:lang w:eastAsia="en-US"/>
        </w:rPr>
      </w:pPr>
      <w:r w:rsidRPr="004E2828">
        <w:rPr>
          <w:i/>
          <w:lang w:eastAsia="en-US"/>
        </w:rPr>
        <w:t xml:space="preserve">выявлять </w:t>
      </w:r>
      <w:r w:rsidR="00E53743" w:rsidRPr="004E2828">
        <w:rPr>
          <w:i/>
          <w:lang w:eastAsia="en-US"/>
        </w:rPr>
        <w:t xml:space="preserve">и </w:t>
      </w:r>
      <w:r w:rsidRPr="004E2828">
        <w:rPr>
          <w:i/>
          <w:lang w:eastAsia="en-US"/>
        </w:rPr>
        <w:t xml:space="preserve">формулировать </w:t>
      </w:r>
      <w:r w:rsidR="00E53743" w:rsidRPr="004E2828">
        <w:rPr>
          <w:i/>
          <w:lang w:eastAsia="en-US"/>
        </w:rPr>
        <w:t>проблему, требующую технологического решения</w:t>
      </w:r>
      <w:r w:rsidRPr="004E2828">
        <w:rPr>
          <w:i/>
          <w:lang w:eastAsia="en-US"/>
        </w:rPr>
        <w:t>;</w:t>
      </w:r>
    </w:p>
    <w:p w:rsidR="00E53743" w:rsidRPr="004E2828" w:rsidRDefault="006C7538" w:rsidP="008B28D2">
      <w:pPr>
        <w:pStyle w:val="-11"/>
        <w:numPr>
          <w:ilvl w:val="1"/>
          <w:numId w:val="65"/>
        </w:numPr>
        <w:tabs>
          <w:tab w:val="left" w:pos="993"/>
        </w:tabs>
        <w:spacing w:line="276" w:lineRule="auto"/>
        <w:ind w:left="0" w:firstLine="709"/>
        <w:jc w:val="both"/>
        <w:rPr>
          <w:i/>
          <w:lang w:eastAsia="en-US"/>
        </w:rPr>
      </w:pPr>
      <w:r w:rsidRPr="004E2828">
        <w:rPr>
          <w:i/>
          <w:lang w:eastAsia="en-US"/>
        </w:rPr>
        <w:t xml:space="preserve">модифицировать </w:t>
      </w:r>
      <w:r w:rsidR="00E53743" w:rsidRPr="004E2828">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4E2828">
        <w:rPr>
          <w:i/>
          <w:lang w:eastAsia="en-US"/>
        </w:rPr>
        <w:t xml:space="preserve">разрабатывать </w:t>
      </w:r>
      <w:r w:rsidR="00E53743" w:rsidRPr="004E2828">
        <w:rPr>
          <w:i/>
          <w:lang w:eastAsia="en-US"/>
        </w:rPr>
        <w:t>технологию на основе базовой технологи</w:t>
      </w:r>
      <w:r w:rsidRPr="004E2828">
        <w:rPr>
          <w:i/>
          <w:lang w:eastAsia="en-US"/>
        </w:rPr>
        <w:t>и;</w:t>
      </w:r>
    </w:p>
    <w:p w:rsidR="00E53743" w:rsidRPr="004E2828" w:rsidRDefault="006C7538" w:rsidP="008B28D2">
      <w:pPr>
        <w:pStyle w:val="-11"/>
        <w:numPr>
          <w:ilvl w:val="1"/>
          <w:numId w:val="65"/>
        </w:numPr>
        <w:tabs>
          <w:tab w:val="left" w:pos="993"/>
        </w:tabs>
        <w:spacing w:line="276" w:lineRule="auto"/>
        <w:ind w:left="0" w:firstLine="709"/>
        <w:jc w:val="both"/>
        <w:rPr>
          <w:i/>
          <w:lang w:eastAsia="en-US"/>
        </w:rPr>
      </w:pPr>
      <w:r w:rsidRPr="004E2828">
        <w:rPr>
          <w:i/>
          <w:lang w:eastAsia="en-US"/>
        </w:rPr>
        <w:t xml:space="preserve">технологизировать </w:t>
      </w:r>
      <w:r w:rsidR="00E53743" w:rsidRPr="004E2828">
        <w:rPr>
          <w:i/>
          <w:lang w:eastAsia="en-US"/>
        </w:rPr>
        <w:t xml:space="preserve">свой опыт, </w:t>
      </w:r>
      <w:r w:rsidRPr="004E2828">
        <w:rPr>
          <w:i/>
          <w:lang w:eastAsia="en-US"/>
        </w:rPr>
        <w:t xml:space="preserve">представлять </w:t>
      </w:r>
      <w:r w:rsidR="00E53743" w:rsidRPr="004E2828">
        <w:rPr>
          <w:i/>
          <w:lang w:eastAsia="en-US"/>
        </w:rPr>
        <w:t>на основе ретроспективного анализа и унификации деятельности описание в виде инструкции или технологической карты</w:t>
      </w:r>
      <w:r w:rsidRPr="004E2828">
        <w:rPr>
          <w:i/>
          <w:lang w:eastAsia="en-US"/>
        </w:rPr>
        <w:t>;</w:t>
      </w:r>
    </w:p>
    <w:p w:rsidR="00E53743" w:rsidRPr="004E2828" w:rsidRDefault="006C7538" w:rsidP="008B28D2">
      <w:pPr>
        <w:pStyle w:val="-11"/>
        <w:numPr>
          <w:ilvl w:val="1"/>
          <w:numId w:val="65"/>
        </w:numPr>
        <w:tabs>
          <w:tab w:val="left" w:pos="993"/>
        </w:tabs>
        <w:spacing w:line="276" w:lineRule="auto"/>
        <w:ind w:left="0" w:firstLine="709"/>
        <w:jc w:val="both"/>
        <w:rPr>
          <w:lang w:eastAsia="en-US"/>
        </w:rPr>
      </w:pPr>
      <w:r w:rsidRPr="004E2828">
        <w:rPr>
          <w:i/>
          <w:lang w:eastAsia="en-US"/>
        </w:rPr>
        <w:t xml:space="preserve">оценивать </w:t>
      </w:r>
      <w:r w:rsidR="00E53743" w:rsidRPr="004E2828">
        <w:rPr>
          <w:i/>
          <w:lang w:eastAsia="en-US"/>
        </w:rPr>
        <w:t>коммерческий потенциал продукта и / или технологии</w:t>
      </w:r>
      <w:r w:rsidR="00E53743" w:rsidRPr="004E2828">
        <w:rPr>
          <w:lang w:eastAsia="en-US"/>
        </w:rPr>
        <w:t>.</w:t>
      </w:r>
    </w:p>
    <w:p w:rsidR="00E53743" w:rsidRPr="004E2828" w:rsidRDefault="00E53743" w:rsidP="00614B85">
      <w:pPr>
        <w:pStyle w:val="-11"/>
        <w:spacing w:line="276" w:lineRule="auto"/>
        <w:ind w:left="0" w:firstLine="709"/>
        <w:jc w:val="both"/>
        <w:rPr>
          <w:b/>
          <w:lang w:eastAsia="en-US"/>
        </w:rPr>
      </w:pPr>
      <w:r w:rsidRPr="004E2828">
        <w:rPr>
          <w:b/>
          <w:lang w:eastAsia="en-US"/>
        </w:rPr>
        <w:t>Построение образовательных траекторий и планов в области профессионального самоопределения</w:t>
      </w:r>
    </w:p>
    <w:p w:rsidR="00E53743" w:rsidRPr="004E2828" w:rsidRDefault="00587979" w:rsidP="00614B85">
      <w:pPr>
        <w:pStyle w:val="-11"/>
        <w:spacing w:line="276" w:lineRule="auto"/>
        <w:ind w:left="0" w:firstLine="709"/>
        <w:jc w:val="both"/>
        <w:rPr>
          <w:rFonts w:eastAsia="MS Mincho"/>
        </w:rPr>
      </w:pPr>
      <w:r w:rsidRPr="004E2828">
        <w:t>Выпускник научится</w:t>
      </w:r>
      <w:r w:rsidR="00E53743" w:rsidRPr="004E2828">
        <w:t>:</w:t>
      </w:r>
    </w:p>
    <w:p w:rsidR="00E53743" w:rsidRPr="004E2828" w:rsidRDefault="00587979" w:rsidP="008B28D2">
      <w:pPr>
        <w:pStyle w:val="-11"/>
        <w:numPr>
          <w:ilvl w:val="1"/>
          <w:numId w:val="64"/>
        </w:numPr>
        <w:tabs>
          <w:tab w:val="left" w:pos="993"/>
        </w:tabs>
        <w:spacing w:line="276" w:lineRule="auto"/>
        <w:ind w:left="0" w:firstLine="709"/>
        <w:jc w:val="both"/>
        <w:rPr>
          <w:lang w:eastAsia="en-US"/>
        </w:rPr>
      </w:pPr>
      <w:r w:rsidRPr="004E2828">
        <w:rPr>
          <w:lang w:eastAsia="en-US"/>
        </w:rPr>
        <w:t xml:space="preserve">характеризовать </w:t>
      </w:r>
      <w:r w:rsidR="00E53743" w:rsidRPr="004E2828">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4E2828" w:rsidRDefault="00587979" w:rsidP="008B28D2">
      <w:pPr>
        <w:pStyle w:val="-11"/>
        <w:numPr>
          <w:ilvl w:val="1"/>
          <w:numId w:val="64"/>
        </w:numPr>
        <w:tabs>
          <w:tab w:val="left" w:pos="993"/>
        </w:tabs>
        <w:spacing w:line="276" w:lineRule="auto"/>
        <w:ind w:left="0" w:firstLine="709"/>
        <w:jc w:val="both"/>
        <w:rPr>
          <w:lang w:eastAsia="en-US"/>
        </w:rPr>
      </w:pPr>
      <w:r w:rsidRPr="004E2828">
        <w:rPr>
          <w:lang w:eastAsia="en-US"/>
        </w:rPr>
        <w:t xml:space="preserve">характеризовать </w:t>
      </w:r>
      <w:r w:rsidR="00E53743" w:rsidRPr="004E2828">
        <w:rPr>
          <w:lang w:eastAsia="en-US"/>
        </w:rPr>
        <w:t>ситуацию на региональном рынке труда, называет тенденции е</w:t>
      </w:r>
      <w:r w:rsidR="00245F1D" w:rsidRPr="004E2828">
        <w:rPr>
          <w:lang w:eastAsia="en-US"/>
        </w:rPr>
        <w:t>е</w:t>
      </w:r>
      <w:r w:rsidR="00E53743" w:rsidRPr="004E2828">
        <w:rPr>
          <w:lang w:eastAsia="en-US"/>
        </w:rPr>
        <w:t xml:space="preserve"> развития,</w:t>
      </w:r>
    </w:p>
    <w:p w:rsidR="00E53743" w:rsidRPr="004E2828" w:rsidRDefault="00E53743" w:rsidP="008B28D2">
      <w:pPr>
        <w:pStyle w:val="-11"/>
        <w:numPr>
          <w:ilvl w:val="1"/>
          <w:numId w:val="64"/>
        </w:numPr>
        <w:tabs>
          <w:tab w:val="left" w:pos="993"/>
        </w:tabs>
        <w:spacing w:line="276" w:lineRule="auto"/>
        <w:ind w:left="0" w:firstLine="709"/>
        <w:jc w:val="both"/>
        <w:rPr>
          <w:lang w:eastAsia="en-US"/>
        </w:rPr>
      </w:pPr>
      <w:r w:rsidRPr="004E2828">
        <w:rPr>
          <w:lang w:eastAsia="en-US"/>
        </w:rPr>
        <w:t>разъясн</w:t>
      </w:r>
      <w:r w:rsidR="00587979" w:rsidRPr="004E2828">
        <w:rPr>
          <w:lang w:eastAsia="en-US"/>
        </w:rPr>
        <w:t>ть</w:t>
      </w:r>
      <w:r w:rsidRPr="004E2828">
        <w:rPr>
          <w:lang w:eastAsia="en-US"/>
        </w:rPr>
        <w:t>яет социальное значение групп профессий, востребованных на региональном рынке труда,</w:t>
      </w:r>
    </w:p>
    <w:p w:rsidR="00E53743" w:rsidRPr="004E2828" w:rsidRDefault="00587979" w:rsidP="008B28D2">
      <w:pPr>
        <w:pStyle w:val="-11"/>
        <w:numPr>
          <w:ilvl w:val="1"/>
          <w:numId w:val="64"/>
        </w:numPr>
        <w:tabs>
          <w:tab w:val="left" w:pos="993"/>
        </w:tabs>
        <w:spacing w:line="276" w:lineRule="auto"/>
        <w:ind w:left="0" w:firstLine="709"/>
        <w:jc w:val="both"/>
        <w:rPr>
          <w:lang w:eastAsia="en-US"/>
        </w:rPr>
      </w:pPr>
      <w:r w:rsidRPr="004E2828">
        <w:rPr>
          <w:lang w:eastAsia="en-US"/>
        </w:rPr>
        <w:t xml:space="preserve">характеризовать </w:t>
      </w:r>
      <w:r w:rsidR="00E53743" w:rsidRPr="004E2828">
        <w:rPr>
          <w:lang w:eastAsia="en-US"/>
        </w:rPr>
        <w:t>группы предприятий региона проживания,</w:t>
      </w:r>
    </w:p>
    <w:p w:rsidR="00E53743" w:rsidRPr="004E2828" w:rsidRDefault="00587979" w:rsidP="008B28D2">
      <w:pPr>
        <w:pStyle w:val="-11"/>
        <w:numPr>
          <w:ilvl w:val="1"/>
          <w:numId w:val="64"/>
        </w:numPr>
        <w:tabs>
          <w:tab w:val="left" w:pos="993"/>
        </w:tabs>
        <w:spacing w:line="276" w:lineRule="auto"/>
        <w:ind w:left="0" w:firstLine="709"/>
        <w:jc w:val="both"/>
        <w:rPr>
          <w:lang w:eastAsia="en-US"/>
        </w:rPr>
      </w:pPr>
      <w:r w:rsidRPr="004E2828">
        <w:rPr>
          <w:lang w:eastAsia="en-US"/>
        </w:rPr>
        <w:t xml:space="preserve">характеризовать </w:t>
      </w:r>
      <w:r w:rsidR="00E53743" w:rsidRPr="004E2828">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4E2828" w:rsidRDefault="00587979" w:rsidP="008B28D2">
      <w:pPr>
        <w:pStyle w:val="-11"/>
        <w:numPr>
          <w:ilvl w:val="1"/>
          <w:numId w:val="64"/>
        </w:numPr>
        <w:tabs>
          <w:tab w:val="left" w:pos="993"/>
        </w:tabs>
        <w:spacing w:line="276" w:lineRule="auto"/>
        <w:ind w:left="0" w:firstLine="709"/>
        <w:jc w:val="both"/>
        <w:rPr>
          <w:lang w:eastAsia="en-US"/>
        </w:rPr>
      </w:pPr>
      <w:r w:rsidRPr="004E2828">
        <w:rPr>
          <w:lang w:eastAsia="en-US"/>
        </w:rPr>
        <w:t xml:space="preserve">анализировать </w:t>
      </w:r>
      <w:r w:rsidR="00E53743" w:rsidRPr="004E2828">
        <w:rPr>
          <w:lang w:eastAsia="en-US"/>
        </w:rPr>
        <w:t>свои мотивы и причины принятия тех или иных решений,</w:t>
      </w:r>
    </w:p>
    <w:p w:rsidR="00E53743" w:rsidRPr="004E2828" w:rsidRDefault="00587979" w:rsidP="008B28D2">
      <w:pPr>
        <w:pStyle w:val="-11"/>
        <w:numPr>
          <w:ilvl w:val="1"/>
          <w:numId w:val="64"/>
        </w:numPr>
        <w:tabs>
          <w:tab w:val="left" w:pos="993"/>
        </w:tabs>
        <w:spacing w:line="276" w:lineRule="auto"/>
        <w:ind w:left="0" w:firstLine="709"/>
        <w:jc w:val="both"/>
        <w:rPr>
          <w:lang w:eastAsia="en-US"/>
        </w:rPr>
      </w:pPr>
      <w:r w:rsidRPr="004E2828">
        <w:rPr>
          <w:lang w:eastAsia="en-US"/>
        </w:rPr>
        <w:t xml:space="preserve">анализировать </w:t>
      </w:r>
      <w:r w:rsidR="00E53743" w:rsidRPr="004E2828">
        <w:rPr>
          <w:lang w:eastAsia="en-US"/>
        </w:rPr>
        <w:t>результаты и последствия своих решений, связанных с выбором и реализацией образовательной траектории,</w:t>
      </w:r>
    </w:p>
    <w:p w:rsidR="00E53743" w:rsidRPr="004E2828" w:rsidRDefault="00587979" w:rsidP="008B28D2">
      <w:pPr>
        <w:pStyle w:val="-11"/>
        <w:numPr>
          <w:ilvl w:val="1"/>
          <w:numId w:val="64"/>
        </w:numPr>
        <w:tabs>
          <w:tab w:val="left" w:pos="993"/>
        </w:tabs>
        <w:spacing w:line="276" w:lineRule="auto"/>
        <w:ind w:left="0" w:firstLine="709"/>
        <w:jc w:val="both"/>
        <w:rPr>
          <w:lang w:eastAsia="en-US"/>
        </w:rPr>
      </w:pPr>
      <w:r w:rsidRPr="004E2828">
        <w:rPr>
          <w:lang w:eastAsia="en-US"/>
        </w:rPr>
        <w:t xml:space="preserve">анализировать </w:t>
      </w:r>
      <w:r w:rsidR="00E53743" w:rsidRPr="004E2828">
        <w:rPr>
          <w:lang w:eastAsia="en-US"/>
        </w:rPr>
        <w:t>свои возможности и предпочтения, связанные с освоением определ</w:t>
      </w:r>
      <w:r w:rsidR="00245F1D" w:rsidRPr="004E2828">
        <w:rPr>
          <w:lang w:eastAsia="en-US"/>
        </w:rPr>
        <w:t>е</w:t>
      </w:r>
      <w:r w:rsidR="00E53743" w:rsidRPr="004E2828">
        <w:rPr>
          <w:lang w:eastAsia="en-US"/>
        </w:rPr>
        <w:t>нного уровня образовательных программ и реализацией тех или иных видов деятельности,</w:t>
      </w:r>
    </w:p>
    <w:p w:rsidR="00E53743" w:rsidRPr="004E2828" w:rsidRDefault="00587979" w:rsidP="008B28D2">
      <w:pPr>
        <w:pStyle w:val="-11"/>
        <w:numPr>
          <w:ilvl w:val="1"/>
          <w:numId w:val="64"/>
        </w:numPr>
        <w:tabs>
          <w:tab w:val="left" w:pos="993"/>
        </w:tabs>
        <w:spacing w:line="276" w:lineRule="auto"/>
        <w:ind w:left="0" w:firstLine="709"/>
        <w:jc w:val="both"/>
        <w:rPr>
          <w:lang w:eastAsia="en-US"/>
        </w:rPr>
      </w:pPr>
      <w:r w:rsidRPr="004E2828">
        <w:rPr>
          <w:lang w:eastAsia="en-US"/>
        </w:rPr>
        <w:t xml:space="preserve">получит </w:t>
      </w:r>
      <w:r w:rsidR="00E53743" w:rsidRPr="004E2828">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4E2828" w:rsidRDefault="00587979" w:rsidP="008B28D2">
      <w:pPr>
        <w:pStyle w:val="-11"/>
        <w:numPr>
          <w:ilvl w:val="1"/>
          <w:numId w:val="64"/>
        </w:numPr>
        <w:tabs>
          <w:tab w:val="left" w:pos="993"/>
        </w:tabs>
        <w:spacing w:line="276" w:lineRule="auto"/>
        <w:ind w:left="0" w:firstLine="709"/>
        <w:jc w:val="both"/>
        <w:rPr>
          <w:lang w:eastAsia="en-US"/>
        </w:rPr>
      </w:pPr>
      <w:r w:rsidRPr="004E2828">
        <w:rPr>
          <w:lang w:eastAsia="en-US"/>
        </w:rPr>
        <w:t xml:space="preserve">получит </w:t>
      </w:r>
      <w:r w:rsidR="00E53743" w:rsidRPr="004E2828">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4E2828" w:rsidRDefault="00E53743" w:rsidP="00614B85">
      <w:pPr>
        <w:spacing w:after="0"/>
        <w:ind w:firstLine="709"/>
        <w:jc w:val="both"/>
        <w:rPr>
          <w:rFonts w:ascii="Times New Roman" w:hAnsi="Times New Roman"/>
          <w:b/>
          <w:sz w:val="24"/>
          <w:szCs w:val="24"/>
        </w:rPr>
      </w:pPr>
      <w:r w:rsidRPr="004E2828">
        <w:rPr>
          <w:rFonts w:ascii="Times New Roman" w:hAnsi="Times New Roman"/>
          <w:b/>
          <w:sz w:val="24"/>
          <w:szCs w:val="24"/>
        </w:rPr>
        <w:t>Выпускник получит возможность научиться:</w:t>
      </w:r>
    </w:p>
    <w:p w:rsidR="00E53743" w:rsidRPr="004E2828" w:rsidRDefault="006C7538" w:rsidP="008B28D2">
      <w:pPr>
        <w:pStyle w:val="-11"/>
        <w:numPr>
          <w:ilvl w:val="1"/>
          <w:numId w:val="63"/>
        </w:numPr>
        <w:tabs>
          <w:tab w:val="left" w:pos="284"/>
          <w:tab w:val="left" w:pos="993"/>
        </w:tabs>
        <w:spacing w:line="276" w:lineRule="auto"/>
        <w:ind w:left="0" w:firstLine="709"/>
        <w:jc w:val="both"/>
        <w:rPr>
          <w:i/>
          <w:lang w:eastAsia="en-US"/>
        </w:rPr>
      </w:pPr>
      <w:r w:rsidRPr="004E2828">
        <w:rPr>
          <w:i/>
          <w:lang w:eastAsia="en-US"/>
        </w:rPr>
        <w:t xml:space="preserve">предлагать </w:t>
      </w:r>
      <w:r w:rsidR="00E53743" w:rsidRPr="004E2828">
        <w:rPr>
          <w:i/>
          <w:lang w:eastAsia="en-US"/>
        </w:rPr>
        <w:t>альтернативные варианты траекторий профессионального образования для занятия заданных должностей</w:t>
      </w:r>
      <w:r w:rsidRPr="004E2828">
        <w:rPr>
          <w:i/>
          <w:lang w:eastAsia="en-US"/>
        </w:rPr>
        <w:t>;</w:t>
      </w:r>
    </w:p>
    <w:p w:rsidR="00E53743" w:rsidRPr="004E2828" w:rsidRDefault="006C7538" w:rsidP="008B28D2">
      <w:pPr>
        <w:pStyle w:val="-11"/>
        <w:numPr>
          <w:ilvl w:val="1"/>
          <w:numId w:val="61"/>
        </w:numPr>
        <w:tabs>
          <w:tab w:val="left" w:pos="284"/>
          <w:tab w:val="left" w:pos="993"/>
        </w:tabs>
        <w:spacing w:line="276" w:lineRule="auto"/>
        <w:ind w:left="0" w:firstLine="709"/>
        <w:jc w:val="both"/>
        <w:rPr>
          <w:lang w:eastAsia="en-US"/>
        </w:rPr>
      </w:pPr>
      <w:r w:rsidRPr="004E2828">
        <w:rPr>
          <w:i/>
          <w:lang w:eastAsia="en-US"/>
        </w:rPr>
        <w:t xml:space="preserve">анализировать </w:t>
      </w:r>
      <w:r w:rsidR="00E53743" w:rsidRPr="004E2828">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4E2828">
        <w:rPr>
          <w:lang w:eastAsia="en-US"/>
        </w:rPr>
        <w:t>.</w:t>
      </w:r>
    </w:p>
    <w:p w:rsidR="00E53743" w:rsidRPr="004E2828" w:rsidRDefault="00E53743" w:rsidP="00614B85">
      <w:pPr>
        <w:pStyle w:val="afff9"/>
        <w:spacing w:line="276" w:lineRule="auto"/>
        <w:ind w:firstLine="709"/>
        <w:outlineLvl w:val="0"/>
        <w:rPr>
          <w:b/>
          <w:sz w:val="24"/>
        </w:rPr>
      </w:pPr>
      <w:bookmarkStart w:id="80" w:name="_Toc409691646"/>
      <w:bookmarkStart w:id="81" w:name="_Toc410653969"/>
      <w:bookmarkStart w:id="82" w:name="_Toc410702973"/>
      <w:bookmarkStart w:id="83" w:name="_Toc414553155"/>
      <w:r w:rsidRPr="004E2828">
        <w:rPr>
          <w:b/>
          <w:sz w:val="24"/>
        </w:rPr>
        <w:t>По годам обучения результаты могут быть структурированы и конкретизированы следующим образом:</w:t>
      </w:r>
      <w:bookmarkEnd w:id="80"/>
      <w:bookmarkEnd w:id="81"/>
      <w:bookmarkEnd w:id="82"/>
      <w:bookmarkEnd w:id="83"/>
    </w:p>
    <w:p w:rsidR="00E53743" w:rsidRPr="004E2828" w:rsidRDefault="00E53743" w:rsidP="00614B85">
      <w:pPr>
        <w:tabs>
          <w:tab w:val="left" w:pos="851"/>
        </w:tabs>
        <w:spacing w:after="0"/>
        <w:ind w:firstLine="709"/>
        <w:jc w:val="both"/>
        <w:rPr>
          <w:rFonts w:ascii="Times New Roman" w:hAnsi="Times New Roman"/>
          <w:b/>
          <w:sz w:val="24"/>
          <w:szCs w:val="24"/>
        </w:rPr>
      </w:pPr>
      <w:r w:rsidRPr="004E2828">
        <w:rPr>
          <w:rFonts w:ascii="Times New Roman" w:hAnsi="Times New Roman"/>
          <w:b/>
          <w:sz w:val="24"/>
          <w:szCs w:val="24"/>
        </w:rPr>
        <w:t>5 класс</w:t>
      </w:r>
    </w:p>
    <w:p w:rsidR="00E53743" w:rsidRPr="004E2828" w:rsidRDefault="00E53743" w:rsidP="00614B85">
      <w:pPr>
        <w:tabs>
          <w:tab w:val="left" w:pos="851"/>
        </w:tabs>
        <w:spacing w:after="0"/>
        <w:ind w:firstLine="709"/>
        <w:jc w:val="both"/>
        <w:rPr>
          <w:rFonts w:ascii="Times New Roman" w:hAnsi="Times New Roman"/>
          <w:sz w:val="24"/>
          <w:szCs w:val="24"/>
        </w:rPr>
      </w:pPr>
      <w:r w:rsidRPr="004E2828">
        <w:rPr>
          <w:rFonts w:ascii="Times New Roman" w:hAnsi="Times New Roman"/>
          <w:sz w:val="24"/>
          <w:szCs w:val="24"/>
        </w:rPr>
        <w:t>По завершении учебного года обучающийся:</w:t>
      </w:r>
    </w:p>
    <w:p w:rsidR="00E53743" w:rsidRPr="004E2828" w:rsidRDefault="00E53743" w:rsidP="008B28D2">
      <w:pPr>
        <w:numPr>
          <w:ilvl w:val="1"/>
          <w:numId w:val="61"/>
        </w:numPr>
        <w:tabs>
          <w:tab w:val="left" w:pos="284"/>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характеризует рекламу как средство формирования потребностей</w:t>
      </w:r>
      <w:r w:rsidR="006C7538" w:rsidRPr="004E2828">
        <w:rPr>
          <w:rFonts w:ascii="Times New Roman" w:hAnsi="Times New Roman"/>
          <w:sz w:val="24"/>
          <w:szCs w:val="24"/>
        </w:rPr>
        <w:t>;</w:t>
      </w:r>
    </w:p>
    <w:p w:rsidR="00E53743" w:rsidRPr="004E2828" w:rsidRDefault="00E53743" w:rsidP="008B28D2">
      <w:pPr>
        <w:numPr>
          <w:ilvl w:val="1"/>
          <w:numId w:val="61"/>
        </w:numPr>
        <w:tabs>
          <w:tab w:val="left" w:pos="284"/>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4E2828">
        <w:rPr>
          <w:rFonts w:ascii="Times New Roman" w:hAnsi="Times New Roman"/>
          <w:sz w:val="24"/>
          <w:szCs w:val="24"/>
        </w:rPr>
        <w:t>;</w:t>
      </w:r>
    </w:p>
    <w:p w:rsidR="00E53743" w:rsidRPr="004E2828" w:rsidRDefault="00E53743" w:rsidP="008B28D2">
      <w:pPr>
        <w:numPr>
          <w:ilvl w:val="1"/>
          <w:numId w:val="61"/>
        </w:numPr>
        <w:tabs>
          <w:tab w:val="left" w:pos="284"/>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4E2828">
        <w:rPr>
          <w:rFonts w:ascii="Times New Roman" w:hAnsi="Times New Roman"/>
          <w:sz w:val="24"/>
          <w:szCs w:val="24"/>
        </w:rPr>
        <w:t>;</w:t>
      </w:r>
    </w:p>
    <w:p w:rsidR="00E53743" w:rsidRPr="004E2828" w:rsidRDefault="00E53743" w:rsidP="008B28D2">
      <w:pPr>
        <w:numPr>
          <w:ilvl w:val="1"/>
          <w:numId w:val="61"/>
        </w:numPr>
        <w:tabs>
          <w:tab w:val="left" w:pos="284"/>
          <w:tab w:val="left" w:pos="993"/>
          <w:tab w:val="left" w:pos="1134"/>
        </w:tabs>
        <w:spacing w:after="0"/>
        <w:ind w:left="0" w:firstLine="709"/>
        <w:jc w:val="both"/>
        <w:rPr>
          <w:rFonts w:ascii="Times New Roman" w:hAnsi="Times New Roman"/>
          <w:sz w:val="24"/>
          <w:szCs w:val="24"/>
        </w:rPr>
      </w:pPr>
      <w:r w:rsidRPr="004E2828">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4E2828">
        <w:rPr>
          <w:rFonts w:ascii="Times New Roman" w:hAnsi="Times New Roman"/>
          <w:sz w:val="24"/>
          <w:szCs w:val="24"/>
        </w:rPr>
        <w:t>;</w:t>
      </w:r>
    </w:p>
    <w:p w:rsidR="00E53743" w:rsidRPr="004E2828" w:rsidRDefault="00E53743" w:rsidP="008B28D2">
      <w:pPr>
        <w:numPr>
          <w:ilvl w:val="1"/>
          <w:numId w:val="61"/>
        </w:numPr>
        <w:tabs>
          <w:tab w:val="left" w:pos="284"/>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4E2828">
        <w:rPr>
          <w:rFonts w:ascii="Times New Roman" w:hAnsi="Times New Roman"/>
          <w:sz w:val="24"/>
          <w:szCs w:val="24"/>
        </w:rPr>
        <w:t>;</w:t>
      </w:r>
    </w:p>
    <w:p w:rsidR="00E53743" w:rsidRPr="004E2828" w:rsidRDefault="00E53743" w:rsidP="008B28D2">
      <w:pPr>
        <w:numPr>
          <w:ilvl w:val="1"/>
          <w:numId w:val="61"/>
        </w:numPr>
        <w:tabs>
          <w:tab w:val="left" w:pos="284"/>
          <w:tab w:val="left" w:pos="993"/>
          <w:tab w:val="left" w:pos="1134"/>
        </w:tabs>
        <w:spacing w:after="0"/>
        <w:ind w:left="0" w:firstLine="709"/>
        <w:jc w:val="both"/>
        <w:rPr>
          <w:rFonts w:ascii="Times New Roman" w:hAnsi="Times New Roman"/>
          <w:sz w:val="24"/>
          <w:szCs w:val="24"/>
        </w:rPr>
      </w:pPr>
      <w:r w:rsidRPr="004E2828">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4E2828">
        <w:rPr>
          <w:rFonts w:ascii="Times New Roman" w:hAnsi="Times New Roman"/>
          <w:sz w:val="24"/>
          <w:szCs w:val="24"/>
        </w:rPr>
        <w:t>;</w:t>
      </w:r>
    </w:p>
    <w:p w:rsidR="00E53743" w:rsidRPr="004E2828" w:rsidRDefault="00E53743" w:rsidP="008B28D2">
      <w:pPr>
        <w:numPr>
          <w:ilvl w:val="1"/>
          <w:numId w:val="61"/>
        </w:numPr>
        <w:tabs>
          <w:tab w:val="left" w:pos="284"/>
          <w:tab w:val="left" w:pos="993"/>
          <w:tab w:val="left" w:pos="1134"/>
        </w:tabs>
        <w:spacing w:after="0"/>
        <w:ind w:left="0" w:firstLine="709"/>
        <w:jc w:val="both"/>
        <w:rPr>
          <w:rFonts w:ascii="Times New Roman" w:hAnsi="Times New Roman"/>
          <w:sz w:val="24"/>
          <w:szCs w:val="24"/>
        </w:rPr>
      </w:pPr>
      <w:r w:rsidRPr="004E2828">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4E2828">
        <w:rPr>
          <w:rFonts w:ascii="Times New Roman" w:hAnsi="Times New Roman"/>
          <w:sz w:val="24"/>
          <w:szCs w:val="24"/>
        </w:rPr>
        <w:t>;</w:t>
      </w:r>
    </w:p>
    <w:p w:rsidR="00E53743" w:rsidRPr="004E2828" w:rsidRDefault="00E53743" w:rsidP="008B28D2">
      <w:pPr>
        <w:numPr>
          <w:ilvl w:val="1"/>
          <w:numId w:val="61"/>
        </w:numPr>
        <w:tabs>
          <w:tab w:val="left" w:pos="284"/>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составляет техническое задание, памятку, инструкцию, технологическую карту</w:t>
      </w:r>
      <w:r w:rsidR="006C7538" w:rsidRPr="004E2828">
        <w:rPr>
          <w:rFonts w:ascii="Times New Roman" w:hAnsi="Times New Roman"/>
          <w:sz w:val="24"/>
          <w:szCs w:val="24"/>
        </w:rPr>
        <w:t>;</w:t>
      </w:r>
    </w:p>
    <w:p w:rsidR="00E53743" w:rsidRPr="004E2828" w:rsidRDefault="00E53743" w:rsidP="008B28D2">
      <w:pPr>
        <w:numPr>
          <w:ilvl w:val="1"/>
          <w:numId w:val="61"/>
        </w:numPr>
        <w:tabs>
          <w:tab w:val="left" w:pos="284"/>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осуществляет сборку моделей с помощью образовательного конструктора по инструкции</w:t>
      </w:r>
      <w:r w:rsidR="006C7538" w:rsidRPr="004E2828">
        <w:rPr>
          <w:rFonts w:ascii="Times New Roman" w:hAnsi="Times New Roman"/>
          <w:sz w:val="24"/>
          <w:szCs w:val="24"/>
        </w:rPr>
        <w:t>;</w:t>
      </w:r>
    </w:p>
    <w:p w:rsidR="00E53743" w:rsidRPr="004E2828" w:rsidRDefault="00E53743" w:rsidP="008B28D2">
      <w:pPr>
        <w:numPr>
          <w:ilvl w:val="1"/>
          <w:numId w:val="61"/>
        </w:numPr>
        <w:tabs>
          <w:tab w:val="left" w:pos="284"/>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осуществляет выбор товара в модельной ситуации</w:t>
      </w:r>
      <w:r w:rsidR="006C7538" w:rsidRPr="004E2828">
        <w:rPr>
          <w:rFonts w:ascii="Times New Roman" w:hAnsi="Times New Roman"/>
          <w:sz w:val="24"/>
          <w:szCs w:val="24"/>
        </w:rPr>
        <w:t>;</w:t>
      </w:r>
    </w:p>
    <w:p w:rsidR="00E53743" w:rsidRPr="004E2828" w:rsidRDefault="00E53743" w:rsidP="008B28D2">
      <w:pPr>
        <w:numPr>
          <w:ilvl w:val="1"/>
          <w:numId w:val="61"/>
        </w:numPr>
        <w:tabs>
          <w:tab w:val="left" w:pos="284"/>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4E2828">
        <w:rPr>
          <w:rFonts w:ascii="Times New Roman" w:hAnsi="Times New Roman"/>
          <w:sz w:val="24"/>
          <w:szCs w:val="24"/>
        </w:rPr>
        <w:t>;</w:t>
      </w:r>
    </w:p>
    <w:p w:rsidR="00E53743" w:rsidRPr="004E2828" w:rsidRDefault="00E53743" w:rsidP="008B28D2">
      <w:pPr>
        <w:numPr>
          <w:ilvl w:val="1"/>
          <w:numId w:val="61"/>
        </w:numPr>
        <w:tabs>
          <w:tab w:val="left" w:pos="284"/>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конструирует модель по заданному прототипу</w:t>
      </w:r>
      <w:r w:rsidR="006C7538" w:rsidRPr="004E2828">
        <w:rPr>
          <w:rFonts w:ascii="Times New Roman" w:hAnsi="Times New Roman"/>
          <w:sz w:val="24"/>
          <w:szCs w:val="24"/>
        </w:rPr>
        <w:t>;</w:t>
      </w:r>
    </w:p>
    <w:p w:rsidR="00E53743" w:rsidRPr="004E2828" w:rsidRDefault="00E53743" w:rsidP="008B28D2">
      <w:pPr>
        <w:numPr>
          <w:ilvl w:val="1"/>
          <w:numId w:val="61"/>
        </w:numPr>
        <w:tabs>
          <w:tab w:val="left" w:pos="284"/>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4E2828">
        <w:rPr>
          <w:rFonts w:ascii="Times New Roman" w:hAnsi="Times New Roman"/>
          <w:sz w:val="24"/>
          <w:szCs w:val="24"/>
        </w:rPr>
        <w:t>;</w:t>
      </w:r>
    </w:p>
    <w:p w:rsidR="00E53743" w:rsidRPr="004E2828" w:rsidRDefault="00E53743" w:rsidP="008B28D2">
      <w:pPr>
        <w:numPr>
          <w:ilvl w:val="1"/>
          <w:numId w:val="61"/>
        </w:numPr>
        <w:tabs>
          <w:tab w:val="left" w:pos="284"/>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4E2828">
        <w:rPr>
          <w:rFonts w:ascii="Times New Roman" w:hAnsi="Times New Roman"/>
          <w:sz w:val="24"/>
          <w:szCs w:val="24"/>
        </w:rPr>
        <w:t>;</w:t>
      </w:r>
    </w:p>
    <w:p w:rsidR="00E53743" w:rsidRPr="004E2828" w:rsidRDefault="00E53743" w:rsidP="008B28D2">
      <w:pPr>
        <w:numPr>
          <w:ilvl w:val="1"/>
          <w:numId w:val="61"/>
        </w:numPr>
        <w:tabs>
          <w:tab w:val="left" w:pos="284"/>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получил и проанализировал опыт проведения испытания, анализа, модернизации модели</w:t>
      </w:r>
      <w:r w:rsidR="00523BF1" w:rsidRPr="004E2828">
        <w:rPr>
          <w:rFonts w:ascii="Times New Roman" w:hAnsi="Times New Roman"/>
          <w:sz w:val="24"/>
          <w:szCs w:val="24"/>
        </w:rPr>
        <w:t>;</w:t>
      </w:r>
    </w:p>
    <w:p w:rsidR="00E53743" w:rsidRPr="004E2828" w:rsidRDefault="00E53743" w:rsidP="008B28D2">
      <w:pPr>
        <w:numPr>
          <w:ilvl w:val="1"/>
          <w:numId w:val="61"/>
        </w:numPr>
        <w:tabs>
          <w:tab w:val="left" w:pos="284"/>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4E2828">
        <w:rPr>
          <w:rFonts w:ascii="Times New Roman" w:hAnsi="Times New Roman"/>
          <w:sz w:val="24"/>
          <w:szCs w:val="24"/>
        </w:rPr>
        <w:t>;</w:t>
      </w:r>
    </w:p>
    <w:p w:rsidR="00E53743" w:rsidRPr="004E2828" w:rsidRDefault="00E53743" w:rsidP="008B28D2">
      <w:pPr>
        <w:numPr>
          <w:ilvl w:val="1"/>
          <w:numId w:val="61"/>
        </w:numPr>
        <w:tabs>
          <w:tab w:val="left" w:pos="284"/>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4E2828">
        <w:rPr>
          <w:rFonts w:ascii="Times New Roman" w:hAnsi="Times New Roman"/>
          <w:sz w:val="24"/>
          <w:szCs w:val="24"/>
        </w:rPr>
        <w:t>;</w:t>
      </w:r>
    </w:p>
    <w:p w:rsidR="00E53743" w:rsidRPr="004E2828" w:rsidRDefault="00E53743" w:rsidP="008B28D2">
      <w:pPr>
        <w:numPr>
          <w:ilvl w:val="1"/>
          <w:numId w:val="61"/>
        </w:numPr>
        <w:tabs>
          <w:tab w:val="left" w:pos="284"/>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4E2828">
        <w:rPr>
          <w:rFonts w:ascii="Times New Roman" w:hAnsi="Times New Roman"/>
          <w:sz w:val="24"/>
          <w:szCs w:val="24"/>
        </w:rPr>
        <w:t>;</w:t>
      </w:r>
    </w:p>
    <w:p w:rsidR="00E53743" w:rsidRPr="004E2828" w:rsidRDefault="00E53743" w:rsidP="008B28D2">
      <w:pPr>
        <w:numPr>
          <w:ilvl w:val="1"/>
          <w:numId w:val="61"/>
        </w:numPr>
        <w:tabs>
          <w:tab w:val="left" w:pos="284"/>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4E2828">
        <w:rPr>
          <w:rFonts w:ascii="Times New Roman" w:hAnsi="Times New Roman"/>
          <w:sz w:val="24"/>
          <w:szCs w:val="24"/>
        </w:rPr>
        <w:t>ействий и взаимодействия в быту.</w:t>
      </w:r>
    </w:p>
    <w:p w:rsidR="00E53743" w:rsidRPr="004E2828" w:rsidRDefault="00E53743" w:rsidP="00614B85">
      <w:pPr>
        <w:tabs>
          <w:tab w:val="left" w:pos="851"/>
        </w:tabs>
        <w:spacing w:after="0"/>
        <w:ind w:firstLine="709"/>
        <w:jc w:val="both"/>
        <w:rPr>
          <w:rFonts w:ascii="Times New Roman" w:hAnsi="Times New Roman"/>
          <w:b/>
          <w:sz w:val="24"/>
          <w:szCs w:val="24"/>
        </w:rPr>
      </w:pPr>
      <w:r w:rsidRPr="004E2828">
        <w:rPr>
          <w:rFonts w:ascii="Times New Roman" w:hAnsi="Times New Roman"/>
          <w:b/>
          <w:sz w:val="24"/>
          <w:szCs w:val="24"/>
        </w:rPr>
        <w:t>6 класс</w:t>
      </w:r>
    </w:p>
    <w:p w:rsidR="00E53743" w:rsidRPr="004E2828" w:rsidRDefault="00E53743" w:rsidP="00614B85">
      <w:pPr>
        <w:tabs>
          <w:tab w:val="left" w:pos="851"/>
        </w:tabs>
        <w:spacing w:after="0"/>
        <w:ind w:firstLine="709"/>
        <w:jc w:val="both"/>
        <w:rPr>
          <w:rFonts w:ascii="Times New Roman" w:hAnsi="Times New Roman"/>
          <w:sz w:val="24"/>
          <w:szCs w:val="24"/>
        </w:rPr>
      </w:pPr>
      <w:r w:rsidRPr="004E2828">
        <w:rPr>
          <w:rFonts w:ascii="Times New Roman" w:hAnsi="Times New Roman"/>
          <w:sz w:val="24"/>
          <w:szCs w:val="24"/>
        </w:rPr>
        <w:t>По завершении учебного года обучающийся:</w:t>
      </w:r>
    </w:p>
    <w:p w:rsidR="00E53743" w:rsidRPr="004E2828" w:rsidRDefault="00E53743" w:rsidP="008B28D2">
      <w:pPr>
        <w:numPr>
          <w:ilvl w:val="1"/>
          <w:numId w:val="61"/>
        </w:numPr>
        <w:tabs>
          <w:tab w:val="left" w:pos="426"/>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4E2828">
        <w:rPr>
          <w:rFonts w:ascii="Times New Roman" w:hAnsi="Times New Roman"/>
          <w:sz w:val="24"/>
          <w:szCs w:val="24"/>
        </w:rPr>
        <w:t>;</w:t>
      </w:r>
    </w:p>
    <w:p w:rsidR="00E53743" w:rsidRPr="004E2828" w:rsidRDefault="00E53743" w:rsidP="008B28D2">
      <w:pPr>
        <w:numPr>
          <w:ilvl w:val="1"/>
          <w:numId w:val="61"/>
        </w:numPr>
        <w:tabs>
          <w:tab w:val="left" w:pos="426"/>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описывает жизненный цикл технологии, приводя примеры</w:t>
      </w:r>
      <w:r w:rsidR="00523BF1" w:rsidRPr="004E2828">
        <w:rPr>
          <w:rFonts w:ascii="Times New Roman" w:hAnsi="Times New Roman"/>
          <w:sz w:val="24"/>
          <w:szCs w:val="24"/>
        </w:rPr>
        <w:t>;</w:t>
      </w:r>
    </w:p>
    <w:p w:rsidR="00E53743" w:rsidRPr="004E2828" w:rsidRDefault="00E53743" w:rsidP="008B28D2">
      <w:pPr>
        <w:numPr>
          <w:ilvl w:val="1"/>
          <w:numId w:val="61"/>
        </w:numPr>
        <w:tabs>
          <w:tab w:val="left" w:pos="426"/>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4E2828">
        <w:rPr>
          <w:rFonts w:ascii="Times New Roman" w:hAnsi="Times New Roman"/>
          <w:sz w:val="24"/>
          <w:szCs w:val="24"/>
        </w:rPr>
        <w:t>;</w:t>
      </w:r>
    </w:p>
    <w:p w:rsidR="00E53743" w:rsidRPr="004E2828" w:rsidRDefault="00E53743" w:rsidP="008B28D2">
      <w:pPr>
        <w:numPr>
          <w:ilvl w:val="1"/>
          <w:numId w:val="61"/>
        </w:numPr>
        <w:tabs>
          <w:tab w:val="left" w:pos="426"/>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проводит морфологический и функциональный анализ технологической системы</w:t>
      </w:r>
      <w:r w:rsidR="00523BF1" w:rsidRPr="004E2828">
        <w:rPr>
          <w:rFonts w:ascii="Times New Roman" w:hAnsi="Times New Roman"/>
          <w:sz w:val="24"/>
          <w:szCs w:val="24"/>
        </w:rPr>
        <w:t>;</w:t>
      </w:r>
    </w:p>
    <w:p w:rsidR="00E53743" w:rsidRPr="004E2828" w:rsidRDefault="00E53743" w:rsidP="008B28D2">
      <w:pPr>
        <w:numPr>
          <w:ilvl w:val="1"/>
          <w:numId w:val="61"/>
        </w:numPr>
        <w:tabs>
          <w:tab w:val="left" w:pos="426"/>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4E2828">
        <w:rPr>
          <w:rFonts w:ascii="Times New Roman" w:hAnsi="Times New Roman"/>
          <w:sz w:val="24"/>
          <w:szCs w:val="24"/>
        </w:rPr>
        <w:t>;</w:t>
      </w:r>
    </w:p>
    <w:p w:rsidR="00E53743" w:rsidRPr="004E2828" w:rsidRDefault="00E53743" w:rsidP="008B28D2">
      <w:pPr>
        <w:numPr>
          <w:ilvl w:val="1"/>
          <w:numId w:val="61"/>
        </w:numPr>
        <w:tabs>
          <w:tab w:val="left" w:pos="426"/>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читает элементарные чертежи и эскизы</w:t>
      </w:r>
      <w:r w:rsidR="00523BF1" w:rsidRPr="004E2828">
        <w:rPr>
          <w:rFonts w:ascii="Times New Roman" w:hAnsi="Times New Roman"/>
          <w:sz w:val="24"/>
          <w:szCs w:val="24"/>
        </w:rPr>
        <w:t>;</w:t>
      </w:r>
    </w:p>
    <w:p w:rsidR="00523BF1" w:rsidRPr="004E2828" w:rsidRDefault="00E53743" w:rsidP="008B28D2">
      <w:pPr>
        <w:numPr>
          <w:ilvl w:val="1"/>
          <w:numId w:val="61"/>
        </w:numPr>
        <w:tabs>
          <w:tab w:val="left" w:pos="426"/>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выполняет эскизы механизмов, интерьера</w:t>
      </w:r>
      <w:r w:rsidR="00523BF1" w:rsidRPr="004E2828">
        <w:rPr>
          <w:rFonts w:ascii="Times New Roman" w:hAnsi="Times New Roman"/>
          <w:sz w:val="24"/>
          <w:szCs w:val="24"/>
        </w:rPr>
        <w:t>;</w:t>
      </w:r>
    </w:p>
    <w:p w:rsidR="00E53743" w:rsidRPr="004E2828" w:rsidRDefault="00E53743" w:rsidP="008B28D2">
      <w:pPr>
        <w:numPr>
          <w:ilvl w:val="1"/>
          <w:numId w:val="61"/>
        </w:numPr>
        <w:tabs>
          <w:tab w:val="left" w:pos="426"/>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4E2828">
        <w:rPr>
          <w:rFonts w:ascii="Times New Roman" w:hAnsi="Times New Roman"/>
          <w:sz w:val="24"/>
          <w:szCs w:val="24"/>
        </w:rPr>
        <w:t xml:space="preserve"> ;</w:t>
      </w:r>
    </w:p>
    <w:p w:rsidR="00E53743" w:rsidRPr="004E2828" w:rsidRDefault="00E53743" w:rsidP="008B28D2">
      <w:pPr>
        <w:numPr>
          <w:ilvl w:val="1"/>
          <w:numId w:val="61"/>
        </w:numPr>
        <w:tabs>
          <w:tab w:val="left" w:pos="426"/>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4E2828">
        <w:rPr>
          <w:rFonts w:ascii="Times New Roman" w:hAnsi="Times New Roman"/>
          <w:sz w:val="24"/>
          <w:szCs w:val="24"/>
        </w:rPr>
        <w:t>;</w:t>
      </w:r>
    </w:p>
    <w:p w:rsidR="00E53743" w:rsidRPr="004E2828" w:rsidRDefault="00E53743" w:rsidP="008B28D2">
      <w:pPr>
        <w:numPr>
          <w:ilvl w:val="1"/>
          <w:numId w:val="61"/>
        </w:numPr>
        <w:tabs>
          <w:tab w:val="left" w:pos="426"/>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4E2828">
        <w:rPr>
          <w:rFonts w:ascii="Times New Roman" w:hAnsi="Times New Roman"/>
          <w:sz w:val="24"/>
          <w:szCs w:val="24"/>
        </w:rPr>
        <w:t>;</w:t>
      </w:r>
    </w:p>
    <w:p w:rsidR="00E53743" w:rsidRPr="004E2828" w:rsidRDefault="00E53743" w:rsidP="008B28D2">
      <w:pPr>
        <w:numPr>
          <w:ilvl w:val="1"/>
          <w:numId w:val="61"/>
        </w:numPr>
        <w:tabs>
          <w:tab w:val="left" w:pos="426"/>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4E2828">
        <w:rPr>
          <w:rFonts w:ascii="Times New Roman" w:hAnsi="Times New Roman"/>
          <w:sz w:val="24"/>
          <w:szCs w:val="24"/>
        </w:rPr>
        <w:t>;</w:t>
      </w:r>
    </w:p>
    <w:p w:rsidR="00E53743" w:rsidRPr="004E2828" w:rsidRDefault="00E53743" w:rsidP="008B28D2">
      <w:pPr>
        <w:numPr>
          <w:ilvl w:val="1"/>
          <w:numId w:val="61"/>
        </w:numPr>
        <w:tabs>
          <w:tab w:val="left" w:pos="426"/>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получил и проанализировал опыт решения задач на взаимодействие со службами ЖКХ</w:t>
      </w:r>
      <w:r w:rsidR="00523BF1" w:rsidRPr="004E2828">
        <w:rPr>
          <w:rFonts w:ascii="Times New Roman" w:hAnsi="Times New Roman"/>
          <w:sz w:val="24"/>
          <w:szCs w:val="24"/>
        </w:rPr>
        <w:t>;</w:t>
      </w:r>
    </w:p>
    <w:p w:rsidR="00E53743" w:rsidRPr="004E2828" w:rsidRDefault="00E53743" w:rsidP="008B28D2">
      <w:pPr>
        <w:numPr>
          <w:ilvl w:val="1"/>
          <w:numId w:val="61"/>
        </w:numPr>
        <w:tabs>
          <w:tab w:val="left" w:pos="426"/>
          <w:tab w:val="left" w:pos="993"/>
          <w:tab w:val="left" w:pos="1134"/>
        </w:tabs>
        <w:spacing w:after="0"/>
        <w:ind w:left="0" w:firstLine="709"/>
        <w:jc w:val="both"/>
        <w:rPr>
          <w:rFonts w:ascii="Times New Roman" w:hAnsi="Times New Roman"/>
          <w:sz w:val="24"/>
          <w:szCs w:val="24"/>
        </w:rPr>
      </w:pPr>
      <w:r w:rsidRPr="004E2828">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4E2828">
        <w:rPr>
          <w:rFonts w:ascii="Times New Roman" w:hAnsi="Times New Roman"/>
          <w:sz w:val="24"/>
          <w:szCs w:val="24"/>
        </w:rPr>
        <w:t>;</w:t>
      </w:r>
    </w:p>
    <w:p w:rsidR="00E53743" w:rsidRPr="004E2828" w:rsidRDefault="00E53743" w:rsidP="008B28D2">
      <w:pPr>
        <w:numPr>
          <w:ilvl w:val="1"/>
          <w:numId w:val="61"/>
        </w:numPr>
        <w:tabs>
          <w:tab w:val="left" w:pos="426"/>
          <w:tab w:val="left" w:pos="993"/>
          <w:tab w:val="left" w:pos="1134"/>
        </w:tabs>
        <w:spacing w:after="0"/>
        <w:ind w:left="0" w:firstLine="709"/>
        <w:jc w:val="both"/>
        <w:rPr>
          <w:rFonts w:ascii="Times New Roman" w:hAnsi="Times New Roman"/>
          <w:sz w:val="24"/>
          <w:szCs w:val="24"/>
        </w:rPr>
      </w:pPr>
      <w:r w:rsidRPr="004E2828">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4E2828">
        <w:rPr>
          <w:rFonts w:ascii="Times New Roman" w:hAnsi="Times New Roman"/>
          <w:sz w:val="24"/>
          <w:szCs w:val="24"/>
        </w:rPr>
        <w:t>;</w:t>
      </w:r>
    </w:p>
    <w:p w:rsidR="00E53743" w:rsidRPr="004E2828" w:rsidRDefault="00E53743" w:rsidP="008B28D2">
      <w:pPr>
        <w:numPr>
          <w:ilvl w:val="1"/>
          <w:numId w:val="61"/>
        </w:numPr>
        <w:tabs>
          <w:tab w:val="left" w:pos="426"/>
          <w:tab w:val="left" w:pos="993"/>
          <w:tab w:val="left" w:pos="1134"/>
        </w:tabs>
        <w:spacing w:after="0"/>
        <w:ind w:left="0" w:firstLine="709"/>
        <w:jc w:val="both"/>
        <w:rPr>
          <w:rFonts w:ascii="Times New Roman" w:hAnsi="Times New Roman"/>
          <w:sz w:val="24"/>
          <w:szCs w:val="24"/>
        </w:rPr>
      </w:pPr>
      <w:r w:rsidRPr="004E2828">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4E2828">
        <w:rPr>
          <w:rFonts w:ascii="Times New Roman" w:hAnsi="Times New Roman"/>
          <w:sz w:val="24"/>
          <w:szCs w:val="24"/>
        </w:rPr>
        <w:t>е</w:t>
      </w:r>
      <w:r w:rsidRPr="004E2828">
        <w:rPr>
          <w:rFonts w:ascii="Times New Roman" w:hAnsi="Times New Roman"/>
          <w:sz w:val="24"/>
          <w:szCs w:val="24"/>
        </w:rPr>
        <w:t>нных исследований потребительских интересов.</w:t>
      </w:r>
    </w:p>
    <w:p w:rsidR="00E53743" w:rsidRPr="004E2828" w:rsidRDefault="00E53743" w:rsidP="00614B85">
      <w:pPr>
        <w:tabs>
          <w:tab w:val="left" w:pos="851"/>
        </w:tabs>
        <w:spacing w:after="0"/>
        <w:ind w:firstLine="709"/>
        <w:jc w:val="both"/>
        <w:rPr>
          <w:rFonts w:ascii="Times New Roman" w:hAnsi="Times New Roman"/>
          <w:b/>
          <w:sz w:val="24"/>
          <w:szCs w:val="24"/>
        </w:rPr>
      </w:pPr>
      <w:r w:rsidRPr="004E2828">
        <w:rPr>
          <w:rFonts w:ascii="Times New Roman" w:hAnsi="Times New Roman"/>
          <w:b/>
          <w:sz w:val="24"/>
          <w:szCs w:val="24"/>
        </w:rPr>
        <w:t>7 класс</w:t>
      </w:r>
    </w:p>
    <w:p w:rsidR="00E53743" w:rsidRPr="004E2828" w:rsidRDefault="00E53743" w:rsidP="00614B85">
      <w:pPr>
        <w:tabs>
          <w:tab w:val="left" w:pos="851"/>
        </w:tabs>
        <w:spacing w:after="0"/>
        <w:ind w:firstLine="709"/>
        <w:jc w:val="both"/>
        <w:rPr>
          <w:rFonts w:ascii="Times New Roman" w:hAnsi="Times New Roman"/>
          <w:sz w:val="24"/>
          <w:szCs w:val="24"/>
        </w:rPr>
      </w:pPr>
      <w:r w:rsidRPr="004E2828">
        <w:rPr>
          <w:rFonts w:ascii="Times New Roman" w:hAnsi="Times New Roman"/>
          <w:sz w:val="24"/>
          <w:szCs w:val="24"/>
        </w:rPr>
        <w:t>По завершении учебного года обучающийся:</w:t>
      </w:r>
    </w:p>
    <w:p w:rsidR="00E53743" w:rsidRPr="004E2828" w:rsidRDefault="00E53743" w:rsidP="008B28D2">
      <w:pPr>
        <w:numPr>
          <w:ilvl w:val="1"/>
          <w:numId w:val="61"/>
        </w:numPr>
        <w:tabs>
          <w:tab w:val="left" w:pos="993"/>
          <w:tab w:val="left" w:pos="1134"/>
        </w:tabs>
        <w:spacing w:after="0"/>
        <w:ind w:left="0" w:firstLine="709"/>
        <w:jc w:val="both"/>
        <w:rPr>
          <w:rFonts w:ascii="Times New Roman" w:hAnsi="Times New Roman"/>
          <w:sz w:val="24"/>
          <w:szCs w:val="24"/>
        </w:rPr>
      </w:pPr>
      <w:r w:rsidRPr="004E2828">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4E2828">
        <w:rPr>
          <w:rFonts w:ascii="Times New Roman" w:hAnsi="Times New Roman"/>
          <w:sz w:val="24"/>
          <w:szCs w:val="24"/>
        </w:rPr>
        <w:t>;</w:t>
      </w:r>
    </w:p>
    <w:p w:rsidR="00E53743" w:rsidRPr="004E2828" w:rsidRDefault="00E53743" w:rsidP="008B28D2">
      <w:pPr>
        <w:numPr>
          <w:ilvl w:val="1"/>
          <w:numId w:val="61"/>
        </w:numPr>
        <w:tabs>
          <w:tab w:val="left" w:pos="993"/>
          <w:tab w:val="left" w:pos="1134"/>
        </w:tabs>
        <w:spacing w:after="0"/>
        <w:ind w:left="0" w:firstLine="709"/>
        <w:jc w:val="both"/>
        <w:rPr>
          <w:rFonts w:ascii="Times New Roman" w:hAnsi="Times New Roman"/>
          <w:sz w:val="24"/>
          <w:szCs w:val="24"/>
        </w:rPr>
      </w:pPr>
      <w:r w:rsidRPr="004E2828">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4E2828">
        <w:rPr>
          <w:rFonts w:ascii="Times New Roman" w:hAnsi="Times New Roman"/>
          <w:sz w:val="24"/>
          <w:szCs w:val="24"/>
        </w:rPr>
        <w:t>;</w:t>
      </w:r>
    </w:p>
    <w:p w:rsidR="00E53743" w:rsidRPr="004E2828" w:rsidRDefault="00E53743" w:rsidP="008B28D2">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4E2828">
        <w:rPr>
          <w:rFonts w:ascii="Times New Roman" w:hAnsi="Times New Roman"/>
          <w:sz w:val="24"/>
          <w:szCs w:val="24"/>
        </w:rPr>
        <w:t>;</w:t>
      </w:r>
    </w:p>
    <w:p w:rsidR="00E53743" w:rsidRPr="004E2828" w:rsidRDefault="00E53743" w:rsidP="008B28D2">
      <w:pPr>
        <w:numPr>
          <w:ilvl w:val="1"/>
          <w:numId w:val="61"/>
        </w:numPr>
        <w:tabs>
          <w:tab w:val="left" w:pos="993"/>
          <w:tab w:val="left" w:pos="1134"/>
        </w:tabs>
        <w:spacing w:after="0"/>
        <w:ind w:left="0" w:firstLine="709"/>
        <w:jc w:val="both"/>
        <w:rPr>
          <w:rFonts w:ascii="Times New Roman" w:hAnsi="Times New Roman"/>
          <w:sz w:val="24"/>
          <w:szCs w:val="24"/>
        </w:rPr>
      </w:pPr>
      <w:r w:rsidRPr="004E2828">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4E2828">
        <w:rPr>
          <w:rFonts w:ascii="Times New Roman" w:hAnsi="Times New Roman"/>
          <w:sz w:val="24"/>
          <w:szCs w:val="24"/>
        </w:rPr>
        <w:t>;</w:t>
      </w:r>
    </w:p>
    <w:p w:rsidR="00E53743" w:rsidRPr="004E2828" w:rsidRDefault="00E53743" w:rsidP="008B28D2">
      <w:pPr>
        <w:numPr>
          <w:ilvl w:val="1"/>
          <w:numId w:val="61"/>
        </w:numPr>
        <w:tabs>
          <w:tab w:val="left" w:pos="993"/>
          <w:tab w:val="left" w:pos="1134"/>
        </w:tabs>
        <w:spacing w:after="0"/>
        <w:ind w:left="0" w:firstLine="709"/>
        <w:jc w:val="both"/>
        <w:rPr>
          <w:rFonts w:ascii="Times New Roman" w:hAnsi="Times New Roman"/>
          <w:sz w:val="24"/>
          <w:szCs w:val="24"/>
        </w:rPr>
      </w:pPr>
      <w:r w:rsidRPr="004E2828">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4E2828">
        <w:rPr>
          <w:rFonts w:ascii="Times New Roman" w:hAnsi="Times New Roman"/>
          <w:sz w:val="24"/>
          <w:szCs w:val="24"/>
        </w:rPr>
        <w:t>;</w:t>
      </w:r>
    </w:p>
    <w:p w:rsidR="00E53743" w:rsidRPr="004E2828" w:rsidRDefault="00E53743" w:rsidP="008B28D2">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4E2828">
        <w:rPr>
          <w:rFonts w:ascii="Times New Roman" w:hAnsi="Times New Roman"/>
          <w:sz w:val="24"/>
          <w:szCs w:val="24"/>
        </w:rPr>
        <w:t>;</w:t>
      </w:r>
    </w:p>
    <w:p w:rsidR="00E53743" w:rsidRPr="004E2828" w:rsidRDefault="00E53743" w:rsidP="008B28D2">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4E2828">
        <w:rPr>
          <w:rFonts w:ascii="Times New Roman" w:hAnsi="Times New Roman"/>
          <w:sz w:val="24"/>
          <w:szCs w:val="24"/>
        </w:rPr>
        <w:t>;</w:t>
      </w:r>
    </w:p>
    <w:p w:rsidR="00E53743" w:rsidRPr="004E2828" w:rsidRDefault="00E53743" w:rsidP="008B28D2">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4E2828">
        <w:rPr>
          <w:rFonts w:ascii="Times New Roman" w:hAnsi="Times New Roman"/>
          <w:sz w:val="24"/>
          <w:szCs w:val="24"/>
        </w:rPr>
        <w:t>;</w:t>
      </w:r>
    </w:p>
    <w:p w:rsidR="00E53743" w:rsidRPr="004E2828" w:rsidRDefault="00E53743" w:rsidP="008B28D2">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выполняет базовые операции редактора компьютерного тр</w:t>
      </w:r>
      <w:r w:rsidR="00245F1D" w:rsidRPr="004E2828">
        <w:rPr>
          <w:rFonts w:ascii="Times New Roman" w:hAnsi="Times New Roman"/>
          <w:sz w:val="24"/>
          <w:szCs w:val="24"/>
        </w:rPr>
        <w:t>е</w:t>
      </w:r>
      <w:r w:rsidRPr="004E2828">
        <w:rPr>
          <w:rFonts w:ascii="Times New Roman" w:hAnsi="Times New Roman"/>
          <w:sz w:val="24"/>
          <w:szCs w:val="24"/>
        </w:rPr>
        <w:t>хмерного проектирования (на выбор образовательной организации)</w:t>
      </w:r>
      <w:r w:rsidR="00523BF1" w:rsidRPr="004E2828">
        <w:rPr>
          <w:rFonts w:ascii="Times New Roman" w:hAnsi="Times New Roman"/>
          <w:sz w:val="24"/>
          <w:szCs w:val="24"/>
        </w:rPr>
        <w:t>;</w:t>
      </w:r>
    </w:p>
    <w:p w:rsidR="00E53743" w:rsidRPr="004E2828" w:rsidRDefault="00E53743" w:rsidP="008B28D2">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конструирует простые системы с обратной связью на основе технических конструкторов</w:t>
      </w:r>
      <w:r w:rsidR="00523BF1" w:rsidRPr="004E2828">
        <w:rPr>
          <w:rFonts w:ascii="Times New Roman" w:hAnsi="Times New Roman"/>
          <w:sz w:val="24"/>
          <w:szCs w:val="24"/>
        </w:rPr>
        <w:t>;</w:t>
      </w:r>
    </w:p>
    <w:p w:rsidR="00E53743" w:rsidRPr="004E2828" w:rsidRDefault="00E53743" w:rsidP="008B28D2">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следует технологии, в том числе, в процессе изготовления субъективно нового продукта</w:t>
      </w:r>
      <w:r w:rsidR="00523BF1" w:rsidRPr="004E2828">
        <w:rPr>
          <w:rFonts w:ascii="Times New Roman" w:hAnsi="Times New Roman"/>
          <w:sz w:val="24"/>
          <w:szCs w:val="24"/>
        </w:rPr>
        <w:t>;</w:t>
      </w:r>
    </w:p>
    <w:p w:rsidR="00E53743" w:rsidRPr="004E2828" w:rsidRDefault="00E53743" w:rsidP="008B28D2">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4E2828">
        <w:rPr>
          <w:rFonts w:ascii="Times New Roman" w:hAnsi="Times New Roman"/>
          <w:sz w:val="24"/>
          <w:szCs w:val="24"/>
        </w:rPr>
        <w:t>;</w:t>
      </w:r>
    </w:p>
    <w:p w:rsidR="00E53743" w:rsidRPr="004E2828" w:rsidRDefault="00E53743" w:rsidP="008B28D2">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4E2828">
        <w:rPr>
          <w:rFonts w:ascii="Times New Roman" w:hAnsi="Times New Roman"/>
          <w:sz w:val="24"/>
          <w:szCs w:val="24"/>
        </w:rPr>
        <w:t>е</w:t>
      </w:r>
      <w:r w:rsidRPr="004E2828">
        <w:rPr>
          <w:rFonts w:ascii="Times New Roman" w:hAnsi="Times New Roman"/>
          <w:sz w:val="24"/>
          <w:szCs w:val="24"/>
        </w:rPr>
        <w:t>хмерного проектирования</w:t>
      </w:r>
      <w:r w:rsidR="00523BF1" w:rsidRPr="004E2828">
        <w:rPr>
          <w:rFonts w:ascii="Times New Roman" w:hAnsi="Times New Roman"/>
          <w:sz w:val="24"/>
          <w:szCs w:val="24"/>
        </w:rPr>
        <w:t>;</w:t>
      </w:r>
    </w:p>
    <w:p w:rsidR="00E53743" w:rsidRPr="004E2828" w:rsidRDefault="00E53743" w:rsidP="008B28D2">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4E2828" w:rsidRDefault="00E53743" w:rsidP="00614B85">
      <w:pPr>
        <w:tabs>
          <w:tab w:val="left" w:pos="851"/>
        </w:tabs>
        <w:spacing w:after="0"/>
        <w:ind w:firstLine="709"/>
        <w:jc w:val="both"/>
        <w:rPr>
          <w:rFonts w:ascii="Times New Roman" w:hAnsi="Times New Roman"/>
          <w:b/>
          <w:sz w:val="24"/>
          <w:szCs w:val="24"/>
        </w:rPr>
      </w:pPr>
      <w:r w:rsidRPr="004E2828">
        <w:rPr>
          <w:rFonts w:ascii="Times New Roman" w:hAnsi="Times New Roman"/>
          <w:b/>
          <w:sz w:val="24"/>
          <w:szCs w:val="24"/>
        </w:rPr>
        <w:t>8 класс</w:t>
      </w:r>
    </w:p>
    <w:p w:rsidR="00E53743" w:rsidRPr="004E2828" w:rsidRDefault="00E53743" w:rsidP="00614B85">
      <w:pPr>
        <w:tabs>
          <w:tab w:val="left" w:pos="851"/>
        </w:tabs>
        <w:spacing w:after="0"/>
        <w:ind w:firstLine="709"/>
        <w:jc w:val="both"/>
        <w:rPr>
          <w:rFonts w:ascii="Times New Roman" w:hAnsi="Times New Roman"/>
          <w:sz w:val="24"/>
          <w:szCs w:val="24"/>
        </w:rPr>
      </w:pPr>
      <w:r w:rsidRPr="004E2828">
        <w:rPr>
          <w:rFonts w:ascii="Times New Roman" w:hAnsi="Times New Roman"/>
          <w:sz w:val="24"/>
          <w:szCs w:val="24"/>
        </w:rPr>
        <w:t>По завершении учебного года обучающийся:</w:t>
      </w:r>
    </w:p>
    <w:p w:rsidR="00E53743" w:rsidRPr="004E2828" w:rsidRDefault="00E53743" w:rsidP="008B28D2">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4E2828">
        <w:rPr>
          <w:rFonts w:ascii="Times New Roman" w:hAnsi="Times New Roman"/>
          <w:sz w:val="24"/>
          <w:szCs w:val="24"/>
        </w:rPr>
        <w:t>;</w:t>
      </w:r>
    </w:p>
    <w:p w:rsidR="00E53743" w:rsidRPr="004E2828" w:rsidRDefault="00E53743" w:rsidP="008B28D2">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4E2828">
        <w:rPr>
          <w:rFonts w:ascii="Times New Roman" w:hAnsi="Times New Roman"/>
          <w:sz w:val="24"/>
          <w:szCs w:val="24"/>
        </w:rPr>
        <w:t>е</w:t>
      </w:r>
      <w:r w:rsidRPr="004E2828">
        <w:rPr>
          <w:rFonts w:ascii="Times New Roman" w:hAnsi="Times New Roman"/>
          <w:sz w:val="24"/>
          <w:szCs w:val="24"/>
        </w:rPr>
        <w:t xml:space="preserve"> развития</w:t>
      </w:r>
      <w:r w:rsidR="00523BF1" w:rsidRPr="004E2828">
        <w:rPr>
          <w:rFonts w:ascii="Times New Roman" w:hAnsi="Times New Roman"/>
          <w:sz w:val="24"/>
          <w:szCs w:val="24"/>
        </w:rPr>
        <w:t>;</w:t>
      </w:r>
    </w:p>
    <w:p w:rsidR="00E53743" w:rsidRPr="004E2828" w:rsidRDefault="00E53743" w:rsidP="008B28D2">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называет и характеризует актуальные и перспективные технологии транспорта</w:t>
      </w:r>
      <w:r w:rsidR="00523BF1" w:rsidRPr="004E2828">
        <w:rPr>
          <w:rFonts w:ascii="Times New Roman" w:hAnsi="Times New Roman"/>
          <w:sz w:val="24"/>
          <w:szCs w:val="24"/>
        </w:rPr>
        <w:t>;</w:t>
      </w:r>
      <w:r w:rsidRPr="004E2828">
        <w:rPr>
          <w:rFonts w:ascii="Times New Roman" w:hAnsi="Times New Roman"/>
          <w:sz w:val="24"/>
          <w:szCs w:val="24"/>
        </w:rPr>
        <w:t>,</w:t>
      </w:r>
    </w:p>
    <w:p w:rsidR="00E53743" w:rsidRPr="004E2828" w:rsidRDefault="00E53743" w:rsidP="008B28D2">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4E2828" w:rsidRDefault="00E53743" w:rsidP="008B28D2">
      <w:pPr>
        <w:numPr>
          <w:ilvl w:val="1"/>
          <w:numId w:val="61"/>
        </w:numPr>
        <w:tabs>
          <w:tab w:val="left" w:pos="993"/>
          <w:tab w:val="left" w:pos="1134"/>
        </w:tabs>
        <w:spacing w:after="0"/>
        <w:ind w:left="0" w:firstLine="709"/>
        <w:jc w:val="both"/>
        <w:rPr>
          <w:rFonts w:ascii="Times New Roman" w:hAnsi="Times New Roman"/>
          <w:sz w:val="24"/>
          <w:szCs w:val="24"/>
        </w:rPr>
      </w:pPr>
      <w:r w:rsidRPr="004E2828">
        <w:rPr>
          <w:rFonts w:ascii="Times New Roman" w:hAnsi="Times New Roman"/>
          <w:sz w:val="24"/>
          <w:szCs w:val="24"/>
        </w:rPr>
        <w:t>характеризует ситуацию на региональном рынке труда, называет тенденции её развития;</w:t>
      </w:r>
    </w:p>
    <w:p w:rsidR="00E53743" w:rsidRPr="004E2828" w:rsidRDefault="00E53743" w:rsidP="008B28D2">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перечисляет и характеризует виды технической и технологической документации</w:t>
      </w:r>
    </w:p>
    <w:p w:rsidR="00E53743" w:rsidRPr="004E2828" w:rsidRDefault="00E53743" w:rsidP="008B28D2">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4E2828" w:rsidRDefault="00E53743" w:rsidP="008B28D2">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4E2828" w:rsidRDefault="00E53743" w:rsidP="008B28D2">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разъясняет функции модели и принципы моделирования,</w:t>
      </w:r>
    </w:p>
    <w:p w:rsidR="00E53743" w:rsidRPr="004E2828" w:rsidRDefault="00E53743" w:rsidP="008B28D2">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создаёт модель, адекватную практической задаче,</w:t>
      </w:r>
    </w:p>
    <w:p w:rsidR="00E53743" w:rsidRPr="004E2828" w:rsidRDefault="00E53743" w:rsidP="008B28D2">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отбирает материал в соответствии с техническим решением или по заданным критериям,</w:t>
      </w:r>
    </w:p>
    <w:p w:rsidR="00E53743" w:rsidRPr="004E2828" w:rsidRDefault="00E53743" w:rsidP="008B28D2">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составляет рацион питания, адекватный ситуации,</w:t>
      </w:r>
    </w:p>
    <w:p w:rsidR="00E53743" w:rsidRPr="004E2828" w:rsidRDefault="00E53743" w:rsidP="008B28D2">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планирует продвижение продукта,</w:t>
      </w:r>
    </w:p>
    <w:p w:rsidR="00E53743" w:rsidRPr="004E2828" w:rsidRDefault="00E53743" w:rsidP="008B28D2">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регламентирует заданный процесс в заданной форме,</w:t>
      </w:r>
    </w:p>
    <w:p w:rsidR="00E53743" w:rsidRPr="004E2828" w:rsidRDefault="00E53743" w:rsidP="008B28D2">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проводит оценку и испытание полученного продукта,</w:t>
      </w:r>
    </w:p>
    <w:p w:rsidR="00E53743" w:rsidRPr="004E2828" w:rsidRDefault="00E53743" w:rsidP="008B28D2">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описывает технологическое решение с помощью текста, рисунков, графического изображения,</w:t>
      </w:r>
    </w:p>
    <w:p w:rsidR="00E53743" w:rsidRPr="004E2828" w:rsidRDefault="00E53743" w:rsidP="008B28D2">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получил и проанализировал опыт лабораторного исследования продуктов питания,</w:t>
      </w:r>
    </w:p>
    <w:p w:rsidR="00E53743" w:rsidRPr="004E2828" w:rsidRDefault="00E53743" w:rsidP="008B28D2">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E53743" w:rsidRPr="004E2828" w:rsidRDefault="00E53743" w:rsidP="008B28D2">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4E2828" w:rsidRDefault="00E53743" w:rsidP="008B28D2">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4E2828" w:rsidRDefault="00E53743" w:rsidP="008B28D2">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получил и проанализировал опыт моделирования транспортных потоков,</w:t>
      </w:r>
    </w:p>
    <w:p w:rsidR="00E53743" w:rsidRPr="004E2828" w:rsidRDefault="00E53743" w:rsidP="008B28D2">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получил опыт анализа объявлений, предлагающих работу</w:t>
      </w:r>
    </w:p>
    <w:p w:rsidR="00E53743" w:rsidRPr="004E2828" w:rsidRDefault="00E53743" w:rsidP="008B28D2">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4E2828" w:rsidRDefault="00E53743" w:rsidP="008B28D2">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E53743" w:rsidRPr="004E2828" w:rsidRDefault="00E53743" w:rsidP="008B28D2">
      <w:pPr>
        <w:numPr>
          <w:ilvl w:val="1"/>
          <w:numId w:val="61"/>
        </w:numPr>
        <w:tabs>
          <w:tab w:val="left" w:pos="993"/>
          <w:tab w:val="left" w:pos="1134"/>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4E2828" w:rsidRDefault="00E53743" w:rsidP="00614B85">
      <w:pPr>
        <w:tabs>
          <w:tab w:val="left" w:pos="851"/>
        </w:tabs>
        <w:spacing w:after="0"/>
        <w:ind w:firstLine="851"/>
        <w:jc w:val="both"/>
        <w:rPr>
          <w:rFonts w:ascii="Times New Roman" w:hAnsi="Times New Roman"/>
          <w:b/>
          <w:sz w:val="24"/>
          <w:szCs w:val="24"/>
        </w:rPr>
      </w:pPr>
      <w:r w:rsidRPr="004E2828">
        <w:rPr>
          <w:rFonts w:ascii="Times New Roman" w:hAnsi="Times New Roman"/>
          <w:b/>
          <w:sz w:val="24"/>
          <w:szCs w:val="24"/>
        </w:rPr>
        <w:t xml:space="preserve"> </w:t>
      </w:r>
    </w:p>
    <w:p w:rsidR="00E53743" w:rsidRPr="004E2828" w:rsidRDefault="00E53743" w:rsidP="00614B85">
      <w:pPr>
        <w:tabs>
          <w:tab w:val="left" w:pos="851"/>
        </w:tabs>
        <w:spacing w:after="0"/>
        <w:ind w:firstLine="851"/>
        <w:jc w:val="both"/>
        <w:rPr>
          <w:rFonts w:ascii="Times New Roman" w:hAnsi="Times New Roman"/>
          <w:sz w:val="24"/>
          <w:szCs w:val="24"/>
        </w:rPr>
      </w:pPr>
      <w:r w:rsidRPr="004E2828">
        <w:rPr>
          <w:rFonts w:ascii="Times New Roman" w:hAnsi="Times New Roman"/>
          <w:sz w:val="24"/>
          <w:szCs w:val="24"/>
        </w:rPr>
        <w:t>По завершении учебного года обучающийся:</w:t>
      </w:r>
    </w:p>
    <w:p w:rsidR="00E53743" w:rsidRPr="004E2828" w:rsidRDefault="00E53743" w:rsidP="008B28D2">
      <w:pPr>
        <w:numPr>
          <w:ilvl w:val="1"/>
          <w:numId w:val="61"/>
        </w:numPr>
        <w:tabs>
          <w:tab w:val="left" w:pos="426"/>
          <w:tab w:val="left" w:pos="993"/>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4E2828" w:rsidRDefault="00E53743" w:rsidP="008B28D2">
      <w:pPr>
        <w:numPr>
          <w:ilvl w:val="1"/>
          <w:numId w:val="61"/>
        </w:numPr>
        <w:tabs>
          <w:tab w:val="left" w:pos="426"/>
          <w:tab w:val="left" w:pos="993"/>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4E2828" w:rsidRDefault="00E53743" w:rsidP="008B28D2">
      <w:pPr>
        <w:numPr>
          <w:ilvl w:val="1"/>
          <w:numId w:val="61"/>
        </w:numPr>
        <w:tabs>
          <w:tab w:val="left" w:pos="426"/>
          <w:tab w:val="left" w:pos="993"/>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объясняет закономерности технологического развития цивилизации,</w:t>
      </w:r>
    </w:p>
    <w:p w:rsidR="00E53743" w:rsidRPr="004E2828" w:rsidRDefault="00E53743" w:rsidP="008B28D2">
      <w:pPr>
        <w:numPr>
          <w:ilvl w:val="1"/>
          <w:numId w:val="61"/>
        </w:numPr>
        <w:tabs>
          <w:tab w:val="left" w:pos="426"/>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4E2828" w:rsidRDefault="00E53743" w:rsidP="008B28D2">
      <w:pPr>
        <w:numPr>
          <w:ilvl w:val="1"/>
          <w:numId w:val="61"/>
        </w:numPr>
        <w:tabs>
          <w:tab w:val="left" w:pos="426"/>
          <w:tab w:val="left" w:pos="993"/>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E53743" w:rsidRPr="004E2828" w:rsidRDefault="00E53743" w:rsidP="008B28D2">
      <w:pPr>
        <w:numPr>
          <w:ilvl w:val="1"/>
          <w:numId w:val="61"/>
        </w:numPr>
        <w:tabs>
          <w:tab w:val="left" w:pos="426"/>
          <w:tab w:val="left" w:pos="993"/>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4E2828" w:rsidRDefault="00E53743" w:rsidP="008B28D2">
      <w:pPr>
        <w:numPr>
          <w:ilvl w:val="1"/>
          <w:numId w:val="61"/>
        </w:numPr>
        <w:tabs>
          <w:tab w:val="left" w:pos="426"/>
          <w:tab w:val="left" w:pos="993"/>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4E2828" w:rsidRDefault="00E53743" w:rsidP="008B28D2">
      <w:pPr>
        <w:numPr>
          <w:ilvl w:val="1"/>
          <w:numId w:val="61"/>
        </w:numPr>
        <w:tabs>
          <w:tab w:val="left" w:pos="426"/>
          <w:tab w:val="left" w:pos="993"/>
          <w:tab w:val="left" w:pos="2410"/>
        </w:tabs>
        <w:spacing w:after="0"/>
        <w:ind w:left="0" w:firstLine="709"/>
        <w:jc w:val="both"/>
        <w:rPr>
          <w:rFonts w:ascii="Times New Roman" w:hAnsi="Times New Roman"/>
          <w:sz w:val="24"/>
          <w:szCs w:val="24"/>
        </w:rPr>
      </w:pPr>
      <w:r w:rsidRPr="004E2828">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4E2828" w:rsidRDefault="00E53743" w:rsidP="008B28D2">
      <w:pPr>
        <w:numPr>
          <w:ilvl w:val="1"/>
          <w:numId w:val="61"/>
        </w:numPr>
        <w:tabs>
          <w:tab w:val="left" w:pos="426"/>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4E2828" w:rsidRDefault="00E53743" w:rsidP="008B28D2">
      <w:pPr>
        <w:numPr>
          <w:ilvl w:val="1"/>
          <w:numId w:val="61"/>
        </w:numPr>
        <w:tabs>
          <w:tab w:val="left" w:pos="426"/>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4E2828" w:rsidRDefault="00E53743" w:rsidP="008B28D2">
      <w:pPr>
        <w:numPr>
          <w:ilvl w:val="1"/>
          <w:numId w:val="61"/>
        </w:numPr>
        <w:tabs>
          <w:tab w:val="left" w:pos="426"/>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4E2828" w:rsidRDefault="00E53743" w:rsidP="008B28D2">
      <w:pPr>
        <w:numPr>
          <w:ilvl w:val="1"/>
          <w:numId w:val="61"/>
        </w:numPr>
        <w:tabs>
          <w:tab w:val="left" w:pos="426"/>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4E2828" w:rsidRDefault="00E53743" w:rsidP="008B28D2">
      <w:pPr>
        <w:numPr>
          <w:ilvl w:val="1"/>
          <w:numId w:val="61"/>
        </w:numPr>
        <w:tabs>
          <w:tab w:val="left" w:pos="426"/>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получил и проанализировал опыт предпрофессиональных проб,</w:t>
      </w:r>
    </w:p>
    <w:p w:rsidR="00B540EE" w:rsidRPr="00BD4812" w:rsidRDefault="00E53743" w:rsidP="008B28D2">
      <w:pPr>
        <w:numPr>
          <w:ilvl w:val="1"/>
          <w:numId w:val="61"/>
        </w:numPr>
        <w:tabs>
          <w:tab w:val="left" w:pos="426"/>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4E2828" w:rsidRDefault="00243C14" w:rsidP="00614B85">
      <w:pPr>
        <w:pStyle w:val="4"/>
        <w:spacing w:line="276" w:lineRule="auto"/>
        <w:jc w:val="both"/>
        <w:rPr>
          <w:sz w:val="24"/>
          <w:szCs w:val="24"/>
        </w:rPr>
      </w:pPr>
      <w:bookmarkStart w:id="84" w:name="_Toc409691647"/>
      <w:bookmarkStart w:id="85" w:name="_Toc410653970"/>
      <w:bookmarkStart w:id="86" w:name="_Toc414553156"/>
      <w:r w:rsidRPr="004E2828">
        <w:rPr>
          <w:sz w:val="24"/>
          <w:szCs w:val="24"/>
        </w:rPr>
        <w:t>1.2.</w:t>
      </w:r>
      <w:r w:rsidR="00EA45E1" w:rsidRPr="004E2828">
        <w:rPr>
          <w:sz w:val="24"/>
          <w:szCs w:val="24"/>
        </w:rPr>
        <w:t>5.1</w:t>
      </w:r>
      <w:r w:rsidR="00837BA8">
        <w:rPr>
          <w:sz w:val="24"/>
          <w:szCs w:val="24"/>
        </w:rPr>
        <w:t>7</w:t>
      </w:r>
      <w:r w:rsidRPr="004E2828">
        <w:rPr>
          <w:sz w:val="24"/>
          <w:szCs w:val="24"/>
        </w:rPr>
        <w:t xml:space="preserve">. </w:t>
      </w:r>
      <w:r w:rsidR="00B540EE" w:rsidRPr="004E2828">
        <w:rPr>
          <w:sz w:val="24"/>
          <w:szCs w:val="24"/>
        </w:rPr>
        <w:t>Физическая культура</w:t>
      </w:r>
      <w:bookmarkEnd w:id="84"/>
      <w:bookmarkEnd w:id="85"/>
      <w:bookmarkEnd w:id="86"/>
    </w:p>
    <w:p w:rsidR="00E53743" w:rsidRPr="004E2828" w:rsidRDefault="00E53743" w:rsidP="00614B85">
      <w:pPr>
        <w:spacing w:after="0"/>
        <w:ind w:right="-5"/>
        <w:jc w:val="both"/>
        <w:rPr>
          <w:rFonts w:ascii="Times New Roman" w:hAnsi="Times New Roman"/>
          <w:sz w:val="24"/>
          <w:szCs w:val="24"/>
        </w:rPr>
      </w:pPr>
      <w:r w:rsidRPr="004E2828">
        <w:rPr>
          <w:rFonts w:ascii="Times New Roman" w:hAnsi="Times New Roman"/>
          <w:b/>
          <w:sz w:val="24"/>
          <w:szCs w:val="24"/>
        </w:rPr>
        <w:t xml:space="preserve">Выпускник научится: </w:t>
      </w:r>
    </w:p>
    <w:p w:rsidR="00E53743" w:rsidRPr="004E2828" w:rsidRDefault="00E53743" w:rsidP="008B28D2">
      <w:pPr>
        <w:numPr>
          <w:ilvl w:val="0"/>
          <w:numId w:val="117"/>
        </w:numPr>
        <w:tabs>
          <w:tab w:val="left" w:pos="709"/>
          <w:tab w:val="left" w:pos="1134"/>
        </w:tabs>
        <w:spacing w:after="0"/>
        <w:ind w:left="0" w:right="-5" w:firstLine="709"/>
        <w:contextualSpacing/>
        <w:jc w:val="both"/>
        <w:rPr>
          <w:rFonts w:ascii="Times New Roman" w:hAnsi="Times New Roman"/>
          <w:sz w:val="24"/>
          <w:szCs w:val="24"/>
        </w:rPr>
      </w:pPr>
      <w:r w:rsidRPr="004E2828">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4E2828" w:rsidRDefault="00E53743" w:rsidP="008B28D2">
      <w:pPr>
        <w:numPr>
          <w:ilvl w:val="0"/>
          <w:numId w:val="117"/>
        </w:numPr>
        <w:tabs>
          <w:tab w:val="left" w:pos="709"/>
          <w:tab w:val="left" w:pos="1134"/>
        </w:tabs>
        <w:spacing w:after="0"/>
        <w:ind w:left="0" w:right="-5" w:firstLine="709"/>
        <w:contextualSpacing/>
        <w:jc w:val="both"/>
        <w:rPr>
          <w:rFonts w:ascii="Times New Roman" w:hAnsi="Times New Roman"/>
          <w:sz w:val="24"/>
          <w:szCs w:val="24"/>
        </w:rPr>
      </w:pPr>
      <w:r w:rsidRPr="004E2828">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4E2828" w:rsidRDefault="00E53743" w:rsidP="008B28D2">
      <w:pPr>
        <w:numPr>
          <w:ilvl w:val="0"/>
          <w:numId w:val="117"/>
        </w:numPr>
        <w:tabs>
          <w:tab w:val="left" w:pos="709"/>
          <w:tab w:val="left" w:pos="1134"/>
        </w:tabs>
        <w:spacing w:after="0"/>
        <w:ind w:left="0" w:right="-5" w:firstLine="709"/>
        <w:contextualSpacing/>
        <w:jc w:val="both"/>
        <w:rPr>
          <w:rFonts w:ascii="Times New Roman" w:hAnsi="Times New Roman"/>
          <w:sz w:val="24"/>
          <w:szCs w:val="24"/>
        </w:rPr>
      </w:pPr>
      <w:r w:rsidRPr="004E2828">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4E2828" w:rsidRDefault="00E53743" w:rsidP="008B28D2">
      <w:pPr>
        <w:numPr>
          <w:ilvl w:val="0"/>
          <w:numId w:val="117"/>
        </w:numPr>
        <w:tabs>
          <w:tab w:val="left" w:pos="709"/>
          <w:tab w:val="left" w:pos="1134"/>
        </w:tabs>
        <w:spacing w:after="0"/>
        <w:ind w:left="0" w:right="-5" w:firstLine="709"/>
        <w:contextualSpacing/>
        <w:jc w:val="both"/>
        <w:rPr>
          <w:rFonts w:ascii="Times New Roman" w:hAnsi="Times New Roman"/>
          <w:sz w:val="24"/>
          <w:szCs w:val="24"/>
        </w:rPr>
      </w:pPr>
      <w:r w:rsidRPr="004E2828">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4E2828" w:rsidRDefault="00E53743" w:rsidP="008B28D2">
      <w:pPr>
        <w:numPr>
          <w:ilvl w:val="0"/>
          <w:numId w:val="117"/>
        </w:numPr>
        <w:tabs>
          <w:tab w:val="left" w:pos="709"/>
          <w:tab w:val="left" w:pos="1134"/>
        </w:tabs>
        <w:spacing w:after="0"/>
        <w:ind w:left="0" w:right="-5" w:firstLine="709"/>
        <w:contextualSpacing/>
        <w:jc w:val="both"/>
        <w:rPr>
          <w:rFonts w:ascii="Times New Roman" w:hAnsi="Times New Roman"/>
          <w:sz w:val="24"/>
          <w:szCs w:val="24"/>
        </w:rPr>
      </w:pPr>
      <w:r w:rsidRPr="004E2828">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4E2828" w:rsidRDefault="00E53743" w:rsidP="008B28D2">
      <w:pPr>
        <w:numPr>
          <w:ilvl w:val="0"/>
          <w:numId w:val="117"/>
        </w:numPr>
        <w:tabs>
          <w:tab w:val="left" w:pos="709"/>
          <w:tab w:val="left" w:pos="1134"/>
        </w:tabs>
        <w:spacing w:after="0"/>
        <w:ind w:left="0" w:right="-5" w:firstLine="709"/>
        <w:contextualSpacing/>
        <w:jc w:val="both"/>
        <w:rPr>
          <w:rFonts w:ascii="Times New Roman" w:hAnsi="Times New Roman"/>
          <w:sz w:val="24"/>
          <w:szCs w:val="24"/>
        </w:rPr>
      </w:pPr>
      <w:r w:rsidRPr="004E2828">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4E2828" w:rsidRDefault="00E53743" w:rsidP="008B28D2">
      <w:pPr>
        <w:numPr>
          <w:ilvl w:val="0"/>
          <w:numId w:val="117"/>
        </w:numPr>
        <w:tabs>
          <w:tab w:val="left" w:pos="709"/>
          <w:tab w:val="left" w:pos="1134"/>
        </w:tabs>
        <w:spacing w:after="0"/>
        <w:ind w:left="0" w:right="-5" w:firstLine="709"/>
        <w:contextualSpacing/>
        <w:jc w:val="both"/>
        <w:rPr>
          <w:rFonts w:ascii="Times New Roman" w:hAnsi="Times New Roman"/>
          <w:sz w:val="24"/>
          <w:szCs w:val="24"/>
        </w:rPr>
      </w:pPr>
      <w:r w:rsidRPr="004E2828">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4E2828" w:rsidRDefault="00E53743" w:rsidP="008B28D2">
      <w:pPr>
        <w:numPr>
          <w:ilvl w:val="0"/>
          <w:numId w:val="117"/>
        </w:numPr>
        <w:tabs>
          <w:tab w:val="left" w:pos="709"/>
          <w:tab w:val="left" w:pos="1134"/>
        </w:tabs>
        <w:spacing w:after="0"/>
        <w:ind w:left="0" w:right="-5" w:firstLine="709"/>
        <w:contextualSpacing/>
        <w:jc w:val="both"/>
        <w:rPr>
          <w:rFonts w:ascii="Times New Roman" w:hAnsi="Times New Roman"/>
          <w:sz w:val="24"/>
          <w:szCs w:val="24"/>
        </w:rPr>
      </w:pPr>
      <w:r w:rsidRPr="004E2828">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4E2828" w:rsidRDefault="00E53743" w:rsidP="008B28D2">
      <w:pPr>
        <w:numPr>
          <w:ilvl w:val="0"/>
          <w:numId w:val="117"/>
        </w:numPr>
        <w:tabs>
          <w:tab w:val="left" w:pos="709"/>
          <w:tab w:val="left" w:pos="1134"/>
        </w:tabs>
        <w:spacing w:after="0"/>
        <w:ind w:left="0" w:right="-5" w:firstLine="709"/>
        <w:contextualSpacing/>
        <w:jc w:val="both"/>
        <w:rPr>
          <w:rFonts w:ascii="Times New Roman" w:hAnsi="Times New Roman"/>
          <w:sz w:val="24"/>
          <w:szCs w:val="24"/>
        </w:rPr>
      </w:pPr>
      <w:r w:rsidRPr="004E2828">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4E2828" w:rsidRDefault="00E53743" w:rsidP="008B28D2">
      <w:pPr>
        <w:numPr>
          <w:ilvl w:val="0"/>
          <w:numId w:val="117"/>
        </w:numPr>
        <w:tabs>
          <w:tab w:val="left" w:pos="709"/>
          <w:tab w:val="left" w:pos="1134"/>
        </w:tabs>
        <w:spacing w:after="0"/>
        <w:ind w:left="0" w:right="-5" w:firstLine="709"/>
        <w:contextualSpacing/>
        <w:jc w:val="both"/>
        <w:rPr>
          <w:rFonts w:ascii="Times New Roman" w:hAnsi="Times New Roman"/>
          <w:sz w:val="24"/>
          <w:szCs w:val="24"/>
        </w:rPr>
      </w:pPr>
      <w:r w:rsidRPr="004E2828">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4E2828" w:rsidRDefault="00E53743" w:rsidP="008B28D2">
      <w:pPr>
        <w:numPr>
          <w:ilvl w:val="0"/>
          <w:numId w:val="117"/>
        </w:numPr>
        <w:tabs>
          <w:tab w:val="left" w:pos="709"/>
          <w:tab w:val="left" w:pos="1134"/>
        </w:tabs>
        <w:spacing w:after="0"/>
        <w:ind w:left="0" w:right="-5" w:firstLine="709"/>
        <w:contextualSpacing/>
        <w:jc w:val="both"/>
        <w:rPr>
          <w:rFonts w:ascii="Times New Roman" w:hAnsi="Times New Roman"/>
          <w:sz w:val="24"/>
          <w:szCs w:val="24"/>
        </w:rPr>
      </w:pPr>
      <w:r w:rsidRPr="004E2828">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4E2828" w:rsidRDefault="00E53743" w:rsidP="008B28D2">
      <w:pPr>
        <w:numPr>
          <w:ilvl w:val="0"/>
          <w:numId w:val="117"/>
        </w:numPr>
        <w:tabs>
          <w:tab w:val="left" w:pos="709"/>
          <w:tab w:val="left" w:pos="1134"/>
        </w:tabs>
        <w:spacing w:after="0"/>
        <w:ind w:left="0" w:right="-5" w:firstLine="709"/>
        <w:contextualSpacing/>
        <w:jc w:val="both"/>
        <w:rPr>
          <w:rFonts w:ascii="Times New Roman" w:hAnsi="Times New Roman"/>
          <w:sz w:val="24"/>
          <w:szCs w:val="24"/>
        </w:rPr>
      </w:pPr>
      <w:r w:rsidRPr="004E2828">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4E2828" w:rsidRDefault="00E53743" w:rsidP="008B28D2">
      <w:pPr>
        <w:numPr>
          <w:ilvl w:val="0"/>
          <w:numId w:val="117"/>
        </w:numPr>
        <w:tabs>
          <w:tab w:val="left" w:pos="709"/>
          <w:tab w:val="left" w:pos="1134"/>
        </w:tabs>
        <w:spacing w:after="0"/>
        <w:ind w:left="0" w:right="-5" w:firstLine="709"/>
        <w:contextualSpacing/>
        <w:jc w:val="both"/>
        <w:rPr>
          <w:rFonts w:ascii="Times New Roman" w:hAnsi="Times New Roman"/>
          <w:sz w:val="24"/>
          <w:szCs w:val="24"/>
        </w:rPr>
      </w:pPr>
      <w:r w:rsidRPr="004E2828">
        <w:rPr>
          <w:rFonts w:ascii="Times New Roman" w:hAnsi="Times New Roman"/>
          <w:sz w:val="24"/>
          <w:szCs w:val="24"/>
        </w:rPr>
        <w:t>выполнять акробатические комбинации из числа хорошо освоенных упражнений;</w:t>
      </w:r>
    </w:p>
    <w:p w:rsidR="00E53743" w:rsidRPr="004E2828" w:rsidRDefault="00E53743" w:rsidP="008B28D2">
      <w:pPr>
        <w:numPr>
          <w:ilvl w:val="0"/>
          <w:numId w:val="117"/>
        </w:numPr>
        <w:tabs>
          <w:tab w:val="left" w:pos="709"/>
          <w:tab w:val="left" w:pos="1134"/>
        </w:tabs>
        <w:spacing w:after="0"/>
        <w:ind w:left="0" w:right="-5" w:firstLine="709"/>
        <w:contextualSpacing/>
        <w:jc w:val="both"/>
        <w:rPr>
          <w:rFonts w:ascii="Times New Roman" w:hAnsi="Times New Roman"/>
          <w:sz w:val="24"/>
          <w:szCs w:val="24"/>
        </w:rPr>
      </w:pPr>
      <w:r w:rsidRPr="004E2828">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4E2828" w:rsidRDefault="00E53743" w:rsidP="008B28D2">
      <w:pPr>
        <w:numPr>
          <w:ilvl w:val="0"/>
          <w:numId w:val="117"/>
        </w:numPr>
        <w:tabs>
          <w:tab w:val="left" w:pos="709"/>
          <w:tab w:val="left" w:pos="1134"/>
        </w:tabs>
        <w:spacing w:after="0"/>
        <w:ind w:left="0" w:right="-5" w:firstLine="709"/>
        <w:contextualSpacing/>
        <w:jc w:val="both"/>
        <w:rPr>
          <w:rFonts w:ascii="Times New Roman" w:hAnsi="Times New Roman"/>
          <w:sz w:val="24"/>
          <w:szCs w:val="24"/>
        </w:rPr>
      </w:pPr>
      <w:r w:rsidRPr="004E2828">
        <w:rPr>
          <w:rFonts w:ascii="Times New Roman" w:hAnsi="Times New Roman"/>
          <w:sz w:val="24"/>
          <w:szCs w:val="24"/>
        </w:rPr>
        <w:t>выполнять легкоатлетические упражнения в беге и в прыжках (в длину и высоту);</w:t>
      </w:r>
    </w:p>
    <w:p w:rsidR="00E53743" w:rsidRPr="004E2828" w:rsidRDefault="00E53743" w:rsidP="008B28D2">
      <w:pPr>
        <w:numPr>
          <w:ilvl w:val="0"/>
          <w:numId w:val="117"/>
        </w:numPr>
        <w:tabs>
          <w:tab w:val="left" w:pos="709"/>
          <w:tab w:val="left" w:pos="1134"/>
        </w:tabs>
        <w:spacing w:after="0"/>
        <w:ind w:left="0" w:right="-5" w:firstLine="709"/>
        <w:contextualSpacing/>
        <w:jc w:val="both"/>
        <w:rPr>
          <w:rFonts w:ascii="Times New Roman" w:hAnsi="Times New Roman"/>
          <w:sz w:val="24"/>
          <w:szCs w:val="24"/>
        </w:rPr>
      </w:pPr>
      <w:r w:rsidRPr="004E2828">
        <w:rPr>
          <w:rFonts w:ascii="Times New Roman" w:hAnsi="Times New Roman"/>
          <w:sz w:val="24"/>
          <w:szCs w:val="24"/>
        </w:rPr>
        <w:t>выполнять спуски и торможения на лыжах с пологого склона;</w:t>
      </w:r>
    </w:p>
    <w:p w:rsidR="00E53743" w:rsidRPr="004E2828" w:rsidRDefault="00E53743" w:rsidP="008B28D2">
      <w:pPr>
        <w:numPr>
          <w:ilvl w:val="0"/>
          <w:numId w:val="117"/>
        </w:numPr>
        <w:tabs>
          <w:tab w:val="left" w:pos="709"/>
          <w:tab w:val="left" w:pos="1134"/>
        </w:tabs>
        <w:spacing w:after="0"/>
        <w:ind w:left="0" w:right="-5" w:firstLine="709"/>
        <w:contextualSpacing/>
        <w:jc w:val="both"/>
        <w:rPr>
          <w:rFonts w:ascii="Times New Roman" w:hAnsi="Times New Roman"/>
          <w:sz w:val="24"/>
          <w:szCs w:val="24"/>
        </w:rPr>
      </w:pPr>
      <w:r w:rsidRPr="004E2828">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4E2828" w:rsidRDefault="00E53743" w:rsidP="008B28D2">
      <w:pPr>
        <w:numPr>
          <w:ilvl w:val="0"/>
          <w:numId w:val="117"/>
        </w:numPr>
        <w:tabs>
          <w:tab w:val="left" w:pos="709"/>
          <w:tab w:val="left" w:pos="1134"/>
        </w:tabs>
        <w:spacing w:after="0"/>
        <w:ind w:left="0" w:right="-5" w:firstLine="709"/>
        <w:contextualSpacing/>
        <w:jc w:val="both"/>
        <w:rPr>
          <w:rFonts w:ascii="Times New Roman" w:hAnsi="Times New Roman"/>
          <w:sz w:val="24"/>
          <w:szCs w:val="24"/>
        </w:rPr>
      </w:pPr>
      <w:r w:rsidRPr="004E2828">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4E2828" w:rsidRDefault="00E53743" w:rsidP="008B28D2">
      <w:pPr>
        <w:numPr>
          <w:ilvl w:val="0"/>
          <w:numId w:val="117"/>
        </w:numPr>
        <w:tabs>
          <w:tab w:val="left" w:pos="709"/>
          <w:tab w:val="left" w:pos="1134"/>
        </w:tabs>
        <w:spacing w:after="0"/>
        <w:ind w:left="0" w:right="-5" w:firstLine="709"/>
        <w:contextualSpacing/>
        <w:jc w:val="both"/>
        <w:rPr>
          <w:rFonts w:ascii="Times New Roman" w:hAnsi="Times New Roman"/>
          <w:sz w:val="24"/>
          <w:szCs w:val="24"/>
        </w:rPr>
      </w:pPr>
      <w:r w:rsidRPr="004E2828">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Pr="004E2828" w:rsidRDefault="00E53743" w:rsidP="00614B85">
      <w:pPr>
        <w:spacing w:after="0"/>
        <w:ind w:right="-5"/>
        <w:jc w:val="both"/>
        <w:rPr>
          <w:rFonts w:ascii="Times New Roman" w:hAnsi="Times New Roman"/>
          <w:sz w:val="24"/>
          <w:szCs w:val="24"/>
        </w:rPr>
      </w:pPr>
      <w:r w:rsidRPr="004E2828">
        <w:rPr>
          <w:rFonts w:ascii="Times New Roman" w:hAnsi="Times New Roman"/>
          <w:b/>
          <w:sz w:val="24"/>
          <w:szCs w:val="24"/>
        </w:rPr>
        <w:t>Выпускник получит возможность научиться:</w:t>
      </w:r>
    </w:p>
    <w:p w:rsidR="00E53743" w:rsidRPr="004E2828" w:rsidRDefault="00E53743" w:rsidP="008B28D2">
      <w:pPr>
        <w:numPr>
          <w:ilvl w:val="0"/>
          <w:numId w:val="118"/>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4E2828" w:rsidRDefault="00E53743" w:rsidP="008B28D2">
      <w:pPr>
        <w:numPr>
          <w:ilvl w:val="0"/>
          <w:numId w:val="118"/>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4E2828" w:rsidRDefault="00E53743" w:rsidP="008B28D2">
      <w:pPr>
        <w:numPr>
          <w:ilvl w:val="0"/>
          <w:numId w:val="118"/>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4E2828" w:rsidRDefault="00E53743" w:rsidP="008B28D2">
      <w:pPr>
        <w:numPr>
          <w:ilvl w:val="0"/>
          <w:numId w:val="118"/>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4E2828" w:rsidRDefault="00E53743" w:rsidP="008B28D2">
      <w:pPr>
        <w:numPr>
          <w:ilvl w:val="0"/>
          <w:numId w:val="118"/>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4E2828" w:rsidRDefault="00E53743" w:rsidP="008B28D2">
      <w:pPr>
        <w:numPr>
          <w:ilvl w:val="0"/>
          <w:numId w:val="118"/>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4E2828" w:rsidRDefault="00E53743" w:rsidP="008B28D2">
      <w:pPr>
        <w:numPr>
          <w:ilvl w:val="0"/>
          <w:numId w:val="118"/>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4E2828" w:rsidRDefault="00E53743" w:rsidP="008B28D2">
      <w:pPr>
        <w:numPr>
          <w:ilvl w:val="0"/>
          <w:numId w:val="118"/>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4E2828" w:rsidRDefault="00E53743" w:rsidP="008B28D2">
      <w:pPr>
        <w:numPr>
          <w:ilvl w:val="0"/>
          <w:numId w:val="118"/>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 xml:space="preserve">осуществлять судейство по одному из осваиваемых видов спорта; </w:t>
      </w:r>
    </w:p>
    <w:p w:rsidR="00E53743" w:rsidRPr="004E2828" w:rsidRDefault="00E53743" w:rsidP="008B28D2">
      <w:pPr>
        <w:numPr>
          <w:ilvl w:val="0"/>
          <w:numId w:val="118"/>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4E2828" w:rsidRDefault="00F962DD" w:rsidP="008B28D2">
      <w:pPr>
        <w:numPr>
          <w:ilvl w:val="0"/>
          <w:numId w:val="118"/>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выполнять технико-тактические действия национальных видов спорта;</w:t>
      </w:r>
    </w:p>
    <w:p w:rsidR="00B540EE" w:rsidRPr="00BD4812" w:rsidRDefault="00E53743" w:rsidP="008B28D2">
      <w:pPr>
        <w:numPr>
          <w:ilvl w:val="0"/>
          <w:numId w:val="118"/>
        </w:numPr>
        <w:tabs>
          <w:tab w:val="left" w:pos="993"/>
        </w:tabs>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проплывать учебную дистанцию вольным стилем.</w:t>
      </w:r>
    </w:p>
    <w:p w:rsidR="00B540EE" w:rsidRPr="004E2828" w:rsidRDefault="00523BF1" w:rsidP="00614B85">
      <w:pPr>
        <w:pStyle w:val="4"/>
        <w:spacing w:line="276" w:lineRule="auto"/>
        <w:jc w:val="both"/>
        <w:rPr>
          <w:sz w:val="24"/>
          <w:szCs w:val="24"/>
        </w:rPr>
      </w:pPr>
      <w:bookmarkStart w:id="87" w:name="_Toc409691648"/>
      <w:bookmarkStart w:id="88" w:name="_Toc410653971"/>
      <w:bookmarkStart w:id="89" w:name="_Toc414553157"/>
      <w:r w:rsidRPr="004E2828">
        <w:rPr>
          <w:sz w:val="24"/>
          <w:szCs w:val="24"/>
        </w:rPr>
        <w:t>1.2.</w:t>
      </w:r>
      <w:r w:rsidR="00EA45E1" w:rsidRPr="004E2828">
        <w:rPr>
          <w:sz w:val="24"/>
          <w:szCs w:val="24"/>
        </w:rPr>
        <w:t>5.1</w:t>
      </w:r>
      <w:r w:rsidR="00EF137C">
        <w:rPr>
          <w:sz w:val="24"/>
          <w:szCs w:val="24"/>
        </w:rPr>
        <w:t>8</w:t>
      </w:r>
      <w:r w:rsidRPr="004E2828">
        <w:rPr>
          <w:sz w:val="24"/>
          <w:szCs w:val="24"/>
        </w:rPr>
        <w:t xml:space="preserve">. </w:t>
      </w:r>
      <w:r w:rsidR="00B540EE" w:rsidRPr="004E2828">
        <w:rPr>
          <w:sz w:val="24"/>
          <w:szCs w:val="24"/>
        </w:rPr>
        <w:t>Основы безопасности жизнедеятельности</w:t>
      </w:r>
      <w:bookmarkEnd w:id="87"/>
      <w:bookmarkEnd w:id="88"/>
      <w:bookmarkEnd w:id="89"/>
    </w:p>
    <w:p w:rsidR="00E53743" w:rsidRPr="004E2828" w:rsidRDefault="00E53743" w:rsidP="00614B85">
      <w:pPr>
        <w:spacing w:after="0"/>
        <w:ind w:firstLine="709"/>
        <w:jc w:val="both"/>
        <w:rPr>
          <w:rFonts w:ascii="Times New Roman" w:hAnsi="Times New Roman"/>
          <w:b/>
          <w:bCs/>
          <w:sz w:val="24"/>
          <w:szCs w:val="24"/>
          <w:shd w:val="clear" w:color="auto" w:fill="FFFFFF"/>
        </w:rPr>
      </w:pPr>
      <w:r w:rsidRPr="004E2828">
        <w:rPr>
          <w:rFonts w:ascii="Times New Roman" w:hAnsi="Times New Roman"/>
          <w:b/>
          <w:bCs/>
          <w:sz w:val="24"/>
          <w:szCs w:val="24"/>
          <w:shd w:val="clear" w:color="auto" w:fill="FFFFFF"/>
        </w:rPr>
        <w:t>Выпускник научится:</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iCs/>
          <w:sz w:val="24"/>
          <w:szCs w:val="24"/>
        </w:rPr>
      </w:pPr>
      <w:r w:rsidRPr="004E2828">
        <w:rPr>
          <w:rFonts w:ascii="Times New Roman" w:hAnsi="Times New Roman"/>
          <w:sz w:val="24"/>
          <w:szCs w:val="24"/>
        </w:rPr>
        <w:t>классифицировать и характеризовать</w:t>
      </w:r>
      <w:r w:rsidRPr="004E2828">
        <w:rPr>
          <w:rFonts w:ascii="Times New Roman" w:hAnsi="Times New Roman"/>
          <w:iCs/>
          <w:sz w:val="24"/>
          <w:szCs w:val="24"/>
        </w:rPr>
        <w:t xml:space="preserve"> условия экологической безопасности;</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iCs/>
          <w:sz w:val="24"/>
          <w:szCs w:val="24"/>
        </w:rPr>
      </w:pPr>
      <w:r w:rsidRPr="004E2828">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bCs/>
          <w:iCs/>
          <w:sz w:val="24"/>
          <w:szCs w:val="24"/>
        </w:rPr>
      </w:pPr>
      <w:r w:rsidRPr="004E2828">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безопасно использовать бытовые приборы;</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безопасно использовать средства бытовой химии;</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безопасно использовать средства коммуникации;</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классифицировать и характеризовать опасные ситуации криминогенного характера;</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b/>
          <w:sz w:val="24"/>
          <w:szCs w:val="24"/>
        </w:rPr>
      </w:pPr>
      <w:r w:rsidRPr="004E2828">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безопасно вести и применять способы самозащиты в криминогенной ситуации на улице;</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безопасно вести и применять способы самозащиты в криминогенной ситуации в лифте;</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безопасно вести и применять способы самозащиты при карманной краже;</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безопасно вести и применять способы самозащиты при попытке мошенничества;</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адекватно оценивать ситуацию дорожного движения;</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адекватно оценивать ситуацию и безопасно действовать при пожаре;</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безопасно использовать средства индивидуальной защиты при пожаре;</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безопасно применять первичные средства пожаротушения;</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соблюдать правила безопасности дорожного движения пешехода;</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соблюдать правила безопасности дорожного движения велосипедиста;</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соблюдать правила безопасности дорожного движения пассажира транспортного средства;</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классифицировать и характеризовать причины и последствия опасных ситуаций на воде;</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адекватно оценивать ситуацию и безопасно вести у воды и на воде;</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использовать средства и способы само- и взаимопомощи на воде;</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готовиться к туристическим походам;</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адекватно оценивать ситуацию и безопасно вести в туристических походах;</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адекватно оценивать ситуацию и ориентироваться на местности;</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добывать и поддерживать огонь в автономных условиях;</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добывать и очищать воду в автономных условиях;</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подавать сигналы бедствия и отвечать на них;</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4E2828" w:rsidRDefault="00F962DD"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 xml:space="preserve">безопасно использовать средства индивидуальной защиты; </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4E2828" w:rsidRDefault="00F962DD"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безопасно действовать по сигналу «Внимание всем!»;</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 xml:space="preserve">безопасно использовать средства индивидуальной </w:t>
      </w:r>
      <w:r w:rsidR="00F962DD" w:rsidRPr="004E2828">
        <w:rPr>
          <w:rFonts w:ascii="Times New Roman" w:hAnsi="Times New Roman"/>
          <w:sz w:val="24"/>
          <w:szCs w:val="24"/>
        </w:rPr>
        <w:t xml:space="preserve">и коллективной </w:t>
      </w:r>
      <w:r w:rsidRPr="004E2828">
        <w:rPr>
          <w:rFonts w:ascii="Times New Roman" w:hAnsi="Times New Roman"/>
          <w:sz w:val="24"/>
          <w:szCs w:val="24"/>
        </w:rPr>
        <w:t>защиты;</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оповещать (вызывать) экстренные службы при чрезвычайной ситуации;</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bCs/>
          <w:sz w:val="24"/>
          <w:szCs w:val="24"/>
        </w:rPr>
      </w:pPr>
      <w:r w:rsidRPr="004E2828">
        <w:rPr>
          <w:rFonts w:ascii="Times New Roman" w:hAnsi="Times New Roman"/>
          <w:sz w:val="24"/>
          <w:szCs w:val="24"/>
        </w:rPr>
        <w:t>классифицировать мероприятия и факторы, укрепляющие и разрушающие здоровье;</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bCs/>
          <w:sz w:val="24"/>
          <w:szCs w:val="24"/>
        </w:rPr>
      </w:pPr>
      <w:r w:rsidRPr="004E2828">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2818BE" w:rsidRPr="004E2828" w:rsidRDefault="002818BE" w:rsidP="008B28D2">
      <w:pPr>
        <w:numPr>
          <w:ilvl w:val="0"/>
          <w:numId w:val="119"/>
        </w:numPr>
        <w:tabs>
          <w:tab w:val="left" w:pos="993"/>
        </w:tabs>
        <w:autoSpaceDE w:val="0"/>
        <w:autoSpaceDN w:val="0"/>
        <w:adjustRightInd w:val="0"/>
        <w:spacing w:after="0"/>
        <w:ind w:left="0" w:firstLine="709"/>
        <w:jc w:val="both"/>
        <w:rPr>
          <w:rFonts w:ascii="Times New Roman" w:hAnsi="Times New Roman"/>
          <w:bCs/>
          <w:sz w:val="24"/>
          <w:szCs w:val="24"/>
        </w:rPr>
      </w:pPr>
      <w:r w:rsidRPr="004E2828">
        <w:rPr>
          <w:rFonts w:ascii="Times New Roman" w:hAnsi="Times New Roman"/>
          <w:bCs/>
          <w:sz w:val="24"/>
          <w:szCs w:val="24"/>
        </w:rPr>
        <w:t>выявлять мероприятия и факторы, потенциально опасные для здоровья;</w:t>
      </w:r>
    </w:p>
    <w:p w:rsidR="00EA45E1" w:rsidRPr="004E2828" w:rsidRDefault="002818BE"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безопасно использовать ресурсы интернета;</w:t>
      </w:r>
    </w:p>
    <w:p w:rsidR="002818BE" w:rsidRPr="004E2828" w:rsidRDefault="002818BE"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bCs/>
          <w:sz w:val="24"/>
          <w:szCs w:val="24"/>
        </w:rPr>
        <w:t>анализировать состояние своего здоровья;</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определять состояния оказания неотложной помощи;</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bCs/>
          <w:sz w:val="24"/>
          <w:szCs w:val="24"/>
        </w:rPr>
      </w:pPr>
      <w:r w:rsidRPr="004E2828">
        <w:rPr>
          <w:rFonts w:ascii="Times New Roman" w:hAnsi="Times New Roman"/>
          <w:bCs/>
          <w:sz w:val="24"/>
          <w:szCs w:val="24"/>
        </w:rPr>
        <w:t>использовать алгоритм действий по оказанию первой помощи;</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bCs/>
          <w:sz w:val="24"/>
          <w:szCs w:val="24"/>
        </w:rPr>
        <w:t xml:space="preserve">классифицировать </w:t>
      </w:r>
      <w:r w:rsidRPr="004E2828">
        <w:rPr>
          <w:rFonts w:ascii="Times New Roman" w:hAnsi="Times New Roman"/>
          <w:sz w:val="24"/>
          <w:szCs w:val="24"/>
        </w:rPr>
        <w:t>средства оказания первой помощи;</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оказывать первую помощь при наружном и внутреннем кровотечении;</w:t>
      </w:r>
    </w:p>
    <w:p w:rsidR="007A1E4C" w:rsidRPr="004E2828" w:rsidRDefault="007A1E4C"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извлекать инородное тело из верхних дыхательных путей;</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оказывать первую помощь при ушибах;</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оказывать первую помощь при растяжениях;</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оказывать первую помощь при вывихах;</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оказывать первую помощь при переломах;</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оказывать первую помощь при ожогах;</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 xml:space="preserve">оказывать первую помощь при </w:t>
      </w:r>
      <w:r w:rsidR="007A1E4C" w:rsidRPr="004E2828">
        <w:rPr>
          <w:rFonts w:ascii="Times New Roman" w:hAnsi="Times New Roman"/>
          <w:sz w:val="24"/>
          <w:szCs w:val="24"/>
        </w:rPr>
        <w:t>отморожениях и общем переохлаждении</w:t>
      </w:r>
      <w:r w:rsidRPr="004E2828">
        <w:rPr>
          <w:rFonts w:ascii="Times New Roman" w:hAnsi="Times New Roman"/>
          <w:sz w:val="24"/>
          <w:szCs w:val="24"/>
        </w:rPr>
        <w:t>;</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оказывать первую помощь при отравлениях;</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оказывать первую помощь при тепловом (солнечном) ударе;</w:t>
      </w:r>
    </w:p>
    <w:p w:rsidR="00E53743" w:rsidRPr="004E2828" w:rsidRDefault="00E53743" w:rsidP="008B28D2">
      <w:pPr>
        <w:numPr>
          <w:ilvl w:val="0"/>
          <w:numId w:val="119"/>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оказывать первую помощь при укусе насекомых</w:t>
      </w:r>
      <w:r w:rsidR="007A1E4C" w:rsidRPr="004E2828">
        <w:rPr>
          <w:rFonts w:ascii="Times New Roman" w:hAnsi="Times New Roman"/>
          <w:sz w:val="24"/>
          <w:szCs w:val="24"/>
        </w:rPr>
        <w:t xml:space="preserve"> и змей.</w:t>
      </w:r>
    </w:p>
    <w:p w:rsidR="00E53743" w:rsidRPr="004E2828" w:rsidRDefault="00E53743" w:rsidP="00614B85">
      <w:pPr>
        <w:spacing w:after="0"/>
        <w:ind w:firstLine="709"/>
        <w:jc w:val="both"/>
        <w:rPr>
          <w:rFonts w:ascii="Times New Roman" w:hAnsi="Times New Roman"/>
          <w:b/>
          <w:sz w:val="24"/>
          <w:szCs w:val="24"/>
        </w:rPr>
      </w:pPr>
      <w:r w:rsidRPr="004E2828">
        <w:rPr>
          <w:rFonts w:ascii="Times New Roman" w:hAnsi="Times New Roman"/>
          <w:b/>
          <w:sz w:val="24"/>
          <w:szCs w:val="24"/>
        </w:rPr>
        <w:t>Выпускник получит возможность научиться:</w:t>
      </w:r>
    </w:p>
    <w:p w:rsidR="00E53743" w:rsidRPr="004E2828" w:rsidRDefault="00E53743" w:rsidP="008B28D2">
      <w:pPr>
        <w:numPr>
          <w:ilvl w:val="0"/>
          <w:numId w:val="120"/>
        </w:numPr>
        <w:tabs>
          <w:tab w:val="left" w:pos="993"/>
        </w:tabs>
        <w:autoSpaceDE w:val="0"/>
        <w:autoSpaceDN w:val="0"/>
        <w:adjustRightInd w:val="0"/>
        <w:spacing w:after="0"/>
        <w:ind w:left="0" w:firstLine="709"/>
        <w:jc w:val="both"/>
        <w:rPr>
          <w:rFonts w:ascii="Times New Roman" w:hAnsi="Times New Roman"/>
          <w:i/>
          <w:sz w:val="24"/>
          <w:szCs w:val="24"/>
        </w:rPr>
      </w:pPr>
      <w:r w:rsidRPr="004E2828">
        <w:rPr>
          <w:rFonts w:ascii="Times New Roman" w:hAnsi="Times New Roman"/>
          <w:i/>
          <w:sz w:val="24"/>
          <w:szCs w:val="24"/>
        </w:rPr>
        <w:t xml:space="preserve">безопасно использовать средства индивидуальной защиты велосипедиста; </w:t>
      </w:r>
    </w:p>
    <w:p w:rsidR="00E53743" w:rsidRPr="004E2828" w:rsidRDefault="00E53743" w:rsidP="008B28D2">
      <w:pPr>
        <w:numPr>
          <w:ilvl w:val="0"/>
          <w:numId w:val="120"/>
        </w:numPr>
        <w:tabs>
          <w:tab w:val="left" w:pos="993"/>
        </w:tabs>
        <w:autoSpaceDE w:val="0"/>
        <w:autoSpaceDN w:val="0"/>
        <w:adjustRightInd w:val="0"/>
        <w:spacing w:after="0"/>
        <w:ind w:left="0" w:firstLine="709"/>
        <w:jc w:val="both"/>
        <w:rPr>
          <w:rFonts w:ascii="Times New Roman" w:hAnsi="Times New Roman"/>
          <w:i/>
          <w:sz w:val="24"/>
          <w:szCs w:val="24"/>
        </w:rPr>
      </w:pPr>
      <w:r w:rsidRPr="004E2828">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4E2828" w:rsidRDefault="00E53743" w:rsidP="008B28D2">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i/>
          <w:sz w:val="24"/>
          <w:szCs w:val="24"/>
        </w:rPr>
        <w:t>готовиться к туристическим поездкам;</w:t>
      </w:r>
    </w:p>
    <w:p w:rsidR="00E53743" w:rsidRPr="004E2828" w:rsidRDefault="00E53743" w:rsidP="008B28D2">
      <w:pPr>
        <w:numPr>
          <w:ilvl w:val="0"/>
          <w:numId w:val="120"/>
        </w:numPr>
        <w:tabs>
          <w:tab w:val="left" w:pos="993"/>
        </w:tabs>
        <w:autoSpaceDE w:val="0"/>
        <w:autoSpaceDN w:val="0"/>
        <w:adjustRightInd w:val="0"/>
        <w:spacing w:after="0"/>
        <w:ind w:left="0" w:firstLine="709"/>
        <w:jc w:val="both"/>
        <w:rPr>
          <w:rFonts w:ascii="Times New Roman" w:hAnsi="Times New Roman"/>
          <w:i/>
          <w:sz w:val="24"/>
          <w:szCs w:val="24"/>
        </w:rPr>
      </w:pPr>
      <w:r w:rsidRPr="004E2828">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4E2828" w:rsidRDefault="00E53743" w:rsidP="008B28D2">
      <w:pPr>
        <w:numPr>
          <w:ilvl w:val="0"/>
          <w:numId w:val="120"/>
        </w:numPr>
        <w:tabs>
          <w:tab w:val="left" w:pos="993"/>
        </w:tabs>
        <w:autoSpaceDE w:val="0"/>
        <w:autoSpaceDN w:val="0"/>
        <w:adjustRightInd w:val="0"/>
        <w:spacing w:after="0"/>
        <w:ind w:left="0" w:firstLine="709"/>
        <w:jc w:val="both"/>
        <w:rPr>
          <w:rFonts w:ascii="Times New Roman" w:hAnsi="Times New Roman"/>
          <w:i/>
          <w:sz w:val="24"/>
          <w:szCs w:val="24"/>
        </w:rPr>
      </w:pPr>
      <w:r w:rsidRPr="004E2828">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4E2828" w:rsidRDefault="00E53743" w:rsidP="008B28D2">
      <w:pPr>
        <w:numPr>
          <w:ilvl w:val="0"/>
          <w:numId w:val="120"/>
        </w:numPr>
        <w:tabs>
          <w:tab w:val="left" w:pos="993"/>
        </w:tabs>
        <w:autoSpaceDE w:val="0"/>
        <w:autoSpaceDN w:val="0"/>
        <w:adjustRightInd w:val="0"/>
        <w:spacing w:after="0"/>
        <w:ind w:left="0" w:firstLine="709"/>
        <w:jc w:val="both"/>
        <w:rPr>
          <w:rFonts w:ascii="Times New Roman" w:hAnsi="Times New Roman"/>
          <w:i/>
          <w:sz w:val="24"/>
          <w:szCs w:val="24"/>
        </w:rPr>
      </w:pPr>
      <w:r w:rsidRPr="004E2828">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4E2828" w:rsidRDefault="00E53743" w:rsidP="008B28D2">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i/>
          <w:sz w:val="24"/>
          <w:szCs w:val="24"/>
        </w:rPr>
        <w:t>безопасно вести и применять права покупателя;</w:t>
      </w:r>
    </w:p>
    <w:p w:rsidR="00E53743" w:rsidRPr="004E2828" w:rsidRDefault="00E53743" w:rsidP="008B28D2">
      <w:pPr>
        <w:numPr>
          <w:ilvl w:val="0"/>
          <w:numId w:val="120"/>
        </w:numPr>
        <w:tabs>
          <w:tab w:val="left" w:pos="993"/>
        </w:tabs>
        <w:autoSpaceDE w:val="0"/>
        <w:autoSpaceDN w:val="0"/>
        <w:adjustRightInd w:val="0"/>
        <w:spacing w:after="0"/>
        <w:ind w:left="0" w:firstLine="709"/>
        <w:jc w:val="both"/>
        <w:rPr>
          <w:rFonts w:ascii="Times New Roman" w:hAnsi="Times New Roman"/>
          <w:b/>
          <w:i/>
          <w:sz w:val="24"/>
          <w:szCs w:val="24"/>
        </w:rPr>
      </w:pPr>
      <w:r w:rsidRPr="004E2828">
        <w:rPr>
          <w:rFonts w:ascii="Times New Roman" w:hAnsi="Times New Roman"/>
          <w:i/>
          <w:sz w:val="24"/>
          <w:szCs w:val="24"/>
        </w:rPr>
        <w:t>анализировать последствия проявления терроризма, экстремизма, наркотизма;</w:t>
      </w:r>
    </w:p>
    <w:p w:rsidR="00E53743" w:rsidRPr="004E2828" w:rsidRDefault="00E53743" w:rsidP="008B28D2">
      <w:pPr>
        <w:numPr>
          <w:ilvl w:val="0"/>
          <w:numId w:val="120"/>
        </w:numPr>
        <w:tabs>
          <w:tab w:val="left" w:pos="993"/>
        </w:tabs>
        <w:autoSpaceDE w:val="0"/>
        <w:autoSpaceDN w:val="0"/>
        <w:adjustRightInd w:val="0"/>
        <w:spacing w:after="0"/>
        <w:ind w:left="0" w:firstLine="709"/>
        <w:jc w:val="both"/>
        <w:rPr>
          <w:rFonts w:ascii="Times New Roman" w:hAnsi="Times New Roman"/>
          <w:bCs/>
          <w:i/>
          <w:sz w:val="24"/>
          <w:szCs w:val="24"/>
        </w:rPr>
      </w:pPr>
      <w:r w:rsidRPr="004E2828">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4E2828">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4E2828" w:rsidRDefault="00E53743" w:rsidP="008B28D2">
      <w:pPr>
        <w:numPr>
          <w:ilvl w:val="0"/>
          <w:numId w:val="120"/>
        </w:numPr>
        <w:tabs>
          <w:tab w:val="left" w:pos="993"/>
        </w:tabs>
        <w:autoSpaceDE w:val="0"/>
        <w:autoSpaceDN w:val="0"/>
        <w:adjustRightInd w:val="0"/>
        <w:spacing w:after="0"/>
        <w:ind w:left="0" w:firstLine="709"/>
        <w:jc w:val="both"/>
        <w:rPr>
          <w:rFonts w:ascii="Times New Roman" w:hAnsi="Times New Roman"/>
          <w:i/>
          <w:sz w:val="24"/>
          <w:szCs w:val="24"/>
        </w:rPr>
      </w:pPr>
      <w:r w:rsidRPr="004E2828">
        <w:rPr>
          <w:rFonts w:ascii="Times New Roman" w:hAnsi="Times New Roman"/>
          <w:bCs/>
          <w:i/>
          <w:sz w:val="24"/>
          <w:szCs w:val="24"/>
        </w:rPr>
        <w:t xml:space="preserve">характеризовать </w:t>
      </w:r>
      <w:r w:rsidRPr="004E2828">
        <w:rPr>
          <w:rFonts w:ascii="Times New Roman" w:hAnsi="Times New Roman"/>
          <w:i/>
          <w:sz w:val="24"/>
          <w:szCs w:val="24"/>
        </w:rPr>
        <w:t xml:space="preserve">роль семьи в жизни личности и общества и ее влияние на здоровье человека; </w:t>
      </w:r>
    </w:p>
    <w:p w:rsidR="00E53743" w:rsidRPr="004E2828" w:rsidRDefault="00E53743" w:rsidP="008B28D2">
      <w:pPr>
        <w:numPr>
          <w:ilvl w:val="0"/>
          <w:numId w:val="120"/>
        </w:numPr>
        <w:tabs>
          <w:tab w:val="left" w:pos="993"/>
        </w:tabs>
        <w:autoSpaceDE w:val="0"/>
        <w:autoSpaceDN w:val="0"/>
        <w:adjustRightInd w:val="0"/>
        <w:spacing w:after="0"/>
        <w:ind w:left="0" w:firstLine="709"/>
        <w:jc w:val="both"/>
        <w:rPr>
          <w:rFonts w:ascii="Times New Roman" w:hAnsi="Times New Roman"/>
          <w:i/>
          <w:sz w:val="24"/>
          <w:szCs w:val="24"/>
        </w:rPr>
      </w:pPr>
      <w:r w:rsidRPr="004E2828">
        <w:rPr>
          <w:rFonts w:ascii="Times New Roman" w:hAnsi="Times New Roman"/>
          <w:i/>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4E2828" w:rsidRDefault="00E53743" w:rsidP="008B28D2">
      <w:pPr>
        <w:numPr>
          <w:ilvl w:val="0"/>
          <w:numId w:val="120"/>
        </w:numPr>
        <w:tabs>
          <w:tab w:val="left" w:pos="993"/>
        </w:tabs>
        <w:autoSpaceDE w:val="0"/>
        <w:autoSpaceDN w:val="0"/>
        <w:adjustRightInd w:val="0"/>
        <w:spacing w:after="0"/>
        <w:ind w:left="0" w:firstLine="709"/>
        <w:jc w:val="both"/>
        <w:rPr>
          <w:rFonts w:ascii="Times New Roman" w:hAnsi="Times New Roman"/>
          <w:i/>
          <w:sz w:val="24"/>
          <w:szCs w:val="24"/>
        </w:rPr>
      </w:pPr>
      <w:r w:rsidRPr="004E2828">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4E2828" w:rsidRDefault="00E53743" w:rsidP="008B28D2">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i/>
          <w:sz w:val="24"/>
          <w:szCs w:val="24"/>
        </w:rPr>
        <w:t>классифицировать основные правовые аспекты оказания первой помощи;</w:t>
      </w:r>
    </w:p>
    <w:p w:rsidR="00E53743" w:rsidRPr="004E2828" w:rsidRDefault="00E53743" w:rsidP="008B28D2">
      <w:pPr>
        <w:numPr>
          <w:ilvl w:val="0"/>
          <w:numId w:val="120"/>
        </w:numPr>
        <w:tabs>
          <w:tab w:val="left" w:pos="993"/>
        </w:tabs>
        <w:autoSpaceDE w:val="0"/>
        <w:autoSpaceDN w:val="0"/>
        <w:adjustRightInd w:val="0"/>
        <w:spacing w:after="0"/>
        <w:ind w:left="0" w:firstLine="709"/>
        <w:jc w:val="both"/>
        <w:rPr>
          <w:rFonts w:ascii="Times New Roman" w:hAnsi="Times New Roman"/>
          <w:i/>
          <w:sz w:val="24"/>
          <w:szCs w:val="24"/>
        </w:rPr>
      </w:pPr>
      <w:r w:rsidRPr="004E2828">
        <w:rPr>
          <w:rFonts w:ascii="Times New Roman" w:hAnsi="Times New Roman"/>
          <w:i/>
          <w:sz w:val="24"/>
          <w:szCs w:val="24"/>
        </w:rPr>
        <w:t xml:space="preserve">оказывать первую помощь при не инфекционных заболеваниях; </w:t>
      </w:r>
    </w:p>
    <w:p w:rsidR="00E53743" w:rsidRPr="004E2828" w:rsidRDefault="00E53743" w:rsidP="008B28D2">
      <w:pPr>
        <w:numPr>
          <w:ilvl w:val="0"/>
          <w:numId w:val="120"/>
        </w:numPr>
        <w:tabs>
          <w:tab w:val="left" w:pos="993"/>
        </w:tabs>
        <w:autoSpaceDE w:val="0"/>
        <w:autoSpaceDN w:val="0"/>
        <w:adjustRightInd w:val="0"/>
        <w:spacing w:after="0"/>
        <w:ind w:left="0" w:firstLine="709"/>
        <w:jc w:val="both"/>
        <w:rPr>
          <w:rFonts w:ascii="Times New Roman" w:hAnsi="Times New Roman"/>
          <w:i/>
          <w:sz w:val="24"/>
          <w:szCs w:val="24"/>
        </w:rPr>
      </w:pPr>
      <w:r w:rsidRPr="004E2828">
        <w:rPr>
          <w:rFonts w:ascii="Times New Roman" w:hAnsi="Times New Roman"/>
          <w:i/>
          <w:sz w:val="24"/>
          <w:szCs w:val="24"/>
        </w:rPr>
        <w:t xml:space="preserve">оказывать первую помощь при инфекционных заболеваниях; </w:t>
      </w:r>
    </w:p>
    <w:p w:rsidR="00E53743" w:rsidRPr="004E2828" w:rsidRDefault="00E53743" w:rsidP="008B28D2">
      <w:pPr>
        <w:numPr>
          <w:ilvl w:val="0"/>
          <w:numId w:val="120"/>
        </w:numPr>
        <w:tabs>
          <w:tab w:val="left" w:pos="993"/>
        </w:tabs>
        <w:autoSpaceDE w:val="0"/>
        <w:autoSpaceDN w:val="0"/>
        <w:adjustRightInd w:val="0"/>
        <w:spacing w:after="0"/>
        <w:ind w:left="0" w:firstLine="709"/>
        <w:jc w:val="both"/>
        <w:rPr>
          <w:rFonts w:ascii="Times New Roman" w:hAnsi="Times New Roman"/>
          <w:i/>
          <w:sz w:val="24"/>
          <w:szCs w:val="24"/>
        </w:rPr>
      </w:pPr>
      <w:r w:rsidRPr="004E2828">
        <w:rPr>
          <w:rFonts w:ascii="Times New Roman" w:hAnsi="Times New Roman"/>
          <w:i/>
          <w:sz w:val="24"/>
          <w:szCs w:val="24"/>
        </w:rPr>
        <w:t>оказывать первую помощь при остановке сердечной деятельности;</w:t>
      </w:r>
    </w:p>
    <w:p w:rsidR="00E53743" w:rsidRPr="004E2828" w:rsidRDefault="00E53743" w:rsidP="008B28D2">
      <w:pPr>
        <w:numPr>
          <w:ilvl w:val="0"/>
          <w:numId w:val="120"/>
        </w:numPr>
        <w:tabs>
          <w:tab w:val="left" w:pos="993"/>
        </w:tabs>
        <w:autoSpaceDE w:val="0"/>
        <w:autoSpaceDN w:val="0"/>
        <w:adjustRightInd w:val="0"/>
        <w:spacing w:after="0"/>
        <w:ind w:left="0" w:firstLine="709"/>
        <w:jc w:val="both"/>
        <w:rPr>
          <w:rFonts w:ascii="Times New Roman" w:hAnsi="Times New Roman"/>
          <w:i/>
          <w:sz w:val="24"/>
          <w:szCs w:val="24"/>
        </w:rPr>
      </w:pPr>
      <w:r w:rsidRPr="004E2828">
        <w:rPr>
          <w:rFonts w:ascii="Times New Roman" w:hAnsi="Times New Roman"/>
          <w:i/>
          <w:sz w:val="24"/>
          <w:szCs w:val="24"/>
        </w:rPr>
        <w:t xml:space="preserve">оказывать первую помощь при коме; </w:t>
      </w:r>
    </w:p>
    <w:p w:rsidR="00E53743" w:rsidRPr="004E2828" w:rsidRDefault="00E53743" w:rsidP="008B28D2">
      <w:pPr>
        <w:numPr>
          <w:ilvl w:val="0"/>
          <w:numId w:val="120"/>
        </w:numPr>
        <w:tabs>
          <w:tab w:val="left" w:pos="993"/>
        </w:tabs>
        <w:autoSpaceDE w:val="0"/>
        <w:autoSpaceDN w:val="0"/>
        <w:adjustRightInd w:val="0"/>
        <w:spacing w:after="0"/>
        <w:ind w:left="0" w:firstLine="709"/>
        <w:jc w:val="both"/>
        <w:rPr>
          <w:rFonts w:ascii="Times New Roman" w:hAnsi="Times New Roman"/>
          <w:i/>
          <w:sz w:val="24"/>
          <w:szCs w:val="24"/>
        </w:rPr>
      </w:pPr>
      <w:r w:rsidRPr="004E2828">
        <w:rPr>
          <w:rFonts w:ascii="Times New Roman" w:hAnsi="Times New Roman"/>
          <w:i/>
          <w:sz w:val="24"/>
          <w:szCs w:val="24"/>
        </w:rPr>
        <w:t xml:space="preserve">оказывать первую помощь при поражении электрическим током; </w:t>
      </w:r>
    </w:p>
    <w:p w:rsidR="00E53743" w:rsidRPr="004E2828" w:rsidRDefault="00E53743" w:rsidP="008B28D2">
      <w:pPr>
        <w:numPr>
          <w:ilvl w:val="0"/>
          <w:numId w:val="120"/>
        </w:numPr>
        <w:tabs>
          <w:tab w:val="left" w:pos="993"/>
        </w:tabs>
        <w:autoSpaceDE w:val="0"/>
        <w:autoSpaceDN w:val="0"/>
        <w:adjustRightInd w:val="0"/>
        <w:spacing w:after="0"/>
        <w:ind w:left="0" w:firstLine="709"/>
        <w:jc w:val="both"/>
        <w:rPr>
          <w:rFonts w:ascii="Times New Roman" w:hAnsi="Times New Roman"/>
          <w:i/>
          <w:sz w:val="24"/>
          <w:szCs w:val="24"/>
        </w:rPr>
      </w:pPr>
      <w:r w:rsidRPr="004E2828">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4E2828" w:rsidRDefault="00E53743" w:rsidP="008B28D2">
      <w:pPr>
        <w:numPr>
          <w:ilvl w:val="0"/>
          <w:numId w:val="120"/>
        </w:numPr>
        <w:tabs>
          <w:tab w:val="left" w:pos="993"/>
        </w:tabs>
        <w:autoSpaceDE w:val="0"/>
        <w:autoSpaceDN w:val="0"/>
        <w:adjustRightInd w:val="0"/>
        <w:spacing w:after="0"/>
        <w:ind w:left="0" w:firstLine="709"/>
        <w:jc w:val="both"/>
        <w:rPr>
          <w:rFonts w:ascii="Times New Roman" w:hAnsi="Times New Roman"/>
          <w:i/>
          <w:sz w:val="24"/>
          <w:szCs w:val="24"/>
        </w:rPr>
      </w:pPr>
      <w:r w:rsidRPr="004E2828">
        <w:rPr>
          <w:rFonts w:ascii="Times New Roman" w:hAnsi="Times New Roman"/>
          <w:i/>
          <w:sz w:val="24"/>
          <w:szCs w:val="24"/>
        </w:rPr>
        <w:t xml:space="preserve">усваивать приемы действий в различных опасных и чрезвычайных ситуациях; </w:t>
      </w:r>
    </w:p>
    <w:p w:rsidR="00E53743" w:rsidRPr="004E2828" w:rsidRDefault="00E53743" w:rsidP="008B28D2">
      <w:pPr>
        <w:numPr>
          <w:ilvl w:val="0"/>
          <w:numId w:val="120"/>
        </w:numPr>
        <w:tabs>
          <w:tab w:val="left" w:pos="993"/>
        </w:tabs>
        <w:autoSpaceDE w:val="0"/>
        <w:autoSpaceDN w:val="0"/>
        <w:adjustRightInd w:val="0"/>
        <w:spacing w:after="0"/>
        <w:ind w:left="0" w:firstLine="709"/>
        <w:jc w:val="both"/>
        <w:rPr>
          <w:rFonts w:ascii="Times New Roman" w:hAnsi="Times New Roman"/>
          <w:i/>
          <w:sz w:val="24"/>
          <w:szCs w:val="24"/>
        </w:rPr>
      </w:pPr>
      <w:r w:rsidRPr="004E2828">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Default="00E53743" w:rsidP="008B28D2">
      <w:pPr>
        <w:numPr>
          <w:ilvl w:val="0"/>
          <w:numId w:val="120"/>
        </w:numPr>
        <w:tabs>
          <w:tab w:val="left" w:pos="993"/>
        </w:tabs>
        <w:autoSpaceDE w:val="0"/>
        <w:autoSpaceDN w:val="0"/>
        <w:adjustRightInd w:val="0"/>
        <w:spacing w:after="0"/>
        <w:ind w:left="0" w:firstLine="709"/>
        <w:jc w:val="both"/>
        <w:rPr>
          <w:rFonts w:ascii="Times New Roman" w:hAnsi="Times New Roman"/>
          <w:i/>
          <w:sz w:val="24"/>
          <w:szCs w:val="24"/>
        </w:rPr>
      </w:pPr>
      <w:r w:rsidRPr="004E2828">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0" w:name="_Toc406058984"/>
      <w:bookmarkStart w:id="91" w:name="_Toc409691649"/>
    </w:p>
    <w:p w:rsidR="00E44E28" w:rsidRPr="004E2828" w:rsidRDefault="00E44E28" w:rsidP="004B4718">
      <w:pPr>
        <w:tabs>
          <w:tab w:val="left" w:pos="993"/>
        </w:tabs>
        <w:autoSpaceDE w:val="0"/>
        <w:autoSpaceDN w:val="0"/>
        <w:adjustRightInd w:val="0"/>
        <w:spacing w:after="0" w:line="240" w:lineRule="auto"/>
        <w:ind w:left="709"/>
        <w:jc w:val="both"/>
        <w:rPr>
          <w:rFonts w:ascii="Times New Roman" w:hAnsi="Times New Roman"/>
          <w:i/>
          <w:sz w:val="24"/>
          <w:szCs w:val="24"/>
        </w:rPr>
      </w:pPr>
    </w:p>
    <w:p w:rsidR="002F5340" w:rsidRPr="00E44E28" w:rsidRDefault="001E2A07" w:rsidP="00AC0ABF">
      <w:pPr>
        <w:rPr>
          <w:rFonts w:ascii="Times New Roman" w:eastAsia="Times New Roman" w:hAnsi="Times New Roman"/>
          <w:b/>
          <w:bCs/>
          <w:sz w:val="24"/>
          <w:szCs w:val="24"/>
          <w:lang w:eastAsia="ru-RU"/>
        </w:rPr>
      </w:pPr>
      <w:bookmarkStart w:id="92" w:name="_Toc410653972"/>
      <w:bookmarkStart w:id="93" w:name="_Toc414553158"/>
      <w:r w:rsidRPr="00E44E28">
        <w:rPr>
          <w:rFonts w:ascii="Times New Roman" w:hAnsi="Times New Roman"/>
          <w:b/>
          <w:sz w:val="24"/>
          <w:szCs w:val="24"/>
        </w:rPr>
        <w:t xml:space="preserve">1.3. </w:t>
      </w:r>
      <w:r w:rsidR="00B540EE" w:rsidRPr="00E44E28">
        <w:rPr>
          <w:rFonts w:ascii="Times New Roman" w:hAnsi="Times New Roman"/>
          <w:b/>
          <w:sz w:val="24"/>
          <w:szCs w:val="24"/>
        </w:rPr>
        <w:t xml:space="preserve">Система оценки </w:t>
      </w:r>
      <w:bookmarkEnd w:id="90"/>
      <w:r w:rsidR="000D4F24" w:rsidRPr="00E44E28">
        <w:rPr>
          <w:rFonts w:ascii="Times New Roman" w:hAnsi="Times New Roman"/>
          <w:b/>
          <w:sz w:val="24"/>
          <w:szCs w:val="24"/>
        </w:rPr>
        <w:t>достижения планируемых результатов освоения основной образовательной программы основного общего образования</w:t>
      </w:r>
      <w:bookmarkEnd w:id="91"/>
      <w:bookmarkEnd w:id="92"/>
      <w:bookmarkEnd w:id="93"/>
    </w:p>
    <w:p w:rsidR="002F5340" w:rsidRPr="004E2828" w:rsidRDefault="002F5340" w:rsidP="00AC0ABF">
      <w:pPr>
        <w:pStyle w:val="afffb"/>
        <w:spacing w:line="276" w:lineRule="auto"/>
        <w:ind w:firstLine="709"/>
        <w:rPr>
          <w:b/>
          <w:sz w:val="24"/>
          <w:szCs w:val="24"/>
        </w:rPr>
      </w:pPr>
      <w:r w:rsidRPr="004E2828">
        <w:rPr>
          <w:b/>
          <w:sz w:val="24"/>
          <w:szCs w:val="24"/>
        </w:rPr>
        <w:t>1.3.1. Общие положения</w:t>
      </w:r>
    </w:p>
    <w:p w:rsidR="002F5340" w:rsidRPr="004E2828" w:rsidRDefault="002F5340" w:rsidP="00AC0ABF">
      <w:pPr>
        <w:pStyle w:val="afffb"/>
        <w:spacing w:line="276" w:lineRule="auto"/>
        <w:ind w:firstLine="709"/>
        <w:rPr>
          <w:sz w:val="24"/>
          <w:szCs w:val="24"/>
        </w:rPr>
      </w:pPr>
      <w:r w:rsidRPr="004E2828">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4E2828" w:rsidRDefault="002F5340" w:rsidP="00AC0ABF">
      <w:pPr>
        <w:pStyle w:val="afffb"/>
        <w:spacing w:line="276" w:lineRule="auto"/>
        <w:ind w:firstLine="709"/>
        <w:rPr>
          <w:sz w:val="24"/>
          <w:szCs w:val="24"/>
        </w:rPr>
      </w:pPr>
      <w:r w:rsidRPr="004E2828">
        <w:rPr>
          <w:sz w:val="24"/>
          <w:szCs w:val="24"/>
        </w:rPr>
        <w:t xml:space="preserve">Основными </w:t>
      </w:r>
      <w:r w:rsidRPr="004E2828">
        <w:rPr>
          <w:b/>
          <w:sz w:val="24"/>
          <w:szCs w:val="24"/>
        </w:rPr>
        <w:t>направлениями и целями</w:t>
      </w:r>
      <w:r w:rsidRPr="004E2828">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4E2828" w:rsidRDefault="002F5340" w:rsidP="008B28D2">
      <w:pPr>
        <w:pStyle w:val="afffb"/>
        <w:numPr>
          <w:ilvl w:val="0"/>
          <w:numId w:val="160"/>
        </w:numPr>
        <w:spacing w:line="276" w:lineRule="auto"/>
        <w:ind w:left="0" w:firstLine="709"/>
        <w:rPr>
          <w:sz w:val="24"/>
          <w:szCs w:val="24"/>
        </w:rPr>
      </w:pPr>
      <w:r w:rsidRPr="004E2828">
        <w:rPr>
          <w:sz w:val="24"/>
          <w:szCs w:val="24"/>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4E2828" w:rsidRDefault="002F5340" w:rsidP="008B28D2">
      <w:pPr>
        <w:pStyle w:val="afffb"/>
        <w:numPr>
          <w:ilvl w:val="0"/>
          <w:numId w:val="160"/>
        </w:numPr>
        <w:spacing w:line="276" w:lineRule="auto"/>
        <w:ind w:left="0" w:firstLine="709"/>
        <w:rPr>
          <w:sz w:val="24"/>
          <w:szCs w:val="24"/>
        </w:rPr>
      </w:pPr>
      <w:r w:rsidRPr="004E2828">
        <w:rPr>
          <w:sz w:val="24"/>
          <w:szCs w:val="24"/>
        </w:rPr>
        <w:t>оценка результатов деятельности педагогических кадровкак основа аттестационных процедур;</w:t>
      </w:r>
    </w:p>
    <w:p w:rsidR="002F5340" w:rsidRPr="004E2828" w:rsidRDefault="002F5340" w:rsidP="008B28D2">
      <w:pPr>
        <w:pStyle w:val="afffb"/>
        <w:numPr>
          <w:ilvl w:val="0"/>
          <w:numId w:val="160"/>
        </w:numPr>
        <w:spacing w:line="276" w:lineRule="auto"/>
        <w:ind w:left="0" w:firstLine="709"/>
        <w:rPr>
          <w:sz w:val="24"/>
          <w:szCs w:val="24"/>
        </w:rPr>
      </w:pPr>
      <w:r w:rsidRPr="004E2828">
        <w:rPr>
          <w:sz w:val="24"/>
          <w:szCs w:val="24"/>
        </w:rPr>
        <w:t>оценка результатов деятельности образовательной организациикак основа аккредитационных процедур.</w:t>
      </w:r>
    </w:p>
    <w:p w:rsidR="002F5340" w:rsidRPr="004E2828" w:rsidRDefault="002F5340" w:rsidP="00AC0ABF">
      <w:pPr>
        <w:pStyle w:val="afffb"/>
        <w:spacing w:line="276" w:lineRule="auto"/>
        <w:ind w:firstLine="709"/>
        <w:rPr>
          <w:sz w:val="24"/>
          <w:szCs w:val="24"/>
        </w:rPr>
      </w:pPr>
      <w:r w:rsidRPr="004E2828">
        <w:rPr>
          <w:sz w:val="24"/>
          <w:szCs w:val="24"/>
        </w:rPr>
        <w:t xml:space="preserve">Основным </w:t>
      </w:r>
      <w:r w:rsidRPr="004E2828">
        <w:rPr>
          <w:b/>
          <w:sz w:val="24"/>
          <w:szCs w:val="24"/>
        </w:rPr>
        <w:t>объектом</w:t>
      </w:r>
      <w:r w:rsidRPr="004E2828">
        <w:rPr>
          <w:sz w:val="24"/>
          <w:szCs w:val="24"/>
        </w:rPr>
        <w:t xml:space="preserve"> системы оценки, ее </w:t>
      </w:r>
      <w:r w:rsidRPr="004E2828">
        <w:rPr>
          <w:b/>
          <w:sz w:val="24"/>
          <w:szCs w:val="24"/>
        </w:rPr>
        <w:t>содержательной и критериальной базой</w:t>
      </w:r>
      <w:r w:rsidRPr="004E2828">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4E2828" w:rsidRDefault="002F5340" w:rsidP="00AC0ABF">
      <w:pPr>
        <w:pStyle w:val="afffb"/>
        <w:spacing w:line="276" w:lineRule="auto"/>
        <w:ind w:firstLine="709"/>
        <w:rPr>
          <w:sz w:val="24"/>
          <w:szCs w:val="24"/>
        </w:rPr>
      </w:pPr>
      <w:r w:rsidRPr="004E2828">
        <w:rPr>
          <w:sz w:val="24"/>
          <w:szCs w:val="24"/>
        </w:rPr>
        <w:t>Система оценки включает процедуры внутренней и внешней оценки.</w:t>
      </w:r>
    </w:p>
    <w:p w:rsidR="002F5340" w:rsidRPr="004E2828" w:rsidRDefault="002F5340" w:rsidP="00AC0ABF">
      <w:pPr>
        <w:pStyle w:val="afffb"/>
        <w:spacing w:line="276" w:lineRule="auto"/>
        <w:ind w:firstLine="709"/>
        <w:rPr>
          <w:sz w:val="24"/>
          <w:szCs w:val="24"/>
        </w:rPr>
      </w:pPr>
      <w:r w:rsidRPr="004E2828">
        <w:rPr>
          <w:b/>
          <w:sz w:val="24"/>
          <w:szCs w:val="24"/>
        </w:rPr>
        <w:t>Внутренняя оценка</w:t>
      </w:r>
      <w:r w:rsidR="00FD6096">
        <w:rPr>
          <w:b/>
          <w:sz w:val="24"/>
          <w:szCs w:val="24"/>
        </w:rPr>
        <w:t xml:space="preserve"> </w:t>
      </w:r>
      <w:r w:rsidRPr="004E2828">
        <w:rPr>
          <w:sz w:val="24"/>
          <w:szCs w:val="24"/>
        </w:rPr>
        <w:t>включает:</w:t>
      </w:r>
    </w:p>
    <w:p w:rsidR="002F5340" w:rsidRPr="004E2828" w:rsidRDefault="002F5340" w:rsidP="008B28D2">
      <w:pPr>
        <w:pStyle w:val="afffb"/>
        <w:numPr>
          <w:ilvl w:val="0"/>
          <w:numId w:val="162"/>
        </w:numPr>
        <w:spacing w:line="276" w:lineRule="auto"/>
        <w:rPr>
          <w:sz w:val="24"/>
          <w:szCs w:val="24"/>
        </w:rPr>
      </w:pPr>
      <w:r w:rsidRPr="004E2828">
        <w:rPr>
          <w:sz w:val="24"/>
          <w:szCs w:val="24"/>
        </w:rPr>
        <w:t>стартовую диагностику,</w:t>
      </w:r>
    </w:p>
    <w:p w:rsidR="002F5340" w:rsidRPr="004E2828" w:rsidRDefault="002F5340" w:rsidP="008B28D2">
      <w:pPr>
        <w:pStyle w:val="afffb"/>
        <w:numPr>
          <w:ilvl w:val="0"/>
          <w:numId w:val="162"/>
        </w:numPr>
        <w:spacing w:line="276" w:lineRule="auto"/>
        <w:rPr>
          <w:sz w:val="24"/>
          <w:szCs w:val="24"/>
        </w:rPr>
      </w:pPr>
      <w:r w:rsidRPr="004E2828">
        <w:rPr>
          <w:sz w:val="24"/>
          <w:szCs w:val="24"/>
        </w:rPr>
        <w:t>текущую и тематическую оценку,</w:t>
      </w:r>
    </w:p>
    <w:p w:rsidR="002F5340" w:rsidRPr="004E2828" w:rsidRDefault="002F5340" w:rsidP="008B28D2">
      <w:pPr>
        <w:pStyle w:val="afffb"/>
        <w:numPr>
          <w:ilvl w:val="0"/>
          <w:numId w:val="162"/>
        </w:numPr>
        <w:spacing w:line="276" w:lineRule="auto"/>
        <w:rPr>
          <w:sz w:val="24"/>
          <w:szCs w:val="24"/>
        </w:rPr>
      </w:pPr>
      <w:r w:rsidRPr="004E2828">
        <w:rPr>
          <w:sz w:val="24"/>
          <w:szCs w:val="24"/>
        </w:rPr>
        <w:t>портфолио,</w:t>
      </w:r>
    </w:p>
    <w:p w:rsidR="002F5340" w:rsidRPr="004E2828" w:rsidRDefault="002F5340" w:rsidP="008B28D2">
      <w:pPr>
        <w:pStyle w:val="afffb"/>
        <w:numPr>
          <w:ilvl w:val="0"/>
          <w:numId w:val="162"/>
        </w:numPr>
        <w:spacing w:line="276" w:lineRule="auto"/>
        <w:rPr>
          <w:sz w:val="24"/>
          <w:szCs w:val="24"/>
        </w:rPr>
      </w:pPr>
      <w:r w:rsidRPr="004E2828">
        <w:rPr>
          <w:sz w:val="24"/>
          <w:szCs w:val="24"/>
        </w:rPr>
        <w:t>внутришкольный мониторинг образовательных достижений,</w:t>
      </w:r>
    </w:p>
    <w:p w:rsidR="002F5340" w:rsidRPr="004E2828" w:rsidRDefault="002F5340" w:rsidP="008B28D2">
      <w:pPr>
        <w:pStyle w:val="afffb"/>
        <w:numPr>
          <w:ilvl w:val="0"/>
          <w:numId w:val="162"/>
        </w:numPr>
        <w:spacing w:line="276" w:lineRule="auto"/>
        <w:rPr>
          <w:sz w:val="24"/>
          <w:szCs w:val="24"/>
        </w:rPr>
      </w:pPr>
      <w:r w:rsidRPr="004E2828">
        <w:rPr>
          <w:sz w:val="24"/>
          <w:szCs w:val="24"/>
        </w:rPr>
        <w:t>промежуточную и итоговую аттестацию обучающихся.</w:t>
      </w:r>
    </w:p>
    <w:p w:rsidR="002F5340" w:rsidRPr="004E2828" w:rsidRDefault="002F5340" w:rsidP="00AC0ABF">
      <w:pPr>
        <w:pStyle w:val="afffb"/>
        <w:spacing w:line="276" w:lineRule="auto"/>
        <w:ind w:firstLine="709"/>
        <w:rPr>
          <w:sz w:val="24"/>
          <w:szCs w:val="24"/>
        </w:rPr>
      </w:pPr>
      <w:r w:rsidRPr="004E2828">
        <w:rPr>
          <w:sz w:val="24"/>
          <w:szCs w:val="24"/>
        </w:rPr>
        <w:t xml:space="preserve">К </w:t>
      </w:r>
      <w:r w:rsidRPr="004E2828">
        <w:rPr>
          <w:b/>
          <w:sz w:val="24"/>
          <w:szCs w:val="24"/>
        </w:rPr>
        <w:t>внешним процедурам</w:t>
      </w:r>
      <w:r w:rsidRPr="004E2828">
        <w:rPr>
          <w:sz w:val="24"/>
          <w:szCs w:val="24"/>
        </w:rPr>
        <w:t xml:space="preserve"> относятся:</w:t>
      </w:r>
    </w:p>
    <w:p w:rsidR="002F5340" w:rsidRPr="004E2828" w:rsidRDefault="002F5340" w:rsidP="008B28D2">
      <w:pPr>
        <w:pStyle w:val="afffb"/>
        <w:numPr>
          <w:ilvl w:val="0"/>
          <w:numId w:val="163"/>
        </w:numPr>
        <w:spacing w:line="276" w:lineRule="auto"/>
        <w:ind w:left="0" w:firstLine="709"/>
        <w:rPr>
          <w:sz w:val="24"/>
          <w:szCs w:val="24"/>
        </w:rPr>
      </w:pPr>
      <w:r w:rsidRPr="004E2828">
        <w:rPr>
          <w:sz w:val="24"/>
          <w:szCs w:val="24"/>
        </w:rPr>
        <w:t>государственная итоговая аттестация</w:t>
      </w:r>
      <w:r w:rsidRPr="004E2828">
        <w:rPr>
          <w:rStyle w:val="af4"/>
          <w:sz w:val="24"/>
          <w:szCs w:val="24"/>
        </w:rPr>
        <w:footnoteReference w:id="8"/>
      </w:r>
      <w:r w:rsidRPr="004E2828">
        <w:rPr>
          <w:sz w:val="24"/>
          <w:szCs w:val="24"/>
        </w:rPr>
        <w:t>,</w:t>
      </w:r>
    </w:p>
    <w:p w:rsidR="002F5340" w:rsidRPr="004E2828" w:rsidRDefault="002F5340" w:rsidP="008B28D2">
      <w:pPr>
        <w:pStyle w:val="afffb"/>
        <w:numPr>
          <w:ilvl w:val="0"/>
          <w:numId w:val="163"/>
        </w:numPr>
        <w:spacing w:line="276" w:lineRule="auto"/>
        <w:ind w:left="0" w:firstLine="709"/>
        <w:rPr>
          <w:sz w:val="24"/>
          <w:szCs w:val="24"/>
        </w:rPr>
      </w:pPr>
      <w:r w:rsidRPr="004E2828">
        <w:rPr>
          <w:sz w:val="24"/>
          <w:szCs w:val="24"/>
        </w:rPr>
        <w:t>независимая оценка качества образования</w:t>
      </w:r>
      <w:r w:rsidRPr="004E2828">
        <w:rPr>
          <w:rStyle w:val="af4"/>
          <w:sz w:val="24"/>
          <w:szCs w:val="24"/>
        </w:rPr>
        <w:footnoteReference w:id="9"/>
      </w:r>
      <w:r w:rsidRPr="004E2828">
        <w:rPr>
          <w:sz w:val="24"/>
          <w:szCs w:val="24"/>
        </w:rPr>
        <w:t xml:space="preserve"> и</w:t>
      </w:r>
    </w:p>
    <w:p w:rsidR="002F5340" w:rsidRPr="004E2828" w:rsidRDefault="002F5340" w:rsidP="008B28D2">
      <w:pPr>
        <w:pStyle w:val="afffb"/>
        <w:numPr>
          <w:ilvl w:val="0"/>
          <w:numId w:val="163"/>
        </w:numPr>
        <w:spacing w:line="276" w:lineRule="auto"/>
        <w:ind w:left="0" w:firstLine="709"/>
        <w:rPr>
          <w:sz w:val="24"/>
          <w:szCs w:val="24"/>
        </w:rPr>
      </w:pPr>
      <w:r w:rsidRPr="004E2828">
        <w:rPr>
          <w:sz w:val="24"/>
          <w:szCs w:val="24"/>
        </w:rPr>
        <w:t>мониторинговые исследования</w:t>
      </w:r>
      <w:r w:rsidRPr="004E2828">
        <w:rPr>
          <w:rStyle w:val="af4"/>
          <w:sz w:val="24"/>
          <w:szCs w:val="24"/>
        </w:rPr>
        <w:footnoteReference w:id="10"/>
      </w:r>
      <w:r w:rsidRPr="004E2828">
        <w:rPr>
          <w:sz w:val="24"/>
          <w:szCs w:val="24"/>
        </w:rPr>
        <w:t xml:space="preserve"> муниципального, регионального и федерального уровней.</w:t>
      </w:r>
    </w:p>
    <w:p w:rsidR="002F5340" w:rsidRPr="004E2828" w:rsidRDefault="002F5340" w:rsidP="00AC0ABF">
      <w:pPr>
        <w:pStyle w:val="afffb"/>
        <w:spacing w:line="276" w:lineRule="auto"/>
        <w:ind w:firstLine="709"/>
        <w:rPr>
          <w:sz w:val="24"/>
          <w:szCs w:val="24"/>
        </w:rPr>
      </w:pPr>
      <w:r w:rsidRPr="004E2828">
        <w:rPr>
          <w:sz w:val="24"/>
          <w:szCs w:val="24"/>
        </w:rPr>
        <w:t>Особенности каждой из указанных процедур описаны в п.1.3.3 настоящего документа.</w:t>
      </w:r>
    </w:p>
    <w:p w:rsidR="002F5340" w:rsidRPr="004E2828" w:rsidRDefault="002F5340" w:rsidP="00AC0ABF">
      <w:pPr>
        <w:pStyle w:val="a9"/>
        <w:spacing w:line="276" w:lineRule="auto"/>
        <w:ind w:left="0" w:firstLine="709"/>
        <w:jc w:val="both"/>
        <w:rPr>
          <w:rFonts w:ascii="Times New Roman" w:hAnsi="Times New Roman"/>
        </w:rPr>
      </w:pPr>
      <w:r w:rsidRPr="004E2828">
        <w:rPr>
          <w:rFonts w:ascii="Times New Roman" w:hAnsi="Times New Roman"/>
        </w:rPr>
        <w:t xml:space="preserve">В соответствии с ФГОС ООО система оценки образовательной организации реализует </w:t>
      </w:r>
      <w:r w:rsidRPr="004E2828">
        <w:rPr>
          <w:rFonts w:ascii="Times New Roman" w:hAnsi="Times New Roman"/>
          <w:b/>
        </w:rPr>
        <w:t>системно-деятельностный, уровневый и комплексный подходы</w:t>
      </w:r>
      <w:r w:rsidRPr="004E2828">
        <w:rPr>
          <w:rFonts w:ascii="Times New Roman" w:hAnsi="Times New Roman"/>
        </w:rPr>
        <w:t xml:space="preserve"> к оценке образовательных достижений.</w:t>
      </w:r>
    </w:p>
    <w:p w:rsidR="002F5340" w:rsidRPr="004E2828" w:rsidRDefault="002F5340" w:rsidP="00AC0ABF">
      <w:pPr>
        <w:pStyle w:val="a9"/>
        <w:spacing w:line="276" w:lineRule="auto"/>
        <w:ind w:left="0" w:firstLine="709"/>
        <w:jc w:val="both"/>
        <w:rPr>
          <w:rFonts w:ascii="Times New Roman" w:hAnsi="Times New Roman"/>
        </w:rPr>
      </w:pPr>
      <w:r w:rsidRPr="004E2828">
        <w:rPr>
          <w:rFonts w:ascii="Times New Roman" w:hAnsi="Times New Roman"/>
          <w:b/>
        </w:rPr>
        <w:t>Системно-деятельностный подход</w:t>
      </w:r>
      <w:r w:rsidRPr="004E2828">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4E2828" w:rsidRDefault="002F5340" w:rsidP="00AC0ABF">
      <w:pPr>
        <w:pStyle w:val="afffb"/>
        <w:spacing w:line="276" w:lineRule="auto"/>
        <w:ind w:firstLine="709"/>
        <w:rPr>
          <w:bCs/>
          <w:sz w:val="24"/>
          <w:szCs w:val="24"/>
        </w:rPr>
      </w:pPr>
      <w:r w:rsidRPr="004E2828">
        <w:rPr>
          <w:b/>
          <w:bCs/>
          <w:sz w:val="24"/>
          <w:szCs w:val="24"/>
        </w:rPr>
        <w:t>Уровневый подход</w:t>
      </w:r>
      <w:r w:rsidRPr="004E2828">
        <w:rPr>
          <w:bCs/>
          <w:sz w:val="24"/>
          <w:szCs w:val="24"/>
        </w:rPr>
        <w:t xml:space="preserve">служит важнейшей основой для организации индивидуальной работы с учащимися. </w:t>
      </w:r>
      <w:r w:rsidRPr="004E2828">
        <w:rPr>
          <w:sz w:val="24"/>
          <w:szCs w:val="24"/>
        </w:rPr>
        <w:t xml:space="preserve">Он реализуется как по отношению </w:t>
      </w:r>
      <w:r w:rsidRPr="004E2828">
        <w:rPr>
          <w:bCs/>
          <w:sz w:val="24"/>
          <w:szCs w:val="24"/>
        </w:rPr>
        <w:t>к содержанию оценки, так и к представлению и интерпретации результатов измерений.</w:t>
      </w:r>
    </w:p>
    <w:p w:rsidR="002F5340" w:rsidRPr="004E2828" w:rsidRDefault="002F5340" w:rsidP="00AC0ABF">
      <w:pPr>
        <w:pStyle w:val="afffb"/>
        <w:spacing w:line="276" w:lineRule="auto"/>
        <w:ind w:firstLine="709"/>
        <w:rPr>
          <w:bCs/>
          <w:sz w:val="24"/>
          <w:szCs w:val="24"/>
        </w:rPr>
      </w:pPr>
      <w:r w:rsidRPr="004E2828">
        <w:rPr>
          <w:b/>
          <w:bCs/>
          <w:sz w:val="24"/>
          <w:szCs w:val="24"/>
        </w:rPr>
        <w:t>Уровневый подход к содержанию оценки</w:t>
      </w:r>
      <w:r w:rsidRPr="004E2828">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4E2828">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4E2828">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4E2828">
        <w:rPr>
          <w:sz w:val="24"/>
          <w:szCs w:val="24"/>
        </w:rPr>
        <w:t xml:space="preserve"> планируемых результатах, представленных в блоках «Выпускник научится» и </w:t>
      </w:r>
      <w:r w:rsidRPr="004E2828">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4E2828" w:rsidRDefault="002F5340" w:rsidP="00AC0ABF">
      <w:pPr>
        <w:pStyle w:val="afffb"/>
        <w:spacing w:line="276" w:lineRule="auto"/>
        <w:ind w:firstLine="709"/>
        <w:rPr>
          <w:bCs/>
          <w:sz w:val="24"/>
          <w:szCs w:val="24"/>
        </w:rPr>
      </w:pPr>
      <w:r w:rsidRPr="004E2828">
        <w:rPr>
          <w:b/>
          <w:bCs/>
          <w:sz w:val="24"/>
          <w:szCs w:val="24"/>
        </w:rPr>
        <w:t>Уровневый подход к представлению и интерпретации результатов</w:t>
      </w:r>
      <w:r w:rsidRPr="004E2828">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4E2828">
        <w:rPr>
          <w:sz w:val="24"/>
          <w:szCs w:val="24"/>
        </w:rPr>
        <w:t>Овладение базовым уровнем является достаточным для продолжения обучения и усвоения последующего материала.</w:t>
      </w:r>
    </w:p>
    <w:p w:rsidR="002F5340" w:rsidRPr="004E2828" w:rsidRDefault="002F5340" w:rsidP="00AC0ABF">
      <w:pPr>
        <w:spacing w:after="0"/>
        <w:ind w:firstLine="709"/>
        <w:jc w:val="both"/>
        <w:rPr>
          <w:rFonts w:ascii="Times New Roman" w:hAnsi="Times New Roman"/>
          <w:bCs/>
          <w:sz w:val="24"/>
          <w:szCs w:val="24"/>
          <w:lang w:eastAsia="ru-RU"/>
        </w:rPr>
      </w:pPr>
      <w:r w:rsidRPr="004E2828">
        <w:rPr>
          <w:rFonts w:ascii="Times New Roman" w:hAnsi="Times New Roman"/>
          <w:b/>
          <w:bCs/>
          <w:sz w:val="24"/>
          <w:szCs w:val="24"/>
          <w:lang w:eastAsia="ru-RU"/>
        </w:rPr>
        <w:t>Комплексный подход</w:t>
      </w:r>
      <w:r w:rsidRPr="004E2828">
        <w:rPr>
          <w:rFonts w:ascii="Times New Roman" w:hAnsi="Times New Roman"/>
          <w:bCs/>
          <w:sz w:val="24"/>
          <w:szCs w:val="24"/>
          <w:lang w:eastAsia="ru-RU"/>
        </w:rPr>
        <w:t xml:space="preserve"> к оценке образовательных достижений реализуется путём</w:t>
      </w:r>
    </w:p>
    <w:p w:rsidR="002F5340" w:rsidRPr="004E2828" w:rsidRDefault="002F5340" w:rsidP="008B28D2">
      <w:pPr>
        <w:pStyle w:val="a9"/>
        <w:numPr>
          <w:ilvl w:val="0"/>
          <w:numId w:val="164"/>
        </w:numPr>
        <w:spacing w:line="276" w:lineRule="auto"/>
        <w:ind w:left="0" w:firstLine="709"/>
        <w:jc w:val="both"/>
        <w:rPr>
          <w:rFonts w:ascii="Times New Roman" w:hAnsi="Times New Roman"/>
          <w:bCs/>
        </w:rPr>
      </w:pPr>
      <w:r w:rsidRPr="004E2828">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4E2828" w:rsidRDefault="002F5340" w:rsidP="008B28D2">
      <w:pPr>
        <w:pStyle w:val="a9"/>
        <w:numPr>
          <w:ilvl w:val="0"/>
          <w:numId w:val="164"/>
        </w:numPr>
        <w:spacing w:line="276" w:lineRule="auto"/>
        <w:ind w:left="0" w:firstLine="709"/>
        <w:jc w:val="both"/>
        <w:rPr>
          <w:rFonts w:ascii="Times New Roman" w:hAnsi="Times New Roman"/>
          <w:bCs/>
        </w:rPr>
      </w:pPr>
      <w:r w:rsidRPr="004E2828">
        <w:rPr>
          <w:rFonts w:ascii="Times New Roman" w:hAnsi="Times New Roman"/>
          <w:bCs/>
        </w:rPr>
        <w:t xml:space="preserve">использования комплекса оценочных процедур </w:t>
      </w:r>
      <w:r w:rsidR="006E1EE0" w:rsidRPr="004E2828">
        <w:rPr>
          <w:rFonts w:ascii="Times New Roman" w:hAnsi="Times New Roman"/>
          <w:bCs/>
        </w:rPr>
        <w:t>(</w:t>
      </w:r>
      <w:r w:rsidRPr="004E2828">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4E2828" w:rsidRDefault="002F5340" w:rsidP="008B28D2">
      <w:pPr>
        <w:pStyle w:val="a9"/>
        <w:numPr>
          <w:ilvl w:val="0"/>
          <w:numId w:val="164"/>
        </w:numPr>
        <w:spacing w:line="276" w:lineRule="auto"/>
        <w:ind w:left="0" w:firstLine="709"/>
        <w:jc w:val="both"/>
        <w:rPr>
          <w:rFonts w:ascii="Times New Roman" w:hAnsi="Times New Roman"/>
          <w:bCs/>
        </w:rPr>
      </w:pPr>
      <w:r w:rsidRPr="004E2828">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BD4812" w:rsidRDefault="002F5340" w:rsidP="008B28D2">
      <w:pPr>
        <w:pStyle w:val="a9"/>
        <w:numPr>
          <w:ilvl w:val="0"/>
          <w:numId w:val="164"/>
        </w:numPr>
        <w:spacing w:line="276" w:lineRule="auto"/>
        <w:ind w:left="0" w:firstLine="709"/>
        <w:jc w:val="both"/>
        <w:rPr>
          <w:rFonts w:ascii="Times New Roman" w:hAnsi="Times New Roman"/>
          <w:bCs/>
        </w:rPr>
      </w:pPr>
      <w:r w:rsidRPr="004E2828">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4E2828">
        <w:rPr>
          <w:rFonts w:ascii="Times New Roman" w:hAnsi="Times New Roman"/>
          <w:bCs/>
        </w:rPr>
        <w:t>.</w:t>
      </w:r>
    </w:p>
    <w:p w:rsidR="00BD4812" w:rsidRPr="00BD4812" w:rsidRDefault="00BD4812" w:rsidP="00AC0ABF">
      <w:pPr>
        <w:pStyle w:val="a9"/>
        <w:spacing w:line="276" w:lineRule="auto"/>
        <w:ind w:left="709"/>
        <w:jc w:val="both"/>
        <w:rPr>
          <w:rFonts w:ascii="Times New Roman" w:hAnsi="Times New Roman"/>
          <w:bCs/>
        </w:rPr>
      </w:pPr>
    </w:p>
    <w:p w:rsidR="00BD4812" w:rsidRPr="00BD4812" w:rsidRDefault="00BD4812" w:rsidP="00AC0ABF">
      <w:pPr>
        <w:pStyle w:val="afffb"/>
        <w:spacing w:line="276" w:lineRule="auto"/>
        <w:contextualSpacing/>
        <w:rPr>
          <w:b/>
          <w:bCs/>
          <w:iCs/>
          <w:sz w:val="24"/>
          <w:szCs w:val="24"/>
        </w:rPr>
      </w:pPr>
      <w:r w:rsidRPr="00BD4812">
        <w:rPr>
          <w:b/>
          <w:bCs/>
          <w:iCs/>
          <w:sz w:val="24"/>
          <w:szCs w:val="24"/>
        </w:rPr>
        <w:t>1.3.2 Особенности оценки личностных, метапредметных и предметных результатов</w:t>
      </w:r>
    </w:p>
    <w:p w:rsidR="006E1EE0" w:rsidRPr="00BD4812" w:rsidRDefault="00BD4812" w:rsidP="00AC0ABF">
      <w:pPr>
        <w:pStyle w:val="afffb"/>
        <w:spacing w:line="276" w:lineRule="auto"/>
        <w:contextualSpacing/>
        <w:rPr>
          <w:b/>
          <w:bCs/>
          <w:iCs/>
          <w:sz w:val="24"/>
          <w:szCs w:val="24"/>
        </w:rPr>
      </w:pPr>
      <w:r w:rsidRPr="00BD4812">
        <w:rPr>
          <w:b/>
          <w:bCs/>
          <w:iCs/>
          <w:sz w:val="24"/>
          <w:szCs w:val="24"/>
        </w:rPr>
        <w:t>Особенности оценки личностных результатов</w:t>
      </w:r>
    </w:p>
    <w:p w:rsidR="002F5340" w:rsidRPr="004E2828" w:rsidRDefault="002F5340" w:rsidP="00AC0ABF">
      <w:pPr>
        <w:pStyle w:val="afffb"/>
        <w:spacing w:line="276" w:lineRule="auto"/>
        <w:ind w:firstLine="709"/>
        <w:rPr>
          <w:sz w:val="24"/>
          <w:szCs w:val="24"/>
        </w:rPr>
      </w:pPr>
      <w:r w:rsidRPr="004E2828">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4E2828" w:rsidRDefault="002F5340" w:rsidP="00AC0ABF">
      <w:pPr>
        <w:pStyle w:val="afffb"/>
        <w:spacing w:line="276" w:lineRule="auto"/>
        <w:ind w:firstLine="709"/>
        <w:rPr>
          <w:bCs/>
          <w:iCs/>
          <w:sz w:val="24"/>
          <w:szCs w:val="24"/>
        </w:rPr>
      </w:pPr>
      <w:r w:rsidRPr="004E2828">
        <w:rPr>
          <w:bCs/>
          <w:iCs/>
          <w:sz w:val="24"/>
          <w:szCs w:val="24"/>
        </w:rPr>
        <w:t xml:space="preserve">Основным объектом оценки личностных результатовв основной школе служит сформированность </w:t>
      </w:r>
      <w:r w:rsidRPr="004E2828">
        <w:rPr>
          <w:sz w:val="24"/>
          <w:szCs w:val="24"/>
        </w:rPr>
        <w:t>универсальных учебных действий, включаемых в следующие три основные</w:t>
      </w:r>
      <w:r w:rsidRPr="004E2828">
        <w:rPr>
          <w:bCs/>
          <w:iCs/>
          <w:sz w:val="24"/>
          <w:szCs w:val="24"/>
        </w:rPr>
        <w:t xml:space="preserve"> блока:</w:t>
      </w:r>
    </w:p>
    <w:p w:rsidR="002F5340" w:rsidRPr="004E2828" w:rsidRDefault="002F5340" w:rsidP="00AC0ABF">
      <w:pPr>
        <w:pStyle w:val="afffb"/>
        <w:spacing w:line="276" w:lineRule="auto"/>
        <w:ind w:firstLine="709"/>
        <w:rPr>
          <w:iCs/>
          <w:sz w:val="24"/>
          <w:szCs w:val="24"/>
        </w:rPr>
      </w:pPr>
      <w:r w:rsidRPr="004E2828">
        <w:rPr>
          <w:sz w:val="24"/>
          <w:szCs w:val="24"/>
        </w:rPr>
        <w:t>1) сформированность основ гражданской идентичности личности;</w:t>
      </w:r>
    </w:p>
    <w:p w:rsidR="002F5340" w:rsidRPr="004E2828" w:rsidRDefault="002F5340" w:rsidP="00AC0ABF">
      <w:pPr>
        <w:pStyle w:val="afffb"/>
        <w:spacing w:line="276" w:lineRule="auto"/>
        <w:ind w:firstLine="709"/>
        <w:rPr>
          <w:iCs/>
          <w:sz w:val="24"/>
          <w:szCs w:val="24"/>
        </w:rPr>
      </w:pPr>
      <w:r w:rsidRPr="004E2828">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4E2828" w:rsidRDefault="002F5340" w:rsidP="00AC0ABF">
      <w:pPr>
        <w:pStyle w:val="afffb"/>
        <w:spacing w:line="276" w:lineRule="auto"/>
        <w:ind w:firstLine="709"/>
        <w:rPr>
          <w:sz w:val="24"/>
          <w:szCs w:val="24"/>
        </w:rPr>
      </w:pPr>
      <w:r w:rsidRPr="004E2828">
        <w:rPr>
          <w:rStyle w:val="dash041e005f0431005f044b005f0447005f043d005f044b005f0439005f005fchar1char1"/>
        </w:rPr>
        <w:t>3) </w:t>
      </w:r>
      <w:r w:rsidRPr="004E2828">
        <w:rPr>
          <w:sz w:val="24"/>
          <w:szCs w:val="24"/>
        </w:rPr>
        <w:t xml:space="preserve">сформированность </w:t>
      </w:r>
      <w:r w:rsidRPr="004E2828">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4E2828">
        <w:rPr>
          <w:sz w:val="24"/>
          <w:szCs w:val="24"/>
        </w:rPr>
        <w:t>.</w:t>
      </w:r>
    </w:p>
    <w:p w:rsidR="002F5340" w:rsidRPr="004E2828" w:rsidRDefault="002F5340" w:rsidP="00AC0ABF">
      <w:pPr>
        <w:pStyle w:val="afffb"/>
        <w:spacing w:line="276" w:lineRule="auto"/>
        <w:ind w:firstLine="709"/>
        <w:rPr>
          <w:sz w:val="24"/>
          <w:szCs w:val="24"/>
        </w:rPr>
      </w:pPr>
      <w:r w:rsidRPr="004E2828">
        <w:rPr>
          <w:sz w:val="24"/>
          <w:szCs w:val="24"/>
        </w:rPr>
        <w:t xml:space="preserve">В соответствии с требованиями ФГОС достижение личностных результатов </w:t>
      </w:r>
      <w:r w:rsidRPr="004E2828">
        <w:rPr>
          <w:sz w:val="24"/>
          <w:szCs w:val="24"/>
          <w:u w:val="single"/>
        </w:rPr>
        <w:t>не выносится</w:t>
      </w:r>
      <w:r w:rsidRPr="004E2828">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4E2828">
        <w:rPr>
          <w:bCs/>
          <w:iCs/>
          <w:sz w:val="24"/>
          <w:szCs w:val="24"/>
        </w:rPr>
        <w:t xml:space="preserve">Поэтому оценка </w:t>
      </w:r>
      <w:r w:rsidRPr="004E2828">
        <w:rPr>
          <w:sz w:val="24"/>
          <w:szCs w:val="24"/>
        </w:rPr>
        <w:t xml:space="preserve">этих результатов образовательной деятельности осуществляется в ходе </w:t>
      </w:r>
      <w:r w:rsidRPr="004E2828">
        <w:rPr>
          <w:sz w:val="24"/>
          <w:szCs w:val="24"/>
          <w:u w:val="single"/>
        </w:rPr>
        <w:t>внешних</w:t>
      </w:r>
      <w:r w:rsidRPr="004E2828">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4E2828" w:rsidRDefault="002F5340" w:rsidP="00AC0ABF">
      <w:pPr>
        <w:pStyle w:val="afffb"/>
        <w:spacing w:line="276" w:lineRule="auto"/>
        <w:ind w:firstLine="709"/>
        <w:rPr>
          <w:sz w:val="24"/>
          <w:szCs w:val="24"/>
        </w:rPr>
      </w:pPr>
      <w:r w:rsidRPr="004E2828">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4E2828" w:rsidRDefault="002F5340" w:rsidP="008B28D2">
      <w:pPr>
        <w:pStyle w:val="afffb"/>
        <w:numPr>
          <w:ilvl w:val="0"/>
          <w:numId w:val="160"/>
        </w:numPr>
        <w:spacing w:line="276" w:lineRule="auto"/>
        <w:ind w:left="0" w:firstLine="709"/>
        <w:rPr>
          <w:sz w:val="24"/>
          <w:szCs w:val="24"/>
        </w:rPr>
      </w:pPr>
      <w:r w:rsidRPr="004E2828">
        <w:rPr>
          <w:sz w:val="24"/>
          <w:szCs w:val="24"/>
        </w:rPr>
        <w:t>соблюдении норм и правил поведения, принятых в образовательной организации;</w:t>
      </w:r>
    </w:p>
    <w:p w:rsidR="002F5340" w:rsidRPr="004E2828" w:rsidRDefault="002F5340" w:rsidP="008B28D2">
      <w:pPr>
        <w:pStyle w:val="afffb"/>
        <w:numPr>
          <w:ilvl w:val="0"/>
          <w:numId w:val="160"/>
        </w:numPr>
        <w:spacing w:line="276" w:lineRule="auto"/>
        <w:ind w:left="0" w:firstLine="709"/>
        <w:rPr>
          <w:sz w:val="24"/>
          <w:szCs w:val="24"/>
        </w:rPr>
      </w:pPr>
      <w:r w:rsidRPr="004E2828">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4E2828" w:rsidRDefault="002F5340" w:rsidP="008B28D2">
      <w:pPr>
        <w:pStyle w:val="afffb"/>
        <w:numPr>
          <w:ilvl w:val="0"/>
          <w:numId w:val="160"/>
        </w:numPr>
        <w:spacing w:line="276" w:lineRule="auto"/>
        <w:ind w:left="0" w:firstLine="709"/>
        <w:rPr>
          <w:sz w:val="24"/>
          <w:szCs w:val="24"/>
        </w:rPr>
      </w:pPr>
      <w:r w:rsidRPr="004E2828">
        <w:rPr>
          <w:sz w:val="24"/>
          <w:szCs w:val="24"/>
        </w:rPr>
        <w:t>ответственности за результаты обучения;</w:t>
      </w:r>
    </w:p>
    <w:p w:rsidR="002F5340" w:rsidRPr="004E2828" w:rsidRDefault="002F5340" w:rsidP="008B28D2">
      <w:pPr>
        <w:pStyle w:val="afffb"/>
        <w:numPr>
          <w:ilvl w:val="0"/>
          <w:numId w:val="160"/>
        </w:numPr>
        <w:spacing w:line="276" w:lineRule="auto"/>
        <w:ind w:left="0" w:firstLine="709"/>
        <w:rPr>
          <w:sz w:val="24"/>
          <w:szCs w:val="24"/>
        </w:rPr>
      </w:pPr>
      <w:r w:rsidRPr="004E2828">
        <w:rPr>
          <w:sz w:val="24"/>
          <w:szCs w:val="24"/>
        </w:rPr>
        <w:t>готовности и способности делать осознанный выбор своей образовательной траектории, в том числе выбор профессии;</w:t>
      </w:r>
    </w:p>
    <w:p w:rsidR="002F5340" w:rsidRPr="004E2828" w:rsidRDefault="002F5340" w:rsidP="008B28D2">
      <w:pPr>
        <w:pStyle w:val="afffb"/>
        <w:numPr>
          <w:ilvl w:val="0"/>
          <w:numId w:val="160"/>
        </w:numPr>
        <w:spacing w:line="276" w:lineRule="auto"/>
        <w:ind w:left="0" w:firstLine="709"/>
        <w:rPr>
          <w:sz w:val="24"/>
          <w:szCs w:val="24"/>
        </w:rPr>
      </w:pPr>
      <w:r w:rsidRPr="004E2828">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Default="002F534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4E2828">
        <w:rPr>
          <w:rFonts w:ascii="Times New Roman" w:hAnsi="Times New Roman"/>
          <w:bCs/>
          <w:sz w:val="24"/>
          <w:szCs w:val="24"/>
        </w:rPr>
        <w:t xml:space="preserve">Федеральным </w:t>
      </w:r>
      <w:r w:rsidRPr="004E2828">
        <w:rPr>
          <w:rFonts w:ascii="Times New Roman" w:hAnsi="Times New Roman"/>
          <w:sz w:val="24"/>
          <w:szCs w:val="24"/>
        </w:rPr>
        <w:t>законом от 17.07.2006 №152-ФЗ «О персональных данных».</w:t>
      </w:r>
    </w:p>
    <w:p w:rsidR="00BF7A6F" w:rsidRPr="00BF7A6F" w:rsidRDefault="00BF7A6F" w:rsidP="00AC0ABF">
      <w:pPr>
        <w:spacing w:after="0"/>
        <w:ind w:firstLine="709"/>
        <w:jc w:val="both"/>
        <w:rPr>
          <w:rFonts w:ascii="Times New Roman" w:hAnsi="Times New Roman"/>
          <w:sz w:val="24"/>
          <w:szCs w:val="24"/>
        </w:rPr>
      </w:pPr>
    </w:p>
    <w:p w:rsidR="00BF7A6F" w:rsidRPr="00BF7A6F" w:rsidRDefault="00BF7A6F" w:rsidP="00AC0ABF">
      <w:pPr>
        <w:spacing w:after="0"/>
        <w:ind w:firstLine="709"/>
        <w:jc w:val="both"/>
        <w:rPr>
          <w:rFonts w:ascii="Times New Roman" w:hAnsi="Times New Roman"/>
          <w:b/>
          <w:bCs/>
          <w:iCs/>
          <w:sz w:val="24"/>
          <w:szCs w:val="24"/>
        </w:rPr>
      </w:pPr>
      <w:r w:rsidRPr="00BF7A6F">
        <w:rPr>
          <w:rFonts w:ascii="Times New Roman" w:hAnsi="Times New Roman"/>
          <w:b/>
          <w:bCs/>
          <w:iCs/>
          <w:sz w:val="24"/>
          <w:szCs w:val="24"/>
        </w:rPr>
        <w:t>Особенности оценки метапредметных результатов</w:t>
      </w:r>
    </w:p>
    <w:p w:rsidR="002F5340" w:rsidRPr="004E2828" w:rsidRDefault="002F5340" w:rsidP="00AC0ABF">
      <w:pPr>
        <w:pStyle w:val="afffb"/>
        <w:spacing w:line="276" w:lineRule="auto"/>
        <w:ind w:firstLine="709"/>
        <w:rPr>
          <w:sz w:val="24"/>
          <w:szCs w:val="24"/>
        </w:rPr>
      </w:pPr>
      <w:r w:rsidRPr="004E2828">
        <w:rPr>
          <w:sz w:val="24"/>
          <w:szCs w:val="24"/>
        </w:rPr>
        <w:t xml:space="preserve">Оценка метапредметных результатов </w:t>
      </w:r>
      <w:r w:rsidRPr="004E2828">
        <w:rPr>
          <w:bCs/>
          <w:sz w:val="24"/>
          <w:szCs w:val="24"/>
        </w:rPr>
        <w:t xml:space="preserve">представляет собой оценку достижения </w:t>
      </w:r>
      <w:r w:rsidRPr="004E2828">
        <w:rPr>
          <w:sz w:val="24"/>
          <w:szCs w:val="24"/>
        </w:rPr>
        <w:t>планируемых результатов освоения основной образовательной программы, которые представлены в междисциплинарн</w:t>
      </w:r>
      <w:r w:rsidR="006E1EE0" w:rsidRPr="004E2828">
        <w:rPr>
          <w:sz w:val="24"/>
          <w:szCs w:val="24"/>
        </w:rPr>
        <w:t xml:space="preserve">ой программе </w:t>
      </w:r>
      <w:r w:rsidRPr="004E2828">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4E2828">
        <w:rPr>
          <w:sz w:val="24"/>
          <w:szCs w:val="24"/>
        </w:rPr>
        <w:t xml:space="preserve">иверсальные учебные действия»). </w:t>
      </w:r>
      <w:r w:rsidRPr="004E2828">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4E2828" w:rsidRDefault="002F5340" w:rsidP="00AC0ABF">
      <w:pPr>
        <w:autoSpaceDE w:val="0"/>
        <w:autoSpaceDN w:val="0"/>
        <w:adjustRightInd w:val="0"/>
        <w:spacing w:after="0"/>
        <w:ind w:firstLine="709"/>
        <w:jc w:val="both"/>
        <w:rPr>
          <w:rFonts w:ascii="Times New Roman" w:hAnsi="Times New Roman"/>
          <w:sz w:val="24"/>
          <w:szCs w:val="24"/>
        </w:rPr>
      </w:pPr>
      <w:r w:rsidRPr="004E2828">
        <w:rPr>
          <w:rFonts w:ascii="Times New Roman" w:hAnsi="Times New Roman"/>
          <w:bCs/>
          <w:iCs/>
          <w:sz w:val="24"/>
          <w:szCs w:val="24"/>
        </w:rPr>
        <w:t xml:space="preserve">Основным </w:t>
      </w:r>
      <w:r w:rsidRPr="004E2828">
        <w:rPr>
          <w:rFonts w:ascii="Times New Roman" w:hAnsi="Times New Roman"/>
          <w:b/>
          <w:bCs/>
          <w:iCs/>
          <w:sz w:val="24"/>
          <w:szCs w:val="24"/>
        </w:rPr>
        <w:t>объектом и предметом</w:t>
      </w:r>
      <w:r w:rsidRPr="004E2828">
        <w:rPr>
          <w:rFonts w:ascii="Times New Roman" w:hAnsi="Times New Roman"/>
          <w:bCs/>
          <w:iCs/>
          <w:sz w:val="24"/>
          <w:szCs w:val="24"/>
        </w:rPr>
        <w:t xml:space="preserve"> оценки метапредметных результатов являются</w:t>
      </w:r>
      <w:r w:rsidRPr="004E2828">
        <w:rPr>
          <w:rFonts w:ascii="Times New Roman" w:hAnsi="Times New Roman"/>
          <w:sz w:val="24"/>
          <w:szCs w:val="24"/>
        </w:rPr>
        <w:t>:</w:t>
      </w:r>
    </w:p>
    <w:p w:rsidR="002F5340" w:rsidRPr="004E2828" w:rsidRDefault="002F5340" w:rsidP="008B28D2">
      <w:pPr>
        <w:numPr>
          <w:ilvl w:val="0"/>
          <w:numId w:val="165"/>
        </w:numPr>
        <w:tabs>
          <w:tab w:val="left" w:pos="1134"/>
        </w:tabs>
        <w:spacing w:after="0"/>
        <w:ind w:left="0" w:firstLine="709"/>
        <w:jc w:val="both"/>
        <w:rPr>
          <w:rFonts w:ascii="Times New Roman" w:hAnsi="Times New Roman"/>
          <w:sz w:val="24"/>
          <w:szCs w:val="24"/>
        </w:rPr>
      </w:pPr>
      <w:r w:rsidRPr="004E2828">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4E2828" w:rsidRDefault="002F5340" w:rsidP="008B28D2">
      <w:pPr>
        <w:numPr>
          <w:ilvl w:val="0"/>
          <w:numId w:val="165"/>
        </w:numPr>
        <w:tabs>
          <w:tab w:val="left" w:pos="1134"/>
        </w:tabs>
        <w:spacing w:after="0"/>
        <w:ind w:left="0" w:firstLine="709"/>
        <w:jc w:val="both"/>
        <w:rPr>
          <w:rFonts w:ascii="Times New Roman" w:hAnsi="Times New Roman"/>
          <w:sz w:val="24"/>
          <w:szCs w:val="24"/>
        </w:rPr>
      </w:pPr>
      <w:r w:rsidRPr="004E2828">
        <w:rPr>
          <w:rFonts w:ascii="Times New Roman" w:hAnsi="Times New Roman"/>
          <w:sz w:val="24"/>
          <w:szCs w:val="24"/>
        </w:rPr>
        <w:t>способность работать с информацией;</w:t>
      </w:r>
    </w:p>
    <w:p w:rsidR="002F5340" w:rsidRPr="004E2828" w:rsidRDefault="002F5340" w:rsidP="008B28D2">
      <w:pPr>
        <w:numPr>
          <w:ilvl w:val="0"/>
          <w:numId w:val="165"/>
        </w:numPr>
        <w:tabs>
          <w:tab w:val="left" w:pos="1134"/>
        </w:tabs>
        <w:spacing w:after="0"/>
        <w:ind w:left="0" w:firstLine="709"/>
        <w:jc w:val="both"/>
        <w:rPr>
          <w:rFonts w:ascii="Times New Roman" w:hAnsi="Times New Roman"/>
          <w:sz w:val="24"/>
          <w:szCs w:val="24"/>
        </w:rPr>
      </w:pPr>
      <w:r w:rsidRPr="004E2828">
        <w:rPr>
          <w:rFonts w:ascii="Times New Roman" w:hAnsi="Times New Roman"/>
          <w:sz w:val="24"/>
          <w:szCs w:val="24"/>
        </w:rPr>
        <w:t>способность к сотрудничеству и коммуникации;</w:t>
      </w:r>
    </w:p>
    <w:p w:rsidR="002F5340" w:rsidRPr="004E2828" w:rsidRDefault="002F5340" w:rsidP="008B28D2">
      <w:pPr>
        <w:numPr>
          <w:ilvl w:val="0"/>
          <w:numId w:val="165"/>
        </w:numPr>
        <w:tabs>
          <w:tab w:val="left" w:pos="1134"/>
        </w:tabs>
        <w:spacing w:after="0"/>
        <w:ind w:left="0" w:firstLine="709"/>
        <w:jc w:val="both"/>
        <w:rPr>
          <w:rFonts w:ascii="Times New Roman" w:hAnsi="Times New Roman"/>
          <w:sz w:val="24"/>
          <w:szCs w:val="24"/>
        </w:rPr>
      </w:pPr>
      <w:r w:rsidRPr="004E2828">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4E2828" w:rsidRDefault="002F5340" w:rsidP="008B28D2">
      <w:pPr>
        <w:numPr>
          <w:ilvl w:val="0"/>
          <w:numId w:val="165"/>
        </w:numPr>
        <w:tabs>
          <w:tab w:val="left" w:pos="1134"/>
        </w:tabs>
        <w:spacing w:after="0"/>
        <w:ind w:left="0" w:firstLine="709"/>
        <w:jc w:val="both"/>
        <w:rPr>
          <w:rFonts w:ascii="Times New Roman" w:hAnsi="Times New Roman"/>
          <w:sz w:val="24"/>
          <w:szCs w:val="24"/>
        </w:rPr>
      </w:pPr>
      <w:r w:rsidRPr="004E2828">
        <w:rPr>
          <w:rFonts w:ascii="Times New Roman" w:hAnsi="Times New Roman"/>
          <w:sz w:val="24"/>
          <w:szCs w:val="24"/>
        </w:rPr>
        <w:t>способность и готовность к использованию ИКТ в целях обучения и развития;</w:t>
      </w:r>
    </w:p>
    <w:p w:rsidR="002F5340" w:rsidRPr="004E2828" w:rsidRDefault="002F5340" w:rsidP="008B28D2">
      <w:pPr>
        <w:numPr>
          <w:ilvl w:val="0"/>
          <w:numId w:val="165"/>
        </w:numPr>
        <w:tabs>
          <w:tab w:val="left" w:pos="1134"/>
        </w:tabs>
        <w:spacing w:after="0"/>
        <w:ind w:left="0" w:firstLine="709"/>
        <w:jc w:val="both"/>
        <w:rPr>
          <w:rFonts w:ascii="Times New Roman" w:hAnsi="Times New Roman"/>
          <w:sz w:val="24"/>
          <w:szCs w:val="24"/>
        </w:rPr>
      </w:pPr>
      <w:r w:rsidRPr="004E2828">
        <w:rPr>
          <w:rFonts w:ascii="Times New Roman" w:hAnsi="Times New Roman"/>
          <w:sz w:val="24"/>
          <w:szCs w:val="24"/>
        </w:rPr>
        <w:t>способность к самоорганизации, саморегуляции и рефлексии.</w:t>
      </w:r>
    </w:p>
    <w:p w:rsidR="002F5340" w:rsidRPr="004E2828" w:rsidRDefault="002F5340" w:rsidP="00AC0ABF">
      <w:pPr>
        <w:pStyle w:val="afffb"/>
        <w:spacing w:line="276" w:lineRule="auto"/>
        <w:ind w:firstLine="709"/>
        <w:rPr>
          <w:i/>
          <w:sz w:val="24"/>
          <w:szCs w:val="24"/>
        </w:rPr>
      </w:pPr>
      <w:r w:rsidRPr="004E2828">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4E2828">
        <w:rPr>
          <w:b/>
          <w:sz w:val="24"/>
          <w:szCs w:val="24"/>
        </w:rPr>
        <w:t>внутришкольного мониторинга</w:t>
      </w:r>
      <w:r w:rsidRPr="004E2828">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4E2828">
        <w:rPr>
          <w:i/>
          <w:sz w:val="24"/>
          <w:szCs w:val="24"/>
        </w:rPr>
        <w:t>.</w:t>
      </w:r>
    </w:p>
    <w:p w:rsidR="002F5340" w:rsidRPr="004E2828" w:rsidRDefault="002F5340" w:rsidP="00AC0ABF">
      <w:pPr>
        <w:pStyle w:val="afffb"/>
        <w:spacing w:line="276" w:lineRule="auto"/>
        <w:ind w:firstLine="709"/>
        <w:rPr>
          <w:sz w:val="24"/>
          <w:szCs w:val="24"/>
        </w:rPr>
      </w:pPr>
      <w:r w:rsidRPr="004E2828">
        <w:rPr>
          <w:sz w:val="24"/>
          <w:szCs w:val="24"/>
        </w:rPr>
        <w:t xml:space="preserve">Наиболее адекватными формами оценки </w:t>
      </w:r>
    </w:p>
    <w:p w:rsidR="002F5340" w:rsidRPr="004E2828" w:rsidRDefault="002F5340" w:rsidP="008B28D2">
      <w:pPr>
        <w:pStyle w:val="afffb"/>
        <w:numPr>
          <w:ilvl w:val="0"/>
          <w:numId w:val="166"/>
        </w:numPr>
        <w:tabs>
          <w:tab w:val="left" w:pos="1134"/>
        </w:tabs>
        <w:spacing w:line="276" w:lineRule="auto"/>
        <w:ind w:left="0" w:firstLine="709"/>
        <w:rPr>
          <w:sz w:val="24"/>
          <w:szCs w:val="24"/>
        </w:rPr>
      </w:pPr>
      <w:r w:rsidRPr="004E2828">
        <w:rPr>
          <w:sz w:val="24"/>
          <w:szCs w:val="24"/>
        </w:rPr>
        <w:t>читательской грамотности служит письменная работа на межпредметной основе;</w:t>
      </w:r>
    </w:p>
    <w:p w:rsidR="002F5340" w:rsidRPr="004E2828" w:rsidRDefault="002F5340" w:rsidP="008B28D2">
      <w:pPr>
        <w:pStyle w:val="afffb"/>
        <w:numPr>
          <w:ilvl w:val="0"/>
          <w:numId w:val="166"/>
        </w:numPr>
        <w:tabs>
          <w:tab w:val="left" w:pos="1134"/>
        </w:tabs>
        <w:spacing w:line="276" w:lineRule="auto"/>
        <w:ind w:left="0" w:firstLine="709"/>
        <w:rPr>
          <w:sz w:val="24"/>
          <w:szCs w:val="24"/>
        </w:rPr>
      </w:pPr>
      <w:r w:rsidRPr="004E2828">
        <w:rPr>
          <w:sz w:val="24"/>
          <w:szCs w:val="24"/>
        </w:rPr>
        <w:t>ИКТ-компетентности – практическая работа в сочетании с письменной (компьютеризованной) частью;</w:t>
      </w:r>
    </w:p>
    <w:p w:rsidR="002F5340" w:rsidRPr="004E2828" w:rsidRDefault="002F5340" w:rsidP="008B28D2">
      <w:pPr>
        <w:pStyle w:val="afffb"/>
        <w:numPr>
          <w:ilvl w:val="0"/>
          <w:numId w:val="166"/>
        </w:numPr>
        <w:tabs>
          <w:tab w:val="left" w:pos="1134"/>
        </w:tabs>
        <w:spacing w:line="276" w:lineRule="auto"/>
        <w:ind w:left="0" w:firstLine="709"/>
        <w:rPr>
          <w:sz w:val="24"/>
          <w:szCs w:val="24"/>
        </w:rPr>
      </w:pPr>
      <w:r w:rsidRPr="004E2828">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4E2828" w:rsidRDefault="002F5340" w:rsidP="00AC0ABF">
      <w:pPr>
        <w:pStyle w:val="afffb"/>
        <w:spacing w:line="276" w:lineRule="auto"/>
        <w:ind w:firstLine="709"/>
        <w:rPr>
          <w:sz w:val="24"/>
          <w:szCs w:val="24"/>
        </w:rPr>
      </w:pPr>
      <w:r w:rsidRPr="004E2828">
        <w:rPr>
          <w:sz w:val="24"/>
          <w:szCs w:val="24"/>
        </w:rPr>
        <w:t>Каждый из перечисленных видов диагностик проводится с периодичностью не менее, чем один раз в два года.</w:t>
      </w:r>
    </w:p>
    <w:p w:rsidR="002F5340" w:rsidRPr="004E2828" w:rsidRDefault="002F5340" w:rsidP="00AC0ABF">
      <w:pPr>
        <w:pStyle w:val="afffb"/>
        <w:spacing w:line="276" w:lineRule="auto"/>
        <w:ind w:firstLine="709"/>
        <w:rPr>
          <w:sz w:val="24"/>
          <w:szCs w:val="24"/>
        </w:rPr>
      </w:pPr>
      <w:r w:rsidRPr="004E2828">
        <w:rPr>
          <w:sz w:val="24"/>
          <w:szCs w:val="24"/>
        </w:rPr>
        <w:t xml:space="preserve">Основной процедурой </w:t>
      </w:r>
      <w:r w:rsidRPr="004E2828">
        <w:rPr>
          <w:b/>
          <w:sz w:val="24"/>
          <w:szCs w:val="24"/>
        </w:rPr>
        <w:t>итоговой оценки</w:t>
      </w:r>
      <w:r w:rsidRPr="004E2828">
        <w:rPr>
          <w:sz w:val="24"/>
          <w:szCs w:val="24"/>
        </w:rPr>
        <w:t xml:space="preserve"> достижения метапредметных результатов является </w:t>
      </w:r>
      <w:r w:rsidRPr="004E2828">
        <w:rPr>
          <w:b/>
          <w:sz w:val="24"/>
          <w:szCs w:val="24"/>
        </w:rPr>
        <w:t>защита итогового индивидуального проекта</w:t>
      </w:r>
      <w:r w:rsidRPr="004E2828">
        <w:rPr>
          <w:sz w:val="24"/>
          <w:szCs w:val="24"/>
        </w:rPr>
        <w:t>.</w:t>
      </w:r>
    </w:p>
    <w:p w:rsidR="002F5340" w:rsidRPr="004E2828" w:rsidRDefault="002F5340" w:rsidP="00AC0ABF">
      <w:pPr>
        <w:pStyle w:val="afffb"/>
        <w:spacing w:line="276" w:lineRule="auto"/>
        <w:ind w:firstLine="709"/>
        <w:rPr>
          <w:sz w:val="24"/>
          <w:szCs w:val="24"/>
        </w:rPr>
      </w:pPr>
      <w:r w:rsidRPr="004E2828">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4E2828" w:rsidRDefault="002F5340" w:rsidP="00AC0ABF">
      <w:pPr>
        <w:pStyle w:val="afffb"/>
        <w:spacing w:line="276" w:lineRule="auto"/>
        <w:ind w:firstLine="709"/>
        <w:rPr>
          <w:sz w:val="24"/>
          <w:szCs w:val="24"/>
        </w:rPr>
      </w:pPr>
      <w:r w:rsidRPr="004E2828">
        <w:rPr>
          <w:sz w:val="24"/>
          <w:szCs w:val="24"/>
        </w:rPr>
        <w:t>Результатом (продуктом) проектной деятельности может быть любая из следующих работ:</w:t>
      </w:r>
    </w:p>
    <w:p w:rsidR="002F5340" w:rsidRPr="004E2828" w:rsidRDefault="002F5340" w:rsidP="00AC0ABF">
      <w:pPr>
        <w:pStyle w:val="afffb"/>
        <w:spacing w:line="276" w:lineRule="auto"/>
        <w:ind w:firstLine="709"/>
        <w:rPr>
          <w:sz w:val="24"/>
          <w:szCs w:val="24"/>
        </w:rPr>
      </w:pPr>
      <w:r w:rsidRPr="004E2828">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4E2828" w:rsidRDefault="002F5340" w:rsidP="00AC0ABF">
      <w:pPr>
        <w:pStyle w:val="afffb"/>
        <w:spacing w:line="276" w:lineRule="auto"/>
        <w:ind w:firstLine="709"/>
        <w:rPr>
          <w:sz w:val="24"/>
          <w:szCs w:val="24"/>
        </w:rPr>
      </w:pPr>
      <w:r w:rsidRPr="004E2828">
        <w:rPr>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4E2828" w:rsidRDefault="002F5340" w:rsidP="00AC0ABF">
      <w:pPr>
        <w:pStyle w:val="afffb"/>
        <w:spacing w:line="276" w:lineRule="auto"/>
        <w:ind w:firstLine="709"/>
        <w:rPr>
          <w:sz w:val="24"/>
          <w:szCs w:val="24"/>
        </w:rPr>
      </w:pPr>
      <w:r w:rsidRPr="004E2828">
        <w:rPr>
          <w:sz w:val="24"/>
          <w:szCs w:val="24"/>
        </w:rPr>
        <w:t>в) материальный объект, макет, иное конструкторское изделие;</w:t>
      </w:r>
    </w:p>
    <w:p w:rsidR="002F5340" w:rsidRPr="004E2828" w:rsidRDefault="002F5340" w:rsidP="00AC0ABF">
      <w:pPr>
        <w:pStyle w:val="afffb"/>
        <w:spacing w:line="276" w:lineRule="auto"/>
        <w:ind w:firstLine="709"/>
        <w:rPr>
          <w:sz w:val="24"/>
          <w:szCs w:val="24"/>
        </w:rPr>
      </w:pPr>
      <w:r w:rsidRPr="004E2828">
        <w:rPr>
          <w:sz w:val="24"/>
          <w:szCs w:val="24"/>
        </w:rPr>
        <w:t>г) отчётные материалы по социальному проекту, которые могут включать как тексты, так и мультимедийные продукты.</w:t>
      </w:r>
    </w:p>
    <w:p w:rsidR="002F5340" w:rsidRPr="004E2828" w:rsidRDefault="002F5340" w:rsidP="00AC0ABF">
      <w:pPr>
        <w:pStyle w:val="afffb"/>
        <w:spacing w:line="276" w:lineRule="auto"/>
        <w:ind w:firstLine="709"/>
        <w:rPr>
          <w:sz w:val="24"/>
          <w:szCs w:val="24"/>
        </w:rPr>
      </w:pPr>
      <w:r w:rsidRPr="004E2828">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4E2828" w:rsidRDefault="002F5340" w:rsidP="00AC0ABF">
      <w:pPr>
        <w:pStyle w:val="afffb"/>
        <w:spacing w:line="276" w:lineRule="auto"/>
        <w:ind w:firstLine="709"/>
        <w:rPr>
          <w:sz w:val="24"/>
          <w:szCs w:val="24"/>
        </w:rPr>
      </w:pPr>
      <w:r w:rsidRPr="004E2828">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4E2828" w:rsidRDefault="002F5340" w:rsidP="00AC0ABF">
      <w:pPr>
        <w:pStyle w:val="afffb"/>
        <w:spacing w:line="276" w:lineRule="auto"/>
        <w:ind w:firstLine="709"/>
        <w:rPr>
          <w:sz w:val="24"/>
          <w:szCs w:val="24"/>
        </w:rPr>
      </w:pPr>
      <w:r w:rsidRPr="004E2828">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Default="002F5340" w:rsidP="00AC0ABF">
      <w:pPr>
        <w:pStyle w:val="afffb"/>
        <w:spacing w:line="276" w:lineRule="auto"/>
        <w:ind w:firstLine="709"/>
        <w:rPr>
          <w:sz w:val="24"/>
          <w:szCs w:val="24"/>
        </w:rPr>
      </w:pPr>
      <w:r w:rsidRPr="004E2828">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BF7A6F" w:rsidRDefault="00BF7A6F" w:rsidP="00AC0ABF">
      <w:pPr>
        <w:pStyle w:val="afffb"/>
        <w:spacing w:line="276" w:lineRule="auto"/>
        <w:ind w:firstLine="709"/>
        <w:contextualSpacing/>
        <w:rPr>
          <w:sz w:val="24"/>
          <w:szCs w:val="24"/>
        </w:rPr>
      </w:pPr>
    </w:p>
    <w:p w:rsidR="00BF7A6F" w:rsidRPr="00BF7A6F" w:rsidRDefault="00BF7A6F" w:rsidP="00AC0ABF">
      <w:pPr>
        <w:pStyle w:val="afffb"/>
        <w:spacing w:line="276" w:lineRule="auto"/>
        <w:contextualSpacing/>
        <w:rPr>
          <w:b/>
          <w:bCs/>
          <w:iCs/>
          <w:sz w:val="24"/>
          <w:szCs w:val="24"/>
        </w:rPr>
      </w:pPr>
      <w:r w:rsidRPr="00BF7A6F">
        <w:rPr>
          <w:b/>
          <w:bCs/>
          <w:iCs/>
          <w:sz w:val="24"/>
          <w:szCs w:val="24"/>
        </w:rPr>
        <w:t>Особенности оценки предметных результатов</w:t>
      </w:r>
    </w:p>
    <w:p w:rsidR="002F5340" w:rsidRPr="004E2828" w:rsidRDefault="002F5340" w:rsidP="00AC0ABF">
      <w:pPr>
        <w:pStyle w:val="afffb"/>
        <w:spacing w:line="276" w:lineRule="auto"/>
        <w:contextualSpacing/>
        <w:rPr>
          <w:sz w:val="24"/>
          <w:szCs w:val="24"/>
        </w:rPr>
      </w:pPr>
      <w:r w:rsidRPr="004E2828">
        <w:rPr>
          <w:sz w:val="24"/>
          <w:szCs w:val="24"/>
        </w:rPr>
        <w:t>Оценка предметных результатов</w:t>
      </w:r>
      <w:r w:rsidRPr="004E2828">
        <w:rPr>
          <w:bCs/>
          <w:sz w:val="24"/>
          <w:szCs w:val="24"/>
        </w:rPr>
        <w:t xml:space="preserve">представляет собой оценку достижения обучающимся </w:t>
      </w:r>
      <w:r w:rsidRPr="004E2828">
        <w:rPr>
          <w:sz w:val="24"/>
          <w:szCs w:val="24"/>
        </w:rPr>
        <w:t>планируемых результатов по отдельным предметам.</w:t>
      </w:r>
    </w:p>
    <w:p w:rsidR="002F5340" w:rsidRPr="004E2828" w:rsidRDefault="002F5340" w:rsidP="00AC0ABF">
      <w:pPr>
        <w:pStyle w:val="afffb"/>
        <w:spacing w:line="276" w:lineRule="auto"/>
        <w:ind w:firstLine="709"/>
        <w:contextualSpacing/>
        <w:rPr>
          <w:sz w:val="24"/>
          <w:szCs w:val="24"/>
        </w:rPr>
      </w:pPr>
      <w:r w:rsidRPr="004E2828">
        <w:rPr>
          <w:sz w:val="24"/>
          <w:szCs w:val="24"/>
        </w:rPr>
        <w:t>Формирование этих результатов обеспечивается каждым учебным предметом.</w:t>
      </w:r>
    </w:p>
    <w:p w:rsidR="002F5340" w:rsidRPr="004E2828" w:rsidRDefault="002F5340" w:rsidP="00AC0ABF">
      <w:pPr>
        <w:pStyle w:val="afffb"/>
        <w:spacing w:line="276" w:lineRule="auto"/>
        <w:ind w:firstLine="709"/>
        <w:contextualSpacing/>
        <w:rPr>
          <w:sz w:val="24"/>
          <w:szCs w:val="24"/>
        </w:rPr>
      </w:pPr>
      <w:r w:rsidRPr="004E2828">
        <w:rPr>
          <w:bCs/>
          <w:iCs/>
          <w:sz w:val="24"/>
          <w:szCs w:val="24"/>
        </w:rPr>
        <w:t xml:space="preserve">Основным предметом оценки в соответствии с требованиями ФГОС </w:t>
      </w:r>
      <w:r w:rsidR="007E6E5F" w:rsidRPr="004E2828">
        <w:rPr>
          <w:bCs/>
          <w:iCs/>
          <w:sz w:val="24"/>
          <w:szCs w:val="24"/>
        </w:rPr>
        <w:t xml:space="preserve">ООО </w:t>
      </w:r>
      <w:r w:rsidRPr="004E2828">
        <w:rPr>
          <w:bCs/>
          <w:iCs/>
          <w:sz w:val="24"/>
          <w:szCs w:val="24"/>
        </w:rPr>
        <w:t xml:space="preserve">является </w:t>
      </w:r>
      <w:r w:rsidRPr="004E2828">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4E2828" w:rsidRDefault="002F5340" w:rsidP="00AC0ABF">
      <w:pPr>
        <w:pStyle w:val="afffb"/>
        <w:spacing w:line="276" w:lineRule="auto"/>
        <w:ind w:firstLine="709"/>
        <w:contextualSpacing/>
        <w:rPr>
          <w:sz w:val="24"/>
          <w:szCs w:val="24"/>
        </w:rPr>
      </w:pPr>
      <w:r w:rsidRPr="004E2828">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4E2828" w:rsidRDefault="002F5340" w:rsidP="00AC0ABF">
      <w:pPr>
        <w:pStyle w:val="afffb"/>
        <w:spacing w:line="276" w:lineRule="auto"/>
        <w:ind w:firstLine="709"/>
        <w:rPr>
          <w:rFonts w:eastAsia="@Arial Unicode MS"/>
          <w:sz w:val="24"/>
          <w:szCs w:val="24"/>
        </w:rPr>
      </w:pPr>
      <w:r w:rsidRPr="004E2828">
        <w:rPr>
          <w:rFonts w:eastAsia="@Arial Unicode MS"/>
          <w:sz w:val="24"/>
          <w:szCs w:val="24"/>
        </w:rPr>
        <w:t>Особенности оценки по отдельному предмету фиксируются в приложении к об</w:t>
      </w:r>
      <w:r w:rsidR="007E6E5F" w:rsidRPr="004E2828">
        <w:rPr>
          <w:rFonts w:eastAsia="@Arial Unicode MS"/>
          <w:sz w:val="24"/>
          <w:szCs w:val="24"/>
        </w:rPr>
        <w:t>разовательной программе, которая</w:t>
      </w:r>
      <w:r w:rsidRPr="004E2828">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4E2828">
        <w:rPr>
          <w:rFonts w:eastAsia="@Arial Unicode MS"/>
          <w:sz w:val="24"/>
          <w:szCs w:val="24"/>
        </w:rPr>
        <w:t>законных представителей</w:t>
      </w:r>
      <w:r w:rsidRPr="004E2828">
        <w:rPr>
          <w:rFonts w:eastAsia="@Arial Unicode MS"/>
          <w:sz w:val="24"/>
          <w:szCs w:val="24"/>
        </w:rPr>
        <w:t xml:space="preserve">). </w:t>
      </w:r>
      <w:r w:rsidRPr="004E2828">
        <w:rPr>
          <w:sz w:val="24"/>
          <w:szCs w:val="24"/>
          <w:lang w:eastAsia="ru-RU"/>
        </w:rPr>
        <w:t>Описание должно включить:</w:t>
      </w:r>
    </w:p>
    <w:p w:rsidR="002F5340" w:rsidRPr="004E2828" w:rsidRDefault="002F5340" w:rsidP="008B28D2">
      <w:pPr>
        <w:numPr>
          <w:ilvl w:val="0"/>
          <w:numId w:val="161"/>
        </w:numPr>
        <w:spacing w:after="0"/>
        <w:ind w:left="0" w:firstLine="709"/>
        <w:jc w:val="both"/>
        <w:rPr>
          <w:rFonts w:ascii="Times New Roman" w:hAnsi="Times New Roman"/>
          <w:sz w:val="24"/>
          <w:szCs w:val="24"/>
          <w:lang w:eastAsia="ru-RU"/>
        </w:rPr>
      </w:pPr>
      <w:r w:rsidRPr="004E2828">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4E2828" w:rsidRDefault="002F5340" w:rsidP="008B28D2">
      <w:pPr>
        <w:numPr>
          <w:ilvl w:val="0"/>
          <w:numId w:val="161"/>
        </w:numPr>
        <w:spacing w:after="0"/>
        <w:ind w:left="0" w:firstLine="709"/>
        <w:jc w:val="both"/>
        <w:rPr>
          <w:rFonts w:ascii="Times New Roman" w:hAnsi="Times New Roman"/>
          <w:sz w:val="24"/>
          <w:szCs w:val="24"/>
          <w:lang w:eastAsia="ru-RU"/>
        </w:rPr>
      </w:pPr>
      <w:r w:rsidRPr="004E2828">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4E2828" w:rsidRDefault="002F5340" w:rsidP="008B28D2">
      <w:pPr>
        <w:numPr>
          <w:ilvl w:val="0"/>
          <w:numId w:val="161"/>
        </w:numPr>
        <w:spacing w:after="0"/>
        <w:ind w:left="0" w:firstLine="709"/>
        <w:jc w:val="both"/>
        <w:rPr>
          <w:rFonts w:ascii="Times New Roman" w:hAnsi="Times New Roman"/>
          <w:sz w:val="24"/>
          <w:szCs w:val="24"/>
          <w:lang w:eastAsia="ru-RU"/>
        </w:rPr>
      </w:pPr>
      <w:r w:rsidRPr="004E2828">
        <w:rPr>
          <w:rFonts w:ascii="Times New Roman" w:hAnsi="Times New Roman"/>
          <w:sz w:val="24"/>
          <w:szCs w:val="24"/>
          <w:lang w:eastAsia="ru-RU"/>
        </w:rPr>
        <w:t>график контрольных мероприятий.</w:t>
      </w:r>
    </w:p>
    <w:p w:rsidR="002F5340" w:rsidRPr="004E2828" w:rsidRDefault="002F5340" w:rsidP="00AC0ABF">
      <w:pPr>
        <w:pStyle w:val="a9"/>
        <w:spacing w:line="276" w:lineRule="auto"/>
        <w:ind w:left="426" w:firstLine="709"/>
        <w:jc w:val="both"/>
        <w:rPr>
          <w:rFonts w:ascii="Times New Roman" w:hAnsi="Times New Roman"/>
          <w:bCs/>
        </w:rPr>
      </w:pPr>
    </w:p>
    <w:p w:rsidR="002F5340" w:rsidRPr="004E2828" w:rsidRDefault="002F5340" w:rsidP="00AC0ABF">
      <w:pPr>
        <w:pStyle w:val="afffb"/>
        <w:spacing w:line="276" w:lineRule="auto"/>
        <w:ind w:firstLine="709"/>
        <w:rPr>
          <w:b/>
          <w:sz w:val="24"/>
          <w:szCs w:val="24"/>
        </w:rPr>
      </w:pPr>
      <w:r w:rsidRPr="004E2828">
        <w:rPr>
          <w:b/>
          <w:sz w:val="24"/>
          <w:szCs w:val="24"/>
        </w:rPr>
        <w:t>1.3.3. Организация и содержание оценочных процедур</w:t>
      </w:r>
    </w:p>
    <w:p w:rsidR="002F5340" w:rsidRPr="004E2828" w:rsidRDefault="002F5340" w:rsidP="00AC0ABF">
      <w:pPr>
        <w:pStyle w:val="afffb"/>
        <w:spacing w:line="276" w:lineRule="auto"/>
        <w:ind w:firstLine="709"/>
        <w:rPr>
          <w:rStyle w:val="dash041e0431044b0447043d044b0439char1"/>
        </w:rPr>
      </w:pPr>
      <w:r w:rsidRPr="004E2828">
        <w:rPr>
          <w:rStyle w:val="dash041e0431044b0447043d044b0439char1"/>
          <w:b/>
        </w:rPr>
        <w:t xml:space="preserve">Стартовая диагностика </w:t>
      </w:r>
      <w:r w:rsidRPr="004E2828">
        <w:rPr>
          <w:rStyle w:val="dash041e0431044b0447043d044b0439char1"/>
        </w:rPr>
        <w:t xml:space="preserve">представляет собой процедуру </w:t>
      </w:r>
      <w:r w:rsidRPr="004E2828">
        <w:rPr>
          <w:rStyle w:val="dash041e0431044b0447043d044b0439char1"/>
          <w:b/>
        </w:rPr>
        <w:t>оценки готовности к обучению</w:t>
      </w:r>
      <w:r w:rsidRPr="004E2828">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4E2828">
        <w:rPr>
          <w:rStyle w:val="dash041e0431044b0447043d044b0439char1"/>
          <w:b/>
          <w:i/>
        </w:rPr>
        <w:t xml:space="preserve">. </w:t>
      </w:r>
      <w:r w:rsidRPr="004E2828">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4E2828" w:rsidRDefault="002F5340" w:rsidP="00AC0ABF">
      <w:pPr>
        <w:pStyle w:val="afffb"/>
        <w:spacing w:line="276" w:lineRule="auto"/>
        <w:ind w:firstLine="709"/>
        <w:rPr>
          <w:rStyle w:val="dash041e0431044b0447043d044b0439char1"/>
        </w:rPr>
      </w:pPr>
      <w:r w:rsidRPr="004E2828">
        <w:rPr>
          <w:rStyle w:val="dash041e0431044b0447043d044b0439char1"/>
          <w:b/>
        </w:rPr>
        <w:t xml:space="preserve">Текущая оценка </w:t>
      </w:r>
      <w:r w:rsidRPr="004E2828">
        <w:rPr>
          <w:rStyle w:val="dash041e0431044b0447043d044b0439char1"/>
        </w:rPr>
        <w:t xml:space="preserve">представляет собой процедуру </w:t>
      </w:r>
      <w:r w:rsidRPr="004E2828">
        <w:rPr>
          <w:rStyle w:val="dash041e0431044b0447043d044b0439char1"/>
          <w:b/>
        </w:rPr>
        <w:t xml:space="preserve">оценки индивидуального продвижения </w:t>
      </w:r>
      <w:r w:rsidRPr="004E2828">
        <w:rPr>
          <w:rStyle w:val="dash041e0431044b0447043d044b0439char1"/>
        </w:rPr>
        <w:t xml:space="preserve">в освоении программы </w:t>
      </w:r>
      <w:r w:rsidR="007E6E5F" w:rsidRPr="004E2828">
        <w:rPr>
          <w:rStyle w:val="dash041e0431044b0447043d044b0439char1"/>
        </w:rPr>
        <w:t>учебного предмета</w:t>
      </w:r>
      <w:r w:rsidRPr="004E2828">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4E2828">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4E2828">
        <w:rPr>
          <w:rFonts w:eastAsia="@Arial Unicode MS"/>
          <w:sz w:val="24"/>
          <w:szCs w:val="24"/>
        </w:rPr>
        <w:t xml:space="preserve">учебного </w:t>
      </w:r>
      <w:r w:rsidRPr="004E2828">
        <w:rPr>
          <w:rFonts w:eastAsia="@Arial Unicode MS"/>
          <w:sz w:val="24"/>
          <w:szCs w:val="24"/>
        </w:rPr>
        <w:t xml:space="preserve">предмета и особенностей контрольно-оценочной деятельности учителя. </w:t>
      </w:r>
      <w:r w:rsidRPr="004E2828">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4E2828">
        <w:rPr>
          <w:rStyle w:val="af4"/>
          <w:sz w:val="24"/>
          <w:szCs w:val="24"/>
        </w:rPr>
        <w:footnoteReference w:id="11"/>
      </w:r>
      <w:r w:rsidRPr="004E2828">
        <w:rPr>
          <w:rStyle w:val="dash041e0431044b0447043d044b0439char1"/>
        </w:rPr>
        <w:t>.</w:t>
      </w:r>
    </w:p>
    <w:p w:rsidR="002F5340" w:rsidRPr="004E2828" w:rsidRDefault="002F5340" w:rsidP="00AC0ABF">
      <w:pPr>
        <w:pStyle w:val="afffb"/>
        <w:spacing w:line="276" w:lineRule="auto"/>
        <w:ind w:firstLine="709"/>
        <w:rPr>
          <w:rStyle w:val="dash041e0431044b0447043d044b0439char1"/>
          <w:b/>
          <w:i/>
        </w:rPr>
      </w:pPr>
      <w:r w:rsidRPr="004E2828">
        <w:rPr>
          <w:rStyle w:val="dash041e0431044b0447043d044b0439char1"/>
          <w:b/>
        </w:rPr>
        <w:t xml:space="preserve">Тематическая оценка </w:t>
      </w:r>
      <w:r w:rsidRPr="004E2828">
        <w:rPr>
          <w:rStyle w:val="dash041e0431044b0447043d044b0439char1"/>
        </w:rPr>
        <w:t xml:space="preserve">представляет собой процедуру </w:t>
      </w:r>
      <w:r w:rsidRPr="004E2828">
        <w:rPr>
          <w:rStyle w:val="dash041e0431044b0447043d044b0439char1"/>
          <w:b/>
        </w:rPr>
        <w:t>оценки уровня достижения</w:t>
      </w:r>
      <w:r w:rsidRPr="004E2828">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4E2828" w:rsidRDefault="002F5340" w:rsidP="00AC0ABF">
      <w:pPr>
        <w:pStyle w:val="afffb"/>
        <w:spacing w:line="276" w:lineRule="auto"/>
        <w:ind w:firstLine="709"/>
        <w:rPr>
          <w:rStyle w:val="dash041e0431044b0447043d044b0439char1"/>
          <w:b/>
          <w:i/>
        </w:rPr>
      </w:pPr>
      <w:r w:rsidRPr="004E2828">
        <w:rPr>
          <w:rStyle w:val="dash041e0431044b0447043d044b0439char1"/>
          <w:b/>
        </w:rPr>
        <w:t xml:space="preserve">Портфолио </w:t>
      </w:r>
      <w:r w:rsidRPr="004E2828">
        <w:rPr>
          <w:rStyle w:val="dash041e0431044b0447043d044b0439char1"/>
        </w:rPr>
        <w:t xml:space="preserve">представляет собой процедуру </w:t>
      </w:r>
      <w:r w:rsidRPr="004E2828">
        <w:rPr>
          <w:rStyle w:val="dash041e0431044b0447043d044b0439char1"/>
          <w:b/>
        </w:rPr>
        <w:t xml:space="preserve">оценки </w:t>
      </w:r>
      <w:r w:rsidRPr="004E2828">
        <w:rPr>
          <w:b/>
          <w:sz w:val="24"/>
          <w:szCs w:val="24"/>
        </w:rPr>
        <w:t>динамики учебной и творческой активности</w:t>
      </w:r>
      <w:r w:rsidRPr="004E2828">
        <w:rPr>
          <w:sz w:val="24"/>
          <w:szCs w:val="24"/>
        </w:rPr>
        <w:t xml:space="preserve"> учащегося, направленности, широты или избирательности интересов, выраженности </w:t>
      </w:r>
      <w:r w:rsidRPr="004E2828">
        <w:rPr>
          <w:rStyle w:val="dash041e0431044b0447043d044b0439char1"/>
        </w:rPr>
        <w:t>проявлений творческой инициативы</w:t>
      </w:r>
      <w:r w:rsidRPr="004E2828">
        <w:rPr>
          <w:sz w:val="24"/>
          <w:szCs w:val="24"/>
        </w:rPr>
        <w:t xml:space="preserve">, а также </w:t>
      </w:r>
      <w:r w:rsidRPr="004E2828">
        <w:rPr>
          <w:b/>
          <w:sz w:val="24"/>
          <w:szCs w:val="24"/>
        </w:rPr>
        <w:t xml:space="preserve">уровня </w:t>
      </w:r>
      <w:r w:rsidRPr="004E2828">
        <w:rPr>
          <w:rStyle w:val="dash041e0431044b0447043d044b0439char1"/>
          <w:b/>
        </w:rPr>
        <w:t>высших достижений</w:t>
      </w:r>
      <w:r w:rsidRPr="004E2828">
        <w:rPr>
          <w:rStyle w:val="dash041e0431044b0447043d044b0439char1"/>
        </w:rPr>
        <w:t xml:space="preserve">, демонстрируемых данным учащимся. </w:t>
      </w:r>
      <w:r w:rsidRPr="004E2828">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4E2828">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4E2828">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4E2828">
        <w:rPr>
          <w:sz w:val="24"/>
          <w:szCs w:val="24"/>
          <w:lang w:eastAsia="ru-RU"/>
        </w:rPr>
        <w:t>уровне</w:t>
      </w:r>
      <w:r w:rsidRPr="004E2828">
        <w:rPr>
          <w:sz w:val="24"/>
          <w:szCs w:val="24"/>
          <w:lang w:eastAsia="ru-RU"/>
        </w:rPr>
        <w:t xml:space="preserve"> среднего общего образования и могут отражаться в характеристике.</w:t>
      </w:r>
    </w:p>
    <w:p w:rsidR="002F5340" w:rsidRPr="004E2828" w:rsidRDefault="002F5340" w:rsidP="00AC0ABF">
      <w:pPr>
        <w:pStyle w:val="afffb"/>
        <w:spacing w:line="276" w:lineRule="auto"/>
        <w:ind w:firstLine="709"/>
        <w:rPr>
          <w:rStyle w:val="dash041e0431044b0447043d044b0439char1"/>
          <w:b/>
        </w:rPr>
      </w:pPr>
      <w:r w:rsidRPr="004E2828">
        <w:rPr>
          <w:rStyle w:val="dash041e0431044b0447043d044b0439char1"/>
          <w:b/>
        </w:rPr>
        <w:t xml:space="preserve">Внутришкольный мониторинг </w:t>
      </w:r>
      <w:r w:rsidRPr="004E2828">
        <w:rPr>
          <w:rStyle w:val="dash041e0431044b0447043d044b0439char1"/>
        </w:rPr>
        <w:t>представляет собой процедуры</w:t>
      </w:r>
      <w:r w:rsidRPr="004E2828">
        <w:rPr>
          <w:rStyle w:val="dash041e0431044b0447043d044b0439char1"/>
          <w:b/>
        </w:rPr>
        <w:t>:</w:t>
      </w:r>
    </w:p>
    <w:p w:rsidR="002F5340" w:rsidRPr="004E2828" w:rsidRDefault="002F5340" w:rsidP="008B28D2">
      <w:pPr>
        <w:pStyle w:val="afffb"/>
        <w:numPr>
          <w:ilvl w:val="0"/>
          <w:numId w:val="167"/>
        </w:numPr>
        <w:spacing w:line="276" w:lineRule="auto"/>
        <w:ind w:left="0" w:firstLine="709"/>
        <w:rPr>
          <w:rStyle w:val="dash041e0431044b0447043d044b0439char1"/>
          <w:b/>
        </w:rPr>
      </w:pPr>
      <w:r w:rsidRPr="004E2828">
        <w:rPr>
          <w:rStyle w:val="dash041e0431044b0447043d044b0439char1"/>
          <w:b/>
        </w:rPr>
        <w:t>оценки уровня достижения предметных и метапредметных результатов</w:t>
      </w:r>
      <w:r w:rsidRPr="004E2828">
        <w:rPr>
          <w:rStyle w:val="dash041e0431044b0447043d044b0439char1"/>
        </w:rPr>
        <w:t>;</w:t>
      </w:r>
    </w:p>
    <w:p w:rsidR="002F5340" w:rsidRPr="004E2828" w:rsidRDefault="002F5340" w:rsidP="008B28D2">
      <w:pPr>
        <w:pStyle w:val="afffb"/>
        <w:numPr>
          <w:ilvl w:val="0"/>
          <w:numId w:val="167"/>
        </w:numPr>
        <w:spacing w:line="276" w:lineRule="auto"/>
        <w:ind w:left="0" w:firstLine="709"/>
        <w:rPr>
          <w:rStyle w:val="dash041e0431044b0447043d044b0439char1"/>
          <w:b/>
        </w:rPr>
      </w:pPr>
      <w:r w:rsidRPr="004E2828">
        <w:rPr>
          <w:rStyle w:val="dash041e0431044b0447043d044b0439char1"/>
          <w:b/>
        </w:rPr>
        <w:t>оценки уровня достижения той части личностных результатов</w:t>
      </w:r>
      <w:r w:rsidRPr="004E2828">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4E2828" w:rsidRDefault="002F5340" w:rsidP="008B28D2">
      <w:pPr>
        <w:pStyle w:val="afffb"/>
        <w:numPr>
          <w:ilvl w:val="0"/>
          <w:numId w:val="167"/>
        </w:numPr>
        <w:spacing w:line="276" w:lineRule="auto"/>
        <w:ind w:left="0" w:firstLine="709"/>
        <w:rPr>
          <w:rStyle w:val="dash041e0431044b0447043d044b0439char1"/>
          <w:b/>
          <w:i/>
        </w:rPr>
      </w:pPr>
      <w:r w:rsidRPr="004E2828">
        <w:rPr>
          <w:rStyle w:val="dash041e0431044b0447043d044b0439char1"/>
          <w:b/>
        </w:rPr>
        <w:t>оценки уровня профессионального мастерства учителя</w:t>
      </w:r>
      <w:r w:rsidRPr="004E2828">
        <w:rPr>
          <w:rStyle w:val="dash041e0431044b0447043d044b0439char1"/>
          <w:b/>
          <w:i/>
        </w:rPr>
        <w:t xml:space="preserve">, </w:t>
      </w:r>
      <w:r w:rsidRPr="004E2828">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4E2828" w:rsidRDefault="002F5340" w:rsidP="00AC0ABF">
      <w:pPr>
        <w:pStyle w:val="afffb"/>
        <w:spacing w:line="276" w:lineRule="auto"/>
        <w:ind w:firstLine="709"/>
        <w:rPr>
          <w:rStyle w:val="dash041e0431044b0447043d044b0439char1"/>
          <w:b/>
          <w:i/>
        </w:rPr>
      </w:pPr>
      <w:r w:rsidRPr="004E2828">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4E2828">
        <w:rPr>
          <w:rStyle w:val="dash041e0431044b0447043d044b0439char1"/>
        </w:rPr>
        <w:t>для</w:t>
      </w:r>
      <w:r w:rsidRPr="004E2828">
        <w:rPr>
          <w:rStyle w:val="dash041e0431044b0447043d044b0439char1"/>
        </w:rPr>
        <w:t xml:space="preserve"> текущей коррекции учебного процесса и его индивидуализации, так и </w:t>
      </w:r>
      <w:r w:rsidR="00D23249" w:rsidRPr="004E2828">
        <w:rPr>
          <w:rStyle w:val="dash041e0431044b0447043d044b0439char1"/>
        </w:rPr>
        <w:t>для</w:t>
      </w:r>
      <w:r w:rsidRPr="004E2828">
        <w:rPr>
          <w:rStyle w:val="dash041e0431044b0447043d044b0439char1"/>
        </w:rPr>
        <w:t xml:space="preserve"> повышени</w:t>
      </w:r>
      <w:r w:rsidR="00D23249" w:rsidRPr="004E2828">
        <w:rPr>
          <w:rStyle w:val="dash041e0431044b0447043d044b0439char1"/>
        </w:rPr>
        <w:t>я</w:t>
      </w:r>
      <w:r w:rsidRPr="004E2828">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4E2828" w:rsidRDefault="002F5340" w:rsidP="00AC0ABF">
      <w:pPr>
        <w:pStyle w:val="afffb"/>
        <w:spacing w:line="276" w:lineRule="auto"/>
        <w:ind w:firstLine="709"/>
        <w:rPr>
          <w:rStyle w:val="dash041e0431044b0447043d044b0439char1"/>
        </w:rPr>
      </w:pPr>
      <w:r w:rsidRPr="004E2828">
        <w:rPr>
          <w:rStyle w:val="dash041e0431044b0447043d044b0439char1"/>
          <w:b/>
        </w:rPr>
        <w:t>Промежуточная аттестация</w:t>
      </w:r>
      <w:r w:rsidRPr="004E2828">
        <w:rPr>
          <w:rStyle w:val="dash041e0431044b0447043d044b0439char1"/>
        </w:rPr>
        <w:t xml:space="preserve">представляет собой процедуру аттестации обучающихся на </w:t>
      </w:r>
      <w:r w:rsidR="000E2D31" w:rsidRPr="004E2828">
        <w:rPr>
          <w:rStyle w:val="dash041e0431044b0447043d044b0439char1"/>
        </w:rPr>
        <w:t>уровне</w:t>
      </w:r>
      <w:r w:rsidRPr="004E2828">
        <w:rPr>
          <w:rStyle w:val="dash041e0431044b0447043d044b0439char1"/>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4E2828" w:rsidRDefault="002F5340" w:rsidP="00AC0ABF">
      <w:pPr>
        <w:pStyle w:val="afffb"/>
        <w:spacing w:line="276" w:lineRule="auto"/>
        <w:ind w:firstLine="709"/>
        <w:rPr>
          <w:sz w:val="24"/>
          <w:szCs w:val="24"/>
        </w:rPr>
      </w:pPr>
      <w:r w:rsidRPr="004E2828">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4E2828">
        <w:rPr>
          <w:sz w:val="24"/>
          <w:szCs w:val="24"/>
        </w:rPr>
        <w:t xml:space="preserve">В период введения ФГОС </w:t>
      </w:r>
      <w:r w:rsidR="00A40444" w:rsidRPr="004E2828">
        <w:rPr>
          <w:sz w:val="24"/>
          <w:szCs w:val="24"/>
        </w:rPr>
        <w:t xml:space="preserve">ООО </w:t>
      </w:r>
      <w:r w:rsidRPr="004E2828">
        <w:rPr>
          <w:sz w:val="24"/>
          <w:szCs w:val="24"/>
          <w:lang w:eastAsia="ru-RU"/>
        </w:rPr>
        <w:t xml:space="preserve">в случае использования стандартизированных измерительных материалов </w:t>
      </w:r>
      <w:r w:rsidRPr="004E2828">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4E2828" w:rsidRDefault="002F5340" w:rsidP="00AC0ABF">
      <w:pPr>
        <w:pStyle w:val="afffb"/>
        <w:spacing w:line="276" w:lineRule="auto"/>
        <w:ind w:firstLine="709"/>
        <w:rPr>
          <w:rStyle w:val="dash041e0431044b0447043d044b0439char1"/>
        </w:rPr>
      </w:pPr>
      <w:r w:rsidRPr="004E2828">
        <w:rPr>
          <w:sz w:val="24"/>
          <w:szCs w:val="24"/>
        </w:rPr>
        <w:t>Порядок проведения промежуточн</w:t>
      </w:r>
      <w:r w:rsidR="00A40444" w:rsidRPr="004E2828">
        <w:rPr>
          <w:sz w:val="24"/>
          <w:szCs w:val="24"/>
        </w:rPr>
        <w:t>ой аттестации регламентируется Федеральным з</w:t>
      </w:r>
      <w:r w:rsidRPr="004E2828">
        <w:rPr>
          <w:sz w:val="24"/>
          <w:szCs w:val="24"/>
        </w:rPr>
        <w:t>аконом «Об образовании в Российской Федерации» (ст</w:t>
      </w:r>
      <w:r w:rsidR="00A40444" w:rsidRPr="004E2828">
        <w:rPr>
          <w:sz w:val="24"/>
          <w:szCs w:val="24"/>
        </w:rPr>
        <w:t>.</w:t>
      </w:r>
      <w:r w:rsidRPr="004E2828">
        <w:rPr>
          <w:sz w:val="24"/>
          <w:szCs w:val="24"/>
        </w:rPr>
        <w:t>58) и иными нормативными актами.</w:t>
      </w:r>
    </w:p>
    <w:p w:rsidR="002F5340" w:rsidRPr="004E2828" w:rsidRDefault="002F5340" w:rsidP="00AC0ABF">
      <w:pPr>
        <w:pStyle w:val="afffb"/>
        <w:spacing w:line="276" w:lineRule="auto"/>
        <w:ind w:firstLine="709"/>
        <w:rPr>
          <w:rStyle w:val="dash041e0431044b0447043d044b0439char1"/>
          <w:b/>
        </w:rPr>
      </w:pPr>
      <w:r w:rsidRPr="004E2828">
        <w:rPr>
          <w:rStyle w:val="dash041e0431044b0447043d044b0439char1"/>
          <w:b/>
        </w:rPr>
        <w:t>Государственная итоговая аттестация</w:t>
      </w:r>
    </w:p>
    <w:p w:rsidR="002F5340" w:rsidRPr="004E2828" w:rsidRDefault="006E1EE0" w:rsidP="00AC0ABF">
      <w:pPr>
        <w:spacing w:after="0"/>
        <w:ind w:firstLine="709"/>
        <w:jc w:val="both"/>
        <w:rPr>
          <w:rFonts w:ascii="Times New Roman" w:hAnsi="Times New Roman"/>
          <w:bCs/>
          <w:iCs/>
          <w:sz w:val="24"/>
          <w:szCs w:val="24"/>
          <w:lang w:eastAsia="ru-RU"/>
        </w:rPr>
      </w:pPr>
      <w:r w:rsidRPr="004E2828">
        <w:rPr>
          <w:rFonts w:ascii="Times New Roman" w:hAnsi="Times New Roman"/>
          <w:bCs/>
          <w:iCs/>
          <w:sz w:val="24"/>
          <w:szCs w:val="24"/>
          <w:lang w:eastAsia="ru-RU"/>
        </w:rPr>
        <w:t>В соответствии со статьей 59 Федерального з</w:t>
      </w:r>
      <w:r w:rsidR="002F5340" w:rsidRPr="004E2828">
        <w:rPr>
          <w:rFonts w:ascii="Times New Roman" w:hAnsi="Times New Roman"/>
          <w:bCs/>
          <w:iCs/>
          <w:sz w:val="24"/>
          <w:szCs w:val="24"/>
          <w:lang w:eastAsia="ru-RU"/>
        </w:rPr>
        <w:t xml:space="preserve">акона «Об образовании </w:t>
      </w:r>
      <w:r w:rsidRPr="004E2828">
        <w:rPr>
          <w:rFonts w:ascii="Times New Roman" w:hAnsi="Times New Roman"/>
          <w:bCs/>
          <w:iCs/>
          <w:sz w:val="24"/>
          <w:szCs w:val="24"/>
          <w:lang w:eastAsia="ru-RU"/>
        </w:rPr>
        <w:t>в Российской Федерации</w:t>
      </w:r>
      <w:r w:rsidR="002F5340" w:rsidRPr="004E2828">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4E2828">
        <w:rPr>
          <w:rFonts w:ascii="Times New Roman" w:hAnsi="Times New Roman"/>
          <w:bCs/>
          <w:iCs/>
          <w:sz w:val="24"/>
          <w:szCs w:val="24"/>
          <w:lang w:eastAsia="ru-RU"/>
        </w:rPr>
        <w:t>,</w:t>
      </w:r>
      <w:r w:rsidR="002F5340" w:rsidRPr="004E2828">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4E2828">
        <w:rPr>
          <w:rStyle w:val="af4"/>
          <w:rFonts w:ascii="Times New Roman" w:hAnsi="Times New Roman"/>
          <w:bCs/>
          <w:iCs/>
          <w:sz w:val="24"/>
          <w:szCs w:val="24"/>
          <w:lang w:eastAsia="ru-RU"/>
        </w:rPr>
        <w:footnoteReference w:id="12"/>
      </w:r>
      <w:r w:rsidR="002F5340" w:rsidRPr="004E2828">
        <w:rPr>
          <w:rFonts w:ascii="Times New Roman" w:hAnsi="Times New Roman"/>
          <w:bCs/>
          <w:iCs/>
          <w:sz w:val="24"/>
          <w:szCs w:val="24"/>
          <w:lang w:eastAsia="ru-RU"/>
        </w:rPr>
        <w:t>.</w:t>
      </w:r>
    </w:p>
    <w:p w:rsidR="002F5340" w:rsidRPr="004E2828" w:rsidRDefault="002F5340" w:rsidP="00AC0ABF">
      <w:pPr>
        <w:spacing w:after="0"/>
        <w:ind w:firstLine="709"/>
        <w:jc w:val="both"/>
        <w:rPr>
          <w:rFonts w:ascii="Times New Roman" w:hAnsi="Times New Roman"/>
          <w:bCs/>
          <w:iCs/>
          <w:sz w:val="24"/>
          <w:szCs w:val="24"/>
          <w:lang w:eastAsia="ru-RU"/>
        </w:rPr>
      </w:pPr>
      <w:r w:rsidRPr="004E2828">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4E2828">
        <w:rPr>
          <w:rFonts w:ascii="Times New Roman" w:hAnsi="Times New Roman"/>
          <w:bCs/>
          <w:iCs/>
          <w:sz w:val="24"/>
          <w:szCs w:val="24"/>
          <w:lang w:eastAsia="ru-RU"/>
        </w:rPr>
        <w:t>ний в стандартизированной форме</w:t>
      </w:r>
      <w:r w:rsidRPr="004E2828">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4E2828" w:rsidRDefault="002F5340" w:rsidP="00AC0ABF">
      <w:pPr>
        <w:pStyle w:val="afffb"/>
        <w:spacing w:line="276" w:lineRule="auto"/>
        <w:ind w:firstLine="709"/>
        <w:rPr>
          <w:sz w:val="24"/>
          <w:szCs w:val="24"/>
          <w:lang w:eastAsia="ru-RU"/>
        </w:rPr>
      </w:pPr>
      <w:r w:rsidRPr="004E2828">
        <w:rPr>
          <w:rStyle w:val="dash041e0431044b0447043d044b0439char1"/>
          <w:b/>
        </w:rPr>
        <w:t xml:space="preserve">Итоговая оценка </w:t>
      </w:r>
      <w:r w:rsidRPr="004E2828">
        <w:rPr>
          <w:rStyle w:val="dash041e0431044b0447043d044b0439char1"/>
        </w:rPr>
        <w:t xml:space="preserve">(итоговая аттестация) по предмету </w:t>
      </w:r>
      <w:r w:rsidRPr="004E2828">
        <w:rPr>
          <w:sz w:val="24"/>
          <w:szCs w:val="24"/>
          <w:lang w:eastAsia="ru-RU"/>
        </w:rPr>
        <w:t xml:space="preserve">складывается из результатов внутренней и внешней оценки. К результатам </w:t>
      </w:r>
      <w:r w:rsidRPr="004E2828">
        <w:rPr>
          <w:b/>
          <w:sz w:val="24"/>
          <w:szCs w:val="24"/>
          <w:lang w:eastAsia="ru-RU"/>
        </w:rPr>
        <w:t>внешней оценки</w:t>
      </w:r>
      <w:r w:rsidRPr="004E2828">
        <w:rPr>
          <w:sz w:val="24"/>
          <w:szCs w:val="24"/>
          <w:lang w:eastAsia="ru-RU"/>
        </w:rPr>
        <w:t xml:space="preserve"> относятся результаты ГИА. К результатам </w:t>
      </w:r>
      <w:r w:rsidRPr="004E2828">
        <w:rPr>
          <w:b/>
          <w:sz w:val="24"/>
          <w:szCs w:val="24"/>
          <w:lang w:eastAsia="ru-RU"/>
        </w:rPr>
        <w:t>внутренней оценки</w:t>
      </w:r>
      <w:r w:rsidRPr="004E2828">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4E2828">
        <w:rPr>
          <w:i/>
          <w:sz w:val="24"/>
          <w:szCs w:val="24"/>
          <w:lang w:eastAsia="ru-RU"/>
        </w:rPr>
        <w:t xml:space="preserve">. </w:t>
      </w:r>
      <w:r w:rsidRPr="004E2828">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4E2828" w:rsidRDefault="002F5340" w:rsidP="00AC0ABF">
      <w:pPr>
        <w:pStyle w:val="afffb"/>
        <w:spacing w:line="276" w:lineRule="auto"/>
        <w:ind w:firstLine="709"/>
        <w:rPr>
          <w:sz w:val="24"/>
          <w:szCs w:val="24"/>
          <w:lang w:eastAsia="ru-RU"/>
        </w:rPr>
      </w:pPr>
      <w:r w:rsidRPr="004E2828">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4E2828">
        <w:rPr>
          <w:sz w:val="24"/>
          <w:szCs w:val="24"/>
          <w:lang w:eastAsia="ru-RU"/>
        </w:rPr>
        <w:t>– аттестате об основном общем образовании</w:t>
      </w:r>
      <w:r w:rsidRPr="004E2828">
        <w:rPr>
          <w:rStyle w:val="dash041e0431044b0447043d044b0439char1"/>
        </w:rPr>
        <w:t>.</w:t>
      </w:r>
    </w:p>
    <w:p w:rsidR="002F5340" w:rsidRPr="004E2828" w:rsidRDefault="002F5340" w:rsidP="00AC0ABF">
      <w:pPr>
        <w:pStyle w:val="afffb"/>
        <w:spacing w:line="276" w:lineRule="auto"/>
        <w:ind w:firstLine="709"/>
        <w:rPr>
          <w:sz w:val="24"/>
          <w:szCs w:val="24"/>
          <w:lang w:eastAsia="ru-RU"/>
        </w:rPr>
      </w:pPr>
      <w:r w:rsidRPr="004E2828">
        <w:rPr>
          <w:rStyle w:val="dash041e0431044b0447043d044b0439char1"/>
          <w:b/>
        </w:rPr>
        <w:t>Итоговая оценка</w:t>
      </w:r>
      <w:r w:rsidRPr="004E2828">
        <w:rPr>
          <w:rStyle w:val="dash041e0431044b0447043d044b0439char1"/>
        </w:rPr>
        <w:t xml:space="preserve"> по междисциплинарным программам </w:t>
      </w:r>
      <w:r w:rsidRPr="004E2828">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4E2828" w:rsidRDefault="002F5340" w:rsidP="00AC0ABF">
      <w:pPr>
        <w:spacing w:after="0"/>
        <w:ind w:firstLine="709"/>
        <w:jc w:val="both"/>
        <w:rPr>
          <w:rFonts w:ascii="Times New Roman" w:hAnsi="Times New Roman"/>
          <w:sz w:val="24"/>
          <w:szCs w:val="24"/>
          <w:lang w:eastAsia="ru-RU"/>
        </w:rPr>
      </w:pPr>
      <w:r w:rsidRPr="004E2828">
        <w:rPr>
          <w:rFonts w:ascii="Times New Roman" w:hAnsi="Times New Roman"/>
          <w:b/>
          <w:sz w:val="24"/>
          <w:szCs w:val="24"/>
          <w:lang w:eastAsia="ru-RU"/>
        </w:rPr>
        <w:t>Характеристика</w:t>
      </w:r>
      <w:r w:rsidRPr="004E2828">
        <w:rPr>
          <w:rFonts w:ascii="Times New Roman" w:hAnsi="Times New Roman"/>
          <w:sz w:val="24"/>
          <w:szCs w:val="24"/>
          <w:lang w:eastAsia="ru-RU"/>
        </w:rPr>
        <w:t xml:space="preserve"> готовится на основании:</w:t>
      </w:r>
    </w:p>
    <w:p w:rsidR="002F5340" w:rsidRPr="004E2828" w:rsidRDefault="002F5340" w:rsidP="008B28D2">
      <w:pPr>
        <w:numPr>
          <w:ilvl w:val="0"/>
          <w:numId w:val="168"/>
        </w:numPr>
        <w:tabs>
          <w:tab w:val="left" w:pos="1134"/>
          <w:tab w:val="left" w:pos="1418"/>
        </w:tabs>
        <w:spacing w:after="0"/>
        <w:ind w:left="0" w:firstLine="709"/>
        <w:jc w:val="both"/>
        <w:rPr>
          <w:rFonts w:ascii="Times New Roman" w:hAnsi="Times New Roman"/>
          <w:sz w:val="24"/>
          <w:szCs w:val="24"/>
          <w:lang w:eastAsia="ru-RU"/>
        </w:rPr>
      </w:pPr>
      <w:r w:rsidRPr="004E2828">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4E2828">
        <w:rPr>
          <w:rFonts w:ascii="Times New Roman" w:hAnsi="Times New Roman"/>
          <w:sz w:val="24"/>
          <w:szCs w:val="24"/>
          <w:lang w:eastAsia="ru-RU"/>
        </w:rPr>
        <w:t xml:space="preserve">уровне </w:t>
      </w:r>
      <w:r w:rsidRPr="004E2828">
        <w:rPr>
          <w:rFonts w:ascii="Times New Roman" w:hAnsi="Times New Roman"/>
          <w:sz w:val="24"/>
          <w:szCs w:val="24"/>
          <w:lang w:eastAsia="ru-RU"/>
        </w:rPr>
        <w:t>основного образования,</w:t>
      </w:r>
    </w:p>
    <w:p w:rsidR="002F5340" w:rsidRPr="004E2828" w:rsidRDefault="002F5340" w:rsidP="008B28D2">
      <w:pPr>
        <w:numPr>
          <w:ilvl w:val="0"/>
          <w:numId w:val="168"/>
        </w:numPr>
        <w:tabs>
          <w:tab w:val="left" w:pos="1134"/>
          <w:tab w:val="left" w:pos="1418"/>
        </w:tabs>
        <w:spacing w:after="0"/>
        <w:ind w:left="0" w:firstLine="709"/>
        <w:jc w:val="both"/>
        <w:rPr>
          <w:rFonts w:ascii="Times New Roman" w:hAnsi="Times New Roman"/>
          <w:i/>
          <w:sz w:val="24"/>
          <w:szCs w:val="24"/>
          <w:lang w:eastAsia="ru-RU"/>
        </w:rPr>
      </w:pPr>
      <w:r w:rsidRPr="004E2828">
        <w:rPr>
          <w:rFonts w:ascii="Times New Roman" w:hAnsi="Times New Roman"/>
          <w:sz w:val="24"/>
          <w:szCs w:val="24"/>
          <w:lang w:eastAsia="ru-RU"/>
        </w:rPr>
        <w:t>портфолио выпускника;</w:t>
      </w:r>
    </w:p>
    <w:p w:rsidR="002F5340" w:rsidRPr="004E2828" w:rsidRDefault="002F5340" w:rsidP="008B28D2">
      <w:pPr>
        <w:numPr>
          <w:ilvl w:val="0"/>
          <w:numId w:val="168"/>
        </w:numPr>
        <w:tabs>
          <w:tab w:val="left" w:pos="1134"/>
          <w:tab w:val="left" w:pos="1418"/>
        </w:tabs>
        <w:spacing w:after="0"/>
        <w:ind w:left="0" w:firstLine="709"/>
        <w:jc w:val="both"/>
        <w:rPr>
          <w:rFonts w:ascii="Times New Roman" w:hAnsi="Times New Roman"/>
          <w:sz w:val="24"/>
          <w:szCs w:val="24"/>
          <w:lang w:eastAsia="ru-RU"/>
        </w:rPr>
      </w:pPr>
      <w:r w:rsidRPr="004E2828">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4E2828">
        <w:rPr>
          <w:rFonts w:ascii="Times New Roman" w:hAnsi="Times New Roman"/>
          <w:sz w:val="24"/>
          <w:szCs w:val="24"/>
          <w:lang w:eastAsia="ru-RU"/>
        </w:rPr>
        <w:t>уровне</w:t>
      </w:r>
      <w:r w:rsidRPr="004E2828">
        <w:rPr>
          <w:rFonts w:ascii="Times New Roman" w:hAnsi="Times New Roman"/>
          <w:sz w:val="24"/>
          <w:szCs w:val="24"/>
          <w:lang w:eastAsia="ru-RU"/>
        </w:rPr>
        <w:t xml:space="preserve"> основного общего образования.</w:t>
      </w:r>
    </w:p>
    <w:p w:rsidR="002F5340" w:rsidRPr="004E2828" w:rsidRDefault="002F5340" w:rsidP="00AC0ABF">
      <w:pPr>
        <w:spacing w:after="0"/>
        <w:ind w:firstLine="709"/>
        <w:jc w:val="both"/>
        <w:rPr>
          <w:rFonts w:ascii="Times New Roman" w:hAnsi="Times New Roman"/>
          <w:sz w:val="24"/>
          <w:szCs w:val="24"/>
          <w:lang w:eastAsia="ru-RU"/>
        </w:rPr>
      </w:pPr>
      <w:r w:rsidRPr="004E2828">
        <w:rPr>
          <w:rFonts w:ascii="Times New Roman" w:hAnsi="Times New Roman"/>
          <w:sz w:val="24"/>
          <w:szCs w:val="24"/>
          <w:lang w:eastAsia="ru-RU"/>
        </w:rPr>
        <w:t>В характеристике выпускника:</w:t>
      </w:r>
    </w:p>
    <w:p w:rsidR="002F5340" w:rsidRPr="004E2828" w:rsidRDefault="002F5340" w:rsidP="008B28D2">
      <w:pPr>
        <w:pStyle w:val="a9"/>
        <w:numPr>
          <w:ilvl w:val="0"/>
          <w:numId w:val="169"/>
        </w:numPr>
        <w:tabs>
          <w:tab w:val="left" w:pos="993"/>
        </w:tabs>
        <w:spacing w:line="276" w:lineRule="auto"/>
        <w:ind w:left="0" w:firstLine="851"/>
        <w:jc w:val="both"/>
        <w:rPr>
          <w:rFonts w:ascii="Times New Roman" w:hAnsi="Times New Roman"/>
        </w:rPr>
      </w:pPr>
      <w:r w:rsidRPr="004E2828">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4E2828" w:rsidRDefault="002F5340" w:rsidP="008B28D2">
      <w:pPr>
        <w:pStyle w:val="a9"/>
        <w:numPr>
          <w:ilvl w:val="0"/>
          <w:numId w:val="169"/>
        </w:numPr>
        <w:tabs>
          <w:tab w:val="left" w:pos="993"/>
        </w:tabs>
        <w:spacing w:line="276" w:lineRule="auto"/>
        <w:ind w:left="0" w:firstLine="851"/>
        <w:jc w:val="both"/>
        <w:rPr>
          <w:rFonts w:ascii="Times New Roman" w:hAnsi="Times New Roman"/>
        </w:rPr>
      </w:pPr>
      <w:r w:rsidRPr="004E2828">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4E2828">
        <w:rPr>
          <w:rFonts w:ascii="Times New Roman" w:hAnsi="Times New Roman"/>
        </w:rPr>
        <w:t>уровне</w:t>
      </w:r>
      <w:r w:rsidRPr="004E2828">
        <w:rPr>
          <w:rFonts w:ascii="Times New Roman" w:hAnsi="Times New Roman"/>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4E2828" w:rsidRDefault="002F5340" w:rsidP="00AC0ABF">
      <w:pPr>
        <w:spacing w:after="0"/>
        <w:ind w:firstLine="709"/>
        <w:jc w:val="both"/>
        <w:rPr>
          <w:rStyle w:val="dash041e0431044b0447043d044b0439char1"/>
        </w:rPr>
      </w:pPr>
      <w:r w:rsidRPr="004E2828">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4E2828" w:rsidRDefault="00523BF1" w:rsidP="00AC0ABF">
      <w:pPr>
        <w:pStyle w:val="2"/>
        <w:spacing w:line="276" w:lineRule="auto"/>
        <w:rPr>
          <w:sz w:val="24"/>
          <w:szCs w:val="24"/>
        </w:rPr>
      </w:pPr>
    </w:p>
    <w:p w:rsidR="00B540EE" w:rsidRPr="004E2828" w:rsidRDefault="00B540EE" w:rsidP="00AC0ABF">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4E2828">
        <w:rPr>
          <w:rFonts w:ascii="Times New Roman" w:eastAsia="Times New Roman" w:hAnsi="Times New Roman"/>
          <w:sz w:val="24"/>
          <w:szCs w:val="24"/>
          <w:lang w:eastAsia="ru-RU"/>
        </w:rPr>
        <w:br w:type="page"/>
      </w:r>
    </w:p>
    <w:p w:rsidR="00AC0ABF" w:rsidRDefault="00B540EE" w:rsidP="008B28D2">
      <w:pPr>
        <w:pStyle w:val="1"/>
        <w:numPr>
          <w:ilvl w:val="0"/>
          <w:numId w:val="61"/>
        </w:numPr>
        <w:spacing w:before="0"/>
        <w:jc w:val="center"/>
        <w:rPr>
          <w:rFonts w:ascii="Times New Roman" w:hAnsi="Times New Roman"/>
          <w:b/>
          <w:color w:val="auto"/>
          <w:sz w:val="24"/>
          <w:szCs w:val="24"/>
        </w:rPr>
      </w:pPr>
      <w:bookmarkStart w:id="94" w:name="_Toc409691656"/>
      <w:bookmarkStart w:id="95" w:name="_Toc410653980"/>
      <w:bookmarkStart w:id="96" w:name="_Toc414553166"/>
      <w:r w:rsidRPr="004E2828">
        <w:rPr>
          <w:rFonts w:ascii="Times New Roman" w:hAnsi="Times New Roman"/>
          <w:b/>
          <w:color w:val="auto"/>
          <w:sz w:val="24"/>
          <w:szCs w:val="24"/>
        </w:rPr>
        <w:t>Содержательный раздел</w:t>
      </w:r>
      <w:bookmarkEnd w:id="94"/>
      <w:r w:rsidR="0081481A" w:rsidRPr="004E2828">
        <w:rPr>
          <w:rFonts w:ascii="Times New Roman" w:hAnsi="Times New Roman"/>
          <w:b/>
          <w:color w:val="auto"/>
          <w:sz w:val="24"/>
          <w:szCs w:val="24"/>
        </w:rPr>
        <w:t xml:space="preserve"> примерной основной образовательной программы</w:t>
      </w:r>
    </w:p>
    <w:p w:rsidR="00CB2E36" w:rsidRPr="004E2828" w:rsidRDefault="0081481A" w:rsidP="00AC0ABF">
      <w:pPr>
        <w:pStyle w:val="1"/>
        <w:spacing w:before="0"/>
        <w:ind w:left="390"/>
        <w:jc w:val="center"/>
        <w:rPr>
          <w:rFonts w:ascii="Times New Roman" w:hAnsi="Times New Roman"/>
          <w:b/>
          <w:color w:val="auto"/>
          <w:sz w:val="24"/>
          <w:szCs w:val="24"/>
        </w:rPr>
      </w:pPr>
      <w:r w:rsidRPr="004E2828">
        <w:rPr>
          <w:rFonts w:ascii="Times New Roman" w:hAnsi="Times New Roman"/>
          <w:b/>
          <w:color w:val="auto"/>
          <w:sz w:val="24"/>
          <w:szCs w:val="24"/>
        </w:rPr>
        <w:t>основного общего образования</w:t>
      </w:r>
      <w:bookmarkEnd w:id="95"/>
      <w:bookmarkEnd w:id="96"/>
    </w:p>
    <w:p w:rsidR="00B540EE" w:rsidRPr="004E2828" w:rsidRDefault="001E2A07" w:rsidP="00AC0ABF">
      <w:pPr>
        <w:pStyle w:val="2"/>
        <w:spacing w:line="276" w:lineRule="auto"/>
        <w:rPr>
          <w:sz w:val="24"/>
          <w:szCs w:val="24"/>
        </w:rPr>
      </w:pPr>
      <w:bookmarkStart w:id="97" w:name="_Toc406059004"/>
      <w:bookmarkStart w:id="98" w:name="_Toc409691657"/>
      <w:bookmarkStart w:id="99" w:name="_Toc410653981"/>
      <w:bookmarkStart w:id="100" w:name="_Toc414553167"/>
      <w:r w:rsidRPr="004E2828">
        <w:rPr>
          <w:sz w:val="24"/>
          <w:szCs w:val="24"/>
        </w:rPr>
        <w:t xml:space="preserve">2.1. </w:t>
      </w:r>
      <w:r w:rsidR="00B540EE" w:rsidRPr="004E2828">
        <w:rPr>
          <w:sz w:val="24"/>
          <w:szCs w:val="24"/>
        </w:rPr>
        <w:t>Программа развития универсальных учебных действий, включающ</w:t>
      </w:r>
      <w:r w:rsidR="00CB2E36" w:rsidRPr="004E2828">
        <w:rPr>
          <w:sz w:val="24"/>
          <w:szCs w:val="24"/>
        </w:rPr>
        <w:t>ая</w:t>
      </w:r>
      <w:r w:rsidR="00B540EE" w:rsidRPr="004E2828">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97"/>
      <w:bookmarkEnd w:id="98"/>
      <w:bookmarkEnd w:id="99"/>
      <w:bookmarkEnd w:id="100"/>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rPr>
        <w:t>Структура настоящей программы развития универсальных учебных действий (</w:t>
      </w:r>
      <w:r w:rsidR="0021451B" w:rsidRPr="004E2828">
        <w:rPr>
          <w:rFonts w:ascii="Times New Roman" w:hAnsi="Times New Roman"/>
        </w:rPr>
        <w:t>УУД</w:t>
      </w:r>
      <w:r w:rsidRPr="004E2828">
        <w:rPr>
          <w:rFonts w:ascii="Times New Roman" w:hAnsi="Times New Roman"/>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4E2828">
        <w:rPr>
          <w:rStyle w:val="af4"/>
          <w:rFonts w:ascii="Times New Roman" w:hAnsi="Times New Roman"/>
        </w:rPr>
        <w:footnoteReference w:id="13"/>
      </w:r>
      <w:r w:rsidRPr="004E2828">
        <w:rPr>
          <w:rFonts w:ascii="Times New Roman" w:hAnsi="Times New Roman"/>
        </w:rPr>
        <w:t xml:space="preserve">. </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p>
    <w:p w:rsidR="00B540EE" w:rsidRPr="004E2828" w:rsidRDefault="00715FA7" w:rsidP="00AC0ABF">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4E2828">
        <w:rPr>
          <w:rFonts w:ascii="Times New Roman" w:hAnsi="Times New Roman"/>
          <w:b/>
        </w:rPr>
        <w:t xml:space="preserve">2.1.1. </w:t>
      </w:r>
      <w:r w:rsidR="00B540EE" w:rsidRPr="004E2828">
        <w:rPr>
          <w:rFonts w:ascii="Times New Roman" w:hAnsi="Times New Roman"/>
          <w:b/>
        </w:rPr>
        <w:t xml:space="preserve">Формы взаимодействия участников образовательного процесса при создании и реализации программы развития </w:t>
      </w:r>
      <w:r w:rsidR="00025D75" w:rsidRPr="004E2828">
        <w:rPr>
          <w:rFonts w:ascii="Times New Roman" w:hAnsi="Times New Roman"/>
          <w:b/>
        </w:rPr>
        <w:t>универсальных учебных действий</w:t>
      </w:r>
    </w:p>
    <w:p w:rsidR="00B540EE" w:rsidRPr="004E2828" w:rsidRDefault="00B540EE"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 xml:space="preserve">C целью разработки и реализации рограммы </w:t>
      </w:r>
      <w:r w:rsidR="0021451B" w:rsidRPr="004E2828">
        <w:rPr>
          <w:rFonts w:ascii="Times New Roman" w:hAnsi="Times New Roman"/>
          <w:sz w:val="24"/>
          <w:szCs w:val="24"/>
        </w:rPr>
        <w:t xml:space="preserve">развития УУД </w:t>
      </w:r>
      <w:r w:rsidRPr="004E2828">
        <w:rPr>
          <w:rFonts w:ascii="Times New Roman" w:hAnsi="Times New Roman"/>
          <w:sz w:val="24"/>
          <w:szCs w:val="24"/>
        </w:rPr>
        <w:t xml:space="preserve">в </w:t>
      </w:r>
      <w:r w:rsidR="00FF6CB7" w:rsidRPr="004E2828">
        <w:rPr>
          <w:rFonts w:ascii="Times New Roman" w:hAnsi="Times New Roman"/>
          <w:sz w:val="24"/>
          <w:szCs w:val="24"/>
        </w:rPr>
        <w:t xml:space="preserve">МБОУ СОШ №27 </w:t>
      </w:r>
      <w:r w:rsidRPr="004E2828">
        <w:rPr>
          <w:rFonts w:ascii="Times New Roman" w:hAnsi="Times New Roman"/>
          <w:sz w:val="24"/>
          <w:szCs w:val="24"/>
        </w:rPr>
        <w:t xml:space="preserve">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p>
    <w:p w:rsidR="00B540EE" w:rsidRPr="004E2828" w:rsidRDefault="00025D75"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shd w:val="clear" w:color="auto" w:fill="FFFFFF"/>
        </w:rPr>
        <w:t>Н</w:t>
      </w:r>
      <w:r w:rsidR="00B540EE" w:rsidRPr="004E2828">
        <w:rPr>
          <w:rFonts w:ascii="Times New Roman" w:hAnsi="Times New Roman"/>
          <w:shd w:val="clear" w:color="auto" w:fill="FFFFFF"/>
        </w:rPr>
        <w:t>аправлени</w:t>
      </w:r>
      <w:r w:rsidRPr="004E2828">
        <w:rPr>
          <w:rFonts w:ascii="Times New Roman" w:hAnsi="Times New Roman"/>
          <w:shd w:val="clear" w:color="auto" w:fill="FFFFFF"/>
        </w:rPr>
        <w:t>я</w:t>
      </w:r>
      <w:r w:rsidR="00B540EE" w:rsidRPr="004E2828">
        <w:rPr>
          <w:rFonts w:ascii="Times New Roman" w:hAnsi="Times New Roman"/>
          <w:shd w:val="clear" w:color="auto" w:fill="FFFFFF"/>
        </w:rPr>
        <w:t xml:space="preserve"> деятельности рабочей группы </w:t>
      </w:r>
      <w:r w:rsidR="00FF6CB7" w:rsidRPr="004E2828">
        <w:rPr>
          <w:rFonts w:ascii="Times New Roman" w:hAnsi="Times New Roman"/>
          <w:shd w:val="clear" w:color="auto" w:fill="FFFFFF"/>
        </w:rPr>
        <w:t>включают</w:t>
      </w:r>
      <w:r w:rsidR="00B540EE" w:rsidRPr="004E2828">
        <w:rPr>
          <w:rFonts w:ascii="Times New Roman" w:hAnsi="Times New Roman"/>
          <w:shd w:val="clear" w:color="auto" w:fill="FFFFFF"/>
        </w:rPr>
        <w:t>:</w:t>
      </w:r>
    </w:p>
    <w:p w:rsidR="00B540EE" w:rsidRPr="004E2828" w:rsidRDefault="00B540EE" w:rsidP="00AC0ABF">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shd w:val="clear" w:color="auto" w:fill="FFFFFF"/>
        </w:rPr>
        <w:t xml:space="preserve">разработку планируемых образовательных метапредметных результатов как для всех обучающихся </w:t>
      </w:r>
      <w:r w:rsidR="00F91F55" w:rsidRPr="004E2828">
        <w:rPr>
          <w:rFonts w:ascii="Times New Roman" w:hAnsi="Times New Roman"/>
          <w:shd w:val="clear" w:color="auto" w:fill="FFFFFF"/>
        </w:rPr>
        <w:t>уровня</w:t>
      </w:r>
      <w:r w:rsidRPr="004E2828">
        <w:rPr>
          <w:rFonts w:ascii="Times New Roman" w:hAnsi="Times New Roman"/>
          <w:shd w:val="clear" w:color="auto" w:fill="FFFFFF"/>
        </w:rPr>
        <w:t>, так и для групп с особыми образовательными потребностями</w:t>
      </w:r>
      <w:r w:rsidR="00715FA7" w:rsidRPr="004E2828">
        <w:rPr>
          <w:rFonts w:ascii="Times New Roman" w:hAnsi="Times New Roman"/>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4E2828">
        <w:rPr>
          <w:rFonts w:ascii="Times New Roman" w:hAnsi="Times New Roman"/>
          <w:shd w:val="clear" w:color="auto" w:fill="FFFFFF"/>
        </w:rPr>
        <w:t>;</w:t>
      </w:r>
    </w:p>
    <w:p w:rsidR="00B540EE" w:rsidRPr="004E2828" w:rsidRDefault="00B540EE" w:rsidP="00AC0ABF">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4E2828">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4E2828" w:rsidRDefault="00B540EE" w:rsidP="00AC0ABF">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разработку основных подходов к конструированию задач на применение универсальных учебных действий;</w:t>
      </w:r>
    </w:p>
    <w:p w:rsidR="00B540EE" w:rsidRPr="004E2828" w:rsidRDefault="00B540EE" w:rsidP="00AC0ABF">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shd w:val="clear" w:color="auto" w:fill="FFFFFF"/>
        </w:rPr>
        <w:t xml:space="preserve">разработку основных подходов к </w:t>
      </w:r>
      <w:r w:rsidRPr="004E2828">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4E2828" w:rsidRDefault="00B540EE" w:rsidP="00AC0ABF">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shd w:val="clear" w:color="auto" w:fill="FFFFFF"/>
        </w:rPr>
        <w:t xml:space="preserve">разработку основных подходов к </w:t>
      </w:r>
      <w:r w:rsidRPr="004E2828">
        <w:rPr>
          <w:rFonts w:ascii="Times New Roman" w:hAnsi="Times New Roman"/>
        </w:rPr>
        <w:t>организации учебной деятельности по формированию и развитию ИКТ-компетенций;</w:t>
      </w:r>
    </w:p>
    <w:p w:rsidR="00B540EE" w:rsidRPr="004E2828" w:rsidRDefault="00B540EE" w:rsidP="00AC0ABF">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shd w:val="clear" w:color="auto" w:fill="FFFFFF"/>
        </w:rPr>
        <w:t xml:space="preserve">разработку системы мер по организации </w:t>
      </w:r>
      <w:r w:rsidRPr="004E2828">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4E2828" w:rsidRDefault="00B540EE" w:rsidP="00AC0ABF">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shd w:val="clear" w:color="auto" w:fill="FFFFFF"/>
        </w:rPr>
        <w:t xml:space="preserve">разработку системы мер по обеспечению </w:t>
      </w:r>
      <w:r w:rsidRPr="004E2828">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4E2828" w:rsidRDefault="00B540EE" w:rsidP="00AC0ABF">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4E2828" w:rsidRDefault="00B540EE" w:rsidP="00AC0ABF">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4E2828" w:rsidRDefault="00B540EE" w:rsidP="00AC0ABF">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4E2828" w:rsidRDefault="00B540EE" w:rsidP="00AC0ABF">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4E2828" w:rsidRDefault="00B540EE" w:rsidP="00AC0ABF">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shd w:val="clear" w:color="auto" w:fill="FFFFFF"/>
        </w:rPr>
        <w:t xml:space="preserve">организацию и проведение серии семинаров с учителями, работающими на </w:t>
      </w:r>
      <w:r w:rsidR="00F91F55" w:rsidRPr="004E2828">
        <w:rPr>
          <w:rFonts w:ascii="Times New Roman" w:hAnsi="Times New Roman"/>
          <w:shd w:val="clear" w:color="auto" w:fill="FFFFFF"/>
        </w:rPr>
        <w:t xml:space="preserve">уровне </w:t>
      </w:r>
      <w:r w:rsidRPr="004E2828">
        <w:rPr>
          <w:rFonts w:ascii="Times New Roman" w:hAnsi="Times New Roman"/>
          <w:shd w:val="clear" w:color="auto" w:fill="FFFFFF"/>
        </w:rPr>
        <w:t>начального общего образования в целях реализации принципа преемственности в плане развития УУД;</w:t>
      </w:r>
    </w:p>
    <w:p w:rsidR="00B540EE" w:rsidRPr="004E2828" w:rsidRDefault="00B540EE" w:rsidP="00AC0ABF">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4E2828" w:rsidRDefault="00B540EE" w:rsidP="00AC0ABF">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4E2828">
        <w:rPr>
          <w:rFonts w:ascii="Times New Roman" w:hAnsi="Times New Roman"/>
          <w:shd w:val="clear" w:color="auto" w:fill="FFFFFF"/>
        </w:rPr>
        <w:t>уровня</w:t>
      </w:r>
      <w:r w:rsidRPr="004E2828">
        <w:rPr>
          <w:rFonts w:ascii="Times New Roman" w:hAnsi="Times New Roman"/>
          <w:shd w:val="clear" w:color="auto" w:fill="FFFFFF"/>
        </w:rPr>
        <w:t>;</w:t>
      </w:r>
    </w:p>
    <w:p w:rsidR="00B540EE" w:rsidRPr="004E2828" w:rsidRDefault="00B540EE" w:rsidP="00AC0ABF">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4E2828">
        <w:rPr>
          <w:rFonts w:ascii="Times New Roman" w:hAnsi="Times New Roman"/>
          <w:shd w:val="clear" w:color="auto" w:fill="FFFFFF"/>
        </w:rPr>
        <w:t>уровня</w:t>
      </w:r>
      <w:r w:rsidRPr="004E2828">
        <w:rPr>
          <w:rFonts w:ascii="Times New Roman" w:hAnsi="Times New Roman"/>
          <w:shd w:val="clear" w:color="auto" w:fill="FFFFFF"/>
        </w:rPr>
        <w:t>;</w:t>
      </w:r>
    </w:p>
    <w:p w:rsidR="00B540EE" w:rsidRPr="004E2828" w:rsidRDefault="00B540EE" w:rsidP="00AC0ABF">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rPr>
        <w:t>Для подготовки содержания разделов программы по развитию УУД, определенных</w:t>
      </w:r>
      <w:r w:rsidR="00D21562" w:rsidRPr="004E2828">
        <w:rPr>
          <w:rFonts w:ascii="Times New Roman" w:hAnsi="Times New Roman"/>
        </w:rPr>
        <w:t>.</w:t>
      </w:r>
      <w:r w:rsidRPr="004E2828">
        <w:rPr>
          <w:rFonts w:ascii="Times New Roman" w:hAnsi="Times New Roman"/>
        </w:rPr>
        <w:t xml:space="preserve">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rPr>
        <w:t xml:space="preserve">На подготовительном этапе команда </w:t>
      </w:r>
      <w:r w:rsidR="00FF6CB7" w:rsidRPr="004E2828">
        <w:rPr>
          <w:rFonts w:ascii="Times New Roman" w:hAnsi="Times New Roman"/>
        </w:rPr>
        <w:t xml:space="preserve">МБОУ СОШ №27 </w:t>
      </w:r>
      <w:r w:rsidRPr="004E2828">
        <w:rPr>
          <w:rFonts w:ascii="Times New Roman" w:hAnsi="Times New Roman"/>
        </w:rPr>
        <w:t xml:space="preserve">может провести следующие аналитические работы: </w:t>
      </w:r>
    </w:p>
    <w:p w:rsidR="00B540EE" w:rsidRPr="004E2828" w:rsidRDefault="00B540EE" w:rsidP="00AC0ABF">
      <w:pPr>
        <w:pStyle w:val="a7"/>
        <w:widowControl w:val="0"/>
        <w:numPr>
          <w:ilvl w:val="0"/>
          <w:numId w:val="3"/>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анализир</w:t>
      </w:r>
      <w:r w:rsidR="00025D75" w:rsidRPr="004E2828">
        <w:rPr>
          <w:rFonts w:ascii="Times New Roman" w:hAnsi="Times New Roman"/>
        </w:rPr>
        <w:t>овать</w:t>
      </w:r>
      <w:r w:rsidRPr="004E2828">
        <w:rPr>
          <w:rFonts w:ascii="Times New Roman" w:hAnsi="Times New Roman"/>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4E2828" w:rsidRDefault="00B540EE" w:rsidP="00AC0ABF">
      <w:pPr>
        <w:pStyle w:val="a7"/>
        <w:widowControl w:val="0"/>
        <w:numPr>
          <w:ilvl w:val="0"/>
          <w:numId w:val="3"/>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рассматрива</w:t>
      </w:r>
      <w:r w:rsidR="00025D75" w:rsidRPr="004E2828">
        <w:rPr>
          <w:rFonts w:ascii="Times New Roman" w:hAnsi="Times New Roman"/>
        </w:rPr>
        <w:t>ть</w:t>
      </w:r>
      <w:r w:rsidRPr="004E2828">
        <w:rPr>
          <w:rFonts w:ascii="Times New Roman" w:hAnsi="Times New Roman"/>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4E2828" w:rsidRDefault="00B540EE" w:rsidP="00AC0ABF">
      <w:pPr>
        <w:pStyle w:val="a7"/>
        <w:widowControl w:val="0"/>
        <w:numPr>
          <w:ilvl w:val="0"/>
          <w:numId w:val="3"/>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определя</w:t>
      </w:r>
      <w:r w:rsidR="00025D75" w:rsidRPr="004E2828">
        <w:rPr>
          <w:rFonts w:ascii="Times New Roman" w:hAnsi="Times New Roman"/>
        </w:rPr>
        <w:t>ть</w:t>
      </w:r>
      <w:r w:rsidRPr="004E2828">
        <w:rPr>
          <w:rFonts w:ascii="Times New Roman" w:hAnsi="Times New Roman"/>
        </w:rPr>
        <w:t xml:space="preserve"> состав детей с особыми образовательными потребностями, в том числе </w:t>
      </w:r>
      <w:r w:rsidR="006F3B39" w:rsidRPr="004E2828">
        <w:rPr>
          <w:rStyle w:val="Zag11"/>
          <w:rFonts w:ascii="Times New Roman" w:eastAsia="@Arial Unicode MS" w:hAnsi="Times New Roman"/>
        </w:rPr>
        <w:t>лиц, проявивших выдающиеся способности</w:t>
      </w:r>
      <w:r w:rsidRPr="004E2828">
        <w:rPr>
          <w:rFonts w:ascii="Times New Roman" w:hAnsi="Times New Roman"/>
        </w:rPr>
        <w:t xml:space="preserve">, детей с </w:t>
      </w:r>
      <w:r w:rsidR="000D18F7" w:rsidRPr="004E2828">
        <w:rPr>
          <w:rFonts w:ascii="Times New Roman" w:hAnsi="Times New Roman"/>
        </w:rPr>
        <w:t>ОВЗ</w:t>
      </w:r>
      <w:r w:rsidRPr="004E2828">
        <w:rPr>
          <w:rFonts w:ascii="Times New Roman" w:hAnsi="Times New Roman"/>
        </w:rPr>
        <w:t>, а также возможности построения их индивидуальных образовательных траекторий;</w:t>
      </w:r>
    </w:p>
    <w:p w:rsidR="00B540EE" w:rsidRPr="004E2828" w:rsidRDefault="00025D75" w:rsidP="00AC0ABF">
      <w:pPr>
        <w:pStyle w:val="a7"/>
        <w:widowControl w:val="0"/>
        <w:numPr>
          <w:ilvl w:val="0"/>
          <w:numId w:val="3"/>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 xml:space="preserve">анализировать </w:t>
      </w:r>
      <w:r w:rsidR="00B540EE" w:rsidRPr="004E2828">
        <w:rPr>
          <w:rFonts w:ascii="Times New Roman" w:hAnsi="Times New Roman"/>
        </w:rPr>
        <w:t>результаты учащихся по линии развития УУД на предыдуще</w:t>
      </w:r>
      <w:r w:rsidR="00F91F55" w:rsidRPr="004E2828">
        <w:rPr>
          <w:rFonts w:ascii="Times New Roman" w:hAnsi="Times New Roman"/>
        </w:rPr>
        <w:t>муровне</w:t>
      </w:r>
      <w:r w:rsidR="00B540EE" w:rsidRPr="004E2828">
        <w:rPr>
          <w:rFonts w:ascii="Times New Roman" w:hAnsi="Times New Roman"/>
        </w:rPr>
        <w:t>;</w:t>
      </w:r>
    </w:p>
    <w:p w:rsidR="00B540EE" w:rsidRPr="004E2828" w:rsidRDefault="00025D75" w:rsidP="00AC0ABF">
      <w:pPr>
        <w:pStyle w:val="a7"/>
        <w:widowControl w:val="0"/>
        <w:numPr>
          <w:ilvl w:val="0"/>
          <w:numId w:val="3"/>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анализировать</w:t>
      </w:r>
      <w:r w:rsidR="00FF6CB7" w:rsidRPr="004E2828">
        <w:rPr>
          <w:rFonts w:ascii="Times New Roman" w:hAnsi="Times New Roman"/>
        </w:rPr>
        <w:t xml:space="preserve"> </w:t>
      </w:r>
      <w:r w:rsidR="00B540EE" w:rsidRPr="004E2828">
        <w:rPr>
          <w:rFonts w:ascii="Times New Roman" w:hAnsi="Times New Roman"/>
        </w:rPr>
        <w:t xml:space="preserve">и </w:t>
      </w:r>
      <w:r w:rsidRPr="004E2828">
        <w:rPr>
          <w:rFonts w:ascii="Times New Roman" w:hAnsi="Times New Roman"/>
        </w:rPr>
        <w:t xml:space="preserve">обсуждать </w:t>
      </w:r>
      <w:r w:rsidR="00B540EE" w:rsidRPr="004E2828">
        <w:rPr>
          <w:rFonts w:ascii="Times New Roman" w:hAnsi="Times New Roman"/>
        </w:rPr>
        <w:t>опыт применения успешных практик, в том числе с использованием информационных ресурсов</w:t>
      </w:r>
      <w:r w:rsidR="00FF6CB7" w:rsidRPr="004E2828">
        <w:rPr>
          <w:rFonts w:ascii="Times New Roman" w:hAnsi="Times New Roman"/>
        </w:rPr>
        <w:t xml:space="preserve"> МБОУ СОШ №27.</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rPr>
        <w:t>На основном этапе пров</w:t>
      </w:r>
      <w:r w:rsidR="00025D75" w:rsidRPr="004E2828">
        <w:rPr>
          <w:rFonts w:ascii="Times New Roman" w:hAnsi="Times New Roman"/>
        </w:rPr>
        <w:t>одится</w:t>
      </w:r>
      <w:r w:rsidRPr="004E2828">
        <w:rPr>
          <w:rFonts w:ascii="Times New Roman" w:hAnsi="Times New Roman"/>
        </w:rPr>
        <w:t xml:space="preserve"> работа по разработке общей стратегии развити</w:t>
      </w:r>
      <w:r w:rsidR="00025D75" w:rsidRPr="004E2828">
        <w:rPr>
          <w:rFonts w:ascii="Times New Roman" w:hAnsi="Times New Roman"/>
        </w:rPr>
        <w:t>я</w:t>
      </w:r>
      <w:r w:rsidRPr="004E2828">
        <w:rPr>
          <w:rFonts w:ascii="Times New Roman" w:hAnsi="Times New Roman"/>
        </w:rPr>
        <w:t xml:space="preserve"> УУД, организации и механизма реализации задач программы, </w:t>
      </w:r>
      <w:r w:rsidR="00025D75" w:rsidRPr="004E2828">
        <w:rPr>
          <w:rFonts w:ascii="Times New Roman" w:hAnsi="Times New Roman"/>
        </w:rPr>
        <w:t xml:space="preserve">могут быть </w:t>
      </w:r>
      <w:r w:rsidRPr="004E2828">
        <w:rPr>
          <w:rFonts w:ascii="Times New Roman" w:hAnsi="Times New Roman"/>
        </w:rPr>
        <w:t>раскрыты направления и ожидаемые результаты работы развити</w:t>
      </w:r>
      <w:r w:rsidR="00025D75" w:rsidRPr="004E2828">
        <w:rPr>
          <w:rFonts w:ascii="Times New Roman" w:hAnsi="Times New Roman"/>
        </w:rPr>
        <w:t>я</w:t>
      </w:r>
      <w:r w:rsidRPr="004E2828">
        <w:rPr>
          <w:rFonts w:ascii="Times New Roman" w:hAnsi="Times New Roman"/>
        </w:rPr>
        <w:t xml:space="preserve"> УУД, описаны специальные требования к условиям реализации программы развити</w:t>
      </w:r>
      <w:r w:rsidR="00025D75" w:rsidRPr="004E2828">
        <w:rPr>
          <w:rFonts w:ascii="Times New Roman" w:hAnsi="Times New Roman"/>
        </w:rPr>
        <w:t>я</w:t>
      </w:r>
      <w:r w:rsidRPr="004E2828">
        <w:rPr>
          <w:rFonts w:ascii="Times New Roman" w:hAnsi="Times New Roman"/>
        </w:rPr>
        <w:t xml:space="preserve"> УУД. </w:t>
      </w:r>
      <w:r w:rsidR="00025D75" w:rsidRPr="004E2828">
        <w:rPr>
          <w:rFonts w:ascii="Times New Roman" w:hAnsi="Times New Roman"/>
        </w:rPr>
        <w:t>Данный перечень</w:t>
      </w:r>
      <w:r w:rsidRPr="004E2828">
        <w:rPr>
          <w:rFonts w:ascii="Times New Roman" w:hAnsi="Times New Roman"/>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4E2828" w:rsidRDefault="00FF6CB7"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rPr>
        <w:t xml:space="preserve">На заключительном этапе </w:t>
      </w:r>
      <w:r w:rsidR="00B540EE" w:rsidRPr="004E2828">
        <w:rPr>
          <w:rFonts w:ascii="Times New Roman" w:hAnsi="Times New Roman"/>
        </w:rPr>
        <w:t>осуществля</w:t>
      </w:r>
      <w:r w:rsidRPr="004E2828">
        <w:rPr>
          <w:rFonts w:ascii="Times New Roman" w:hAnsi="Times New Roman"/>
        </w:rPr>
        <w:t>е</w:t>
      </w:r>
      <w:r w:rsidR="00B540EE" w:rsidRPr="004E2828">
        <w:rPr>
          <w:rFonts w:ascii="Times New Roman" w:hAnsi="Times New Roman"/>
        </w:rPr>
        <w:t>тся внутренняя экспертиза программы, воз</w:t>
      </w:r>
      <w:r w:rsidRPr="004E2828">
        <w:rPr>
          <w:rFonts w:ascii="Times New Roman" w:hAnsi="Times New Roman"/>
        </w:rPr>
        <w:t xml:space="preserve">можна ее доработка, также </w:t>
      </w:r>
      <w:r w:rsidR="00B540EE" w:rsidRPr="004E2828">
        <w:rPr>
          <w:rFonts w:ascii="Times New Roman" w:hAnsi="Times New Roman"/>
        </w:rPr>
        <w:t>проводится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rPr>
        <w:t>Итоговый текст программы развити</w:t>
      </w:r>
      <w:r w:rsidR="00025D75" w:rsidRPr="004E2828">
        <w:rPr>
          <w:rFonts w:ascii="Times New Roman" w:hAnsi="Times New Roman"/>
        </w:rPr>
        <w:t>я</w:t>
      </w:r>
      <w:r w:rsidRPr="004E2828">
        <w:rPr>
          <w:rFonts w:ascii="Times New Roman" w:hAnsi="Times New Roman"/>
        </w:rPr>
        <w:t xml:space="preserve">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w:t>
      </w:r>
    </w:p>
    <w:p w:rsidR="00BF27A5" w:rsidRPr="004E2828" w:rsidRDefault="00BF27A5"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В целях соотнесения формирования метапредметных результатов с рабочими программами по учебным предметам </w:t>
      </w:r>
      <w:r w:rsidR="00FF6CB7" w:rsidRPr="004E2828">
        <w:rPr>
          <w:rFonts w:ascii="Times New Roman" w:hAnsi="Times New Roman"/>
          <w:sz w:val="24"/>
          <w:szCs w:val="24"/>
        </w:rPr>
        <w:t xml:space="preserve">в </w:t>
      </w:r>
      <w:r w:rsidRPr="004E2828">
        <w:rPr>
          <w:rFonts w:ascii="Times New Roman" w:hAnsi="Times New Roman"/>
          <w:sz w:val="24"/>
          <w:szCs w:val="24"/>
        </w:rPr>
        <w:t xml:space="preserve"> </w:t>
      </w:r>
      <w:r w:rsidR="00FF6CB7" w:rsidRPr="004E2828">
        <w:rPr>
          <w:rFonts w:ascii="Times New Roman" w:hAnsi="Times New Roman"/>
          <w:sz w:val="24"/>
          <w:szCs w:val="24"/>
        </w:rPr>
        <w:t xml:space="preserve">МБОУ СОШ №27 </w:t>
      </w:r>
      <w:r w:rsidRPr="004E2828">
        <w:rPr>
          <w:rFonts w:ascii="Times New Roman" w:hAnsi="Times New Roman"/>
          <w:sz w:val="24"/>
          <w:szCs w:val="24"/>
        </w:rPr>
        <w:t>на регулярной основе провод</w:t>
      </w:r>
      <w:r w:rsidR="00FF6CB7" w:rsidRPr="004E2828">
        <w:rPr>
          <w:rFonts w:ascii="Times New Roman" w:hAnsi="Times New Roman"/>
          <w:sz w:val="24"/>
          <w:szCs w:val="24"/>
        </w:rPr>
        <w:t xml:space="preserve">ятся </w:t>
      </w:r>
      <w:r w:rsidRPr="004E2828">
        <w:rPr>
          <w:rFonts w:ascii="Times New Roman" w:hAnsi="Times New Roman"/>
          <w:sz w:val="24"/>
          <w:szCs w:val="24"/>
        </w:rPr>
        <w:t xml:space="preserve">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4E2828" w:rsidRDefault="00BF27A5" w:rsidP="00AC0ABF">
      <w:pPr>
        <w:spacing w:after="0"/>
        <w:ind w:firstLine="709"/>
        <w:jc w:val="both"/>
        <w:rPr>
          <w:rFonts w:ascii="Times New Roman" w:hAnsi="Times New Roman"/>
          <w:sz w:val="24"/>
          <w:szCs w:val="24"/>
        </w:rPr>
      </w:pPr>
      <w:r w:rsidRPr="004E2828">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4E2828" w:rsidRDefault="00B540EE" w:rsidP="00AC0ABF">
      <w:pPr>
        <w:pStyle w:val="a7"/>
        <w:widowControl w:val="0"/>
        <w:tabs>
          <w:tab w:val="left" w:pos="567"/>
        </w:tabs>
        <w:spacing w:before="0" w:beforeAutospacing="0" w:after="0" w:afterAutospacing="0" w:line="276" w:lineRule="auto"/>
        <w:ind w:firstLine="709"/>
        <w:jc w:val="center"/>
        <w:rPr>
          <w:rFonts w:ascii="Times New Roman" w:hAnsi="Times New Roman"/>
        </w:rPr>
      </w:pPr>
    </w:p>
    <w:p w:rsidR="00B540EE" w:rsidRPr="004E2828" w:rsidRDefault="0021451B" w:rsidP="00AC0ABF">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4E2828">
        <w:rPr>
          <w:rFonts w:ascii="Times New Roman" w:hAnsi="Times New Roman"/>
          <w:b/>
        </w:rPr>
        <w:t xml:space="preserve">2.1.2. </w:t>
      </w:r>
      <w:r w:rsidR="00B540EE" w:rsidRPr="004E2828">
        <w:rPr>
          <w:rFonts w:ascii="Times New Roman" w:hAnsi="Times New Roman"/>
          <w:b/>
        </w:rPr>
        <w:t>Цели и задачи программы, описание ее места и роли в реализации требований ФГОС</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b/>
          <w:bCs/>
        </w:rPr>
        <w:t>Целью программы</w:t>
      </w:r>
      <w:r w:rsidRPr="004E2828">
        <w:rPr>
          <w:rFonts w:ascii="Times New Roman" w:hAnsi="Times New Roman"/>
        </w:rPr>
        <w:t xml:space="preserve"> развития </w:t>
      </w:r>
      <w:r w:rsidR="00025D75" w:rsidRPr="004E2828">
        <w:rPr>
          <w:rFonts w:ascii="Times New Roman" w:hAnsi="Times New Roman"/>
        </w:rPr>
        <w:t>УУД</w:t>
      </w:r>
      <w:r w:rsidRPr="004E2828">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4E2828">
        <w:rPr>
          <w:rFonts w:ascii="Times New Roman" w:hAnsi="Times New Roman"/>
        </w:rPr>
        <w:t xml:space="preserve"> ООО</w:t>
      </w:r>
      <w:r w:rsidRPr="004E2828">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rPr>
        <w:t xml:space="preserve">В соответствии с указанной целью программа развития УУД в основной школе определяет следующие </w:t>
      </w:r>
      <w:r w:rsidRPr="004E2828">
        <w:rPr>
          <w:rFonts w:ascii="Times New Roman" w:hAnsi="Times New Roman"/>
          <w:b/>
          <w:bCs/>
        </w:rPr>
        <w:t>задачи</w:t>
      </w:r>
      <w:r w:rsidRPr="004E2828">
        <w:rPr>
          <w:rFonts w:ascii="Times New Roman" w:hAnsi="Times New Roman"/>
        </w:rPr>
        <w:t>:</w:t>
      </w:r>
    </w:p>
    <w:p w:rsidR="00B540EE" w:rsidRPr="004E2828" w:rsidRDefault="00B540EE" w:rsidP="00AC0ABF">
      <w:pPr>
        <w:pStyle w:val="a7"/>
        <w:widowControl w:val="0"/>
        <w:numPr>
          <w:ilvl w:val="0"/>
          <w:numId w:val="4"/>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4E2828" w:rsidRDefault="00B540EE" w:rsidP="00AC0ABF">
      <w:pPr>
        <w:pStyle w:val="a7"/>
        <w:widowControl w:val="0"/>
        <w:numPr>
          <w:ilvl w:val="0"/>
          <w:numId w:val="4"/>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4E2828" w:rsidRDefault="00B540EE" w:rsidP="00AC0ABF">
      <w:pPr>
        <w:pStyle w:val="a7"/>
        <w:widowControl w:val="0"/>
        <w:numPr>
          <w:ilvl w:val="0"/>
          <w:numId w:val="4"/>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включение развивающих задач как в урочную, так и внеурочную деятельность обучающихся;</w:t>
      </w:r>
    </w:p>
    <w:p w:rsidR="00B540EE" w:rsidRPr="004E2828" w:rsidRDefault="00B540EE" w:rsidP="00AC0ABF">
      <w:pPr>
        <w:pStyle w:val="a7"/>
        <w:widowControl w:val="0"/>
        <w:numPr>
          <w:ilvl w:val="0"/>
          <w:numId w:val="4"/>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4E2828">
        <w:rPr>
          <w:rFonts w:ascii="Times New Roman" w:hAnsi="Times New Roman"/>
        </w:rPr>
        <w:t>УУД</w:t>
      </w:r>
      <w:r w:rsidRPr="004E2828">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4E2828" w:rsidRDefault="00B540EE" w:rsidP="00AC0ABF">
      <w:pPr>
        <w:pStyle w:val="a7"/>
        <w:widowControl w:val="0"/>
        <w:tabs>
          <w:tab w:val="left" w:pos="567"/>
        </w:tabs>
        <w:spacing w:before="0" w:beforeAutospacing="0" w:after="0" w:afterAutospacing="0" w:line="276" w:lineRule="auto"/>
        <w:ind w:firstLine="709"/>
        <w:jc w:val="center"/>
        <w:rPr>
          <w:rFonts w:ascii="Times New Roman" w:hAnsi="Times New Roman"/>
          <w:b/>
        </w:rPr>
      </w:pPr>
    </w:p>
    <w:p w:rsidR="00B540EE" w:rsidRPr="004E2828" w:rsidRDefault="0021451B" w:rsidP="00AC0ABF">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4E2828">
        <w:rPr>
          <w:rFonts w:ascii="Times New Roman" w:hAnsi="Times New Roman"/>
          <w:b/>
        </w:rPr>
        <w:t xml:space="preserve">2.1.3. </w:t>
      </w:r>
      <w:r w:rsidR="00B540EE" w:rsidRPr="004E2828">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rPr>
        <w:t>К принципам формирования УУД в основной школе можно отнести следующие:</w:t>
      </w:r>
    </w:p>
    <w:p w:rsidR="00B540EE" w:rsidRPr="004E2828" w:rsidRDefault="00B540EE" w:rsidP="00AC0ABF">
      <w:pPr>
        <w:pStyle w:val="a7"/>
        <w:widowControl w:val="0"/>
        <w:numPr>
          <w:ilvl w:val="0"/>
          <w:numId w:val="5"/>
        </w:numPr>
        <w:tabs>
          <w:tab w:val="clear" w:pos="720"/>
          <w:tab w:val="left" w:pos="1134"/>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4E2828" w:rsidRDefault="00B540EE" w:rsidP="00AC0ABF">
      <w:pPr>
        <w:pStyle w:val="a7"/>
        <w:widowControl w:val="0"/>
        <w:numPr>
          <w:ilvl w:val="0"/>
          <w:numId w:val="5"/>
        </w:numPr>
        <w:tabs>
          <w:tab w:val="clear" w:pos="720"/>
          <w:tab w:val="left" w:pos="1134"/>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формирование УУД обязательно требует работы с предметным или междисципдинарным содержанием;</w:t>
      </w:r>
    </w:p>
    <w:p w:rsidR="00B540EE" w:rsidRPr="004E2828" w:rsidRDefault="00B540EE" w:rsidP="00AC0ABF">
      <w:pPr>
        <w:pStyle w:val="a7"/>
        <w:widowControl w:val="0"/>
        <w:numPr>
          <w:ilvl w:val="0"/>
          <w:numId w:val="5"/>
        </w:numPr>
        <w:tabs>
          <w:tab w:val="clear" w:pos="720"/>
          <w:tab w:val="left" w:pos="1134"/>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4E2828" w:rsidRDefault="00B540EE" w:rsidP="00AC0ABF">
      <w:pPr>
        <w:pStyle w:val="a7"/>
        <w:widowControl w:val="0"/>
        <w:numPr>
          <w:ilvl w:val="0"/>
          <w:numId w:val="5"/>
        </w:numPr>
        <w:tabs>
          <w:tab w:val="clear" w:pos="720"/>
          <w:tab w:val="left" w:pos="1134"/>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4E2828" w:rsidRDefault="00B540EE" w:rsidP="00AC0ABF">
      <w:pPr>
        <w:pStyle w:val="a7"/>
        <w:widowControl w:val="0"/>
        <w:numPr>
          <w:ilvl w:val="0"/>
          <w:numId w:val="5"/>
        </w:numPr>
        <w:tabs>
          <w:tab w:val="clear" w:pos="720"/>
          <w:tab w:val="left" w:pos="1134"/>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4E2828" w:rsidRDefault="00B540EE" w:rsidP="00AC0ABF">
      <w:pPr>
        <w:pStyle w:val="a7"/>
        <w:widowControl w:val="0"/>
        <w:numPr>
          <w:ilvl w:val="0"/>
          <w:numId w:val="5"/>
        </w:numPr>
        <w:tabs>
          <w:tab w:val="clear" w:pos="720"/>
          <w:tab w:val="left" w:pos="1134"/>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rPr>
        <w:t>По отношению к начально</w:t>
      </w:r>
      <w:r w:rsidR="00034D3B" w:rsidRPr="004E2828">
        <w:rPr>
          <w:rFonts w:ascii="Times New Roman" w:hAnsi="Times New Roman"/>
        </w:rPr>
        <w:t xml:space="preserve">й школе программа развития УУД </w:t>
      </w:r>
      <w:r w:rsidRPr="004E2828">
        <w:rPr>
          <w:rFonts w:ascii="Times New Roman" w:hAnsi="Times New Roman"/>
        </w:rPr>
        <w:t xml:space="preserve"> сохраня</w:t>
      </w:r>
      <w:r w:rsidR="00034D3B" w:rsidRPr="004E2828">
        <w:rPr>
          <w:rFonts w:ascii="Times New Roman" w:hAnsi="Times New Roman"/>
        </w:rPr>
        <w:t>ет</w:t>
      </w:r>
      <w:r w:rsidRPr="004E2828">
        <w:rPr>
          <w:rFonts w:ascii="Times New Roman" w:hAnsi="Times New Roman"/>
        </w:rPr>
        <w:t xml:space="preserve"> преемственность, однако следует учитывать, что учебная</w:t>
      </w:r>
      <w:r w:rsidR="00034D3B" w:rsidRPr="004E2828">
        <w:rPr>
          <w:rFonts w:ascii="Times New Roman" w:hAnsi="Times New Roman"/>
        </w:rPr>
        <w:t xml:space="preserve"> деятельность в основной школе </w:t>
      </w:r>
      <w:r w:rsidRPr="004E2828">
        <w:rPr>
          <w:rFonts w:ascii="Times New Roman" w:hAnsi="Times New Roman"/>
        </w:rPr>
        <w:t>приближа</w:t>
      </w:r>
      <w:r w:rsidR="00034D3B" w:rsidRPr="004E2828">
        <w:rPr>
          <w:rFonts w:ascii="Times New Roman" w:hAnsi="Times New Roman"/>
        </w:rPr>
        <w:t>ется</w:t>
      </w:r>
      <w:r w:rsidRPr="004E2828">
        <w:rPr>
          <w:rFonts w:ascii="Times New Roman" w:hAnsi="Times New Roman"/>
        </w:rPr>
        <w:t xml:space="preserve">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4E2828">
        <w:rPr>
          <w:rFonts w:ascii="Times New Roman" w:hAnsi="Times New Roman"/>
        </w:rPr>
        <w:t>УУД</w:t>
      </w:r>
      <w:r w:rsidRPr="004E2828">
        <w:rPr>
          <w:rFonts w:ascii="Times New Roman" w:hAnsi="Times New Roman"/>
        </w:rPr>
        <w:t xml:space="preserve"> как основа учебного сотрудничества и умения учиться в общении. </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rPr>
        <w:t>Для успешной деятельности по развитию УУД провод</w:t>
      </w:r>
      <w:r w:rsidR="00034D3B" w:rsidRPr="004E2828">
        <w:rPr>
          <w:rFonts w:ascii="Times New Roman" w:hAnsi="Times New Roman"/>
        </w:rPr>
        <w:t>ятся</w:t>
      </w:r>
      <w:r w:rsidRPr="004E2828">
        <w:rPr>
          <w:rFonts w:ascii="Times New Roman" w:hAnsi="Times New Roman"/>
        </w:rPr>
        <w:t xml:space="preserve">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rPr>
        <w:t xml:space="preserve">Решение задачи формирования </w:t>
      </w:r>
      <w:r w:rsidR="00A428B9" w:rsidRPr="004E2828">
        <w:rPr>
          <w:rFonts w:ascii="Times New Roman" w:hAnsi="Times New Roman"/>
        </w:rPr>
        <w:t>УУД</w:t>
      </w:r>
      <w:r w:rsidRPr="004E2828">
        <w:rPr>
          <w:rFonts w:ascii="Times New Roman" w:hAnsi="Times New Roman"/>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4E2828" w:rsidRDefault="0021451B" w:rsidP="00AC0ABF">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4E2828">
        <w:rPr>
          <w:rFonts w:ascii="Times New Roman" w:hAnsi="Times New Roman"/>
          <w:b/>
        </w:rPr>
        <w:t xml:space="preserve">2.1.4. </w:t>
      </w:r>
      <w:r w:rsidR="00B540EE" w:rsidRPr="004E2828">
        <w:rPr>
          <w:rFonts w:ascii="Times New Roman" w:hAnsi="Times New Roman"/>
          <w:b/>
        </w:rPr>
        <w:t>Типовые задачи применения универсальных учебных действий</w:t>
      </w:r>
    </w:p>
    <w:p w:rsidR="00B540EE" w:rsidRPr="004E2828" w:rsidRDefault="00034D3B"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rPr>
        <w:t xml:space="preserve">Задачи на применение УУД </w:t>
      </w:r>
      <w:r w:rsidR="00B540EE" w:rsidRPr="004E2828">
        <w:rPr>
          <w:rFonts w:ascii="Times New Roman" w:hAnsi="Times New Roman"/>
        </w:rPr>
        <w:t>стро</w:t>
      </w:r>
      <w:r w:rsidRPr="004E2828">
        <w:rPr>
          <w:rFonts w:ascii="Times New Roman" w:hAnsi="Times New Roman"/>
        </w:rPr>
        <w:t xml:space="preserve">ятся </w:t>
      </w:r>
      <w:r w:rsidR="00B540EE" w:rsidRPr="004E2828">
        <w:rPr>
          <w:rFonts w:ascii="Times New Roman" w:hAnsi="Times New Roman"/>
        </w:rPr>
        <w:t>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rPr>
        <w:t>Различаются два типа заданий, связанных с УУД:</w:t>
      </w:r>
    </w:p>
    <w:p w:rsidR="00B540EE" w:rsidRPr="004E2828" w:rsidRDefault="00B540EE" w:rsidP="00AC0ABF">
      <w:pPr>
        <w:pStyle w:val="a7"/>
        <w:widowControl w:val="0"/>
        <w:numPr>
          <w:ilvl w:val="0"/>
          <w:numId w:val="13"/>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задания, позволяющие в рамках образовательного процесса сформировать УУД;</w:t>
      </w:r>
    </w:p>
    <w:p w:rsidR="00B540EE" w:rsidRPr="004E2828" w:rsidRDefault="00B540EE" w:rsidP="00AC0ABF">
      <w:pPr>
        <w:pStyle w:val="a7"/>
        <w:widowControl w:val="0"/>
        <w:numPr>
          <w:ilvl w:val="0"/>
          <w:numId w:val="13"/>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задания, позволяющие диагностировать уровень сформированности УУД.</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rPr>
        <w:t>В пе</w:t>
      </w:r>
      <w:r w:rsidR="00034D3B" w:rsidRPr="004E2828">
        <w:rPr>
          <w:rFonts w:ascii="Times New Roman" w:hAnsi="Times New Roman"/>
        </w:rPr>
        <w:t xml:space="preserve">рвом случае задание </w:t>
      </w:r>
      <w:r w:rsidRPr="004E2828">
        <w:rPr>
          <w:rFonts w:ascii="Times New Roman" w:hAnsi="Times New Roman"/>
        </w:rPr>
        <w:t>направлен</w:t>
      </w:r>
      <w:r w:rsidR="00034D3B" w:rsidRPr="004E2828">
        <w:rPr>
          <w:rFonts w:ascii="Times New Roman" w:hAnsi="Times New Roman"/>
        </w:rPr>
        <w:t>ы</w:t>
      </w:r>
      <w:r w:rsidRPr="004E2828">
        <w:rPr>
          <w:rFonts w:ascii="Times New Roman" w:hAnsi="Times New Roman"/>
        </w:rPr>
        <w:t xml:space="preserve"> на формирование целой группы связанных друг с другом универсальных у</w:t>
      </w:r>
      <w:r w:rsidR="00034D3B" w:rsidRPr="004E2828">
        <w:rPr>
          <w:rFonts w:ascii="Times New Roman" w:hAnsi="Times New Roman"/>
        </w:rPr>
        <w:t xml:space="preserve">чебных действий. Действия </w:t>
      </w:r>
      <w:r w:rsidRPr="004E2828">
        <w:rPr>
          <w:rFonts w:ascii="Times New Roman" w:hAnsi="Times New Roman"/>
        </w:rPr>
        <w:t>относ</w:t>
      </w:r>
      <w:r w:rsidR="00034D3B" w:rsidRPr="004E2828">
        <w:rPr>
          <w:rFonts w:ascii="Times New Roman" w:hAnsi="Times New Roman"/>
        </w:rPr>
        <w:t>ятся</w:t>
      </w:r>
      <w:r w:rsidRPr="004E2828">
        <w:rPr>
          <w:rFonts w:ascii="Times New Roman" w:hAnsi="Times New Roman"/>
        </w:rPr>
        <w:t xml:space="preserve"> как к одной категории (например, регулятивные), так и к разным.</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rPr>
        <w:t>Во в</w:t>
      </w:r>
      <w:r w:rsidR="00034D3B" w:rsidRPr="004E2828">
        <w:rPr>
          <w:rFonts w:ascii="Times New Roman" w:hAnsi="Times New Roman"/>
        </w:rPr>
        <w:t xml:space="preserve">тором случае задание </w:t>
      </w:r>
      <w:r w:rsidRPr="004E2828">
        <w:rPr>
          <w:rFonts w:ascii="Times New Roman" w:hAnsi="Times New Roman"/>
        </w:rPr>
        <w:t>сконструировано</w:t>
      </w:r>
      <w:r w:rsidR="00034D3B" w:rsidRPr="004E2828">
        <w:rPr>
          <w:rFonts w:ascii="Times New Roman" w:hAnsi="Times New Roman"/>
        </w:rPr>
        <w:t xml:space="preserve"> таким образом, чтобы проявлялась </w:t>
      </w:r>
      <w:r w:rsidRPr="004E2828">
        <w:rPr>
          <w:rFonts w:ascii="Times New Roman" w:hAnsi="Times New Roman"/>
        </w:rPr>
        <w:t>способность учащегося применять какое-то конкретное универсальное учебное действие.</w:t>
      </w:r>
    </w:p>
    <w:p w:rsidR="00B540EE" w:rsidRPr="004E2828" w:rsidRDefault="00034D3B"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rPr>
        <w:t xml:space="preserve">В основной школе </w:t>
      </w:r>
      <w:r w:rsidR="00B540EE" w:rsidRPr="004E2828">
        <w:rPr>
          <w:rFonts w:ascii="Times New Roman" w:hAnsi="Times New Roman"/>
        </w:rPr>
        <w:t>использ</w:t>
      </w:r>
      <w:r w:rsidRPr="004E2828">
        <w:rPr>
          <w:rFonts w:ascii="Times New Roman" w:hAnsi="Times New Roman"/>
        </w:rPr>
        <w:t xml:space="preserve">уются </w:t>
      </w:r>
      <w:r w:rsidR="00B540EE" w:rsidRPr="004E2828">
        <w:rPr>
          <w:rFonts w:ascii="Times New Roman" w:hAnsi="Times New Roman"/>
        </w:rPr>
        <w:t>следующие типы задач:</w:t>
      </w:r>
    </w:p>
    <w:p w:rsidR="00B540EE" w:rsidRPr="004E2828" w:rsidRDefault="0021451B"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rPr>
        <w:t>1</w:t>
      </w:r>
      <w:r w:rsidR="00B540EE" w:rsidRPr="004E2828">
        <w:rPr>
          <w:rFonts w:ascii="Times New Roman" w:hAnsi="Times New Roman"/>
        </w:rPr>
        <w:t xml:space="preserve">. Задачи, формирующие коммуникативные </w:t>
      </w:r>
      <w:r w:rsidR="00A428B9" w:rsidRPr="004E2828">
        <w:rPr>
          <w:rFonts w:ascii="Times New Roman" w:hAnsi="Times New Roman"/>
        </w:rPr>
        <w:t>УУД</w:t>
      </w:r>
      <w:r w:rsidR="00B540EE" w:rsidRPr="004E2828">
        <w:rPr>
          <w:rFonts w:ascii="Times New Roman" w:hAnsi="Times New Roman"/>
        </w:rPr>
        <w:t>:</w:t>
      </w:r>
    </w:p>
    <w:p w:rsidR="00B540EE" w:rsidRPr="004E2828" w:rsidRDefault="00B540EE" w:rsidP="00AC0ABF">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на учет позиции партнера;</w:t>
      </w:r>
    </w:p>
    <w:p w:rsidR="00B540EE" w:rsidRPr="004E2828" w:rsidRDefault="00B540EE" w:rsidP="00AC0ABF">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на организацию и осуществление сотрудничества;</w:t>
      </w:r>
    </w:p>
    <w:p w:rsidR="00B540EE" w:rsidRPr="004E2828" w:rsidRDefault="00B540EE" w:rsidP="00AC0ABF">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на передачу информации и отображение предметного содержания;</w:t>
      </w:r>
    </w:p>
    <w:p w:rsidR="00B540EE" w:rsidRPr="004E2828" w:rsidRDefault="00B540EE" w:rsidP="00AC0ABF">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тренинги коммуникативных навыков;</w:t>
      </w:r>
    </w:p>
    <w:p w:rsidR="00B540EE" w:rsidRPr="004E2828" w:rsidRDefault="00B540EE" w:rsidP="00AC0ABF">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ролевые игры.</w:t>
      </w:r>
    </w:p>
    <w:p w:rsidR="00B540EE" w:rsidRPr="004E2828" w:rsidRDefault="0021451B"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rPr>
        <w:t>2</w:t>
      </w:r>
      <w:r w:rsidR="00B540EE" w:rsidRPr="004E2828">
        <w:rPr>
          <w:rFonts w:ascii="Times New Roman" w:hAnsi="Times New Roman"/>
        </w:rPr>
        <w:t xml:space="preserve">. Задачи, формирующие познавательные </w:t>
      </w:r>
      <w:r w:rsidR="00A428B9" w:rsidRPr="004E2828">
        <w:rPr>
          <w:rFonts w:ascii="Times New Roman" w:hAnsi="Times New Roman"/>
        </w:rPr>
        <w:t>УУД</w:t>
      </w:r>
      <w:r w:rsidRPr="004E2828">
        <w:rPr>
          <w:rFonts w:ascii="Times New Roman" w:hAnsi="Times New Roman"/>
        </w:rPr>
        <w:t>:</w:t>
      </w:r>
    </w:p>
    <w:p w:rsidR="00B540EE" w:rsidRPr="004E2828" w:rsidRDefault="00B540EE" w:rsidP="00AC0ABF">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проекты на выстраивание стратегии поиска решения задач;</w:t>
      </w:r>
    </w:p>
    <w:p w:rsidR="00B540EE" w:rsidRPr="004E2828" w:rsidRDefault="00B540EE" w:rsidP="00AC0ABF">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задачи на сериацию, сравнение, оценивание;</w:t>
      </w:r>
    </w:p>
    <w:p w:rsidR="00B540EE" w:rsidRPr="004E2828" w:rsidRDefault="00B540EE" w:rsidP="00AC0ABF">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проведение эмпирического исследования;</w:t>
      </w:r>
    </w:p>
    <w:p w:rsidR="00B540EE" w:rsidRPr="004E2828" w:rsidRDefault="00B540EE" w:rsidP="00AC0ABF">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проведение теоретического исследования;</w:t>
      </w:r>
    </w:p>
    <w:p w:rsidR="00B540EE" w:rsidRPr="004E2828" w:rsidRDefault="00B540EE" w:rsidP="00AC0ABF">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смысловое чтение.</w:t>
      </w:r>
    </w:p>
    <w:p w:rsidR="00B540EE" w:rsidRPr="004E2828" w:rsidRDefault="0021451B"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rPr>
        <w:t>3</w:t>
      </w:r>
      <w:r w:rsidR="00B540EE" w:rsidRPr="004E2828">
        <w:rPr>
          <w:rFonts w:ascii="Times New Roman" w:hAnsi="Times New Roman"/>
        </w:rPr>
        <w:t xml:space="preserve">. Задачи, формирующие регулятивные </w:t>
      </w:r>
      <w:r w:rsidR="00A428B9" w:rsidRPr="004E2828">
        <w:rPr>
          <w:rFonts w:ascii="Times New Roman" w:hAnsi="Times New Roman"/>
        </w:rPr>
        <w:t>УУД</w:t>
      </w:r>
      <w:r w:rsidR="00B540EE" w:rsidRPr="004E2828">
        <w:rPr>
          <w:rFonts w:ascii="Times New Roman" w:hAnsi="Times New Roman"/>
        </w:rPr>
        <w:t>:</w:t>
      </w:r>
    </w:p>
    <w:p w:rsidR="00B540EE" w:rsidRPr="004E2828" w:rsidRDefault="00B540EE" w:rsidP="00AC0ABF">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на планирование;</w:t>
      </w:r>
    </w:p>
    <w:p w:rsidR="00B540EE" w:rsidRPr="004E2828" w:rsidRDefault="0021451B" w:rsidP="00AC0ABF">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 xml:space="preserve">на </w:t>
      </w:r>
      <w:r w:rsidR="00B540EE" w:rsidRPr="004E2828">
        <w:rPr>
          <w:rFonts w:ascii="Times New Roman" w:hAnsi="Times New Roman"/>
        </w:rPr>
        <w:t>ориентировку в ситуации;</w:t>
      </w:r>
    </w:p>
    <w:p w:rsidR="00B540EE" w:rsidRPr="004E2828" w:rsidRDefault="0021451B" w:rsidP="00AC0ABF">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 xml:space="preserve">на </w:t>
      </w:r>
      <w:r w:rsidR="00B540EE" w:rsidRPr="004E2828">
        <w:rPr>
          <w:rFonts w:ascii="Times New Roman" w:hAnsi="Times New Roman"/>
        </w:rPr>
        <w:t>прогнозирование;</w:t>
      </w:r>
    </w:p>
    <w:p w:rsidR="00B540EE" w:rsidRPr="004E2828" w:rsidRDefault="0021451B" w:rsidP="00AC0ABF">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 xml:space="preserve">на </w:t>
      </w:r>
      <w:r w:rsidR="00B540EE" w:rsidRPr="004E2828">
        <w:rPr>
          <w:rFonts w:ascii="Times New Roman" w:hAnsi="Times New Roman"/>
        </w:rPr>
        <w:t>целеполагание;</w:t>
      </w:r>
    </w:p>
    <w:p w:rsidR="00B540EE" w:rsidRPr="004E2828" w:rsidRDefault="0021451B" w:rsidP="00AC0ABF">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 xml:space="preserve">на </w:t>
      </w:r>
      <w:r w:rsidR="00B540EE" w:rsidRPr="004E2828">
        <w:rPr>
          <w:rFonts w:ascii="Times New Roman" w:hAnsi="Times New Roman"/>
        </w:rPr>
        <w:t>принятие решения;</w:t>
      </w:r>
    </w:p>
    <w:p w:rsidR="00B540EE" w:rsidRPr="004E2828" w:rsidRDefault="0021451B" w:rsidP="00AC0ABF">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 xml:space="preserve">на </w:t>
      </w:r>
      <w:r w:rsidR="00B540EE" w:rsidRPr="004E2828">
        <w:rPr>
          <w:rFonts w:ascii="Times New Roman" w:hAnsi="Times New Roman"/>
        </w:rPr>
        <w:t>самоконтроль.</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rPr>
        <w:t xml:space="preserve">Развитию регулятивных </w:t>
      </w:r>
      <w:r w:rsidR="00A428B9" w:rsidRPr="004E2828">
        <w:rPr>
          <w:rFonts w:ascii="Times New Roman" w:hAnsi="Times New Roman"/>
        </w:rPr>
        <w:t>УУД</w:t>
      </w:r>
      <w:r w:rsidRPr="004E2828">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4E2828">
        <w:rPr>
          <w:rFonts w:ascii="Times New Roman" w:hAnsi="Times New Roman"/>
        </w:rPr>
        <w:t>УУД</w:t>
      </w:r>
      <w:r w:rsidR="00034D3B" w:rsidRPr="004E2828">
        <w:rPr>
          <w:rFonts w:ascii="Times New Roman" w:hAnsi="Times New Roman"/>
        </w:rPr>
        <w:t xml:space="preserve"> и закрепление освоенного</w:t>
      </w:r>
      <w:r w:rsidRPr="004E2828">
        <w:rPr>
          <w:rFonts w:ascii="Times New Roman" w:hAnsi="Times New Roman"/>
        </w:rPr>
        <w:t xml:space="preserve"> происходит в ходе занятий по разным предметам. Распределение типовых за</w:t>
      </w:r>
      <w:r w:rsidR="00034D3B" w:rsidRPr="004E2828">
        <w:rPr>
          <w:rFonts w:ascii="Times New Roman" w:hAnsi="Times New Roman"/>
        </w:rPr>
        <w:t xml:space="preserve">дач внутри предмета </w:t>
      </w:r>
      <w:r w:rsidRPr="004E2828">
        <w:rPr>
          <w:rFonts w:ascii="Times New Roman" w:hAnsi="Times New Roman"/>
        </w:rPr>
        <w:t xml:space="preserve">направлено на достижение баланса между временем освоения и временем использования соответствующих действий. </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rPr>
        <w:t>Задач</w:t>
      </w:r>
      <w:r w:rsidR="00034D3B" w:rsidRPr="004E2828">
        <w:rPr>
          <w:rFonts w:ascii="Times New Roman" w:hAnsi="Times New Roman"/>
        </w:rPr>
        <w:t xml:space="preserve">и на применение УУД могут носят </w:t>
      </w:r>
      <w:r w:rsidRPr="004E2828">
        <w:rPr>
          <w:rFonts w:ascii="Times New Roman" w:hAnsi="Times New Roman"/>
        </w:rPr>
        <w:t xml:space="preserve"> как открытый, так и закрытый характер. При работе с задачами на применение УУД для оценивания результативности возможно практик</w:t>
      </w:r>
      <w:r w:rsidR="00034D3B" w:rsidRPr="004E2828">
        <w:rPr>
          <w:rFonts w:ascii="Times New Roman" w:hAnsi="Times New Roman"/>
        </w:rPr>
        <w:t>уются</w:t>
      </w:r>
      <w:r w:rsidRPr="004E2828">
        <w:rPr>
          <w:rFonts w:ascii="Times New Roman" w:hAnsi="Times New Roman"/>
        </w:rPr>
        <w:t xml:space="preserve"> технологии «формирующего оценивания», в том числе бинарную и критериальную оценки.</w:t>
      </w:r>
    </w:p>
    <w:p w:rsidR="00B540EE" w:rsidRPr="004E2828" w:rsidRDefault="00B540EE" w:rsidP="00AC0ABF">
      <w:pPr>
        <w:pStyle w:val="a7"/>
        <w:widowControl w:val="0"/>
        <w:tabs>
          <w:tab w:val="left" w:pos="567"/>
        </w:tabs>
        <w:spacing w:before="0" w:beforeAutospacing="0" w:after="0" w:afterAutospacing="0" w:line="276" w:lineRule="auto"/>
        <w:ind w:firstLine="709"/>
        <w:jc w:val="center"/>
        <w:rPr>
          <w:rFonts w:ascii="Times New Roman" w:hAnsi="Times New Roman"/>
        </w:rPr>
      </w:pPr>
    </w:p>
    <w:p w:rsidR="00C66CE5" w:rsidRPr="004E2828" w:rsidRDefault="0021451B" w:rsidP="00AC0ABF">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4E2828">
        <w:rPr>
          <w:rFonts w:ascii="Times New Roman" w:hAnsi="Times New Roman"/>
          <w:b/>
        </w:rPr>
        <w:t xml:space="preserve">2.1.5. </w:t>
      </w:r>
      <w:r w:rsidR="00C66CE5" w:rsidRPr="004E2828">
        <w:rPr>
          <w:rFonts w:ascii="Times New Roman" w:hAnsi="Times New Roman"/>
          <w:b/>
        </w:rPr>
        <w:t xml:space="preserve">Описание особенностей, основных направлений и планируемых результатов учебно-исследовательской и проектной деятельности </w:t>
      </w:r>
      <w:r w:rsidR="00034D3B" w:rsidRPr="004E2828">
        <w:rPr>
          <w:rFonts w:ascii="Times New Roman" w:hAnsi="Times New Roman"/>
          <w:b/>
        </w:rPr>
        <w:t>учащихся</w:t>
      </w:r>
      <w:r w:rsidR="00C66CE5" w:rsidRPr="004E2828">
        <w:rPr>
          <w:rFonts w:ascii="Times New Roman" w:hAnsi="Times New Roman"/>
          <w:b/>
        </w:rPr>
        <w:t xml:space="preserve">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rPr>
        <w:t xml:space="preserve">Одним из путей формирования УУД в основной школе является включение </w:t>
      </w:r>
      <w:r w:rsidR="00034D3B" w:rsidRPr="004E2828">
        <w:rPr>
          <w:rFonts w:ascii="Times New Roman" w:hAnsi="Times New Roman"/>
        </w:rPr>
        <w:t xml:space="preserve">учащихся </w:t>
      </w:r>
      <w:r w:rsidRPr="004E2828">
        <w:rPr>
          <w:rFonts w:ascii="Times New Roman" w:hAnsi="Times New Roman"/>
        </w:rPr>
        <w:t xml:space="preserve"> в учебно-исследовательскую и проект</w:t>
      </w:r>
      <w:r w:rsidR="00034D3B" w:rsidRPr="004E2828">
        <w:rPr>
          <w:rFonts w:ascii="Times New Roman" w:hAnsi="Times New Roman"/>
        </w:rPr>
        <w:t xml:space="preserve">ную деятельность, которая </w:t>
      </w:r>
      <w:r w:rsidRPr="004E2828">
        <w:rPr>
          <w:rFonts w:ascii="Times New Roman" w:hAnsi="Times New Roman"/>
        </w:rPr>
        <w:t>осуществля</w:t>
      </w:r>
      <w:r w:rsidR="00034D3B" w:rsidRPr="004E2828">
        <w:rPr>
          <w:rFonts w:ascii="Times New Roman" w:hAnsi="Times New Roman"/>
        </w:rPr>
        <w:t>ется</w:t>
      </w:r>
      <w:r w:rsidRPr="004E2828">
        <w:rPr>
          <w:rFonts w:ascii="Times New Roman" w:hAnsi="Times New Roman"/>
        </w:rPr>
        <w:t xml:space="preserve">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4E2828">
        <w:rPr>
          <w:rFonts w:ascii="Times New Roman" w:hAnsi="Times New Roman"/>
        </w:rPr>
        <w:t>при получении</w:t>
      </w:r>
      <w:r w:rsidRPr="004E2828">
        <w:rPr>
          <w:rFonts w:ascii="Times New Roman" w:hAnsi="Times New Roman"/>
        </w:rPr>
        <w:t xml:space="preserve"> основного общего образования.</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rPr>
        <w:t>Специфика</w:t>
      </w:r>
      <w:r w:rsidRPr="004E2828">
        <w:rPr>
          <w:rFonts w:ascii="Times New Roman" w:hAnsi="Times New Roman"/>
          <w:b/>
          <w:bCs/>
        </w:rPr>
        <w:t xml:space="preserve"> проектной деятельности </w:t>
      </w:r>
      <w:r w:rsidR="00034D3B" w:rsidRPr="004E2828">
        <w:rPr>
          <w:rFonts w:ascii="Times New Roman" w:hAnsi="Times New Roman"/>
          <w:b/>
          <w:bCs/>
        </w:rPr>
        <w:t>учащихся</w:t>
      </w:r>
      <w:r w:rsidRPr="004E2828">
        <w:rPr>
          <w:rFonts w:ascii="Times New Roman" w:hAnsi="Times New Roman"/>
          <w:b/>
          <w:bCs/>
        </w:rPr>
        <w:t xml:space="preserve"> </w:t>
      </w:r>
      <w:r w:rsidRPr="004E2828">
        <w:rPr>
          <w:rFonts w:ascii="Times New Roman" w:hAnsi="Times New Roman"/>
        </w:rP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w:t>
      </w:r>
      <w:r w:rsidR="00034D3B" w:rsidRPr="004E2828">
        <w:rPr>
          <w:rFonts w:ascii="Times New Roman" w:hAnsi="Times New Roman"/>
        </w:rPr>
        <w:t>учащегося</w:t>
      </w:r>
      <w:r w:rsidRPr="004E2828">
        <w:rPr>
          <w:rFonts w:ascii="Times New Roman" w:hAnsi="Times New Roman"/>
        </w:rPr>
        <w:t xml:space="preserve">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w:t>
      </w:r>
      <w:r w:rsidR="00C30470" w:rsidRPr="004E2828">
        <w:rPr>
          <w:rFonts w:ascii="Times New Roman" w:hAnsi="Times New Roman"/>
        </w:rPr>
        <w:t>учащегося</w:t>
      </w:r>
      <w:r w:rsidR="007D62DE" w:rsidRPr="004E2828">
        <w:rPr>
          <w:rFonts w:ascii="Times New Roman" w:hAnsi="Times New Roman"/>
        </w:rPr>
        <w:t xml:space="preserve"> и </w:t>
      </w:r>
      <w:r w:rsidRPr="004E2828">
        <w:rPr>
          <w:rFonts w:ascii="Times New Roman" w:hAnsi="Times New Roman"/>
        </w:rPr>
        <w:t xml:space="preserve">ориентирована на формирование и развитие метапредметных и личностных результатов </w:t>
      </w:r>
      <w:r w:rsidR="00C30470" w:rsidRPr="004E2828">
        <w:rPr>
          <w:rFonts w:ascii="Times New Roman" w:hAnsi="Times New Roman"/>
        </w:rPr>
        <w:t>учащихся</w:t>
      </w:r>
      <w:r w:rsidRPr="004E2828">
        <w:rPr>
          <w:rFonts w:ascii="Times New Roman" w:hAnsi="Times New Roman"/>
        </w:rPr>
        <w:t>.</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rPr>
        <w:t xml:space="preserve">Особенностью </w:t>
      </w:r>
      <w:r w:rsidRPr="004E2828">
        <w:rPr>
          <w:rFonts w:ascii="Times New Roman" w:hAnsi="Times New Roman"/>
          <w:b/>
          <w:bCs/>
        </w:rPr>
        <w:t xml:space="preserve">учебно-исследовательской деятельности </w:t>
      </w:r>
      <w:r w:rsidRPr="004E2828">
        <w:rPr>
          <w:rFonts w:ascii="Times New Roman" w:hAnsi="Times New Roman"/>
        </w:rPr>
        <w:t xml:space="preserve">является «приращение» в компетенциях </w:t>
      </w:r>
      <w:r w:rsidR="00C30470" w:rsidRPr="004E2828">
        <w:rPr>
          <w:rFonts w:ascii="Times New Roman" w:hAnsi="Times New Roman"/>
        </w:rPr>
        <w:t>учащегося</w:t>
      </w:r>
      <w:r w:rsidRPr="004E2828">
        <w:rPr>
          <w:rFonts w:ascii="Times New Roman" w:hAnsi="Times New Roman"/>
        </w:rPr>
        <w:t xml:space="preserve">. Ценность учебно-исследовательской работы определяется возможностью </w:t>
      </w:r>
      <w:r w:rsidR="00C30470" w:rsidRPr="004E2828">
        <w:rPr>
          <w:rFonts w:ascii="Times New Roman" w:hAnsi="Times New Roman"/>
        </w:rPr>
        <w:t>учащихся</w:t>
      </w:r>
      <w:r w:rsidRPr="004E2828">
        <w:rPr>
          <w:rFonts w:ascii="Times New Roman" w:hAnsi="Times New Roman"/>
        </w:rPr>
        <w:t xml:space="preserve"> посмотреть на различные проблемы с позиции ученых, занимающихся научным исследованием.</w:t>
      </w:r>
    </w:p>
    <w:p w:rsidR="00C30470"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rPr>
        <w:t>Учебно-исследовательская работа учащихся организована по двум направлениям:</w:t>
      </w:r>
    </w:p>
    <w:p w:rsidR="00B540EE" w:rsidRPr="004E2828" w:rsidRDefault="00B540EE" w:rsidP="00AC0ABF">
      <w:pPr>
        <w:pStyle w:val="a7"/>
        <w:widowControl w:val="0"/>
        <w:numPr>
          <w:ilvl w:val="0"/>
          <w:numId w:val="6"/>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4E2828" w:rsidRDefault="00B540EE" w:rsidP="00AC0ABF">
      <w:pPr>
        <w:pStyle w:val="a7"/>
        <w:widowControl w:val="0"/>
        <w:numPr>
          <w:ilvl w:val="0"/>
          <w:numId w:val="6"/>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4E2828">
        <w:rPr>
          <w:rFonts w:ascii="Times New Roman" w:hAnsi="Times New Roman"/>
        </w:rPr>
        <w:t xml:space="preserve"> и </w:t>
      </w:r>
      <w:r w:rsidRPr="004E2828">
        <w:rPr>
          <w:rFonts w:ascii="Times New Roman" w:hAnsi="Times New Roman"/>
        </w:rPr>
        <w:t>др.</w:t>
      </w:r>
    </w:p>
    <w:p w:rsidR="00B540EE" w:rsidRPr="004E2828" w:rsidRDefault="00E5382A"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rPr>
        <w:t>У</w:t>
      </w:r>
      <w:r w:rsidR="00B540EE" w:rsidRPr="004E2828">
        <w:rPr>
          <w:rFonts w:ascii="Times New Roman" w:hAnsi="Times New Roman"/>
        </w:rPr>
        <w:t xml:space="preserve">чебно-исследовательская и проектная деятельность </w:t>
      </w:r>
      <w:r w:rsidR="00C30470" w:rsidRPr="004E2828">
        <w:rPr>
          <w:rFonts w:ascii="Times New Roman" w:hAnsi="Times New Roman"/>
        </w:rPr>
        <w:t xml:space="preserve">учащихся </w:t>
      </w:r>
      <w:r w:rsidR="00B540EE" w:rsidRPr="004E2828">
        <w:rPr>
          <w:rFonts w:ascii="Times New Roman" w:hAnsi="Times New Roman"/>
        </w:rPr>
        <w:t>может проводиться в том числе по таким направлениям, как:</w:t>
      </w:r>
    </w:p>
    <w:p w:rsidR="00B540EE" w:rsidRPr="004E2828" w:rsidRDefault="00B540EE" w:rsidP="00AC0ABF">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исследовательское;</w:t>
      </w:r>
    </w:p>
    <w:p w:rsidR="00B540EE" w:rsidRPr="004E2828" w:rsidRDefault="00B540EE" w:rsidP="00AC0ABF">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инженерное;</w:t>
      </w:r>
    </w:p>
    <w:p w:rsidR="00B540EE" w:rsidRPr="004E2828" w:rsidRDefault="00B540EE" w:rsidP="00AC0ABF">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прикладное;</w:t>
      </w:r>
    </w:p>
    <w:p w:rsidR="00B540EE" w:rsidRPr="004E2828" w:rsidRDefault="00B540EE" w:rsidP="00AC0ABF">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информационное;</w:t>
      </w:r>
    </w:p>
    <w:p w:rsidR="00B540EE" w:rsidRPr="004E2828" w:rsidRDefault="00B540EE" w:rsidP="00AC0ABF">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социальное;</w:t>
      </w:r>
    </w:p>
    <w:p w:rsidR="00B540EE" w:rsidRPr="004E2828" w:rsidRDefault="00B540EE" w:rsidP="00AC0ABF">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игровое;</w:t>
      </w:r>
    </w:p>
    <w:p w:rsidR="00B540EE" w:rsidRPr="004E2828" w:rsidRDefault="00B540EE" w:rsidP="00AC0ABF">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творческое.</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rPr>
        <w:t>В рамках ка</w:t>
      </w:r>
      <w:r w:rsidR="00C30470" w:rsidRPr="004E2828">
        <w:rPr>
          <w:rFonts w:ascii="Times New Roman" w:hAnsi="Times New Roman"/>
        </w:rPr>
        <w:t xml:space="preserve">ждого из направлений </w:t>
      </w:r>
      <w:r w:rsidRPr="004E2828">
        <w:rPr>
          <w:rFonts w:ascii="Times New Roman" w:hAnsi="Times New Roman"/>
        </w:rPr>
        <w:t>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w:t>
      </w:r>
      <w:r w:rsidR="00C30470" w:rsidRPr="004E2828">
        <w:rPr>
          <w:rFonts w:ascii="Times New Roman" w:hAnsi="Times New Roman"/>
        </w:rPr>
        <w:t xml:space="preserve"> МБОУ СОШ №27</w:t>
      </w:r>
      <w:r w:rsidRPr="004E2828">
        <w:rPr>
          <w:rFonts w:ascii="Times New Roman" w:hAnsi="Times New Roman"/>
        </w:rPr>
        <w:t>, а также характеристики рабочей предметной программы.</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rPr>
        <w:t>В ходе реали</w:t>
      </w:r>
      <w:r w:rsidR="00C30470" w:rsidRPr="004E2828">
        <w:rPr>
          <w:rFonts w:ascii="Times New Roman" w:hAnsi="Times New Roman"/>
        </w:rPr>
        <w:t xml:space="preserve">зации настоящей программы </w:t>
      </w:r>
      <w:r w:rsidRPr="004E2828">
        <w:rPr>
          <w:rFonts w:ascii="Times New Roman" w:hAnsi="Times New Roman"/>
        </w:rPr>
        <w:t>применя</w:t>
      </w:r>
      <w:r w:rsidR="00C30470" w:rsidRPr="004E2828">
        <w:rPr>
          <w:rFonts w:ascii="Times New Roman" w:hAnsi="Times New Roman"/>
        </w:rPr>
        <w:t>ются</w:t>
      </w:r>
      <w:r w:rsidRPr="004E2828">
        <w:rPr>
          <w:rFonts w:ascii="Times New Roman" w:hAnsi="Times New Roman"/>
        </w:rPr>
        <w:t xml:space="preserve">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w:t>
      </w:r>
      <w:r w:rsidR="00C30470" w:rsidRPr="004E2828">
        <w:rPr>
          <w:rFonts w:ascii="Times New Roman" w:hAnsi="Times New Roman"/>
        </w:rPr>
        <w:t xml:space="preserve">оты могут войти не только сами учащиеся </w:t>
      </w:r>
      <w:r w:rsidRPr="004E2828">
        <w:rPr>
          <w:rFonts w:ascii="Times New Roman" w:hAnsi="Times New Roman"/>
        </w:rPr>
        <w:t xml:space="preserve"> (одного или разных возрастов), но и родители, и учителя.</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w:t>
      </w:r>
      <w:r w:rsidR="00C30470" w:rsidRPr="004E2828">
        <w:rPr>
          <w:rFonts w:ascii="Times New Roman" w:hAnsi="Times New Roman"/>
        </w:rPr>
        <w:t>учащимися</w:t>
      </w:r>
      <w:r w:rsidRPr="004E2828">
        <w:rPr>
          <w:rFonts w:ascii="Times New Roman" w:hAnsi="Times New Roman"/>
        </w:rPr>
        <w:t xml:space="preserve"> на протяжении длительного периода, возможно, в течение всего учеб</w:t>
      </w:r>
      <w:r w:rsidR="00C30470" w:rsidRPr="004E2828">
        <w:rPr>
          <w:rFonts w:ascii="Times New Roman" w:hAnsi="Times New Roman"/>
        </w:rPr>
        <w:t>ного года. В ходе такой работы учащийся</w:t>
      </w:r>
      <w:r w:rsidRPr="004E2828">
        <w:rPr>
          <w:rFonts w:ascii="Times New Roman" w:hAnsi="Times New Roman"/>
        </w:rPr>
        <w:t>–</w:t>
      </w:r>
      <w:r w:rsidR="007D62DE" w:rsidRPr="004E2828">
        <w:rPr>
          <w:rFonts w:ascii="Times New Roman" w:hAnsi="Times New Roman"/>
        </w:rPr>
        <w:t>(</w:t>
      </w:r>
      <w:r w:rsidRPr="004E2828">
        <w:rPr>
          <w:rFonts w:ascii="Times New Roman" w:hAnsi="Times New Roman"/>
        </w:rPr>
        <w:t>автор проекта</w:t>
      </w:r>
      <w:r w:rsidR="007D62DE" w:rsidRPr="004E2828">
        <w:rPr>
          <w:rFonts w:ascii="Times New Roman" w:hAnsi="Times New Roman"/>
        </w:rPr>
        <w:t>)</w:t>
      </w:r>
      <w:r w:rsidRPr="004E2828">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4E2828" w:rsidRDefault="00B540EE" w:rsidP="00AC0ABF">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4E2828" w:rsidRDefault="00B540EE" w:rsidP="00AC0ABF">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4E2828" w:rsidRDefault="00B540EE" w:rsidP="00AC0ABF">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rPr>
        <w:t>Формы организации учебно-исследовательской деятельности на внеурочных занятиях могут быть следующими:</w:t>
      </w:r>
    </w:p>
    <w:p w:rsidR="00B540EE" w:rsidRPr="004E2828" w:rsidRDefault="00B540EE" w:rsidP="00AC0ABF">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исследовательская практика обучающихся;</w:t>
      </w:r>
    </w:p>
    <w:p w:rsidR="00B540EE" w:rsidRPr="004E2828" w:rsidRDefault="00B540EE" w:rsidP="00AC0ABF">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4E2828" w:rsidRDefault="00B540EE" w:rsidP="00AC0ABF">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w:t>
      </w:r>
      <w:r w:rsidR="00C30470" w:rsidRPr="004E2828">
        <w:rPr>
          <w:rFonts w:ascii="Times New Roman" w:hAnsi="Times New Roman"/>
        </w:rPr>
        <w:t xml:space="preserve"> учащихся</w:t>
      </w:r>
      <w:r w:rsidRPr="004E2828">
        <w:rPr>
          <w:rFonts w:ascii="Times New Roman" w:hAnsi="Times New Roman"/>
        </w:rPr>
        <w:t>;</w:t>
      </w:r>
    </w:p>
    <w:p w:rsidR="00B540EE" w:rsidRPr="004E2828" w:rsidRDefault="00B540EE" w:rsidP="00AC0ABF">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 xml:space="preserve">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4E2828">
        <w:rPr>
          <w:rFonts w:ascii="Times New Roman" w:hAnsi="Times New Roman"/>
        </w:rPr>
        <w:t xml:space="preserve">включает </w:t>
      </w:r>
      <w:r w:rsidRPr="004E2828">
        <w:rPr>
          <w:rFonts w:ascii="Times New Roman" w:hAnsi="Times New Roman"/>
        </w:rPr>
        <w:t>встречи с представителями науки и образования, экскурсии в учреждения науки и образования, сотрудничество с УНИО других школ;</w:t>
      </w:r>
    </w:p>
    <w:p w:rsidR="00B540EE" w:rsidRPr="004E2828" w:rsidRDefault="00B540EE" w:rsidP="00AC0ABF">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 xml:space="preserve">участие </w:t>
      </w:r>
      <w:r w:rsidR="00C30470" w:rsidRPr="004E2828">
        <w:rPr>
          <w:rFonts w:ascii="Times New Roman" w:hAnsi="Times New Roman"/>
        </w:rPr>
        <w:t>учащихся</w:t>
      </w:r>
      <w:r w:rsidRPr="004E2828">
        <w:rPr>
          <w:rFonts w:ascii="Times New Roman" w:hAnsi="Times New Roman"/>
        </w:rPr>
        <w:t xml:space="preserve">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rPr>
        <w:t>Среди возможных форм представления результатов проектной деятельности можно выделить следующи</w:t>
      </w:r>
      <w:r w:rsidR="007D62DE" w:rsidRPr="004E2828">
        <w:rPr>
          <w:rFonts w:ascii="Times New Roman" w:hAnsi="Times New Roman"/>
        </w:rPr>
        <w:t>е</w:t>
      </w:r>
      <w:r w:rsidRPr="004E2828">
        <w:rPr>
          <w:rFonts w:ascii="Times New Roman" w:hAnsi="Times New Roman"/>
        </w:rPr>
        <w:t>:</w:t>
      </w:r>
    </w:p>
    <w:p w:rsidR="00B540EE" w:rsidRPr="004E2828" w:rsidRDefault="00B540EE" w:rsidP="00AC0ABF">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макеты, модели, рабочие установки, схемы, план-карт</w:t>
      </w:r>
      <w:r w:rsidR="007D62DE" w:rsidRPr="004E2828">
        <w:rPr>
          <w:rFonts w:ascii="Times New Roman" w:hAnsi="Times New Roman"/>
        </w:rPr>
        <w:t>ы</w:t>
      </w:r>
      <w:r w:rsidRPr="004E2828">
        <w:rPr>
          <w:rFonts w:ascii="Times New Roman" w:hAnsi="Times New Roman"/>
        </w:rPr>
        <w:t>;</w:t>
      </w:r>
    </w:p>
    <w:p w:rsidR="00B540EE" w:rsidRPr="004E2828" w:rsidRDefault="00B540EE" w:rsidP="00AC0ABF">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постеры, презентации;</w:t>
      </w:r>
    </w:p>
    <w:p w:rsidR="00B540EE" w:rsidRPr="004E2828" w:rsidRDefault="00B540EE" w:rsidP="00AC0ABF">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альбомы, буклеты, брошюры, книги;</w:t>
      </w:r>
    </w:p>
    <w:p w:rsidR="00B540EE" w:rsidRPr="004E2828" w:rsidRDefault="00B540EE" w:rsidP="00AC0ABF">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реконструкции событий;</w:t>
      </w:r>
    </w:p>
    <w:p w:rsidR="00B540EE" w:rsidRPr="004E2828" w:rsidRDefault="00B540EE" w:rsidP="00AC0ABF">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эссе, рассказы, стихи, рисунки;</w:t>
      </w:r>
    </w:p>
    <w:p w:rsidR="00B540EE" w:rsidRPr="004E2828" w:rsidRDefault="00B540EE" w:rsidP="00AC0ABF">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результаты исследовательских экспедиций, обработки архивов и мемуаров;</w:t>
      </w:r>
    </w:p>
    <w:p w:rsidR="00B540EE" w:rsidRPr="004E2828" w:rsidRDefault="00B540EE" w:rsidP="00AC0ABF">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документальные фильмы, мультфильмы;</w:t>
      </w:r>
    </w:p>
    <w:p w:rsidR="00B540EE" w:rsidRPr="004E2828" w:rsidRDefault="00B540EE" w:rsidP="00AC0ABF">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выставки, игры, тематические вечера, концерты;</w:t>
      </w:r>
    </w:p>
    <w:p w:rsidR="00B540EE" w:rsidRPr="004E2828" w:rsidRDefault="00B540EE" w:rsidP="00AC0ABF">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сценарии мероприятий;</w:t>
      </w:r>
    </w:p>
    <w:p w:rsidR="00B540EE" w:rsidRPr="004E2828" w:rsidRDefault="00B540EE" w:rsidP="00AC0ABF">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веб-сайты, программное обеспечение, компакт-диски (или другие цифровые носители) и др.</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4E2828" w:rsidRDefault="00B540EE" w:rsidP="00AC0ABF">
      <w:pPr>
        <w:pStyle w:val="a7"/>
        <w:widowControl w:val="0"/>
        <w:tabs>
          <w:tab w:val="left" w:pos="567"/>
        </w:tabs>
        <w:spacing w:before="0" w:beforeAutospacing="0" w:after="0" w:afterAutospacing="0" w:line="276" w:lineRule="auto"/>
        <w:jc w:val="both"/>
        <w:rPr>
          <w:rFonts w:ascii="Times New Roman" w:hAnsi="Times New Roman"/>
        </w:rPr>
      </w:pPr>
    </w:p>
    <w:p w:rsidR="00B540EE" w:rsidRPr="004E2828" w:rsidRDefault="0021451B" w:rsidP="00AC0ABF">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4E2828">
        <w:rPr>
          <w:rFonts w:ascii="Times New Roman" w:hAnsi="Times New Roman"/>
          <w:b/>
        </w:rPr>
        <w:t xml:space="preserve">2.1.6. </w:t>
      </w:r>
      <w:r w:rsidR="00B540EE" w:rsidRPr="004E2828">
        <w:rPr>
          <w:rFonts w:ascii="Times New Roman" w:hAnsi="Times New Roman"/>
          <w:b/>
        </w:rPr>
        <w:t xml:space="preserve">Описание содержания, видов и форм организации учебной деятельности по развитию </w:t>
      </w:r>
      <w:r w:rsidR="00B46327" w:rsidRPr="004E2828">
        <w:rPr>
          <w:rFonts w:ascii="Times New Roman" w:hAnsi="Times New Roman"/>
          <w:b/>
        </w:rPr>
        <w:t>информационно-коммуникационных технологий</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rPr>
        <w:t xml:space="preserve">В содержании программы развития УУД отдельно указана компетенция </w:t>
      </w:r>
      <w:r w:rsidR="00C30470" w:rsidRPr="004E2828">
        <w:rPr>
          <w:rFonts w:ascii="Times New Roman" w:hAnsi="Times New Roman"/>
        </w:rPr>
        <w:t xml:space="preserve">учащегося </w:t>
      </w:r>
      <w:r w:rsidRPr="004E2828">
        <w:rPr>
          <w:rFonts w:ascii="Times New Roman" w:hAnsi="Times New Roman"/>
        </w:rPr>
        <w:t xml:space="preserve"> в области использования информационно-коммуникационных технологий</w:t>
      </w:r>
      <w:r w:rsidR="00B46327" w:rsidRPr="004E2828">
        <w:rPr>
          <w:rFonts w:ascii="Times New Roman" w:hAnsi="Times New Roman"/>
        </w:rPr>
        <w:t xml:space="preserve"> (ИКТ)</w:t>
      </w:r>
      <w:r w:rsidRPr="004E2828">
        <w:rPr>
          <w:rFonts w:ascii="Times New Roman" w:hAnsi="Times New Roman"/>
        </w:rPr>
        <w:t xml:space="preserve">. </w:t>
      </w:r>
      <w:r w:rsidR="00E5382A" w:rsidRPr="004E2828">
        <w:rPr>
          <w:rFonts w:ascii="Times New Roman" w:hAnsi="Times New Roman"/>
        </w:rPr>
        <w:t>П</w:t>
      </w:r>
      <w:r w:rsidR="00C30470" w:rsidRPr="004E2828">
        <w:rPr>
          <w:rFonts w:ascii="Times New Roman" w:hAnsi="Times New Roman"/>
        </w:rPr>
        <w:t xml:space="preserve">рограмма развития УУД </w:t>
      </w:r>
      <w:r w:rsidRPr="004E2828">
        <w:rPr>
          <w:rFonts w:ascii="Times New Roman" w:hAnsi="Times New Roman"/>
        </w:rPr>
        <w:t>обеспечива</w:t>
      </w:r>
      <w:r w:rsidR="00C30470" w:rsidRPr="004E2828">
        <w:rPr>
          <w:rFonts w:ascii="Times New Roman" w:hAnsi="Times New Roman"/>
        </w:rPr>
        <w:t>е</w:t>
      </w:r>
      <w:r w:rsidRPr="004E2828">
        <w:rPr>
          <w:rFonts w:ascii="Times New Roman" w:hAnsi="Times New Roman"/>
        </w:rPr>
        <w:t xml:space="preserve">т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rPr>
        <w:t xml:space="preserve">В настоящее время значительно присутствие компьютерных и </w:t>
      </w:r>
      <w:r w:rsidR="00B46327" w:rsidRPr="004E2828">
        <w:rPr>
          <w:rFonts w:ascii="Times New Roman" w:hAnsi="Times New Roman"/>
        </w:rPr>
        <w:t>интернет</w:t>
      </w:r>
      <w:r w:rsidRPr="004E2828">
        <w:rPr>
          <w:rFonts w:ascii="Times New Roman" w:hAnsi="Times New Roman"/>
        </w:rPr>
        <w:t xml:space="preserve">-технологий в повседневной деятельности </w:t>
      </w:r>
      <w:r w:rsidR="00C30470" w:rsidRPr="004E2828">
        <w:rPr>
          <w:rFonts w:ascii="Times New Roman" w:hAnsi="Times New Roman"/>
        </w:rPr>
        <w:t>учащегося</w:t>
      </w:r>
      <w:r w:rsidRPr="004E2828">
        <w:rPr>
          <w:rFonts w:ascii="Times New Roman" w:hAnsi="Times New Roman"/>
        </w:rPr>
        <w:t xml:space="preserve">, в том числе вне времени нахождения в </w:t>
      </w:r>
      <w:r w:rsidR="00C30470" w:rsidRPr="004E2828">
        <w:rPr>
          <w:rFonts w:ascii="Times New Roman" w:hAnsi="Times New Roman"/>
        </w:rPr>
        <w:t>МБОУ СОШ №27 . В этой связи учащийся</w:t>
      </w:r>
      <w:r w:rsidRPr="004E2828">
        <w:rPr>
          <w:rFonts w:ascii="Times New Roman" w:hAnsi="Times New Roman"/>
        </w:rPr>
        <w:t xml:space="preserve"> может обладать целым рядом ИКТ-компетентностей, полученных им вне </w:t>
      </w:r>
      <w:r w:rsidR="00C30470" w:rsidRPr="004E2828">
        <w:rPr>
          <w:rFonts w:ascii="Times New Roman" w:hAnsi="Times New Roman"/>
        </w:rPr>
        <w:t>МБОУ СОШ №27</w:t>
      </w:r>
      <w:r w:rsidRPr="004E2828">
        <w:rPr>
          <w:rFonts w:ascii="Times New Roman" w:hAnsi="Times New Roman"/>
        </w:rPr>
        <w:t xml:space="preserve">. В этом контексте важным направлением деятельности </w:t>
      </w:r>
      <w:r w:rsidR="00C30470" w:rsidRPr="004E2828">
        <w:rPr>
          <w:rFonts w:ascii="Times New Roman" w:hAnsi="Times New Roman"/>
        </w:rPr>
        <w:t>МБОУ СОШ №27</w:t>
      </w:r>
      <w:r w:rsidRPr="004E2828">
        <w:rPr>
          <w:rFonts w:ascii="Times New Roman" w:hAnsi="Times New Roman"/>
        </w:rPr>
        <w:t xml:space="preserve"> в сфере формирования ИКТ-компетенций становятся поддержка и развитие </w:t>
      </w:r>
      <w:r w:rsidR="00C30470" w:rsidRPr="004E2828">
        <w:rPr>
          <w:rFonts w:ascii="Times New Roman" w:hAnsi="Times New Roman"/>
        </w:rPr>
        <w:t>учащегося</w:t>
      </w:r>
      <w:r w:rsidRPr="004E2828">
        <w:rPr>
          <w:rFonts w:ascii="Times New Roman" w:hAnsi="Times New Roman"/>
        </w:rPr>
        <w:t xml:space="preserve">. Данный подход имеет значение при определении планируемых результатов в сфере формирования ИКТ-компетенций. </w:t>
      </w:r>
    </w:p>
    <w:p w:rsidR="00B540EE" w:rsidRPr="004E2828" w:rsidRDefault="00B46327"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rPr>
        <w:t>О</w:t>
      </w:r>
      <w:r w:rsidR="00B540EE" w:rsidRPr="004E2828">
        <w:rPr>
          <w:rFonts w:ascii="Times New Roman" w:hAnsi="Times New Roman"/>
        </w:rPr>
        <w:t>сновны</w:t>
      </w:r>
      <w:r w:rsidRPr="004E2828">
        <w:rPr>
          <w:rFonts w:ascii="Times New Roman" w:hAnsi="Times New Roman"/>
        </w:rPr>
        <w:t>е</w:t>
      </w:r>
      <w:r w:rsidR="00B540EE" w:rsidRPr="004E2828">
        <w:rPr>
          <w:rFonts w:ascii="Times New Roman" w:hAnsi="Times New Roman"/>
        </w:rPr>
        <w:t xml:space="preserve"> форм</w:t>
      </w:r>
      <w:r w:rsidRPr="004E2828">
        <w:rPr>
          <w:rFonts w:ascii="Times New Roman" w:hAnsi="Times New Roman"/>
        </w:rPr>
        <w:t>ы</w:t>
      </w:r>
      <w:r w:rsidR="00B540EE" w:rsidRPr="004E2828">
        <w:rPr>
          <w:rFonts w:ascii="Times New Roman" w:hAnsi="Times New Roman"/>
        </w:rPr>
        <w:t xml:space="preserve"> организации учебной деятельности по формированию ИКТ-компетенции </w:t>
      </w:r>
      <w:r w:rsidR="005B6B9E" w:rsidRPr="004E2828">
        <w:rPr>
          <w:rFonts w:ascii="Times New Roman" w:hAnsi="Times New Roman"/>
        </w:rPr>
        <w:t xml:space="preserve">учащихся </w:t>
      </w:r>
      <w:r w:rsidRPr="004E2828">
        <w:rPr>
          <w:rFonts w:ascii="Times New Roman" w:hAnsi="Times New Roman"/>
        </w:rPr>
        <w:t xml:space="preserve"> </w:t>
      </w:r>
      <w:r w:rsidR="00B540EE" w:rsidRPr="004E2828">
        <w:rPr>
          <w:rFonts w:ascii="Times New Roman" w:hAnsi="Times New Roman"/>
        </w:rPr>
        <w:t>включ</w:t>
      </w:r>
      <w:r w:rsidR="005B6B9E" w:rsidRPr="004E2828">
        <w:rPr>
          <w:rFonts w:ascii="Times New Roman" w:hAnsi="Times New Roman"/>
        </w:rPr>
        <w:t>ают</w:t>
      </w:r>
      <w:r w:rsidR="00B540EE" w:rsidRPr="004E2828">
        <w:rPr>
          <w:rFonts w:ascii="Times New Roman" w:hAnsi="Times New Roman"/>
        </w:rPr>
        <w:t>:</w:t>
      </w:r>
    </w:p>
    <w:p w:rsidR="00B540EE" w:rsidRPr="004E2828" w:rsidRDefault="00B540EE" w:rsidP="00AC0ABF">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уроки по информатике и другим предметам;</w:t>
      </w:r>
    </w:p>
    <w:p w:rsidR="00B540EE" w:rsidRPr="004E2828" w:rsidRDefault="00B540EE" w:rsidP="00AC0ABF">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факультативы;</w:t>
      </w:r>
    </w:p>
    <w:p w:rsidR="00B540EE" w:rsidRPr="004E2828" w:rsidRDefault="00B540EE" w:rsidP="00AC0ABF">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кружки;</w:t>
      </w:r>
    </w:p>
    <w:p w:rsidR="00B540EE" w:rsidRPr="004E2828" w:rsidRDefault="00B540EE" w:rsidP="00AC0ABF">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интегративные межпредметные проекты;</w:t>
      </w:r>
    </w:p>
    <w:p w:rsidR="00B540EE" w:rsidRPr="004E2828" w:rsidRDefault="00B540EE" w:rsidP="00AC0ABF">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 xml:space="preserve">внеурочные и внешкольные активности. </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4E2828" w:rsidRDefault="00B540EE" w:rsidP="00AC0ABF">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4E2828" w:rsidRDefault="00B540EE" w:rsidP="00AC0ABF">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 xml:space="preserve">создание и редактирование текстов; </w:t>
      </w:r>
    </w:p>
    <w:p w:rsidR="00B540EE" w:rsidRPr="004E2828" w:rsidRDefault="00B540EE" w:rsidP="00AC0ABF">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 xml:space="preserve">создание и редактирование электронных таблиц; </w:t>
      </w:r>
    </w:p>
    <w:p w:rsidR="00B540EE" w:rsidRPr="004E2828" w:rsidRDefault="00B540EE" w:rsidP="00AC0ABF">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 xml:space="preserve">использование средств для построения диаграмм, графиков, блок-схем, других графических объектов; </w:t>
      </w:r>
    </w:p>
    <w:p w:rsidR="00B540EE" w:rsidRPr="004E2828" w:rsidRDefault="00B540EE" w:rsidP="00AC0ABF">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 xml:space="preserve">создание и редактирование презентаций; </w:t>
      </w:r>
    </w:p>
    <w:p w:rsidR="00B540EE" w:rsidRPr="004E2828" w:rsidRDefault="00B540EE" w:rsidP="00AC0ABF">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 xml:space="preserve">создание и редактирование графики и фото; </w:t>
      </w:r>
    </w:p>
    <w:p w:rsidR="00B540EE" w:rsidRPr="004E2828" w:rsidRDefault="00B540EE" w:rsidP="00AC0ABF">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 xml:space="preserve">создание и редактирование видео; </w:t>
      </w:r>
    </w:p>
    <w:p w:rsidR="00B540EE" w:rsidRPr="004E2828" w:rsidRDefault="00B540EE" w:rsidP="00AC0ABF">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 xml:space="preserve">создание музыкальных и звуковых объектов; </w:t>
      </w:r>
    </w:p>
    <w:p w:rsidR="00B540EE" w:rsidRPr="004E2828" w:rsidRDefault="00B540EE" w:rsidP="00AC0ABF">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 xml:space="preserve">поиск и анализ информации в Интернете; </w:t>
      </w:r>
    </w:p>
    <w:p w:rsidR="00B540EE" w:rsidRPr="004E2828" w:rsidRDefault="00B540EE" w:rsidP="00AC0ABF">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 xml:space="preserve">моделирование, проектирование и управление; </w:t>
      </w:r>
    </w:p>
    <w:p w:rsidR="00B540EE" w:rsidRPr="004E2828" w:rsidRDefault="00B540EE" w:rsidP="00AC0ABF">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 xml:space="preserve">математическая обработка и визуализация данных; </w:t>
      </w:r>
    </w:p>
    <w:p w:rsidR="00B540EE" w:rsidRPr="004E2828" w:rsidRDefault="00B540EE" w:rsidP="00AC0ABF">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создание</w:t>
      </w:r>
      <w:r w:rsidR="00B46327" w:rsidRPr="004E2828">
        <w:rPr>
          <w:rFonts w:ascii="Times New Roman" w:hAnsi="Times New Roman"/>
        </w:rPr>
        <w:t xml:space="preserve"> веб</w:t>
      </w:r>
      <w:r w:rsidRPr="004E2828">
        <w:rPr>
          <w:rFonts w:ascii="Times New Roman" w:hAnsi="Times New Roman"/>
        </w:rPr>
        <w:t xml:space="preserve">-страниц и сайтов; </w:t>
      </w:r>
    </w:p>
    <w:p w:rsidR="00B540EE" w:rsidRPr="004E2828" w:rsidRDefault="00B540EE" w:rsidP="00AC0ABF">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сетевая коммуникация между учениками и (или) учителем.</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rPr>
        <w:t xml:space="preserve">Эффективное формирование ИКТ-компетенции </w:t>
      </w:r>
      <w:r w:rsidR="005B6B9E" w:rsidRPr="004E2828">
        <w:rPr>
          <w:rFonts w:ascii="Times New Roman" w:hAnsi="Times New Roman"/>
        </w:rPr>
        <w:t xml:space="preserve">учащихся </w:t>
      </w:r>
      <w:r w:rsidRPr="004E2828">
        <w:rPr>
          <w:rFonts w:ascii="Times New Roman" w:hAnsi="Times New Roman"/>
        </w:rPr>
        <w:t>обеспеч</w:t>
      </w:r>
      <w:r w:rsidR="005B6B9E" w:rsidRPr="004E2828">
        <w:rPr>
          <w:rFonts w:ascii="Times New Roman" w:hAnsi="Times New Roman"/>
        </w:rPr>
        <w:t>ивается</w:t>
      </w:r>
      <w:r w:rsidRPr="004E2828">
        <w:rPr>
          <w:rFonts w:ascii="Times New Roman" w:hAnsi="Times New Roman"/>
        </w:rPr>
        <w:t xml:space="preserve">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5B6B9E" w:rsidRPr="004E2828" w:rsidRDefault="005B6B9E" w:rsidP="00AC0ABF">
      <w:pPr>
        <w:pStyle w:val="a7"/>
        <w:widowControl w:val="0"/>
        <w:tabs>
          <w:tab w:val="left" w:pos="567"/>
        </w:tabs>
        <w:spacing w:before="0" w:beforeAutospacing="0" w:after="0" w:afterAutospacing="0" w:line="276" w:lineRule="auto"/>
        <w:jc w:val="both"/>
        <w:rPr>
          <w:rFonts w:ascii="Times New Roman" w:hAnsi="Times New Roman"/>
        </w:rPr>
      </w:pPr>
    </w:p>
    <w:p w:rsidR="00AC0ABF" w:rsidRDefault="00667803" w:rsidP="00AC0ABF">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4E2828">
        <w:rPr>
          <w:rFonts w:ascii="Times New Roman" w:hAnsi="Times New Roman"/>
          <w:b/>
        </w:rPr>
        <w:t xml:space="preserve">2.1.7. </w:t>
      </w:r>
      <w:r w:rsidR="00B540EE" w:rsidRPr="004E2828">
        <w:rPr>
          <w:rFonts w:ascii="Times New Roman" w:hAnsi="Times New Roman"/>
          <w:b/>
        </w:rPr>
        <w:t>Перечень и описание основных элементов ИКТ-компетенции</w:t>
      </w:r>
    </w:p>
    <w:p w:rsidR="00B540EE" w:rsidRPr="004E2828" w:rsidRDefault="00B540EE" w:rsidP="00AC0ABF">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4E2828">
        <w:rPr>
          <w:rFonts w:ascii="Times New Roman" w:hAnsi="Times New Roman"/>
          <w:b/>
        </w:rPr>
        <w:t xml:space="preserve"> и инструментов их использования</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b/>
          <w:bCs/>
          <w:iCs/>
        </w:rPr>
        <w:t>Обращение с устройствами ИКТ.</w:t>
      </w:r>
      <w:r w:rsidRPr="004E2828">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b/>
          <w:bCs/>
          <w:iCs/>
        </w:rPr>
        <w:t>Фиксация и обработка изображений и звуков.</w:t>
      </w:r>
      <w:r w:rsidRPr="004E2828">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b/>
          <w:bCs/>
          <w:iCs/>
        </w:rPr>
        <w:t>Поиск и организация хранения информации.</w:t>
      </w:r>
      <w:r w:rsidRPr="004E2828">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4E2828">
        <w:rPr>
          <w:rFonts w:ascii="Times New Roman" w:hAnsi="Times New Roman"/>
        </w:rPr>
        <w:t xml:space="preserve">сети </w:t>
      </w:r>
      <w:r w:rsidRPr="004E2828">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4E2828">
        <w:rPr>
          <w:rFonts w:ascii="Times New Roman" w:hAnsi="Times New Roman"/>
        </w:rPr>
        <w:t xml:space="preserve">сети </w:t>
      </w:r>
      <w:r w:rsidRPr="004E2828">
        <w:rPr>
          <w:rFonts w:ascii="Times New Roman" w:hAnsi="Times New Roman"/>
        </w:rPr>
        <w:t>Интернет.</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b/>
          <w:bCs/>
          <w:iCs/>
        </w:rPr>
        <w:t>Создание письменных сообщений.</w:t>
      </w:r>
      <w:r w:rsidRPr="004E2828">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b/>
          <w:bCs/>
          <w:iCs/>
        </w:rPr>
        <w:t>Создание графических объектов.</w:t>
      </w:r>
      <w:r w:rsidRPr="004E2828">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b/>
          <w:bCs/>
          <w:iCs/>
        </w:rPr>
        <w:t>Создание музыкальных и звуковых объектов.</w:t>
      </w:r>
      <w:r w:rsidRPr="004E2828">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b/>
          <w:bCs/>
          <w:iCs/>
        </w:rPr>
        <w:t>Восприятие, использование и создание гипертекстовых и мультимедийных информационных объектов.</w:t>
      </w:r>
      <w:r w:rsidRPr="004E2828">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b/>
          <w:bCs/>
          <w:iCs/>
        </w:rPr>
        <w:t>Анализ информации, математическая обработка данных в исследовании.</w:t>
      </w:r>
      <w:r w:rsidRPr="004E2828">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b/>
          <w:bCs/>
          <w:iCs/>
        </w:rPr>
        <w:t>Моделирование, проектирование и управление.</w:t>
      </w:r>
      <w:r w:rsidRPr="004E2828">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b/>
          <w:bCs/>
          <w:iCs/>
        </w:rPr>
        <w:t>Коммуникация и социальное взаимодействие.</w:t>
      </w:r>
      <w:r w:rsidRPr="004E2828">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b/>
          <w:bCs/>
          <w:iCs/>
        </w:rPr>
        <w:t>Информационная безопасность.</w:t>
      </w:r>
      <w:r w:rsidRPr="004E2828">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p>
    <w:p w:rsidR="00B540EE" w:rsidRPr="004E2828" w:rsidRDefault="00667803" w:rsidP="00AC0ABF">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4E2828">
        <w:rPr>
          <w:rFonts w:ascii="Times New Roman" w:hAnsi="Times New Roman"/>
          <w:b/>
        </w:rPr>
        <w:t xml:space="preserve">2.1.8. </w:t>
      </w:r>
      <w:r w:rsidR="00B540EE" w:rsidRPr="004E2828">
        <w:rPr>
          <w:rFonts w:ascii="Times New Roman" w:hAnsi="Times New Roman"/>
          <w:b/>
        </w:rPr>
        <w:t>Планируемые результаты формирования и развития компетентности обучающихся в области использования</w:t>
      </w:r>
      <w:r w:rsidR="00B46327" w:rsidRPr="004E2828">
        <w:rPr>
          <w:rFonts w:ascii="Times New Roman" w:hAnsi="Times New Roman"/>
          <w:b/>
        </w:rPr>
        <w:t>информационно-коммуникационных технологий</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rPr>
        <w:t xml:space="preserve">Представленные планируемые результаты развития компетентности </w:t>
      </w:r>
      <w:r w:rsidR="005B6B9E" w:rsidRPr="004E2828">
        <w:rPr>
          <w:rFonts w:ascii="Times New Roman" w:hAnsi="Times New Roman"/>
        </w:rPr>
        <w:t>учащихся</w:t>
      </w:r>
      <w:r w:rsidRPr="004E2828">
        <w:rPr>
          <w:rFonts w:ascii="Times New Roman" w:hAnsi="Times New Roman"/>
        </w:rPr>
        <w:t xml:space="preserve"> в области использования ИКТ учитывают существующие знания и компетенции, полученные </w:t>
      </w:r>
      <w:r w:rsidR="005B6B9E" w:rsidRPr="004E2828">
        <w:rPr>
          <w:rFonts w:ascii="Times New Roman" w:hAnsi="Times New Roman"/>
        </w:rPr>
        <w:t xml:space="preserve">учащимися </w:t>
      </w:r>
      <w:r w:rsidRPr="004E2828">
        <w:rPr>
          <w:rFonts w:ascii="Times New Roman" w:hAnsi="Times New Roman"/>
        </w:rPr>
        <w:t xml:space="preserve"> вне</w:t>
      </w:r>
      <w:r w:rsidR="005B6B9E" w:rsidRPr="004E2828">
        <w:rPr>
          <w:rFonts w:ascii="Times New Roman" w:hAnsi="Times New Roman"/>
        </w:rPr>
        <w:t xml:space="preserve"> МБОУ СОШ №27</w:t>
      </w:r>
      <w:r w:rsidRPr="004E2828">
        <w:rPr>
          <w:rFonts w:ascii="Times New Roman" w:hAnsi="Times New Roman"/>
        </w:rPr>
        <w:t xml:space="preserve">. Вместе с тем планируемые результаты могут быть адаптированы и под </w:t>
      </w:r>
      <w:r w:rsidR="005B6B9E" w:rsidRPr="004E2828">
        <w:rPr>
          <w:rFonts w:ascii="Times New Roman" w:hAnsi="Times New Roman"/>
        </w:rPr>
        <w:t>учащихся</w:t>
      </w:r>
      <w:r w:rsidRPr="004E2828">
        <w:rPr>
          <w:rFonts w:ascii="Times New Roman" w:hAnsi="Times New Roman"/>
        </w:rPr>
        <w:t>, кому требуется более полное сопровождение в сфере формирования ИКТ-компетенций.</w:t>
      </w:r>
    </w:p>
    <w:p w:rsidR="00B540EE" w:rsidRPr="004E2828" w:rsidRDefault="00B540EE" w:rsidP="00AC0ABF">
      <w:pPr>
        <w:pStyle w:val="2"/>
        <w:tabs>
          <w:tab w:val="left" w:pos="567"/>
        </w:tabs>
        <w:spacing w:line="276" w:lineRule="auto"/>
        <w:rPr>
          <w:sz w:val="24"/>
          <w:szCs w:val="24"/>
        </w:rPr>
      </w:pPr>
      <w:bookmarkStart w:id="101" w:name="_Toc405145662"/>
      <w:bookmarkStart w:id="102" w:name="_Toc406059005"/>
      <w:bookmarkStart w:id="103" w:name="_Toc409682184"/>
      <w:bookmarkStart w:id="104" w:name="_Toc409691658"/>
      <w:bookmarkStart w:id="105" w:name="_Toc410653982"/>
      <w:bookmarkStart w:id="106" w:name="_Toc410702986"/>
      <w:bookmarkStart w:id="107" w:name="_Toc284662742"/>
      <w:bookmarkStart w:id="108" w:name="_Toc284663368"/>
      <w:bookmarkStart w:id="109" w:name="_Toc414553168"/>
      <w:r w:rsidRPr="004E2828">
        <w:rPr>
          <w:b w:val="0"/>
          <w:sz w:val="24"/>
          <w:szCs w:val="24"/>
        </w:rPr>
        <w:t xml:space="preserve">В рамках направления </w:t>
      </w:r>
      <w:r w:rsidR="00B46327" w:rsidRPr="004E2828">
        <w:rPr>
          <w:b w:val="0"/>
          <w:sz w:val="24"/>
          <w:szCs w:val="24"/>
        </w:rPr>
        <w:t>«О</w:t>
      </w:r>
      <w:r w:rsidRPr="004E2828">
        <w:rPr>
          <w:b w:val="0"/>
          <w:sz w:val="24"/>
          <w:szCs w:val="24"/>
        </w:rPr>
        <w:t>бращение с устройствами ИКТ</w:t>
      </w:r>
      <w:r w:rsidR="00B46327" w:rsidRPr="004E2828">
        <w:rPr>
          <w:b w:val="0"/>
          <w:sz w:val="24"/>
          <w:szCs w:val="24"/>
        </w:rPr>
        <w:t>»</w:t>
      </w:r>
      <w:r w:rsidRPr="004E2828">
        <w:rPr>
          <w:b w:val="0"/>
          <w:sz w:val="24"/>
          <w:szCs w:val="24"/>
        </w:rPr>
        <w:t xml:space="preserve"> в качестве основных планируемых результатов возмо</w:t>
      </w:r>
      <w:r w:rsidR="005B6B9E" w:rsidRPr="004E2828">
        <w:rPr>
          <w:b w:val="0"/>
          <w:sz w:val="24"/>
          <w:szCs w:val="24"/>
        </w:rPr>
        <w:t xml:space="preserve">жен следующий список того, что учащийся </w:t>
      </w:r>
      <w:r w:rsidRPr="004E2828">
        <w:rPr>
          <w:b w:val="0"/>
          <w:sz w:val="24"/>
          <w:szCs w:val="24"/>
        </w:rPr>
        <w:t xml:space="preserve"> сможет:</w:t>
      </w:r>
      <w:bookmarkEnd w:id="101"/>
      <w:bookmarkEnd w:id="102"/>
      <w:bookmarkEnd w:id="103"/>
      <w:bookmarkEnd w:id="104"/>
      <w:bookmarkEnd w:id="105"/>
      <w:bookmarkEnd w:id="106"/>
      <w:bookmarkEnd w:id="107"/>
      <w:bookmarkEnd w:id="108"/>
      <w:bookmarkEnd w:id="109"/>
    </w:p>
    <w:p w:rsidR="00B540EE" w:rsidRPr="004E2828" w:rsidRDefault="00B540EE" w:rsidP="00AC0ABF">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осуществлять информационное подключение к локальной сети и глобальной сети Интернет;</w:t>
      </w:r>
    </w:p>
    <w:p w:rsidR="00B540EE" w:rsidRPr="004E2828" w:rsidRDefault="00B540EE" w:rsidP="00AC0ABF">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получать информацию о характеристиках компьютера;</w:t>
      </w:r>
    </w:p>
    <w:p w:rsidR="00B540EE" w:rsidRPr="004E2828" w:rsidRDefault="00B540EE" w:rsidP="00AC0ABF">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4E2828" w:rsidRDefault="00B540EE" w:rsidP="00AC0ABF">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4E2828" w:rsidRDefault="00B540EE" w:rsidP="00AC0ABF">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 xml:space="preserve">входить в информационную среду образовательной организации, в том числе через </w:t>
      </w:r>
      <w:r w:rsidR="00B46327" w:rsidRPr="004E2828">
        <w:rPr>
          <w:rFonts w:ascii="Times New Roman" w:hAnsi="Times New Roman"/>
        </w:rPr>
        <w:t xml:space="preserve">сеть </w:t>
      </w:r>
      <w:r w:rsidRPr="004E2828">
        <w:rPr>
          <w:rFonts w:ascii="Times New Roman" w:hAnsi="Times New Roman"/>
        </w:rPr>
        <w:t>Интернет, размещать в информационной среде различные информационные объекты;</w:t>
      </w:r>
    </w:p>
    <w:p w:rsidR="00B540EE" w:rsidRPr="004E2828" w:rsidRDefault="00B540EE" w:rsidP="00AC0ABF">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4E2828" w:rsidRDefault="00731D9E" w:rsidP="00AC0ABF">
      <w:pPr>
        <w:pStyle w:val="2"/>
        <w:tabs>
          <w:tab w:val="left" w:pos="567"/>
        </w:tabs>
        <w:spacing w:line="276" w:lineRule="auto"/>
        <w:ind w:firstLine="0"/>
        <w:rPr>
          <w:sz w:val="24"/>
          <w:szCs w:val="24"/>
        </w:rPr>
      </w:pPr>
      <w:bookmarkStart w:id="110" w:name="_Toc405145663"/>
      <w:bookmarkStart w:id="111" w:name="_Toc406059006"/>
      <w:bookmarkStart w:id="112" w:name="_Toc409682185"/>
      <w:bookmarkStart w:id="113" w:name="_Toc409691659"/>
      <w:bookmarkStart w:id="114" w:name="_Toc410653983"/>
      <w:bookmarkStart w:id="115" w:name="_Toc410702987"/>
      <w:r w:rsidRPr="004E2828">
        <w:rPr>
          <w:b w:val="0"/>
          <w:sz w:val="24"/>
          <w:szCs w:val="24"/>
        </w:rPr>
        <w:tab/>
      </w:r>
      <w:bookmarkStart w:id="116" w:name="_Toc284662743"/>
      <w:bookmarkStart w:id="117" w:name="_Toc284663369"/>
      <w:bookmarkStart w:id="118" w:name="_Toc414553169"/>
      <w:r w:rsidR="00B540EE" w:rsidRPr="004E2828">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0"/>
      <w:bookmarkEnd w:id="111"/>
      <w:bookmarkEnd w:id="112"/>
      <w:bookmarkEnd w:id="113"/>
      <w:bookmarkEnd w:id="114"/>
      <w:bookmarkEnd w:id="115"/>
      <w:bookmarkEnd w:id="116"/>
      <w:bookmarkEnd w:id="117"/>
      <w:bookmarkEnd w:id="118"/>
    </w:p>
    <w:p w:rsidR="00B540EE" w:rsidRPr="004E2828" w:rsidRDefault="00B540EE" w:rsidP="00AC0ABF">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создавать презентации на основе цифровых фотографий;</w:t>
      </w:r>
    </w:p>
    <w:p w:rsidR="00B540EE" w:rsidRPr="004E2828" w:rsidRDefault="00B540EE" w:rsidP="00AC0ABF">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4E2828" w:rsidRDefault="00B540EE" w:rsidP="00AC0ABF">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4E2828" w:rsidRDefault="00B540EE" w:rsidP="00AC0ABF">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4E2828" w:rsidRDefault="00731D9E" w:rsidP="00AC0ABF">
      <w:pPr>
        <w:pStyle w:val="2"/>
        <w:tabs>
          <w:tab w:val="left" w:pos="567"/>
        </w:tabs>
        <w:spacing w:line="276" w:lineRule="auto"/>
        <w:ind w:firstLine="0"/>
        <w:rPr>
          <w:sz w:val="24"/>
          <w:szCs w:val="24"/>
        </w:rPr>
      </w:pPr>
      <w:bookmarkStart w:id="119" w:name="_Toc405145664"/>
      <w:bookmarkStart w:id="120" w:name="_Toc406059007"/>
      <w:bookmarkStart w:id="121" w:name="_Toc409682186"/>
      <w:bookmarkStart w:id="122" w:name="_Toc409691660"/>
      <w:bookmarkStart w:id="123" w:name="_Toc410653984"/>
      <w:bookmarkStart w:id="124" w:name="_Toc410702988"/>
      <w:r w:rsidRPr="004E2828">
        <w:rPr>
          <w:b w:val="0"/>
          <w:sz w:val="24"/>
          <w:szCs w:val="24"/>
        </w:rPr>
        <w:tab/>
      </w:r>
      <w:bookmarkStart w:id="125" w:name="_Toc284662744"/>
      <w:bookmarkStart w:id="126" w:name="_Toc284663370"/>
      <w:bookmarkStart w:id="127" w:name="_Toc414553170"/>
      <w:r w:rsidR="00B540EE" w:rsidRPr="004E2828">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19"/>
      <w:bookmarkEnd w:id="120"/>
      <w:bookmarkEnd w:id="121"/>
      <w:bookmarkEnd w:id="122"/>
      <w:bookmarkEnd w:id="123"/>
      <w:bookmarkEnd w:id="124"/>
      <w:bookmarkEnd w:id="125"/>
      <w:bookmarkEnd w:id="126"/>
      <w:bookmarkEnd w:id="127"/>
    </w:p>
    <w:p w:rsidR="00B540EE" w:rsidRPr="004E2828" w:rsidRDefault="00B540EE" w:rsidP="00AC0ABF">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 xml:space="preserve">использовать различные приемы поиска информации в </w:t>
      </w:r>
      <w:r w:rsidR="00B46327" w:rsidRPr="004E2828">
        <w:rPr>
          <w:rFonts w:ascii="Times New Roman" w:hAnsi="Times New Roman"/>
        </w:rPr>
        <w:t xml:space="preserve">сети </w:t>
      </w:r>
      <w:r w:rsidRPr="004E2828">
        <w:rPr>
          <w:rFonts w:ascii="Times New Roman" w:hAnsi="Times New Roman"/>
        </w:rPr>
        <w:t>Интернет (поисковые системы, справочные разделы, предметные рубрики);</w:t>
      </w:r>
    </w:p>
    <w:p w:rsidR="00B540EE" w:rsidRPr="004E2828" w:rsidRDefault="00B540EE" w:rsidP="00AC0ABF">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4E2828" w:rsidRDefault="00B540EE" w:rsidP="00AC0ABF">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4E2828" w:rsidRDefault="00B540EE" w:rsidP="00AC0ABF">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4E2828" w:rsidRDefault="00B540EE" w:rsidP="00AC0ABF">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4E2828" w:rsidRDefault="00731D9E" w:rsidP="00AC0ABF">
      <w:pPr>
        <w:pStyle w:val="2"/>
        <w:tabs>
          <w:tab w:val="left" w:pos="567"/>
        </w:tabs>
        <w:spacing w:line="276" w:lineRule="auto"/>
        <w:ind w:firstLine="0"/>
        <w:rPr>
          <w:sz w:val="24"/>
          <w:szCs w:val="24"/>
        </w:rPr>
      </w:pPr>
      <w:bookmarkStart w:id="128" w:name="_Toc405145665"/>
      <w:bookmarkStart w:id="129" w:name="_Toc406059008"/>
      <w:bookmarkStart w:id="130" w:name="_Toc409682187"/>
      <w:bookmarkStart w:id="131" w:name="_Toc409691661"/>
      <w:bookmarkStart w:id="132" w:name="_Toc410653985"/>
      <w:bookmarkStart w:id="133" w:name="_Toc410702989"/>
      <w:r w:rsidRPr="004E2828">
        <w:rPr>
          <w:b w:val="0"/>
          <w:sz w:val="24"/>
          <w:szCs w:val="24"/>
        </w:rPr>
        <w:tab/>
      </w:r>
      <w:bookmarkStart w:id="134" w:name="_Toc284662745"/>
      <w:bookmarkStart w:id="135" w:name="_Toc284663371"/>
      <w:bookmarkStart w:id="136" w:name="_Toc414553171"/>
      <w:r w:rsidR="00B540EE" w:rsidRPr="004E2828">
        <w:rPr>
          <w:b w:val="0"/>
          <w:sz w:val="24"/>
          <w:szCs w:val="24"/>
        </w:rPr>
        <w:t xml:space="preserve">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w:t>
      </w:r>
      <w:r w:rsidR="005B6B9E" w:rsidRPr="004E2828">
        <w:rPr>
          <w:b w:val="0"/>
          <w:sz w:val="24"/>
          <w:szCs w:val="24"/>
        </w:rPr>
        <w:t>учащийся</w:t>
      </w:r>
      <w:r w:rsidR="00B540EE" w:rsidRPr="004E2828">
        <w:rPr>
          <w:b w:val="0"/>
          <w:sz w:val="24"/>
          <w:szCs w:val="24"/>
        </w:rPr>
        <w:t xml:space="preserve"> сможет:</w:t>
      </w:r>
      <w:bookmarkEnd w:id="128"/>
      <w:bookmarkEnd w:id="129"/>
      <w:bookmarkEnd w:id="130"/>
      <w:bookmarkEnd w:id="131"/>
      <w:bookmarkEnd w:id="132"/>
      <w:bookmarkEnd w:id="133"/>
      <w:bookmarkEnd w:id="134"/>
      <w:bookmarkEnd w:id="135"/>
      <w:bookmarkEnd w:id="136"/>
    </w:p>
    <w:p w:rsidR="00B540EE" w:rsidRPr="004E2828" w:rsidRDefault="00B540EE" w:rsidP="00AC0ABF">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4E2828" w:rsidRDefault="00B540EE" w:rsidP="00AC0ABF">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4E2828" w:rsidRDefault="00B540EE" w:rsidP="00AC0ABF">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вставлять в документ формулы, таблицы, списки, изображения;</w:t>
      </w:r>
    </w:p>
    <w:p w:rsidR="00B540EE" w:rsidRPr="004E2828" w:rsidRDefault="00B540EE" w:rsidP="00AC0ABF">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участвовать в коллективном создании текстового документа;</w:t>
      </w:r>
    </w:p>
    <w:p w:rsidR="00B540EE" w:rsidRPr="004E2828" w:rsidRDefault="00B540EE" w:rsidP="00AC0ABF">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создавать гипертекстовые документы.</w:t>
      </w:r>
    </w:p>
    <w:p w:rsidR="00B540EE" w:rsidRPr="004E2828" w:rsidRDefault="00731D9E" w:rsidP="00AC0ABF">
      <w:pPr>
        <w:pStyle w:val="2"/>
        <w:tabs>
          <w:tab w:val="left" w:pos="567"/>
        </w:tabs>
        <w:spacing w:line="276" w:lineRule="auto"/>
        <w:ind w:firstLine="0"/>
        <w:rPr>
          <w:sz w:val="24"/>
          <w:szCs w:val="24"/>
        </w:rPr>
      </w:pPr>
      <w:bookmarkStart w:id="137" w:name="_Toc405145666"/>
      <w:bookmarkStart w:id="138" w:name="_Toc406059009"/>
      <w:bookmarkStart w:id="139" w:name="_Toc409682188"/>
      <w:bookmarkStart w:id="140" w:name="_Toc409691662"/>
      <w:bookmarkStart w:id="141" w:name="_Toc410653986"/>
      <w:bookmarkStart w:id="142" w:name="_Toc410702990"/>
      <w:r w:rsidRPr="004E2828">
        <w:rPr>
          <w:b w:val="0"/>
          <w:sz w:val="24"/>
          <w:szCs w:val="24"/>
        </w:rPr>
        <w:tab/>
      </w:r>
      <w:bookmarkStart w:id="143" w:name="_Toc284662746"/>
      <w:bookmarkStart w:id="144" w:name="_Toc284663372"/>
      <w:bookmarkStart w:id="145" w:name="_Toc414553172"/>
      <w:r w:rsidR="00B540EE" w:rsidRPr="004E2828">
        <w:rPr>
          <w:b w:val="0"/>
          <w:sz w:val="24"/>
          <w:szCs w:val="24"/>
        </w:rPr>
        <w:t xml:space="preserve">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w:t>
      </w:r>
      <w:r w:rsidR="005B6B9E" w:rsidRPr="004E2828">
        <w:rPr>
          <w:b w:val="0"/>
          <w:sz w:val="24"/>
          <w:szCs w:val="24"/>
        </w:rPr>
        <w:t>учащийся</w:t>
      </w:r>
      <w:r w:rsidR="00B540EE" w:rsidRPr="004E2828">
        <w:rPr>
          <w:b w:val="0"/>
          <w:sz w:val="24"/>
          <w:szCs w:val="24"/>
        </w:rPr>
        <w:t xml:space="preserve"> сможет:</w:t>
      </w:r>
      <w:bookmarkEnd w:id="137"/>
      <w:bookmarkEnd w:id="138"/>
      <w:bookmarkEnd w:id="139"/>
      <w:bookmarkEnd w:id="140"/>
      <w:bookmarkEnd w:id="141"/>
      <w:bookmarkEnd w:id="142"/>
      <w:bookmarkEnd w:id="143"/>
      <w:bookmarkEnd w:id="144"/>
      <w:bookmarkEnd w:id="145"/>
    </w:p>
    <w:p w:rsidR="00B540EE" w:rsidRPr="004E2828" w:rsidRDefault="00B540EE" w:rsidP="00AC0ABF">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создавать и редактировать изображения с помощью инструментов графического редактора;</w:t>
      </w:r>
    </w:p>
    <w:p w:rsidR="00B540EE" w:rsidRPr="004E2828" w:rsidRDefault="00B540EE" w:rsidP="00AC0ABF">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4E2828" w:rsidRDefault="00B540EE" w:rsidP="00AC0ABF">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4E2828" w:rsidRDefault="00731D9E" w:rsidP="00AC0ABF">
      <w:pPr>
        <w:pStyle w:val="2"/>
        <w:tabs>
          <w:tab w:val="left" w:pos="567"/>
        </w:tabs>
        <w:spacing w:line="276" w:lineRule="auto"/>
        <w:ind w:firstLine="0"/>
        <w:rPr>
          <w:sz w:val="24"/>
          <w:szCs w:val="24"/>
        </w:rPr>
      </w:pPr>
      <w:bookmarkStart w:id="146" w:name="_Toc405145667"/>
      <w:bookmarkStart w:id="147" w:name="_Toc406059010"/>
      <w:bookmarkStart w:id="148" w:name="_Toc409682189"/>
      <w:bookmarkStart w:id="149" w:name="_Toc409691663"/>
      <w:bookmarkStart w:id="150" w:name="_Toc410653987"/>
      <w:bookmarkStart w:id="151" w:name="_Toc410702991"/>
      <w:r w:rsidRPr="004E2828">
        <w:rPr>
          <w:b w:val="0"/>
          <w:sz w:val="24"/>
          <w:szCs w:val="24"/>
        </w:rPr>
        <w:tab/>
      </w:r>
      <w:bookmarkStart w:id="152" w:name="_Toc284662747"/>
      <w:bookmarkStart w:id="153" w:name="_Toc284663373"/>
      <w:bookmarkStart w:id="154" w:name="_Toc414553173"/>
      <w:r w:rsidR="00B540EE" w:rsidRPr="004E2828">
        <w:rPr>
          <w:b w:val="0"/>
          <w:sz w:val="24"/>
          <w:szCs w:val="24"/>
        </w:rPr>
        <w:t xml:space="preserve">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w:t>
      </w:r>
      <w:r w:rsidR="005B6B9E" w:rsidRPr="004E2828">
        <w:rPr>
          <w:b w:val="0"/>
          <w:sz w:val="24"/>
          <w:szCs w:val="24"/>
        </w:rPr>
        <w:t>учащийся</w:t>
      </w:r>
      <w:r w:rsidR="00B540EE" w:rsidRPr="004E2828">
        <w:rPr>
          <w:b w:val="0"/>
          <w:sz w:val="24"/>
          <w:szCs w:val="24"/>
        </w:rPr>
        <w:t xml:space="preserve"> сможет:</w:t>
      </w:r>
      <w:bookmarkEnd w:id="146"/>
      <w:bookmarkEnd w:id="147"/>
      <w:bookmarkEnd w:id="148"/>
      <w:bookmarkEnd w:id="149"/>
      <w:bookmarkEnd w:id="150"/>
      <w:bookmarkEnd w:id="151"/>
      <w:bookmarkEnd w:id="152"/>
      <w:bookmarkEnd w:id="153"/>
      <w:bookmarkEnd w:id="154"/>
    </w:p>
    <w:p w:rsidR="00B540EE" w:rsidRPr="004E2828" w:rsidRDefault="00B540EE" w:rsidP="00AC0ABF">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4E2828" w:rsidRDefault="00B540EE" w:rsidP="00AC0ABF">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4E2828" w:rsidRDefault="00731D9E" w:rsidP="00AC0ABF">
      <w:pPr>
        <w:pStyle w:val="2"/>
        <w:tabs>
          <w:tab w:val="left" w:pos="567"/>
        </w:tabs>
        <w:spacing w:line="276" w:lineRule="auto"/>
        <w:ind w:firstLine="0"/>
        <w:rPr>
          <w:sz w:val="24"/>
          <w:szCs w:val="24"/>
        </w:rPr>
      </w:pPr>
      <w:bookmarkStart w:id="155" w:name="_Toc405145668"/>
      <w:bookmarkStart w:id="156" w:name="_Toc406059011"/>
      <w:bookmarkStart w:id="157" w:name="_Toc409682190"/>
      <w:bookmarkStart w:id="158" w:name="_Toc409691664"/>
      <w:bookmarkStart w:id="159" w:name="_Toc410653988"/>
      <w:bookmarkStart w:id="160" w:name="_Toc410702992"/>
      <w:r w:rsidRPr="004E2828">
        <w:rPr>
          <w:b w:val="0"/>
          <w:sz w:val="24"/>
          <w:szCs w:val="24"/>
        </w:rPr>
        <w:tab/>
      </w:r>
      <w:bookmarkStart w:id="161" w:name="_Toc284662748"/>
      <w:bookmarkStart w:id="162" w:name="_Toc284663374"/>
      <w:bookmarkStart w:id="163" w:name="_Toc414553174"/>
      <w:r w:rsidR="00B540EE" w:rsidRPr="004E2828">
        <w:rPr>
          <w:b w:val="0"/>
          <w:sz w:val="24"/>
          <w:szCs w:val="24"/>
        </w:rPr>
        <w:t xml:space="preserve">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w:t>
      </w:r>
      <w:r w:rsidR="005B6B9E" w:rsidRPr="004E2828">
        <w:rPr>
          <w:b w:val="0"/>
          <w:sz w:val="24"/>
          <w:szCs w:val="24"/>
        </w:rPr>
        <w:t>учащийся</w:t>
      </w:r>
      <w:r w:rsidR="00B540EE" w:rsidRPr="004E2828">
        <w:rPr>
          <w:b w:val="0"/>
          <w:sz w:val="24"/>
          <w:szCs w:val="24"/>
        </w:rPr>
        <w:t xml:space="preserve"> сможет:</w:t>
      </w:r>
      <w:bookmarkEnd w:id="155"/>
      <w:bookmarkEnd w:id="156"/>
      <w:bookmarkEnd w:id="157"/>
      <w:bookmarkEnd w:id="158"/>
      <w:bookmarkEnd w:id="159"/>
      <w:bookmarkEnd w:id="160"/>
      <w:bookmarkEnd w:id="161"/>
      <w:bookmarkEnd w:id="162"/>
      <w:bookmarkEnd w:id="163"/>
    </w:p>
    <w:p w:rsidR="00B540EE" w:rsidRPr="004E2828" w:rsidRDefault="00B540EE" w:rsidP="00AC0ABF">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4E2828" w:rsidRDefault="00B540EE" w:rsidP="00AC0ABF">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4E2828" w:rsidRDefault="00B540EE" w:rsidP="00AC0ABF">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4E2828" w:rsidRDefault="00B540EE" w:rsidP="00AC0ABF">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использовать программы-архиваторы.</w:t>
      </w:r>
    </w:p>
    <w:p w:rsidR="00B540EE" w:rsidRPr="004E2828" w:rsidRDefault="00731D9E" w:rsidP="00AC0ABF">
      <w:pPr>
        <w:pStyle w:val="2"/>
        <w:tabs>
          <w:tab w:val="left" w:pos="567"/>
        </w:tabs>
        <w:spacing w:line="276" w:lineRule="auto"/>
        <w:ind w:firstLine="0"/>
        <w:rPr>
          <w:sz w:val="24"/>
          <w:szCs w:val="24"/>
        </w:rPr>
      </w:pPr>
      <w:bookmarkStart w:id="164" w:name="_Toc405145669"/>
      <w:bookmarkStart w:id="165" w:name="_Toc406059012"/>
      <w:bookmarkStart w:id="166" w:name="_Toc409682191"/>
      <w:bookmarkStart w:id="167" w:name="_Toc409691665"/>
      <w:bookmarkStart w:id="168" w:name="_Toc410653989"/>
      <w:bookmarkStart w:id="169" w:name="_Toc410702993"/>
      <w:r w:rsidRPr="004E2828">
        <w:rPr>
          <w:b w:val="0"/>
          <w:sz w:val="24"/>
          <w:szCs w:val="24"/>
        </w:rPr>
        <w:tab/>
      </w:r>
      <w:bookmarkStart w:id="170" w:name="_Toc284662749"/>
      <w:bookmarkStart w:id="171" w:name="_Toc284663375"/>
      <w:bookmarkStart w:id="172" w:name="_Toc414553175"/>
      <w:r w:rsidR="00B540EE" w:rsidRPr="004E2828">
        <w:rPr>
          <w:b w:val="0"/>
          <w:sz w:val="24"/>
          <w:szCs w:val="24"/>
        </w:rPr>
        <w:t xml:space="preserve">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w:t>
      </w:r>
      <w:r w:rsidR="005B6B9E" w:rsidRPr="004E2828">
        <w:rPr>
          <w:b w:val="0"/>
          <w:sz w:val="24"/>
          <w:szCs w:val="24"/>
        </w:rPr>
        <w:t>учащийся</w:t>
      </w:r>
      <w:r w:rsidR="00B540EE" w:rsidRPr="004E2828">
        <w:rPr>
          <w:b w:val="0"/>
          <w:sz w:val="24"/>
          <w:szCs w:val="24"/>
        </w:rPr>
        <w:t xml:space="preserve"> сможет:</w:t>
      </w:r>
      <w:bookmarkEnd w:id="164"/>
      <w:bookmarkEnd w:id="165"/>
      <w:bookmarkEnd w:id="166"/>
      <w:bookmarkEnd w:id="167"/>
      <w:bookmarkEnd w:id="168"/>
      <w:bookmarkEnd w:id="169"/>
      <w:bookmarkEnd w:id="170"/>
      <w:bookmarkEnd w:id="171"/>
      <w:bookmarkEnd w:id="172"/>
    </w:p>
    <w:p w:rsidR="00B540EE" w:rsidRPr="004E2828" w:rsidRDefault="00B540EE" w:rsidP="00AC0ABF">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проводить простые эксперименты и исследования в виртуальных лабораториях;</w:t>
      </w:r>
    </w:p>
    <w:p w:rsidR="00B540EE" w:rsidRPr="004E2828" w:rsidRDefault="00B540EE" w:rsidP="00AC0ABF">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4E2828" w:rsidRDefault="00B540EE" w:rsidP="00AC0ABF">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4E2828" w:rsidRDefault="00731D9E" w:rsidP="00AC0ABF">
      <w:pPr>
        <w:pStyle w:val="2"/>
        <w:tabs>
          <w:tab w:val="left" w:pos="567"/>
        </w:tabs>
        <w:spacing w:line="276" w:lineRule="auto"/>
        <w:ind w:firstLine="0"/>
        <w:rPr>
          <w:sz w:val="24"/>
          <w:szCs w:val="24"/>
        </w:rPr>
      </w:pPr>
      <w:bookmarkStart w:id="173" w:name="_Toc405145670"/>
      <w:bookmarkStart w:id="174" w:name="_Toc406059013"/>
      <w:bookmarkStart w:id="175" w:name="_Toc409682192"/>
      <w:bookmarkStart w:id="176" w:name="_Toc409691666"/>
      <w:bookmarkStart w:id="177" w:name="_Toc410653990"/>
      <w:bookmarkStart w:id="178" w:name="_Toc410702994"/>
      <w:r w:rsidRPr="004E2828">
        <w:rPr>
          <w:b w:val="0"/>
          <w:sz w:val="24"/>
          <w:szCs w:val="24"/>
        </w:rPr>
        <w:tab/>
      </w:r>
      <w:bookmarkStart w:id="179" w:name="_Toc284662750"/>
      <w:bookmarkStart w:id="180" w:name="_Toc284663376"/>
      <w:bookmarkStart w:id="181" w:name="_Toc414553176"/>
      <w:r w:rsidR="00B540EE" w:rsidRPr="004E2828">
        <w:rPr>
          <w:b w:val="0"/>
          <w:sz w:val="24"/>
          <w:szCs w:val="24"/>
        </w:rPr>
        <w:t xml:space="preserve">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w:t>
      </w:r>
      <w:r w:rsidR="005B6B9E" w:rsidRPr="004E2828">
        <w:rPr>
          <w:b w:val="0"/>
          <w:sz w:val="24"/>
          <w:szCs w:val="24"/>
        </w:rPr>
        <w:t>учащийся</w:t>
      </w:r>
      <w:r w:rsidR="00B540EE" w:rsidRPr="004E2828">
        <w:rPr>
          <w:b w:val="0"/>
          <w:sz w:val="24"/>
          <w:szCs w:val="24"/>
        </w:rPr>
        <w:t xml:space="preserve"> сможет:</w:t>
      </w:r>
      <w:bookmarkEnd w:id="173"/>
      <w:bookmarkEnd w:id="174"/>
      <w:bookmarkEnd w:id="175"/>
      <w:bookmarkEnd w:id="176"/>
      <w:bookmarkEnd w:id="177"/>
      <w:bookmarkEnd w:id="178"/>
      <w:bookmarkEnd w:id="179"/>
      <w:bookmarkEnd w:id="180"/>
      <w:bookmarkEnd w:id="181"/>
    </w:p>
    <w:p w:rsidR="00B540EE" w:rsidRPr="004E2828" w:rsidRDefault="00B540EE" w:rsidP="00AC0ABF">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4E2828" w:rsidRDefault="00B540EE" w:rsidP="00AC0ABF">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4E2828">
        <w:rPr>
          <w:rFonts w:ascii="Times New Roman" w:hAnsi="Times New Roman"/>
        </w:rPr>
        <w:t xml:space="preserve"> (робототехника)</w:t>
      </w:r>
      <w:r w:rsidRPr="004E2828">
        <w:rPr>
          <w:rFonts w:ascii="Times New Roman" w:hAnsi="Times New Roman"/>
        </w:rPr>
        <w:t>;</w:t>
      </w:r>
    </w:p>
    <w:p w:rsidR="00B540EE" w:rsidRPr="004E2828" w:rsidRDefault="00B540EE" w:rsidP="00AC0ABF">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моделировать с использованием виртуальных конструкторов;</w:t>
      </w:r>
    </w:p>
    <w:p w:rsidR="00B540EE" w:rsidRPr="004E2828" w:rsidRDefault="00B540EE" w:rsidP="00AC0ABF">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моделировать с использованием средств программирования.</w:t>
      </w:r>
    </w:p>
    <w:p w:rsidR="00B540EE" w:rsidRPr="004E2828" w:rsidRDefault="00731D9E" w:rsidP="00AC0ABF">
      <w:pPr>
        <w:pStyle w:val="2"/>
        <w:tabs>
          <w:tab w:val="left" w:pos="567"/>
        </w:tabs>
        <w:spacing w:line="276" w:lineRule="auto"/>
        <w:ind w:firstLine="0"/>
        <w:rPr>
          <w:sz w:val="24"/>
          <w:szCs w:val="24"/>
        </w:rPr>
      </w:pPr>
      <w:bookmarkStart w:id="182" w:name="_Toc405145671"/>
      <w:bookmarkStart w:id="183" w:name="_Toc406059014"/>
      <w:bookmarkStart w:id="184" w:name="_Toc409682193"/>
      <w:bookmarkStart w:id="185" w:name="_Toc409691667"/>
      <w:bookmarkStart w:id="186" w:name="_Toc410653991"/>
      <w:bookmarkStart w:id="187" w:name="_Toc410702995"/>
      <w:r w:rsidRPr="004E2828">
        <w:rPr>
          <w:b w:val="0"/>
          <w:sz w:val="24"/>
          <w:szCs w:val="24"/>
        </w:rPr>
        <w:tab/>
      </w:r>
      <w:bookmarkStart w:id="188" w:name="_Toc284662751"/>
      <w:bookmarkStart w:id="189" w:name="_Toc284663377"/>
      <w:bookmarkStart w:id="190" w:name="_Toc414553177"/>
      <w:r w:rsidR="00B540EE" w:rsidRPr="004E2828">
        <w:rPr>
          <w:b w:val="0"/>
          <w:sz w:val="24"/>
          <w:szCs w:val="24"/>
        </w:rPr>
        <w:t xml:space="preserve">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w:t>
      </w:r>
      <w:r w:rsidR="005B6B9E" w:rsidRPr="004E2828">
        <w:rPr>
          <w:b w:val="0"/>
          <w:sz w:val="24"/>
          <w:szCs w:val="24"/>
        </w:rPr>
        <w:t>учащийся</w:t>
      </w:r>
      <w:r w:rsidR="00B540EE" w:rsidRPr="004E2828">
        <w:rPr>
          <w:b w:val="0"/>
          <w:sz w:val="24"/>
          <w:szCs w:val="24"/>
        </w:rPr>
        <w:t xml:space="preserve"> сможет:</w:t>
      </w:r>
      <w:bookmarkEnd w:id="182"/>
      <w:bookmarkEnd w:id="183"/>
      <w:bookmarkEnd w:id="184"/>
      <w:bookmarkEnd w:id="185"/>
      <w:bookmarkEnd w:id="186"/>
      <w:bookmarkEnd w:id="187"/>
      <w:bookmarkEnd w:id="188"/>
      <w:bookmarkEnd w:id="189"/>
      <w:bookmarkEnd w:id="190"/>
    </w:p>
    <w:p w:rsidR="00B540EE" w:rsidRPr="004E2828" w:rsidRDefault="00B540EE" w:rsidP="00AC0ABF">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 xml:space="preserve">осуществлять образовательное взаимодействие в информационном пространстве </w:t>
      </w:r>
      <w:r w:rsidR="005B6B9E" w:rsidRPr="004E2828">
        <w:rPr>
          <w:rFonts w:ascii="Times New Roman" w:hAnsi="Times New Roman"/>
        </w:rPr>
        <w:t xml:space="preserve">МБОУ СОШ № 27 </w:t>
      </w:r>
      <w:r w:rsidRPr="004E2828">
        <w:rPr>
          <w:rFonts w:ascii="Times New Roman" w:hAnsi="Times New Roman"/>
        </w:rPr>
        <w:t>(получение и выполнение заданий, получение комментариев, совершенствование своей работы, формирование портфолио);</w:t>
      </w:r>
    </w:p>
    <w:p w:rsidR="00B540EE" w:rsidRPr="004E2828" w:rsidRDefault="00B540EE" w:rsidP="00AC0ABF">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 xml:space="preserve">использовать возможности электронной почты, </w:t>
      </w:r>
      <w:r w:rsidR="00B46327" w:rsidRPr="004E2828">
        <w:rPr>
          <w:rFonts w:ascii="Times New Roman" w:hAnsi="Times New Roman"/>
        </w:rPr>
        <w:t>и</w:t>
      </w:r>
      <w:r w:rsidRPr="004E2828">
        <w:rPr>
          <w:rFonts w:ascii="Times New Roman" w:hAnsi="Times New Roman"/>
        </w:rPr>
        <w:t>нтернет-мессенджеров и социальных сетей для обучения;</w:t>
      </w:r>
    </w:p>
    <w:p w:rsidR="00B540EE" w:rsidRPr="004E2828" w:rsidRDefault="00B540EE" w:rsidP="00AC0ABF">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 xml:space="preserve">вести личный дневник (блог) с использованием возможностей </w:t>
      </w:r>
      <w:r w:rsidR="00B46327" w:rsidRPr="004E2828">
        <w:rPr>
          <w:rFonts w:ascii="Times New Roman" w:hAnsi="Times New Roman"/>
        </w:rPr>
        <w:t xml:space="preserve">сети </w:t>
      </w:r>
      <w:r w:rsidRPr="004E2828">
        <w:rPr>
          <w:rFonts w:ascii="Times New Roman" w:hAnsi="Times New Roman"/>
        </w:rPr>
        <w:t>Интернет;</w:t>
      </w:r>
    </w:p>
    <w:p w:rsidR="00B540EE" w:rsidRPr="004E2828" w:rsidRDefault="00B540EE" w:rsidP="00AC0ABF">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4E2828" w:rsidRDefault="00B540EE" w:rsidP="00AC0ABF">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4E2828" w:rsidRDefault="00B540EE" w:rsidP="00AC0ABF">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 xml:space="preserve">соблюдать правила безопасного поведения в </w:t>
      </w:r>
      <w:r w:rsidR="00B46327" w:rsidRPr="004E2828">
        <w:rPr>
          <w:rFonts w:ascii="Times New Roman" w:hAnsi="Times New Roman"/>
        </w:rPr>
        <w:t xml:space="preserve">сети </w:t>
      </w:r>
      <w:r w:rsidRPr="004E2828">
        <w:rPr>
          <w:rFonts w:ascii="Times New Roman" w:hAnsi="Times New Roman"/>
        </w:rPr>
        <w:t>Интернет;</w:t>
      </w:r>
    </w:p>
    <w:p w:rsidR="00B540EE" w:rsidRPr="004E2828" w:rsidRDefault="00B540EE" w:rsidP="00AC0ABF">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 xml:space="preserve">различать безопасные ресурсы </w:t>
      </w:r>
      <w:r w:rsidR="00B46327" w:rsidRPr="004E2828">
        <w:rPr>
          <w:rFonts w:ascii="Times New Roman" w:hAnsi="Times New Roman"/>
        </w:rPr>
        <w:t xml:space="preserve">сети </w:t>
      </w:r>
      <w:r w:rsidRPr="004E2828">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540EE" w:rsidRPr="004E2828" w:rsidRDefault="00B540EE" w:rsidP="00AC0ABF">
      <w:pPr>
        <w:pStyle w:val="a7"/>
        <w:widowControl w:val="0"/>
        <w:tabs>
          <w:tab w:val="left" w:pos="993"/>
        </w:tabs>
        <w:spacing w:before="0" w:beforeAutospacing="0" w:after="0" w:afterAutospacing="0" w:line="276" w:lineRule="auto"/>
        <w:ind w:firstLine="709"/>
        <w:jc w:val="both"/>
        <w:textAlignment w:val="baseline"/>
        <w:rPr>
          <w:rFonts w:ascii="Times New Roman" w:hAnsi="Times New Roman"/>
        </w:rPr>
      </w:pPr>
    </w:p>
    <w:p w:rsidR="00B540EE" w:rsidRPr="004E2828" w:rsidRDefault="00667803" w:rsidP="00AC0ABF">
      <w:pPr>
        <w:pStyle w:val="a7"/>
        <w:widowControl w:val="0"/>
        <w:tabs>
          <w:tab w:val="left" w:pos="993"/>
        </w:tabs>
        <w:spacing w:before="0" w:beforeAutospacing="0" w:after="0" w:afterAutospacing="0" w:line="276" w:lineRule="auto"/>
        <w:ind w:firstLine="709"/>
        <w:jc w:val="center"/>
        <w:textAlignment w:val="baseline"/>
        <w:rPr>
          <w:rFonts w:ascii="Times New Roman" w:hAnsi="Times New Roman"/>
          <w:b/>
        </w:rPr>
      </w:pPr>
      <w:r w:rsidRPr="004E2828">
        <w:rPr>
          <w:rFonts w:ascii="Times New Roman" w:hAnsi="Times New Roman"/>
          <w:b/>
        </w:rPr>
        <w:t xml:space="preserve">2.1.9. </w:t>
      </w:r>
      <w:r w:rsidR="00B540EE" w:rsidRPr="004E2828">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rPr>
        <w:t>Формы привлечения консультантов, экспертов и научных руководителей стро</w:t>
      </w:r>
      <w:r w:rsidR="007034A0" w:rsidRPr="004E2828">
        <w:rPr>
          <w:rFonts w:ascii="Times New Roman" w:hAnsi="Times New Roman"/>
        </w:rPr>
        <w:t>ятся</w:t>
      </w:r>
      <w:r w:rsidRPr="004E2828">
        <w:rPr>
          <w:rFonts w:ascii="Times New Roman" w:hAnsi="Times New Roman"/>
        </w:rPr>
        <w:t xml:space="preserve">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4E2828" w:rsidRDefault="00B540EE" w:rsidP="00AC0ABF">
      <w:pPr>
        <w:pStyle w:val="a7"/>
        <w:widowControl w:val="0"/>
        <w:numPr>
          <w:ilvl w:val="0"/>
          <w:numId w:val="8"/>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 xml:space="preserve">договор с </w:t>
      </w:r>
      <w:r w:rsidR="00667803" w:rsidRPr="004E2828">
        <w:rPr>
          <w:rFonts w:ascii="Times New Roman" w:hAnsi="Times New Roman"/>
        </w:rPr>
        <w:t xml:space="preserve">вузом </w:t>
      </w:r>
      <w:r w:rsidRPr="004E2828">
        <w:rPr>
          <w:rFonts w:ascii="Times New Roman" w:hAnsi="Times New Roman"/>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4E2828" w:rsidRDefault="00B540EE" w:rsidP="00AC0ABF">
      <w:pPr>
        <w:pStyle w:val="a7"/>
        <w:widowControl w:val="0"/>
        <w:numPr>
          <w:ilvl w:val="0"/>
          <w:numId w:val="8"/>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B540EE" w:rsidRPr="004E2828" w:rsidRDefault="00B540EE" w:rsidP="00AC0ABF">
      <w:pPr>
        <w:pStyle w:val="a7"/>
        <w:widowControl w:val="0"/>
        <w:numPr>
          <w:ilvl w:val="0"/>
          <w:numId w:val="8"/>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 xml:space="preserve">экспертная, научная и </w:t>
      </w:r>
      <w:r w:rsidR="007034A0" w:rsidRPr="004E2828">
        <w:rPr>
          <w:rFonts w:ascii="Times New Roman" w:hAnsi="Times New Roman"/>
        </w:rPr>
        <w:t>консультационная поддержка</w:t>
      </w:r>
      <w:r w:rsidRPr="004E2828">
        <w:rPr>
          <w:rFonts w:ascii="Times New Roman" w:hAnsi="Times New Roman"/>
        </w:rPr>
        <w:t xml:space="preserve"> осуществля</w:t>
      </w:r>
      <w:r w:rsidR="007034A0" w:rsidRPr="004E2828">
        <w:rPr>
          <w:rFonts w:ascii="Times New Roman" w:hAnsi="Times New Roman"/>
        </w:rPr>
        <w:t>ет</w:t>
      </w:r>
      <w:r w:rsidRPr="004E2828">
        <w:rPr>
          <w:rFonts w:ascii="Times New Roman" w:hAnsi="Times New Roman"/>
        </w:rPr>
        <w:t xml:space="preserve">ся в рамках сетевого взаимодействия </w:t>
      </w:r>
      <w:r w:rsidR="00E5241E" w:rsidRPr="004E2828">
        <w:rPr>
          <w:rFonts w:ascii="Times New Roman" w:hAnsi="Times New Roman"/>
        </w:rPr>
        <w:t>обще</w:t>
      </w:r>
      <w:r w:rsidRPr="004E2828">
        <w:rPr>
          <w:rFonts w:ascii="Times New Roman" w:hAnsi="Times New Roman"/>
        </w:rPr>
        <w:t>образовательных организаций;</w:t>
      </w:r>
    </w:p>
    <w:p w:rsidR="00B540EE" w:rsidRPr="004E2828" w:rsidRDefault="00B540EE" w:rsidP="00AC0ABF">
      <w:pPr>
        <w:pStyle w:val="a7"/>
        <w:widowControl w:val="0"/>
        <w:numPr>
          <w:ilvl w:val="0"/>
          <w:numId w:val="8"/>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консультационная, эксп</w:t>
      </w:r>
      <w:r w:rsidR="007034A0" w:rsidRPr="004E2828">
        <w:rPr>
          <w:rFonts w:ascii="Times New Roman" w:hAnsi="Times New Roman"/>
        </w:rPr>
        <w:t xml:space="preserve">ертная, научная поддержка </w:t>
      </w:r>
      <w:r w:rsidRPr="004E2828">
        <w:rPr>
          <w:rFonts w:ascii="Times New Roman" w:hAnsi="Times New Roman"/>
        </w:rPr>
        <w:t>осуществля</w:t>
      </w:r>
      <w:r w:rsidR="007034A0" w:rsidRPr="004E2828">
        <w:rPr>
          <w:rFonts w:ascii="Times New Roman" w:hAnsi="Times New Roman"/>
        </w:rPr>
        <w:t>е</w:t>
      </w:r>
      <w:r w:rsidRPr="004E2828">
        <w:rPr>
          <w:rFonts w:ascii="Times New Roman" w:hAnsi="Times New Roman"/>
        </w:rPr>
        <w:t>тся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rPr>
        <w:t xml:space="preserve">Взаимодействие с учебными, научными и социальными организациями </w:t>
      </w:r>
      <w:r w:rsidR="007034A0" w:rsidRPr="004E2828">
        <w:rPr>
          <w:rFonts w:ascii="Times New Roman" w:hAnsi="Times New Roman"/>
        </w:rPr>
        <w:t>включает</w:t>
      </w:r>
      <w:r w:rsidRPr="004E2828">
        <w:rPr>
          <w:rFonts w:ascii="Times New Roman" w:hAnsi="Times New Roman"/>
        </w:rPr>
        <w:t xml:space="preserve">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4E2828" w:rsidRDefault="00B540EE" w:rsidP="00AC0ABF">
      <w:pPr>
        <w:pStyle w:val="a7"/>
        <w:widowControl w:val="0"/>
        <w:tabs>
          <w:tab w:val="left" w:pos="567"/>
        </w:tabs>
        <w:spacing w:before="0" w:beforeAutospacing="0" w:after="0" w:afterAutospacing="0"/>
        <w:jc w:val="both"/>
        <w:rPr>
          <w:rFonts w:ascii="Times New Roman" w:hAnsi="Times New Roman"/>
        </w:rPr>
      </w:pPr>
    </w:p>
    <w:p w:rsidR="00C66CE5" w:rsidRPr="004E2828" w:rsidRDefault="00667803" w:rsidP="00AC0ABF">
      <w:pPr>
        <w:pStyle w:val="a7"/>
        <w:widowControl w:val="0"/>
        <w:tabs>
          <w:tab w:val="left" w:pos="567"/>
        </w:tabs>
        <w:spacing w:before="0" w:beforeAutospacing="0" w:after="0" w:afterAutospacing="0" w:line="276" w:lineRule="auto"/>
        <w:jc w:val="center"/>
        <w:rPr>
          <w:rFonts w:ascii="Times New Roman" w:hAnsi="Times New Roman"/>
          <w:b/>
        </w:rPr>
      </w:pPr>
      <w:r w:rsidRPr="004E2828">
        <w:rPr>
          <w:rFonts w:ascii="Times New Roman" w:hAnsi="Times New Roman"/>
          <w:b/>
        </w:rPr>
        <w:t xml:space="preserve">2.1.10. </w:t>
      </w:r>
      <w:r w:rsidR="00C66CE5" w:rsidRPr="004E2828">
        <w:rPr>
          <w:rFonts w:ascii="Times New Roman" w:hAnsi="Times New Roman"/>
          <w:b/>
        </w:rPr>
        <w:t xml:space="preserve">Описание условий, обеспечивающих развитие универсальных учебных действий у </w:t>
      </w:r>
      <w:r w:rsidR="007034A0" w:rsidRPr="004E2828">
        <w:rPr>
          <w:rFonts w:ascii="Times New Roman" w:hAnsi="Times New Roman"/>
          <w:b/>
        </w:rPr>
        <w:t>учащихся</w:t>
      </w:r>
      <w:r w:rsidR="00C66CE5" w:rsidRPr="004E2828">
        <w:rPr>
          <w:rFonts w:ascii="Times New Roman" w:hAnsi="Times New Roman"/>
          <w:b/>
        </w:rPr>
        <w:t xml:space="preserve">, в том числе организационно-методического и ресурсного обеспечения учебно-исследовательской и проектной деятельности </w:t>
      </w:r>
      <w:r w:rsidR="007034A0" w:rsidRPr="004E2828">
        <w:rPr>
          <w:rFonts w:ascii="Times New Roman" w:hAnsi="Times New Roman"/>
          <w:b/>
        </w:rPr>
        <w:t>учащихся</w:t>
      </w:r>
    </w:p>
    <w:p w:rsidR="00B540EE" w:rsidRPr="004E2828" w:rsidRDefault="004E6316"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rPr>
        <w:t>У</w:t>
      </w:r>
      <w:r w:rsidR="00B540EE" w:rsidRPr="004E2828">
        <w:rPr>
          <w:rFonts w:ascii="Times New Roman" w:hAnsi="Times New Roman"/>
        </w:rPr>
        <w:t>словия реализации основной образовательной программы, в том числе программы УУД, обеспечи</w:t>
      </w:r>
      <w:r w:rsidR="007034A0" w:rsidRPr="004E2828">
        <w:rPr>
          <w:rFonts w:ascii="Times New Roman" w:hAnsi="Times New Roman"/>
        </w:rPr>
        <w:t>вает</w:t>
      </w:r>
      <w:r w:rsidR="00B540EE" w:rsidRPr="004E2828">
        <w:rPr>
          <w:rFonts w:ascii="Times New Roman" w:hAnsi="Times New Roman"/>
        </w:rPr>
        <w:t xml:space="preserve">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4E2828" w:rsidRDefault="004E6316"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rPr>
        <w:t>Т</w:t>
      </w:r>
      <w:r w:rsidR="00B540EE" w:rsidRPr="004E2828">
        <w:rPr>
          <w:rFonts w:ascii="Times New Roman" w:hAnsi="Times New Roman"/>
        </w:rPr>
        <w:t>ребования к условиям включают:</w:t>
      </w:r>
    </w:p>
    <w:p w:rsidR="00B540EE" w:rsidRPr="004E2828" w:rsidRDefault="00B540EE" w:rsidP="00AC0ABF">
      <w:pPr>
        <w:pStyle w:val="a7"/>
        <w:widowControl w:val="0"/>
        <w:numPr>
          <w:ilvl w:val="0"/>
          <w:numId w:val="9"/>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4E2828" w:rsidRDefault="00B540EE" w:rsidP="00AC0ABF">
      <w:pPr>
        <w:pStyle w:val="a7"/>
        <w:widowControl w:val="0"/>
        <w:numPr>
          <w:ilvl w:val="0"/>
          <w:numId w:val="9"/>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уровень квалификации педагогических и иных работников образовательной организации;</w:t>
      </w:r>
    </w:p>
    <w:p w:rsidR="00B540EE" w:rsidRPr="004E2828" w:rsidRDefault="00B540EE" w:rsidP="00AC0ABF">
      <w:pPr>
        <w:pStyle w:val="a7"/>
        <w:widowControl w:val="0"/>
        <w:numPr>
          <w:ilvl w:val="0"/>
          <w:numId w:val="9"/>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rPr>
        <w:t>Педагогические кадры имеют необходимый уровень подготовки для реал</w:t>
      </w:r>
      <w:r w:rsidR="007034A0" w:rsidRPr="004E2828">
        <w:rPr>
          <w:rFonts w:ascii="Times New Roman" w:hAnsi="Times New Roman"/>
        </w:rPr>
        <w:t>изации программы УУД, что включает</w:t>
      </w:r>
      <w:r w:rsidRPr="004E2828">
        <w:rPr>
          <w:rFonts w:ascii="Times New Roman" w:hAnsi="Times New Roman"/>
        </w:rPr>
        <w:t xml:space="preserve"> следующее:</w:t>
      </w:r>
    </w:p>
    <w:p w:rsidR="00B540EE" w:rsidRPr="004E2828" w:rsidRDefault="00B540EE" w:rsidP="00AC0ABF">
      <w:pPr>
        <w:pStyle w:val="a7"/>
        <w:widowControl w:val="0"/>
        <w:numPr>
          <w:ilvl w:val="0"/>
          <w:numId w:val="1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4E2828" w:rsidRDefault="00B540EE" w:rsidP="00AC0ABF">
      <w:pPr>
        <w:pStyle w:val="a7"/>
        <w:widowControl w:val="0"/>
        <w:numPr>
          <w:ilvl w:val="0"/>
          <w:numId w:val="1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педагоги прошли курсы повышения квалификации, посвященные ФГОС;</w:t>
      </w:r>
    </w:p>
    <w:p w:rsidR="00B540EE" w:rsidRPr="004E2828" w:rsidRDefault="00B540EE" w:rsidP="00AC0ABF">
      <w:pPr>
        <w:pStyle w:val="a7"/>
        <w:widowControl w:val="0"/>
        <w:numPr>
          <w:ilvl w:val="0"/>
          <w:numId w:val="1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4E2828" w:rsidRDefault="007034A0" w:rsidP="00AC0ABF">
      <w:pPr>
        <w:pStyle w:val="a7"/>
        <w:widowControl w:val="0"/>
        <w:numPr>
          <w:ilvl w:val="0"/>
          <w:numId w:val="1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 xml:space="preserve">педагоги </w:t>
      </w:r>
      <w:r w:rsidR="00B540EE" w:rsidRPr="004E2828">
        <w:rPr>
          <w:rFonts w:ascii="Times New Roman" w:hAnsi="Times New Roman"/>
        </w:rPr>
        <w:t>стро</w:t>
      </w:r>
      <w:r w:rsidRPr="004E2828">
        <w:rPr>
          <w:rFonts w:ascii="Times New Roman" w:hAnsi="Times New Roman"/>
        </w:rPr>
        <w:t>ят</w:t>
      </w:r>
      <w:r w:rsidR="00B540EE" w:rsidRPr="004E2828">
        <w:rPr>
          <w:rFonts w:ascii="Times New Roman" w:hAnsi="Times New Roman"/>
        </w:rPr>
        <w:t xml:space="preserve"> образовательный процесс в рамках учебного предмета в соответствии с особенностями формирования конкретных УУД;</w:t>
      </w:r>
    </w:p>
    <w:p w:rsidR="00B540EE" w:rsidRPr="004E2828" w:rsidRDefault="00B540EE" w:rsidP="00AC0ABF">
      <w:pPr>
        <w:pStyle w:val="a7"/>
        <w:widowControl w:val="0"/>
        <w:numPr>
          <w:ilvl w:val="0"/>
          <w:numId w:val="1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педагоги осуществляют формирование УУД в рамках проектной, исследовательской деятельностей;</w:t>
      </w:r>
    </w:p>
    <w:p w:rsidR="00B540EE" w:rsidRPr="004E2828" w:rsidRDefault="00B540EE" w:rsidP="00AC0ABF">
      <w:pPr>
        <w:pStyle w:val="a7"/>
        <w:widowControl w:val="0"/>
        <w:numPr>
          <w:ilvl w:val="0"/>
          <w:numId w:val="1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 xml:space="preserve">характер взаимодействия педагога и </w:t>
      </w:r>
      <w:r w:rsidR="007034A0" w:rsidRPr="004E2828">
        <w:rPr>
          <w:rFonts w:ascii="Times New Roman" w:hAnsi="Times New Roman"/>
        </w:rPr>
        <w:t>учащегося</w:t>
      </w:r>
      <w:r w:rsidRPr="004E2828">
        <w:rPr>
          <w:rFonts w:ascii="Times New Roman" w:hAnsi="Times New Roman"/>
        </w:rPr>
        <w:t xml:space="preserve"> не противоречит представлениям об условиях формирования УУД;</w:t>
      </w:r>
    </w:p>
    <w:p w:rsidR="00B540EE" w:rsidRPr="004E2828" w:rsidRDefault="00B540EE" w:rsidP="00AC0ABF">
      <w:pPr>
        <w:pStyle w:val="a7"/>
        <w:widowControl w:val="0"/>
        <w:numPr>
          <w:ilvl w:val="0"/>
          <w:numId w:val="1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педагоги владеют навыками формирующего оценивания;</w:t>
      </w:r>
    </w:p>
    <w:p w:rsidR="00B540EE" w:rsidRPr="004E2828" w:rsidRDefault="00B540EE" w:rsidP="00AC0ABF">
      <w:pPr>
        <w:pStyle w:val="a7"/>
        <w:widowControl w:val="0"/>
        <w:numPr>
          <w:ilvl w:val="0"/>
          <w:numId w:val="1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наличие позиции тьютора или педагоги владеют навы</w:t>
      </w:r>
      <w:r w:rsidR="007034A0" w:rsidRPr="004E2828">
        <w:rPr>
          <w:rFonts w:ascii="Times New Roman" w:hAnsi="Times New Roman"/>
        </w:rPr>
        <w:t>ками тьюторского сопровождения учащихся</w:t>
      </w:r>
      <w:r w:rsidRPr="004E2828">
        <w:rPr>
          <w:rFonts w:ascii="Times New Roman" w:hAnsi="Times New Roman"/>
        </w:rPr>
        <w:t>;</w:t>
      </w:r>
    </w:p>
    <w:p w:rsidR="00B540EE" w:rsidRPr="004E2828" w:rsidRDefault="00B540EE" w:rsidP="00AC0ABF">
      <w:pPr>
        <w:pStyle w:val="a7"/>
        <w:widowControl w:val="0"/>
        <w:numPr>
          <w:ilvl w:val="0"/>
          <w:numId w:val="1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4E2828" w:rsidRDefault="00C66CE5" w:rsidP="00AC0ABF">
      <w:pPr>
        <w:pStyle w:val="a7"/>
        <w:widowControl w:val="0"/>
        <w:tabs>
          <w:tab w:val="left" w:pos="567"/>
        </w:tabs>
        <w:spacing w:before="0" w:beforeAutospacing="0" w:after="0" w:afterAutospacing="0" w:line="276" w:lineRule="auto"/>
        <w:rPr>
          <w:rFonts w:ascii="Times New Roman" w:hAnsi="Times New Roman"/>
          <w:b/>
        </w:rPr>
      </w:pPr>
    </w:p>
    <w:p w:rsidR="00B540EE" w:rsidRPr="004E2828" w:rsidRDefault="00667803" w:rsidP="00AC0ABF">
      <w:pPr>
        <w:pStyle w:val="a7"/>
        <w:widowControl w:val="0"/>
        <w:tabs>
          <w:tab w:val="left" w:pos="567"/>
        </w:tabs>
        <w:spacing w:before="0" w:beforeAutospacing="0" w:after="0" w:afterAutospacing="0" w:line="276" w:lineRule="auto"/>
        <w:jc w:val="center"/>
        <w:rPr>
          <w:rFonts w:ascii="Times New Roman" w:hAnsi="Times New Roman"/>
          <w:b/>
        </w:rPr>
      </w:pPr>
      <w:r w:rsidRPr="004E2828">
        <w:rPr>
          <w:rFonts w:ascii="Times New Roman" w:hAnsi="Times New Roman"/>
          <w:b/>
        </w:rPr>
        <w:t xml:space="preserve">2.1.11. </w:t>
      </w:r>
      <w:r w:rsidR="00B540EE" w:rsidRPr="004E2828">
        <w:rPr>
          <w:rFonts w:ascii="Times New Roman" w:hAnsi="Times New Roman"/>
          <w:b/>
        </w:rPr>
        <w:t xml:space="preserve">Методика и инструментарий мониторинга успешности освоения и применения </w:t>
      </w:r>
      <w:r w:rsidR="007034A0" w:rsidRPr="004E2828">
        <w:rPr>
          <w:rFonts w:ascii="Times New Roman" w:hAnsi="Times New Roman"/>
          <w:b/>
        </w:rPr>
        <w:t>учащимися</w:t>
      </w:r>
      <w:r w:rsidR="00B540EE" w:rsidRPr="004E2828">
        <w:rPr>
          <w:rFonts w:ascii="Times New Roman" w:hAnsi="Times New Roman"/>
          <w:b/>
        </w:rPr>
        <w:t xml:space="preserve"> универсальных учебных действий</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rPr>
        <w:t>В процессе реализации мониторинга успешности осво</w:t>
      </w:r>
      <w:r w:rsidR="007034A0" w:rsidRPr="004E2828">
        <w:rPr>
          <w:rFonts w:ascii="Times New Roman" w:hAnsi="Times New Roman"/>
        </w:rPr>
        <w:t>ения и применения УУД</w:t>
      </w:r>
      <w:r w:rsidRPr="004E2828">
        <w:rPr>
          <w:rFonts w:ascii="Times New Roman" w:hAnsi="Times New Roman"/>
        </w:rPr>
        <w:t xml:space="preserve"> учтены следующие этапы освоения УУД:</w:t>
      </w:r>
    </w:p>
    <w:p w:rsidR="00B540EE" w:rsidRPr="004E2828" w:rsidRDefault="00B540EE" w:rsidP="00AC0ABF">
      <w:pPr>
        <w:pStyle w:val="a7"/>
        <w:widowControl w:val="0"/>
        <w:numPr>
          <w:ilvl w:val="0"/>
          <w:numId w:val="11"/>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4E2828" w:rsidRDefault="00B540EE" w:rsidP="00AC0ABF">
      <w:pPr>
        <w:pStyle w:val="a7"/>
        <w:widowControl w:val="0"/>
        <w:numPr>
          <w:ilvl w:val="0"/>
          <w:numId w:val="11"/>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4E2828" w:rsidRDefault="00B540EE" w:rsidP="00AC0ABF">
      <w:pPr>
        <w:pStyle w:val="a7"/>
        <w:widowControl w:val="0"/>
        <w:numPr>
          <w:ilvl w:val="0"/>
          <w:numId w:val="11"/>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4E2828" w:rsidRDefault="00B540EE" w:rsidP="00AC0ABF">
      <w:pPr>
        <w:pStyle w:val="a7"/>
        <w:widowControl w:val="0"/>
        <w:numPr>
          <w:ilvl w:val="0"/>
          <w:numId w:val="11"/>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4E2828" w:rsidRDefault="00B540EE" w:rsidP="00AC0ABF">
      <w:pPr>
        <w:pStyle w:val="a7"/>
        <w:widowControl w:val="0"/>
        <w:numPr>
          <w:ilvl w:val="0"/>
          <w:numId w:val="11"/>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4E2828" w:rsidRDefault="00B540EE" w:rsidP="00AC0ABF">
      <w:pPr>
        <w:pStyle w:val="a7"/>
        <w:widowControl w:val="0"/>
        <w:numPr>
          <w:ilvl w:val="0"/>
          <w:numId w:val="11"/>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обобщение учебных действий на основе выявления общих принципов.</w:t>
      </w:r>
    </w:p>
    <w:p w:rsidR="00B540EE" w:rsidRPr="004E2828" w:rsidRDefault="00B540EE" w:rsidP="00AC0ABF">
      <w:pPr>
        <w:pStyle w:val="a7"/>
        <w:widowControl w:val="0"/>
        <w:tabs>
          <w:tab w:val="left" w:pos="567"/>
        </w:tabs>
        <w:spacing w:before="0" w:beforeAutospacing="0" w:after="0" w:afterAutospacing="0" w:line="276" w:lineRule="auto"/>
        <w:ind w:firstLine="709"/>
        <w:jc w:val="both"/>
        <w:rPr>
          <w:rFonts w:ascii="Times New Roman" w:hAnsi="Times New Roman"/>
        </w:rPr>
      </w:pPr>
      <w:r w:rsidRPr="004E2828">
        <w:rPr>
          <w:rFonts w:ascii="Times New Roman" w:hAnsi="Times New Roman"/>
        </w:rPr>
        <w:t xml:space="preserve">Система оценки </w:t>
      </w:r>
      <w:r w:rsidR="00323A58" w:rsidRPr="004E2828">
        <w:rPr>
          <w:rFonts w:ascii="Times New Roman" w:hAnsi="Times New Roman"/>
        </w:rPr>
        <w:t>УУД</w:t>
      </w:r>
      <w:r w:rsidR="00AE559B" w:rsidRPr="004E2828">
        <w:rPr>
          <w:rFonts w:ascii="Times New Roman" w:hAnsi="Times New Roman"/>
        </w:rPr>
        <w:t xml:space="preserve"> включает</w:t>
      </w:r>
      <w:r w:rsidRPr="004E2828">
        <w:rPr>
          <w:rFonts w:ascii="Times New Roman" w:hAnsi="Times New Roman"/>
        </w:rPr>
        <w:t>:</w:t>
      </w:r>
    </w:p>
    <w:p w:rsidR="00B540EE" w:rsidRPr="004E2828" w:rsidRDefault="00B540EE" w:rsidP="00AC0ABF">
      <w:pPr>
        <w:pStyle w:val="a7"/>
        <w:widowControl w:val="0"/>
        <w:numPr>
          <w:ilvl w:val="0"/>
          <w:numId w:val="11"/>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 xml:space="preserve">уровневой (определяются уровни владения </w:t>
      </w:r>
      <w:r w:rsidR="00323A58" w:rsidRPr="004E2828">
        <w:rPr>
          <w:rFonts w:ascii="Times New Roman" w:hAnsi="Times New Roman"/>
        </w:rPr>
        <w:t>УУД</w:t>
      </w:r>
      <w:r w:rsidRPr="004E2828">
        <w:rPr>
          <w:rFonts w:ascii="Times New Roman" w:hAnsi="Times New Roman"/>
        </w:rPr>
        <w:t>);</w:t>
      </w:r>
    </w:p>
    <w:p w:rsidR="00AE559B" w:rsidRPr="004E2828" w:rsidRDefault="00B540EE" w:rsidP="00AC0ABF">
      <w:pPr>
        <w:pStyle w:val="a7"/>
        <w:widowControl w:val="0"/>
        <w:numPr>
          <w:ilvl w:val="0"/>
          <w:numId w:val="11"/>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4E2828">
        <w:rPr>
          <w:rFonts w:ascii="Times New Roman" w:hAnsi="Times New Roman"/>
        </w:rPr>
        <w:t xml:space="preserve">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w:t>
      </w:r>
      <w:r w:rsidR="00AE559B" w:rsidRPr="004E2828">
        <w:rPr>
          <w:rFonts w:ascii="Times New Roman" w:hAnsi="Times New Roman"/>
        </w:rPr>
        <w:t>учащегося</w:t>
      </w:r>
      <w:r w:rsidRPr="004E2828">
        <w:rPr>
          <w:rFonts w:ascii="Times New Roman" w:hAnsi="Times New Roman"/>
        </w:rPr>
        <w:t xml:space="preserve"> – в результате появляется некоторая карта самооценивания и позиционного внешнего оценивания.</w:t>
      </w:r>
    </w:p>
    <w:p w:rsidR="004B4718" w:rsidRDefault="004B4718" w:rsidP="00AC0ABF">
      <w:pPr>
        <w:pStyle w:val="2"/>
        <w:spacing w:line="276" w:lineRule="auto"/>
        <w:rPr>
          <w:sz w:val="24"/>
          <w:szCs w:val="24"/>
        </w:rPr>
      </w:pPr>
      <w:bookmarkStart w:id="191" w:name="_Toc406059015"/>
      <w:bookmarkStart w:id="192" w:name="_Toc409691668"/>
      <w:bookmarkStart w:id="193" w:name="_Toc410653992"/>
      <w:bookmarkStart w:id="194" w:name="_Toc414553178"/>
    </w:p>
    <w:p w:rsidR="00B540EE" w:rsidRPr="004E2828" w:rsidRDefault="00FF2E92" w:rsidP="00AC0ABF">
      <w:pPr>
        <w:pStyle w:val="2"/>
        <w:spacing w:line="276" w:lineRule="auto"/>
        <w:contextualSpacing/>
        <w:rPr>
          <w:sz w:val="24"/>
          <w:szCs w:val="24"/>
        </w:rPr>
      </w:pPr>
      <w:r w:rsidRPr="004E2828">
        <w:rPr>
          <w:sz w:val="24"/>
          <w:szCs w:val="24"/>
        </w:rPr>
        <w:t>2.2. П</w:t>
      </w:r>
      <w:r w:rsidR="00B540EE" w:rsidRPr="004E2828">
        <w:rPr>
          <w:sz w:val="24"/>
          <w:szCs w:val="24"/>
        </w:rPr>
        <w:t>рограммы учебных предметов, курсов</w:t>
      </w:r>
      <w:bookmarkEnd w:id="191"/>
      <w:bookmarkEnd w:id="192"/>
      <w:bookmarkEnd w:id="193"/>
      <w:bookmarkEnd w:id="194"/>
    </w:p>
    <w:p w:rsidR="00140CF3" w:rsidRPr="004E2828" w:rsidRDefault="00533ABE" w:rsidP="00AC0ABF">
      <w:pPr>
        <w:pStyle w:val="2"/>
        <w:spacing w:line="276" w:lineRule="auto"/>
        <w:contextualSpacing/>
        <w:rPr>
          <w:sz w:val="24"/>
          <w:szCs w:val="24"/>
        </w:rPr>
      </w:pPr>
      <w:bookmarkStart w:id="195" w:name="_Toc414553179"/>
      <w:r w:rsidRPr="004E2828">
        <w:rPr>
          <w:sz w:val="24"/>
          <w:szCs w:val="24"/>
        </w:rPr>
        <w:t>2.2.1 Общие положения</w:t>
      </w:r>
      <w:bookmarkEnd w:id="195"/>
    </w:p>
    <w:p w:rsidR="00AE559B" w:rsidRPr="004E2828" w:rsidRDefault="00AE559B" w:rsidP="00AC0ABF">
      <w:pPr>
        <w:pStyle w:val="Default"/>
        <w:spacing w:line="276" w:lineRule="auto"/>
        <w:ind w:firstLine="426"/>
        <w:contextualSpacing/>
        <w:jc w:val="both"/>
        <w:rPr>
          <w:rFonts w:ascii="Times New Roman" w:hAnsi="Times New Roman" w:cs="Times New Roman"/>
        </w:rPr>
      </w:pPr>
      <w:r w:rsidRPr="004E2828">
        <w:rPr>
          <w:rFonts w:ascii="Times New Roman" w:hAnsi="Times New Roman" w:cs="Times New Roman"/>
        </w:rPr>
        <w:t xml:space="preserve">Основное общее образование, с одной стороны, является логическим продолжением обучения в начальной школе, а с другой стороны, является базой для подготовки завершения среднего общего образования, перехода к профильному обучению, профессиональной ориентации и профессиональному образованию. </w:t>
      </w:r>
    </w:p>
    <w:p w:rsidR="00AE559B" w:rsidRPr="004E2828" w:rsidRDefault="00AE559B" w:rsidP="00AC0ABF">
      <w:pPr>
        <w:pStyle w:val="Default"/>
        <w:spacing w:line="276" w:lineRule="auto"/>
        <w:ind w:firstLine="426"/>
        <w:contextualSpacing/>
        <w:jc w:val="both"/>
        <w:rPr>
          <w:rFonts w:ascii="Times New Roman" w:hAnsi="Times New Roman" w:cs="Times New Roman"/>
        </w:rPr>
      </w:pPr>
      <w:r w:rsidRPr="004E2828">
        <w:rPr>
          <w:rFonts w:ascii="Times New Roman" w:hAnsi="Times New Roman" w:cs="Times New Roman"/>
        </w:rPr>
        <w:t xml:space="preserve">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 </w:t>
      </w:r>
    </w:p>
    <w:p w:rsidR="00AE559B" w:rsidRPr="004E2828" w:rsidRDefault="00AE559B" w:rsidP="00AC0ABF">
      <w:pPr>
        <w:pStyle w:val="Default"/>
        <w:spacing w:line="276" w:lineRule="auto"/>
        <w:ind w:firstLine="426"/>
        <w:contextualSpacing/>
        <w:jc w:val="both"/>
        <w:rPr>
          <w:rFonts w:ascii="Times New Roman" w:hAnsi="Times New Roman" w:cs="Times New Roman"/>
        </w:rPr>
      </w:pPr>
      <w:r w:rsidRPr="004E2828">
        <w:rPr>
          <w:rFonts w:ascii="Times New Roman" w:hAnsi="Times New Roman" w:cs="Times New Roman"/>
        </w:rPr>
        <w:t xml:space="preserve">В 5 - 9 классах у учащихся на основе усвоения научных понятий закладываются основы </w:t>
      </w:r>
      <w:r w:rsidRPr="004E2828">
        <w:rPr>
          <w:rFonts w:ascii="Times New Roman" w:hAnsi="Times New Roman" w:cs="Times New Roman"/>
          <w:i/>
          <w:iCs/>
        </w:rPr>
        <w:t xml:space="preserve">теоретического, формального и рефлексивного мышления, </w:t>
      </w:r>
      <w:r w:rsidRPr="004E2828">
        <w:rPr>
          <w:rFonts w:ascii="Times New Roman" w:hAnsi="Times New Roman" w:cs="Times New Roman"/>
        </w:rPr>
        <w:t xml:space="preserve">появляются </w:t>
      </w:r>
      <w:r w:rsidRPr="004E2828">
        <w:rPr>
          <w:rFonts w:ascii="Times New Roman" w:hAnsi="Times New Roman" w:cs="Times New Roman"/>
          <w:i/>
          <w:iCs/>
        </w:rPr>
        <w:t xml:space="preserve">способности рассуждать </w:t>
      </w:r>
      <w:r w:rsidRPr="004E2828">
        <w:rPr>
          <w:rFonts w:ascii="Times New Roman" w:hAnsi="Times New Roman" w:cs="Times New Roman"/>
        </w:rPr>
        <w:t xml:space="preserve">на основе общих посылок, </w:t>
      </w:r>
      <w:r w:rsidRPr="004E2828">
        <w:rPr>
          <w:rFonts w:ascii="Times New Roman" w:hAnsi="Times New Roman" w:cs="Times New Roman"/>
          <w:i/>
          <w:iCs/>
        </w:rPr>
        <w:t xml:space="preserve">умение оперировать гипотезами как отличительным инструментом научного рассуждения. Контролируемой и управляемой </w:t>
      </w:r>
      <w:r w:rsidRPr="004E2828">
        <w:rPr>
          <w:rFonts w:ascii="Times New Roman" w:hAnsi="Times New Roman" w:cs="Times New Roman"/>
        </w:rPr>
        <w:t xml:space="preserve">становится </w:t>
      </w:r>
      <w:r w:rsidRPr="004E2828">
        <w:rPr>
          <w:rFonts w:ascii="Times New Roman" w:hAnsi="Times New Roman" w:cs="Times New Roman"/>
          <w:i/>
          <w:iCs/>
        </w:rPr>
        <w:t xml:space="preserve">речь </w:t>
      </w:r>
      <w:r w:rsidRPr="004E2828">
        <w:rPr>
          <w:rFonts w:ascii="Times New Roman" w:hAnsi="Times New Roman" w:cs="Times New Roman"/>
        </w:rPr>
        <w:t xml:space="preserve">(учащийся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w:t>
      </w:r>
      <w:r w:rsidRPr="004E2828">
        <w:rPr>
          <w:rFonts w:ascii="Times New Roman" w:hAnsi="Times New Roman" w:cs="Times New Roman"/>
          <w:i/>
          <w:iCs/>
        </w:rPr>
        <w:t xml:space="preserve">умение длительное время удерживать внимание на отвлечённом, логически организованном материале. Интеллектуализируется </w:t>
      </w:r>
      <w:r w:rsidRPr="004E2828">
        <w:rPr>
          <w:rFonts w:ascii="Times New Roman" w:hAnsi="Times New Roman" w:cs="Times New Roman"/>
        </w:rPr>
        <w:t xml:space="preserve">процесс </w:t>
      </w:r>
      <w:r w:rsidRPr="004E2828">
        <w:rPr>
          <w:rFonts w:ascii="Times New Roman" w:hAnsi="Times New Roman" w:cs="Times New Roman"/>
          <w:i/>
          <w:iCs/>
        </w:rPr>
        <w:t xml:space="preserve">восприятия </w:t>
      </w:r>
      <w:r w:rsidRPr="004E2828">
        <w:rPr>
          <w:rFonts w:ascii="Times New Roman" w:hAnsi="Times New Roman" w:cs="Times New Roman"/>
        </w:rPr>
        <w:t xml:space="preserve">—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4E2828">
        <w:rPr>
          <w:rFonts w:ascii="Times New Roman" w:hAnsi="Times New Roman" w:cs="Times New Roman"/>
          <w:i/>
          <w:iCs/>
        </w:rPr>
        <w:t xml:space="preserve">осмысления </w:t>
      </w:r>
      <w:r w:rsidRPr="004E2828">
        <w:rPr>
          <w:rFonts w:ascii="Times New Roman" w:hAnsi="Times New Roman" w:cs="Times New Roman"/>
        </w:rPr>
        <w:t xml:space="preserve">первичных зрительных ощущений. </w:t>
      </w:r>
    </w:p>
    <w:p w:rsidR="00AE559B" w:rsidRPr="004E2828" w:rsidRDefault="00AE559B" w:rsidP="00AC0ABF">
      <w:pPr>
        <w:pStyle w:val="Default"/>
        <w:spacing w:line="276" w:lineRule="auto"/>
        <w:ind w:firstLine="426"/>
        <w:contextualSpacing/>
        <w:jc w:val="both"/>
        <w:rPr>
          <w:rFonts w:ascii="Times New Roman" w:hAnsi="Times New Roman" w:cs="Times New Roman"/>
        </w:rPr>
      </w:pPr>
      <w:r w:rsidRPr="004E2828">
        <w:rPr>
          <w:rFonts w:ascii="Times New Roman" w:hAnsi="Times New Roman" w:cs="Times New Roman"/>
        </w:rPr>
        <w:t xml:space="preserve">Особенностью содержания современного основного общего образования является не только ответ на вопрос, что учащийся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AE559B" w:rsidRPr="004E2828" w:rsidRDefault="00AE559B" w:rsidP="00AC0ABF">
      <w:pPr>
        <w:pStyle w:val="Default"/>
        <w:spacing w:line="276" w:lineRule="auto"/>
        <w:ind w:firstLine="426"/>
        <w:contextualSpacing/>
        <w:jc w:val="both"/>
        <w:rPr>
          <w:rFonts w:ascii="Times New Roman" w:hAnsi="Times New Roman" w:cs="Times New Roman"/>
        </w:rPr>
      </w:pPr>
      <w:r w:rsidRPr="004E2828">
        <w:rPr>
          <w:rFonts w:ascii="Times New Roman" w:hAnsi="Times New Roman" w:cs="Times New Roman"/>
        </w:rPr>
        <w:t xml:space="preserve">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 </w:t>
      </w:r>
    </w:p>
    <w:p w:rsidR="00AE559B" w:rsidRPr="004E2828" w:rsidRDefault="00AE559B" w:rsidP="00AC0ABF">
      <w:pPr>
        <w:pStyle w:val="Default"/>
        <w:spacing w:line="276" w:lineRule="auto"/>
        <w:ind w:firstLine="426"/>
        <w:contextualSpacing/>
        <w:jc w:val="both"/>
        <w:rPr>
          <w:rFonts w:ascii="Times New Roman" w:hAnsi="Times New Roman" w:cs="Times New Roman"/>
        </w:rPr>
      </w:pPr>
      <w:r w:rsidRPr="004E2828">
        <w:rPr>
          <w:rFonts w:ascii="Times New Roman" w:hAnsi="Times New Roman" w:cs="Times New Roman"/>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включающих конкретные УУД.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 </w:t>
      </w:r>
    </w:p>
    <w:p w:rsidR="00AE559B" w:rsidRPr="004E2828" w:rsidRDefault="00AE559B" w:rsidP="00AC0ABF">
      <w:pPr>
        <w:pStyle w:val="Default"/>
        <w:spacing w:line="276" w:lineRule="auto"/>
        <w:ind w:firstLine="426"/>
        <w:contextualSpacing/>
        <w:jc w:val="both"/>
        <w:rPr>
          <w:rFonts w:ascii="Times New Roman" w:hAnsi="Times New Roman" w:cs="Times New Roman"/>
        </w:rPr>
      </w:pPr>
      <w:r w:rsidRPr="004E2828">
        <w:rPr>
          <w:rFonts w:ascii="Times New Roman" w:hAnsi="Times New Roman" w:cs="Times New Roman"/>
        </w:rPr>
        <w:t xml:space="preserve">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AE559B" w:rsidRPr="004E2828" w:rsidRDefault="00AE559B" w:rsidP="00AC0ABF">
      <w:pPr>
        <w:pStyle w:val="Default"/>
        <w:spacing w:line="276" w:lineRule="auto"/>
        <w:ind w:firstLine="426"/>
        <w:contextualSpacing/>
        <w:jc w:val="both"/>
        <w:rPr>
          <w:rFonts w:ascii="Times New Roman" w:hAnsi="Times New Roman" w:cs="Times New Roman"/>
        </w:rPr>
      </w:pPr>
      <w:r w:rsidRPr="004E2828">
        <w:rPr>
          <w:rFonts w:ascii="Times New Roman" w:hAnsi="Times New Roman" w:cs="Times New Roman"/>
        </w:rPr>
        <w:t xml:space="preserve">Примерные программы по учебным предметам включают: </w:t>
      </w:r>
    </w:p>
    <w:p w:rsidR="00AE559B" w:rsidRPr="004E2828" w:rsidRDefault="00AE559B" w:rsidP="00AC0ABF">
      <w:pPr>
        <w:pStyle w:val="Default"/>
        <w:spacing w:line="276" w:lineRule="auto"/>
        <w:ind w:firstLine="426"/>
        <w:contextualSpacing/>
        <w:jc w:val="both"/>
        <w:rPr>
          <w:rFonts w:ascii="Times New Roman" w:hAnsi="Times New Roman" w:cs="Times New Roman"/>
        </w:rPr>
      </w:pPr>
      <w:r w:rsidRPr="004E2828">
        <w:rPr>
          <w:rFonts w:ascii="Times New Roman" w:hAnsi="Times New Roman" w:cs="Times New Roman"/>
        </w:rPr>
        <w:t xml:space="preserve">1) пояснительную записку, в которой конкретизируются общие цели основного общего образования с учётом специфики учебного предмета; </w:t>
      </w:r>
    </w:p>
    <w:p w:rsidR="00AE559B" w:rsidRPr="004E2828" w:rsidRDefault="00AE559B" w:rsidP="00AC0ABF">
      <w:pPr>
        <w:pStyle w:val="Default"/>
        <w:spacing w:line="276" w:lineRule="auto"/>
        <w:ind w:firstLine="426"/>
        <w:contextualSpacing/>
        <w:jc w:val="both"/>
        <w:rPr>
          <w:rFonts w:ascii="Times New Roman" w:hAnsi="Times New Roman" w:cs="Times New Roman"/>
        </w:rPr>
      </w:pPr>
      <w:r w:rsidRPr="004E2828">
        <w:rPr>
          <w:rFonts w:ascii="Times New Roman" w:hAnsi="Times New Roman" w:cs="Times New Roman"/>
        </w:rPr>
        <w:t xml:space="preserve">2) общую характеристику учебного предмета, курса; </w:t>
      </w:r>
    </w:p>
    <w:p w:rsidR="00AE559B" w:rsidRPr="004E2828" w:rsidRDefault="00AE559B" w:rsidP="00AC0ABF">
      <w:pPr>
        <w:pStyle w:val="Default"/>
        <w:spacing w:line="276" w:lineRule="auto"/>
        <w:ind w:firstLine="426"/>
        <w:contextualSpacing/>
        <w:jc w:val="both"/>
        <w:rPr>
          <w:rFonts w:ascii="Times New Roman" w:hAnsi="Times New Roman" w:cs="Times New Roman"/>
        </w:rPr>
      </w:pPr>
      <w:r w:rsidRPr="004E2828">
        <w:rPr>
          <w:rFonts w:ascii="Times New Roman" w:hAnsi="Times New Roman" w:cs="Times New Roman"/>
        </w:rPr>
        <w:t xml:space="preserve">3) описание места учебного предмета, курса в учебном плане; </w:t>
      </w:r>
    </w:p>
    <w:p w:rsidR="00AE559B" w:rsidRPr="004E2828" w:rsidRDefault="00AE559B" w:rsidP="00AC0ABF">
      <w:pPr>
        <w:pStyle w:val="Default"/>
        <w:spacing w:line="276" w:lineRule="auto"/>
        <w:ind w:firstLine="426"/>
        <w:contextualSpacing/>
        <w:jc w:val="both"/>
        <w:rPr>
          <w:rFonts w:ascii="Times New Roman" w:hAnsi="Times New Roman" w:cs="Times New Roman"/>
        </w:rPr>
      </w:pPr>
      <w:r w:rsidRPr="004E2828">
        <w:rPr>
          <w:rFonts w:ascii="Times New Roman" w:hAnsi="Times New Roman" w:cs="Times New Roman"/>
        </w:rPr>
        <w:t xml:space="preserve">4) личностные, метапредметные и предметные результаты освоения конкретного учебного предмета, курса; </w:t>
      </w:r>
    </w:p>
    <w:p w:rsidR="00AE559B" w:rsidRPr="004E2828" w:rsidRDefault="00AE559B" w:rsidP="00AC0ABF">
      <w:pPr>
        <w:pStyle w:val="Default"/>
        <w:spacing w:line="276" w:lineRule="auto"/>
        <w:ind w:firstLine="426"/>
        <w:contextualSpacing/>
        <w:jc w:val="both"/>
        <w:rPr>
          <w:rFonts w:ascii="Times New Roman" w:hAnsi="Times New Roman" w:cs="Times New Roman"/>
        </w:rPr>
      </w:pPr>
      <w:r w:rsidRPr="004E2828">
        <w:rPr>
          <w:rFonts w:ascii="Times New Roman" w:hAnsi="Times New Roman" w:cs="Times New Roman"/>
        </w:rPr>
        <w:t xml:space="preserve">5) содержание учебного предмета, курса; </w:t>
      </w:r>
    </w:p>
    <w:p w:rsidR="00AE559B" w:rsidRPr="004E2828" w:rsidRDefault="00AE559B" w:rsidP="00AC0ABF">
      <w:pPr>
        <w:pStyle w:val="Default"/>
        <w:spacing w:line="276" w:lineRule="auto"/>
        <w:ind w:firstLine="426"/>
        <w:contextualSpacing/>
        <w:jc w:val="both"/>
        <w:rPr>
          <w:rFonts w:ascii="Times New Roman" w:hAnsi="Times New Roman" w:cs="Times New Roman"/>
        </w:rPr>
      </w:pPr>
      <w:r w:rsidRPr="004E2828">
        <w:rPr>
          <w:rFonts w:ascii="Times New Roman" w:hAnsi="Times New Roman" w:cs="Times New Roman"/>
        </w:rPr>
        <w:t xml:space="preserve">6) тематическое планирование с определением основных видов учебной деятельности; </w:t>
      </w:r>
    </w:p>
    <w:p w:rsidR="00AE559B" w:rsidRPr="004E2828" w:rsidRDefault="00AE559B" w:rsidP="00AC0ABF">
      <w:pPr>
        <w:pStyle w:val="Default"/>
        <w:spacing w:line="276" w:lineRule="auto"/>
        <w:ind w:firstLine="426"/>
        <w:contextualSpacing/>
        <w:jc w:val="both"/>
        <w:rPr>
          <w:rFonts w:ascii="Times New Roman" w:hAnsi="Times New Roman" w:cs="Times New Roman"/>
        </w:rPr>
      </w:pPr>
      <w:r w:rsidRPr="004E2828">
        <w:rPr>
          <w:rFonts w:ascii="Times New Roman" w:hAnsi="Times New Roman" w:cs="Times New Roman"/>
        </w:rPr>
        <w:t xml:space="preserve">7) описание учебно-методического и материально-технического обеспечения образовательного процесса; </w:t>
      </w:r>
    </w:p>
    <w:p w:rsidR="00AE559B" w:rsidRPr="004E2828" w:rsidRDefault="00AE559B" w:rsidP="00AC0ABF">
      <w:pPr>
        <w:pStyle w:val="Default"/>
        <w:spacing w:line="276" w:lineRule="auto"/>
        <w:ind w:firstLine="426"/>
        <w:contextualSpacing/>
        <w:jc w:val="both"/>
        <w:rPr>
          <w:rFonts w:ascii="Times New Roman" w:hAnsi="Times New Roman" w:cs="Times New Roman"/>
        </w:rPr>
      </w:pPr>
      <w:r w:rsidRPr="004E2828">
        <w:rPr>
          <w:rFonts w:ascii="Times New Roman" w:hAnsi="Times New Roman" w:cs="Times New Roman"/>
        </w:rPr>
        <w:t xml:space="preserve">8) планируемые результаты изучения учебного предмета, курса. </w:t>
      </w:r>
    </w:p>
    <w:p w:rsidR="00AE559B" w:rsidRPr="004E2828" w:rsidRDefault="00AE559B" w:rsidP="00AC0ABF">
      <w:pPr>
        <w:pStyle w:val="2"/>
        <w:spacing w:line="276" w:lineRule="auto"/>
        <w:contextualSpacing/>
        <w:rPr>
          <w:b w:val="0"/>
          <w:sz w:val="24"/>
          <w:szCs w:val="24"/>
        </w:rPr>
      </w:pPr>
    </w:p>
    <w:p w:rsidR="00140CF3" w:rsidRPr="004E2828" w:rsidRDefault="00140CF3" w:rsidP="00AC0ABF">
      <w:pPr>
        <w:pStyle w:val="2"/>
        <w:spacing w:line="276" w:lineRule="auto"/>
        <w:ind w:firstLine="0"/>
        <w:contextualSpacing/>
        <w:rPr>
          <w:sz w:val="24"/>
          <w:szCs w:val="24"/>
        </w:rPr>
      </w:pPr>
      <w:bookmarkStart w:id="196" w:name="_Toc410653993"/>
      <w:bookmarkStart w:id="197" w:name="_Toc414553180"/>
      <w:r w:rsidRPr="004E2828">
        <w:rPr>
          <w:sz w:val="24"/>
          <w:szCs w:val="24"/>
        </w:rPr>
        <w:t xml:space="preserve">2.2.2. Основное содержание </w:t>
      </w:r>
      <w:r w:rsidR="0048158A" w:rsidRPr="004E2828">
        <w:rPr>
          <w:sz w:val="24"/>
          <w:szCs w:val="24"/>
        </w:rPr>
        <w:t xml:space="preserve">учебных предметов на </w:t>
      </w:r>
      <w:r w:rsidR="00F91F55" w:rsidRPr="004E2828">
        <w:rPr>
          <w:sz w:val="24"/>
          <w:szCs w:val="24"/>
        </w:rPr>
        <w:t xml:space="preserve">уровне </w:t>
      </w:r>
      <w:r w:rsidR="0048158A" w:rsidRPr="004E2828">
        <w:rPr>
          <w:sz w:val="24"/>
          <w:szCs w:val="24"/>
        </w:rPr>
        <w:t>основн</w:t>
      </w:r>
      <w:r w:rsidR="00731D9E" w:rsidRPr="004E2828">
        <w:rPr>
          <w:sz w:val="24"/>
          <w:szCs w:val="24"/>
        </w:rPr>
        <w:t>о</w:t>
      </w:r>
      <w:r w:rsidR="0048158A" w:rsidRPr="004E2828">
        <w:rPr>
          <w:sz w:val="24"/>
          <w:szCs w:val="24"/>
        </w:rPr>
        <w:t>го общего образования</w:t>
      </w:r>
      <w:bookmarkEnd w:id="196"/>
      <w:bookmarkEnd w:id="197"/>
    </w:p>
    <w:p w:rsidR="00B540EE" w:rsidRPr="004E2828" w:rsidRDefault="0048158A" w:rsidP="00AC0ABF">
      <w:pPr>
        <w:pStyle w:val="4"/>
        <w:spacing w:before="0" w:line="276" w:lineRule="auto"/>
        <w:contextualSpacing/>
        <w:jc w:val="both"/>
        <w:rPr>
          <w:sz w:val="24"/>
          <w:szCs w:val="24"/>
        </w:rPr>
      </w:pPr>
      <w:bookmarkStart w:id="198" w:name="_Toc409691669"/>
      <w:bookmarkStart w:id="199" w:name="_Toc410653994"/>
      <w:bookmarkStart w:id="200" w:name="_Toc414553181"/>
      <w:r w:rsidRPr="004E2828">
        <w:rPr>
          <w:sz w:val="24"/>
          <w:szCs w:val="24"/>
        </w:rPr>
        <w:t xml:space="preserve">2.2.2.1. </w:t>
      </w:r>
      <w:r w:rsidR="00B540EE" w:rsidRPr="004E2828">
        <w:rPr>
          <w:sz w:val="24"/>
          <w:szCs w:val="24"/>
        </w:rPr>
        <w:t>Русский язык</w:t>
      </w:r>
      <w:bookmarkEnd w:id="198"/>
      <w:bookmarkEnd w:id="199"/>
      <w:bookmarkEnd w:id="200"/>
    </w:p>
    <w:p w:rsidR="006969DC" w:rsidRPr="004E2828" w:rsidRDefault="006969DC"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4E2828" w:rsidRDefault="006969DC"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4E2828" w:rsidRDefault="008E7CA7"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4E2828" w:rsidRDefault="008E7CA7"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4E2828" w:rsidRDefault="008E7CA7"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4E2828" w:rsidRDefault="008E7CA7"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4E2828" w:rsidRDefault="008E7CA7"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4E2828" w:rsidRDefault="006969DC"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4E2828" w:rsidRDefault="006969DC"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4E2828" w:rsidRDefault="008E7CA7"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4E2828" w:rsidRDefault="008E7CA7"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4E2828" w:rsidRDefault="008E7CA7"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Главными задачами реализации Программы</w:t>
      </w:r>
      <w:r w:rsidR="00FF2E92" w:rsidRPr="004E2828">
        <w:rPr>
          <w:rFonts w:ascii="Times New Roman" w:hAnsi="Times New Roman"/>
          <w:sz w:val="24"/>
          <w:szCs w:val="24"/>
        </w:rPr>
        <w:t xml:space="preserve"> </w:t>
      </w:r>
      <w:r w:rsidRPr="004E2828">
        <w:rPr>
          <w:rFonts w:ascii="Times New Roman" w:hAnsi="Times New Roman"/>
          <w:sz w:val="24"/>
          <w:szCs w:val="24"/>
        </w:rPr>
        <w:t>являются:</w:t>
      </w:r>
    </w:p>
    <w:p w:rsidR="008E7CA7" w:rsidRPr="004E2828" w:rsidRDefault="008E7CA7" w:rsidP="008B28D2">
      <w:pPr>
        <w:pStyle w:val="a9"/>
        <w:numPr>
          <w:ilvl w:val="0"/>
          <w:numId w:val="155"/>
        </w:numPr>
        <w:spacing w:line="276" w:lineRule="auto"/>
        <w:ind w:left="0" w:firstLine="709"/>
        <w:jc w:val="both"/>
        <w:rPr>
          <w:rFonts w:ascii="Times New Roman" w:hAnsi="Times New Roman"/>
        </w:rPr>
      </w:pPr>
      <w:r w:rsidRPr="004E2828">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4E2828" w:rsidRDefault="008E7CA7" w:rsidP="008B28D2">
      <w:pPr>
        <w:pStyle w:val="a9"/>
        <w:numPr>
          <w:ilvl w:val="0"/>
          <w:numId w:val="155"/>
        </w:numPr>
        <w:spacing w:line="276" w:lineRule="auto"/>
        <w:ind w:left="0" w:firstLine="709"/>
        <w:jc w:val="both"/>
        <w:rPr>
          <w:rFonts w:ascii="Times New Roman" w:hAnsi="Times New Roman"/>
        </w:rPr>
      </w:pPr>
      <w:r w:rsidRPr="004E2828">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4E2828" w:rsidRDefault="008E7CA7" w:rsidP="008B28D2">
      <w:pPr>
        <w:pStyle w:val="a9"/>
        <w:numPr>
          <w:ilvl w:val="0"/>
          <w:numId w:val="155"/>
        </w:numPr>
        <w:spacing w:line="276" w:lineRule="auto"/>
        <w:ind w:left="0" w:firstLine="709"/>
        <w:jc w:val="both"/>
        <w:rPr>
          <w:rFonts w:ascii="Times New Roman" w:hAnsi="Times New Roman"/>
        </w:rPr>
      </w:pPr>
      <w:r w:rsidRPr="004E2828">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4E2828" w:rsidRDefault="008E7CA7" w:rsidP="008B28D2">
      <w:pPr>
        <w:pStyle w:val="a9"/>
        <w:numPr>
          <w:ilvl w:val="0"/>
          <w:numId w:val="155"/>
        </w:numPr>
        <w:spacing w:line="276" w:lineRule="auto"/>
        <w:ind w:left="0" w:firstLine="709"/>
        <w:jc w:val="both"/>
        <w:rPr>
          <w:rFonts w:ascii="Times New Roman" w:hAnsi="Times New Roman"/>
        </w:rPr>
      </w:pPr>
      <w:r w:rsidRPr="004E2828">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4E2828" w:rsidRDefault="008E7CA7" w:rsidP="00AC0ABF">
      <w:pPr>
        <w:pStyle w:val="a9"/>
        <w:spacing w:line="276" w:lineRule="auto"/>
        <w:ind w:left="709"/>
        <w:jc w:val="both"/>
        <w:rPr>
          <w:rFonts w:ascii="Times New Roman" w:hAnsi="Times New Roman"/>
        </w:rPr>
      </w:pPr>
      <w:r w:rsidRPr="004E2828">
        <w:rPr>
          <w:rFonts w:ascii="Times New Roman" w:hAnsi="Times New Roman"/>
        </w:rPr>
        <w:t xml:space="preserve">В процессе изучения предмета «Русский язык» создаются условия </w:t>
      </w:r>
    </w:p>
    <w:p w:rsidR="008E7CA7" w:rsidRPr="004E2828" w:rsidRDefault="008E7CA7" w:rsidP="008B28D2">
      <w:pPr>
        <w:pStyle w:val="a9"/>
        <w:numPr>
          <w:ilvl w:val="0"/>
          <w:numId w:val="155"/>
        </w:numPr>
        <w:spacing w:line="276" w:lineRule="auto"/>
        <w:ind w:left="0" w:firstLine="709"/>
        <w:jc w:val="both"/>
        <w:rPr>
          <w:rFonts w:ascii="Times New Roman" w:hAnsi="Times New Roman"/>
        </w:rPr>
      </w:pPr>
      <w:r w:rsidRPr="004E2828">
        <w:rPr>
          <w:rFonts w:ascii="Times New Roman" w:hAnsi="Times New Roman"/>
        </w:rPr>
        <w:t>для развития личности, ее духовно-нравственного и эмоционального совершенствования;</w:t>
      </w:r>
    </w:p>
    <w:p w:rsidR="008E7CA7" w:rsidRPr="004E2828" w:rsidRDefault="008E7CA7" w:rsidP="008B28D2">
      <w:pPr>
        <w:pStyle w:val="a9"/>
        <w:numPr>
          <w:ilvl w:val="0"/>
          <w:numId w:val="155"/>
        </w:numPr>
        <w:spacing w:line="276" w:lineRule="auto"/>
        <w:ind w:left="0" w:firstLine="709"/>
        <w:jc w:val="both"/>
        <w:rPr>
          <w:rFonts w:ascii="Times New Roman" w:hAnsi="Times New Roman"/>
        </w:rPr>
      </w:pPr>
      <w:r w:rsidRPr="004E2828">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4E2828">
        <w:rPr>
          <w:rStyle w:val="Zag11"/>
          <w:rFonts w:ascii="Times New Roman" w:eastAsia="@Arial Unicode MS" w:hAnsi="Times New Roman"/>
        </w:rPr>
        <w:t>лиц, проявивших выдающиеся способности</w:t>
      </w:r>
      <w:r w:rsidRPr="004E2828">
        <w:rPr>
          <w:rFonts w:ascii="Times New Roman" w:hAnsi="Times New Roman"/>
        </w:rPr>
        <w:t>;</w:t>
      </w:r>
    </w:p>
    <w:p w:rsidR="008E7CA7" w:rsidRPr="004E2828" w:rsidRDefault="008E7CA7" w:rsidP="008B28D2">
      <w:pPr>
        <w:pStyle w:val="a9"/>
        <w:numPr>
          <w:ilvl w:val="0"/>
          <w:numId w:val="155"/>
        </w:numPr>
        <w:spacing w:line="276" w:lineRule="auto"/>
        <w:ind w:left="0" w:firstLine="709"/>
        <w:jc w:val="both"/>
        <w:rPr>
          <w:rFonts w:ascii="Times New Roman" w:hAnsi="Times New Roman"/>
        </w:rPr>
      </w:pPr>
      <w:r w:rsidRPr="004E2828">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4E2828" w:rsidRDefault="008E7CA7" w:rsidP="008B28D2">
      <w:pPr>
        <w:pStyle w:val="a9"/>
        <w:numPr>
          <w:ilvl w:val="0"/>
          <w:numId w:val="155"/>
        </w:numPr>
        <w:spacing w:line="276" w:lineRule="auto"/>
        <w:ind w:left="0" w:firstLine="709"/>
        <w:jc w:val="both"/>
        <w:rPr>
          <w:rFonts w:ascii="Times New Roman" w:hAnsi="Times New Roman"/>
        </w:rPr>
      </w:pPr>
      <w:r w:rsidRPr="004E2828">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4E2828" w:rsidRDefault="008E7CA7" w:rsidP="008B28D2">
      <w:pPr>
        <w:pStyle w:val="a9"/>
        <w:numPr>
          <w:ilvl w:val="0"/>
          <w:numId w:val="155"/>
        </w:numPr>
        <w:spacing w:line="276" w:lineRule="auto"/>
        <w:ind w:left="0" w:firstLine="709"/>
        <w:jc w:val="both"/>
        <w:rPr>
          <w:rFonts w:ascii="Times New Roman" w:hAnsi="Times New Roman"/>
        </w:rPr>
      </w:pPr>
      <w:r w:rsidRPr="004E2828">
        <w:rPr>
          <w:rFonts w:ascii="Times New Roman" w:hAnsi="Times New Roman"/>
        </w:rPr>
        <w:t xml:space="preserve">для знакомства обучающихся с методами научного познания; </w:t>
      </w:r>
    </w:p>
    <w:p w:rsidR="008E7CA7" w:rsidRPr="004E2828" w:rsidRDefault="008E7CA7" w:rsidP="008B28D2">
      <w:pPr>
        <w:pStyle w:val="a9"/>
        <w:numPr>
          <w:ilvl w:val="0"/>
          <w:numId w:val="155"/>
        </w:numPr>
        <w:spacing w:line="276" w:lineRule="auto"/>
        <w:ind w:left="0" w:firstLine="709"/>
        <w:jc w:val="both"/>
        <w:rPr>
          <w:rFonts w:ascii="Times New Roman" w:hAnsi="Times New Roman"/>
        </w:rPr>
      </w:pPr>
      <w:r w:rsidRPr="004E2828">
        <w:rPr>
          <w:rFonts w:ascii="Times New Roman" w:hAnsi="Times New Roman"/>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8E7CA7" w:rsidRPr="004E2828" w:rsidRDefault="008E7CA7" w:rsidP="008B28D2">
      <w:pPr>
        <w:pStyle w:val="a9"/>
        <w:numPr>
          <w:ilvl w:val="0"/>
          <w:numId w:val="155"/>
        </w:numPr>
        <w:spacing w:line="276" w:lineRule="auto"/>
        <w:ind w:left="0" w:firstLine="709"/>
        <w:jc w:val="both"/>
        <w:rPr>
          <w:rFonts w:ascii="Times New Roman" w:hAnsi="Times New Roman"/>
        </w:rPr>
      </w:pPr>
      <w:r w:rsidRPr="004E2828">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4E2828" w:rsidRDefault="008E7CA7" w:rsidP="00AC0ABF">
      <w:pPr>
        <w:pStyle w:val="2"/>
        <w:spacing w:line="276" w:lineRule="auto"/>
        <w:contextualSpacing/>
        <w:rPr>
          <w:sz w:val="24"/>
          <w:szCs w:val="24"/>
        </w:rPr>
      </w:pPr>
      <w:bookmarkStart w:id="201" w:name="_Toc287934280"/>
      <w:bookmarkStart w:id="202" w:name="_Toc414553182"/>
      <w:r w:rsidRPr="004E2828">
        <w:rPr>
          <w:sz w:val="24"/>
          <w:szCs w:val="24"/>
        </w:rPr>
        <w:t>Речь. Речевая деятельность</w:t>
      </w:r>
      <w:bookmarkEnd w:id="201"/>
      <w:bookmarkEnd w:id="202"/>
    </w:p>
    <w:p w:rsidR="008E7CA7" w:rsidRPr="004E2828" w:rsidRDefault="008E7CA7"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4E2828">
        <w:rPr>
          <w:rFonts w:ascii="Times New Roman" w:hAnsi="Times New Roman"/>
          <w:i/>
          <w:sz w:val="24"/>
          <w:szCs w:val="24"/>
        </w:rPr>
        <w:t xml:space="preserve">тезисы,доклад, </w:t>
      </w:r>
      <w:r w:rsidRPr="004E2828">
        <w:rPr>
          <w:rFonts w:ascii="Times New Roman" w:hAnsi="Times New Roman"/>
          <w:sz w:val="24"/>
          <w:szCs w:val="24"/>
        </w:rPr>
        <w:t xml:space="preserve">дискуссия, </w:t>
      </w:r>
      <w:r w:rsidRPr="004E2828">
        <w:rPr>
          <w:rFonts w:ascii="Times New Roman" w:hAnsi="Times New Roman"/>
          <w:i/>
          <w:sz w:val="24"/>
          <w:szCs w:val="24"/>
        </w:rPr>
        <w:t>реферат, статья, рецензия</w:t>
      </w:r>
      <w:r w:rsidRPr="004E2828">
        <w:rPr>
          <w:rFonts w:ascii="Times New Roman" w:hAnsi="Times New Roman"/>
          <w:sz w:val="24"/>
          <w:szCs w:val="24"/>
        </w:rPr>
        <w:t xml:space="preserve">); публицистического стиля и устной публичной речи (выступление, обсуждение, </w:t>
      </w:r>
      <w:r w:rsidRPr="004E2828">
        <w:rPr>
          <w:rFonts w:ascii="Times New Roman" w:hAnsi="Times New Roman"/>
          <w:i/>
          <w:sz w:val="24"/>
          <w:szCs w:val="24"/>
        </w:rPr>
        <w:t>статья, интервью, очерк</w:t>
      </w:r>
      <w:r w:rsidRPr="004E2828">
        <w:rPr>
          <w:rFonts w:ascii="Times New Roman" w:hAnsi="Times New Roman"/>
          <w:sz w:val="24"/>
          <w:szCs w:val="24"/>
        </w:rPr>
        <w:t xml:space="preserve">); официально-делового стиля (расписка, </w:t>
      </w:r>
      <w:r w:rsidRPr="004E2828">
        <w:rPr>
          <w:rFonts w:ascii="Times New Roman" w:hAnsi="Times New Roman"/>
          <w:i/>
          <w:sz w:val="24"/>
          <w:szCs w:val="24"/>
        </w:rPr>
        <w:t>доверенность,</w:t>
      </w:r>
      <w:r w:rsidRPr="004E2828">
        <w:rPr>
          <w:rFonts w:ascii="Times New Roman" w:hAnsi="Times New Roman"/>
          <w:sz w:val="24"/>
          <w:szCs w:val="24"/>
        </w:rPr>
        <w:t xml:space="preserve"> заявление, </w:t>
      </w:r>
      <w:r w:rsidRPr="004E2828">
        <w:rPr>
          <w:rFonts w:ascii="Times New Roman" w:hAnsi="Times New Roman"/>
          <w:i/>
          <w:sz w:val="24"/>
          <w:szCs w:val="24"/>
        </w:rPr>
        <w:t>резюме</w:t>
      </w:r>
      <w:r w:rsidRPr="004E2828">
        <w:rPr>
          <w:rFonts w:ascii="Times New Roman" w:hAnsi="Times New Roman"/>
          <w:sz w:val="24"/>
          <w:szCs w:val="24"/>
        </w:rPr>
        <w:t>).</w:t>
      </w:r>
    </w:p>
    <w:p w:rsidR="008E7CA7" w:rsidRPr="004E2828" w:rsidRDefault="008E7CA7"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4E2828">
        <w:rPr>
          <w:rFonts w:ascii="Times New Roman" w:hAnsi="Times New Roman"/>
          <w:i/>
          <w:sz w:val="24"/>
          <w:szCs w:val="24"/>
        </w:rPr>
        <w:t xml:space="preserve">избыточная </w:t>
      </w:r>
      <w:r w:rsidRPr="004E2828">
        <w:rPr>
          <w:rFonts w:ascii="Times New Roman" w:hAnsi="Times New Roman"/>
          <w:sz w:val="24"/>
          <w:szCs w:val="24"/>
        </w:rPr>
        <w:t>информация. Функционально-смысловые типы текста (повествование, описание, рассуждение)</w:t>
      </w:r>
      <w:r w:rsidRPr="004E2828">
        <w:rPr>
          <w:rFonts w:ascii="Times New Roman" w:hAnsi="Times New Roman"/>
          <w:i/>
          <w:sz w:val="24"/>
          <w:szCs w:val="24"/>
        </w:rPr>
        <w:t xml:space="preserve">.Тексты смешанного типа. </w:t>
      </w:r>
    </w:p>
    <w:p w:rsidR="008E7CA7" w:rsidRPr="004E2828" w:rsidRDefault="008E7CA7"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Специфика художественного текста.</w:t>
      </w:r>
    </w:p>
    <w:p w:rsidR="008E7CA7" w:rsidRPr="004E2828" w:rsidRDefault="008E7CA7"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 xml:space="preserve">Анализ текста. </w:t>
      </w:r>
    </w:p>
    <w:p w:rsidR="008E7CA7" w:rsidRPr="004E2828" w:rsidRDefault="008E7CA7"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Виды речевой деятельности (говорение, аудирование, письмо, чтение).</w:t>
      </w:r>
    </w:p>
    <w:p w:rsidR="008E7CA7" w:rsidRPr="004E2828" w:rsidRDefault="008E7CA7"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4E2828">
        <w:rPr>
          <w:rFonts w:ascii="Times New Roman" w:hAnsi="Times New Roman"/>
          <w:sz w:val="24"/>
          <w:szCs w:val="24"/>
        </w:rPr>
        <w:t> </w:t>
      </w:r>
      <w:r w:rsidRPr="004E2828">
        <w:rPr>
          <w:rFonts w:ascii="Times New Roman" w:hAnsi="Times New Roman"/>
          <w:sz w:val="24"/>
          <w:szCs w:val="24"/>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4E2828" w:rsidRDefault="008E7CA7"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4E2828" w:rsidRDefault="008E7CA7"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4E2828" w:rsidRDefault="008E7CA7"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Информационная переработка текста (план, конспект, аннотация).</w:t>
      </w:r>
    </w:p>
    <w:p w:rsidR="008E7CA7" w:rsidRPr="004E2828" w:rsidRDefault="008E7CA7"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4E2828" w:rsidRDefault="008E7CA7"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Написание сочинений, писем, текстов иных жанров.</w:t>
      </w:r>
    </w:p>
    <w:p w:rsidR="008E7CA7" w:rsidRPr="004E2828" w:rsidRDefault="008E7CA7" w:rsidP="00AC0ABF">
      <w:pPr>
        <w:pStyle w:val="3"/>
        <w:spacing w:before="0" w:beforeAutospacing="0" w:after="0" w:afterAutospacing="0" w:line="276" w:lineRule="auto"/>
        <w:contextualSpacing/>
        <w:jc w:val="both"/>
        <w:rPr>
          <w:b w:val="0"/>
          <w:sz w:val="24"/>
          <w:szCs w:val="24"/>
        </w:rPr>
      </w:pPr>
      <w:bookmarkStart w:id="203" w:name="_Toc287934281"/>
      <w:bookmarkStart w:id="204" w:name="_Toc414553183"/>
      <w:r w:rsidRPr="004E2828">
        <w:rPr>
          <w:sz w:val="24"/>
          <w:szCs w:val="24"/>
        </w:rPr>
        <w:t>Культура речи</w:t>
      </w:r>
      <w:bookmarkEnd w:id="203"/>
      <w:bookmarkEnd w:id="204"/>
    </w:p>
    <w:p w:rsidR="008E7CA7" w:rsidRPr="004E2828" w:rsidRDefault="008E7CA7" w:rsidP="00AC0ABF">
      <w:pPr>
        <w:spacing w:after="0"/>
        <w:ind w:firstLine="709"/>
        <w:contextualSpacing/>
        <w:jc w:val="both"/>
        <w:rPr>
          <w:rFonts w:ascii="Times New Roman" w:hAnsi="Times New Roman"/>
          <w:i/>
          <w:sz w:val="24"/>
          <w:szCs w:val="24"/>
        </w:rPr>
      </w:pPr>
      <w:r w:rsidRPr="004E2828">
        <w:rPr>
          <w:rFonts w:ascii="Times New Roman" w:hAnsi="Times New Roman"/>
          <w:sz w:val="24"/>
          <w:szCs w:val="24"/>
        </w:rPr>
        <w:t xml:space="preserve">Культура речи и ее основные аспекты: нормативный, коммуникативный, этический. </w:t>
      </w:r>
      <w:r w:rsidRPr="004E2828">
        <w:rPr>
          <w:rFonts w:ascii="Times New Roman" w:hAnsi="Times New Roman"/>
          <w:i/>
          <w:sz w:val="24"/>
          <w:szCs w:val="24"/>
        </w:rPr>
        <w:t>Основные критерии культуры речи.</w:t>
      </w:r>
    </w:p>
    <w:p w:rsidR="008E7CA7" w:rsidRPr="004E2828" w:rsidRDefault="008E7CA7"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4E2828" w:rsidRDefault="008E7CA7"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Оценивание правильности, коммуникативных качеств и эффективности речи.</w:t>
      </w:r>
    </w:p>
    <w:p w:rsidR="008E7CA7" w:rsidRPr="004E2828" w:rsidRDefault="008E7CA7" w:rsidP="00AC0ABF">
      <w:pPr>
        <w:spacing w:after="0"/>
        <w:ind w:firstLine="709"/>
        <w:contextualSpacing/>
        <w:jc w:val="both"/>
        <w:rPr>
          <w:rFonts w:ascii="Times New Roman" w:hAnsi="Times New Roman"/>
          <w:i/>
          <w:sz w:val="24"/>
          <w:szCs w:val="24"/>
        </w:rPr>
      </w:pPr>
      <w:r w:rsidRPr="004E2828">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4E2828">
        <w:rPr>
          <w:rFonts w:ascii="Times New Roman" w:hAnsi="Times New Roman"/>
          <w:i/>
          <w:sz w:val="24"/>
          <w:szCs w:val="24"/>
        </w:rPr>
        <w:t>Невербальные средства общения.Межкультурная коммуникация.</w:t>
      </w:r>
    </w:p>
    <w:p w:rsidR="008E7CA7" w:rsidRPr="004E2828" w:rsidRDefault="008E7CA7" w:rsidP="00AC0ABF">
      <w:pPr>
        <w:pStyle w:val="2"/>
        <w:spacing w:line="276" w:lineRule="auto"/>
        <w:contextualSpacing/>
        <w:rPr>
          <w:sz w:val="24"/>
          <w:szCs w:val="24"/>
        </w:rPr>
      </w:pPr>
      <w:bookmarkStart w:id="205" w:name="_Toc287934282"/>
      <w:bookmarkStart w:id="206" w:name="_Toc414553184"/>
      <w:r w:rsidRPr="004E2828">
        <w:rPr>
          <w:sz w:val="24"/>
          <w:szCs w:val="24"/>
        </w:rPr>
        <w:t>Общие сведения о языке. Основные разделы науки о языке</w:t>
      </w:r>
      <w:bookmarkEnd w:id="205"/>
      <w:bookmarkEnd w:id="206"/>
    </w:p>
    <w:p w:rsidR="008E7CA7" w:rsidRPr="004E2828" w:rsidRDefault="008E7CA7" w:rsidP="00AC0ABF">
      <w:pPr>
        <w:pStyle w:val="3"/>
        <w:spacing w:before="0" w:beforeAutospacing="0" w:after="0" w:afterAutospacing="0" w:line="276" w:lineRule="auto"/>
        <w:ind w:firstLine="708"/>
        <w:contextualSpacing/>
        <w:jc w:val="both"/>
        <w:rPr>
          <w:sz w:val="24"/>
          <w:szCs w:val="24"/>
        </w:rPr>
      </w:pPr>
      <w:bookmarkStart w:id="207" w:name="_Toc287934283"/>
      <w:bookmarkStart w:id="208" w:name="_Toc414553185"/>
      <w:r w:rsidRPr="004E2828">
        <w:rPr>
          <w:sz w:val="24"/>
          <w:szCs w:val="24"/>
        </w:rPr>
        <w:t>Общие сведения о языке</w:t>
      </w:r>
      <w:bookmarkEnd w:id="207"/>
      <w:bookmarkEnd w:id="208"/>
    </w:p>
    <w:p w:rsidR="008E7CA7" w:rsidRPr="004E2828" w:rsidRDefault="008E7CA7"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4E2828" w:rsidRDefault="008E7CA7" w:rsidP="00AC0ABF">
      <w:pPr>
        <w:spacing w:after="0"/>
        <w:ind w:firstLine="709"/>
        <w:contextualSpacing/>
        <w:jc w:val="both"/>
        <w:rPr>
          <w:rFonts w:ascii="Times New Roman" w:hAnsi="Times New Roman"/>
          <w:sz w:val="24"/>
          <w:szCs w:val="24"/>
        </w:rPr>
      </w:pPr>
      <w:r w:rsidRPr="004E2828">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4E2828" w:rsidRDefault="008E7CA7"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4E2828" w:rsidRDefault="008E7CA7"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Взаимосвязь языка и культуры. Отражение в языке культуры и истории народа</w:t>
      </w:r>
      <w:r w:rsidRPr="004E2828">
        <w:rPr>
          <w:rFonts w:ascii="Times New Roman" w:hAnsi="Times New Roman"/>
          <w:i/>
          <w:sz w:val="24"/>
          <w:szCs w:val="24"/>
        </w:rPr>
        <w:t>. Взаимообогащение языков народов России.</w:t>
      </w:r>
      <w:r w:rsidRPr="004E2828">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4E2828" w:rsidRDefault="008E7CA7"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4E2828" w:rsidRDefault="008E7CA7"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Основные лингвистические словари. Работа со словарной статьей.</w:t>
      </w:r>
    </w:p>
    <w:p w:rsidR="008E7CA7" w:rsidRPr="004E2828" w:rsidRDefault="008E7CA7" w:rsidP="00AC0ABF">
      <w:pPr>
        <w:spacing w:after="0"/>
        <w:ind w:firstLine="709"/>
        <w:contextualSpacing/>
        <w:jc w:val="both"/>
        <w:rPr>
          <w:rFonts w:ascii="Times New Roman" w:hAnsi="Times New Roman"/>
          <w:sz w:val="24"/>
          <w:szCs w:val="24"/>
        </w:rPr>
      </w:pPr>
      <w:r w:rsidRPr="004E2828">
        <w:rPr>
          <w:rFonts w:ascii="Times New Roman" w:hAnsi="Times New Roman"/>
          <w:i/>
          <w:sz w:val="24"/>
          <w:szCs w:val="24"/>
        </w:rPr>
        <w:t>Выдающиеся отечественные лингвисты.</w:t>
      </w:r>
    </w:p>
    <w:p w:rsidR="008E7CA7" w:rsidRPr="004E2828" w:rsidRDefault="008E7CA7" w:rsidP="00AC0ABF">
      <w:pPr>
        <w:pStyle w:val="3"/>
        <w:spacing w:before="0" w:beforeAutospacing="0" w:after="0" w:afterAutospacing="0" w:line="276" w:lineRule="auto"/>
        <w:ind w:firstLine="708"/>
        <w:contextualSpacing/>
        <w:jc w:val="both"/>
        <w:rPr>
          <w:sz w:val="24"/>
          <w:szCs w:val="24"/>
        </w:rPr>
      </w:pPr>
      <w:bookmarkStart w:id="209" w:name="_Toc287934284"/>
      <w:bookmarkStart w:id="210" w:name="_Toc414553186"/>
      <w:r w:rsidRPr="004E2828">
        <w:rPr>
          <w:sz w:val="24"/>
          <w:szCs w:val="24"/>
        </w:rPr>
        <w:t>Фонетика, орфоэпия и графика</w:t>
      </w:r>
      <w:bookmarkEnd w:id="209"/>
      <w:bookmarkEnd w:id="210"/>
    </w:p>
    <w:p w:rsidR="008E7CA7" w:rsidRPr="004E2828" w:rsidRDefault="008E7CA7"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4E2828" w:rsidRDefault="008E7CA7"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4E2828" w:rsidRDefault="008E7CA7"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Интонация, ее функции. Основные элементы интонации.</w:t>
      </w:r>
    </w:p>
    <w:p w:rsidR="008E7CA7" w:rsidRPr="004E2828" w:rsidRDefault="008E7CA7"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Связь фонетики с графикой и орфографией.</w:t>
      </w:r>
    </w:p>
    <w:p w:rsidR="008E7CA7" w:rsidRPr="004E2828" w:rsidRDefault="008E7CA7"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4E2828" w:rsidRDefault="008E7CA7"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Применение знаний по фонетике в практике правописания.</w:t>
      </w:r>
    </w:p>
    <w:p w:rsidR="008E7CA7" w:rsidRPr="004E2828" w:rsidRDefault="008E7CA7" w:rsidP="00AC0ABF">
      <w:pPr>
        <w:pStyle w:val="3"/>
        <w:spacing w:before="0" w:beforeAutospacing="0" w:after="0" w:afterAutospacing="0" w:line="276" w:lineRule="auto"/>
        <w:ind w:firstLine="708"/>
        <w:contextualSpacing/>
        <w:jc w:val="both"/>
        <w:rPr>
          <w:sz w:val="24"/>
          <w:szCs w:val="24"/>
        </w:rPr>
      </w:pPr>
      <w:bookmarkStart w:id="211" w:name="_Toc287934285"/>
      <w:bookmarkStart w:id="212" w:name="_Toc414553187"/>
      <w:r w:rsidRPr="004E2828">
        <w:rPr>
          <w:sz w:val="24"/>
          <w:szCs w:val="24"/>
        </w:rPr>
        <w:t>Морфемика и словообразование</w:t>
      </w:r>
      <w:bookmarkEnd w:id="211"/>
      <w:bookmarkEnd w:id="212"/>
    </w:p>
    <w:p w:rsidR="008E7CA7" w:rsidRPr="004E2828" w:rsidRDefault="008E7CA7"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4E2828" w:rsidRDefault="008E7CA7"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4E2828" w:rsidRDefault="008E7CA7" w:rsidP="00AC0ABF">
      <w:pPr>
        <w:spacing w:after="0"/>
        <w:ind w:firstLine="709"/>
        <w:contextualSpacing/>
        <w:jc w:val="both"/>
        <w:rPr>
          <w:rFonts w:ascii="Times New Roman" w:hAnsi="Times New Roman"/>
          <w:sz w:val="24"/>
          <w:szCs w:val="24"/>
        </w:rPr>
      </w:pPr>
      <w:r w:rsidRPr="004E2828">
        <w:rPr>
          <w:rFonts w:ascii="Times New Roman" w:hAnsi="Times New Roman"/>
          <w:i/>
          <w:sz w:val="24"/>
          <w:szCs w:val="24"/>
        </w:rPr>
        <w:t>Словообразовательная цепочка. Словообразовательное гнездо.</w:t>
      </w:r>
    </w:p>
    <w:p w:rsidR="008E7CA7" w:rsidRPr="004E2828" w:rsidRDefault="008E7CA7"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Применение знаний по морфемике и словообразованию в практике правописания.</w:t>
      </w:r>
    </w:p>
    <w:p w:rsidR="008E7CA7" w:rsidRPr="004E2828" w:rsidRDefault="008E7CA7" w:rsidP="00AC0ABF">
      <w:pPr>
        <w:pStyle w:val="3"/>
        <w:spacing w:before="0" w:beforeAutospacing="0" w:after="0" w:afterAutospacing="0" w:line="276" w:lineRule="auto"/>
        <w:ind w:firstLine="708"/>
        <w:contextualSpacing/>
        <w:jc w:val="both"/>
        <w:rPr>
          <w:sz w:val="24"/>
          <w:szCs w:val="24"/>
        </w:rPr>
      </w:pPr>
      <w:bookmarkStart w:id="213" w:name="_Toc287934286"/>
      <w:bookmarkStart w:id="214" w:name="_Toc414553188"/>
      <w:r w:rsidRPr="004E2828">
        <w:rPr>
          <w:sz w:val="24"/>
          <w:szCs w:val="24"/>
        </w:rPr>
        <w:t>Лексикология и фразеология</w:t>
      </w:r>
      <w:bookmarkEnd w:id="213"/>
      <w:bookmarkEnd w:id="214"/>
    </w:p>
    <w:p w:rsidR="008E7CA7" w:rsidRPr="004E2828" w:rsidRDefault="008E7CA7"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4E2828" w:rsidRDefault="008E7CA7" w:rsidP="00AC0ABF">
      <w:pPr>
        <w:spacing w:after="0"/>
        <w:ind w:firstLine="709"/>
        <w:contextualSpacing/>
        <w:jc w:val="both"/>
        <w:rPr>
          <w:rFonts w:ascii="Times New Roman" w:hAnsi="Times New Roman"/>
          <w:i/>
          <w:sz w:val="24"/>
          <w:szCs w:val="24"/>
        </w:rPr>
      </w:pPr>
      <w:r w:rsidRPr="004E2828">
        <w:rPr>
          <w:rFonts w:ascii="Times New Roman" w:hAnsi="Times New Roman"/>
          <w:i/>
          <w:sz w:val="24"/>
          <w:szCs w:val="24"/>
        </w:rPr>
        <w:t xml:space="preserve">Понятие об этимологии. </w:t>
      </w:r>
    </w:p>
    <w:p w:rsidR="008E7CA7" w:rsidRPr="004E2828" w:rsidRDefault="008E7CA7"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4E2828" w:rsidRDefault="008E7CA7" w:rsidP="00AC0ABF">
      <w:pPr>
        <w:pStyle w:val="3"/>
        <w:spacing w:before="0" w:beforeAutospacing="0" w:after="0" w:afterAutospacing="0" w:line="276" w:lineRule="auto"/>
        <w:ind w:firstLine="708"/>
        <w:contextualSpacing/>
        <w:jc w:val="both"/>
        <w:rPr>
          <w:sz w:val="24"/>
          <w:szCs w:val="24"/>
        </w:rPr>
      </w:pPr>
      <w:bookmarkStart w:id="215" w:name="_Toc287934287"/>
      <w:bookmarkStart w:id="216" w:name="_Toc414553189"/>
      <w:r w:rsidRPr="004E2828">
        <w:rPr>
          <w:sz w:val="24"/>
          <w:szCs w:val="24"/>
        </w:rPr>
        <w:t>Морфология</w:t>
      </w:r>
      <w:bookmarkEnd w:id="215"/>
      <w:bookmarkEnd w:id="216"/>
    </w:p>
    <w:p w:rsidR="008E7CA7" w:rsidRPr="004E2828" w:rsidRDefault="008E7CA7"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4E2828">
        <w:rPr>
          <w:rFonts w:ascii="Times New Roman" w:hAnsi="Times New Roman"/>
          <w:i/>
          <w:sz w:val="24"/>
          <w:szCs w:val="24"/>
        </w:rPr>
        <w:t xml:space="preserve">Различные точки зрения на место причастия и деепричастия в системе частей речи. </w:t>
      </w:r>
      <w:r w:rsidRPr="004E2828">
        <w:rPr>
          <w:rFonts w:ascii="Times New Roman" w:hAnsi="Times New Roman"/>
          <w:sz w:val="24"/>
          <w:szCs w:val="24"/>
        </w:rPr>
        <w:t>Служебные части речи. Междометия и звукоподражательные слова.</w:t>
      </w:r>
    </w:p>
    <w:p w:rsidR="008E7CA7" w:rsidRPr="004E2828" w:rsidRDefault="008E7CA7"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Морфологический анализ слова.</w:t>
      </w:r>
    </w:p>
    <w:p w:rsidR="008E7CA7" w:rsidRPr="004E2828" w:rsidRDefault="008E7CA7"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Омонимия слов разных частей речи.</w:t>
      </w:r>
    </w:p>
    <w:p w:rsidR="008E7CA7" w:rsidRPr="004E2828" w:rsidRDefault="008E7CA7"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4E2828" w:rsidRDefault="008E7CA7"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Применение знаний по морфологии в практике правописания.</w:t>
      </w:r>
    </w:p>
    <w:p w:rsidR="008E7CA7" w:rsidRPr="004E2828" w:rsidRDefault="008E7CA7" w:rsidP="00AC0ABF">
      <w:pPr>
        <w:pStyle w:val="3"/>
        <w:spacing w:before="0" w:beforeAutospacing="0" w:after="0" w:afterAutospacing="0" w:line="276" w:lineRule="auto"/>
        <w:ind w:firstLine="708"/>
        <w:contextualSpacing/>
        <w:jc w:val="both"/>
        <w:rPr>
          <w:sz w:val="24"/>
          <w:szCs w:val="24"/>
        </w:rPr>
      </w:pPr>
      <w:bookmarkStart w:id="217" w:name="_Toc287934288"/>
      <w:bookmarkStart w:id="218" w:name="_Toc414553190"/>
      <w:r w:rsidRPr="004E2828">
        <w:rPr>
          <w:sz w:val="24"/>
          <w:szCs w:val="24"/>
        </w:rPr>
        <w:t>Синтаксис</w:t>
      </w:r>
      <w:bookmarkEnd w:id="217"/>
      <w:bookmarkEnd w:id="218"/>
    </w:p>
    <w:p w:rsidR="008E7CA7" w:rsidRPr="004E2828" w:rsidRDefault="008E7CA7"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4E2828" w:rsidRDefault="008E7CA7"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Способы передачи чужой речи.</w:t>
      </w:r>
    </w:p>
    <w:p w:rsidR="008E7CA7" w:rsidRPr="004E2828" w:rsidRDefault="008E7CA7"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Синтаксический анализ простого и сложного предложения.</w:t>
      </w:r>
    </w:p>
    <w:p w:rsidR="008E7CA7" w:rsidRPr="004E2828" w:rsidRDefault="008E7CA7"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4E2828" w:rsidRDefault="008E7CA7"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4E2828" w:rsidRDefault="008E7CA7"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Применение знаний по синтаксису в практике правописания.</w:t>
      </w:r>
    </w:p>
    <w:p w:rsidR="008E7CA7" w:rsidRDefault="008E7CA7" w:rsidP="00AC0ABF">
      <w:pPr>
        <w:pStyle w:val="3"/>
        <w:spacing w:before="0" w:beforeAutospacing="0" w:after="0" w:afterAutospacing="0" w:line="276" w:lineRule="auto"/>
        <w:ind w:firstLine="708"/>
        <w:contextualSpacing/>
        <w:jc w:val="both"/>
        <w:rPr>
          <w:sz w:val="24"/>
          <w:szCs w:val="24"/>
        </w:rPr>
      </w:pPr>
      <w:bookmarkStart w:id="219" w:name="_Toc287934289"/>
      <w:bookmarkStart w:id="220" w:name="_Toc414553191"/>
      <w:r w:rsidRPr="004E2828">
        <w:rPr>
          <w:sz w:val="24"/>
          <w:szCs w:val="24"/>
        </w:rPr>
        <w:t>Правописание: орфография и пунктуация</w:t>
      </w:r>
      <w:bookmarkEnd w:id="219"/>
      <w:bookmarkEnd w:id="220"/>
    </w:p>
    <w:p w:rsidR="00AC0ABF" w:rsidRPr="00AC0ABF" w:rsidRDefault="00AC0ABF" w:rsidP="00AC0ABF">
      <w:pPr>
        <w:rPr>
          <w:lang w:eastAsia="ru-RU"/>
        </w:rPr>
      </w:pPr>
    </w:p>
    <w:p w:rsidR="008E7CA7" w:rsidRPr="004E2828" w:rsidRDefault="008E7CA7"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4E2828" w:rsidRDefault="008E7CA7"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4E2828" w:rsidRDefault="008E7CA7" w:rsidP="00AC0ABF">
      <w:pPr>
        <w:spacing w:after="0"/>
        <w:ind w:firstLine="709"/>
        <w:contextualSpacing/>
        <w:jc w:val="both"/>
        <w:rPr>
          <w:rFonts w:ascii="Times New Roman" w:hAnsi="Times New Roman"/>
          <w:b/>
          <w:sz w:val="24"/>
          <w:szCs w:val="24"/>
        </w:rPr>
      </w:pPr>
      <w:r w:rsidRPr="004E2828">
        <w:rPr>
          <w:rFonts w:ascii="Times New Roman" w:hAnsi="Times New Roman"/>
          <w:sz w:val="24"/>
          <w:szCs w:val="24"/>
        </w:rPr>
        <w:t>Орфографический анализ слова и пунктуационный анализ предложения.</w:t>
      </w:r>
    </w:p>
    <w:p w:rsidR="00B540EE" w:rsidRPr="004E2828" w:rsidRDefault="00B540EE" w:rsidP="00AC0ABF">
      <w:pPr>
        <w:spacing w:after="0"/>
        <w:ind w:firstLine="709"/>
        <w:contextualSpacing/>
        <w:jc w:val="both"/>
        <w:rPr>
          <w:rFonts w:ascii="Times New Roman" w:hAnsi="Times New Roman"/>
          <w:sz w:val="24"/>
          <w:szCs w:val="24"/>
        </w:rPr>
      </w:pPr>
    </w:p>
    <w:p w:rsidR="00B540EE" w:rsidRPr="004E2828" w:rsidRDefault="0048158A" w:rsidP="00AC0ABF">
      <w:pPr>
        <w:pStyle w:val="3"/>
        <w:spacing w:before="0" w:beforeAutospacing="0" w:after="0" w:afterAutospacing="0" w:line="276" w:lineRule="auto"/>
        <w:ind w:firstLine="709"/>
        <w:contextualSpacing/>
        <w:jc w:val="both"/>
        <w:rPr>
          <w:sz w:val="24"/>
          <w:szCs w:val="24"/>
        </w:rPr>
      </w:pPr>
      <w:bookmarkStart w:id="221" w:name="_Toc409691670"/>
      <w:bookmarkStart w:id="222" w:name="_Toc410653995"/>
      <w:bookmarkStart w:id="223" w:name="_Toc414553192"/>
      <w:r w:rsidRPr="004E2828">
        <w:rPr>
          <w:sz w:val="24"/>
          <w:szCs w:val="24"/>
        </w:rPr>
        <w:t xml:space="preserve">2.2.2.2. </w:t>
      </w:r>
      <w:r w:rsidR="00B540EE" w:rsidRPr="004E2828">
        <w:rPr>
          <w:sz w:val="24"/>
          <w:szCs w:val="24"/>
        </w:rPr>
        <w:t>Литература</w:t>
      </w:r>
      <w:bookmarkEnd w:id="221"/>
      <w:bookmarkEnd w:id="222"/>
      <w:bookmarkEnd w:id="223"/>
    </w:p>
    <w:p w:rsidR="00B540EE" w:rsidRPr="004E2828" w:rsidRDefault="00B540EE" w:rsidP="00AC0ABF">
      <w:pPr>
        <w:spacing w:after="0"/>
        <w:ind w:firstLine="709"/>
        <w:contextualSpacing/>
        <w:jc w:val="both"/>
        <w:rPr>
          <w:rFonts w:ascii="Times New Roman" w:hAnsi="Times New Roman"/>
          <w:b/>
          <w:sz w:val="24"/>
          <w:szCs w:val="24"/>
        </w:rPr>
      </w:pPr>
      <w:r w:rsidRPr="004E2828">
        <w:rPr>
          <w:rFonts w:ascii="Times New Roman" w:hAnsi="Times New Roman"/>
          <w:b/>
          <w:sz w:val="24"/>
          <w:szCs w:val="24"/>
        </w:rPr>
        <w:t>Цели и задачи литературного образования</w:t>
      </w:r>
    </w:p>
    <w:p w:rsidR="006E6575" w:rsidRPr="004E2828" w:rsidRDefault="006E6575"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Литература – учебный предмет, освоение содержания которого направлено:</w:t>
      </w:r>
    </w:p>
    <w:p w:rsidR="006E6575" w:rsidRPr="004E2828" w:rsidRDefault="006E6575" w:rsidP="008B28D2">
      <w:pPr>
        <w:numPr>
          <w:ilvl w:val="0"/>
          <w:numId w:val="158"/>
        </w:numPr>
        <w:tabs>
          <w:tab w:val="left" w:pos="1134"/>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4E2828" w:rsidRDefault="006E6575" w:rsidP="008B28D2">
      <w:pPr>
        <w:numPr>
          <w:ilvl w:val="0"/>
          <w:numId w:val="158"/>
        </w:numPr>
        <w:tabs>
          <w:tab w:val="left" w:pos="1134"/>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4E2828" w:rsidRDefault="006E6575" w:rsidP="008B28D2">
      <w:pPr>
        <w:numPr>
          <w:ilvl w:val="0"/>
          <w:numId w:val="158"/>
        </w:numPr>
        <w:tabs>
          <w:tab w:val="left" w:pos="1134"/>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4E2828" w:rsidRDefault="006E6575" w:rsidP="008B28D2">
      <w:pPr>
        <w:numPr>
          <w:ilvl w:val="0"/>
          <w:numId w:val="158"/>
        </w:numPr>
        <w:tabs>
          <w:tab w:val="left" w:pos="1134"/>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4E2828" w:rsidRDefault="006E6575" w:rsidP="008B28D2">
      <w:pPr>
        <w:numPr>
          <w:ilvl w:val="0"/>
          <w:numId w:val="158"/>
        </w:numPr>
        <w:tabs>
          <w:tab w:val="left" w:pos="1134"/>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на формирование потребности и способности выражения себя в слове.</w:t>
      </w:r>
    </w:p>
    <w:p w:rsidR="006E6575" w:rsidRPr="004E2828" w:rsidRDefault="006E6575"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4E2828" w:rsidRDefault="006E6575" w:rsidP="00AC0ABF">
      <w:pPr>
        <w:pStyle w:val="34"/>
        <w:spacing w:after="0"/>
        <w:ind w:left="0" w:firstLine="709"/>
        <w:contextualSpacing/>
        <w:jc w:val="both"/>
        <w:rPr>
          <w:rFonts w:ascii="Times New Roman" w:hAnsi="Times New Roman"/>
          <w:sz w:val="24"/>
          <w:szCs w:val="24"/>
        </w:rPr>
      </w:pPr>
      <w:r w:rsidRPr="004E2828">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4E2828" w:rsidRDefault="006E6575" w:rsidP="00AC0ABF">
      <w:pPr>
        <w:pStyle w:val="34"/>
        <w:spacing w:after="0"/>
        <w:ind w:left="0" w:firstLine="709"/>
        <w:contextualSpacing/>
        <w:jc w:val="both"/>
        <w:rPr>
          <w:rFonts w:ascii="Times New Roman" w:hAnsi="Times New Roman"/>
          <w:sz w:val="24"/>
          <w:szCs w:val="24"/>
        </w:rPr>
      </w:pPr>
      <w:r w:rsidRPr="004E2828">
        <w:rPr>
          <w:rFonts w:ascii="Times New Roman" w:hAnsi="Times New Roman"/>
          <w:b/>
          <w:sz w:val="24"/>
          <w:szCs w:val="24"/>
        </w:rPr>
        <w:t>Стратегическая</w:t>
      </w:r>
      <w:r w:rsidR="00DC2E08" w:rsidRPr="004E2828">
        <w:rPr>
          <w:rFonts w:ascii="Times New Roman" w:hAnsi="Times New Roman"/>
          <w:b/>
          <w:sz w:val="24"/>
          <w:szCs w:val="24"/>
        </w:rPr>
        <w:t xml:space="preserve"> </w:t>
      </w:r>
      <w:r w:rsidRPr="004E2828">
        <w:rPr>
          <w:rFonts w:ascii="Times New Roman" w:hAnsi="Times New Roman"/>
          <w:b/>
          <w:bCs/>
          <w:sz w:val="24"/>
          <w:szCs w:val="24"/>
        </w:rPr>
        <w:t>цель</w:t>
      </w:r>
      <w:r w:rsidR="00DC2E08" w:rsidRPr="004E2828">
        <w:rPr>
          <w:rFonts w:ascii="Times New Roman" w:hAnsi="Times New Roman"/>
          <w:b/>
          <w:bCs/>
          <w:sz w:val="24"/>
          <w:szCs w:val="24"/>
        </w:rPr>
        <w:t xml:space="preserve"> </w:t>
      </w:r>
      <w:r w:rsidRPr="004E2828">
        <w:rPr>
          <w:rFonts w:ascii="Times New Roman" w:hAnsi="Times New Roman"/>
          <w:b/>
          <w:sz w:val="24"/>
          <w:szCs w:val="24"/>
        </w:rPr>
        <w:t>изучения</w:t>
      </w:r>
      <w:r w:rsidR="00DC2E08" w:rsidRPr="004E2828">
        <w:rPr>
          <w:rFonts w:ascii="Times New Roman" w:hAnsi="Times New Roman"/>
          <w:b/>
          <w:sz w:val="24"/>
          <w:szCs w:val="24"/>
        </w:rPr>
        <w:t xml:space="preserve"> </w:t>
      </w:r>
      <w:r w:rsidRPr="004E2828">
        <w:rPr>
          <w:rFonts w:ascii="Times New Roman" w:hAnsi="Times New Roman"/>
          <w:b/>
          <w:sz w:val="24"/>
          <w:szCs w:val="24"/>
        </w:rPr>
        <w:t>литературы</w:t>
      </w:r>
      <w:r w:rsidRPr="004E2828">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4E2828" w:rsidRDefault="006E6575" w:rsidP="00AC0ABF">
      <w:pPr>
        <w:pStyle w:val="34"/>
        <w:spacing w:after="0"/>
        <w:ind w:left="0" w:firstLine="709"/>
        <w:contextualSpacing/>
        <w:jc w:val="both"/>
        <w:rPr>
          <w:rFonts w:ascii="Times New Roman" w:hAnsi="Times New Roman"/>
          <w:sz w:val="24"/>
          <w:szCs w:val="24"/>
        </w:rPr>
      </w:pPr>
      <w:r w:rsidRPr="004E2828">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4E2828" w:rsidRDefault="006E6575" w:rsidP="00AC0ABF">
      <w:pPr>
        <w:spacing w:after="0"/>
        <w:ind w:firstLine="709"/>
        <w:contextualSpacing/>
        <w:jc w:val="both"/>
        <w:rPr>
          <w:rFonts w:ascii="Times New Roman" w:hAnsi="Times New Roman"/>
          <w:bCs/>
          <w:sz w:val="24"/>
          <w:szCs w:val="24"/>
        </w:rPr>
      </w:pPr>
      <w:r w:rsidRPr="004E2828">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4E2828">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4E2828">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4E2828" w:rsidRDefault="007332F5"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 xml:space="preserve">Изучение литературы в школе решает следующие образовательные </w:t>
      </w:r>
      <w:r w:rsidRPr="004E2828">
        <w:rPr>
          <w:rFonts w:ascii="Times New Roman" w:hAnsi="Times New Roman"/>
          <w:b/>
          <w:bCs/>
          <w:sz w:val="24"/>
          <w:szCs w:val="24"/>
        </w:rPr>
        <w:t>задачи</w:t>
      </w:r>
      <w:r w:rsidRPr="004E2828">
        <w:rPr>
          <w:rFonts w:ascii="Times New Roman" w:hAnsi="Times New Roman"/>
          <w:sz w:val="24"/>
          <w:szCs w:val="24"/>
        </w:rPr>
        <w:t>:</w:t>
      </w:r>
    </w:p>
    <w:p w:rsidR="007332F5" w:rsidRPr="004E2828" w:rsidRDefault="007332F5" w:rsidP="00AC0ABF">
      <w:pPr>
        <w:pStyle w:val="a9"/>
        <w:numPr>
          <w:ilvl w:val="0"/>
          <w:numId w:val="19"/>
        </w:numPr>
        <w:spacing w:line="276" w:lineRule="auto"/>
        <w:ind w:left="0" w:firstLine="709"/>
        <w:jc w:val="both"/>
        <w:rPr>
          <w:rFonts w:ascii="Times New Roman" w:hAnsi="Times New Roman"/>
          <w:i/>
        </w:rPr>
      </w:pPr>
      <w:r w:rsidRPr="004E2828">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4E2828" w:rsidRDefault="007332F5" w:rsidP="00AC0ABF">
      <w:pPr>
        <w:pStyle w:val="a9"/>
        <w:numPr>
          <w:ilvl w:val="0"/>
          <w:numId w:val="19"/>
        </w:numPr>
        <w:spacing w:line="276" w:lineRule="auto"/>
        <w:ind w:left="0" w:firstLine="709"/>
        <w:jc w:val="both"/>
        <w:rPr>
          <w:rFonts w:ascii="Times New Roman" w:hAnsi="Times New Roman"/>
          <w:i/>
        </w:rPr>
      </w:pPr>
      <w:r w:rsidRPr="004E2828">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4E2828" w:rsidRDefault="007332F5" w:rsidP="00AC0ABF">
      <w:pPr>
        <w:pStyle w:val="a9"/>
        <w:numPr>
          <w:ilvl w:val="0"/>
          <w:numId w:val="19"/>
        </w:numPr>
        <w:spacing w:line="276" w:lineRule="auto"/>
        <w:ind w:left="0" w:firstLine="709"/>
        <w:jc w:val="both"/>
        <w:rPr>
          <w:rFonts w:ascii="Times New Roman" w:hAnsi="Times New Roman"/>
          <w:i/>
        </w:rPr>
      </w:pPr>
      <w:r w:rsidRPr="004E2828">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4E2828" w:rsidRDefault="007332F5" w:rsidP="00AC0ABF">
      <w:pPr>
        <w:pStyle w:val="a9"/>
        <w:numPr>
          <w:ilvl w:val="0"/>
          <w:numId w:val="19"/>
        </w:numPr>
        <w:spacing w:line="276" w:lineRule="auto"/>
        <w:ind w:left="0" w:firstLine="709"/>
        <w:jc w:val="both"/>
        <w:rPr>
          <w:rFonts w:ascii="Times New Roman" w:hAnsi="Times New Roman"/>
          <w:i/>
        </w:rPr>
      </w:pPr>
      <w:r w:rsidRPr="004E2828">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4E2828">
        <w:rPr>
          <w:rFonts w:ascii="Times New Roman" w:hAnsi="Times New Roman"/>
        </w:rPr>
        <w:t>ответственного отношения к разнообразным художественным смыслам</w:t>
      </w:r>
      <w:r w:rsidRPr="004E2828">
        <w:rPr>
          <w:rFonts w:ascii="Times New Roman" w:eastAsia="Times New Roman" w:hAnsi="Times New Roman"/>
        </w:rPr>
        <w:t>;</w:t>
      </w:r>
    </w:p>
    <w:p w:rsidR="007332F5" w:rsidRPr="004E2828" w:rsidRDefault="007332F5" w:rsidP="00AC0ABF">
      <w:pPr>
        <w:pStyle w:val="a9"/>
        <w:widowControl w:val="0"/>
        <w:numPr>
          <w:ilvl w:val="0"/>
          <w:numId w:val="19"/>
        </w:numPr>
        <w:autoSpaceDE w:val="0"/>
        <w:autoSpaceDN w:val="0"/>
        <w:adjustRightInd w:val="0"/>
        <w:spacing w:line="276" w:lineRule="auto"/>
        <w:ind w:left="0" w:firstLine="709"/>
        <w:jc w:val="both"/>
        <w:rPr>
          <w:rFonts w:ascii="Times New Roman" w:eastAsia="Times New Roman" w:hAnsi="Times New Roman"/>
        </w:rPr>
      </w:pPr>
      <w:r w:rsidRPr="004E2828">
        <w:rPr>
          <w:rFonts w:ascii="Times New Roman" w:hAnsi="Times New Roman"/>
        </w:rPr>
        <w:t xml:space="preserve">формирование отношения к литературе как к </w:t>
      </w:r>
      <w:r w:rsidRPr="004E2828">
        <w:rPr>
          <w:rFonts w:ascii="Times New Roman" w:eastAsia="Times New Roman" w:hAnsi="Times New Roman"/>
        </w:rPr>
        <w:t>особому способу познания жизни;</w:t>
      </w:r>
    </w:p>
    <w:p w:rsidR="007332F5" w:rsidRPr="004E2828" w:rsidRDefault="007332F5" w:rsidP="00AC0ABF">
      <w:pPr>
        <w:pStyle w:val="a9"/>
        <w:numPr>
          <w:ilvl w:val="0"/>
          <w:numId w:val="19"/>
        </w:numPr>
        <w:spacing w:line="276" w:lineRule="auto"/>
        <w:ind w:left="0" w:firstLine="709"/>
        <w:jc w:val="both"/>
        <w:rPr>
          <w:rFonts w:ascii="Times New Roman" w:hAnsi="Times New Roman"/>
          <w:i/>
        </w:rPr>
      </w:pPr>
      <w:r w:rsidRPr="004E2828">
        <w:rPr>
          <w:rFonts w:ascii="Times New Roman" w:hAnsi="Times New Roman"/>
        </w:rPr>
        <w:t xml:space="preserve">воспитание у читателя культуры выражения собственной позиции, </w:t>
      </w:r>
      <w:r w:rsidRPr="004E2828">
        <w:rPr>
          <w:rFonts w:ascii="Times New Roman" w:eastAsia="Times New Roman" w:hAnsi="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4E2828" w:rsidRDefault="007332F5" w:rsidP="00AC0ABF">
      <w:pPr>
        <w:pStyle w:val="a9"/>
        <w:numPr>
          <w:ilvl w:val="0"/>
          <w:numId w:val="19"/>
        </w:numPr>
        <w:spacing w:line="276" w:lineRule="auto"/>
        <w:ind w:left="0" w:firstLine="709"/>
        <w:jc w:val="both"/>
        <w:rPr>
          <w:rFonts w:ascii="Times New Roman" w:hAnsi="Times New Roman"/>
          <w:b/>
          <w:bCs/>
        </w:rPr>
      </w:pPr>
      <w:r w:rsidRPr="004E2828">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4E2828">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4E2828" w:rsidRDefault="007332F5" w:rsidP="00AC0ABF">
      <w:pPr>
        <w:pStyle w:val="a9"/>
        <w:numPr>
          <w:ilvl w:val="0"/>
          <w:numId w:val="19"/>
        </w:numPr>
        <w:spacing w:line="276" w:lineRule="auto"/>
        <w:ind w:left="0" w:firstLine="709"/>
        <w:jc w:val="both"/>
        <w:rPr>
          <w:rFonts w:ascii="Times New Roman" w:hAnsi="Times New Roman"/>
          <w:b/>
          <w:bCs/>
        </w:rPr>
      </w:pPr>
      <w:r w:rsidRPr="004E2828">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4E2828" w:rsidRDefault="007332F5" w:rsidP="00AC0ABF">
      <w:pPr>
        <w:pStyle w:val="a9"/>
        <w:widowControl w:val="0"/>
        <w:numPr>
          <w:ilvl w:val="0"/>
          <w:numId w:val="19"/>
        </w:numPr>
        <w:autoSpaceDE w:val="0"/>
        <w:autoSpaceDN w:val="0"/>
        <w:adjustRightInd w:val="0"/>
        <w:spacing w:line="276" w:lineRule="auto"/>
        <w:ind w:left="0" w:firstLine="709"/>
        <w:jc w:val="both"/>
        <w:rPr>
          <w:rFonts w:ascii="Times New Roman" w:eastAsia="Times New Roman" w:hAnsi="Times New Roman"/>
        </w:rPr>
      </w:pPr>
      <w:r w:rsidRPr="004E2828">
        <w:rPr>
          <w:rFonts w:ascii="Times New Roman" w:hAnsi="Times New Roman"/>
        </w:rPr>
        <w:t>формирование отношения к литературе как к одной из основных культурных ценностей народа</w:t>
      </w:r>
      <w:r w:rsidRPr="004E2828">
        <w:rPr>
          <w:rFonts w:ascii="Times New Roman" w:eastAsia="Times New Roman" w:hAnsi="Times New Roman"/>
        </w:rPr>
        <w:t>;</w:t>
      </w:r>
    </w:p>
    <w:p w:rsidR="007332F5" w:rsidRPr="004E2828" w:rsidRDefault="007332F5" w:rsidP="00AC0ABF">
      <w:pPr>
        <w:pStyle w:val="a9"/>
        <w:numPr>
          <w:ilvl w:val="0"/>
          <w:numId w:val="19"/>
        </w:numPr>
        <w:spacing w:line="276" w:lineRule="auto"/>
        <w:ind w:left="0" w:firstLine="709"/>
        <w:jc w:val="both"/>
        <w:rPr>
          <w:rFonts w:ascii="Times New Roman" w:hAnsi="Times New Roman"/>
          <w:b/>
          <w:bCs/>
        </w:rPr>
      </w:pPr>
      <w:r w:rsidRPr="004E2828">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4E2828" w:rsidRDefault="007332F5" w:rsidP="00AC0ABF">
      <w:pPr>
        <w:pStyle w:val="a9"/>
        <w:widowControl w:val="0"/>
        <w:numPr>
          <w:ilvl w:val="0"/>
          <w:numId w:val="19"/>
        </w:numPr>
        <w:autoSpaceDE w:val="0"/>
        <w:autoSpaceDN w:val="0"/>
        <w:adjustRightInd w:val="0"/>
        <w:spacing w:line="276" w:lineRule="auto"/>
        <w:ind w:left="0" w:firstLine="709"/>
        <w:jc w:val="both"/>
        <w:rPr>
          <w:rFonts w:ascii="Times New Roman" w:eastAsia="Times New Roman" w:hAnsi="Times New Roman"/>
        </w:rPr>
      </w:pPr>
      <w:r w:rsidRPr="004E2828">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4E2828" w:rsidRDefault="007332F5" w:rsidP="00AC0ABF">
      <w:pPr>
        <w:pStyle w:val="a9"/>
        <w:numPr>
          <w:ilvl w:val="0"/>
          <w:numId w:val="19"/>
        </w:numPr>
        <w:spacing w:line="276" w:lineRule="auto"/>
        <w:ind w:left="0" w:firstLine="709"/>
        <w:jc w:val="both"/>
        <w:rPr>
          <w:rFonts w:ascii="Times New Roman" w:hAnsi="Times New Roman"/>
          <w:i/>
        </w:rPr>
      </w:pPr>
      <w:r w:rsidRPr="004E2828">
        <w:rPr>
          <w:rFonts w:ascii="Times New Roman" w:eastAsia="Times New Roman" w:hAnsi="Times New Roman"/>
        </w:rPr>
        <w:t xml:space="preserve">формирование у школьника стремления сознательно планировать своё досуговое чтение. </w:t>
      </w:r>
    </w:p>
    <w:p w:rsidR="007332F5" w:rsidRPr="004E2828" w:rsidRDefault="007332F5"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4E2828">
        <w:rPr>
          <w:rFonts w:ascii="Times New Roman" w:hAnsi="Times New Roman"/>
          <w:sz w:val="24"/>
          <w:szCs w:val="24"/>
        </w:rPr>
        <w:tab/>
      </w:r>
    </w:p>
    <w:p w:rsidR="0042291A" w:rsidRPr="004E2828" w:rsidRDefault="00FF2E92" w:rsidP="00AC0ABF">
      <w:pPr>
        <w:spacing w:after="0"/>
        <w:ind w:firstLine="709"/>
        <w:contextualSpacing/>
        <w:jc w:val="both"/>
        <w:rPr>
          <w:rFonts w:ascii="Times New Roman" w:hAnsi="Times New Roman"/>
          <w:b/>
          <w:sz w:val="24"/>
          <w:szCs w:val="24"/>
        </w:rPr>
      </w:pPr>
      <w:r w:rsidRPr="004E2828">
        <w:rPr>
          <w:rFonts w:ascii="Times New Roman" w:hAnsi="Times New Roman"/>
          <w:sz w:val="24"/>
          <w:szCs w:val="24"/>
        </w:rPr>
        <w:t xml:space="preserve"> П</w:t>
      </w:r>
      <w:r w:rsidR="0042291A" w:rsidRPr="004E2828">
        <w:rPr>
          <w:rFonts w:ascii="Times New Roman" w:hAnsi="Times New Roman"/>
          <w:sz w:val="24"/>
          <w:szCs w:val="24"/>
        </w:rPr>
        <w:t>рограмма по литературе строится с учетом:</w:t>
      </w:r>
    </w:p>
    <w:p w:rsidR="0042291A" w:rsidRPr="004E2828" w:rsidRDefault="0042291A" w:rsidP="00AC0ABF">
      <w:pPr>
        <w:numPr>
          <w:ilvl w:val="0"/>
          <w:numId w:val="18"/>
        </w:numPr>
        <w:tabs>
          <w:tab w:val="left" w:pos="1134"/>
        </w:tabs>
        <w:spacing w:after="0"/>
        <w:ind w:left="0" w:firstLine="709"/>
        <w:contextualSpacing/>
        <w:jc w:val="both"/>
        <w:rPr>
          <w:rFonts w:ascii="Times New Roman" w:hAnsi="Times New Roman"/>
          <w:sz w:val="24"/>
          <w:szCs w:val="24"/>
        </w:rPr>
      </w:pPr>
      <w:r w:rsidRPr="004E2828">
        <w:rPr>
          <w:rFonts w:ascii="Times New Roman" w:hAnsi="Times New Roman"/>
          <w:b/>
          <w:sz w:val="24"/>
          <w:szCs w:val="24"/>
        </w:rPr>
        <w:t>лучших традиций</w:t>
      </w:r>
      <w:r w:rsidRPr="004E2828">
        <w:rPr>
          <w:rFonts w:ascii="Times New Roman" w:hAnsi="Times New Roman"/>
          <w:sz w:val="24"/>
          <w:szCs w:val="24"/>
        </w:rPr>
        <w:t xml:space="preserve"> отечественной </w:t>
      </w:r>
      <w:r w:rsidRPr="004E2828">
        <w:rPr>
          <w:rFonts w:ascii="Times New Roman" w:hAnsi="Times New Roman"/>
          <w:b/>
          <w:sz w:val="24"/>
          <w:szCs w:val="24"/>
        </w:rPr>
        <w:t>методики</w:t>
      </w:r>
      <w:r w:rsidRPr="004E2828">
        <w:rPr>
          <w:rFonts w:ascii="Times New Roman" w:hAnsi="Times New Roman"/>
          <w:sz w:val="24"/>
          <w:szCs w:val="24"/>
        </w:rPr>
        <w:t xml:space="preserve">  преподавания литературы</w:t>
      </w:r>
      <w:r w:rsidR="007332F5" w:rsidRPr="004E2828">
        <w:rPr>
          <w:rFonts w:ascii="Times New Roman" w:hAnsi="Times New Roman"/>
          <w:sz w:val="24"/>
          <w:szCs w:val="24"/>
        </w:rPr>
        <w:t xml:space="preserve">, </w:t>
      </w:r>
      <w:r w:rsidR="007332F5" w:rsidRPr="004E2828">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4E2828">
        <w:rPr>
          <w:rFonts w:ascii="Times New Roman" w:hAnsi="Times New Roman"/>
          <w:sz w:val="24"/>
          <w:szCs w:val="24"/>
        </w:rPr>
        <w:t>;</w:t>
      </w:r>
    </w:p>
    <w:p w:rsidR="0042291A" w:rsidRPr="004E2828" w:rsidRDefault="0042291A" w:rsidP="00AC0ABF">
      <w:pPr>
        <w:numPr>
          <w:ilvl w:val="0"/>
          <w:numId w:val="18"/>
        </w:numPr>
        <w:tabs>
          <w:tab w:val="left" w:pos="1134"/>
        </w:tabs>
        <w:spacing w:after="0"/>
        <w:ind w:left="0" w:firstLine="709"/>
        <w:contextualSpacing/>
        <w:jc w:val="both"/>
        <w:rPr>
          <w:rFonts w:ascii="Times New Roman" w:hAnsi="Times New Roman"/>
          <w:sz w:val="24"/>
          <w:szCs w:val="24"/>
        </w:rPr>
      </w:pPr>
      <w:r w:rsidRPr="004E2828">
        <w:rPr>
          <w:rFonts w:ascii="Times New Roman" w:hAnsi="Times New Roman"/>
          <w:b/>
          <w:sz w:val="24"/>
          <w:szCs w:val="24"/>
        </w:rPr>
        <w:t>традиций</w:t>
      </w:r>
      <w:r w:rsidR="008B121C" w:rsidRPr="004E2828">
        <w:rPr>
          <w:rFonts w:ascii="Times New Roman" w:hAnsi="Times New Roman"/>
          <w:b/>
          <w:sz w:val="24"/>
          <w:szCs w:val="24"/>
        </w:rPr>
        <w:t xml:space="preserve"> </w:t>
      </w:r>
      <w:r w:rsidRPr="004E2828">
        <w:rPr>
          <w:rFonts w:ascii="Times New Roman" w:hAnsi="Times New Roman"/>
          <w:b/>
          <w:sz w:val="24"/>
          <w:szCs w:val="24"/>
        </w:rPr>
        <w:t>изучения</w:t>
      </w:r>
      <w:r w:rsidR="008B121C" w:rsidRPr="004E2828">
        <w:rPr>
          <w:rFonts w:ascii="Times New Roman" w:hAnsi="Times New Roman"/>
          <w:b/>
          <w:sz w:val="24"/>
          <w:szCs w:val="24"/>
        </w:rPr>
        <w:t xml:space="preserve"> </w:t>
      </w:r>
      <w:r w:rsidRPr="004E2828">
        <w:rPr>
          <w:rFonts w:ascii="Times New Roman" w:hAnsi="Times New Roman"/>
          <w:b/>
          <w:sz w:val="24"/>
          <w:szCs w:val="24"/>
        </w:rPr>
        <w:t>конкретных</w:t>
      </w:r>
      <w:r w:rsidR="008B121C" w:rsidRPr="004E2828">
        <w:rPr>
          <w:rFonts w:ascii="Times New Roman" w:hAnsi="Times New Roman"/>
          <w:b/>
          <w:sz w:val="24"/>
          <w:szCs w:val="24"/>
        </w:rPr>
        <w:t xml:space="preserve"> </w:t>
      </w:r>
      <w:r w:rsidRPr="004E2828">
        <w:rPr>
          <w:rFonts w:ascii="Times New Roman" w:hAnsi="Times New Roman"/>
          <w:b/>
          <w:sz w:val="24"/>
          <w:szCs w:val="24"/>
        </w:rPr>
        <w:t>произведений</w:t>
      </w:r>
      <w:r w:rsidRPr="004E2828">
        <w:rPr>
          <w:rFonts w:ascii="Times New Roman" w:hAnsi="Times New Roman"/>
          <w:sz w:val="24"/>
          <w:szCs w:val="24"/>
        </w:rPr>
        <w:t xml:space="preserve"> (прежде всего русской и зарубежной классики), сложившихся в школьной практике;</w:t>
      </w:r>
    </w:p>
    <w:p w:rsidR="007332F5" w:rsidRPr="004E2828" w:rsidRDefault="007332F5" w:rsidP="00AC0ABF">
      <w:pPr>
        <w:numPr>
          <w:ilvl w:val="0"/>
          <w:numId w:val="18"/>
        </w:numPr>
        <w:spacing w:after="0"/>
        <w:ind w:left="0" w:firstLine="709"/>
        <w:contextualSpacing/>
        <w:jc w:val="both"/>
        <w:rPr>
          <w:rFonts w:ascii="Times New Roman" w:eastAsia="Times New Roman" w:hAnsi="Times New Roman"/>
          <w:sz w:val="24"/>
          <w:szCs w:val="24"/>
          <w:lang w:eastAsia="ru-RU"/>
        </w:rPr>
      </w:pPr>
      <w:r w:rsidRPr="004E2828">
        <w:rPr>
          <w:rFonts w:ascii="Times New Roman" w:hAnsi="Times New Roman"/>
          <w:b/>
          <w:sz w:val="24"/>
          <w:szCs w:val="24"/>
        </w:rPr>
        <w:t>традиций научного анализа, а</w:t>
      </w:r>
      <w:r w:rsidR="008B121C" w:rsidRPr="004E2828">
        <w:rPr>
          <w:rFonts w:ascii="Times New Roman" w:hAnsi="Times New Roman"/>
          <w:b/>
          <w:sz w:val="24"/>
          <w:szCs w:val="24"/>
        </w:rPr>
        <w:t xml:space="preserve"> </w:t>
      </w:r>
      <w:r w:rsidRPr="004E2828">
        <w:rPr>
          <w:rFonts w:ascii="Times New Roman" w:hAnsi="Times New Roman"/>
          <w:b/>
          <w:sz w:val="24"/>
          <w:szCs w:val="24"/>
        </w:rPr>
        <w:t xml:space="preserve">также художественной интерпретации </w:t>
      </w:r>
      <w:r w:rsidRPr="004E2828">
        <w:rPr>
          <w:rFonts w:ascii="Times New Roman" w:hAnsi="Times New Roman"/>
          <w:sz w:val="24"/>
          <w:szCs w:val="24"/>
        </w:rPr>
        <w:t>средствами</w:t>
      </w:r>
      <w:r w:rsidRPr="004E2828">
        <w:rPr>
          <w:rFonts w:ascii="Times New Roman" w:hAnsi="Times New Roman"/>
          <w:b/>
          <w:sz w:val="24"/>
          <w:szCs w:val="24"/>
        </w:rPr>
        <w:t xml:space="preserve"> литературы и других видов искусств </w:t>
      </w:r>
      <w:r w:rsidRPr="004E2828">
        <w:rPr>
          <w:rFonts w:ascii="Times New Roman" w:hAnsi="Times New Roman"/>
          <w:sz w:val="24"/>
          <w:szCs w:val="24"/>
        </w:rPr>
        <w:t>литературных</w:t>
      </w:r>
      <w:r w:rsidR="008B121C" w:rsidRPr="004E2828">
        <w:rPr>
          <w:rFonts w:ascii="Times New Roman" w:hAnsi="Times New Roman"/>
          <w:sz w:val="24"/>
          <w:szCs w:val="24"/>
        </w:rPr>
        <w:t xml:space="preserve"> </w:t>
      </w:r>
      <w:r w:rsidRPr="004E2828">
        <w:rPr>
          <w:rFonts w:ascii="Times New Roman" w:hAnsi="Times New Roman"/>
          <w:sz w:val="24"/>
          <w:szCs w:val="24"/>
        </w:rPr>
        <w:t>произведений, входящих в</w:t>
      </w:r>
      <w:r w:rsidRPr="004E2828">
        <w:rPr>
          <w:rFonts w:ascii="Times New Roman" w:hAnsi="Times New Roman"/>
          <w:b/>
          <w:sz w:val="24"/>
          <w:szCs w:val="24"/>
        </w:rPr>
        <w:t xml:space="preserve"> национальный литературный канон (</w:t>
      </w:r>
      <w:r w:rsidRPr="004E2828">
        <w:rPr>
          <w:rFonts w:ascii="Times New Roman" w:hAnsi="Times New Roman"/>
          <w:sz w:val="24"/>
          <w:szCs w:val="24"/>
        </w:rPr>
        <w:t>то есть образующих</w:t>
      </w:r>
      <w:r w:rsidRPr="004E2828">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4E2828">
        <w:rPr>
          <w:rFonts w:ascii="Times New Roman" w:eastAsia="Times New Roman" w:hAnsi="Times New Roman"/>
          <w:b/>
          <w:sz w:val="24"/>
          <w:szCs w:val="24"/>
          <w:lang w:eastAsia="ru-RU"/>
        </w:rPr>
        <w:t xml:space="preserve">; </w:t>
      </w:r>
    </w:p>
    <w:p w:rsidR="0042291A" w:rsidRPr="004E2828" w:rsidRDefault="0042291A" w:rsidP="00AC0ABF">
      <w:pPr>
        <w:numPr>
          <w:ilvl w:val="0"/>
          <w:numId w:val="18"/>
        </w:numPr>
        <w:tabs>
          <w:tab w:val="left" w:pos="1134"/>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 xml:space="preserve">необходимой </w:t>
      </w:r>
      <w:r w:rsidRPr="004E2828">
        <w:rPr>
          <w:rFonts w:ascii="Times New Roman" w:hAnsi="Times New Roman"/>
          <w:b/>
          <w:sz w:val="24"/>
          <w:szCs w:val="24"/>
        </w:rPr>
        <w:t>вариативности</w:t>
      </w:r>
      <w:r w:rsidRPr="004E2828">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4E2828" w:rsidRDefault="0042291A" w:rsidP="00AC0ABF">
      <w:pPr>
        <w:numPr>
          <w:ilvl w:val="0"/>
          <w:numId w:val="18"/>
        </w:numPr>
        <w:tabs>
          <w:tab w:val="left" w:pos="1134"/>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 xml:space="preserve">соответствия рекомендуемых к изучению литературных произведений </w:t>
      </w:r>
      <w:r w:rsidRPr="004E2828">
        <w:rPr>
          <w:rFonts w:ascii="Times New Roman" w:hAnsi="Times New Roman"/>
          <w:b/>
          <w:sz w:val="24"/>
          <w:szCs w:val="24"/>
        </w:rPr>
        <w:t>возрастным и психологическим</w:t>
      </w:r>
      <w:r w:rsidRPr="004E2828">
        <w:rPr>
          <w:rFonts w:ascii="Times New Roman" w:hAnsi="Times New Roman"/>
          <w:sz w:val="24"/>
          <w:szCs w:val="24"/>
        </w:rPr>
        <w:t xml:space="preserve"> особенностям обучающихся;</w:t>
      </w:r>
    </w:p>
    <w:p w:rsidR="0042291A" w:rsidRPr="004E2828" w:rsidRDefault="0042291A" w:rsidP="00AC0ABF">
      <w:pPr>
        <w:numPr>
          <w:ilvl w:val="0"/>
          <w:numId w:val="18"/>
        </w:numPr>
        <w:tabs>
          <w:tab w:val="left" w:pos="1134"/>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4E2828" w:rsidRDefault="0042291A" w:rsidP="00AC0ABF">
      <w:pPr>
        <w:numPr>
          <w:ilvl w:val="0"/>
          <w:numId w:val="18"/>
        </w:numPr>
        <w:tabs>
          <w:tab w:val="left" w:pos="1134"/>
        </w:tabs>
        <w:spacing w:after="0"/>
        <w:ind w:left="0" w:firstLine="709"/>
        <w:contextualSpacing/>
        <w:jc w:val="both"/>
        <w:rPr>
          <w:rFonts w:ascii="Times New Roman" w:hAnsi="Times New Roman"/>
          <w:sz w:val="24"/>
          <w:szCs w:val="24"/>
        </w:rPr>
      </w:pPr>
      <w:r w:rsidRPr="004E2828">
        <w:rPr>
          <w:rFonts w:ascii="Times New Roman" w:hAnsi="Times New Roman"/>
          <w:b/>
          <w:sz w:val="24"/>
          <w:szCs w:val="24"/>
        </w:rPr>
        <w:t>минимального количества учебного времени</w:t>
      </w:r>
      <w:r w:rsidRPr="004E2828">
        <w:rPr>
          <w:rFonts w:ascii="Times New Roman" w:hAnsi="Times New Roman"/>
          <w:sz w:val="24"/>
          <w:szCs w:val="24"/>
        </w:rPr>
        <w:t>, отведенного на изучение литературы согласно действующему ФГОС и Базисному учебному плану.</w:t>
      </w:r>
    </w:p>
    <w:p w:rsidR="0042291A" w:rsidRPr="004E2828" w:rsidRDefault="0042291A"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4E2828" w:rsidRDefault="0042291A"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 xml:space="preserve">Рабочая программа учебного курса строится на произведениях из </w:t>
      </w:r>
      <w:r w:rsidRPr="004E2828">
        <w:rPr>
          <w:rFonts w:ascii="Times New Roman" w:hAnsi="Times New Roman"/>
          <w:b/>
          <w:sz w:val="24"/>
          <w:szCs w:val="24"/>
        </w:rPr>
        <w:t>трех списков</w:t>
      </w:r>
      <w:r w:rsidRPr="004E2828">
        <w:rPr>
          <w:rFonts w:ascii="Times New Roman" w:hAnsi="Times New Roman"/>
          <w:sz w:val="24"/>
          <w:szCs w:val="24"/>
        </w:rPr>
        <w:t xml:space="preserve">: А, В и С (см. таблицу ниже). Эти три списка равноправны по статусу (то есть произведения </w:t>
      </w:r>
      <w:r w:rsidRPr="004E2828">
        <w:rPr>
          <w:rFonts w:ascii="Times New Roman" w:hAnsi="Times New Roman"/>
          <w:b/>
          <w:sz w:val="24"/>
          <w:szCs w:val="24"/>
        </w:rPr>
        <w:t>всех списков</w:t>
      </w:r>
      <w:r w:rsidRPr="004E2828">
        <w:rPr>
          <w:rFonts w:ascii="Times New Roman" w:hAnsi="Times New Roman"/>
          <w:sz w:val="24"/>
          <w:szCs w:val="24"/>
        </w:rPr>
        <w:t xml:space="preserve"> должны быть </w:t>
      </w:r>
      <w:r w:rsidRPr="004E2828">
        <w:rPr>
          <w:rFonts w:ascii="Times New Roman" w:hAnsi="Times New Roman"/>
          <w:b/>
          <w:sz w:val="24"/>
          <w:szCs w:val="24"/>
        </w:rPr>
        <w:t xml:space="preserve">обязательно </w:t>
      </w:r>
      <w:r w:rsidRPr="004E2828">
        <w:rPr>
          <w:rFonts w:ascii="Times New Roman" w:hAnsi="Times New Roman"/>
          <w:sz w:val="24"/>
          <w:szCs w:val="24"/>
        </w:rPr>
        <w:t xml:space="preserve"> представлены в рабочих программах.</w:t>
      </w:r>
    </w:p>
    <w:p w:rsidR="0042291A" w:rsidRPr="004E2828" w:rsidRDefault="0042291A" w:rsidP="00AC0ABF">
      <w:pPr>
        <w:spacing w:after="0"/>
        <w:ind w:firstLine="709"/>
        <w:contextualSpacing/>
        <w:jc w:val="both"/>
        <w:rPr>
          <w:rFonts w:ascii="Times New Roman" w:hAnsi="Times New Roman"/>
          <w:sz w:val="24"/>
          <w:szCs w:val="24"/>
        </w:rPr>
      </w:pPr>
      <w:r w:rsidRPr="004E2828">
        <w:rPr>
          <w:rFonts w:ascii="Times New Roman" w:hAnsi="Times New Roman"/>
          <w:b/>
          <w:bCs/>
          <w:sz w:val="24"/>
          <w:szCs w:val="24"/>
        </w:rPr>
        <w:t>Список А</w:t>
      </w:r>
      <w:r w:rsidRPr="004E2828">
        <w:rPr>
          <w:rFonts w:ascii="Times New Roman" w:hAnsi="Times New Roman"/>
          <w:sz w:val="24"/>
          <w:szCs w:val="24"/>
        </w:rPr>
        <w:t xml:space="preserve"> представляет собой </w:t>
      </w:r>
      <w:r w:rsidRPr="004E2828">
        <w:rPr>
          <w:rFonts w:ascii="Times New Roman" w:hAnsi="Times New Roman"/>
          <w:b/>
          <w:bCs/>
          <w:sz w:val="24"/>
          <w:szCs w:val="24"/>
        </w:rPr>
        <w:t>перечень конкретных произведений</w:t>
      </w:r>
      <w:r w:rsidRPr="004E2828">
        <w:rPr>
          <w:rFonts w:ascii="Times New Roman" w:hAnsi="Times New Roman"/>
          <w:sz w:val="24"/>
          <w:szCs w:val="24"/>
        </w:rPr>
        <w:t xml:space="preserve"> (например: </w:t>
      </w:r>
      <w:r w:rsidRPr="004E2828">
        <w:rPr>
          <w:rFonts w:ascii="Times New Roman" w:hAnsi="Times New Roman"/>
          <w:iCs/>
          <w:sz w:val="24"/>
          <w:szCs w:val="24"/>
        </w:rPr>
        <w:t>А.С.Пушкин «Евгений Онегин», Н.В.Гоголь «Мертвые души»</w:t>
      </w:r>
      <w:r w:rsidRPr="004E2828">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4E2828">
        <w:rPr>
          <w:rFonts w:ascii="Times New Roman" w:hAnsi="Times New Roman"/>
          <w:b/>
          <w:bCs/>
          <w:sz w:val="24"/>
          <w:szCs w:val="24"/>
        </w:rPr>
        <w:t>А</w:t>
      </w:r>
      <w:r w:rsidRPr="004E2828">
        <w:rPr>
          <w:rFonts w:ascii="Times New Roman" w:hAnsi="Times New Roman"/>
          <w:sz w:val="24"/>
          <w:szCs w:val="24"/>
        </w:rPr>
        <w:t xml:space="preserve"> нет.</w:t>
      </w:r>
    </w:p>
    <w:p w:rsidR="0042291A" w:rsidRPr="004E2828" w:rsidRDefault="0042291A" w:rsidP="00AC0ABF">
      <w:pPr>
        <w:spacing w:after="0"/>
        <w:ind w:firstLine="709"/>
        <w:contextualSpacing/>
        <w:jc w:val="both"/>
        <w:rPr>
          <w:rFonts w:ascii="Times New Roman" w:hAnsi="Times New Roman"/>
          <w:sz w:val="24"/>
          <w:szCs w:val="24"/>
        </w:rPr>
      </w:pPr>
      <w:r w:rsidRPr="004E2828">
        <w:rPr>
          <w:rFonts w:ascii="Times New Roman" w:hAnsi="Times New Roman"/>
          <w:b/>
          <w:bCs/>
          <w:sz w:val="24"/>
          <w:szCs w:val="24"/>
        </w:rPr>
        <w:t>Список В</w:t>
      </w:r>
      <w:r w:rsidRPr="004E2828">
        <w:rPr>
          <w:rFonts w:ascii="Times New Roman" w:hAnsi="Times New Roman"/>
          <w:sz w:val="24"/>
          <w:szCs w:val="24"/>
        </w:rPr>
        <w:t xml:space="preserve"> представляет собой </w:t>
      </w:r>
      <w:r w:rsidRPr="004E2828">
        <w:rPr>
          <w:rFonts w:ascii="Times New Roman" w:hAnsi="Times New Roman"/>
          <w:b/>
          <w:bCs/>
          <w:sz w:val="24"/>
          <w:szCs w:val="24"/>
        </w:rPr>
        <w:t>перечень</w:t>
      </w:r>
      <w:r w:rsidR="00190EE3">
        <w:rPr>
          <w:rFonts w:ascii="Times New Roman" w:hAnsi="Times New Roman"/>
          <w:b/>
          <w:bCs/>
          <w:sz w:val="24"/>
          <w:szCs w:val="24"/>
        </w:rPr>
        <w:t xml:space="preserve"> </w:t>
      </w:r>
      <w:r w:rsidRPr="004E2828">
        <w:rPr>
          <w:rFonts w:ascii="Times New Roman" w:hAnsi="Times New Roman"/>
          <w:b/>
          <w:bCs/>
          <w:sz w:val="24"/>
          <w:szCs w:val="24"/>
        </w:rPr>
        <w:t xml:space="preserve">авторов, </w:t>
      </w:r>
      <w:r w:rsidRPr="004E2828">
        <w:rPr>
          <w:rFonts w:ascii="Times New Roman" w:hAnsi="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4E2828">
        <w:rPr>
          <w:rFonts w:ascii="Times New Roman" w:hAnsi="Times New Roman"/>
          <w:b/>
          <w:bCs/>
          <w:sz w:val="24"/>
          <w:szCs w:val="24"/>
        </w:rPr>
        <w:t>В</w:t>
      </w:r>
      <w:r w:rsidR="008B121C" w:rsidRPr="004E2828">
        <w:rPr>
          <w:rFonts w:ascii="Times New Roman" w:hAnsi="Times New Roman"/>
          <w:b/>
          <w:bCs/>
          <w:sz w:val="24"/>
          <w:szCs w:val="24"/>
        </w:rPr>
        <w:t xml:space="preserve"> </w:t>
      </w:r>
      <w:r w:rsidRPr="004E2828">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4E2828">
        <w:rPr>
          <w:rFonts w:ascii="Times New Roman" w:hAnsi="Times New Roman"/>
          <w:iCs/>
          <w:sz w:val="24"/>
          <w:szCs w:val="24"/>
        </w:rPr>
        <w:t>А.Блок. 1стихотворение; М.Булгаков. 1 повесть</w:t>
      </w:r>
      <w:r w:rsidRPr="004E2828">
        <w:rPr>
          <w:rFonts w:ascii="Times New Roman" w:hAnsi="Times New Roman"/>
          <w:sz w:val="24"/>
          <w:szCs w:val="24"/>
        </w:rPr>
        <w:t xml:space="preserve">. В программы включаются произведения всех указанных в списке </w:t>
      </w:r>
      <w:r w:rsidRPr="004E2828">
        <w:rPr>
          <w:rFonts w:ascii="Times New Roman" w:hAnsi="Times New Roman"/>
          <w:b/>
          <w:bCs/>
          <w:sz w:val="24"/>
          <w:szCs w:val="24"/>
        </w:rPr>
        <w:t>В</w:t>
      </w:r>
      <w:r w:rsidRPr="004E2828">
        <w:rPr>
          <w:rFonts w:ascii="Times New Roman" w:hAnsi="Times New Roman"/>
          <w:sz w:val="24"/>
          <w:szCs w:val="24"/>
        </w:rPr>
        <w:t xml:space="preserve"> авторов. Единство списков в разных рабочих программах скрепляется в списке</w:t>
      </w:r>
      <w:r w:rsidRPr="004E2828">
        <w:rPr>
          <w:rFonts w:ascii="Times New Roman" w:hAnsi="Times New Roman"/>
          <w:b/>
          <w:bCs/>
          <w:sz w:val="24"/>
          <w:szCs w:val="24"/>
        </w:rPr>
        <w:t>В</w:t>
      </w:r>
      <w:r w:rsidRPr="004E2828">
        <w:rPr>
          <w:rFonts w:ascii="Times New Roman" w:hAnsi="Times New Roman"/>
          <w:sz w:val="24"/>
          <w:szCs w:val="24"/>
        </w:rPr>
        <w:t xml:space="preserve"> фигурой автора. </w:t>
      </w:r>
    </w:p>
    <w:p w:rsidR="0042291A" w:rsidRPr="004E2828" w:rsidRDefault="0042291A" w:rsidP="00AC0ABF">
      <w:pPr>
        <w:spacing w:after="0"/>
        <w:ind w:firstLine="709"/>
        <w:contextualSpacing/>
        <w:jc w:val="both"/>
        <w:rPr>
          <w:rFonts w:ascii="Times New Roman" w:hAnsi="Times New Roman"/>
          <w:sz w:val="24"/>
          <w:szCs w:val="24"/>
        </w:rPr>
      </w:pPr>
      <w:r w:rsidRPr="004E2828">
        <w:rPr>
          <w:rFonts w:ascii="Times New Roman" w:hAnsi="Times New Roman"/>
          <w:b/>
          <w:bCs/>
          <w:sz w:val="24"/>
          <w:szCs w:val="24"/>
        </w:rPr>
        <w:t xml:space="preserve">Список С </w:t>
      </w:r>
      <w:r w:rsidRPr="004E2828">
        <w:rPr>
          <w:rFonts w:ascii="Times New Roman" w:hAnsi="Times New Roman"/>
          <w:bCs/>
          <w:sz w:val="24"/>
          <w:szCs w:val="24"/>
        </w:rPr>
        <w:t>представляет собой</w:t>
      </w:r>
      <w:r w:rsidRPr="004E2828">
        <w:rPr>
          <w:rFonts w:ascii="Times New Roman" w:hAnsi="Times New Roman"/>
          <w:b/>
          <w:bCs/>
          <w:sz w:val="24"/>
          <w:szCs w:val="24"/>
        </w:rPr>
        <w:t xml:space="preserve"> перечень литературных явлений, </w:t>
      </w:r>
      <w:r w:rsidRPr="004E2828">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4E2828">
        <w:rPr>
          <w:rFonts w:ascii="Times New Roman" w:hAnsi="Times New Roman"/>
          <w:sz w:val="24"/>
          <w:szCs w:val="24"/>
        </w:rPr>
        <w:t xml:space="preserve">Минимальное количество произведений указано, например: </w:t>
      </w:r>
      <w:r w:rsidRPr="004E2828">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4E2828">
        <w:rPr>
          <w:rFonts w:ascii="Times New Roman" w:hAnsi="Times New Roman"/>
          <w:sz w:val="24"/>
          <w:szCs w:val="24"/>
        </w:rPr>
        <w:t xml:space="preserve">. В программах указываются произведения писателей всех групп авторов из списка </w:t>
      </w:r>
      <w:r w:rsidRPr="004E2828">
        <w:rPr>
          <w:rFonts w:ascii="Times New Roman" w:hAnsi="Times New Roman"/>
          <w:b/>
          <w:bCs/>
          <w:sz w:val="24"/>
          <w:szCs w:val="24"/>
        </w:rPr>
        <w:t>С</w:t>
      </w:r>
      <w:r w:rsidRPr="004E2828">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4E2828">
        <w:rPr>
          <w:rFonts w:ascii="Times New Roman" w:hAnsi="Times New Roman"/>
          <w:b/>
          <w:bCs/>
          <w:sz w:val="24"/>
          <w:szCs w:val="24"/>
        </w:rPr>
        <w:t>С</w:t>
      </w:r>
      <w:r w:rsidRPr="004E2828">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4E2828" w:rsidRDefault="0042291A" w:rsidP="00AC0ABF">
      <w:pPr>
        <w:pStyle w:val="24"/>
        <w:spacing w:line="276" w:lineRule="auto"/>
        <w:ind w:firstLine="709"/>
        <w:contextualSpacing/>
        <w:rPr>
          <w:sz w:val="24"/>
          <w:szCs w:val="24"/>
        </w:rPr>
      </w:pPr>
      <w:r w:rsidRPr="004E2828">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4E2828" w:rsidRDefault="0042291A"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4E2828">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4E2828">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4E2828" w:rsidRDefault="0042291A"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4E2828">
        <w:rPr>
          <w:rFonts w:ascii="Times New Roman" w:hAnsi="Times New Roman"/>
          <w:b/>
          <w:sz w:val="24"/>
          <w:szCs w:val="24"/>
        </w:rPr>
        <w:t xml:space="preserve">трех обязательных </w:t>
      </w:r>
      <w:r w:rsidRPr="004E2828">
        <w:rPr>
          <w:rFonts w:ascii="Times New Roman" w:hAnsi="Times New Roman"/>
          <w:sz w:val="24"/>
          <w:szCs w:val="24"/>
        </w:rPr>
        <w:t>списков. Это может серьезно повысить интерес школьников к предмету и их мотивацию к чтению.</w:t>
      </w:r>
    </w:p>
    <w:p w:rsidR="0042291A" w:rsidRPr="004E2828" w:rsidRDefault="0042291A"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4E2828" w:rsidRDefault="0042291A"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4E2828">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4E2828" w:rsidRDefault="0042291A" w:rsidP="00AC0ABF">
      <w:pPr>
        <w:pStyle w:val="24"/>
        <w:spacing w:line="276" w:lineRule="auto"/>
        <w:ind w:firstLine="709"/>
        <w:contextualSpacing/>
        <w:rPr>
          <w:sz w:val="24"/>
          <w:szCs w:val="24"/>
        </w:rPr>
      </w:pPr>
      <w:r w:rsidRPr="004E2828">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4E2828" w:rsidRDefault="0042291A" w:rsidP="00AC0ABF">
      <w:pPr>
        <w:pStyle w:val="24"/>
        <w:spacing w:line="276" w:lineRule="auto"/>
        <w:ind w:firstLine="709"/>
        <w:contextualSpacing/>
        <w:rPr>
          <w:sz w:val="24"/>
          <w:szCs w:val="24"/>
        </w:rPr>
      </w:pPr>
      <w:r w:rsidRPr="004E2828">
        <w:rPr>
          <w:sz w:val="24"/>
          <w:szCs w:val="24"/>
        </w:rPr>
        <w:t>Структура настоящей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4E2828" w:rsidRDefault="0042291A" w:rsidP="00AC0ABF">
      <w:pPr>
        <w:tabs>
          <w:tab w:val="left" w:pos="5760"/>
        </w:tabs>
        <w:spacing w:after="0"/>
        <w:contextualSpacing/>
        <w:jc w:val="center"/>
        <w:rPr>
          <w:rFonts w:ascii="Times New Roman" w:hAnsi="Times New Roman"/>
          <w:b/>
          <w:bCs/>
          <w:sz w:val="24"/>
          <w:szCs w:val="24"/>
        </w:rPr>
      </w:pPr>
      <w:r w:rsidRPr="004E2828">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tblPr>
      <w:tblGrid>
        <w:gridCol w:w="3110"/>
        <w:gridCol w:w="3686"/>
        <w:gridCol w:w="3367"/>
      </w:tblGrid>
      <w:tr w:rsidR="0042291A" w:rsidRPr="0003372F" w:rsidTr="008119E6">
        <w:tc>
          <w:tcPr>
            <w:tcW w:w="2518" w:type="dxa"/>
            <w:shd w:val="clear" w:color="auto" w:fill="FFFFFF" w:themeFill="background1"/>
          </w:tcPr>
          <w:p w:rsidR="0042291A" w:rsidRPr="0003372F" w:rsidRDefault="0042291A" w:rsidP="008119E6">
            <w:pPr>
              <w:tabs>
                <w:tab w:val="left" w:pos="5760"/>
              </w:tabs>
              <w:spacing w:after="0" w:line="240" w:lineRule="auto"/>
              <w:contextualSpacing/>
              <w:jc w:val="center"/>
              <w:rPr>
                <w:rFonts w:ascii="Times New Roman" w:hAnsi="Times New Roman"/>
                <w:b/>
                <w:bCs/>
              </w:rPr>
            </w:pPr>
            <w:r w:rsidRPr="0003372F">
              <w:rPr>
                <w:rFonts w:ascii="Times New Roman" w:hAnsi="Times New Roman"/>
                <w:b/>
                <w:bCs/>
              </w:rPr>
              <w:t>А</w:t>
            </w:r>
          </w:p>
        </w:tc>
        <w:tc>
          <w:tcPr>
            <w:tcW w:w="3686" w:type="dxa"/>
            <w:shd w:val="clear" w:color="auto" w:fill="FFFFFF" w:themeFill="background1"/>
          </w:tcPr>
          <w:p w:rsidR="0042291A" w:rsidRPr="0003372F" w:rsidRDefault="0042291A" w:rsidP="008119E6">
            <w:pPr>
              <w:tabs>
                <w:tab w:val="left" w:pos="5760"/>
              </w:tabs>
              <w:spacing w:after="0" w:line="240" w:lineRule="auto"/>
              <w:contextualSpacing/>
              <w:jc w:val="center"/>
              <w:rPr>
                <w:rFonts w:ascii="Times New Roman" w:hAnsi="Times New Roman"/>
                <w:b/>
                <w:bCs/>
              </w:rPr>
            </w:pPr>
            <w:r w:rsidRPr="0003372F">
              <w:rPr>
                <w:rFonts w:ascii="Times New Roman" w:hAnsi="Times New Roman"/>
                <w:b/>
                <w:bCs/>
              </w:rPr>
              <w:t>В</w:t>
            </w:r>
          </w:p>
        </w:tc>
        <w:tc>
          <w:tcPr>
            <w:tcW w:w="3367" w:type="dxa"/>
            <w:shd w:val="clear" w:color="auto" w:fill="FFFFFF" w:themeFill="background1"/>
          </w:tcPr>
          <w:p w:rsidR="0042291A" w:rsidRPr="0003372F" w:rsidRDefault="0042291A" w:rsidP="008119E6">
            <w:pPr>
              <w:tabs>
                <w:tab w:val="left" w:pos="5760"/>
              </w:tabs>
              <w:spacing w:after="0" w:line="240" w:lineRule="auto"/>
              <w:contextualSpacing/>
              <w:jc w:val="center"/>
              <w:rPr>
                <w:rFonts w:ascii="Times New Roman" w:hAnsi="Times New Roman"/>
                <w:b/>
                <w:bCs/>
              </w:rPr>
            </w:pPr>
            <w:r w:rsidRPr="0003372F">
              <w:rPr>
                <w:rFonts w:ascii="Times New Roman" w:hAnsi="Times New Roman"/>
                <w:b/>
                <w:bCs/>
              </w:rPr>
              <w:t>С</w:t>
            </w:r>
          </w:p>
        </w:tc>
      </w:tr>
      <w:tr w:rsidR="0042291A" w:rsidRPr="0003372F" w:rsidTr="008119E6">
        <w:trPr>
          <w:trHeight w:val="392"/>
        </w:trPr>
        <w:tc>
          <w:tcPr>
            <w:tcW w:w="9571" w:type="dxa"/>
            <w:gridSpan w:val="3"/>
            <w:shd w:val="clear" w:color="auto" w:fill="FFFFFF" w:themeFill="background1"/>
            <w:vAlign w:val="center"/>
          </w:tcPr>
          <w:p w:rsidR="0024274B" w:rsidRPr="0003372F" w:rsidRDefault="0042291A" w:rsidP="008119E6">
            <w:pPr>
              <w:tabs>
                <w:tab w:val="left" w:pos="5760"/>
              </w:tabs>
              <w:spacing w:after="0" w:line="240" w:lineRule="auto"/>
              <w:contextualSpacing/>
              <w:jc w:val="center"/>
              <w:rPr>
                <w:rFonts w:ascii="Times New Roman" w:hAnsi="Times New Roman"/>
                <w:b/>
                <w:bCs/>
              </w:rPr>
            </w:pPr>
            <w:r w:rsidRPr="0003372F">
              <w:rPr>
                <w:rFonts w:ascii="Times New Roman" w:hAnsi="Times New Roman"/>
                <w:b/>
                <w:bCs/>
              </w:rPr>
              <w:t>РУССКАЯ ЛИТЕРАТУРА</w:t>
            </w:r>
          </w:p>
        </w:tc>
      </w:tr>
      <w:tr w:rsidR="0042291A" w:rsidRPr="0003372F" w:rsidTr="008119E6">
        <w:trPr>
          <w:trHeight w:val="1617"/>
        </w:trPr>
        <w:tc>
          <w:tcPr>
            <w:tcW w:w="2518" w:type="dxa"/>
            <w:shd w:val="clear" w:color="auto" w:fill="FFFFFF" w:themeFill="background1"/>
          </w:tcPr>
          <w:p w:rsidR="0042291A" w:rsidRPr="008119E6" w:rsidRDefault="0042291A" w:rsidP="008119E6">
            <w:pPr>
              <w:spacing w:after="0" w:line="240" w:lineRule="auto"/>
              <w:contextualSpacing/>
              <w:jc w:val="both"/>
              <w:rPr>
                <w:rFonts w:ascii="Times New Roman" w:hAnsi="Times New Roman"/>
                <w:b/>
                <w:shd w:val="clear" w:color="auto" w:fill="FFFFFF"/>
              </w:rPr>
            </w:pPr>
            <w:r w:rsidRPr="0003372F">
              <w:rPr>
                <w:rFonts w:ascii="Times New Roman" w:hAnsi="Times New Roman"/>
                <w:b/>
                <w:bCs/>
              </w:rPr>
              <w:t xml:space="preserve">«Слово о полку Игореве» </w:t>
            </w:r>
            <w:r w:rsidRPr="0003372F">
              <w:rPr>
                <w:rFonts w:ascii="Times New Roman" w:hAnsi="Times New Roman"/>
              </w:rPr>
              <w:t xml:space="preserve">(к. </w:t>
            </w:r>
            <w:r w:rsidRPr="0003372F">
              <w:rPr>
                <w:rFonts w:ascii="Times New Roman" w:hAnsi="Times New Roman"/>
                <w:lang w:val="en-US"/>
              </w:rPr>
              <w:t>XII</w:t>
            </w:r>
            <w:r w:rsidRPr="0003372F">
              <w:rPr>
                <w:rFonts w:ascii="Times New Roman" w:hAnsi="Times New Roman"/>
              </w:rPr>
              <w:t xml:space="preserve"> в.) </w:t>
            </w:r>
            <w:r w:rsidRPr="0003372F">
              <w:rPr>
                <w:rFonts w:ascii="Times New Roman" w:hAnsi="Times New Roman"/>
                <w:b/>
                <w:shd w:val="clear" w:color="auto" w:fill="FFFFFF"/>
              </w:rPr>
              <w:t>(8-9 кл.)</w:t>
            </w:r>
            <w:r w:rsidRPr="0003372F">
              <w:rPr>
                <w:rStyle w:val="af4"/>
                <w:rFonts w:ascii="Times New Roman" w:hAnsi="Times New Roman"/>
                <w:b/>
                <w:shd w:val="clear" w:color="auto" w:fill="FFFFFF"/>
              </w:rPr>
              <w:footnoteReference w:id="14"/>
            </w:r>
          </w:p>
        </w:tc>
        <w:tc>
          <w:tcPr>
            <w:tcW w:w="3686" w:type="dxa"/>
            <w:shd w:val="clear" w:color="auto" w:fill="FFFFFF" w:themeFill="background1"/>
          </w:tcPr>
          <w:p w:rsidR="0042291A" w:rsidRPr="008119E6" w:rsidRDefault="0042291A" w:rsidP="008119E6">
            <w:pPr>
              <w:keepNext/>
              <w:keepLines/>
              <w:pBdr>
                <w:left w:val="single" w:sz="4" w:space="0" w:color="auto"/>
                <w:bottom w:val="single" w:sz="4" w:space="0" w:color="auto"/>
                <w:right w:val="single" w:sz="4" w:space="0" w:color="auto"/>
              </w:pBdr>
              <w:shd w:val="clear" w:color="auto" w:fill="FFFFFF" w:themeFill="background1"/>
              <w:tabs>
                <w:tab w:val="left" w:pos="5760"/>
              </w:tabs>
              <w:spacing w:after="0" w:line="240" w:lineRule="auto"/>
              <w:contextualSpacing/>
              <w:jc w:val="center"/>
              <w:textAlignment w:val="top"/>
              <w:outlineLvl w:val="7"/>
              <w:rPr>
                <w:rFonts w:ascii="Times New Roman" w:hAnsi="Times New Roman"/>
                <w:b/>
                <w:bCs/>
                <w:i/>
                <w:iCs/>
              </w:rPr>
            </w:pPr>
            <w:r w:rsidRPr="008119E6">
              <w:rPr>
                <w:rFonts w:ascii="Times New Roman" w:hAnsi="Times New Roman"/>
                <w:b/>
                <w:bCs/>
                <w:i/>
                <w:iCs/>
              </w:rPr>
              <w:t>Древнерусская литература–  1-2 произведения на выбор, например:</w:t>
            </w:r>
            <w:r w:rsidR="008B121C" w:rsidRPr="008119E6">
              <w:rPr>
                <w:rFonts w:ascii="Times New Roman" w:hAnsi="Times New Roman"/>
                <w:i/>
                <w:iCs/>
              </w:rPr>
              <w:t>«Поучение» Владимира Мономаха</w:t>
            </w:r>
            <w:r w:rsidRPr="008119E6">
              <w:rPr>
                <w:rFonts w:ascii="Times New Roman" w:hAnsi="Times New Roman"/>
                <w:i/>
                <w:iCs/>
              </w:rPr>
              <w:t>, «Повесть о Петре и Февронии Муромски</w:t>
            </w:r>
            <w:r w:rsidR="008B121C" w:rsidRPr="008119E6">
              <w:rPr>
                <w:rFonts w:ascii="Times New Roman" w:hAnsi="Times New Roman"/>
                <w:i/>
                <w:iCs/>
              </w:rPr>
              <w:t xml:space="preserve">х», </w:t>
            </w:r>
            <w:r w:rsidRPr="008119E6">
              <w:rPr>
                <w:rFonts w:ascii="Times New Roman" w:hAnsi="Times New Roman"/>
                <w:i/>
                <w:iCs/>
              </w:rPr>
              <w:t xml:space="preserve"> и др</w:t>
            </w:r>
            <w:r w:rsidRPr="008119E6">
              <w:rPr>
                <w:rFonts w:ascii="Times New Roman" w:hAnsi="Times New Roman"/>
                <w:b/>
                <w:bCs/>
                <w:i/>
                <w:iCs/>
              </w:rPr>
              <w:t>.)</w:t>
            </w:r>
          </w:p>
          <w:p w:rsidR="0024274B" w:rsidRPr="008119E6" w:rsidRDefault="0042291A" w:rsidP="008119E6">
            <w:pPr>
              <w:tabs>
                <w:tab w:val="left" w:pos="5760"/>
              </w:tabs>
              <w:spacing w:after="0" w:line="240" w:lineRule="auto"/>
              <w:contextualSpacing/>
              <w:rPr>
                <w:rFonts w:ascii="Times New Roman" w:hAnsi="Times New Roman"/>
                <w:b/>
                <w:bCs/>
              </w:rPr>
            </w:pPr>
            <w:r w:rsidRPr="008119E6">
              <w:rPr>
                <w:rFonts w:ascii="Times New Roman" w:hAnsi="Times New Roman"/>
                <w:b/>
                <w:bCs/>
                <w:shd w:val="clear" w:color="auto" w:fill="FFFFFF"/>
              </w:rPr>
              <w:t>(6-8 кл.)</w:t>
            </w:r>
          </w:p>
        </w:tc>
        <w:tc>
          <w:tcPr>
            <w:tcW w:w="3367" w:type="dxa"/>
            <w:shd w:val="clear" w:color="auto" w:fill="FFFFFF" w:themeFill="background1"/>
          </w:tcPr>
          <w:p w:rsidR="0042291A" w:rsidRPr="008119E6" w:rsidRDefault="0042291A" w:rsidP="008119E6">
            <w:pPr>
              <w:keepNext/>
              <w:keepLines/>
              <w:pBdr>
                <w:left w:val="single" w:sz="4" w:space="0" w:color="auto"/>
                <w:bottom w:val="single" w:sz="4" w:space="0" w:color="auto"/>
                <w:right w:val="single" w:sz="4" w:space="0" w:color="auto"/>
              </w:pBdr>
              <w:shd w:val="clear" w:color="auto" w:fill="FFFFFF" w:themeFill="background1"/>
              <w:tabs>
                <w:tab w:val="left" w:pos="5760"/>
              </w:tabs>
              <w:spacing w:after="0" w:line="240" w:lineRule="auto"/>
              <w:contextualSpacing/>
              <w:jc w:val="center"/>
              <w:textAlignment w:val="top"/>
              <w:outlineLvl w:val="2"/>
              <w:rPr>
                <w:rFonts w:ascii="Times New Roman" w:hAnsi="Times New Roman"/>
                <w:b/>
                <w:bCs/>
                <w:i/>
                <w:iCs/>
              </w:rPr>
            </w:pPr>
            <w:r w:rsidRPr="008119E6">
              <w:rPr>
                <w:rFonts w:ascii="Times New Roman" w:hAnsi="Times New Roman"/>
                <w:b/>
                <w:bCs/>
                <w:i/>
                <w:iCs/>
                <w:shd w:val="clear" w:color="auto" w:fill="FFFFFF" w:themeFill="background1"/>
              </w:rPr>
              <w:t>Русский фольклор</w:t>
            </w:r>
            <w:r w:rsidRPr="008119E6">
              <w:rPr>
                <w:rFonts w:ascii="Times New Roman" w:hAnsi="Times New Roman"/>
                <w:b/>
                <w:bCs/>
                <w:i/>
                <w:iCs/>
              </w:rPr>
              <w:t>:</w:t>
            </w:r>
          </w:p>
          <w:p w:rsidR="0042291A" w:rsidRPr="008119E6" w:rsidRDefault="0042291A" w:rsidP="008119E6">
            <w:pPr>
              <w:spacing w:after="0" w:line="240" w:lineRule="auto"/>
              <w:contextualSpacing/>
              <w:rPr>
                <w:rFonts w:ascii="Times New Roman" w:hAnsi="Times New Roman"/>
                <w:b/>
                <w:bCs/>
              </w:rPr>
            </w:pPr>
            <w:r w:rsidRPr="008119E6">
              <w:rPr>
                <w:rFonts w:ascii="Times New Roman" w:hAnsi="Times New Roman"/>
                <w:i/>
                <w:iCs/>
              </w:rPr>
              <w:t>сказки, былины, загадки, пословицы, поговорки, песня и др</w:t>
            </w:r>
            <w:r w:rsidRPr="008119E6">
              <w:rPr>
                <w:rFonts w:ascii="Times New Roman" w:hAnsi="Times New Roman"/>
                <w:b/>
                <w:bCs/>
                <w:i/>
                <w:iCs/>
              </w:rPr>
              <w:t xml:space="preserve">. (10 произведений разных жанров, </w:t>
            </w:r>
            <w:r w:rsidRPr="008119E6">
              <w:rPr>
                <w:rFonts w:ascii="Times New Roman" w:hAnsi="Times New Roman"/>
                <w:b/>
                <w:bCs/>
              </w:rPr>
              <w:t>5-7 кл.</w:t>
            </w:r>
            <w:r w:rsidRPr="008119E6">
              <w:rPr>
                <w:rFonts w:ascii="Times New Roman" w:hAnsi="Times New Roman"/>
              </w:rPr>
              <w:t>)</w:t>
            </w:r>
          </w:p>
        </w:tc>
      </w:tr>
      <w:tr w:rsidR="0042291A" w:rsidRPr="0003372F" w:rsidTr="008119E6">
        <w:tc>
          <w:tcPr>
            <w:tcW w:w="2518" w:type="dxa"/>
            <w:shd w:val="clear" w:color="auto" w:fill="FFFFFF" w:themeFill="background1"/>
          </w:tcPr>
          <w:p w:rsidR="0042291A" w:rsidRPr="0003372F" w:rsidRDefault="0042291A" w:rsidP="008119E6">
            <w:pPr>
              <w:tabs>
                <w:tab w:val="left" w:pos="5760"/>
              </w:tabs>
              <w:spacing w:after="0" w:line="240" w:lineRule="auto"/>
              <w:contextualSpacing/>
              <w:rPr>
                <w:rFonts w:ascii="Times New Roman" w:hAnsi="Times New Roman"/>
                <w:b/>
                <w:bCs/>
              </w:rPr>
            </w:pPr>
          </w:p>
          <w:p w:rsidR="0042291A" w:rsidRPr="0003372F" w:rsidRDefault="0042291A" w:rsidP="008119E6">
            <w:pPr>
              <w:tabs>
                <w:tab w:val="left" w:pos="5760"/>
              </w:tabs>
              <w:spacing w:after="0" w:line="240" w:lineRule="auto"/>
              <w:contextualSpacing/>
              <w:rPr>
                <w:rFonts w:ascii="Times New Roman" w:hAnsi="Times New Roman"/>
                <w:b/>
                <w:bCs/>
              </w:rPr>
            </w:pPr>
          </w:p>
          <w:p w:rsidR="0042291A" w:rsidRPr="0003372F" w:rsidRDefault="0042291A" w:rsidP="008119E6">
            <w:pPr>
              <w:tabs>
                <w:tab w:val="left" w:pos="5760"/>
              </w:tabs>
              <w:spacing w:after="0" w:line="240" w:lineRule="auto"/>
              <w:contextualSpacing/>
              <w:rPr>
                <w:rFonts w:ascii="Times New Roman" w:hAnsi="Times New Roman"/>
                <w:b/>
                <w:bCs/>
              </w:rPr>
            </w:pPr>
          </w:p>
          <w:p w:rsidR="0042291A" w:rsidRPr="0003372F" w:rsidRDefault="0042291A" w:rsidP="008119E6">
            <w:pPr>
              <w:tabs>
                <w:tab w:val="left" w:pos="5760"/>
              </w:tabs>
              <w:spacing w:after="0" w:line="240" w:lineRule="auto"/>
              <w:contextualSpacing/>
              <w:rPr>
                <w:rFonts w:ascii="Times New Roman" w:hAnsi="Times New Roman"/>
                <w:b/>
                <w:bCs/>
              </w:rPr>
            </w:pPr>
          </w:p>
          <w:p w:rsidR="0042291A" w:rsidRPr="0003372F" w:rsidRDefault="0042291A" w:rsidP="008119E6">
            <w:pPr>
              <w:tabs>
                <w:tab w:val="left" w:pos="5760"/>
              </w:tabs>
              <w:spacing w:after="0" w:line="240" w:lineRule="auto"/>
              <w:contextualSpacing/>
              <w:rPr>
                <w:rFonts w:ascii="Times New Roman" w:hAnsi="Times New Roman"/>
                <w:b/>
                <w:bCs/>
              </w:rPr>
            </w:pPr>
          </w:p>
          <w:p w:rsidR="0042291A" w:rsidRPr="0003372F" w:rsidRDefault="0042291A" w:rsidP="008119E6">
            <w:pPr>
              <w:tabs>
                <w:tab w:val="left" w:pos="5760"/>
              </w:tabs>
              <w:spacing w:after="0" w:line="240" w:lineRule="auto"/>
              <w:contextualSpacing/>
              <w:rPr>
                <w:rFonts w:ascii="Times New Roman" w:hAnsi="Times New Roman"/>
                <w:b/>
                <w:bCs/>
              </w:rPr>
            </w:pPr>
          </w:p>
          <w:p w:rsidR="0042291A" w:rsidRPr="0003372F" w:rsidRDefault="0042291A" w:rsidP="008119E6">
            <w:pPr>
              <w:tabs>
                <w:tab w:val="left" w:pos="5760"/>
              </w:tabs>
              <w:spacing w:after="0" w:line="240" w:lineRule="auto"/>
              <w:contextualSpacing/>
              <w:rPr>
                <w:rFonts w:ascii="Times New Roman" w:hAnsi="Times New Roman"/>
                <w:b/>
                <w:bCs/>
              </w:rPr>
            </w:pPr>
          </w:p>
          <w:p w:rsidR="0042291A" w:rsidRPr="0003372F" w:rsidRDefault="0042291A" w:rsidP="008119E6">
            <w:pPr>
              <w:tabs>
                <w:tab w:val="left" w:pos="5760"/>
              </w:tabs>
              <w:spacing w:after="0" w:line="240" w:lineRule="auto"/>
              <w:contextualSpacing/>
              <w:rPr>
                <w:rFonts w:ascii="Times New Roman" w:hAnsi="Times New Roman"/>
                <w:b/>
                <w:bCs/>
              </w:rPr>
            </w:pPr>
          </w:p>
          <w:p w:rsidR="0042291A" w:rsidRPr="0003372F" w:rsidRDefault="0042291A" w:rsidP="008119E6">
            <w:pPr>
              <w:tabs>
                <w:tab w:val="left" w:pos="5760"/>
              </w:tabs>
              <w:spacing w:after="0" w:line="240" w:lineRule="auto"/>
              <w:contextualSpacing/>
              <w:rPr>
                <w:rFonts w:ascii="Times New Roman" w:hAnsi="Times New Roman"/>
              </w:rPr>
            </w:pPr>
            <w:r w:rsidRPr="0003372F">
              <w:rPr>
                <w:rFonts w:ascii="Times New Roman" w:hAnsi="Times New Roman"/>
                <w:b/>
                <w:bCs/>
              </w:rPr>
              <w:t>Д.И. Фонвизин</w:t>
            </w:r>
            <w:r w:rsidRPr="0003372F">
              <w:rPr>
                <w:rFonts w:ascii="Times New Roman" w:hAnsi="Times New Roman"/>
              </w:rPr>
              <w:t xml:space="preserve"> «Недоросль» (1778 – 1782) </w:t>
            </w:r>
          </w:p>
          <w:p w:rsidR="0042291A" w:rsidRPr="0003372F" w:rsidRDefault="0042291A" w:rsidP="008119E6">
            <w:pPr>
              <w:tabs>
                <w:tab w:val="left" w:pos="5760"/>
              </w:tabs>
              <w:spacing w:after="0" w:line="240" w:lineRule="auto"/>
              <w:contextualSpacing/>
              <w:rPr>
                <w:rFonts w:ascii="Times New Roman" w:hAnsi="Times New Roman"/>
                <w:b/>
                <w:iCs/>
                <w:shd w:val="clear" w:color="auto" w:fill="FFFFFF"/>
              </w:rPr>
            </w:pPr>
            <w:r w:rsidRPr="0003372F">
              <w:rPr>
                <w:rFonts w:ascii="Times New Roman" w:hAnsi="Times New Roman"/>
                <w:b/>
                <w:iCs/>
                <w:shd w:val="clear" w:color="auto" w:fill="FFFFFF"/>
              </w:rPr>
              <w:t>(8-9 кл.)</w:t>
            </w:r>
          </w:p>
          <w:p w:rsidR="0042291A" w:rsidRPr="0003372F" w:rsidRDefault="0042291A" w:rsidP="008119E6">
            <w:pPr>
              <w:tabs>
                <w:tab w:val="left" w:pos="5760"/>
              </w:tabs>
              <w:spacing w:after="0" w:line="240" w:lineRule="auto"/>
              <w:contextualSpacing/>
              <w:jc w:val="center"/>
              <w:rPr>
                <w:rFonts w:ascii="Times New Roman" w:hAnsi="Times New Roman"/>
                <w:b/>
                <w:bCs/>
              </w:rPr>
            </w:pPr>
          </w:p>
          <w:p w:rsidR="0042291A" w:rsidRPr="0003372F" w:rsidRDefault="0042291A" w:rsidP="008119E6">
            <w:pPr>
              <w:tabs>
                <w:tab w:val="left" w:pos="5760"/>
              </w:tabs>
              <w:spacing w:after="0" w:line="240" w:lineRule="auto"/>
              <w:contextualSpacing/>
              <w:jc w:val="center"/>
              <w:rPr>
                <w:rFonts w:ascii="Times New Roman" w:hAnsi="Times New Roman"/>
                <w:b/>
                <w:bCs/>
              </w:rPr>
            </w:pPr>
          </w:p>
          <w:p w:rsidR="0042291A" w:rsidRPr="0003372F" w:rsidRDefault="0042291A" w:rsidP="008119E6">
            <w:pPr>
              <w:tabs>
                <w:tab w:val="left" w:pos="5760"/>
              </w:tabs>
              <w:spacing w:after="0" w:line="240" w:lineRule="auto"/>
              <w:contextualSpacing/>
              <w:jc w:val="center"/>
              <w:rPr>
                <w:rFonts w:ascii="Times New Roman" w:hAnsi="Times New Roman"/>
                <w:b/>
                <w:bCs/>
              </w:rPr>
            </w:pPr>
          </w:p>
          <w:p w:rsidR="0042291A" w:rsidRPr="0003372F" w:rsidRDefault="0042291A" w:rsidP="008119E6">
            <w:pPr>
              <w:tabs>
                <w:tab w:val="left" w:pos="5760"/>
              </w:tabs>
              <w:spacing w:after="0" w:line="240" w:lineRule="auto"/>
              <w:contextualSpacing/>
              <w:jc w:val="center"/>
              <w:rPr>
                <w:rFonts w:ascii="Times New Roman" w:hAnsi="Times New Roman"/>
                <w:b/>
                <w:bCs/>
              </w:rPr>
            </w:pPr>
          </w:p>
          <w:p w:rsidR="0024274B" w:rsidRPr="0003372F" w:rsidRDefault="0024274B" w:rsidP="008119E6">
            <w:pPr>
              <w:tabs>
                <w:tab w:val="left" w:pos="5760"/>
              </w:tabs>
              <w:spacing w:after="0" w:line="240" w:lineRule="auto"/>
              <w:contextualSpacing/>
              <w:jc w:val="center"/>
              <w:rPr>
                <w:rFonts w:ascii="Times New Roman" w:hAnsi="Times New Roman"/>
                <w:b/>
                <w:bCs/>
              </w:rPr>
            </w:pPr>
          </w:p>
          <w:p w:rsidR="00FD6096" w:rsidRPr="0003372F" w:rsidRDefault="00FD6096" w:rsidP="008119E6">
            <w:pPr>
              <w:tabs>
                <w:tab w:val="left" w:pos="5760"/>
              </w:tabs>
              <w:spacing w:after="0" w:line="240" w:lineRule="auto"/>
              <w:contextualSpacing/>
              <w:jc w:val="center"/>
              <w:rPr>
                <w:rFonts w:ascii="Times New Roman" w:hAnsi="Times New Roman"/>
                <w:b/>
                <w:bCs/>
              </w:rPr>
            </w:pPr>
          </w:p>
          <w:p w:rsidR="0024274B" w:rsidRPr="0003372F" w:rsidRDefault="0042291A" w:rsidP="008119E6">
            <w:pPr>
              <w:tabs>
                <w:tab w:val="left" w:pos="5760"/>
              </w:tabs>
              <w:spacing w:after="0" w:line="240" w:lineRule="auto"/>
              <w:contextualSpacing/>
              <w:rPr>
                <w:rFonts w:ascii="Times New Roman" w:hAnsi="Times New Roman"/>
                <w:b/>
                <w:bCs/>
              </w:rPr>
            </w:pPr>
            <w:r w:rsidRPr="0003372F">
              <w:rPr>
                <w:rFonts w:ascii="Times New Roman" w:hAnsi="Times New Roman"/>
                <w:b/>
                <w:bCs/>
              </w:rPr>
              <w:t>Н.М. Карамзин</w:t>
            </w:r>
            <w:r w:rsidRPr="0003372F">
              <w:rPr>
                <w:rFonts w:ascii="Times New Roman" w:hAnsi="Times New Roman"/>
              </w:rPr>
              <w:t xml:space="preserve">  «Бедная Лиза» (1792) </w:t>
            </w:r>
            <w:r w:rsidRPr="0003372F">
              <w:rPr>
                <w:rFonts w:ascii="Times New Roman" w:hAnsi="Times New Roman"/>
                <w:b/>
                <w:iCs/>
                <w:shd w:val="clear" w:color="auto" w:fill="FFFFFF"/>
              </w:rPr>
              <w:t>(8-9 кл.)</w:t>
            </w:r>
          </w:p>
        </w:tc>
        <w:tc>
          <w:tcPr>
            <w:tcW w:w="3686" w:type="dxa"/>
            <w:shd w:val="clear" w:color="auto" w:fill="FFFFFF" w:themeFill="background1"/>
          </w:tcPr>
          <w:p w:rsidR="0024274B" w:rsidRPr="008119E6" w:rsidRDefault="0042291A" w:rsidP="008119E6">
            <w:pPr>
              <w:keepNext/>
              <w:keepLines/>
              <w:pBdr>
                <w:left w:val="single" w:sz="4" w:space="0" w:color="auto"/>
                <w:bottom w:val="single" w:sz="4" w:space="0" w:color="auto"/>
                <w:right w:val="single" w:sz="4" w:space="0" w:color="auto"/>
              </w:pBdr>
              <w:shd w:val="clear" w:color="auto" w:fill="FFFFFF" w:themeFill="background1"/>
              <w:tabs>
                <w:tab w:val="left" w:pos="5760"/>
              </w:tabs>
              <w:spacing w:after="0" w:line="240" w:lineRule="auto"/>
              <w:contextualSpacing/>
              <w:jc w:val="center"/>
              <w:textAlignment w:val="top"/>
              <w:outlineLvl w:val="1"/>
              <w:rPr>
                <w:rFonts w:ascii="Times New Roman" w:hAnsi="Times New Roman"/>
                <w:i/>
                <w:iCs/>
              </w:rPr>
            </w:pPr>
            <w:r w:rsidRPr="008119E6">
              <w:rPr>
                <w:rFonts w:ascii="Times New Roman" w:hAnsi="Times New Roman"/>
                <w:b/>
                <w:bCs/>
                <w:i/>
                <w:iCs/>
              </w:rPr>
              <w:t xml:space="preserve">М.В.Ломоносов – 1 стихотворение по выбору, например: </w:t>
            </w:r>
            <w:r w:rsidRPr="008119E6">
              <w:rPr>
                <w:rFonts w:ascii="Times New Roman" w:hAnsi="Times New Roman"/>
                <w:i/>
                <w:iCs/>
              </w:rPr>
              <w:t xml:space="preserve"> «Вечернее размышление о Божием Величии при случае великого северного сияния» (1743),</w:t>
            </w:r>
            <w:r w:rsidRPr="008119E6">
              <w:rPr>
                <w:rFonts w:ascii="Times New Roman" w:hAnsi="Times New Roman"/>
                <w:b/>
                <w:bCs/>
                <w:i/>
                <w:iCs/>
              </w:rPr>
              <w:t xml:space="preserve"> «</w:t>
            </w:r>
            <w:r w:rsidRPr="008119E6">
              <w:rPr>
                <w:rFonts w:ascii="Times New Roman" w:hAnsi="Times New Roman"/>
                <w:i/>
                <w:iCs/>
              </w:rPr>
              <w:t xml:space="preserve">Ода на день восшествия на Всероссийский престол Ея Величества Государыни Императрицы </w:t>
            </w:r>
            <w:r w:rsidR="0029411A" w:rsidRPr="008119E6">
              <w:rPr>
                <w:rFonts w:ascii="Times New Roman" w:hAnsi="Times New Roman"/>
                <w:i/>
                <w:iCs/>
              </w:rPr>
              <w:t xml:space="preserve">Елисаветы Петровны 1747 года» </w:t>
            </w:r>
          </w:p>
          <w:p w:rsidR="0042291A" w:rsidRPr="008119E6" w:rsidRDefault="0029411A" w:rsidP="008119E6">
            <w:pPr>
              <w:keepNext/>
              <w:keepLines/>
              <w:pBdr>
                <w:left w:val="single" w:sz="4" w:space="0" w:color="auto"/>
                <w:bottom w:val="single" w:sz="4" w:space="0" w:color="auto"/>
                <w:right w:val="single" w:sz="4" w:space="0" w:color="auto"/>
              </w:pBdr>
              <w:shd w:val="clear" w:color="auto" w:fill="FFFFFF" w:themeFill="background1"/>
              <w:tabs>
                <w:tab w:val="left" w:pos="5760"/>
              </w:tabs>
              <w:spacing w:after="0" w:line="240" w:lineRule="auto"/>
              <w:contextualSpacing/>
              <w:jc w:val="center"/>
              <w:textAlignment w:val="top"/>
              <w:outlineLvl w:val="1"/>
              <w:rPr>
                <w:rFonts w:ascii="Times New Roman" w:hAnsi="Times New Roman"/>
                <w:i/>
                <w:iCs/>
              </w:rPr>
            </w:pPr>
            <w:r w:rsidRPr="008119E6">
              <w:rPr>
                <w:rFonts w:ascii="Times New Roman" w:hAnsi="Times New Roman"/>
                <w:i/>
                <w:iCs/>
              </w:rPr>
              <w:t>и др.</w:t>
            </w:r>
          </w:p>
          <w:p w:rsidR="0042291A" w:rsidRPr="008119E6" w:rsidRDefault="0029411A" w:rsidP="008119E6">
            <w:pPr>
              <w:pStyle w:val="HTML"/>
              <w:tabs>
                <w:tab w:val="left" w:pos="5760"/>
              </w:tabs>
              <w:contextualSpacing/>
              <w:rPr>
                <w:rFonts w:ascii="Times New Roman" w:hAnsi="Times New Roman"/>
                <w:b/>
                <w:i/>
                <w:iCs/>
                <w:sz w:val="22"/>
                <w:szCs w:val="22"/>
              </w:rPr>
            </w:pPr>
            <w:r w:rsidRPr="008119E6">
              <w:rPr>
                <w:rFonts w:ascii="Times New Roman" w:hAnsi="Times New Roman"/>
                <w:b/>
                <w:sz w:val="22"/>
                <w:szCs w:val="22"/>
              </w:rPr>
              <w:t>(</w:t>
            </w:r>
            <w:r w:rsidR="0042291A" w:rsidRPr="008119E6">
              <w:rPr>
                <w:rFonts w:ascii="Times New Roman" w:hAnsi="Times New Roman"/>
                <w:b/>
                <w:sz w:val="22"/>
                <w:szCs w:val="22"/>
              </w:rPr>
              <w:t>8-9 кл.)</w:t>
            </w:r>
          </w:p>
          <w:p w:rsidR="0042291A" w:rsidRPr="008119E6" w:rsidRDefault="0042291A" w:rsidP="008119E6">
            <w:pPr>
              <w:keepNext/>
              <w:tabs>
                <w:tab w:val="left" w:pos="5760"/>
              </w:tabs>
              <w:spacing w:after="0" w:line="240" w:lineRule="auto"/>
              <w:contextualSpacing/>
              <w:outlineLvl w:val="1"/>
              <w:rPr>
                <w:rFonts w:ascii="Times New Roman" w:hAnsi="Times New Roman"/>
                <w:b/>
                <w:bCs/>
                <w:i/>
                <w:iCs/>
              </w:rPr>
            </w:pPr>
            <w:r w:rsidRPr="008119E6">
              <w:rPr>
                <w:rFonts w:ascii="Times New Roman" w:hAnsi="Times New Roman"/>
                <w:b/>
                <w:bCs/>
                <w:i/>
                <w:iCs/>
              </w:rPr>
              <w:t xml:space="preserve">Г.Р.Державин – 1-2 стихотворения по выбору, например: </w:t>
            </w:r>
            <w:r w:rsidRPr="008119E6">
              <w:rPr>
                <w:rFonts w:ascii="Times New Roman" w:hAnsi="Times New Roman"/>
                <w:i/>
                <w:iCs/>
              </w:rPr>
              <w:t xml:space="preserve"> «Осень» (1788), «Снигирь» 1800,  «Памятник» (</w:t>
            </w:r>
            <w:r w:rsidRPr="008119E6">
              <w:rPr>
                <w:rStyle w:val="poemyear"/>
                <w:rFonts w:ascii="Times New Roman" w:hAnsi="Times New Roman"/>
                <w:i/>
                <w:iCs/>
              </w:rPr>
              <w:t>1795</w:t>
            </w:r>
            <w:r w:rsidRPr="008119E6">
              <w:rPr>
                <w:rFonts w:ascii="Times New Roman" w:hAnsi="Times New Roman"/>
                <w:i/>
                <w:iCs/>
              </w:rPr>
              <w:t xml:space="preserve">) и др. </w:t>
            </w:r>
            <w:r w:rsidRPr="008119E6">
              <w:rPr>
                <w:rFonts w:ascii="Times New Roman" w:hAnsi="Times New Roman"/>
                <w:b/>
              </w:rPr>
              <w:t>(8-9 кл.)</w:t>
            </w:r>
          </w:p>
          <w:p w:rsidR="0042291A" w:rsidRPr="008119E6" w:rsidRDefault="0042291A" w:rsidP="008119E6">
            <w:pPr>
              <w:tabs>
                <w:tab w:val="left" w:pos="5760"/>
              </w:tabs>
              <w:spacing w:after="0" w:line="240" w:lineRule="auto"/>
              <w:contextualSpacing/>
              <w:rPr>
                <w:rFonts w:ascii="Times New Roman" w:hAnsi="Times New Roman"/>
                <w:i/>
                <w:iCs/>
              </w:rPr>
            </w:pPr>
            <w:r w:rsidRPr="008119E6">
              <w:rPr>
                <w:rFonts w:ascii="Times New Roman" w:hAnsi="Times New Roman"/>
                <w:b/>
                <w:bCs/>
                <w:i/>
                <w:iCs/>
              </w:rPr>
              <w:t xml:space="preserve">И.А. Крылов – 3 басни по выбору, например:  </w:t>
            </w:r>
            <w:r w:rsidRPr="008119E6">
              <w:rPr>
                <w:rFonts w:ascii="Times New Roman" w:hAnsi="Times New Roman"/>
                <w:i/>
                <w:iCs/>
              </w:rPr>
              <w:t xml:space="preserve">«Слон и Моська» (1808), «Квартет» (1811), «Осел и Соловей» (1811), «Лебедь, Щука и Рак» (1814), «Свинья под дубом» (не позднее 1823) и др. </w:t>
            </w:r>
          </w:p>
          <w:p w:rsidR="0042291A" w:rsidRPr="008119E6" w:rsidRDefault="0042291A" w:rsidP="008119E6">
            <w:pPr>
              <w:tabs>
                <w:tab w:val="left" w:pos="5760"/>
              </w:tabs>
              <w:spacing w:after="0" w:line="240" w:lineRule="auto"/>
              <w:contextualSpacing/>
              <w:rPr>
                <w:rFonts w:ascii="Times New Roman" w:hAnsi="Times New Roman"/>
                <w:bCs/>
                <w:iCs/>
                <w:shd w:val="clear" w:color="auto" w:fill="FFFFFF"/>
              </w:rPr>
            </w:pPr>
            <w:r w:rsidRPr="008119E6">
              <w:rPr>
                <w:rFonts w:ascii="Times New Roman" w:hAnsi="Times New Roman"/>
                <w:b/>
                <w:iCs/>
                <w:shd w:val="clear" w:color="auto" w:fill="FFFFFF"/>
              </w:rPr>
              <w:t>(5-6 кл.)</w:t>
            </w:r>
          </w:p>
          <w:p w:rsidR="0042291A" w:rsidRPr="008119E6" w:rsidRDefault="0042291A" w:rsidP="008119E6">
            <w:pPr>
              <w:keepNext/>
              <w:tabs>
                <w:tab w:val="left" w:pos="5760"/>
              </w:tabs>
              <w:spacing w:after="0" w:line="240" w:lineRule="auto"/>
              <w:contextualSpacing/>
              <w:outlineLvl w:val="1"/>
              <w:rPr>
                <w:rFonts w:ascii="Times New Roman" w:hAnsi="Times New Roman"/>
                <w:b/>
                <w:bCs/>
              </w:rPr>
            </w:pPr>
          </w:p>
        </w:tc>
        <w:tc>
          <w:tcPr>
            <w:tcW w:w="3367" w:type="dxa"/>
            <w:shd w:val="clear" w:color="auto" w:fill="FFFFFF" w:themeFill="background1"/>
          </w:tcPr>
          <w:p w:rsidR="0042291A" w:rsidRPr="008119E6" w:rsidRDefault="0042291A" w:rsidP="008119E6">
            <w:pPr>
              <w:tabs>
                <w:tab w:val="left" w:pos="5760"/>
              </w:tabs>
              <w:spacing w:after="0" w:line="240" w:lineRule="auto"/>
              <w:contextualSpacing/>
              <w:jc w:val="center"/>
              <w:rPr>
                <w:rFonts w:ascii="Times New Roman" w:hAnsi="Times New Roman"/>
                <w:b/>
                <w:bCs/>
              </w:rPr>
            </w:pPr>
          </w:p>
        </w:tc>
      </w:tr>
      <w:tr w:rsidR="0042291A" w:rsidRPr="0003372F" w:rsidTr="008119E6">
        <w:tc>
          <w:tcPr>
            <w:tcW w:w="2518" w:type="dxa"/>
            <w:shd w:val="clear" w:color="auto" w:fill="FFFFFF" w:themeFill="background1"/>
          </w:tcPr>
          <w:p w:rsidR="0042291A" w:rsidRPr="0003372F" w:rsidRDefault="0042291A" w:rsidP="008119E6">
            <w:pPr>
              <w:tabs>
                <w:tab w:val="left" w:pos="5760"/>
              </w:tabs>
              <w:spacing w:after="0" w:line="240" w:lineRule="auto"/>
              <w:contextualSpacing/>
              <w:rPr>
                <w:rFonts w:ascii="Times New Roman" w:hAnsi="Times New Roman"/>
                <w:b/>
                <w:bCs/>
              </w:rPr>
            </w:pPr>
            <w:r w:rsidRPr="0003372F">
              <w:rPr>
                <w:rFonts w:ascii="Times New Roman" w:hAnsi="Times New Roman"/>
                <w:b/>
                <w:bCs/>
              </w:rPr>
              <w:t>А.С. Грибоедов</w:t>
            </w:r>
            <w:r w:rsidRPr="0003372F">
              <w:rPr>
                <w:rFonts w:ascii="Times New Roman" w:hAnsi="Times New Roman"/>
              </w:rPr>
              <w:t xml:space="preserve"> «Горе от ума» (1821 – 1824) </w:t>
            </w:r>
            <w:r w:rsidRPr="0003372F">
              <w:rPr>
                <w:rFonts w:ascii="Times New Roman" w:hAnsi="Times New Roman"/>
                <w:b/>
                <w:bCs/>
              </w:rPr>
              <w:t>(9 кл.)</w:t>
            </w:r>
          </w:p>
          <w:p w:rsidR="0024274B" w:rsidRPr="0003372F" w:rsidRDefault="0024274B" w:rsidP="008119E6">
            <w:pPr>
              <w:tabs>
                <w:tab w:val="left" w:pos="5760"/>
              </w:tabs>
              <w:spacing w:after="0" w:line="240" w:lineRule="auto"/>
              <w:contextualSpacing/>
              <w:rPr>
                <w:rFonts w:ascii="Times New Roman" w:hAnsi="Times New Roman"/>
                <w:b/>
                <w:bCs/>
              </w:rPr>
            </w:pPr>
          </w:p>
          <w:p w:rsidR="0024274B" w:rsidRPr="0003372F" w:rsidRDefault="0024274B" w:rsidP="008119E6">
            <w:pPr>
              <w:tabs>
                <w:tab w:val="left" w:pos="5760"/>
              </w:tabs>
              <w:spacing w:after="0" w:line="240" w:lineRule="auto"/>
              <w:contextualSpacing/>
              <w:rPr>
                <w:rFonts w:ascii="Times New Roman" w:hAnsi="Times New Roman"/>
                <w:b/>
                <w:bCs/>
              </w:rPr>
            </w:pPr>
          </w:p>
          <w:p w:rsidR="0042291A" w:rsidRPr="0003372F" w:rsidRDefault="0042291A" w:rsidP="008119E6">
            <w:pPr>
              <w:tabs>
                <w:tab w:val="left" w:pos="5760"/>
              </w:tabs>
              <w:spacing w:after="0" w:line="240" w:lineRule="auto"/>
              <w:contextualSpacing/>
              <w:rPr>
                <w:rFonts w:ascii="Times New Roman" w:hAnsi="Times New Roman"/>
                <w:b/>
                <w:bCs/>
              </w:rPr>
            </w:pPr>
          </w:p>
        </w:tc>
        <w:tc>
          <w:tcPr>
            <w:tcW w:w="3686" w:type="dxa"/>
            <w:shd w:val="clear" w:color="auto" w:fill="FFFFFF" w:themeFill="background1"/>
          </w:tcPr>
          <w:p w:rsidR="0042291A" w:rsidRPr="008119E6" w:rsidRDefault="0042291A" w:rsidP="008119E6">
            <w:pPr>
              <w:keepNext/>
              <w:keepLines/>
              <w:pBdr>
                <w:left w:val="single" w:sz="4" w:space="0" w:color="auto"/>
                <w:bottom w:val="single" w:sz="4" w:space="0" w:color="auto"/>
                <w:right w:val="single" w:sz="4" w:space="0" w:color="auto"/>
              </w:pBdr>
              <w:shd w:val="clear" w:color="auto" w:fill="FFFFFF" w:themeFill="background1"/>
              <w:tabs>
                <w:tab w:val="left" w:pos="5760"/>
                <w:tab w:val="left" w:pos="7380"/>
                <w:tab w:val="left" w:pos="8100"/>
              </w:tabs>
              <w:autoSpaceDE w:val="0"/>
              <w:autoSpaceDN w:val="0"/>
              <w:adjustRightInd w:val="0"/>
              <w:spacing w:after="0" w:line="240" w:lineRule="auto"/>
              <w:contextualSpacing/>
              <w:jc w:val="both"/>
              <w:textAlignment w:val="top"/>
              <w:outlineLvl w:val="7"/>
              <w:rPr>
                <w:rFonts w:ascii="Times New Roman" w:hAnsi="Times New Roman"/>
                <w:i/>
                <w:iCs/>
              </w:rPr>
            </w:pPr>
            <w:r w:rsidRPr="008119E6">
              <w:rPr>
                <w:rFonts w:ascii="Times New Roman" w:hAnsi="Times New Roman"/>
                <w:b/>
                <w:bCs/>
                <w:i/>
                <w:iCs/>
              </w:rPr>
              <w:t xml:space="preserve">В.А. Жуковский - 1-2 баллады по выбору, например: </w:t>
            </w:r>
            <w:r w:rsidRPr="008119E6">
              <w:rPr>
                <w:rFonts w:ascii="Times New Roman" w:hAnsi="Times New Roman"/>
                <w:i/>
                <w:iCs/>
              </w:rPr>
              <w:t>«Светлана» (1812), «Лесной царь» (1818)</w:t>
            </w:r>
            <w:r w:rsidRPr="008119E6">
              <w:rPr>
                <w:rFonts w:ascii="Times New Roman" w:hAnsi="Times New Roman"/>
                <w:b/>
                <w:bCs/>
                <w:i/>
                <w:iCs/>
              </w:rPr>
              <w:t xml:space="preserve">; 1-2 элегии по выбору, например: </w:t>
            </w:r>
            <w:r w:rsidRPr="008119E6">
              <w:rPr>
                <w:rFonts w:ascii="Times New Roman" w:hAnsi="Times New Roman"/>
                <w:i/>
                <w:iCs/>
              </w:rPr>
              <w:t xml:space="preserve"> «Море» (1822) и др.</w:t>
            </w:r>
          </w:p>
          <w:p w:rsidR="0024274B" w:rsidRPr="008119E6" w:rsidRDefault="0042291A" w:rsidP="008119E6">
            <w:pPr>
              <w:tabs>
                <w:tab w:val="left" w:pos="5760"/>
                <w:tab w:val="left" w:pos="7380"/>
                <w:tab w:val="left" w:pos="8100"/>
              </w:tabs>
              <w:autoSpaceDE w:val="0"/>
              <w:autoSpaceDN w:val="0"/>
              <w:adjustRightInd w:val="0"/>
              <w:spacing w:after="0" w:line="240" w:lineRule="auto"/>
              <w:contextualSpacing/>
              <w:jc w:val="both"/>
              <w:rPr>
                <w:rFonts w:ascii="Times New Roman" w:hAnsi="Times New Roman"/>
                <w:b/>
                <w:bCs/>
              </w:rPr>
            </w:pPr>
            <w:r w:rsidRPr="008119E6">
              <w:rPr>
                <w:rFonts w:ascii="Times New Roman" w:hAnsi="Times New Roman"/>
                <w:b/>
                <w:bCs/>
              </w:rPr>
              <w:t>(7-9 кл.)</w:t>
            </w:r>
          </w:p>
        </w:tc>
        <w:tc>
          <w:tcPr>
            <w:tcW w:w="3367" w:type="dxa"/>
            <w:shd w:val="clear" w:color="auto" w:fill="FFFFFF" w:themeFill="background1"/>
          </w:tcPr>
          <w:p w:rsidR="0042291A" w:rsidRPr="008119E6" w:rsidRDefault="0042291A" w:rsidP="008119E6">
            <w:pPr>
              <w:tabs>
                <w:tab w:val="left" w:pos="5760"/>
              </w:tabs>
              <w:spacing w:after="0" w:line="240" w:lineRule="auto"/>
              <w:contextualSpacing/>
              <w:jc w:val="center"/>
              <w:rPr>
                <w:rFonts w:ascii="Times New Roman" w:hAnsi="Times New Roman"/>
                <w:i/>
                <w:iCs/>
              </w:rPr>
            </w:pPr>
          </w:p>
        </w:tc>
      </w:tr>
      <w:tr w:rsidR="0042291A" w:rsidRPr="0003372F" w:rsidTr="008119E6">
        <w:tc>
          <w:tcPr>
            <w:tcW w:w="2518" w:type="dxa"/>
            <w:shd w:val="clear" w:color="auto" w:fill="FFFFFF" w:themeFill="background1"/>
          </w:tcPr>
          <w:p w:rsidR="0042291A" w:rsidRPr="0003372F" w:rsidRDefault="0042291A" w:rsidP="008119E6">
            <w:pPr>
              <w:tabs>
                <w:tab w:val="left" w:pos="5760"/>
              </w:tabs>
              <w:spacing w:after="0" w:line="240" w:lineRule="auto"/>
              <w:contextualSpacing/>
              <w:rPr>
                <w:rFonts w:ascii="Times New Roman" w:hAnsi="Times New Roman"/>
              </w:rPr>
            </w:pPr>
            <w:r w:rsidRPr="0003372F">
              <w:rPr>
                <w:rFonts w:ascii="Times New Roman" w:hAnsi="Times New Roman"/>
                <w:b/>
                <w:bCs/>
              </w:rPr>
              <w:t xml:space="preserve">А.С. Пушкин </w:t>
            </w:r>
            <w:r w:rsidRPr="0003372F">
              <w:rPr>
                <w:rFonts w:ascii="Times New Roman" w:hAnsi="Times New Roman"/>
              </w:rPr>
              <w:t>«Евгений Онегин» (</w:t>
            </w:r>
            <w:r w:rsidRPr="0003372F">
              <w:rPr>
                <w:rStyle w:val="st"/>
                <w:rFonts w:ascii="Times New Roman" w:hAnsi="Times New Roman"/>
              </w:rPr>
              <w:t>1823 —1831)</w:t>
            </w:r>
            <w:r w:rsidRPr="0003372F">
              <w:rPr>
                <w:rStyle w:val="st"/>
                <w:rFonts w:ascii="Times New Roman" w:hAnsi="Times New Roman"/>
                <w:b/>
                <w:bCs/>
              </w:rPr>
              <w:t>(9 кл.)</w:t>
            </w:r>
            <w:r w:rsidRPr="0003372F">
              <w:rPr>
                <w:rFonts w:ascii="Times New Roman" w:hAnsi="Times New Roman"/>
              </w:rPr>
              <w:t xml:space="preserve">, «Дубровский» (1832 </w:t>
            </w:r>
            <w:r w:rsidRPr="0003372F">
              <w:rPr>
                <w:rStyle w:val="st"/>
                <w:rFonts w:ascii="Times New Roman" w:hAnsi="Times New Roman"/>
              </w:rPr>
              <w:t xml:space="preserve">— </w:t>
            </w:r>
            <w:r w:rsidRPr="0003372F">
              <w:rPr>
                <w:rFonts w:ascii="Times New Roman" w:hAnsi="Times New Roman"/>
              </w:rPr>
              <w:t>1833)</w:t>
            </w:r>
            <w:r w:rsidRPr="0003372F">
              <w:rPr>
                <w:rFonts w:ascii="Times New Roman" w:hAnsi="Times New Roman"/>
                <w:iCs/>
              </w:rPr>
              <w:t xml:space="preserve"> (6-7 кл),</w:t>
            </w:r>
            <w:r w:rsidRPr="0003372F">
              <w:rPr>
                <w:rFonts w:ascii="Times New Roman" w:hAnsi="Times New Roman"/>
              </w:rPr>
              <w:t xml:space="preserve"> «Капитанская дочка» (1832 </w:t>
            </w:r>
            <w:r w:rsidRPr="0003372F">
              <w:rPr>
                <w:rStyle w:val="st"/>
                <w:rFonts w:ascii="Times New Roman" w:hAnsi="Times New Roman"/>
              </w:rPr>
              <w:t>—</w:t>
            </w:r>
            <w:r w:rsidRPr="0003372F">
              <w:rPr>
                <w:rFonts w:ascii="Times New Roman" w:hAnsi="Times New Roman"/>
              </w:rPr>
              <w:t xml:space="preserve">1836) </w:t>
            </w:r>
          </w:p>
          <w:p w:rsidR="0042291A" w:rsidRPr="0003372F" w:rsidRDefault="0042291A" w:rsidP="008119E6">
            <w:pPr>
              <w:tabs>
                <w:tab w:val="left" w:pos="5760"/>
              </w:tabs>
              <w:spacing w:after="0" w:line="240" w:lineRule="auto"/>
              <w:contextualSpacing/>
              <w:rPr>
                <w:rFonts w:ascii="Times New Roman" w:hAnsi="Times New Roman"/>
                <w:b/>
                <w:bCs/>
                <w:iCs/>
              </w:rPr>
            </w:pPr>
            <w:r w:rsidRPr="0003372F">
              <w:rPr>
                <w:rFonts w:ascii="Times New Roman" w:hAnsi="Times New Roman"/>
                <w:b/>
                <w:bCs/>
                <w:iCs/>
              </w:rPr>
              <w:t>(7-8 кл.).</w:t>
            </w:r>
          </w:p>
          <w:p w:rsidR="0024274B" w:rsidRPr="0003372F" w:rsidRDefault="0024274B" w:rsidP="008119E6">
            <w:pPr>
              <w:tabs>
                <w:tab w:val="left" w:pos="5760"/>
              </w:tabs>
              <w:spacing w:after="0" w:line="240" w:lineRule="auto"/>
              <w:contextualSpacing/>
              <w:rPr>
                <w:rFonts w:ascii="Times New Roman" w:hAnsi="Times New Roman"/>
                <w:b/>
                <w:bCs/>
                <w:iCs/>
              </w:rPr>
            </w:pPr>
          </w:p>
          <w:p w:rsidR="0024274B" w:rsidRPr="0003372F" w:rsidRDefault="0024274B" w:rsidP="008119E6">
            <w:pPr>
              <w:tabs>
                <w:tab w:val="left" w:pos="5760"/>
              </w:tabs>
              <w:spacing w:after="0" w:line="240" w:lineRule="auto"/>
              <w:contextualSpacing/>
              <w:rPr>
                <w:rFonts w:ascii="Times New Roman" w:hAnsi="Times New Roman"/>
                <w:b/>
                <w:bCs/>
              </w:rPr>
            </w:pPr>
          </w:p>
          <w:p w:rsidR="0042291A" w:rsidRPr="0003372F" w:rsidRDefault="0042291A" w:rsidP="008119E6">
            <w:pPr>
              <w:tabs>
                <w:tab w:val="left" w:pos="770"/>
                <w:tab w:val="left" w:pos="5760"/>
              </w:tabs>
              <w:autoSpaceDE w:val="0"/>
              <w:autoSpaceDN w:val="0"/>
              <w:adjustRightInd w:val="0"/>
              <w:spacing w:after="0" w:line="240" w:lineRule="auto"/>
              <w:contextualSpacing/>
              <w:jc w:val="both"/>
              <w:rPr>
                <w:rFonts w:ascii="Times New Roman" w:hAnsi="Times New Roman"/>
                <w:b/>
                <w:bCs/>
              </w:rPr>
            </w:pPr>
            <w:r w:rsidRPr="0003372F">
              <w:rPr>
                <w:rFonts w:ascii="Times New Roman" w:hAnsi="Times New Roman"/>
                <w:b/>
                <w:bCs/>
                <w:kern w:val="36"/>
              </w:rPr>
              <w:t>Стихотворения</w:t>
            </w:r>
            <w:r w:rsidRPr="0003372F">
              <w:rPr>
                <w:rFonts w:ascii="Times New Roman" w:hAnsi="Times New Roman"/>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03372F" w:rsidRDefault="0042291A" w:rsidP="008119E6">
            <w:pPr>
              <w:tabs>
                <w:tab w:val="left" w:pos="770"/>
                <w:tab w:val="left" w:pos="5760"/>
              </w:tabs>
              <w:autoSpaceDE w:val="0"/>
              <w:autoSpaceDN w:val="0"/>
              <w:adjustRightInd w:val="0"/>
              <w:spacing w:after="0" w:line="240" w:lineRule="auto"/>
              <w:contextualSpacing/>
              <w:jc w:val="both"/>
              <w:rPr>
                <w:rFonts w:ascii="Times New Roman" w:hAnsi="Times New Roman"/>
              </w:rPr>
            </w:pPr>
            <w:r w:rsidRPr="0003372F">
              <w:rPr>
                <w:rFonts w:ascii="Times New Roman" w:hAnsi="Times New Roman"/>
                <w:b/>
                <w:bCs/>
              </w:rPr>
              <w:t>(5-9 кл.)</w:t>
            </w:r>
          </w:p>
          <w:p w:rsidR="0042291A" w:rsidRPr="0003372F" w:rsidRDefault="0042291A" w:rsidP="008119E6">
            <w:pPr>
              <w:tabs>
                <w:tab w:val="left" w:pos="5760"/>
              </w:tabs>
              <w:spacing w:after="0" w:line="240" w:lineRule="auto"/>
              <w:contextualSpacing/>
              <w:rPr>
                <w:rFonts w:ascii="Times New Roman" w:hAnsi="Times New Roman"/>
                <w:b/>
                <w:bCs/>
              </w:rPr>
            </w:pPr>
          </w:p>
        </w:tc>
        <w:tc>
          <w:tcPr>
            <w:tcW w:w="3686" w:type="dxa"/>
            <w:shd w:val="clear" w:color="auto" w:fill="FFFFFF" w:themeFill="background1"/>
          </w:tcPr>
          <w:p w:rsidR="0042291A" w:rsidRPr="008119E6" w:rsidRDefault="0042291A" w:rsidP="008119E6">
            <w:pPr>
              <w:keepNext/>
              <w:keepLines/>
              <w:pBdr>
                <w:left w:val="single" w:sz="4" w:space="0" w:color="auto"/>
                <w:bottom w:val="single" w:sz="4" w:space="0" w:color="auto"/>
                <w:right w:val="single" w:sz="4" w:space="0" w:color="auto"/>
              </w:pBdr>
              <w:shd w:val="clear" w:color="auto" w:fill="FFFFFF" w:themeFill="background1"/>
              <w:tabs>
                <w:tab w:val="left" w:pos="5760"/>
              </w:tabs>
              <w:spacing w:after="0" w:line="240" w:lineRule="auto"/>
              <w:contextualSpacing/>
              <w:jc w:val="center"/>
              <w:textAlignment w:val="top"/>
              <w:outlineLvl w:val="7"/>
              <w:rPr>
                <w:rFonts w:ascii="Times New Roman" w:hAnsi="Times New Roman"/>
                <w:i/>
                <w:iCs/>
              </w:rPr>
            </w:pPr>
            <w:r w:rsidRPr="008119E6">
              <w:rPr>
                <w:rFonts w:ascii="Times New Roman" w:hAnsi="Times New Roman"/>
                <w:b/>
                <w:bCs/>
                <w:shd w:val="clear" w:color="auto" w:fill="FFFFFF" w:themeFill="background1"/>
              </w:rPr>
              <w:t xml:space="preserve">А.С. Пушкин - </w:t>
            </w:r>
            <w:r w:rsidRPr="008119E6">
              <w:rPr>
                <w:rFonts w:ascii="Times New Roman" w:hAnsi="Times New Roman"/>
                <w:b/>
                <w:bCs/>
                <w:i/>
                <w:iCs/>
                <w:shd w:val="clear" w:color="auto" w:fill="FFFFFF" w:themeFill="background1"/>
              </w:rPr>
              <w:t xml:space="preserve">10 стихотворений различной тематики, представляющих разные периоды </w:t>
            </w:r>
            <w:r w:rsidRPr="008119E6">
              <w:rPr>
                <w:rFonts w:ascii="Times New Roman" w:hAnsi="Times New Roman"/>
                <w:b/>
                <w:bCs/>
                <w:i/>
                <w:iCs/>
              </w:rPr>
              <w:t>творчества – по выбору, входят в программу каждого класса, например</w:t>
            </w:r>
            <w:r w:rsidRPr="008119E6">
              <w:rPr>
                <w:rFonts w:ascii="Times New Roman" w:hAnsi="Times New Roman"/>
              </w:rPr>
              <w:t xml:space="preserve">: </w:t>
            </w:r>
            <w:r w:rsidRPr="008119E6">
              <w:rPr>
                <w:rFonts w:ascii="Times New Roman" w:hAnsi="Times New Roman"/>
                <w:i/>
                <w:iCs/>
              </w:rPr>
              <w:t>«Воспоминания в Царском Селе» (1814), «Вольность» (1817), «Деревня» (181), «</w:t>
            </w:r>
            <w:r w:rsidRPr="008119E6">
              <w:rPr>
                <w:rStyle w:val="line"/>
                <w:rFonts w:ascii="Times New Roman" w:hAnsi="Times New Roman"/>
                <w:i/>
                <w:iCs/>
              </w:rPr>
              <w:t>Редеет облаков летучая гряда» (1820),</w:t>
            </w:r>
            <w:r w:rsidRPr="008119E6">
              <w:rPr>
                <w:rFonts w:ascii="Times New Roman" w:hAnsi="Times New Roman"/>
                <w:i/>
                <w:iCs/>
              </w:rPr>
              <w:t xml:space="preserve"> «Погасло дневное светило…» (1820), «Свободы сеятель пустынный…» (1823), </w:t>
            </w:r>
          </w:p>
          <w:p w:rsidR="0042291A" w:rsidRPr="008119E6" w:rsidRDefault="0042291A" w:rsidP="008119E6">
            <w:pPr>
              <w:pStyle w:val="HTML"/>
              <w:tabs>
                <w:tab w:val="left" w:pos="5760"/>
              </w:tabs>
              <w:contextualSpacing/>
              <w:rPr>
                <w:rFonts w:ascii="Times New Roman" w:hAnsi="Times New Roman"/>
                <w:i/>
                <w:iCs/>
                <w:sz w:val="22"/>
                <w:szCs w:val="22"/>
              </w:rPr>
            </w:pPr>
            <w:r w:rsidRPr="008119E6">
              <w:rPr>
                <w:rFonts w:ascii="Times New Roman" w:hAnsi="Times New Roman"/>
                <w:i/>
                <w:iCs/>
                <w:sz w:val="22"/>
                <w:szCs w:val="22"/>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8119E6" w:rsidRDefault="0042291A" w:rsidP="008119E6">
            <w:pPr>
              <w:tabs>
                <w:tab w:val="left" w:pos="770"/>
                <w:tab w:val="left" w:pos="5760"/>
              </w:tabs>
              <w:autoSpaceDE w:val="0"/>
              <w:autoSpaceDN w:val="0"/>
              <w:adjustRightInd w:val="0"/>
              <w:spacing w:after="0" w:line="240" w:lineRule="auto"/>
              <w:contextualSpacing/>
              <w:jc w:val="both"/>
              <w:rPr>
                <w:rFonts w:ascii="Times New Roman" w:hAnsi="Times New Roman"/>
                <w:b/>
                <w:bCs/>
              </w:rPr>
            </w:pPr>
            <w:r w:rsidRPr="008119E6">
              <w:rPr>
                <w:rFonts w:ascii="Times New Roman" w:hAnsi="Times New Roman"/>
                <w:i/>
                <w:iCs/>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8119E6">
              <w:rPr>
                <w:rStyle w:val="line"/>
                <w:rFonts w:ascii="Times New Roman" w:hAnsi="Times New Roman"/>
                <w:i/>
                <w:iCs/>
              </w:rPr>
              <w:t>Была пора: наш праздник молодой…» (1836)</w:t>
            </w:r>
            <w:r w:rsidRPr="008119E6">
              <w:rPr>
                <w:rFonts w:ascii="Times New Roman" w:hAnsi="Times New Roman"/>
                <w:i/>
                <w:iCs/>
              </w:rPr>
              <w:t xml:space="preserve">  и др. </w:t>
            </w:r>
            <w:r w:rsidRPr="008119E6">
              <w:rPr>
                <w:rFonts w:ascii="Times New Roman" w:hAnsi="Times New Roman"/>
                <w:b/>
                <w:bCs/>
              </w:rPr>
              <w:t>(5-9 кл.)</w:t>
            </w:r>
          </w:p>
          <w:p w:rsidR="0042291A" w:rsidRPr="008119E6" w:rsidRDefault="0042291A" w:rsidP="008119E6">
            <w:pPr>
              <w:tabs>
                <w:tab w:val="left" w:pos="5760"/>
              </w:tabs>
              <w:spacing w:after="0" w:line="240" w:lineRule="auto"/>
              <w:contextualSpacing/>
              <w:rPr>
                <w:rFonts w:ascii="Times New Roman" w:hAnsi="Times New Roman"/>
                <w:i/>
                <w:iCs/>
              </w:rPr>
            </w:pPr>
            <w:r w:rsidRPr="008119E6">
              <w:rPr>
                <w:rFonts w:ascii="Times New Roman" w:hAnsi="Times New Roman"/>
                <w:i/>
                <w:iCs/>
              </w:rPr>
              <w:t xml:space="preserve">«Маленькие трагедии» (1830) </w:t>
            </w:r>
            <w:r w:rsidRPr="008119E6">
              <w:rPr>
                <w:rFonts w:ascii="Times New Roman" w:hAnsi="Times New Roman"/>
                <w:b/>
                <w:bCs/>
                <w:i/>
                <w:iCs/>
              </w:rPr>
              <w:t>1-2 по выбору, например</w:t>
            </w:r>
            <w:r w:rsidRPr="008119E6">
              <w:rPr>
                <w:rFonts w:ascii="Times New Roman" w:hAnsi="Times New Roman"/>
                <w:i/>
                <w:iCs/>
              </w:rPr>
              <w:t xml:space="preserve">: «Моцарт и Сальери», «Каменный гость». </w:t>
            </w:r>
            <w:r w:rsidRPr="008119E6">
              <w:rPr>
                <w:rFonts w:ascii="Times New Roman" w:hAnsi="Times New Roman"/>
                <w:b/>
                <w:bCs/>
              </w:rPr>
              <w:t>(8-9 кл.)</w:t>
            </w:r>
          </w:p>
          <w:p w:rsidR="0042291A" w:rsidRPr="008119E6" w:rsidRDefault="0042291A" w:rsidP="008119E6">
            <w:pPr>
              <w:tabs>
                <w:tab w:val="left" w:pos="5760"/>
              </w:tabs>
              <w:spacing w:after="0" w:line="240" w:lineRule="auto"/>
              <w:contextualSpacing/>
              <w:rPr>
                <w:rFonts w:ascii="Times New Roman" w:hAnsi="Times New Roman"/>
                <w:i/>
                <w:iCs/>
              </w:rPr>
            </w:pPr>
            <w:r w:rsidRPr="008119E6">
              <w:rPr>
                <w:rFonts w:ascii="Times New Roman" w:hAnsi="Times New Roman"/>
                <w:i/>
                <w:iCs/>
              </w:rPr>
              <w:t xml:space="preserve">«Повести Белкина» (1830) - </w:t>
            </w:r>
            <w:r w:rsidRPr="008119E6">
              <w:rPr>
                <w:rFonts w:ascii="Times New Roman" w:hAnsi="Times New Roman"/>
                <w:b/>
                <w:bCs/>
                <w:i/>
                <w:iCs/>
              </w:rPr>
              <w:t>2-3 по выбору, например</w:t>
            </w:r>
            <w:r w:rsidRPr="008119E6">
              <w:rPr>
                <w:rFonts w:ascii="Times New Roman" w:hAnsi="Times New Roman"/>
                <w:i/>
                <w:iCs/>
              </w:rPr>
              <w:t xml:space="preserve">: «Станционный смотритель», «Метель», «Выстрел» и др. </w:t>
            </w:r>
            <w:r w:rsidRPr="008119E6">
              <w:rPr>
                <w:rFonts w:ascii="Times New Roman" w:hAnsi="Times New Roman"/>
                <w:b/>
                <w:bCs/>
              </w:rPr>
              <w:t>(</w:t>
            </w:r>
            <w:r w:rsidRPr="008119E6">
              <w:rPr>
                <w:rFonts w:ascii="Times New Roman" w:hAnsi="Times New Roman"/>
                <w:b/>
              </w:rPr>
              <w:t>7-8 кл.)</w:t>
            </w:r>
          </w:p>
          <w:p w:rsidR="0042291A" w:rsidRPr="008119E6" w:rsidRDefault="0042291A" w:rsidP="008119E6">
            <w:pPr>
              <w:tabs>
                <w:tab w:val="left" w:pos="5760"/>
              </w:tabs>
              <w:spacing w:after="0" w:line="240" w:lineRule="auto"/>
              <w:contextualSpacing/>
              <w:rPr>
                <w:rFonts w:ascii="Times New Roman" w:hAnsi="Times New Roman"/>
                <w:i/>
                <w:iCs/>
              </w:rPr>
            </w:pPr>
            <w:r w:rsidRPr="008119E6">
              <w:rPr>
                <w:rFonts w:ascii="Times New Roman" w:hAnsi="Times New Roman"/>
                <w:b/>
                <w:bCs/>
                <w:i/>
                <w:iCs/>
              </w:rPr>
              <w:t>Поэмы –1 по выбору, например</w:t>
            </w:r>
            <w:r w:rsidRPr="008119E6">
              <w:rPr>
                <w:rFonts w:ascii="Times New Roman" w:hAnsi="Times New Roman"/>
                <w:i/>
                <w:iCs/>
              </w:rPr>
              <w:t xml:space="preserve">: «Руслан и Людмила» (1818—1820), «Кавказский пленник» (1820 – 1821), «Цыганы» (1824), «Полтава» (1828), «Медный всадник» (1833) (Вступление) и др. </w:t>
            </w:r>
          </w:p>
          <w:p w:rsidR="0042291A" w:rsidRPr="008119E6" w:rsidRDefault="0042291A" w:rsidP="008119E6">
            <w:pPr>
              <w:tabs>
                <w:tab w:val="left" w:pos="5760"/>
              </w:tabs>
              <w:spacing w:after="0" w:line="240" w:lineRule="auto"/>
              <w:contextualSpacing/>
              <w:rPr>
                <w:rFonts w:ascii="Times New Roman" w:hAnsi="Times New Roman"/>
              </w:rPr>
            </w:pPr>
            <w:r w:rsidRPr="008119E6">
              <w:rPr>
                <w:rFonts w:ascii="Times New Roman" w:hAnsi="Times New Roman"/>
                <w:b/>
                <w:bCs/>
              </w:rPr>
              <w:t>(7-9 кл.)</w:t>
            </w:r>
          </w:p>
          <w:p w:rsidR="0042291A" w:rsidRPr="008119E6" w:rsidRDefault="0042291A" w:rsidP="008119E6">
            <w:pPr>
              <w:tabs>
                <w:tab w:val="left" w:pos="5760"/>
              </w:tabs>
              <w:autoSpaceDE w:val="0"/>
              <w:autoSpaceDN w:val="0"/>
              <w:adjustRightInd w:val="0"/>
              <w:spacing w:after="0" w:line="240" w:lineRule="auto"/>
              <w:contextualSpacing/>
              <w:rPr>
                <w:rFonts w:ascii="Times New Roman" w:hAnsi="Times New Roman"/>
              </w:rPr>
            </w:pPr>
            <w:r w:rsidRPr="008119E6">
              <w:rPr>
                <w:rFonts w:ascii="Times New Roman" w:hAnsi="Times New Roman"/>
                <w:b/>
                <w:bCs/>
                <w:i/>
                <w:iCs/>
              </w:rPr>
              <w:t xml:space="preserve">Сказки – 1 по выбору, например: </w:t>
            </w:r>
            <w:r w:rsidRPr="008119E6">
              <w:rPr>
                <w:rFonts w:ascii="Times New Roman" w:hAnsi="Times New Roman"/>
                <w:i/>
                <w:iCs/>
              </w:rPr>
              <w:t>«Сказка о мертвой царевне и о семи богатырях» и др</w:t>
            </w:r>
            <w:r w:rsidRPr="008119E6">
              <w:rPr>
                <w:rFonts w:ascii="Times New Roman" w:hAnsi="Times New Roman"/>
              </w:rPr>
              <w:t xml:space="preserve">. </w:t>
            </w:r>
          </w:p>
          <w:p w:rsidR="0024274B" w:rsidRPr="008119E6" w:rsidRDefault="0042291A" w:rsidP="008119E6">
            <w:pPr>
              <w:tabs>
                <w:tab w:val="left" w:pos="5760"/>
              </w:tabs>
              <w:autoSpaceDE w:val="0"/>
              <w:autoSpaceDN w:val="0"/>
              <w:adjustRightInd w:val="0"/>
              <w:spacing w:after="0" w:line="240" w:lineRule="auto"/>
              <w:contextualSpacing/>
              <w:rPr>
                <w:rFonts w:ascii="Times New Roman" w:hAnsi="Times New Roman"/>
                <w:b/>
                <w:bCs/>
                <w:i/>
                <w:iCs/>
              </w:rPr>
            </w:pPr>
            <w:r w:rsidRPr="008119E6">
              <w:rPr>
                <w:rFonts w:ascii="Times New Roman" w:hAnsi="Times New Roman"/>
                <w:b/>
                <w:bCs/>
              </w:rPr>
              <w:t>(5 кл.)</w:t>
            </w:r>
          </w:p>
        </w:tc>
        <w:tc>
          <w:tcPr>
            <w:tcW w:w="3367" w:type="dxa"/>
            <w:shd w:val="clear" w:color="auto" w:fill="FFFFFF" w:themeFill="background1"/>
          </w:tcPr>
          <w:p w:rsidR="0042291A" w:rsidRPr="008119E6" w:rsidRDefault="0042291A" w:rsidP="008119E6">
            <w:pPr>
              <w:keepNext/>
              <w:keepLines/>
              <w:pBdr>
                <w:left w:val="single" w:sz="4" w:space="0" w:color="auto"/>
                <w:bottom w:val="single" w:sz="4" w:space="0" w:color="auto"/>
                <w:right w:val="single" w:sz="4" w:space="0" w:color="auto"/>
              </w:pBdr>
              <w:shd w:val="clear" w:color="auto" w:fill="FFFFFF" w:themeFill="background1"/>
              <w:tabs>
                <w:tab w:val="left" w:pos="5760"/>
              </w:tabs>
              <w:spacing w:after="0" w:line="240" w:lineRule="auto"/>
              <w:contextualSpacing/>
              <w:jc w:val="both"/>
              <w:textAlignment w:val="top"/>
              <w:outlineLvl w:val="7"/>
              <w:rPr>
                <w:rFonts w:ascii="Times New Roman" w:hAnsi="Times New Roman"/>
                <w:i/>
                <w:iCs/>
              </w:rPr>
            </w:pPr>
            <w:r w:rsidRPr="008119E6">
              <w:rPr>
                <w:rFonts w:ascii="Times New Roman" w:hAnsi="Times New Roman"/>
                <w:b/>
                <w:bCs/>
                <w:i/>
                <w:iCs/>
              </w:rPr>
              <w:t>Поэзия пушкинской эпохи</w:t>
            </w:r>
            <w:r w:rsidRPr="008119E6">
              <w:rPr>
                <w:rFonts w:ascii="Times New Roman" w:hAnsi="Times New Roman"/>
                <w:i/>
                <w:iCs/>
              </w:rPr>
              <w:t xml:space="preserve">, например: </w:t>
            </w:r>
          </w:p>
          <w:p w:rsidR="0042291A" w:rsidRPr="008119E6" w:rsidRDefault="0042291A" w:rsidP="008119E6">
            <w:pPr>
              <w:tabs>
                <w:tab w:val="left" w:pos="5760"/>
              </w:tabs>
              <w:spacing w:after="0" w:line="240" w:lineRule="auto"/>
              <w:contextualSpacing/>
              <w:jc w:val="both"/>
              <w:rPr>
                <w:rFonts w:ascii="Times New Roman" w:hAnsi="Times New Roman"/>
                <w:i/>
                <w:iCs/>
              </w:rPr>
            </w:pPr>
            <w:r w:rsidRPr="008119E6">
              <w:rPr>
                <w:rFonts w:ascii="Times New Roman" w:hAnsi="Times New Roman"/>
                <w:b/>
                <w:bCs/>
                <w:i/>
                <w:iCs/>
              </w:rPr>
              <w:t>К.Н.Батюшков</w:t>
            </w:r>
            <w:r w:rsidRPr="008119E6">
              <w:rPr>
                <w:rFonts w:ascii="Times New Roman" w:hAnsi="Times New Roman"/>
                <w:i/>
                <w:iCs/>
              </w:rPr>
              <w:t xml:space="preserve">, </w:t>
            </w:r>
            <w:r w:rsidRPr="008119E6">
              <w:rPr>
                <w:rFonts w:ascii="Times New Roman" w:hAnsi="Times New Roman"/>
                <w:b/>
                <w:bCs/>
                <w:i/>
                <w:iCs/>
              </w:rPr>
              <w:t>Е.А.Баратынский(2-3 стихотворения по выбору, 5-9 кл.</w:t>
            </w:r>
            <w:r w:rsidRPr="008119E6">
              <w:rPr>
                <w:rFonts w:ascii="Times New Roman" w:hAnsi="Times New Roman"/>
                <w:i/>
                <w:iCs/>
              </w:rPr>
              <w:t>)</w:t>
            </w:r>
          </w:p>
          <w:p w:rsidR="0042291A" w:rsidRPr="008119E6" w:rsidRDefault="0042291A" w:rsidP="008119E6">
            <w:pPr>
              <w:tabs>
                <w:tab w:val="left" w:pos="5760"/>
              </w:tabs>
              <w:spacing w:after="0" w:line="240" w:lineRule="auto"/>
              <w:contextualSpacing/>
              <w:jc w:val="center"/>
              <w:rPr>
                <w:rFonts w:ascii="Times New Roman" w:hAnsi="Times New Roman"/>
                <w:b/>
                <w:bCs/>
              </w:rPr>
            </w:pPr>
          </w:p>
        </w:tc>
      </w:tr>
      <w:tr w:rsidR="0042291A" w:rsidRPr="0003372F" w:rsidTr="008119E6">
        <w:tc>
          <w:tcPr>
            <w:tcW w:w="2518" w:type="dxa"/>
            <w:shd w:val="clear" w:color="auto" w:fill="FFFFFF" w:themeFill="background1"/>
          </w:tcPr>
          <w:p w:rsidR="0042291A" w:rsidRPr="0003372F" w:rsidRDefault="0042291A" w:rsidP="008119E6">
            <w:pPr>
              <w:tabs>
                <w:tab w:val="left" w:pos="5760"/>
              </w:tabs>
              <w:spacing w:after="0" w:line="240" w:lineRule="auto"/>
              <w:contextualSpacing/>
              <w:rPr>
                <w:rFonts w:ascii="Times New Roman" w:hAnsi="Times New Roman"/>
              </w:rPr>
            </w:pPr>
            <w:r w:rsidRPr="0003372F">
              <w:rPr>
                <w:rFonts w:ascii="Times New Roman" w:hAnsi="Times New Roman"/>
                <w:b/>
                <w:bCs/>
              </w:rPr>
              <w:t xml:space="preserve">М.Ю.Лермонтов </w:t>
            </w:r>
            <w:r w:rsidRPr="0003372F">
              <w:rPr>
                <w:rFonts w:ascii="Times New Roman" w:hAnsi="Times New Roman"/>
              </w:rPr>
              <w:t xml:space="preserve">«Герой нашего времени» (1838 — 1840). </w:t>
            </w:r>
            <w:r w:rsidRPr="0003372F">
              <w:rPr>
                <w:rFonts w:ascii="Times New Roman" w:hAnsi="Times New Roman"/>
                <w:b/>
                <w:bCs/>
              </w:rPr>
              <w:t>(9 кл.)</w:t>
            </w:r>
          </w:p>
          <w:p w:rsidR="0042291A" w:rsidRPr="0003372F" w:rsidRDefault="0042291A" w:rsidP="00004E79">
            <w:pPr>
              <w:keepNext/>
              <w:keepLines/>
              <w:pBdr>
                <w:left w:val="single" w:sz="4" w:space="0" w:color="auto"/>
                <w:bottom w:val="single" w:sz="4" w:space="0" w:color="auto"/>
                <w:right w:val="single" w:sz="4" w:space="0" w:color="auto"/>
              </w:pBdr>
              <w:shd w:val="clear" w:color="auto" w:fill="FFFFFF" w:themeFill="background1"/>
              <w:tabs>
                <w:tab w:val="left" w:pos="5760"/>
              </w:tabs>
              <w:spacing w:after="0" w:line="240" w:lineRule="auto"/>
              <w:contextualSpacing/>
              <w:textAlignment w:val="top"/>
              <w:outlineLvl w:val="7"/>
              <w:rPr>
                <w:rFonts w:ascii="Times New Roman" w:hAnsi="Times New Roman"/>
              </w:rPr>
            </w:pPr>
            <w:r w:rsidRPr="008119E6">
              <w:rPr>
                <w:rFonts w:ascii="Times New Roman" w:hAnsi="Times New Roman"/>
                <w:b/>
                <w:bCs/>
                <w:kern w:val="36"/>
                <w:shd w:val="clear" w:color="auto" w:fill="FFFFFF" w:themeFill="background1"/>
              </w:rPr>
              <w:t>Стихотворения</w:t>
            </w:r>
            <w:r w:rsidRPr="008119E6">
              <w:rPr>
                <w:rFonts w:ascii="Times New Roman" w:hAnsi="Times New Roman"/>
                <w:shd w:val="clear" w:color="auto" w:fill="FFFFFF" w:themeFill="background1"/>
              </w:rPr>
              <w:t>:  «Парус» (1832), «Смерть Поэта» (1837), «Бородино» (1837), «Узник» (1837), «Тучи» (1840), «Утес» (1841),</w:t>
            </w:r>
            <w:r w:rsidRPr="0003372F">
              <w:rPr>
                <w:rFonts w:ascii="Times New Roman" w:hAnsi="Times New Roman"/>
              </w:rPr>
              <w:t xml:space="preserve"> «Выхожу один я на дорогу...» (1841). </w:t>
            </w:r>
          </w:p>
          <w:p w:rsidR="0042291A" w:rsidRPr="0003372F" w:rsidRDefault="0042291A" w:rsidP="008119E6">
            <w:pPr>
              <w:tabs>
                <w:tab w:val="left" w:pos="5760"/>
              </w:tabs>
              <w:spacing w:after="0" w:line="240" w:lineRule="auto"/>
              <w:contextualSpacing/>
              <w:rPr>
                <w:rFonts w:ascii="Times New Roman" w:hAnsi="Times New Roman"/>
              </w:rPr>
            </w:pPr>
            <w:r w:rsidRPr="0003372F">
              <w:rPr>
                <w:rFonts w:ascii="Times New Roman" w:hAnsi="Times New Roman"/>
                <w:b/>
                <w:bCs/>
              </w:rPr>
              <w:t>(5-9 кл.)</w:t>
            </w:r>
          </w:p>
          <w:p w:rsidR="0042291A" w:rsidRPr="0003372F" w:rsidRDefault="0042291A" w:rsidP="008119E6">
            <w:pPr>
              <w:tabs>
                <w:tab w:val="left" w:pos="5760"/>
              </w:tabs>
              <w:spacing w:after="0" w:line="240" w:lineRule="auto"/>
              <w:contextualSpacing/>
              <w:rPr>
                <w:rFonts w:ascii="Times New Roman" w:hAnsi="Times New Roman"/>
                <w:b/>
                <w:bCs/>
              </w:rPr>
            </w:pPr>
          </w:p>
        </w:tc>
        <w:tc>
          <w:tcPr>
            <w:tcW w:w="3686" w:type="dxa"/>
            <w:shd w:val="clear" w:color="auto" w:fill="FFFFFF" w:themeFill="background1"/>
          </w:tcPr>
          <w:p w:rsidR="0042291A" w:rsidRPr="0003372F" w:rsidRDefault="0042291A" w:rsidP="00004E79">
            <w:pPr>
              <w:keepNext/>
              <w:keepLines/>
              <w:pBdr>
                <w:left w:val="single" w:sz="4" w:space="0" w:color="auto"/>
                <w:bottom w:val="single" w:sz="4" w:space="0" w:color="auto"/>
                <w:right w:val="single" w:sz="4" w:space="0" w:color="auto"/>
              </w:pBdr>
              <w:shd w:val="clear" w:color="auto" w:fill="FFFFFF" w:themeFill="background1"/>
              <w:tabs>
                <w:tab w:val="left" w:pos="5760"/>
              </w:tabs>
              <w:spacing w:after="0" w:line="240" w:lineRule="auto"/>
              <w:contextualSpacing/>
              <w:jc w:val="center"/>
              <w:textAlignment w:val="top"/>
              <w:outlineLvl w:val="7"/>
              <w:rPr>
                <w:rFonts w:ascii="Times New Roman" w:hAnsi="Times New Roman"/>
              </w:rPr>
            </w:pPr>
            <w:r w:rsidRPr="0003372F">
              <w:rPr>
                <w:rFonts w:ascii="Times New Roman" w:hAnsi="Times New Roman"/>
                <w:b/>
                <w:bCs/>
              </w:rPr>
              <w:t xml:space="preserve">М.Ю.Лермонтов - </w:t>
            </w:r>
            <w:r w:rsidRPr="0003372F">
              <w:rPr>
                <w:rFonts w:ascii="Times New Roman" w:hAnsi="Times New Roman"/>
                <w:b/>
                <w:bCs/>
                <w:i/>
                <w:iCs/>
              </w:rPr>
              <w:t>10 стихотворений по выбору, входят в программу каждого класса, например</w:t>
            </w:r>
            <w:r w:rsidRPr="0003372F">
              <w:rPr>
                <w:rFonts w:ascii="Times New Roman" w:hAnsi="Times New Roman"/>
              </w:rPr>
              <w:t xml:space="preserve">: </w:t>
            </w:r>
          </w:p>
          <w:p w:rsidR="0042291A" w:rsidRPr="0003372F" w:rsidRDefault="0042291A" w:rsidP="008119E6">
            <w:pPr>
              <w:tabs>
                <w:tab w:val="left" w:pos="250"/>
                <w:tab w:val="left" w:pos="5760"/>
              </w:tabs>
              <w:autoSpaceDE w:val="0"/>
              <w:autoSpaceDN w:val="0"/>
              <w:adjustRightInd w:val="0"/>
              <w:spacing w:after="0" w:line="240" w:lineRule="auto"/>
              <w:contextualSpacing/>
              <w:jc w:val="both"/>
              <w:rPr>
                <w:rFonts w:ascii="Times New Roman" w:hAnsi="Times New Roman"/>
                <w:i/>
                <w:iCs/>
              </w:rPr>
            </w:pPr>
            <w:r w:rsidRPr="0003372F">
              <w:rPr>
                <w:rFonts w:ascii="Times New Roman" w:hAnsi="Times New Roman"/>
                <w:i/>
                <w:iCs/>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03372F">
              <w:rPr>
                <w:rFonts w:ascii="Times New Roman" w:hAnsi="Times New Roman"/>
                <w:b/>
                <w:bCs/>
              </w:rPr>
              <w:t>(5-9 кл.)</w:t>
            </w:r>
          </w:p>
          <w:p w:rsidR="0042291A" w:rsidRPr="0003372F" w:rsidRDefault="0042291A" w:rsidP="008119E6">
            <w:pPr>
              <w:tabs>
                <w:tab w:val="left" w:pos="5760"/>
                <w:tab w:val="left" w:pos="7380"/>
                <w:tab w:val="left" w:pos="8100"/>
              </w:tabs>
              <w:autoSpaceDE w:val="0"/>
              <w:autoSpaceDN w:val="0"/>
              <w:adjustRightInd w:val="0"/>
              <w:spacing w:after="0" w:line="240" w:lineRule="auto"/>
              <w:contextualSpacing/>
              <w:jc w:val="both"/>
              <w:rPr>
                <w:rFonts w:ascii="Times New Roman" w:hAnsi="Times New Roman"/>
                <w:b/>
                <w:bCs/>
                <w:i/>
                <w:iCs/>
              </w:rPr>
            </w:pPr>
            <w:r w:rsidRPr="0003372F">
              <w:rPr>
                <w:rFonts w:ascii="Times New Roman" w:hAnsi="Times New Roman"/>
                <w:b/>
                <w:bCs/>
                <w:i/>
                <w:iCs/>
              </w:rPr>
              <w:t>Поэмы</w:t>
            </w:r>
          </w:p>
          <w:p w:rsidR="0042291A" w:rsidRPr="0003372F" w:rsidRDefault="0042291A" w:rsidP="008119E6">
            <w:pPr>
              <w:tabs>
                <w:tab w:val="left" w:pos="5760"/>
                <w:tab w:val="left" w:pos="7380"/>
                <w:tab w:val="left" w:pos="8100"/>
              </w:tabs>
              <w:autoSpaceDE w:val="0"/>
              <w:autoSpaceDN w:val="0"/>
              <w:adjustRightInd w:val="0"/>
              <w:spacing w:after="0" w:line="240" w:lineRule="auto"/>
              <w:contextualSpacing/>
              <w:jc w:val="both"/>
              <w:rPr>
                <w:rFonts w:ascii="Times New Roman" w:hAnsi="Times New Roman"/>
                <w:b/>
                <w:bCs/>
              </w:rPr>
            </w:pPr>
            <w:r w:rsidRPr="0003372F">
              <w:rPr>
                <w:rFonts w:ascii="Times New Roman" w:hAnsi="Times New Roman"/>
                <w:b/>
                <w:bCs/>
                <w:i/>
                <w:iCs/>
              </w:rPr>
              <w:t xml:space="preserve"> -1-2 по выбору,например</w:t>
            </w:r>
            <w:r w:rsidRPr="0003372F">
              <w:rPr>
                <w:rFonts w:ascii="Times New Roman" w:hAnsi="Times New Roman"/>
                <w:i/>
                <w:iCs/>
              </w:rPr>
              <w:t>: «Песня про царя Ивана Васильевича, молодого опричника и удалого купца Калашникова» (1837), «Мцыри» (1839) и др.</w:t>
            </w:r>
          </w:p>
          <w:p w:rsidR="0024274B" w:rsidRPr="0003372F" w:rsidRDefault="0042291A" w:rsidP="008119E6">
            <w:pPr>
              <w:tabs>
                <w:tab w:val="left" w:pos="5760"/>
                <w:tab w:val="left" w:pos="7380"/>
                <w:tab w:val="left" w:pos="8100"/>
              </w:tabs>
              <w:autoSpaceDE w:val="0"/>
              <w:autoSpaceDN w:val="0"/>
              <w:adjustRightInd w:val="0"/>
              <w:spacing w:after="0" w:line="240" w:lineRule="auto"/>
              <w:contextualSpacing/>
              <w:jc w:val="both"/>
              <w:rPr>
                <w:rFonts w:ascii="Times New Roman" w:hAnsi="Times New Roman"/>
                <w:b/>
                <w:bCs/>
              </w:rPr>
            </w:pPr>
            <w:r w:rsidRPr="0003372F">
              <w:rPr>
                <w:rFonts w:ascii="Times New Roman" w:hAnsi="Times New Roman"/>
                <w:b/>
                <w:bCs/>
              </w:rPr>
              <w:t>(8-9 кл.)</w:t>
            </w:r>
          </w:p>
        </w:tc>
        <w:tc>
          <w:tcPr>
            <w:tcW w:w="3367" w:type="dxa"/>
            <w:shd w:val="clear" w:color="auto" w:fill="FFFFFF" w:themeFill="background1"/>
          </w:tcPr>
          <w:p w:rsidR="0042291A" w:rsidRPr="0003372F" w:rsidRDefault="0042291A" w:rsidP="00004E79">
            <w:pPr>
              <w:keepNext/>
              <w:keepLines/>
              <w:pBdr>
                <w:left w:val="single" w:sz="4" w:space="0" w:color="auto"/>
                <w:bottom w:val="single" w:sz="4" w:space="0" w:color="auto"/>
                <w:right w:val="single" w:sz="4" w:space="0" w:color="auto"/>
              </w:pBdr>
              <w:shd w:val="clear" w:color="auto" w:fill="FFFFFF" w:themeFill="background1"/>
              <w:spacing w:after="0" w:line="240" w:lineRule="auto"/>
              <w:contextualSpacing/>
              <w:jc w:val="center"/>
              <w:textAlignment w:val="top"/>
              <w:outlineLvl w:val="7"/>
              <w:rPr>
                <w:rFonts w:ascii="Times New Roman" w:hAnsi="Times New Roman"/>
              </w:rPr>
            </w:pPr>
            <w:r w:rsidRPr="0003372F">
              <w:rPr>
                <w:rFonts w:ascii="Times New Roman" w:hAnsi="Times New Roman"/>
                <w:b/>
                <w:bCs/>
                <w:i/>
                <w:iCs/>
              </w:rPr>
              <w:t xml:space="preserve">Литературные сказки </w:t>
            </w:r>
            <w:r w:rsidRPr="0003372F">
              <w:rPr>
                <w:rFonts w:ascii="Times New Roman" w:hAnsi="Times New Roman"/>
                <w:b/>
                <w:bCs/>
                <w:i/>
                <w:iCs/>
                <w:lang w:val="en-US"/>
              </w:rPr>
              <w:t>XIX</w:t>
            </w:r>
            <w:r w:rsidRPr="0003372F">
              <w:rPr>
                <w:rFonts w:ascii="Times New Roman" w:hAnsi="Times New Roman"/>
                <w:b/>
                <w:bCs/>
                <w:i/>
                <w:iCs/>
              </w:rPr>
              <w:t>-ХХ века</w:t>
            </w:r>
            <w:r w:rsidRPr="0003372F">
              <w:rPr>
                <w:rFonts w:ascii="Times New Roman" w:hAnsi="Times New Roman"/>
              </w:rPr>
              <w:t>, например:</w:t>
            </w:r>
          </w:p>
          <w:p w:rsidR="0042291A" w:rsidRPr="0003372F" w:rsidRDefault="0042291A" w:rsidP="008119E6">
            <w:pPr>
              <w:spacing w:after="0" w:line="240" w:lineRule="auto"/>
              <w:contextualSpacing/>
              <w:rPr>
                <w:rFonts w:ascii="Times New Roman" w:hAnsi="Times New Roman"/>
                <w:b/>
                <w:bCs/>
                <w:i/>
                <w:iCs/>
              </w:rPr>
            </w:pPr>
            <w:r w:rsidRPr="0003372F">
              <w:rPr>
                <w:rFonts w:ascii="Times New Roman" w:hAnsi="Times New Roman"/>
                <w:b/>
                <w:bCs/>
                <w:i/>
                <w:iCs/>
              </w:rPr>
              <w:t>А.Погорельс</w:t>
            </w:r>
            <w:r w:rsidR="0029411A" w:rsidRPr="0003372F">
              <w:rPr>
                <w:rFonts w:ascii="Times New Roman" w:hAnsi="Times New Roman"/>
                <w:b/>
                <w:bCs/>
                <w:i/>
                <w:iCs/>
              </w:rPr>
              <w:t>кий</w:t>
            </w:r>
          </w:p>
          <w:p w:rsidR="0042291A" w:rsidRPr="0003372F" w:rsidRDefault="0042291A" w:rsidP="008119E6">
            <w:pPr>
              <w:spacing w:after="0" w:line="240" w:lineRule="auto"/>
              <w:contextualSpacing/>
              <w:rPr>
                <w:rFonts w:ascii="Times New Roman" w:hAnsi="Times New Roman"/>
                <w:b/>
                <w:bCs/>
                <w:i/>
                <w:iCs/>
              </w:rPr>
            </w:pPr>
            <w:r w:rsidRPr="0003372F">
              <w:rPr>
                <w:rFonts w:ascii="Times New Roman" w:hAnsi="Times New Roman"/>
                <w:b/>
                <w:bCs/>
                <w:i/>
                <w:iCs/>
              </w:rPr>
              <w:t>(1 сказка на выбор, 5 кл.)</w:t>
            </w:r>
          </w:p>
          <w:p w:rsidR="0042291A" w:rsidRPr="0003372F" w:rsidRDefault="0042291A" w:rsidP="008119E6">
            <w:pPr>
              <w:tabs>
                <w:tab w:val="left" w:pos="5760"/>
              </w:tabs>
              <w:spacing w:after="0" w:line="240" w:lineRule="auto"/>
              <w:contextualSpacing/>
              <w:jc w:val="center"/>
              <w:rPr>
                <w:rFonts w:ascii="Times New Roman" w:hAnsi="Times New Roman"/>
                <w:i/>
                <w:iCs/>
              </w:rPr>
            </w:pPr>
          </w:p>
        </w:tc>
      </w:tr>
      <w:tr w:rsidR="0042291A" w:rsidRPr="0003372F" w:rsidTr="008119E6">
        <w:tc>
          <w:tcPr>
            <w:tcW w:w="2518" w:type="dxa"/>
            <w:shd w:val="clear" w:color="auto" w:fill="FFFFFF" w:themeFill="background1"/>
          </w:tcPr>
          <w:p w:rsidR="0042291A" w:rsidRPr="0003372F" w:rsidRDefault="0042291A" w:rsidP="008119E6">
            <w:pPr>
              <w:tabs>
                <w:tab w:val="left" w:pos="5760"/>
              </w:tabs>
              <w:spacing w:after="0" w:line="240" w:lineRule="auto"/>
              <w:contextualSpacing/>
              <w:rPr>
                <w:rFonts w:ascii="Times New Roman" w:hAnsi="Times New Roman"/>
              </w:rPr>
            </w:pPr>
            <w:r w:rsidRPr="0003372F">
              <w:rPr>
                <w:rFonts w:ascii="Times New Roman" w:hAnsi="Times New Roman"/>
                <w:b/>
                <w:bCs/>
              </w:rPr>
              <w:t>Н.В.Гоголь</w:t>
            </w:r>
          </w:p>
          <w:p w:rsidR="0042291A" w:rsidRPr="0003372F" w:rsidRDefault="0042291A" w:rsidP="00004E79">
            <w:pPr>
              <w:keepNext/>
              <w:keepLines/>
              <w:pBdr>
                <w:left w:val="single" w:sz="4" w:space="0" w:color="auto"/>
                <w:bottom w:val="single" w:sz="4" w:space="0" w:color="auto"/>
                <w:right w:val="single" w:sz="4" w:space="0" w:color="auto"/>
              </w:pBdr>
              <w:shd w:val="clear" w:color="auto" w:fill="FFFFFF" w:themeFill="background1"/>
              <w:spacing w:after="0" w:line="240" w:lineRule="auto"/>
              <w:contextualSpacing/>
              <w:jc w:val="center"/>
              <w:textAlignment w:val="top"/>
              <w:outlineLvl w:val="7"/>
              <w:rPr>
                <w:rFonts w:ascii="Times New Roman" w:hAnsi="Times New Roman"/>
                <w:b/>
                <w:bCs/>
              </w:rPr>
            </w:pPr>
            <w:r w:rsidRPr="0003372F">
              <w:rPr>
                <w:rFonts w:ascii="Times New Roman" w:hAnsi="Times New Roman"/>
              </w:rPr>
              <w:t xml:space="preserve">«Ревизор» (1835) </w:t>
            </w:r>
            <w:r w:rsidRPr="0003372F">
              <w:rPr>
                <w:rFonts w:ascii="Times New Roman" w:hAnsi="Times New Roman"/>
                <w:b/>
                <w:bCs/>
              </w:rPr>
              <w:t xml:space="preserve">(7-8 кл.), </w:t>
            </w:r>
            <w:r w:rsidRPr="0003372F">
              <w:rPr>
                <w:rFonts w:ascii="Times New Roman" w:hAnsi="Times New Roman"/>
              </w:rPr>
              <w:t xml:space="preserve">«Мертвые души» (1835 – 1841) </w:t>
            </w:r>
            <w:r w:rsidRPr="0003372F">
              <w:rPr>
                <w:rFonts w:ascii="Times New Roman" w:hAnsi="Times New Roman"/>
                <w:b/>
                <w:bCs/>
              </w:rPr>
              <w:t>(9-10 кл.)</w:t>
            </w:r>
          </w:p>
          <w:p w:rsidR="0042291A" w:rsidRPr="0003372F" w:rsidRDefault="0042291A" w:rsidP="008119E6">
            <w:pPr>
              <w:tabs>
                <w:tab w:val="left" w:pos="5760"/>
              </w:tabs>
              <w:spacing w:after="0" w:line="240" w:lineRule="auto"/>
              <w:contextualSpacing/>
              <w:rPr>
                <w:rFonts w:ascii="Times New Roman" w:hAnsi="Times New Roman"/>
              </w:rPr>
            </w:pPr>
          </w:p>
          <w:p w:rsidR="0042291A" w:rsidRPr="0003372F" w:rsidRDefault="0042291A" w:rsidP="008119E6">
            <w:pPr>
              <w:tabs>
                <w:tab w:val="left" w:pos="5760"/>
              </w:tabs>
              <w:spacing w:after="0" w:line="240" w:lineRule="auto"/>
              <w:contextualSpacing/>
              <w:rPr>
                <w:rFonts w:ascii="Times New Roman" w:hAnsi="Times New Roman"/>
                <w:b/>
                <w:bCs/>
              </w:rPr>
            </w:pPr>
          </w:p>
        </w:tc>
        <w:tc>
          <w:tcPr>
            <w:tcW w:w="3686" w:type="dxa"/>
            <w:shd w:val="clear" w:color="auto" w:fill="FFFFFF" w:themeFill="background1"/>
          </w:tcPr>
          <w:p w:rsidR="0042291A" w:rsidRPr="0003372F" w:rsidRDefault="0042291A" w:rsidP="00004E79">
            <w:pPr>
              <w:keepNext/>
              <w:keepLines/>
              <w:pBdr>
                <w:left w:val="single" w:sz="4" w:space="0" w:color="auto"/>
                <w:bottom w:val="single" w:sz="4" w:space="0" w:color="auto"/>
                <w:right w:val="single" w:sz="4" w:space="0" w:color="auto"/>
              </w:pBdr>
              <w:shd w:val="clear" w:color="auto" w:fill="FFFFFF" w:themeFill="background1"/>
              <w:tabs>
                <w:tab w:val="left" w:pos="5760"/>
              </w:tabs>
              <w:spacing w:after="0" w:line="240" w:lineRule="auto"/>
              <w:contextualSpacing/>
              <w:jc w:val="center"/>
              <w:textAlignment w:val="top"/>
              <w:outlineLvl w:val="7"/>
              <w:rPr>
                <w:rFonts w:ascii="Times New Roman" w:hAnsi="Times New Roman"/>
                <w:i/>
                <w:iCs/>
              </w:rPr>
            </w:pPr>
            <w:r w:rsidRPr="0003372F">
              <w:rPr>
                <w:rFonts w:ascii="Times New Roman" w:hAnsi="Times New Roman"/>
                <w:b/>
                <w:bCs/>
              </w:rPr>
              <w:t xml:space="preserve">Н.В.Гоголь </w:t>
            </w:r>
            <w:r w:rsidRPr="0003372F">
              <w:rPr>
                <w:rFonts w:ascii="Times New Roman" w:hAnsi="Times New Roman"/>
                <w:b/>
                <w:bCs/>
                <w:i/>
                <w:iCs/>
              </w:rPr>
              <w:t>Повести – 5 из разных циклов, на выбор, входят в программу каждого класса, например:</w:t>
            </w:r>
            <w:r w:rsidRPr="0003372F">
              <w:rPr>
                <w:rFonts w:ascii="Times New Roman" w:hAnsi="Times New Roman"/>
                <w:i/>
                <w:iCs/>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24274B" w:rsidRPr="0003372F" w:rsidRDefault="0042291A" w:rsidP="008119E6">
            <w:pPr>
              <w:tabs>
                <w:tab w:val="left" w:pos="5760"/>
              </w:tabs>
              <w:spacing w:after="0" w:line="240" w:lineRule="auto"/>
              <w:contextualSpacing/>
              <w:rPr>
                <w:rFonts w:ascii="Times New Roman" w:hAnsi="Times New Roman"/>
                <w:b/>
                <w:bCs/>
              </w:rPr>
            </w:pPr>
            <w:r w:rsidRPr="0003372F">
              <w:rPr>
                <w:rFonts w:ascii="Times New Roman" w:hAnsi="Times New Roman"/>
                <w:b/>
                <w:bCs/>
              </w:rPr>
              <w:t>(5-9 кл.)</w:t>
            </w:r>
          </w:p>
        </w:tc>
        <w:tc>
          <w:tcPr>
            <w:tcW w:w="3367" w:type="dxa"/>
            <w:shd w:val="clear" w:color="auto" w:fill="FFFFFF" w:themeFill="background1"/>
          </w:tcPr>
          <w:p w:rsidR="0042291A" w:rsidRPr="0003372F" w:rsidRDefault="0042291A" w:rsidP="008119E6">
            <w:pPr>
              <w:tabs>
                <w:tab w:val="left" w:pos="5760"/>
              </w:tabs>
              <w:spacing w:after="0" w:line="240" w:lineRule="auto"/>
              <w:contextualSpacing/>
              <w:jc w:val="center"/>
              <w:rPr>
                <w:rFonts w:ascii="Times New Roman" w:hAnsi="Times New Roman"/>
                <w:i/>
                <w:iCs/>
              </w:rPr>
            </w:pPr>
          </w:p>
        </w:tc>
      </w:tr>
      <w:tr w:rsidR="0042291A" w:rsidRPr="0003372F" w:rsidTr="008119E6">
        <w:tc>
          <w:tcPr>
            <w:tcW w:w="2518" w:type="dxa"/>
            <w:shd w:val="clear" w:color="auto" w:fill="FFFFFF" w:themeFill="background1"/>
          </w:tcPr>
          <w:p w:rsidR="0042291A" w:rsidRPr="0003372F" w:rsidRDefault="0042291A" w:rsidP="008119E6">
            <w:pPr>
              <w:tabs>
                <w:tab w:val="left" w:pos="5760"/>
              </w:tabs>
              <w:spacing w:after="0" w:line="240" w:lineRule="auto"/>
              <w:contextualSpacing/>
              <w:rPr>
                <w:rFonts w:ascii="Times New Roman" w:hAnsi="Times New Roman"/>
                <w:b/>
                <w:bCs/>
              </w:rPr>
            </w:pPr>
            <w:r w:rsidRPr="0003372F">
              <w:rPr>
                <w:rFonts w:ascii="Times New Roman" w:hAnsi="Times New Roman"/>
                <w:b/>
                <w:bCs/>
              </w:rPr>
              <w:t xml:space="preserve">Ф.И. Тютчев – </w:t>
            </w:r>
            <w:r w:rsidRPr="0003372F">
              <w:rPr>
                <w:rFonts w:ascii="Times New Roman" w:hAnsi="Times New Roman"/>
                <w:b/>
                <w:bCs/>
                <w:kern w:val="36"/>
              </w:rPr>
              <w:t>Стихотворения</w:t>
            </w:r>
            <w:r w:rsidRPr="0003372F">
              <w:rPr>
                <w:rFonts w:ascii="Times New Roman" w:hAnsi="Times New Roman"/>
                <w:b/>
                <w:bCs/>
              </w:rPr>
              <w:t>:</w:t>
            </w:r>
          </w:p>
          <w:p w:rsidR="0042291A" w:rsidRPr="0003372F" w:rsidRDefault="0042291A" w:rsidP="00004E79">
            <w:pPr>
              <w:keepNext/>
              <w:keepLines/>
              <w:pBdr>
                <w:left w:val="single" w:sz="4" w:space="0" w:color="auto"/>
                <w:bottom w:val="single" w:sz="4" w:space="0" w:color="auto"/>
                <w:right w:val="single" w:sz="4" w:space="0" w:color="auto"/>
              </w:pBdr>
              <w:shd w:val="clear" w:color="auto" w:fill="FFFFFF" w:themeFill="background1"/>
              <w:tabs>
                <w:tab w:val="left" w:pos="5760"/>
              </w:tabs>
              <w:spacing w:after="0" w:line="240" w:lineRule="auto"/>
              <w:contextualSpacing/>
              <w:jc w:val="center"/>
              <w:textAlignment w:val="top"/>
              <w:outlineLvl w:val="7"/>
              <w:rPr>
                <w:rFonts w:ascii="Times New Roman" w:hAnsi="Times New Roman"/>
              </w:rPr>
            </w:pPr>
            <w:r w:rsidRPr="0003372F">
              <w:rPr>
                <w:rFonts w:ascii="Times New Roman" w:hAnsi="Times New Roman"/>
              </w:rPr>
              <w:t xml:space="preserve"> «Весенняя гроза» («Люблю грозу в начале мая…») (1828, нач. 1850-х), «</w:t>
            </w:r>
            <w:r w:rsidRPr="0003372F">
              <w:rPr>
                <w:rFonts w:ascii="Times New Roman" w:hAnsi="Times New Roman"/>
                <w:lang w:val="en-US"/>
              </w:rPr>
              <w:t>Silentium</w:t>
            </w:r>
            <w:r w:rsidRPr="0003372F">
              <w:rPr>
                <w:rFonts w:ascii="Times New Roman" w:hAnsi="Times New Roman"/>
              </w:rPr>
              <w:t xml:space="preserve">!» (Молчи, скрывайся и таи…) (1829, нач. 1830-х), «Умом Россию не понять…» (1866). </w:t>
            </w:r>
          </w:p>
          <w:p w:rsidR="0042291A" w:rsidRPr="0003372F" w:rsidRDefault="0042291A" w:rsidP="008119E6">
            <w:pPr>
              <w:tabs>
                <w:tab w:val="left" w:pos="5760"/>
              </w:tabs>
              <w:spacing w:after="0" w:line="240" w:lineRule="auto"/>
              <w:contextualSpacing/>
              <w:rPr>
                <w:rFonts w:ascii="Times New Roman" w:hAnsi="Times New Roman"/>
                <w:b/>
                <w:bCs/>
              </w:rPr>
            </w:pPr>
            <w:r w:rsidRPr="0003372F">
              <w:rPr>
                <w:rFonts w:ascii="Times New Roman" w:hAnsi="Times New Roman"/>
                <w:b/>
                <w:bCs/>
              </w:rPr>
              <w:t>(5-8 кл.)</w:t>
            </w:r>
          </w:p>
          <w:p w:rsidR="0042291A" w:rsidRPr="0003372F" w:rsidRDefault="0042291A" w:rsidP="008119E6">
            <w:pPr>
              <w:tabs>
                <w:tab w:val="left" w:pos="5760"/>
              </w:tabs>
              <w:spacing w:after="0" w:line="240" w:lineRule="auto"/>
              <w:contextualSpacing/>
              <w:rPr>
                <w:rFonts w:ascii="Times New Roman" w:hAnsi="Times New Roman"/>
                <w:b/>
                <w:bCs/>
              </w:rPr>
            </w:pPr>
          </w:p>
          <w:p w:rsidR="0042291A" w:rsidRPr="0003372F" w:rsidRDefault="0042291A" w:rsidP="008119E6">
            <w:pPr>
              <w:tabs>
                <w:tab w:val="left" w:pos="5760"/>
              </w:tabs>
              <w:spacing w:after="0" w:line="240" w:lineRule="auto"/>
              <w:contextualSpacing/>
              <w:rPr>
                <w:rFonts w:ascii="Times New Roman" w:hAnsi="Times New Roman"/>
                <w:b/>
                <w:bCs/>
              </w:rPr>
            </w:pPr>
            <w:r w:rsidRPr="0003372F">
              <w:rPr>
                <w:rFonts w:ascii="Times New Roman" w:hAnsi="Times New Roman"/>
                <w:b/>
                <w:bCs/>
              </w:rPr>
              <w:t>А.А. Фет</w:t>
            </w:r>
          </w:p>
          <w:p w:rsidR="0042291A" w:rsidRPr="0003372F" w:rsidRDefault="0042291A" w:rsidP="008119E6">
            <w:pPr>
              <w:tabs>
                <w:tab w:val="left" w:pos="5760"/>
              </w:tabs>
              <w:spacing w:after="0" w:line="240" w:lineRule="auto"/>
              <w:contextualSpacing/>
              <w:rPr>
                <w:rFonts w:ascii="Times New Roman" w:hAnsi="Times New Roman"/>
              </w:rPr>
            </w:pPr>
            <w:r w:rsidRPr="0003372F">
              <w:rPr>
                <w:rFonts w:ascii="Times New Roman" w:hAnsi="Times New Roman"/>
                <w:b/>
                <w:bCs/>
                <w:kern w:val="36"/>
              </w:rPr>
              <w:t>Стихотворения</w:t>
            </w:r>
            <w:r w:rsidRPr="0003372F">
              <w:rPr>
                <w:rFonts w:ascii="Times New Roman" w:hAnsi="Times New Roman"/>
              </w:rPr>
              <w:t xml:space="preserve">: «Шепот, робкое дыханье…» (1850), «Как беден наш язык! Хочу и не могу…» (1887). </w:t>
            </w:r>
          </w:p>
          <w:p w:rsidR="0042291A" w:rsidRPr="0003372F" w:rsidRDefault="0042291A" w:rsidP="008119E6">
            <w:pPr>
              <w:tabs>
                <w:tab w:val="left" w:pos="5760"/>
              </w:tabs>
              <w:spacing w:after="0" w:line="240" w:lineRule="auto"/>
              <w:contextualSpacing/>
              <w:rPr>
                <w:rFonts w:ascii="Times New Roman" w:hAnsi="Times New Roman"/>
                <w:b/>
                <w:bCs/>
              </w:rPr>
            </w:pPr>
            <w:r w:rsidRPr="0003372F">
              <w:rPr>
                <w:rFonts w:ascii="Times New Roman" w:hAnsi="Times New Roman"/>
                <w:b/>
                <w:bCs/>
              </w:rPr>
              <w:t>(</w:t>
            </w:r>
            <w:r w:rsidRPr="0003372F">
              <w:rPr>
                <w:rFonts w:ascii="Times New Roman" w:hAnsi="Times New Roman"/>
                <w:b/>
                <w:bCs/>
                <w:kern w:val="36"/>
              </w:rPr>
              <w:t>5-8 кл.</w:t>
            </w:r>
            <w:r w:rsidRPr="0003372F">
              <w:rPr>
                <w:rFonts w:ascii="Times New Roman" w:hAnsi="Times New Roman"/>
                <w:b/>
                <w:bCs/>
              </w:rPr>
              <w:t>)</w:t>
            </w:r>
          </w:p>
          <w:p w:rsidR="0042291A" w:rsidRPr="0003372F" w:rsidRDefault="0042291A" w:rsidP="008119E6">
            <w:pPr>
              <w:tabs>
                <w:tab w:val="left" w:pos="5760"/>
              </w:tabs>
              <w:spacing w:after="0" w:line="240" w:lineRule="auto"/>
              <w:contextualSpacing/>
              <w:rPr>
                <w:rFonts w:ascii="Times New Roman" w:hAnsi="Times New Roman"/>
                <w:b/>
                <w:bCs/>
              </w:rPr>
            </w:pPr>
          </w:p>
          <w:p w:rsidR="0042291A" w:rsidRPr="0003372F" w:rsidRDefault="0042291A" w:rsidP="008119E6">
            <w:pPr>
              <w:tabs>
                <w:tab w:val="left" w:pos="5760"/>
              </w:tabs>
              <w:spacing w:after="0" w:line="240" w:lineRule="auto"/>
              <w:contextualSpacing/>
              <w:jc w:val="both"/>
              <w:outlineLvl w:val="0"/>
              <w:rPr>
                <w:rFonts w:ascii="Times New Roman" w:hAnsi="Times New Roman"/>
                <w:b/>
                <w:bCs/>
                <w:kern w:val="36"/>
              </w:rPr>
            </w:pPr>
            <w:r w:rsidRPr="0003372F">
              <w:rPr>
                <w:rFonts w:ascii="Times New Roman" w:hAnsi="Times New Roman"/>
                <w:b/>
                <w:bCs/>
                <w:kern w:val="36"/>
              </w:rPr>
              <w:t xml:space="preserve">Н.А.Некрасов. </w:t>
            </w:r>
          </w:p>
          <w:p w:rsidR="0042291A" w:rsidRPr="0003372F" w:rsidRDefault="0042291A" w:rsidP="008119E6">
            <w:pPr>
              <w:tabs>
                <w:tab w:val="left" w:pos="5760"/>
              </w:tabs>
              <w:spacing w:after="0" w:line="240" w:lineRule="auto"/>
              <w:contextualSpacing/>
              <w:jc w:val="both"/>
              <w:outlineLvl w:val="0"/>
              <w:rPr>
                <w:rFonts w:ascii="Times New Roman" w:hAnsi="Times New Roman"/>
              </w:rPr>
            </w:pPr>
            <w:r w:rsidRPr="0003372F">
              <w:rPr>
                <w:rFonts w:ascii="Times New Roman" w:hAnsi="Times New Roman"/>
                <w:kern w:val="36"/>
              </w:rPr>
              <w:t>Стихотворения:</w:t>
            </w:r>
            <w:r w:rsidRPr="0003372F">
              <w:rPr>
                <w:rFonts w:ascii="Times New Roman" w:hAnsi="Times New Roman"/>
              </w:rPr>
              <w:t xml:space="preserve">«Крестьянские дети» (1861), «Вчерашний день, часу в шестом…» (1848),  «Несжатая полоса» (1854). </w:t>
            </w:r>
          </w:p>
          <w:p w:rsidR="0042291A" w:rsidRPr="0003372F" w:rsidRDefault="0042291A" w:rsidP="008119E6">
            <w:pPr>
              <w:tabs>
                <w:tab w:val="left" w:pos="5760"/>
              </w:tabs>
              <w:spacing w:after="0" w:line="240" w:lineRule="auto"/>
              <w:contextualSpacing/>
              <w:jc w:val="both"/>
              <w:outlineLvl w:val="0"/>
              <w:rPr>
                <w:rFonts w:ascii="Times New Roman" w:hAnsi="Times New Roman"/>
                <w:b/>
                <w:bCs/>
              </w:rPr>
            </w:pPr>
            <w:r w:rsidRPr="0003372F">
              <w:rPr>
                <w:rFonts w:ascii="Times New Roman" w:hAnsi="Times New Roman"/>
                <w:b/>
                <w:bCs/>
              </w:rPr>
              <w:t>(</w:t>
            </w:r>
            <w:r w:rsidRPr="0003372F">
              <w:rPr>
                <w:rFonts w:ascii="Times New Roman" w:hAnsi="Times New Roman"/>
                <w:b/>
                <w:bCs/>
                <w:iCs/>
                <w:kern w:val="36"/>
              </w:rPr>
              <w:t>5-8 кл.)</w:t>
            </w:r>
          </w:p>
        </w:tc>
        <w:tc>
          <w:tcPr>
            <w:tcW w:w="3686" w:type="dxa"/>
            <w:shd w:val="clear" w:color="auto" w:fill="FFFFFF" w:themeFill="background1"/>
          </w:tcPr>
          <w:p w:rsidR="0042291A" w:rsidRPr="0003372F" w:rsidRDefault="0042291A" w:rsidP="00004E79">
            <w:pPr>
              <w:keepNext/>
              <w:keepLines/>
              <w:pBdr>
                <w:left w:val="single" w:sz="4" w:space="0" w:color="auto"/>
                <w:bottom w:val="single" w:sz="4" w:space="0" w:color="auto"/>
                <w:right w:val="single" w:sz="4" w:space="0" w:color="auto"/>
              </w:pBdr>
              <w:shd w:val="clear" w:color="auto" w:fill="FFFFFF" w:themeFill="background1"/>
              <w:tabs>
                <w:tab w:val="left" w:pos="5760"/>
              </w:tabs>
              <w:autoSpaceDE w:val="0"/>
              <w:autoSpaceDN w:val="0"/>
              <w:adjustRightInd w:val="0"/>
              <w:spacing w:after="0" w:line="240" w:lineRule="auto"/>
              <w:contextualSpacing/>
              <w:jc w:val="center"/>
              <w:textAlignment w:val="top"/>
              <w:outlineLvl w:val="7"/>
              <w:rPr>
                <w:rFonts w:ascii="Times New Roman" w:hAnsi="Times New Roman"/>
                <w:i/>
                <w:iCs/>
              </w:rPr>
            </w:pPr>
            <w:r w:rsidRPr="0003372F">
              <w:rPr>
                <w:rFonts w:ascii="Times New Roman" w:hAnsi="Times New Roman"/>
                <w:b/>
                <w:bCs/>
              </w:rPr>
              <w:t xml:space="preserve">Ф.И. Тютчев - </w:t>
            </w:r>
            <w:r w:rsidRPr="0003372F">
              <w:rPr>
                <w:rFonts w:ascii="Times New Roman" w:hAnsi="Times New Roman"/>
                <w:b/>
                <w:bCs/>
                <w:i/>
                <w:iCs/>
              </w:rPr>
              <w:t>3-4 стихотворения по выбору, например</w:t>
            </w:r>
            <w:r w:rsidRPr="0003372F">
              <w:rPr>
                <w:rFonts w:ascii="Times New Roman" w:hAnsi="Times New Roman"/>
              </w:rPr>
              <w:t xml:space="preserve">: </w:t>
            </w:r>
            <w:r w:rsidRPr="0003372F">
              <w:rPr>
                <w:rFonts w:ascii="Times New Roman" w:hAnsi="Times New Roman"/>
                <w:i/>
                <w:iCs/>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03372F" w:rsidRDefault="0042291A" w:rsidP="008119E6">
            <w:pPr>
              <w:tabs>
                <w:tab w:val="left" w:pos="5760"/>
              </w:tabs>
              <w:autoSpaceDE w:val="0"/>
              <w:autoSpaceDN w:val="0"/>
              <w:adjustRightInd w:val="0"/>
              <w:spacing w:after="0" w:line="240" w:lineRule="auto"/>
              <w:contextualSpacing/>
              <w:rPr>
                <w:rFonts w:ascii="Times New Roman" w:hAnsi="Times New Roman"/>
                <w:b/>
                <w:bCs/>
              </w:rPr>
            </w:pPr>
            <w:r w:rsidRPr="0003372F">
              <w:rPr>
                <w:rFonts w:ascii="Times New Roman" w:hAnsi="Times New Roman"/>
                <w:b/>
                <w:bCs/>
              </w:rPr>
              <w:t>(5-8 кл.)</w:t>
            </w:r>
          </w:p>
          <w:p w:rsidR="0042291A" w:rsidRPr="0003372F" w:rsidRDefault="0042291A" w:rsidP="008119E6">
            <w:pPr>
              <w:pStyle w:val="western"/>
              <w:shd w:val="clear" w:color="auto" w:fill="FFFFFF"/>
              <w:tabs>
                <w:tab w:val="left" w:pos="5760"/>
              </w:tabs>
              <w:spacing w:before="0" w:beforeAutospacing="0" w:after="0"/>
              <w:ind w:firstLine="0"/>
              <w:contextualSpacing/>
              <w:jc w:val="left"/>
              <w:rPr>
                <w:color w:val="auto"/>
                <w:sz w:val="22"/>
                <w:szCs w:val="22"/>
              </w:rPr>
            </w:pPr>
          </w:p>
          <w:p w:rsidR="0042291A" w:rsidRPr="0003372F" w:rsidRDefault="0042291A" w:rsidP="008119E6">
            <w:pPr>
              <w:pStyle w:val="western"/>
              <w:shd w:val="clear" w:color="auto" w:fill="FFFFFF"/>
              <w:tabs>
                <w:tab w:val="left" w:pos="5760"/>
              </w:tabs>
              <w:spacing w:before="0" w:beforeAutospacing="0" w:after="0"/>
              <w:contextualSpacing/>
              <w:jc w:val="left"/>
              <w:rPr>
                <w:b/>
                <w:bCs/>
                <w:i/>
                <w:iCs/>
                <w:color w:val="auto"/>
                <w:sz w:val="22"/>
                <w:szCs w:val="22"/>
              </w:rPr>
            </w:pPr>
            <w:r w:rsidRPr="0003372F">
              <w:rPr>
                <w:color w:val="auto"/>
                <w:sz w:val="22"/>
                <w:szCs w:val="22"/>
              </w:rPr>
              <w:t>А.А. Фет</w:t>
            </w:r>
            <w:r w:rsidRPr="0003372F">
              <w:rPr>
                <w:b/>
                <w:bCs/>
                <w:color w:val="auto"/>
                <w:sz w:val="22"/>
                <w:szCs w:val="22"/>
              </w:rPr>
              <w:t xml:space="preserve"> - </w:t>
            </w:r>
            <w:r w:rsidRPr="0003372F">
              <w:rPr>
                <w:i/>
                <w:iCs/>
                <w:color w:val="auto"/>
                <w:kern w:val="36"/>
                <w:sz w:val="22"/>
                <w:szCs w:val="22"/>
              </w:rPr>
              <w:t>3-4 стихотворения по выбору, например</w:t>
            </w:r>
            <w:r w:rsidRPr="0003372F">
              <w:rPr>
                <w:color w:val="auto"/>
                <w:kern w:val="36"/>
                <w:sz w:val="22"/>
                <w:szCs w:val="22"/>
              </w:rPr>
              <w:t xml:space="preserve">: </w:t>
            </w:r>
            <w:r w:rsidRPr="0003372F">
              <w:rPr>
                <w:b/>
                <w:bCs/>
                <w:i/>
                <w:iCs/>
                <w:color w:val="auto"/>
                <w:sz w:val="22"/>
                <w:szCs w:val="22"/>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03372F" w:rsidRDefault="0042291A" w:rsidP="008119E6">
            <w:pPr>
              <w:pStyle w:val="western"/>
              <w:shd w:val="clear" w:color="auto" w:fill="FFFFFF"/>
              <w:tabs>
                <w:tab w:val="left" w:pos="5760"/>
              </w:tabs>
              <w:spacing w:before="0" w:beforeAutospacing="0" w:after="0"/>
              <w:contextualSpacing/>
              <w:jc w:val="left"/>
              <w:rPr>
                <w:b/>
                <w:bCs/>
                <w:i/>
                <w:iCs/>
                <w:color w:val="auto"/>
                <w:sz w:val="22"/>
                <w:szCs w:val="22"/>
              </w:rPr>
            </w:pPr>
            <w:r w:rsidRPr="0003372F">
              <w:rPr>
                <w:color w:val="auto"/>
                <w:sz w:val="22"/>
                <w:szCs w:val="22"/>
              </w:rPr>
              <w:t>(</w:t>
            </w:r>
            <w:r w:rsidRPr="0003372F">
              <w:rPr>
                <w:color w:val="auto"/>
                <w:kern w:val="36"/>
                <w:sz w:val="22"/>
                <w:szCs w:val="22"/>
              </w:rPr>
              <w:t>5-8 кл.)</w:t>
            </w:r>
          </w:p>
          <w:p w:rsidR="0042291A" w:rsidRPr="0003372F" w:rsidRDefault="0042291A" w:rsidP="008119E6">
            <w:pPr>
              <w:tabs>
                <w:tab w:val="left" w:pos="5760"/>
              </w:tabs>
              <w:spacing w:after="0" w:line="240" w:lineRule="auto"/>
              <w:contextualSpacing/>
              <w:jc w:val="both"/>
              <w:outlineLvl w:val="0"/>
              <w:rPr>
                <w:rFonts w:ascii="Times New Roman" w:hAnsi="Times New Roman"/>
                <w:b/>
                <w:bCs/>
                <w:kern w:val="36"/>
              </w:rPr>
            </w:pPr>
          </w:p>
          <w:p w:rsidR="0042291A" w:rsidRPr="0003372F" w:rsidRDefault="0042291A" w:rsidP="008119E6">
            <w:pPr>
              <w:tabs>
                <w:tab w:val="left" w:pos="5760"/>
              </w:tabs>
              <w:spacing w:after="0" w:line="240" w:lineRule="auto"/>
              <w:contextualSpacing/>
              <w:jc w:val="both"/>
              <w:outlineLvl w:val="0"/>
              <w:rPr>
                <w:rFonts w:ascii="Times New Roman" w:hAnsi="Times New Roman"/>
                <w:b/>
                <w:bCs/>
                <w:kern w:val="36"/>
              </w:rPr>
            </w:pPr>
            <w:r w:rsidRPr="0003372F">
              <w:rPr>
                <w:rFonts w:ascii="Times New Roman" w:hAnsi="Times New Roman"/>
                <w:b/>
                <w:bCs/>
                <w:kern w:val="36"/>
              </w:rPr>
              <w:t>Н.А.Некрасов</w:t>
            </w:r>
          </w:p>
          <w:p w:rsidR="0024274B" w:rsidRPr="0003372F" w:rsidRDefault="0042291A" w:rsidP="008119E6">
            <w:pPr>
              <w:tabs>
                <w:tab w:val="left" w:pos="5760"/>
                <w:tab w:val="left" w:pos="7380"/>
                <w:tab w:val="left" w:pos="8100"/>
              </w:tabs>
              <w:autoSpaceDE w:val="0"/>
              <w:autoSpaceDN w:val="0"/>
              <w:adjustRightInd w:val="0"/>
              <w:spacing w:after="0" w:line="240" w:lineRule="auto"/>
              <w:contextualSpacing/>
              <w:jc w:val="both"/>
              <w:rPr>
                <w:rFonts w:ascii="Times New Roman" w:hAnsi="Times New Roman"/>
                <w:b/>
                <w:bCs/>
              </w:rPr>
            </w:pPr>
            <w:r w:rsidRPr="0003372F">
              <w:rPr>
                <w:rFonts w:ascii="Times New Roman" w:hAnsi="Times New Roman"/>
                <w:b/>
                <w:bCs/>
                <w:i/>
                <w:iCs/>
                <w:kern w:val="36"/>
              </w:rPr>
              <w:t xml:space="preserve">- 1–2 стихотворения по выбору,например: </w:t>
            </w:r>
            <w:r w:rsidRPr="0003372F">
              <w:rPr>
                <w:rFonts w:ascii="Times New Roman" w:hAnsi="Times New Roman"/>
                <w:i/>
                <w:iCs/>
              </w:rPr>
              <w:t xml:space="preserve">«Тройка» (1846), «Размышления у парадного подъезда» (1858), «Зеленый Шум» (1862-1863) и др. </w:t>
            </w:r>
            <w:r w:rsidRPr="0003372F">
              <w:rPr>
                <w:rFonts w:ascii="Times New Roman" w:hAnsi="Times New Roman"/>
                <w:b/>
                <w:bCs/>
              </w:rPr>
              <w:t>(</w:t>
            </w:r>
            <w:r w:rsidRPr="0003372F">
              <w:rPr>
                <w:rFonts w:ascii="Times New Roman" w:hAnsi="Times New Roman"/>
                <w:b/>
                <w:bCs/>
                <w:kern w:val="36"/>
              </w:rPr>
              <w:t>5-8 кл.)</w:t>
            </w:r>
          </w:p>
        </w:tc>
        <w:tc>
          <w:tcPr>
            <w:tcW w:w="3367" w:type="dxa"/>
            <w:shd w:val="clear" w:color="auto" w:fill="FFFFFF" w:themeFill="background1"/>
          </w:tcPr>
          <w:p w:rsidR="0042291A" w:rsidRPr="0003372F" w:rsidRDefault="0042291A" w:rsidP="00004E79">
            <w:pPr>
              <w:keepNext/>
              <w:keepLines/>
              <w:pBdr>
                <w:left w:val="single" w:sz="4" w:space="0" w:color="auto"/>
                <w:bottom w:val="single" w:sz="4" w:space="0" w:color="auto"/>
                <w:right w:val="single" w:sz="4" w:space="0" w:color="auto"/>
              </w:pBdr>
              <w:shd w:val="clear" w:color="auto" w:fill="FFFFFF" w:themeFill="background1"/>
              <w:tabs>
                <w:tab w:val="left" w:pos="5760"/>
              </w:tabs>
              <w:spacing w:after="0" w:line="240" w:lineRule="auto"/>
              <w:contextualSpacing/>
              <w:jc w:val="center"/>
              <w:textAlignment w:val="top"/>
              <w:outlineLvl w:val="7"/>
              <w:rPr>
                <w:rFonts w:ascii="Times New Roman" w:hAnsi="Times New Roman"/>
                <w:i/>
                <w:iCs/>
              </w:rPr>
            </w:pPr>
            <w:r w:rsidRPr="0003372F">
              <w:rPr>
                <w:rFonts w:ascii="Times New Roman" w:hAnsi="Times New Roman"/>
                <w:b/>
                <w:bCs/>
                <w:i/>
                <w:iCs/>
              </w:rPr>
              <w:t>Поэз</w:t>
            </w:r>
            <w:r w:rsidRPr="00004E79">
              <w:rPr>
                <w:rFonts w:ascii="Times New Roman" w:hAnsi="Times New Roman"/>
                <w:b/>
                <w:bCs/>
                <w:i/>
                <w:iCs/>
                <w:shd w:val="clear" w:color="auto" w:fill="FFFFFF" w:themeFill="background1"/>
              </w:rPr>
              <w:t xml:space="preserve">ия 2-й половины </w:t>
            </w:r>
            <w:r w:rsidRPr="00004E79">
              <w:rPr>
                <w:rFonts w:ascii="Times New Roman" w:hAnsi="Times New Roman"/>
                <w:b/>
                <w:bCs/>
                <w:i/>
                <w:iCs/>
                <w:shd w:val="clear" w:color="auto" w:fill="FFFFFF" w:themeFill="background1"/>
                <w:lang w:val="en-US"/>
              </w:rPr>
              <w:t>XIX</w:t>
            </w:r>
            <w:r w:rsidRPr="00004E79">
              <w:rPr>
                <w:rFonts w:ascii="Times New Roman" w:hAnsi="Times New Roman"/>
                <w:b/>
                <w:bCs/>
                <w:i/>
                <w:iCs/>
                <w:shd w:val="clear" w:color="auto" w:fill="FFFFFF" w:themeFill="background1"/>
              </w:rPr>
              <w:t xml:space="preserve"> в.,</w:t>
            </w:r>
            <w:r w:rsidRPr="0003372F">
              <w:rPr>
                <w:rFonts w:ascii="Times New Roman" w:hAnsi="Times New Roman"/>
                <w:i/>
                <w:iCs/>
              </w:rPr>
              <w:t xml:space="preserve"> например:</w:t>
            </w:r>
          </w:p>
          <w:p w:rsidR="0042291A" w:rsidRPr="0003372F" w:rsidRDefault="0042291A" w:rsidP="008119E6">
            <w:pPr>
              <w:tabs>
                <w:tab w:val="left" w:pos="5760"/>
              </w:tabs>
              <w:spacing w:after="0" w:line="240" w:lineRule="auto"/>
              <w:contextualSpacing/>
              <w:jc w:val="both"/>
              <w:rPr>
                <w:rFonts w:ascii="Times New Roman" w:hAnsi="Times New Roman"/>
                <w:i/>
                <w:iCs/>
              </w:rPr>
            </w:pPr>
            <w:r w:rsidRPr="0003372F">
              <w:rPr>
                <w:rFonts w:ascii="Times New Roman" w:hAnsi="Times New Roman"/>
                <w:b/>
                <w:bCs/>
                <w:i/>
                <w:iCs/>
              </w:rPr>
              <w:t>А.Н.Майков</w:t>
            </w:r>
            <w:r w:rsidRPr="0003372F">
              <w:rPr>
                <w:rFonts w:ascii="Times New Roman" w:hAnsi="Times New Roman"/>
                <w:i/>
                <w:iCs/>
              </w:rPr>
              <w:t xml:space="preserve">, </w:t>
            </w:r>
            <w:r w:rsidRPr="0003372F">
              <w:rPr>
                <w:rFonts w:ascii="Times New Roman" w:hAnsi="Times New Roman"/>
                <w:b/>
                <w:bCs/>
                <w:i/>
                <w:iCs/>
              </w:rPr>
              <w:t>А.К.Толстой</w:t>
            </w:r>
            <w:r w:rsidRPr="0003372F">
              <w:rPr>
                <w:rFonts w:ascii="Times New Roman" w:hAnsi="Times New Roman"/>
                <w:i/>
                <w:iCs/>
              </w:rPr>
              <w:t>,</w:t>
            </w:r>
          </w:p>
          <w:p w:rsidR="0042291A" w:rsidRPr="0003372F" w:rsidRDefault="0042291A" w:rsidP="008119E6">
            <w:pPr>
              <w:tabs>
                <w:tab w:val="left" w:pos="5760"/>
              </w:tabs>
              <w:spacing w:after="0" w:line="240" w:lineRule="auto"/>
              <w:contextualSpacing/>
              <w:jc w:val="both"/>
              <w:rPr>
                <w:rFonts w:ascii="Times New Roman" w:hAnsi="Times New Roman"/>
                <w:i/>
                <w:iCs/>
              </w:rPr>
            </w:pPr>
            <w:r w:rsidRPr="0003372F">
              <w:rPr>
                <w:rFonts w:ascii="Times New Roman" w:hAnsi="Times New Roman"/>
                <w:b/>
                <w:bCs/>
                <w:i/>
                <w:iCs/>
              </w:rPr>
              <w:t>Я.П.Полонский</w:t>
            </w:r>
            <w:r w:rsidRPr="0003372F">
              <w:rPr>
                <w:rFonts w:ascii="Times New Roman" w:hAnsi="Times New Roman"/>
                <w:i/>
                <w:iCs/>
              </w:rPr>
              <w:t xml:space="preserve"> и др.</w:t>
            </w:r>
          </w:p>
          <w:p w:rsidR="0042291A" w:rsidRPr="0003372F" w:rsidRDefault="0042291A" w:rsidP="008119E6">
            <w:pPr>
              <w:tabs>
                <w:tab w:val="left" w:pos="5760"/>
              </w:tabs>
              <w:spacing w:after="0" w:line="240" w:lineRule="auto"/>
              <w:contextualSpacing/>
              <w:jc w:val="both"/>
              <w:rPr>
                <w:rFonts w:ascii="Times New Roman" w:hAnsi="Times New Roman"/>
                <w:b/>
                <w:bCs/>
                <w:i/>
                <w:iCs/>
              </w:rPr>
            </w:pPr>
            <w:r w:rsidRPr="0003372F">
              <w:rPr>
                <w:rFonts w:ascii="Times New Roman" w:hAnsi="Times New Roman"/>
                <w:b/>
                <w:bCs/>
                <w:i/>
                <w:iCs/>
              </w:rPr>
              <w:t>(1-2 стихотворения по выбору, 5-9 кл.)</w:t>
            </w:r>
          </w:p>
          <w:p w:rsidR="0042291A" w:rsidRPr="0003372F" w:rsidRDefault="0042291A" w:rsidP="008119E6">
            <w:pPr>
              <w:tabs>
                <w:tab w:val="left" w:pos="5760"/>
              </w:tabs>
              <w:spacing w:after="0" w:line="240" w:lineRule="auto"/>
              <w:contextualSpacing/>
              <w:jc w:val="center"/>
              <w:rPr>
                <w:rFonts w:ascii="Times New Roman" w:hAnsi="Times New Roman"/>
              </w:rPr>
            </w:pPr>
          </w:p>
          <w:p w:rsidR="0042291A" w:rsidRPr="0003372F" w:rsidRDefault="0042291A" w:rsidP="008119E6">
            <w:pPr>
              <w:tabs>
                <w:tab w:val="left" w:pos="5760"/>
              </w:tabs>
              <w:spacing w:after="0" w:line="240" w:lineRule="auto"/>
              <w:contextualSpacing/>
              <w:jc w:val="center"/>
              <w:rPr>
                <w:rFonts w:ascii="Times New Roman" w:hAnsi="Times New Roman"/>
                <w:i/>
                <w:iCs/>
              </w:rPr>
            </w:pPr>
          </w:p>
        </w:tc>
      </w:tr>
      <w:tr w:rsidR="0042291A" w:rsidRPr="0003372F" w:rsidTr="008119E6">
        <w:tc>
          <w:tcPr>
            <w:tcW w:w="2518" w:type="dxa"/>
            <w:shd w:val="clear" w:color="auto" w:fill="FFFFFF" w:themeFill="background1"/>
          </w:tcPr>
          <w:p w:rsidR="0042291A" w:rsidRPr="0003372F" w:rsidRDefault="0042291A" w:rsidP="008119E6">
            <w:pPr>
              <w:tabs>
                <w:tab w:val="left" w:pos="5760"/>
              </w:tabs>
              <w:spacing w:after="0" w:line="240" w:lineRule="auto"/>
              <w:contextualSpacing/>
              <w:rPr>
                <w:rFonts w:ascii="Times New Roman" w:hAnsi="Times New Roman"/>
                <w:b/>
                <w:bCs/>
              </w:rPr>
            </w:pPr>
          </w:p>
        </w:tc>
        <w:tc>
          <w:tcPr>
            <w:tcW w:w="3686" w:type="dxa"/>
            <w:shd w:val="clear" w:color="auto" w:fill="FFFFFF" w:themeFill="background1"/>
          </w:tcPr>
          <w:p w:rsidR="0042291A" w:rsidRPr="0003372F" w:rsidRDefault="0042291A" w:rsidP="008119E6">
            <w:pPr>
              <w:tabs>
                <w:tab w:val="left" w:pos="5760"/>
              </w:tabs>
              <w:spacing w:after="0" w:line="240" w:lineRule="auto"/>
              <w:contextualSpacing/>
              <w:jc w:val="both"/>
              <w:outlineLvl w:val="0"/>
              <w:rPr>
                <w:rFonts w:ascii="Times New Roman" w:hAnsi="Times New Roman"/>
                <w:b/>
                <w:bCs/>
                <w:kern w:val="36"/>
              </w:rPr>
            </w:pPr>
            <w:r w:rsidRPr="0003372F">
              <w:rPr>
                <w:rFonts w:ascii="Times New Roman" w:hAnsi="Times New Roman"/>
                <w:b/>
                <w:bCs/>
                <w:kern w:val="36"/>
              </w:rPr>
              <w:t xml:space="preserve">И.С.Тургенев </w:t>
            </w:r>
          </w:p>
          <w:p w:rsidR="0042291A" w:rsidRPr="0003372F" w:rsidRDefault="0042291A" w:rsidP="008119E6">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contextualSpacing/>
              <w:jc w:val="left"/>
              <w:textAlignment w:val="top"/>
              <w:rPr>
                <w:b/>
                <w:bCs/>
                <w:i/>
                <w:iCs/>
                <w:color w:val="auto"/>
                <w:sz w:val="22"/>
                <w:szCs w:val="22"/>
              </w:rPr>
            </w:pPr>
            <w:r w:rsidRPr="0003372F">
              <w:rPr>
                <w:i/>
                <w:iCs/>
                <w:color w:val="auto"/>
                <w:sz w:val="22"/>
                <w:szCs w:val="22"/>
              </w:rPr>
              <w:t>- 1 рассказ по выбору, например</w:t>
            </w:r>
            <w:r w:rsidRPr="0003372F">
              <w:rPr>
                <w:b/>
                <w:bCs/>
                <w:i/>
                <w:iCs/>
                <w:color w:val="auto"/>
                <w:sz w:val="22"/>
                <w:szCs w:val="22"/>
              </w:rPr>
              <w:t xml:space="preserve">: «Певцы» (1852), «Бежин луг» (1846, 1874) и др.; </w:t>
            </w:r>
            <w:r w:rsidRPr="0003372F">
              <w:rPr>
                <w:i/>
                <w:iCs/>
                <w:color w:val="auto"/>
                <w:sz w:val="22"/>
                <w:szCs w:val="22"/>
              </w:rPr>
              <w:t xml:space="preserve">1 повесть на выбор,  например: </w:t>
            </w:r>
            <w:r w:rsidRPr="0003372F">
              <w:rPr>
                <w:b/>
                <w:bCs/>
                <w:i/>
                <w:iCs/>
                <w:color w:val="auto"/>
                <w:sz w:val="22"/>
                <w:szCs w:val="22"/>
              </w:rPr>
              <w:t>«Муму» (1852), «Ася» (1857), «Первая любовь» (1860) и др.</w:t>
            </w:r>
            <w:r w:rsidRPr="0003372F">
              <w:rPr>
                <w:i/>
                <w:iCs/>
                <w:color w:val="auto"/>
                <w:sz w:val="22"/>
                <w:szCs w:val="22"/>
              </w:rPr>
              <w:t xml:space="preserve">; 1 стихотворение в прозе на выбор,  например: </w:t>
            </w:r>
            <w:r w:rsidRPr="0003372F">
              <w:rPr>
                <w:b/>
                <w:bCs/>
                <w:i/>
                <w:iCs/>
                <w:color w:val="auto"/>
                <w:sz w:val="22"/>
                <w:szCs w:val="22"/>
              </w:rPr>
              <w:t xml:space="preserve">«Разговор» (1878), «Воробей» (1878),«Два богача» (1878), «Русский язык» (1882) и др. </w:t>
            </w:r>
          </w:p>
          <w:p w:rsidR="0042291A" w:rsidRPr="0003372F" w:rsidRDefault="0042291A" w:rsidP="008119E6">
            <w:pPr>
              <w:pStyle w:val="western"/>
              <w:shd w:val="clear" w:color="auto" w:fill="FFFFFF"/>
              <w:tabs>
                <w:tab w:val="left" w:pos="5760"/>
              </w:tabs>
              <w:spacing w:before="0" w:beforeAutospacing="0" w:after="0"/>
              <w:contextualSpacing/>
              <w:jc w:val="left"/>
              <w:rPr>
                <w:b/>
                <w:bCs/>
                <w:sz w:val="22"/>
                <w:szCs w:val="22"/>
              </w:rPr>
            </w:pPr>
            <w:r w:rsidRPr="0003372F">
              <w:rPr>
                <w:color w:val="auto"/>
                <w:sz w:val="22"/>
                <w:szCs w:val="22"/>
              </w:rPr>
              <w:t>(6-8 кл.)</w:t>
            </w:r>
          </w:p>
          <w:p w:rsidR="0042291A" w:rsidRPr="0003372F" w:rsidRDefault="0042291A" w:rsidP="008119E6">
            <w:pPr>
              <w:tabs>
                <w:tab w:val="left" w:pos="5760"/>
              </w:tabs>
              <w:spacing w:after="0" w:line="240" w:lineRule="auto"/>
              <w:contextualSpacing/>
              <w:jc w:val="both"/>
              <w:outlineLvl w:val="0"/>
              <w:rPr>
                <w:rFonts w:ascii="Times New Roman" w:hAnsi="Times New Roman"/>
                <w:b/>
                <w:bCs/>
                <w:kern w:val="36"/>
              </w:rPr>
            </w:pPr>
            <w:r w:rsidRPr="0003372F">
              <w:rPr>
                <w:rFonts w:ascii="Times New Roman" w:hAnsi="Times New Roman"/>
                <w:b/>
                <w:bCs/>
                <w:kern w:val="36"/>
              </w:rPr>
              <w:t xml:space="preserve">Н.С.Лесков </w:t>
            </w:r>
          </w:p>
          <w:p w:rsidR="0042291A" w:rsidRPr="0003372F" w:rsidRDefault="0042291A" w:rsidP="008119E6">
            <w:pPr>
              <w:tabs>
                <w:tab w:val="left" w:pos="5760"/>
              </w:tabs>
              <w:spacing w:after="0" w:line="240" w:lineRule="auto"/>
              <w:contextualSpacing/>
              <w:rPr>
                <w:rFonts w:ascii="Times New Roman" w:hAnsi="Times New Roman"/>
                <w:i/>
              </w:rPr>
            </w:pPr>
            <w:r w:rsidRPr="0003372F">
              <w:rPr>
                <w:rFonts w:ascii="Times New Roman" w:hAnsi="Times New Roman"/>
                <w:b/>
                <w:bCs/>
                <w:i/>
                <w:iCs/>
              </w:rPr>
              <w:t>- 1 повесть по выбору, например</w:t>
            </w:r>
            <w:r w:rsidRPr="0003372F">
              <w:rPr>
                <w:rFonts w:ascii="Times New Roman" w:hAnsi="Times New Roman"/>
                <w:i/>
                <w:iCs/>
              </w:rPr>
              <w:t>, «Левша» (1881), «Тупейный художник» (1883), «Человек на часах» (1887) и др.</w:t>
            </w:r>
          </w:p>
          <w:p w:rsidR="0042291A" w:rsidRPr="0003372F" w:rsidRDefault="0042291A" w:rsidP="008119E6">
            <w:pPr>
              <w:tabs>
                <w:tab w:val="left" w:pos="5760"/>
              </w:tabs>
              <w:spacing w:after="0" w:line="240" w:lineRule="auto"/>
              <w:contextualSpacing/>
              <w:rPr>
                <w:rFonts w:ascii="Times New Roman" w:hAnsi="Times New Roman"/>
                <w:b/>
                <w:bCs/>
                <w:iCs/>
              </w:rPr>
            </w:pPr>
            <w:r w:rsidRPr="0003372F">
              <w:rPr>
                <w:rFonts w:ascii="Times New Roman" w:hAnsi="Times New Roman"/>
                <w:b/>
                <w:bCs/>
                <w:iCs/>
              </w:rPr>
              <w:t>(6-8 кл.)</w:t>
            </w:r>
          </w:p>
          <w:p w:rsidR="0042291A" w:rsidRPr="0003372F" w:rsidRDefault="0042291A" w:rsidP="008119E6">
            <w:pPr>
              <w:tabs>
                <w:tab w:val="left" w:pos="5760"/>
              </w:tabs>
              <w:spacing w:after="0" w:line="240" w:lineRule="auto"/>
              <w:contextualSpacing/>
              <w:jc w:val="both"/>
              <w:outlineLvl w:val="0"/>
              <w:rPr>
                <w:rFonts w:ascii="Times New Roman" w:hAnsi="Times New Roman"/>
                <w:b/>
                <w:bCs/>
                <w:kern w:val="36"/>
              </w:rPr>
            </w:pPr>
            <w:r w:rsidRPr="0003372F">
              <w:rPr>
                <w:rFonts w:ascii="Times New Roman" w:hAnsi="Times New Roman"/>
                <w:b/>
                <w:bCs/>
                <w:kern w:val="36"/>
              </w:rPr>
              <w:t xml:space="preserve">М.Е.Салтыков-Щедрин </w:t>
            </w:r>
          </w:p>
          <w:p w:rsidR="0042291A" w:rsidRPr="0003372F" w:rsidRDefault="0042291A" w:rsidP="008119E6">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contextualSpacing/>
              <w:rPr>
                <w:b w:val="0"/>
                <w:bCs w:val="0"/>
                <w:i/>
                <w:iCs/>
                <w:sz w:val="22"/>
                <w:szCs w:val="22"/>
              </w:rPr>
            </w:pPr>
            <w:r w:rsidRPr="0003372F">
              <w:rPr>
                <w:i/>
                <w:iCs/>
                <w:sz w:val="22"/>
                <w:szCs w:val="22"/>
              </w:rPr>
              <w:t>- 2 сказки по выбору, например</w:t>
            </w:r>
            <w:r w:rsidRPr="0003372F">
              <w:rPr>
                <w:b w:val="0"/>
                <w:bCs w:val="0"/>
                <w:i/>
                <w:iCs/>
                <w:sz w:val="22"/>
                <w:szCs w:val="22"/>
              </w:rPr>
              <w:t xml:space="preserve">: «Повесть о том, как один мужик двух генералов прокормил» (1869), «Премудрый пискарь» (1883), «Медведь на воеводстве» (1884) и др. </w:t>
            </w:r>
          </w:p>
          <w:p w:rsidR="0042291A" w:rsidRPr="0003372F" w:rsidRDefault="0042291A" w:rsidP="008119E6">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b w:val="0"/>
                <w:bCs w:val="0"/>
                <w:kern w:val="36"/>
                <w:sz w:val="22"/>
                <w:szCs w:val="22"/>
              </w:rPr>
            </w:pPr>
            <w:r w:rsidRPr="0003372F">
              <w:rPr>
                <w:sz w:val="22"/>
                <w:szCs w:val="22"/>
              </w:rPr>
              <w:t>(7-8 кл.)</w:t>
            </w:r>
          </w:p>
          <w:p w:rsidR="0042291A" w:rsidRPr="0003372F" w:rsidRDefault="0042291A" w:rsidP="008119E6">
            <w:pPr>
              <w:tabs>
                <w:tab w:val="left" w:pos="5760"/>
              </w:tabs>
              <w:spacing w:after="0" w:line="240" w:lineRule="auto"/>
              <w:contextualSpacing/>
              <w:jc w:val="both"/>
              <w:outlineLvl w:val="0"/>
              <w:rPr>
                <w:rFonts w:ascii="Times New Roman" w:hAnsi="Times New Roman"/>
                <w:b/>
                <w:bCs/>
                <w:kern w:val="36"/>
              </w:rPr>
            </w:pPr>
            <w:r w:rsidRPr="0003372F">
              <w:rPr>
                <w:rFonts w:ascii="Times New Roman" w:hAnsi="Times New Roman"/>
                <w:b/>
                <w:bCs/>
                <w:kern w:val="36"/>
              </w:rPr>
              <w:t xml:space="preserve">Л.Н.Толстой </w:t>
            </w:r>
          </w:p>
          <w:p w:rsidR="0042291A" w:rsidRPr="0003372F" w:rsidRDefault="0042291A" w:rsidP="008119E6">
            <w:pPr>
              <w:tabs>
                <w:tab w:val="left" w:pos="5760"/>
              </w:tabs>
              <w:spacing w:after="0" w:line="240" w:lineRule="auto"/>
              <w:contextualSpacing/>
              <w:rPr>
                <w:rFonts w:ascii="Times New Roman" w:hAnsi="Times New Roman"/>
                <w:i/>
                <w:iCs/>
              </w:rPr>
            </w:pPr>
            <w:r w:rsidRPr="0003372F">
              <w:rPr>
                <w:rFonts w:ascii="Times New Roman" w:hAnsi="Times New Roman"/>
                <w:b/>
                <w:bCs/>
                <w:i/>
                <w:iCs/>
              </w:rPr>
              <w:t>- 1 повесть по выбору, например:</w:t>
            </w:r>
            <w:r w:rsidRPr="0003372F">
              <w:rPr>
                <w:rFonts w:ascii="Times New Roman" w:hAnsi="Times New Roman"/>
                <w:i/>
                <w:iCs/>
              </w:rPr>
              <w:t xml:space="preserve"> «Детство» (1852), «Отрочество» (1854), «Хаджи-Мурат» (1896—1904) и др.; </w:t>
            </w:r>
            <w:r w:rsidRPr="0003372F">
              <w:rPr>
                <w:rFonts w:ascii="Times New Roman" w:hAnsi="Times New Roman"/>
                <w:b/>
                <w:bCs/>
                <w:i/>
                <w:iCs/>
              </w:rPr>
              <w:t>1 рассказ на выбор, например</w:t>
            </w:r>
            <w:r w:rsidRPr="0003372F">
              <w:rPr>
                <w:rFonts w:ascii="Times New Roman" w:hAnsi="Times New Roman"/>
                <w:i/>
                <w:iCs/>
              </w:rPr>
              <w:t xml:space="preserve">: «Три смерти» (1858), «Холстомер» (1863, 1885), «Кавказский пленник» (1872), «После бала» (1903) и др. </w:t>
            </w:r>
          </w:p>
          <w:p w:rsidR="0042291A" w:rsidRPr="0003372F" w:rsidRDefault="0042291A" w:rsidP="008119E6">
            <w:pPr>
              <w:tabs>
                <w:tab w:val="left" w:pos="5760"/>
              </w:tabs>
              <w:spacing w:after="0" w:line="240" w:lineRule="auto"/>
              <w:contextualSpacing/>
              <w:rPr>
                <w:rFonts w:ascii="Times New Roman" w:hAnsi="Times New Roman"/>
                <w:i/>
                <w:iCs/>
              </w:rPr>
            </w:pPr>
            <w:r w:rsidRPr="0003372F">
              <w:rPr>
                <w:rFonts w:ascii="Times New Roman" w:hAnsi="Times New Roman"/>
                <w:b/>
                <w:bCs/>
              </w:rPr>
              <w:t>(5-8 кл.)</w:t>
            </w:r>
          </w:p>
          <w:p w:rsidR="0042291A" w:rsidRPr="0003372F" w:rsidRDefault="0042291A" w:rsidP="008119E6">
            <w:pPr>
              <w:tabs>
                <w:tab w:val="left" w:pos="5760"/>
              </w:tabs>
              <w:spacing w:after="0" w:line="240" w:lineRule="auto"/>
              <w:contextualSpacing/>
              <w:jc w:val="both"/>
              <w:outlineLvl w:val="0"/>
              <w:rPr>
                <w:rFonts w:ascii="Times New Roman" w:hAnsi="Times New Roman"/>
                <w:b/>
                <w:bCs/>
                <w:kern w:val="36"/>
              </w:rPr>
            </w:pPr>
            <w:r w:rsidRPr="0003372F">
              <w:rPr>
                <w:rFonts w:ascii="Times New Roman" w:hAnsi="Times New Roman"/>
                <w:b/>
                <w:bCs/>
                <w:kern w:val="36"/>
              </w:rPr>
              <w:t xml:space="preserve">А.П.Чехов </w:t>
            </w:r>
          </w:p>
          <w:p w:rsidR="0042291A" w:rsidRPr="0003372F" w:rsidRDefault="0042291A" w:rsidP="008119E6">
            <w:pPr>
              <w:tabs>
                <w:tab w:val="left" w:pos="5760"/>
              </w:tabs>
              <w:spacing w:after="0" w:line="240" w:lineRule="auto"/>
              <w:contextualSpacing/>
              <w:rPr>
                <w:rFonts w:ascii="Times New Roman" w:hAnsi="Times New Roman"/>
                <w:i/>
                <w:iCs/>
              </w:rPr>
            </w:pPr>
            <w:r w:rsidRPr="0003372F">
              <w:rPr>
                <w:rFonts w:ascii="Times New Roman" w:hAnsi="Times New Roman"/>
                <w:b/>
                <w:bCs/>
                <w:i/>
                <w:iCs/>
              </w:rPr>
              <w:t>- 3 рассказа по выбору, например</w:t>
            </w:r>
            <w:r w:rsidRPr="0003372F">
              <w:rPr>
                <w:rFonts w:ascii="Times New Roman" w:hAnsi="Times New Roman"/>
                <w:i/>
                <w:iCs/>
              </w:rPr>
              <w:t>: «Толстый и тонкий» (1883), «Хамелеон» (1884), «Смерть чиновника» (1883), «Лошадиная фамилия» (1885), «Злоумышленник» (1885), «Ванька» (1886), «Спать хочется» (1888) и др.</w:t>
            </w:r>
          </w:p>
          <w:p w:rsidR="0042291A" w:rsidRPr="0003372F" w:rsidRDefault="0042291A" w:rsidP="008119E6">
            <w:pPr>
              <w:tabs>
                <w:tab w:val="left" w:pos="5760"/>
              </w:tabs>
              <w:spacing w:after="0" w:line="240" w:lineRule="auto"/>
              <w:contextualSpacing/>
              <w:rPr>
                <w:rFonts w:ascii="Times New Roman" w:hAnsi="Times New Roman"/>
                <w:b/>
                <w:bCs/>
              </w:rPr>
            </w:pPr>
            <w:r w:rsidRPr="0003372F">
              <w:rPr>
                <w:rFonts w:ascii="Times New Roman" w:hAnsi="Times New Roman"/>
                <w:b/>
                <w:iCs/>
              </w:rPr>
              <w:t>(6-8 кл.)</w:t>
            </w:r>
          </w:p>
        </w:tc>
        <w:tc>
          <w:tcPr>
            <w:tcW w:w="3367" w:type="dxa"/>
            <w:shd w:val="clear" w:color="auto" w:fill="FFFFFF" w:themeFill="background1"/>
          </w:tcPr>
          <w:p w:rsidR="0042291A" w:rsidRPr="0003372F" w:rsidRDefault="0042291A" w:rsidP="008119E6">
            <w:pPr>
              <w:tabs>
                <w:tab w:val="left" w:pos="5760"/>
              </w:tabs>
              <w:spacing w:after="0" w:line="240" w:lineRule="auto"/>
              <w:contextualSpacing/>
              <w:jc w:val="center"/>
              <w:rPr>
                <w:rFonts w:ascii="Times New Roman" w:hAnsi="Times New Roman"/>
                <w:i/>
                <w:iCs/>
              </w:rPr>
            </w:pPr>
          </w:p>
        </w:tc>
      </w:tr>
      <w:tr w:rsidR="0042291A" w:rsidRPr="0003372F" w:rsidTr="008119E6">
        <w:tc>
          <w:tcPr>
            <w:tcW w:w="2518" w:type="dxa"/>
            <w:shd w:val="clear" w:color="auto" w:fill="FFFFFF" w:themeFill="background1"/>
          </w:tcPr>
          <w:p w:rsidR="0042291A" w:rsidRPr="0003372F" w:rsidRDefault="0042291A" w:rsidP="008119E6">
            <w:pPr>
              <w:tabs>
                <w:tab w:val="left" w:pos="5760"/>
              </w:tabs>
              <w:spacing w:after="0" w:line="240" w:lineRule="auto"/>
              <w:contextualSpacing/>
              <w:rPr>
                <w:rFonts w:ascii="Times New Roman" w:hAnsi="Times New Roman"/>
                <w:b/>
                <w:bCs/>
              </w:rPr>
            </w:pPr>
          </w:p>
        </w:tc>
        <w:tc>
          <w:tcPr>
            <w:tcW w:w="3686" w:type="dxa"/>
            <w:shd w:val="clear" w:color="auto" w:fill="FFFFFF" w:themeFill="background1"/>
          </w:tcPr>
          <w:p w:rsidR="0042291A" w:rsidRPr="0003372F" w:rsidRDefault="0042291A" w:rsidP="008119E6">
            <w:pPr>
              <w:tabs>
                <w:tab w:val="left" w:pos="5760"/>
              </w:tabs>
              <w:spacing w:after="0" w:line="240" w:lineRule="auto"/>
              <w:contextualSpacing/>
              <w:jc w:val="both"/>
              <w:outlineLvl w:val="0"/>
              <w:rPr>
                <w:rFonts w:ascii="Times New Roman" w:hAnsi="Times New Roman"/>
                <w:b/>
                <w:bCs/>
                <w:kern w:val="36"/>
              </w:rPr>
            </w:pPr>
            <w:r w:rsidRPr="0003372F">
              <w:rPr>
                <w:rFonts w:ascii="Times New Roman" w:hAnsi="Times New Roman"/>
                <w:b/>
                <w:bCs/>
                <w:kern w:val="36"/>
              </w:rPr>
              <w:t>А.А.Блок</w:t>
            </w:r>
          </w:p>
          <w:p w:rsidR="0042291A" w:rsidRPr="0003372F" w:rsidRDefault="0042291A" w:rsidP="008119E6">
            <w:pPr>
              <w:tabs>
                <w:tab w:val="left" w:pos="5760"/>
              </w:tabs>
              <w:spacing w:after="0" w:line="240" w:lineRule="auto"/>
              <w:contextualSpacing/>
              <w:rPr>
                <w:rFonts w:ascii="Times New Roman" w:hAnsi="Times New Roman"/>
                <w:i/>
                <w:iCs/>
              </w:rPr>
            </w:pPr>
            <w:r w:rsidRPr="0003372F">
              <w:rPr>
                <w:rFonts w:ascii="Times New Roman" w:hAnsi="Times New Roman"/>
                <w:b/>
                <w:bCs/>
                <w:i/>
                <w:iCs/>
              </w:rPr>
              <w:t>- 2 стихотворения по выбору, например</w:t>
            </w:r>
            <w:r w:rsidRPr="0003372F">
              <w:rPr>
                <w:rFonts w:ascii="Times New Roman" w:hAnsi="Times New Roman"/>
                <w:i/>
                <w:iCs/>
              </w:rPr>
              <w:t xml:space="preserve">: «Перед грозой» (1899), «После грозы» (1900), «Девушка пела в церковном хоре…» (1905), «Ты помнишь? В нашей бухте сонной…» (1911 – 1914) и др. </w:t>
            </w:r>
          </w:p>
          <w:p w:rsidR="0042291A" w:rsidRPr="0003372F" w:rsidRDefault="0042291A" w:rsidP="008119E6">
            <w:pPr>
              <w:tabs>
                <w:tab w:val="left" w:pos="5760"/>
              </w:tabs>
              <w:spacing w:after="0" w:line="240" w:lineRule="auto"/>
              <w:contextualSpacing/>
              <w:rPr>
                <w:rFonts w:ascii="Times New Roman" w:hAnsi="Times New Roman"/>
                <w:b/>
                <w:bCs/>
              </w:rPr>
            </w:pPr>
            <w:r w:rsidRPr="0003372F">
              <w:rPr>
                <w:rFonts w:ascii="Times New Roman" w:hAnsi="Times New Roman"/>
                <w:b/>
                <w:bCs/>
              </w:rPr>
              <w:t>(7-9 кл.)</w:t>
            </w:r>
          </w:p>
          <w:p w:rsidR="0042291A" w:rsidRPr="0003372F" w:rsidRDefault="0042291A" w:rsidP="008119E6">
            <w:pPr>
              <w:tabs>
                <w:tab w:val="left" w:pos="5760"/>
              </w:tabs>
              <w:spacing w:after="0" w:line="240" w:lineRule="auto"/>
              <w:contextualSpacing/>
              <w:jc w:val="center"/>
              <w:rPr>
                <w:rFonts w:ascii="Times New Roman" w:hAnsi="Times New Roman"/>
              </w:rPr>
            </w:pPr>
          </w:p>
          <w:p w:rsidR="0042291A" w:rsidRPr="0003372F" w:rsidRDefault="0042291A" w:rsidP="008119E6">
            <w:pPr>
              <w:tabs>
                <w:tab w:val="left" w:pos="5760"/>
              </w:tabs>
              <w:spacing w:after="0" w:line="240" w:lineRule="auto"/>
              <w:contextualSpacing/>
              <w:jc w:val="both"/>
              <w:outlineLvl w:val="0"/>
              <w:rPr>
                <w:rFonts w:ascii="Times New Roman" w:hAnsi="Times New Roman"/>
                <w:b/>
                <w:bCs/>
                <w:kern w:val="36"/>
              </w:rPr>
            </w:pPr>
          </w:p>
          <w:p w:rsidR="0042291A" w:rsidRPr="0003372F" w:rsidRDefault="0042291A" w:rsidP="008119E6">
            <w:pPr>
              <w:tabs>
                <w:tab w:val="left" w:pos="5760"/>
              </w:tabs>
              <w:spacing w:after="0" w:line="240" w:lineRule="auto"/>
              <w:contextualSpacing/>
              <w:jc w:val="both"/>
              <w:outlineLvl w:val="0"/>
              <w:rPr>
                <w:rFonts w:ascii="Times New Roman" w:hAnsi="Times New Roman"/>
                <w:b/>
                <w:bCs/>
                <w:kern w:val="36"/>
              </w:rPr>
            </w:pPr>
            <w:r w:rsidRPr="0003372F">
              <w:rPr>
                <w:rFonts w:ascii="Times New Roman" w:hAnsi="Times New Roman"/>
                <w:b/>
                <w:bCs/>
                <w:kern w:val="36"/>
              </w:rPr>
              <w:t>А.А.Ахматова</w:t>
            </w:r>
          </w:p>
          <w:p w:rsidR="0042291A" w:rsidRPr="0003372F" w:rsidRDefault="0042291A" w:rsidP="008119E6">
            <w:pPr>
              <w:pStyle w:val="western"/>
              <w:shd w:val="clear" w:color="auto" w:fill="FFFFFF"/>
              <w:tabs>
                <w:tab w:val="left" w:pos="5760"/>
              </w:tabs>
              <w:spacing w:before="0" w:beforeAutospacing="0" w:after="0"/>
              <w:contextualSpacing/>
              <w:jc w:val="left"/>
              <w:rPr>
                <w:b/>
                <w:bCs/>
                <w:i/>
                <w:iCs/>
                <w:color w:val="auto"/>
                <w:sz w:val="22"/>
                <w:szCs w:val="22"/>
              </w:rPr>
            </w:pPr>
            <w:r w:rsidRPr="0003372F">
              <w:rPr>
                <w:i/>
                <w:iCs/>
                <w:color w:val="auto"/>
                <w:sz w:val="22"/>
                <w:szCs w:val="22"/>
              </w:rPr>
              <w:t xml:space="preserve">- 1 стихотворение по выбору, например: </w:t>
            </w:r>
            <w:r w:rsidRPr="0003372F">
              <w:rPr>
                <w:b/>
                <w:bCs/>
                <w:i/>
                <w:iCs/>
                <w:color w:val="auto"/>
                <w:sz w:val="22"/>
                <w:szCs w:val="22"/>
              </w:rPr>
              <w:t>«Смуглый отрок бродил по аллеям…» (1911), «Перед весной бывают дни такие…» (1915), «Родная земля» (1961) и др.</w:t>
            </w:r>
          </w:p>
          <w:p w:rsidR="0042291A" w:rsidRPr="0003372F" w:rsidRDefault="0042291A" w:rsidP="008119E6">
            <w:pPr>
              <w:pStyle w:val="western"/>
              <w:shd w:val="clear" w:color="auto" w:fill="FFFFFF"/>
              <w:tabs>
                <w:tab w:val="left" w:pos="5760"/>
              </w:tabs>
              <w:spacing w:before="0" w:beforeAutospacing="0" w:after="0"/>
              <w:contextualSpacing/>
              <w:jc w:val="left"/>
              <w:rPr>
                <w:color w:val="auto"/>
                <w:sz w:val="22"/>
                <w:szCs w:val="22"/>
              </w:rPr>
            </w:pPr>
            <w:r w:rsidRPr="0003372F">
              <w:rPr>
                <w:color w:val="auto"/>
                <w:sz w:val="22"/>
                <w:szCs w:val="22"/>
              </w:rPr>
              <w:t>(7-9 кл.)</w:t>
            </w:r>
          </w:p>
          <w:p w:rsidR="0042291A" w:rsidRPr="0003372F" w:rsidRDefault="0042291A" w:rsidP="008119E6">
            <w:pPr>
              <w:tabs>
                <w:tab w:val="left" w:pos="5760"/>
              </w:tabs>
              <w:spacing w:after="0" w:line="240" w:lineRule="auto"/>
              <w:contextualSpacing/>
              <w:jc w:val="both"/>
              <w:outlineLvl w:val="0"/>
              <w:rPr>
                <w:rFonts w:ascii="Times New Roman" w:hAnsi="Times New Roman"/>
                <w:b/>
                <w:bCs/>
                <w:kern w:val="36"/>
              </w:rPr>
            </w:pPr>
          </w:p>
          <w:p w:rsidR="0042291A" w:rsidRPr="0003372F" w:rsidRDefault="0042291A" w:rsidP="008119E6">
            <w:pPr>
              <w:tabs>
                <w:tab w:val="left" w:pos="5760"/>
              </w:tabs>
              <w:spacing w:after="0" w:line="240" w:lineRule="auto"/>
              <w:contextualSpacing/>
              <w:jc w:val="both"/>
              <w:outlineLvl w:val="0"/>
              <w:rPr>
                <w:rFonts w:ascii="Times New Roman" w:hAnsi="Times New Roman"/>
                <w:b/>
                <w:bCs/>
                <w:kern w:val="36"/>
              </w:rPr>
            </w:pPr>
            <w:r w:rsidRPr="0003372F">
              <w:rPr>
                <w:rFonts w:ascii="Times New Roman" w:hAnsi="Times New Roman"/>
                <w:b/>
                <w:bCs/>
                <w:kern w:val="36"/>
              </w:rPr>
              <w:t>Н.С.Гумилев</w:t>
            </w:r>
          </w:p>
          <w:p w:rsidR="0042291A" w:rsidRPr="0003372F" w:rsidRDefault="0042291A" w:rsidP="008119E6">
            <w:pPr>
              <w:tabs>
                <w:tab w:val="left" w:pos="5760"/>
              </w:tabs>
              <w:spacing w:after="0" w:line="240" w:lineRule="auto"/>
              <w:contextualSpacing/>
              <w:rPr>
                <w:rFonts w:ascii="Times New Roman" w:hAnsi="Times New Roman"/>
                <w:i/>
                <w:iCs/>
              </w:rPr>
            </w:pPr>
            <w:r w:rsidRPr="0003372F">
              <w:rPr>
                <w:rFonts w:ascii="Times New Roman" w:hAnsi="Times New Roman"/>
                <w:b/>
                <w:bCs/>
                <w:i/>
                <w:iCs/>
              </w:rPr>
              <w:t>- 1 стихотворение по выбору, например</w:t>
            </w:r>
            <w:r w:rsidRPr="0003372F">
              <w:rPr>
                <w:rFonts w:ascii="Times New Roman" w:hAnsi="Times New Roman"/>
                <w:i/>
                <w:iCs/>
              </w:rPr>
              <w:t>: «Капитаны» (1912), «Слово» (1921).</w:t>
            </w:r>
          </w:p>
          <w:p w:rsidR="0042291A" w:rsidRPr="0003372F" w:rsidRDefault="0042291A" w:rsidP="008119E6">
            <w:pPr>
              <w:tabs>
                <w:tab w:val="left" w:pos="5760"/>
              </w:tabs>
              <w:spacing w:after="0" w:line="240" w:lineRule="auto"/>
              <w:contextualSpacing/>
              <w:rPr>
                <w:rFonts w:ascii="Times New Roman" w:hAnsi="Times New Roman"/>
                <w:b/>
                <w:bCs/>
              </w:rPr>
            </w:pPr>
            <w:r w:rsidRPr="0003372F">
              <w:rPr>
                <w:rFonts w:ascii="Times New Roman" w:hAnsi="Times New Roman"/>
                <w:b/>
                <w:bCs/>
              </w:rPr>
              <w:t>(</w:t>
            </w:r>
            <w:r w:rsidRPr="0003372F">
              <w:rPr>
                <w:rFonts w:ascii="Times New Roman" w:hAnsi="Times New Roman"/>
                <w:b/>
                <w:bCs/>
                <w:shd w:val="clear" w:color="auto" w:fill="FFFFFF"/>
              </w:rPr>
              <w:t>6-8 кл.)</w:t>
            </w:r>
          </w:p>
          <w:p w:rsidR="0042291A" w:rsidRPr="0003372F" w:rsidRDefault="0042291A" w:rsidP="008119E6">
            <w:pPr>
              <w:tabs>
                <w:tab w:val="left" w:pos="5760"/>
              </w:tabs>
              <w:spacing w:after="0" w:line="240" w:lineRule="auto"/>
              <w:contextualSpacing/>
              <w:jc w:val="center"/>
              <w:rPr>
                <w:rFonts w:ascii="Times New Roman" w:hAnsi="Times New Roman"/>
              </w:rPr>
            </w:pPr>
          </w:p>
          <w:p w:rsidR="0042291A" w:rsidRPr="0003372F" w:rsidRDefault="0042291A" w:rsidP="008119E6">
            <w:pPr>
              <w:tabs>
                <w:tab w:val="left" w:pos="5760"/>
              </w:tabs>
              <w:spacing w:after="0" w:line="240" w:lineRule="auto"/>
              <w:contextualSpacing/>
              <w:jc w:val="both"/>
              <w:outlineLvl w:val="0"/>
              <w:rPr>
                <w:rFonts w:ascii="Times New Roman" w:hAnsi="Times New Roman"/>
                <w:b/>
                <w:bCs/>
                <w:kern w:val="36"/>
              </w:rPr>
            </w:pPr>
            <w:r w:rsidRPr="0003372F">
              <w:rPr>
                <w:rFonts w:ascii="Times New Roman" w:hAnsi="Times New Roman"/>
                <w:b/>
                <w:bCs/>
                <w:kern w:val="36"/>
              </w:rPr>
              <w:t>М.И.Цветаева</w:t>
            </w:r>
          </w:p>
          <w:p w:rsidR="0042291A" w:rsidRPr="0003372F" w:rsidRDefault="0042291A" w:rsidP="008119E6">
            <w:pPr>
              <w:tabs>
                <w:tab w:val="left" w:pos="5760"/>
              </w:tabs>
              <w:spacing w:after="0" w:line="240" w:lineRule="auto"/>
              <w:contextualSpacing/>
              <w:rPr>
                <w:rFonts w:ascii="Times New Roman" w:hAnsi="Times New Roman"/>
                <w:i/>
                <w:iCs/>
              </w:rPr>
            </w:pPr>
            <w:r w:rsidRPr="0003372F">
              <w:rPr>
                <w:rFonts w:ascii="Times New Roman" w:hAnsi="Times New Roman"/>
                <w:b/>
                <w:bCs/>
                <w:i/>
                <w:iCs/>
              </w:rPr>
              <w:t xml:space="preserve">- 1 стихотворение по выбору, например: </w:t>
            </w:r>
            <w:r w:rsidRPr="0003372F">
              <w:rPr>
                <w:rFonts w:ascii="Times New Roman" w:hAnsi="Times New Roman"/>
                <w:i/>
                <w:iCs/>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03372F" w:rsidRDefault="0042291A" w:rsidP="008119E6">
            <w:pPr>
              <w:tabs>
                <w:tab w:val="left" w:pos="5760"/>
              </w:tabs>
              <w:spacing w:after="0" w:line="240" w:lineRule="auto"/>
              <w:contextualSpacing/>
              <w:rPr>
                <w:rFonts w:ascii="Times New Roman" w:hAnsi="Times New Roman"/>
              </w:rPr>
            </w:pPr>
            <w:r w:rsidRPr="0003372F">
              <w:rPr>
                <w:rFonts w:ascii="Times New Roman" w:hAnsi="Times New Roman"/>
                <w:b/>
                <w:shd w:val="clear" w:color="auto" w:fill="FFFFFF"/>
              </w:rPr>
              <w:t>(6-8 кл.)</w:t>
            </w:r>
          </w:p>
          <w:p w:rsidR="0042291A" w:rsidRPr="0003372F" w:rsidRDefault="0042291A" w:rsidP="008119E6">
            <w:pPr>
              <w:tabs>
                <w:tab w:val="left" w:pos="5760"/>
              </w:tabs>
              <w:spacing w:after="0" w:line="240" w:lineRule="auto"/>
              <w:contextualSpacing/>
              <w:jc w:val="center"/>
              <w:rPr>
                <w:rFonts w:ascii="Times New Roman" w:hAnsi="Times New Roman"/>
              </w:rPr>
            </w:pPr>
          </w:p>
          <w:p w:rsidR="0042291A" w:rsidRPr="0003372F" w:rsidRDefault="0042291A" w:rsidP="008119E6">
            <w:pPr>
              <w:tabs>
                <w:tab w:val="left" w:pos="5760"/>
              </w:tabs>
              <w:spacing w:after="0" w:line="240" w:lineRule="auto"/>
              <w:contextualSpacing/>
              <w:jc w:val="both"/>
              <w:outlineLvl w:val="0"/>
              <w:rPr>
                <w:rFonts w:ascii="Times New Roman" w:hAnsi="Times New Roman"/>
                <w:b/>
                <w:bCs/>
                <w:kern w:val="36"/>
              </w:rPr>
            </w:pPr>
            <w:r w:rsidRPr="0003372F">
              <w:rPr>
                <w:rFonts w:ascii="Times New Roman" w:hAnsi="Times New Roman"/>
                <w:b/>
                <w:bCs/>
                <w:kern w:val="36"/>
              </w:rPr>
              <w:t>О.Э.Мандельштам</w:t>
            </w:r>
          </w:p>
          <w:p w:rsidR="0042291A" w:rsidRPr="0003372F" w:rsidRDefault="0042291A" w:rsidP="008119E6">
            <w:pPr>
              <w:tabs>
                <w:tab w:val="left" w:pos="1440"/>
                <w:tab w:val="left" w:pos="5760"/>
              </w:tabs>
              <w:spacing w:after="0" w:line="240" w:lineRule="auto"/>
              <w:contextualSpacing/>
              <w:rPr>
                <w:rFonts w:ascii="Times New Roman" w:hAnsi="Times New Roman"/>
                <w:i/>
                <w:iCs/>
              </w:rPr>
            </w:pPr>
            <w:r w:rsidRPr="0003372F">
              <w:rPr>
                <w:rFonts w:ascii="Times New Roman" w:hAnsi="Times New Roman"/>
                <w:b/>
                <w:bCs/>
                <w:i/>
                <w:iCs/>
              </w:rPr>
              <w:t>- 1 стихотворение по выбору, например</w:t>
            </w:r>
            <w:r w:rsidRPr="0003372F">
              <w:rPr>
                <w:rFonts w:ascii="Times New Roman" w:hAnsi="Times New Roman"/>
                <w:i/>
                <w:iCs/>
              </w:rPr>
              <w:t>: «</w:t>
            </w:r>
            <w:r w:rsidRPr="0003372F">
              <w:rPr>
                <w:rStyle w:val="line"/>
                <w:rFonts w:ascii="Times New Roman" w:hAnsi="Times New Roman"/>
                <w:i/>
                <w:iCs/>
              </w:rPr>
              <w:t>Звук осторожный и глухой…» (1908),</w:t>
            </w:r>
            <w:r w:rsidRPr="0003372F">
              <w:rPr>
                <w:rFonts w:ascii="Times New Roman" w:hAnsi="Times New Roman"/>
                <w:i/>
                <w:iCs/>
              </w:rPr>
              <w:t xml:space="preserve"> «Равноденствие» («Есть иволги в лесах, и гласных долгота…») (1913), «Бессонница. Гомер. Тугие паруса…» (1915) и др.</w:t>
            </w:r>
          </w:p>
          <w:p w:rsidR="0042291A" w:rsidRPr="0003372F" w:rsidRDefault="0042291A" w:rsidP="008119E6">
            <w:pPr>
              <w:tabs>
                <w:tab w:val="left" w:pos="1440"/>
                <w:tab w:val="left" w:pos="5760"/>
              </w:tabs>
              <w:spacing w:after="0" w:line="240" w:lineRule="auto"/>
              <w:contextualSpacing/>
              <w:rPr>
                <w:rFonts w:ascii="Times New Roman" w:hAnsi="Times New Roman"/>
              </w:rPr>
            </w:pPr>
            <w:r w:rsidRPr="0003372F">
              <w:rPr>
                <w:rFonts w:ascii="Times New Roman" w:hAnsi="Times New Roman"/>
                <w:b/>
                <w:shd w:val="clear" w:color="auto" w:fill="FFFFFF"/>
              </w:rPr>
              <w:t>(6-9 кл.)</w:t>
            </w:r>
          </w:p>
          <w:p w:rsidR="0042291A" w:rsidRPr="0003372F" w:rsidRDefault="0042291A" w:rsidP="008119E6">
            <w:pPr>
              <w:tabs>
                <w:tab w:val="left" w:pos="5760"/>
              </w:tabs>
              <w:spacing w:after="0" w:line="240" w:lineRule="auto"/>
              <w:contextualSpacing/>
              <w:rPr>
                <w:rFonts w:ascii="Times New Roman" w:hAnsi="Times New Roman"/>
              </w:rPr>
            </w:pPr>
          </w:p>
          <w:p w:rsidR="0042291A" w:rsidRPr="0003372F" w:rsidRDefault="0042291A" w:rsidP="008119E6">
            <w:pPr>
              <w:tabs>
                <w:tab w:val="left" w:pos="5760"/>
              </w:tabs>
              <w:spacing w:after="0" w:line="240" w:lineRule="auto"/>
              <w:contextualSpacing/>
              <w:jc w:val="both"/>
              <w:outlineLvl w:val="0"/>
              <w:rPr>
                <w:rFonts w:ascii="Times New Roman" w:hAnsi="Times New Roman"/>
                <w:b/>
                <w:bCs/>
                <w:i/>
                <w:iCs/>
                <w:kern w:val="36"/>
              </w:rPr>
            </w:pPr>
            <w:r w:rsidRPr="0003372F">
              <w:rPr>
                <w:rFonts w:ascii="Times New Roman" w:hAnsi="Times New Roman"/>
                <w:b/>
                <w:bCs/>
                <w:kern w:val="36"/>
              </w:rPr>
              <w:t>В.В.Маяковский</w:t>
            </w:r>
          </w:p>
          <w:p w:rsidR="0042291A" w:rsidRPr="0003372F" w:rsidRDefault="0042291A" w:rsidP="008119E6">
            <w:pPr>
              <w:pStyle w:val="western"/>
              <w:shd w:val="clear" w:color="auto" w:fill="FFFFFF"/>
              <w:tabs>
                <w:tab w:val="left" w:pos="5760"/>
              </w:tabs>
              <w:spacing w:before="0" w:beforeAutospacing="0" w:after="0"/>
              <w:contextualSpacing/>
              <w:jc w:val="left"/>
              <w:rPr>
                <w:b/>
                <w:bCs/>
                <w:i/>
                <w:iCs/>
                <w:color w:val="auto"/>
                <w:sz w:val="22"/>
                <w:szCs w:val="22"/>
              </w:rPr>
            </w:pPr>
            <w:r w:rsidRPr="0003372F">
              <w:rPr>
                <w:i/>
                <w:iCs/>
                <w:color w:val="auto"/>
                <w:sz w:val="22"/>
                <w:szCs w:val="22"/>
              </w:rPr>
              <w:t xml:space="preserve">- 1 стихотворение по выбору, например: </w:t>
            </w:r>
            <w:r w:rsidRPr="0003372F">
              <w:rPr>
                <w:b/>
                <w:bCs/>
                <w:i/>
                <w:iCs/>
                <w:color w:val="auto"/>
                <w:sz w:val="22"/>
                <w:szCs w:val="22"/>
              </w:rPr>
              <w:t xml:space="preserve">«Хорошее отношение к лошадям» (1918), «Необычайное приключение, бывшее с Владимиром Маяковским летом на даче» (1920) и др. </w:t>
            </w:r>
          </w:p>
          <w:p w:rsidR="0042291A" w:rsidRPr="0003372F" w:rsidRDefault="0042291A" w:rsidP="008119E6">
            <w:pPr>
              <w:pStyle w:val="western"/>
              <w:shd w:val="clear" w:color="auto" w:fill="FFFFFF"/>
              <w:tabs>
                <w:tab w:val="left" w:pos="5760"/>
              </w:tabs>
              <w:spacing w:before="0" w:beforeAutospacing="0" w:after="0"/>
              <w:contextualSpacing/>
              <w:jc w:val="left"/>
              <w:rPr>
                <w:color w:val="auto"/>
                <w:sz w:val="22"/>
                <w:szCs w:val="22"/>
              </w:rPr>
            </w:pPr>
            <w:r w:rsidRPr="0003372F">
              <w:rPr>
                <w:color w:val="auto"/>
                <w:sz w:val="22"/>
                <w:szCs w:val="22"/>
              </w:rPr>
              <w:t>(</w:t>
            </w:r>
            <w:r w:rsidRPr="0003372F">
              <w:rPr>
                <w:color w:val="auto"/>
                <w:sz w:val="22"/>
                <w:szCs w:val="22"/>
                <w:shd w:val="clear" w:color="auto" w:fill="FFFFFF"/>
              </w:rPr>
              <w:t>7-8 кл.)</w:t>
            </w:r>
          </w:p>
          <w:p w:rsidR="0042291A" w:rsidRPr="0003372F" w:rsidRDefault="0042291A" w:rsidP="008119E6">
            <w:pPr>
              <w:tabs>
                <w:tab w:val="left" w:pos="5760"/>
              </w:tabs>
              <w:spacing w:after="0" w:line="240" w:lineRule="auto"/>
              <w:contextualSpacing/>
              <w:jc w:val="both"/>
              <w:outlineLvl w:val="0"/>
              <w:rPr>
                <w:rFonts w:ascii="Times New Roman" w:hAnsi="Times New Roman"/>
                <w:b/>
                <w:bCs/>
                <w:kern w:val="36"/>
              </w:rPr>
            </w:pPr>
          </w:p>
          <w:p w:rsidR="0042291A" w:rsidRPr="0003372F" w:rsidRDefault="0042291A" w:rsidP="008119E6">
            <w:pPr>
              <w:tabs>
                <w:tab w:val="left" w:pos="5760"/>
              </w:tabs>
              <w:spacing w:after="0" w:line="240" w:lineRule="auto"/>
              <w:contextualSpacing/>
              <w:jc w:val="both"/>
              <w:outlineLvl w:val="0"/>
              <w:rPr>
                <w:rFonts w:ascii="Times New Roman" w:hAnsi="Times New Roman"/>
                <w:b/>
                <w:bCs/>
                <w:kern w:val="36"/>
              </w:rPr>
            </w:pPr>
            <w:r w:rsidRPr="0003372F">
              <w:rPr>
                <w:rFonts w:ascii="Times New Roman" w:hAnsi="Times New Roman"/>
                <w:b/>
                <w:bCs/>
                <w:kern w:val="36"/>
              </w:rPr>
              <w:t>С.А.Есенин</w:t>
            </w:r>
          </w:p>
          <w:p w:rsidR="0042291A" w:rsidRPr="0003372F" w:rsidRDefault="0042291A" w:rsidP="008119E6">
            <w:pPr>
              <w:tabs>
                <w:tab w:val="left" w:pos="5760"/>
              </w:tabs>
              <w:spacing w:after="0" w:line="240" w:lineRule="auto"/>
              <w:contextualSpacing/>
              <w:rPr>
                <w:rFonts w:ascii="Times New Roman" w:hAnsi="Times New Roman"/>
                <w:i/>
                <w:iCs/>
              </w:rPr>
            </w:pPr>
            <w:r w:rsidRPr="0003372F">
              <w:rPr>
                <w:rFonts w:ascii="Times New Roman" w:hAnsi="Times New Roman"/>
                <w:b/>
                <w:bCs/>
                <w:i/>
                <w:iCs/>
              </w:rPr>
              <w:t>- 1 стихотворение по выбору, например</w:t>
            </w:r>
            <w:r w:rsidRPr="0003372F">
              <w:rPr>
                <w:rFonts w:ascii="Times New Roman" w:hAnsi="Times New Roman"/>
                <w:i/>
                <w:iCs/>
              </w:rPr>
              <w:t>:</w:t>
            </w:r>
          </w:p>
          <w:p w:rsidR="0042291A" w:rsidRPr="0003372F" w:rsidRDefault="0042291A" w:rsidP="008119E6">
            <w:pPr>
              <w:tabs>
                <w:tab w:val="left" w:pos="5760"/>
              </w:tabs>
              <w:spacing w:after="0" w:line="240" w:lineRule="auto"/>
              <w:contextualSpacing/>
              <w:rPr>
                <w:rFonts w:ascii="Times New Roman" w:hAnsi="Times New Roman"/>
                <w:i/>
                <w:iCs/>
              </w:rPr>
            </w:pPr>
            <w:r w:rsidRPr="0003372F">
              <w:rPr>
                <w:rFonts w:ascii="Times New Roman" w:hAnsi="Times New Roman"/>
                <w:i/>
                <w:iCs/>
              </w:rPr>
              <w:t>«Гой ты, Русь, моя родная…» (1914), «Песнь о собаке» (1915),  «Нивы сжаты, рощи голы…» (1917 – 1918), «Письмо к матери» (1924) «Собаке Качалова» (1925) и др.</w:t>
            </w:r>
          </w:p>
          <w:p w:rsidR="0042291A" w:rsidRPr="0003372F" w:rsidRDefault="0042291A" w:rsidP="008119E6">
            <w:pPr>
              <w:tabs>
                <w:tab w:val="left" w:pos="5760"/>
              </w:tabs>
              <w:spacing w:after="0" w:line="240" w:lineRule="auto"/>
              <w:contextualSpacing/>
              <w:rPr>
                <w:rFonts w:ascii="Times New Roman" w:hAnsi="Times New Roman"/>
                <w:i/>
                <w:iCs/>
              </w:rPr>
            </w:pPr>
            <w:r w:rsidRPr="0003372F">
              <w:rPr>
                <w:rFonts w:ascii="Times New Roman" w:hAnsi="Times New Roman"/>
                <w:b/>
                <w:bCs/>
              </w:rPr>
              <w:t>(5-</w:t>
            </w:r>
            <w:r w:rsidRPr="0003372F">
              <w:rPr>
                <w:rFonts w:ascii="Times New Roman" w:hAnsi="Times New Roman"/>
                <w:b/>
                <w:bCs/>
                <w:shd w:val="clear" w:color="auto" w:fill="FFFFFF"/>
              </w:rPr>
              <w:t>6 кл.)</w:t>
            </w:r>
          </w:p>
          <w:p w:rsidR="0042291A" w:rsidRPr="0003372F" w:rsidRDefault="0042291A" w:rsidP="008119E6">
            <w:pPr>
              <w:tabs>
                <w:tab w:val="left" w:pos="5760"/>
              </w:tabs>
              <w:spacing w:after="0" w:line="240" w:lineRule="auto"/>
              <w:contextualSpacing/>
              <w:jc w:val="center"/>
              <w:rPr>
                <w:rFonts w:ascii="Times New Roman" w:hAnsi="Times New Roman"/>
              </w:rPr>
            </w:pPr>
          </w:p>
          <w:p w:rsidR="0042291A" w:rsidRPr="0003372F" w:rsidRDefault="0042291A" w:rsidP="008119E6">
            <w:pPr>
              <w:tabs>
                <w:tab w:val="left" w:pos="5760"/>
              </w:tabs>
              <w:spacing w:after="0" w:line="240" w:lineRule="auto"/>
              <w:contextualSpacing/>
              <w:jc w:val="both"/>
              <w:outlineLvl w:val="0"/>
              <w:rPr>
                <w:rFonts w:ascii="Times New Roman" w:hAnsi="Times New Roman"/>
                <w:b/>
                <w:bCs/>
                <w:kern w:val="36"/>
              </w:rPr>
            </w:pPr>
            <w:r w:rsidRPr="0003372F">
              <w:rPr>
                <w:rFonts w:ascii="Times New Roman" w:hAnsi="Times New Roman"/>
                <w:b/>
                <w:bCs/>
                <w:kern w:val="36"/>
              </w:rPr>
              <w:t>М.А.Булгаков</w:t>
            </w:r>
          </w:p>
          <w:p w:rsidR="0042291A" w:rsidRPr="0003372F" w:rsidRDefault="0042291A" w:rsidP="008119E6">
            <w:pPr>
              <w:tabs>
                <w:tab w:val="left" w:pos="5760"/>
              </w:tabs>
              <w:spacing w:after="0" w:line="240" w:lineRule="auto"/>
              <w:contextualSpacing/>
              <w:rPr>
                <w:rFonts w:ascii="Times New Roman" w:hAnsi="Times New Roman"/>
                <w:i/>
                <w:iCs/>
              </w:rPr>
            </w:pPr>
            <w:r w:rsidRPr="0003372F">
              <w:rPr>
                <w:rFonts w:ascii="Times New Roman" w:hAnsi="Times New Roman"/>
                <w:b/>
                <w:bCs/>
                <w:i/>
                <w:iCs/>
              </w:rPr>
              <w:t>1 повесть по выбору</w:t>
            </w:r>
            <w:r w:rsidRPr="0003372F">
              <w:rPr>
                <w:rFonts w:ascii="Times New Roman" w:hAnsi="Times New Roman"/>
                <w:i/>
                <w:iCs/>
              </w:rPr>
              <w:t xml:space="preserve">, </w:t>
            </w:r>
            <w:r w:rsidRPr="0003372F">
              <w:rPr>
                <w:rFonts w:ascii="Times New Roman" w:hAnsi="Times New Roman"/>
                <w:b/>
                <w:bCs/>
                <w:i/>
                <w:iCs/>
              </w:rPr>
              <w:t>например</w:t>
            </w:r>
            <w:r w:rsidRPr="0003372F">
              <w:rPr>
                <w:rFonts w:ascii="Times New Roman" w:hAnsi="Times New Roman"/>
                <w:i/>
                <w:iCs/>
              </w:rPr>
              <w:t xml:space="preserve">: «Роковые яйца» (1924), «Собачье сердце» (1925) и др. </w:t>
            </w:r>
          </w:p>
          <w:p w:rsidR="0042291A" w:rsidRPr="0003372F" w:rsidRDefault="0042291A" w:rsidP="008119E6">
            <w:pPr>
              <w:tabs>
                <w:tab w:val="left" w:pos="5760"/>
              </w:tabs>
              <w:spacing w:after="0" w:line="240" w:lineRule="auto"/>
              <w:contextualSpacing/>
              <w:rPr>
                <w:rFonts w:ascii="Times New Roman" w:hAnsi="Times New Roman"/>
              </w:rPr>
            </w:pPr>
            <w:r w:rsidRPr="0003372F">
              <w:rPr>
                <w:rFonts w:ascii="Times New Roman" w:hAnsi="Times New Roman"/>
                <w:b/>
              </w:rPr>
              <w:t>(7-8 кл.)</w:t>
            </w:r>
          </w:p>
          <w:p w:rsidR="0042291A" w:rsidRPr="0003372F" w:rsidRDefault="0042291A" w:rsidP="008119E6">
            <w:pPr>
              <w:tabs>
                <w:tab w:val="left" w:pos="5760"/>
              </w:tabs>
              <w:spacing w:after="0" w:line="240" w:lineRule="auto"/>
              <w:contextualSpacing/>
              <w:rPr>
                <w:rFonts w:ascii="Times New Roman" w:hAnsi="Times New Roman"/>
              </w:rPr>
            </w:pPr>
          </w:p>
          <w:p w:rsidR="0042291A" w:rsidRPr="0003372F" w:rsidRDefault="0042291A" w:rsidP="008119E6">
            <w:pPr>
              <w:tabs>
                <w:tab w:val="left" w:pos="5760"/>
              </w:tabs>
              <w:spacing w:after="0" w:line="240" w:lineRule="auto"/>
              <w:contextualSpacing/>
              <w:jc w:val="both"/>
              <w:outlineLvl w:val="0"/>
              <w:rPr>
                <w:rFonts w:ascii="Times New Roman" w:hAnsi="Times New Roman"/>
                <w:b/>
                <w:bCs/>
                <w:kern w:val="36"/>
              </w:rPr>
            </w:pPr>
            <w:r w:rsidRPr="0003372F">
              <w:rPr>
                <w:rFonts w:ascii="Times New Roman" w:hAnsi="Times New Roman"/>
                <w:b/>
                <w:bCs/>
                <w:kern w:val="36"/>
              </w:rPr>
              <w:t>А.П.Платонов</w:t>
            </w:r>
          </w:p>
          <w:p w:rsidR="0042291A" w:rsidRPr="0003372F" w:rsidRDefault="0042291A" w:rsidP="008119E6">
            <w:pPr>
              <w:tabs>
                <w:tab w:val="left" w:pos="5760"/>
              </w:tabs>
              <w:spacing w:after="0" w:line="240" w:lineRule="auto"/>
              <w:contextualSpacing/>
              <w:rPr>
                <w:rFonts w:ascii="Times New Roman" w:hAnsi="Times New Roman"/>
                <w:i/>
                <w:iCs/>
              </w:rPr>
            </w:pPr>
            <w:r w:rsidRPr="0003372F">
              <w:rPr>
                <w:rFonts w:ascii="Times New Roman" w:hAnsi="Times New Roman"/>
                <w:i/>
                <w:iCs/>
              </w:rPr>
              <w:t xml:space="preserve">- </w:t>
            </w:r>
            <w:r w:rsidRPr="0003372F">
              <w:rPr>
                <w:rFonts w:ascii="Times New Roman" w:hAnsi="Times New Roman"/>
                <w:b/>
                <w:bCs/>
                <w:i/>
                <w:iCs/>
              </w:rPr>
              <w:t>1 рассказ по выбору, например</w:t>
            </w:r>
            <w:r w:rsidRPr="0003372F">
              <w:rPr>
                <w:rFonts w:ascii="Times New Roman" w:hAnsi="Times New Roman"/>
                <w:i/>
                <w:iCs/>
              </w:rPr>
              <w:t>: «В прекрасном и яростном мире (Машинист Мальцев)» (1937), «Рассказ о мертвом старике» (1942), «Никита» (1945), «Цветок на земле» (1949) и др.</w:t>
            </w:r>
          </w:p>
          <w:p w:rsidR="0042291A" w:rsidRPr="0003372F" w:rsidRDefault="0042291A" w:rsidP="008119E6">
            <w:pPr>
              <w:tabs>
                <w:tab w:val="left" w:pos="5760"/>
              </w:tabs>
              <w:spacing w:after="0" w:line="240" w:lineRule="auto"/>
              <w:contextualSpacing/>
              <w:rPr>
                <w:rFonts w:ascii="Times New Roman" w:hAnsi="Times New Roman"/>
                <w:b/>
                <w:bCs/>
              </w:rPr>
            </w:pPr>
            <w:r w:rsidRPr="0003372F">
              <w:rPr>
                <w:rFonts w:ascii="Times New Roman" w:hAnsi="Times New Roman"/>
                <w:b/>
                <w:bCs/>
              </w:rPr>
              <w:t>(6-8 кл.)</w:t>
            </w:r>
          </w:p>
          <w:p w:rsidR="0042291A" w:rsidRPr="0003372F" w:rsidRDefault="0042291A" w:rsidP="008119E6">
            <w:pPr>
              <w:tabs>
                <w:tab w:val="left" w:pos="5760"/>
              </w:tabs>
              <w:spacing w:after="0" w:line="240" w:lineRule="auto"/>
              <w:contextualSpacing/>
              <w:jc w:val="center"/>
              <w:rPr>
                <w:rFonts w:ascii="Times New Roman" w:hAnsi="Times New Roman"/>
              </w:rPr>
            </w:pPr>
          </w:p>
          <w:p w:rsidR="0042291A" w:rsidRPr="0003372F" w:rsidRDefault="0042291A" w:rsidP="008119E6">
            <w:pPr>
              <w:tabs>
                <w:tab w:val="left" w:pos="5760"/>
              </w:tabs>
              <w:spacing w:after="0" w:line="240" w:lineRule="auto"/>
              <w:contextualSpacing/>
              <w:jc w:val="both"/>
              <w:outlineLvl w:val="0"/>
              <w:rPr>
                <w:rFonts w:ascii="Times New Roman" w:eastAsia="Times New Roman" w:hAnsi="Times New Roman"/>
                <w:b/>
                <w:bCs/>
                <w:i/>
                <w:iCs/>
                <w:kern w:val="36"/>
              </w:rPr>
            </w:pPr>
            <w:r w:rsidRPr="0003372F">
              <w:rPr>
                <w:rFonts w:ascii="Times New Roman" w:hAnsi="Times New Roman"/>
                <w:b/>
                <w:bCs/>
                <w:kern w:val="36"/>
              </w:rPr>
              <w:t xml:space="preserve">М.М.Зощенко </w:t>
            </w:r>
          </w:p>
          <w:p w:rsidR="0042291A" w:rsidRPr="0003372F" w:rsidRDefault="0042291A" w:rsidP="008119E6">
            <w:pPr>
              <w:tabs>
                <w:tab w:val="left" w:pos="5760"/>
              </w:tabs>
              <w:spacing w:after="0" w:line="240" w:lineRule="auto"/>
              <w:contextualSpacing/>
              <w:rPr>
                <w:rFonts w:ascii="Times New Roman" w:hAnsi="Times New Roman"/>
                <w:i/>
                <w:iCs/>
              </w:rPr>
            </w:pPr>
            <w:r w:rsidRPr="0003372F">
              <w:rPr>
                <w:rFonts w:ascii="Times New Roman" w:hAnsi="Times New Roman"/>
                <w:b/>
                <w:bCs/>
                <w:i/>
                <w:iCs/>
              </w:rPr>
              <w:t xml:space="preserve">2 рассказа по выбору, например: </w:t>
            </w:r>
            <w:r w:rsidRPr="0003372F">
              <w:rPr>
                <w:rFonts w:ascii="Times New Roman" w:hAnsi="Times New Roman"/>
                <w:i/>
                <w:iCs/>
              </w:rPr>
              <w:t>«Аристократка» (1923), «Баня» (1924) и др.</w:t>
            </w:r>
          </w:p>
          <w:p w:rsidR="0042291A" w:rsidRPr="0003372F" w:rsidRDefault="0042291A" w:rsidP="008119E6">
            <w:pPr>
              <w:tabs>
                <w:tab w:val="left" w:pos="5760"/>
              </w:tabs>
              <w:spacing w:after="0" w:line="240" w:lineRule="auto"/>
              <w:contextualSpacing/>
              <w:rPr>
                <w:rFonts w:ascii="Times New Roman" w:eastAsia="Times New Roman" w:hAnsi="Times New Roman"/>
                <w:b/>
                <w:bCs/>
              </w:rPr>
            </w:pPr>
            <w:r w:rsidRPr="0003372F">
              <w:rPr>
                <w:rFonts w:ascii="Times New Roman" w:hAnsi="Times New Roman"/>
                <w:b/>
                <w:bCs/>
              </w:rPr>
              <w:t>(5-7 кл.)</w:t>
            </w:r>
          </w:p>
          <w:p w:rsidR="0042291A" w:rsidRPr="0003372F" w:rsidRDefault="0042291A" w:rsidP="008119E6">
            <w:pPr>
              <w:tabs>
                <w:tab w:val="left" w:pos="5760"/>
              </w:tabs>
              <w:spacing w:after="0" w:line="240" w:lineRule="auto"/>
              <w:contextualSpacing/>
              <w:jc w:val="center"/>
              <w:rPr>
                <w:rFonts w:ascii="Times New Roman" w:hAnsi="Times New Roman"/>
              </w:rPr>
            </w:pPr>
          </w:p>
          <w:p w:rsidR="0042291A" w:rsidRPr="0003372F" w:rsidRDefault="0042291A" w:rsidP="008119E6">
            <w:pPr>
              <w:tabs>
                <w:tab w:val="left" w:pos="5760"/>
              </w:tabs>
              <w:spacing w:after="0" w:line="240" w:lineRule="auto"/>
              <w:contextualSpacing/>
              <w:jc w:val="center"/>
              <w:rPr>
                <w:rFonts w:ascii="Times New Roman" w:hAnsi="Times New Roman"/>
              </w:rPr>
            </w:pPr>
            <w:r w:rsidRPr="0003372F">
              <w:rPr>
                <w:rFonts w:ascii="Times New Roman" w:hAnsi="Times New Roman"/>
                <w:b/>
                <w:bCs/>
              </w:rPr>
              <w:t>А.Т. Твардовский</w:t>
            </w:r>
          </w:p>
          <w:p w:rsidR="0042291A" w:rsidRPr="0003372F" w:rsidRDefault="0042291A" w:rsidP="008119E6">
            <w:pPr>
              <w:tabs>
                <w:tab w:val="left" w:pos="5760"/>
              </w:tabs>
              <w:spacing w:after="0" w:line="240" w:lineRule="auto"/>
              <w:contextualSpacing/>
              <w:rPr>
                <w:rFonts w:ascii="Times New Roman" w:hAnsi="Times New Roman"/>
                <w:b/>
                <w:bCs/>
                <w:i/>
                <w:iCs/>
              </w:rPr>
            </w:pPr>
            <w:r w:rsidRPr="0003372F">
              <w:rPr>
                <w:rFonts w:ascii="Times New Roman" w:hAnsi="Times New Roman"/>
                <w:b/>
                <w:bCs/>
                <w:i/>
                <w:iCs/>
              </w:rPr>
              <w:t>1 стихотворение  по выбору, например: «</w:t>
            </w:r>
            <w:r w:rsidRPr="0003372F">
              <w:rPr>
                <w:rFonts w:ascii="Times New Roman" w:hAnsi="Times New Roman"/>
                <w:i/>
                <w:iCs/>
              </w:rPr>
              <w:t>В тот день, когда окончилась война…» (1948),</w:t>
            </w:r>
            <w:r w:rsidRPr="0003372F">
              <w:rPr>
                <w:rFonts w:ascii="Times New Roman" w:hAnsi="Times New Roman"/>
                <w:b/>
                <w:bCs/>
                <w:i/>
                <w:iCs/>
              </w:rPr>
              <w:t xml:space="preserve"> «</w:t>
            </w:r>
            <w:r w:rsidRPr="0003372F">
              <w:rPr>
                <w:rFonts w:ascii="Times New Roman" w:hAnsi="Times New Roman"/>
                <w:i/>
                <w:iCs/>
              </w:rPr>
              <w:t xml:space="preserve">О сущем» (1957 – 1958), «Вся суть в одном-единственном завете…» (1958),  «Я знаю, никакой моей вины…» (1966) и др.; «Василий Теркин» («Книга про бойца») (1942-1945) – </w:t>
            </w:r>
            <w:r w:rsidRPr="0003372F">
              <w:rPr>
                <w:rFonts w:ascii="Times New Roman" w:hAnsi="Times New Roman"/>
                <w:b/>
                <w:bCs/>
                <w:i/>
                <w:iCs/>
              </w:rPr>
              <w:t>главы по выбору.</w:t>
            </w:r>
          </w:p>
          <w:p w:rsidR="0024274B" w:rsidRPr="0003372F" w:rsidRDefault="0042291A" w:rsidP="008119E6">
            <w:pPr>
              <w:tabs>
                <w:tab w:val="left" w:pos="5760"/>
              </w:tabs>
              <w:spacing w:after="0" w:line="240" w:lineRule="auto"/>
              <w:contextualSpacing/>
              <w:rPr>
                <w:rFonts w:ascii="Times New Roman" w:hAnsi="Times New Roman"/>
              </w:rPr>
            </w:pPr>
            <w:r w:rsidRPr="0003372F">
              <w:rPr>
                <w:rFonts w:ascii="Times New Roman" w:hAnsi="Times New Roman"/>
                <w:b/>
                <w:bCs/>
              </w:rPr>
              <w:t>(</w:t>
            </w:r>
            <w:r w:rsidRPr="0003372F">
              <w:rPr>
                <w:rFonts w:ascii="Times New Roman" w:hAnsi="Times New Roman"/>
                <w:b/>
                <w:shd w:val="clear" w:color="auto" w:fill="FFFFFF"/>
              </w:rPr>
              <w:t>7-8 кл.)</w:t>
            </w:r>
          </w:p>
          <w:p w:rsidR="0042291A" w:rsidRPr="0003372F" w:rsidRDefault="0042291A" w:rsidP="008119E6">
            <w:pPr>
              <w:tabs>
                <w:tab w:val="left" w:pos="5760"/>
              </w:tabs>
              <w:spacing w:after="0" w:line="240" w:lineRule="auto"/>
              <w:contextualSpacing/>
              <w:jc w:val="center"/>
              <w:rPr>
                <w:rFonts w:ascii="Times New Roman" w:hAnsi="Times New Roman"/>
                <w:b/>
                <w:bCs/>
              </w:rPr>
            </w:pPr>
            <w:r w:rsidRPr="0003372F">
              <w:rPr>
                <w:rFonts w:ascii="Times New Roman" w:hAnsi="Times New Roman"/>
                <w:b/>
                <w:bCs/>
              </w:rPr>
              <w:t>А.И. Солженицын</w:t>
            </w:r>
          </w:p>
          <w:p w:rsidR="0042291A" w:rsidRPr="0003372F" w:rsidRDefault="0042291A" w:rsidP="008119E6">
            <w:pPr>
              <w:tabs>
                <w:tab w:val="left" w:pos="5760"/>
              </w:tabs>
              <w:spacing w:after="0" w:line="240" w:lineRule="auto"/>
              <w:contextualSpacing/>
              <w:rPr>
                <w:rFonts w:ascii="Times New Roman" w:hAnsi="Times New Roman"/>
              </w:rPr>
            </w:pPr>
            <w:r w:rsidRPr="0003372F">
              <w:rPr>
                <w:rFonts w:ascii="Times New Roman" w:hAnsi="Times New Roman"/>
                <w:b/>
                <w:bCs/>
                <w:i/>
                <w:iCs/>
              </w:rPr>
              <w:t>1 рассказ по выбору, например</w:t>
            </w:r>
            <w:r w:rsidRPr="0003372F">
              <w:rPr>
                <w:rFonts w:ascii="Times New Roman" w:hAnsi="Times New Roman"/>
                <w:i/>
                <w:iCs/>
              </w:rPr>
              <w:t>: «Матренин двор» (1959) или из «Крохоток» (1958 – 1960) – «Лиственница», «Дыхание», «Шарик», «Костер и муравьи», «Гроза в горах», «Колокол Углича» и др</w:t>
            </w:r>
            <w:r w:rsidRPr="0003372F">
              <w:rPr>
                <w:rFonts w:ascii="Times New Roman" w:hAnsi="Times New Roman"/>
              </w:rPr>
              <w:t xml:space="preserve">. </w:t>
            </w:r>
          </w:p>
          <w:p w:rsidR="0042291A" w:rsidRPr="0003372F" w:rsidRDefault="0042291A" w:rsidP="008119E6">
            <w:pPr>
              <w:tabs>
                <w:tab w:val="left" w:pos="5760"/>
              </w:tabs>
              <w:spacing w:after="0" w:line="240" w:lineRule="auto"/>
              <w:contextualSpacing/>
              <w:rPr>
                <w:rFonts w:ascii="Times New Roman" w:hAnsi="Times New Roman"/>
              </w:rPr>
            </w:pPr>
            <w:r w:rsidRPr="0003372F">
              <w:rPr>
                <w:rFonts w:ascii="Times New Roman" w:hAnsi="Times New Roman"/>
                <w:b/>
                <w:bCs/>
              </w:rPr>
              <w:t>(7-9 кл.)</w:t>
            </w:r>
          </w:p>
          <w:p w:rsidR="0042291A" w:rsidRPr="0003372F" w:rsidRDefault="0042291A" w:rsidP="008119E6">
            <w:pPr>
              <w:tabs>
                <w:tab w:val="left" w:pos="5760"/>
              </w:tabs>
              <w:spacing w:after="0" w:line="240" w:lineRule="auto"/>
              <w:contextualSpacing/>
              <w:jc w:val="both"/>
              <w:outlineLvl w:val="0"/>
              <w:rPr>
                <w:rFonts w:ascii="Times New Roman" w:hAnsi="Times New Roman"/>
                <w:b/>
                <w:bCs/>
                <w:kern w:val="36"/>
              </w:rPr>
            </w:pPr>
            <w:r w:rsidRPr="0003372F">
              <w:rPr>
                <w:rFonts w:ascii="Times New Roman" w:hAnsi="Times New Roman"/>
                <w:b/>
                <w:bCs/>
                <w:kern w:val="36"/>
              </w:rPr>
              <w:t>В.М.Шукшин</w:t>
            </w:r>
          </w:p>
          <w:p w:rsidR="0042291A" w:rsidRPr="0003372F" w:rsidRDefault="0042291A" w:rsidP="008119E6">
            <w:pPr>
              <w:tabs>
                <w:tab w:val="left" w:pos="5760"/>
              </w:tabs>
              <w:spacing w:after="0" w:line="240" w:lineRule="auto"/>
              <w:contextualSpacing/>
              <w:rPr>
                <w:rFonts w:ascii="Times New Roman" w:hAnsi="Times New Roman"/>
                <w:i/>
                <w:iCs/>
              </w:rPr>
            </w:pPr>
            <w:r w:rsidRPr="0003372F">
              <w:rPr>
                <w:rFonts w:ascii="Times New Roman" w:hAnsi="Times New Roman"/>
                <w:b/>
                <w:bCs/>
                <w:i/>
                <w:iCs/>
              </w:rPr>
              <w:t>1 рассказ по выбору, например</w:t>
            </w:r>
            <w:r w:rsidRPr="0003372F">
              <w:rPr>
                <w:rFonts w:ascii="Times New Roman" w:hAnsi="Times New Roman"/>
                <w:i/>
                <w:iCs/>
              </w:rPr>
              <w:t>: «Чудик» (1967), «Срезал» (1970), «Мастер» (1971) и др.</w:t>
            </w:r>
          </w:p>
          <w:p w:rsidR="0024274B" w:rsidRPr="0003372F" w:rsidRDefault="0042291A" w:rsidP="008119E6">
            <w:pPr>
              <w:tabs>
                <w:tab w:val="left" w:pos="5760"/>
              </w:tabs>
              <w:spacing w:after="0" w:line="240" w:lineRule="auto"/>
              <w:contextualSpacing/>
              <w:rPr>
                <w:rFonts w:ascii="Times New Roman" w:hAnsi="Times New Roman"/>
                <w:b/>
                <w:bCs/>
                <w:kern w:val="36"/>
              </w:rPr>
            </w:pPr>
            <w:r w:rsidRPr="0003372F">
              <w:rPr>
                <w:rFonts w:ascii="Times New Roman" w:hAnsi="Times New Roman"/>
              </w:rPr>
              <w:t>(</w:t>
            </w:r>
            <w:r w:rsidRPr="0003372F">
              <w:rPr>
                <w:rFonts w:ascii="Times New Roman" w:hAnsi="Times New Roman"/>
                <w:b/>
                <w:bCs/>
              </w:rPr>
              <w:t>7-9 кл.)</w:t>
            </w:r>
          </w:p>
        </w:tc>
        <w:tc>
          <w:tcPr>
            <w:tcW w:w="3367" w:type="dxa"/>
            <w:shd w:val="clear" w:color="auto" w:fill="FFFFFF" w:themeFill="background1"/>
          </w:tcPr>
          <w:p w:rsidR="0042291A" w:rsidRPr="0003372F" w:rsidRDefault="0042291A" w:rsidP="00004E79">
            <w:pPr>
              <w:keepNext/>
              <w:keepLines/>
              <w:pBdr>
                <w:left w:val="single" w:sz="4" w:space="0" w:color="auto"/>
                <w:bottom w:val="single" w:sz="4" w:space="0" w:color="auto"/>
                <w:right w:val="single" w:sz="4" w:space="0" w:color="auto"/>
              </w:pBdr>
              <w:shd w:val="clear" w:color="auto" w:fill="FFFFFF" w:themeFill="background1"/>
              <w:tabs>
                <w:tab w:val="left" w:pos="5760"/>
              </w:tabs>
              <w:spacing w:after="0" w:line="240" w:lineRule="auto"/>
              <w:contextualSpacing/>
              <w:jc w:val="center"/>
              <w:textAlignment w:val="top"/>
              <w:outlineLvl w:val="7"/>
              <w:rPr>
                <w:rFonts w:ascii="Times New Roman" w:hAnsi="Times New Roman"/>
                <w:i/>
                <w:iCs/>
              </w:rPr>
            </w:pPr>
            <w:r w:rsidRPr="0003372F">
              <w:rPr>
                <w:rFonts w:ascii="Times New Roman" w:hAnsi="Times New Roman"/>
                <w:b/>
                <w:bCs/>
                <w:i/>
                <w:iCs/>
              </w:rPr>
              <w:t>Проза ко</w:t>
            </w:r>
            <w:r w:rsidRPr="00004E79">
              <w:rPr>
                <w:rFonts w:ascii="Times New Roman" w:hAnsi="Times New Roman"/>
                <w:b/>
                <w:bCs/>
                <w:i/>
                <w:iCs/>
                <w:shd w:val="clear" w:color="auto" w:fill="FFFFFF" w:themeFill="background1"/>
              </w:rPr>
              <w:t>н</w:t>
            </w:r>
            <w:r w:rsidRPr="0003372F">
              <w:rPr>
                <w:rFonts w:ascii="Times New Roman" w:hAnsi="Times New Roman"/>
                <w:b/>
                <w:bCs/>
                <w:i/>
                <w:iCs/>
              </w:rPr>
              <w:t xml:space="preserve">ца </w:t>
            </w:r>
            <w:r w:rsidRPr="0003372F">
              <w:rPr>
                <w:rFonts w:ascii="Times New Roman" w:hAnsi="Times New Roman"/>
                <w:b/>
                <w:bCs/>
                <w:i/>
                <w:iCs/>
                <w:lang w:val="en-US"/>
              </w:rPr>
              <w:t>XIX</w:t>
            </w:r>
            <w:r w:rsidRPr="0003372F">
              <w:rPr>
                <w:rFonts w:ascii="Times New Roman" w:hAnsi="Times New Roman"/>
                <w:b/>
                <w:bCs/>
                <w:i/>
                <w:iCs/>
              </w:rPr>
              <w:t xml:space="preserve"> – начала </w:t>
            </w:r>
            <w:r w:rsidRPr="0003372F">
              <w:rPr>
                <w:rFonts w:ascii="Times New Roman" w:hAnsi="Times New Roman"/>
                <w:b/>
                <w:bCs/>
                <w:i/>
                <w:iCs/>
                <w:lang w:val="en-US"/>
              </w:rPr>
              <w:t>XX</w:t>
            </w:r>
            <w:r w:rsidRPr="0003372F">
              <w:rPr>
                <w:rFonts w:ascii="Times New Roman" w:hAnsi="Times New Roman"/>
                <w:b/>
                <w:bCs/>
                <w:i/>
                <w:iCs/>
              </w:rPr>
              <w:t xml:space="preserve"> вв</w:t>
            </w:r>
            <w:r w:rsidRPr="0003372F">
              <w:rPr>
                <w:rFonts w:ascii="Times New Roman" w:hAnsi="Times New Roman"/>
                <w:i/>
                <w:iCs/>
              </w:rPr>
              <w:t>.</w:t>
            </w:r>
            <w:r w:rsidRPr="0003372F">
              <w:rPr>
                <w:rFonts w:ascii="Times New Roman" w:hAnsi="Times New Roman"/>
                <w:i/>
              </w:rPr>
              <w:t xml:space="preserve">, </w:t>
            </w:r>
            <w:r w:rsidRPr="0003372F">
              <w:rPr>
                <w:rFonts w:ascii="Times New Roman" w:hAnsi="Times New Roman"/>
                <w:i/>
                <w:iCs/>
              </w:rPr>
              <w:t xml:space="preserve"> например:</w:t>
            </w:r>
          </w:p>
          <w:p w:rsidR="0042291A" w:rsidRPr="0003372F" w:rsidRDefault="0042291A" w:rsidP="008119E6">
            <w:pPr>
              <w:tabs>
                <w:tab w:val="left" w:pos="5760"/>
              </w:tabs>
              <w:spacing w:after="0" w:line="240" w:lineRule="auto"/>
              <w:contextualSpacing/>
              <w:jc w:val="both"/>
              <w:rPr>
                <w:rFonts w:ascii="Times New Roman" w:hAnsi="Times New Roman"/>
                <w:b/>
                <w:bCs/>
                <w:i/>
                <w:iCs/>
              </w:rPr>
            </w:pPr>
            <w:r w:rsidRPr="0003372F">
              <w:rPr>
                <w:rFonts w:ascii="Times New Roman" w:hAnsi="Times New Roman"/>
                <w:b/>
                <w:bCs/>
                <w:i/>
                <w:iCs/>
              </w:rPr>
              <w:t>М.Горький, А.И.Куприн,</w:t>
            </w:r>
          </w:p>
          <w:p w:rsidR="0042291A" w:rsidRPr="0003372F" w:rsidRDefault="0042291A" w:rsidP="008119E6">
            <w:pPr>
              <w:tabs>
                <w:tab w:val="left" w:pos="5760"/>
              </w:tabs>
              <w:spacing w:after="0" w:line="240" w:lineRule="auto"/>
              <w:contextualSpacing/>
              <w:jc w:val="both"/>
              <w:rPr>
                <w:rFonts w:ascii="Times New Roman" w:hAnsi="Times New Roman"/>
                <w:b/>
                <w:bCs/>
                <w:i/>
                <w:iCs/>
              </w:rPr>
            </w:pPr>
            <w:r w:rsidRPr="0003372F">
              <w:rPr>
                <w:rFonts w:ascii="Times New Roman" w:hAnsi="Times New Roman"/>
                <w:b/>
                <w:bCs/>
                <w:i/>
                <w:iCs/>
              </w:rPr>
              <w:t xml:space="preserve">Л.Н.Андреев, И.А.Бунин, </w:t>
            </w:r>
          </w:p>
          <w:p w:rsidR="0042291A" w:rsidRPr="0003372F" w:rsidRDefault="0042291A" w:rsidP="008119E6">
            <w:pPr>
              <w:tabs>
                <w:tab w:val="left" w:pos="5760"/>
              </w:tabs>
              <w:spacing w:after="0" w:line="240" w:lineRule="auto"/>
              <w:contextualSpacing/>
              <w:jc w:val="both"/>
              <w:rPr>
                <w:rFonts w:ascii="Times New Roman" w:hAnsi="Times New Roman"/>
                <w:b/>
                <w:bCs/>
                <w:i/>
                <w:iCs/>
              </w:rPr>
            </w:pPr>
            <w:r w:rsidRPr="0003372F">
              <w:rPr>
                <w:rFonts w:ascii="Times New Roman" w:hAnsi="Times New Roman"/>
                <w:b/>
                <w:bCs/>
                <w:i/>
                <w:iCs/>
              </w:rPr>
              <w:t>И.С.Шмелев, А.С. Грин</w:t>
            </w:r>
          </w:p>
          <w:p w:rsidR="0042291A" w:rsidRPr="0003372F" w:rsidRDefault="0042291A" w:rsidP="008119E6">
            <w:pPr>
              <w:tabs>
                <w:tab w:val="left" w:pos="5760"/>
              </w:tabs>
              <w:spacing w:after="0" w:line="240" w:lineRule="auto"/>
              <w:contextualSpacing/>
              <w:jc w:val="both"/>
              <w:rPr>
                <w:rFonts w:ascii="Times New Roman" w:hAnsi="Times New Roman"/>
                <w:b/>
                <w:bCs/>
                <w:i/>
                <w:iCs/>
              </w:rPr>
            </w:pPr>
            <w:r w:rsidRPr="0003372F">
              <w:rPr>
                <w:rFonts w:ascii="Times New Roman" w:hAnsi="Times New Roman"/>
                <w:b/>
                <w:bCs/>
                <w:i/>
                <w:iCs/>
              </w:rPr>
              <w:t>(2-3 рассказа или повести по выбору</w:t>
            </w:r>
            <w:r w:rsidRPr="0003372F">
              <w:rPr>
                <w:rFonts w:ascii="Times New Roman" w:hAnsi="Times New Roman"/>
                <w:i/>
                <w:iCs/>
              </w:rPr>
              <w:t xml:space="preserve">, </w:t>
            </w:r>
            <w:r w:rsidRPr="0003372F">
              <w:rPr>
                <w:rFonts w:ascii="Times New Roman" w:hAnsi="Times New Roman"/>
                <w:b/>
                <w:bCs/>
                <w:i/>
              </w:rPr>
              <w:t>5-8 кл.</w:t>
            </w:r>
            <w:r w:rsidRPr="0003372F">
              <w:rPr>
                <w:rFonts w:ascii="Times New Roman" w:hAnsi="Times New Roman"/>
                <w:b/>
                <w:bCs/>
                <w:i/>
                <w:iCs/>
              </w:rPr>
              <w:t>)</w:t>
            </w:r>
          </w:p>
          <w:p w:rsidR="0042291A" w:rsidRPr="0003372F" w:rsidRDefault="0042291A" w:rsidP="008119E6">
            <w:pPr>
              <w:tabs>
                <w:tab w:val="left" w:pos="5760"/>
              </w:tabs>
              <w:spacing w:after="0" w:line="240" w:lineRule="auto"/>
              <w:contextualSpacing/>
              <w:jc w:val="both"/>
              <w:rPr>
                <w:rFonts w:ascii="Times New Roman" w:hAnsi="Times New Roman"/>
                <w:i/>
                <w:iCs/>
              </w:rPr>
            </w:pPr>
          </w:p>
          <w:p w:rsidR="0042291A" w:rsidRPr="0003372F" w:rsidRDefault="0042291A" w:rsidP="008119E6">
            <w:pPr>
              <w:tabs>
                <w:tab w:val="left" w:pos="5760"/>
              </w:tabs>
              <w:spacing w:after="0" w:line="240" w:lineRule="auto"/>
              <w:contextualSpacing/>
              <w:jc w:val="both"/>
              <w:rPr>
                <w:rFonts w:ascii="Times New Roman" w:hAnsi="Times New Roman"/>
                <w:i/>
                <w:iCs/>
              </w:rPr>
            </w:pPr>
            <w:r w:rsidRPr="0003372F">
              <w:rPr>
                <w:rFonts w:ascii="Times New Roman" w:hAnsi="Times New Roman"/>
                <w:b/>
                <w:bCs/>
                <w:i/>
                <w:iCs/>
              </w:rPr>
              <w:t xml:space="preserve">Поэзия конца </w:t>
            </w:r>
            <w:r w:rsidRPr="0003372F">
              <w:rPr>
                <w:rFonts w:ascii="Times New Roman" w:hAnsi="Times New Roman"/>
                <w:b/>
                <w:bCs/>
                <w:i/>
                <w:iCs/>
                <w:lang w:val="en-US"/>
              </w:rPr>
              <w:t>XIX</w:t>
            </w:r>
            <w:r w:rsidRPr="0003372F">
              <w:rPr>
                <w:rFonts w:ascii="Times New Roman" w:hAnsi="Times New Roman"/>
                <w:b/>
                <w:bCs/>
                <w:i/>
                <w:iCs/>
              </w:rPr>
              <w:t xml:space="preserve"> – начала </w:t>
            </w:r>
            <w:r w:rsidRPr="0003372F">
              <w:rPr>
                <w:rFonts w:ascii="Times New Roman" w:hAnsi="Times New Roman"/>
                <w:b/>
                <w:bCs/>
                <w:i/>
                <w:iCs/>
                <w:lang w:val="en-US"/>
              </w:rPr>
              <w:t>XX</w:t>
            </w:r>
            <w:r w:rsidRPr="0003372F">
              <w:rPr>
                <w:rFonts w:ascii="Times New Roman" w:hAnsi="Times New Roman"/>
                <w:b/>
                <w:bCs/>
                <w:i/>
                <w:iCs/>
              </w:rPr>
              <w:t xml:space="preserve"> вв</w:t>
            </w:r>
            <w:r w:rsidRPr="0003372F">
              <w:rPr>
                <w:rFonts w:ascii="Times New Roman" w:hAnsi="Times New Roman"/>
                <w:i/>
                <w:iCs/>
              </w:rPr>
              <w:t>.</w:t>
            </w:r>
            <w:r w:rsidRPr="0003372F">
              <w:rPr>
                <w:rFonts w:ascii="Times New Roman" w:hAnsi="Times New Roman"/>
                <w:i/>
              </w:rPr>
              <w:t>, например</w:t>
            </w:r>
            <w:r w:rsidRPr="0003372F">
              <w:rPr>
                <w:rFonts w:ascii="Times New Roman" w:hAnsi="Times New Roman"/>
                <w:i/>
                <w:iCs/>
              </w:rPr>
              <w:t>:</w:t>
            </w:r>
          </w:p>
          <w:p w:rsidR="0042291A" w:rsidRPr="0003372F" w:rsidRDefault="0042291A" w:rsidP="008119E6">
            <w:pPr>
              <w:tabs>
                <w:tab w:val="left" w:pos="5760"/>
              </w:tabs>
              <w:spacing w:after="0" w:line="240" w:lineRule="auto"/>
              <w:contextualSpacing/>
              <w:jc w:val="both"/>
              <w:rPr>
                <w:rFonts w:ascii="Times New Roman" w:hAnsi="Times New Roman"/>
                <w:b/>
                <w:bCs/>
                <w:i/>
                <w:iCs/>
              </w:rPr>
            </w:pPr>
            <w:r w:rsidRPr="0003372F">
              <w:rPr>
                <w:rFonts w:ascii="Times New Roman" w:hAnsi="Times New Roman"/>
                <w:b/>
                <w:bCs/>
                <w:i/>
                <w:iCs/>
              </w:rPr>
              <w:t>К.Д.Бальмонт, И.А.Бунин,</w:t>
            </w:r>
          </w:p>
          <w:p w:rsidR="0042291A" w:rsidRPr="0003372F" w:rsidRDefault="0042291A" w:rsidP="008119E6">
            <w:pPr>
              <w:tabs>
                <w:tab w:val="left" w:pos="5760"/>
              </w:tabs>
              <w:spacing w:after="0" w:line="240" w:lineRule="auto"/>
              <w:contextualSpacing/>
              <w:jc w:val="both"/>
              <w:rPr>
                <w:rFonts w:ascii="Times New Roman" w:hAnsi="Times New Roman"/>
                <w:i/>
                <w:iCs/>
              </w:rPr>
            </w:pPr>
            <w:r w:rsidRPr="0003372F">
              <w:rPr>
                <w:rFonts w:ascii="Times New Roman" w:hAnsi="Times New Roman"/>
                <w:b/>
                <w:bCs/>
                <w:i/>
                <w:iCs/>
              </w:rPr>
              <w:t>М.А.Волошин, В.Хлебников</w:t>
            </w:r>
            <w:r w:rsidRPr="0003372F">
              <w:rPr>
                <w:rFonts w:ascii="Times New Roman" w:hAnsi="Times New Roman"/>
                <w:i/>
                <w:iCs/>
              </w:rPr>
              <w:t xml:space="preserve"> и др.</w:t>
            </w:r>
          </w:p>
          <w:p w:rsidR="0042291A" w:rsidRPr="0003372F" w:rsidRDefault="0042291A" w:rsidP="008119E6">
            <w:pPr>
              <w:tabs>
                <w:tab w:val="left" w:pos="5760"/>
              </w:tabs>
              <w:spacing w:after="0" w:line="240" w:lineRule="auto"/>
              <w:contextualSpacing/>
              <w:jc w:val="both"/>
              <w:rPr>
                <w:rFonts w:ascii="Times New Roman" w:hAnsi="Times New Roman"/>
                <w:b/>
                <w:bCs/>
                <w:i/>
                <w:iCs/>
              </w:rPr>
            </w:pPr>
            <w:r w:rsidRPr="0003372F">
              <w:rPr>
                <w:rFonts w:ascii="Times New Roman" w:hAnsi="Times New Roman"/>
                <w:b/>
                <w:bCs/>
                <w:i/>
                <w:iCs/>
              </w:rPr>
              <w:t xml:space="preserve">(2-3 стихотворения по выбору, </w:t>
            </w:r>
            <w:r w:rsidRPr="0003372F">
              <w:rPr>
                <w:rFonts w:ascii="Times New Roman" w:hAnsi="Times New Roman"/>
                <w:b/>
                <w:bCs/>
                <w:i/>
              </w:rPr>
              <w:t>5-8 кл.</w:t>
            </w:r>
            <w:r w:rsidRPr="0003372F">
              <w:rPr>
                <w:rFonts w:ascii="Times New Roman" w:hAnsi="Times New Roman"/>
                <w:b/>
                <w:bCs/>
                <w:i/>
                <w:iCs/>
              </w:rPr>
              <w:t>)</w:t>
            </w:r>
          </w:p>
          <w:p w:rsidR="0042291A" w:rsidRPr="0003372F" w:rsidRDefault="0042291A" w:rsidP="008119E6">
            <w:pPr>
              <w:tabs>
                <w:tab w:val="left" w:pos="5760"/>
              </w:tabs>
              <w:spacing w:after="0" w:line="240" w:lineRule="auto"/>
              <w:contextualSpacing/>
              <w:jc w:val="center"/>
              <w:rPr>
                <w:rFonts w:ascii="Times New Roman" w:hAnsi="Times New Roman"/>
                <w:i/>
                <w:iCs/>
              </w:rPr>
            </w:pPr>
          </w:p>
          <w:p w:rsidR="0042291A" w:rsidRPr="0003372F" w:rsidRDefault="0042291A" w:rsidP="008119E6">
            <w:pPr>
              <w:tabs>
                <w:tab w:val="left" w:pos="5760"/>
              </w:tabs>
              <w:spacing w:after="0" w:line="240" w:lineRule="auto"/>
              <w:contextualSpacing/>
              <w:jc w:val="center"/>
              <w:rPr>
                <w:rFonts w:ascii="Times New Roman" w:hAnsi="Times New Roman"/>
              </w:rPr>
            </w:pPr>
          </w:p>
          <w:p w:rsidR="0042291A" w:rsidRPr="0003372F" w:rsidRDefault="0042291A" w:rsidP="008119E6">
            <w:pPr>
              <w:tabs>
                <w:tab w:val="left" w:pos="5760"/>
              </w:tabs>
              <w:spacing w:after="0" w:line="240" w:lineRule="auto"/>
              <w:contextualSpacing/>
              <w:jc w:val="center"/>
              <w:rPr>
                <w:rFonts w:ascii="Times New Roman" w:hAnsi="Times New Roman"/>
              </w:rPr>
            </w:pPr>
          </w:p>
          <w:p w:rsidR="0042291A" w:rsidRPr="0003372F" w:rsidRDefault="0042291A" w:rsidP="008119E6">
            <w:pPr>
              <w:tabs>
                <w:tab w:val="left" w:pos="5760"/>
              </w:tabs>
              <w:spacing w:after="0" w:line="240" w:lineRule="auto"/>
              <w:contextualSpacing/>
              <w:jc w:val="center"/>
              <w:rPr>
                <w:rFonts w:ascii="Times New Roman" w:hAnsi="Times New Roman"/>
              </w:rPr>
            </w:pPr>
          </w:p>
          <w:p w:rsidR="0042291A" w:rsidRPr="0003372F" w:rsidRDefault="0042291A" w:rsidP="008119E6">
            <w:pPr>
              <w:tabs>
                <w:tab w:val="left" w:pos="5760"/>
              </w:tabs>
              <w:spacing w:after="0" w:line="240" w:lineRule="auto"/>
              <w:contextualSpacing/>
              <w:jc w:val="center"/>
              <w:rPr>
                <w:rFonts w:ascii="Times New Roman" w:hAnsi="Times New Roman"/>
              </w:rPr>
            </w:pPr>
          </w:p>
          <w:p w:rsidR="0042291A" w:rsidRPr="0003372F" w:rsidRDefault="0042291A" w:rsidP="008119E6">
            <w:pPr>
              <w:tabs>
                <w:tab w:val="left" w:pos="5760"/>
              </w:tabs>
              <w:spacing w:after="0" w:line="240" w:lineRule="auto"/>
              <w:contextualSpacing/>
              <w:jc w:val="center"/>
              <w:rPr>
                <w:rFonts w:ascii="Times New Roman" w:hAnsi="Times New Roman"/>
              </w:rPr>
            </w:pPr>
          </w:p>
          <w:p w:rsidR="0042291A" w:rsidRPr="0003372F" w:rsidRDefault="0042291A" w:rsidP="008119E6">
            <w:pPr>
              <w:tabs>
                <w:tab w:val="left" w:pos="5760"/>
              </w:tabs>
              <w:spacing w:after="0" w:line="240" w:lineRule="auto"/>
              <w:contextualSpacing/>
              <w:jc w:val="center"/>
              <w:rPr>
                <w:rFonts w:ascii="Times New Roman" w:hAnsi="Times New Roman"/>
              </w:rPr>
            </w:pPr>
          </w:p>
          <w:p w:rsidR="0042291A" w:rsidRPr="0003372F" w:rsidRDefault="0042291A" w:rsidP="008119E6">
            <w:pPr>
              <w:tabs>
                <w:tab w:val="left" w:pos="5760"/>
              </w:tabs>
              <w:spacing w:after="0" w:line="240" w:lineRule="auto"/>
              <w:contextualSpacing/>
              <w:jc w:val="center"/>
              <w:rPr>
                <w:rFonts w:ascii="Times New Roman" w:hAnsi="Times New Roman"/>
              </w:rPr>
            </w:pPr>
          </w:p>
          <w:p w:rsidR="0042291A" w:rsidRPr="0003372F" w:rsidRDefault="0042291A" w:rsidP="008119E6">
            <w:pPr>
              <w:tabs>
                <w:tab w:val="left" w:pos="5760"/>
              </w:tabs>
              <w:spacing w:after="0" w:line="240" w:lineRule="auto"/>
              <w:contextualSpacing/>
              <w:jc w:val="center"/>
              <w:rPr>
                <w:rFonts w:ascii="Times New Roman" w:hAnsi="Times New Roman"/>
              </w:rPr>
            </w:pPr>
          </w:p>
          <w:p w:rsidR="0042291A" w:rsidRPr="0003372F" w:rsidRDefault="0042291A" w:rsidP="008119E6">
            <w:pPr>
              <w:tabs>
                <w:tab w:val="left" w:pos="5760"/>
              </w:tabs>
              <w:spacing w:after="0" w:line="240" w:lineRule="auto"/>
              <w:contextualSpacing/>
              <w:jc w:val="center"/>
              <w:rPr>
                <w:rFonts w:ascii="Times New Roman" w:hAnsi="Times New Roman"/>
              </w:rPr>
            </w:pPr>
          </w:p>
          <w:p w:rsidR="0042291A" w:rsidRPr="0003372F" w:rsidRDefault="0042291A" w:rsidP="008119E6">
            <w:pPr>
              <w:tabs>
                <w:tab w:val="left" w:pos="5760"/>
              </w:tabs>
              <w:spacing w:after="0" w:line="240" w:lineRule="auto"/>
              <w:contextualSpacing/>
              <w:jc w:val="center"/>
              <w:rPr>
                <w:rFonts w:ascii="Times New Roman" w:hAnsi="Times New Roman"/>
              </w:rPr>
            </w:pPr>
          </w:p>
          <w:p w:rsidR="0042291A" w:rsidRPr="0003372F" w:rsidRDefault="0042291A" w:rsidP="008119E6">
            <w:pPr>
              <w:tabs>
                <w:tab w:val="left" w:pos="5760"/>
              </w:tabs>
              <w:spacing w:after="0" w:line="240" w:lineRule="auto"/>
              <w:contextualSpacing/>
              <w:jc w:val="center"/>
              <w:rPr>
                <w:rFonts w:ascii="Times New Roman" w:hAnsi="Times New Roman"/>
              </w:rPr>
            </w:pPr>
          </w:p>
          <w:p w:rsidR="0042291A" w:rsidRPr="0003372F" w:rsidRDefault="0042291A" w:rsidP="008119E6">
            <w:pPr>
              <w:tabs>
                <w:tab w:val="left" w:pos="5760"/>
              </w:tabs>
              <w:spacing w:after="0" w:line="240" w:lineRule="auto"/>
              <w:contextualSpacing/>
              <w:jc w:val="center"/>
              <w:rPr>
                <w:rFonts w:ascii="Times New Roman" w:hAnsi="Times New Roman"/>
              </w:rPr>
            </w:pPr>
          </w:p>
          <w:p w:rsidR="0042291A" w:rsidRPr="0003372F" w:rsidRDefault="0042291A" w:rsidP="008119E6">
            <w:pPr>
              <w:tabs>
                <w:tab w:val="left" w:pos="5760"/>
              </w:tabs>
              <w:spacing w:after="0" w:line="240" w:lineRule="auto"/>
              <w:contextualSpacing/>
              <w:rPr>
                <w:rFonts w:ascii="Times New Roman" w:hAnsi="Times New Roman"/>
              </w:rPr>
            </w:pPr>
          </w:p>
          <w:p w:rsidR="0042291A" w:rsidRPr="0003372F" w:rsidRDefault="0042291A" w:rsidP="008119E6">
            <w:pPr>
              <w:tabs>
                <w:tab w:val="left" w:pos="5760"/>
              </w:tabs>
              <w:spacing w:after="0" w:line="240" w:lineRule="auto"/>
              <w:contextualSpacing/>
              <w:jc w:val="center"/>
              <w:rPr>
                <w:rFonts w:ascii="Times New Roman" w:hAnsi="Times New Roman"/>
              </w:rPr>
            </w:pPr>
          </w:p>
          <w:p w:rsidR="0042291A" w:rsidRPr="0003372F" w:rsidRDefault="0042291A" w:rsidP="008119E6">
            <w:pPr>
              <w:tabs>
                <w:tab w:val="left" w:pos="5760"/>
              </w:tabs>
              <w:spacing w:after="0" w:line="240" w:lineRule="auto"/>
              <w:contextualSpacing/>
              <w:jc w:val="center"/>
              <w:rPr>
                <w:rFonts w:ascii="Times New Roman" w:hAnsi="Times New Roman"/>
              </w:rPr>
            </w:pPr>
          </w:p>
          <w:p w:rsidR="0042291A" w:rsidRPr="0003372F" w:rsidRDefault="0042291A" w:rsidP="008119E6">
            <w:pPr>
              <w:tabs>
                <w:tab w:val="left" w:pos="5760"/>
              </w:tabs>
              <w:spacing w:after="0" w:line="240" w:lineRule="auto"/>
              <w:contextualSpacing/>
              <w:jc w:val="center"/>
              <w:rPr>
                <w:rFonts w:ascii="Times New Roman" w:hAnsi="Times New Roman"/>
              </w:rPr>
            </w:pPr>
          </w:p>
          <w:p w:rsidR="0042291A" w:rsidRPr="0003372F" w:rsidRDefault="0042291A" w:rsidP="008119E6">
            <w:pPr>
              <w:tabs>
                <w:tab w:val="left" w:pos="5760"/>
              </w:tabs>
              <w:spacing w:after="0" w:line="240" w:lineRule="auto"/>
              <w:contextualSpacing/>
              <w:jc w:val="center"/>
              <w:rPr>
                <w:rFonts w:ascii="Times New Roman" w:hAnsi="Times New Roman"/>
              </w:rPr>
            </w:pPr>
          </w:p>
          <w:p w:rsidR="0042291A" w:rsidRPr="0003372F" w:rsidRDefault="0042291A" w:rsidP="008119E6">
            <w:pPr>
              <w:tabs>
                <w:tab w:val="left" w:pos="5760"/>
              </w:tabs>
              <w:spacing w:after="0" w:line="240" w:lineRule="auto"/>
              <w:contextualSpacing/>
              <w:jc w:val="center"/>
              <w:rPr>
                <w:rFonts w:ascii="Times New Roman" w:hAnsi="Times New Roman"/>
                <w:i/>
                <w:iCs/>
              </w:rPr>
            </w:pPr>
            <w:r w:rsidRPr="0003372F">
              <w:rPr>
                <w:rFonts w:ascii="Times New Roman" w:hAnsi="Times New Roman"/>
                <w:b/>
                <w:bCs/>
                <w:i/>
                <w:iCs/>
              </w:rPr>
              <w:t>Поэзия 20-50-х годов ХХ в.,</w:t>
            </w:r>
            <w:r w:rsidRPr="0003372F">
              <w:rPr>
                <w:rFonts w:ascii="Times New Roman" w:hAnsi="Times New Roman"/>
                <w:i/>
                <w:iCs/>
              </w:rPr>
              <w:t xml:space="preserve"> например:</w:t>
            </w:r>
          </w:p>
          <w:p w:rsidR="0042291A" w:rsidRPr="0003372F" w:rsidRDefault="0042291A" w:rsidP="008119E6">
            <w:pPr>
              <w:tabs>
                <w:tab w:val="left" w:pos="5760"/>
              </w:tabs>
              <w:spacing w:after="0" w:line="240" w:lineRule="auto"/>
              <w:contextualSpacing/>
              <w:jc w:val="both"/>
              <w:rPr>
                <w:rFonts w:ascii="Times New Roman" w:hAnsi="Times New Roman"/>
                <w:b/>
                <w:bCs/>
                <w:i/>
                <w:iCs/>
              </w:rPr>
            </w:pPr>
            <w:r w:rsidRPr="0003372F">
              <w:rPr>
                <w:rFonts w:ascii="Times New Roman" w:hAnsi="Times New Roman"/>
                <w:b/>
                <w:bCs/>
                <w:i/>
                <w:iCs/>
              </w:rPr>
              <w:t xml:space="preserve">Б.Л.Пастернак, Н.А.Заболоцкий, Д.Хармс, </w:t>
            </w:r>
          </w:p>
          <w:p w:rsidR="0042291A" w:rsidRPr="0003372F" w:rsidRDefault="0042291A" w:rsidP="008119E6">
            <w:pPr>
              <w:tabs>
                <w:tab w:val="left" w:pos="5760"/>
              </w:tabs>
              <w:spacing w:after="0" w:line="240" w:lineRule="auto"/>
              <w:contextualSpacing/>
              <w:rPr>
                <w:rFonts w:ascii="Times New Roman" w:hAnsi="Times New Roman"/>
                <w:i/>
                <w:iCs/>
              </w:rPr>
            </w:pPr>
            <w:r w:rsidRPr="0003372F">
              <w:rPr>
                <w:rFonts w:ascii="Times New Roman" w:hAnsi="Times New Roman"/>
                <w:b/>
                <w:bCs/>
                <w:i/>
                <w:iCs/>
              </w:rPr>
              <w:t>Н.М.Олейников</w:t>
            </w:r>
            <w:r w:rsidRPr="0003372F">
              <w:rPr>
                <w:rFonts w:ascii="Times New Roman" w:hAnsi="Times New Roman"/>
                <w:i/>
                <w:iCs/>
              </w:rPr>
              <w:t xml:space="preserve"> и др.</w:t>
            </w:r>
          </w:p>
          <w:p w:rsidR="0042291A" w:rsidRPr="0003372F" w:rsidRDefault="0042291A" w:rsidP="008119E6">
            <w:pPr>
              <w:tabs>
                <w:tab w:val="left" w:pos="5760"/>
              </w:tabs>
              <w:spacing w:after="0" w:line="240" w:lineRule="auto"/>
              <w:contextualSpacing/>
              <w:jc w:val="center"/>
              <w:rPr>
                <w:rFonts w:ascii="Times New Roman" w:hAnsi="Times New Roman"/>
                <w:b/>
                <w:bCs/>
                <w:i/>
                <w:iCs/>
              </w:rPr>
            </w:pPr>
            <w:r w:rsidRPr="0003372F">
              <w:rPr>
                <w:rFonts w:ascii="Times New Roman" w:hAnsi="Times New Roman"/>
                <w:b/>
                <w:bCs/>
                <w:i/>
                <w:iCs/>
              </w:rPr>
              <w:t>(3-4 стихотворения по выбору, 5-9 кл</w:t>
            </w:r>
            <w:r w:rsidRPr="0003372F">
              <w:rPr>
                <w:rFonts w:ascii="Times New Roman" w:hAnsi="Times New Roman"/>
                <w:i/>
                <w:iCs/>
              </w:rPr>
              <w:t>.</w:t>
            </w:r>
            <w:r w:rsidRPr="0003372F">
              <w:rPr>
                <w:rFonts w:ascii="Times New Roman" w:hAnsi="Times New Roman"/>
                <w:b/>
                <w:bCs/>
                <w:i/>
                <w:iCs/>
              </w:rPr>
              <w:t>)</w:t>
            </w:r>
          </w:p>
          <w:p w:rsidR="0042291A" w:rsidRPr="0003372F" w:rsidRDefault="0042291A" w:rsidP="008119E6">
            <w:pPr>
              <w:tabs>
                <w:tab w:val="left" w:pos="5760"/>
              </w:tabs>
              <w:spacing w:after="0" w:line="240" w:lineRule="auto"/>
              <w:contextualSpacing/>
              <w:jc w:val="center"/>
              <w:rPr>
                <w:rFonts w:ascii="Times New Roman" w:hAnsi="Times New Roman"/>
              </w:rPr>
            </w:pPr>
          </w:p>
          <w:p w:rsidR="0042291A" w:rsidRPr="0003372F" w:rsidRDefault="0042291A" w:rsidP="008119E6">
            <w:pPr>
              <w:tabs>
                <w:tab w:val="left" w:pos="5760"/>
              </w:tabs>
              <w:spacing w:after="0" w:line="240" w:lineRule="auto"/>
              <w:contextualSpacing/>
              <w:jc w:val="center"/>
              <w:rPr>
                <w:rFonts w:ascii="Times New Roman" w:hAnsi="Times New Roman"/>
              </w:rPr>
            </w:pPr>
          </w:p>
          <w:p w:rsidR="0042291A" w:rsidRPr="0003372F" w:rsidRDefault="0042291A" w:rsidP="008119E6">
            <w:pPr>
              <w:tabs>
                <w:tab w:val="left" w:pos="5760"/>
              </w:tabs>
              <w:spacing w:after="0" w:line="240" w:lineRule="auto"/>
              <w:contextualSpacing/>
              <w:jc w:val="center"/>
              <w:rPr>
                <w:rFonts w:ascii="Times New Roman" w:hAnsi="Times New Roman"/>
              </w:rPr>
            </w:pPr>
          </w:p>
          <w:p w:rsidR="0042291A" w:rsidRPr="0003372F" w:rsidRDefault="0042291A" w:rsidP="008119E6">
            <w:pPr>
              <w:tabs>
                <w:tab w:val="left" w:pos="5760"/>
              </w:tabs>
              <w:spacing w:after="0" w:line="240" w:lineRule="auto"/>
              <w:contextualSpacing/>
              <w:jc w:val="center"/>
              <w:rPr>
                <w:rFonts w:ascii="Times New Roman" w:hAnsi="Times New Roman"/>
              </w:rPr>
            </w:pPr>
          </w:p>
          <w:p w:rsidR="0042291A" w:rsidRPr="0003372F" w:rsidRDefault="0042291A" w:rsidP="008119E6">
            <w:pPr>
              <w:tabs>
                <w:tab w:val="left" w:pos="5760"/>
              </w:tabs>
              <w:spacing w:after="0" w:line="240" w:lineRule="auto"/>
              <w:contextualSpacing/>
              <w:jc w:val="center"/>
              <w:rPr>
                <w:rFonts w:ascii="Times New Roman" w:hAnsi="Times New Roman"/>
              </w:rPr>
            </w:pPr>
          </w:p>
          <w:p w:rsidR="0042291A" w:rsidRPr="0003372F" w:rsidRDefault="0042291A" w:rsidP="008119E6">
            <w:pPr>
              <w:tabs>
                <w:tab w:val="left" w:pos="5760"/>
              </w:tabs>
              <w:spacing w:after="0" w:line="240" w:lineRule="auto"/>
              <w:contextualSpacing/>
              <w:jc w:val="center"/>
              <w:rPr>
                <w:rFonts w:ascii="Times New Roman" w:hAnsi="Times New Roman"/>
              </w:rPr>
            </w:pPr>
          </w:p>
          <w:p w:rsidR="0042291A" w:rsidRPr="0003372F" w:rsidRDefault="0042291A" w:rsidP="008119E6">
            <w:pPr>
              <w:tabs>
                <w:tab w:val="left" w:pos="5760"/>
              </w:tabs>
              <w:spacing w:after="0" w:line="240" w:lineRule="auto"/>
              <w:contextualSpacing/>
              <w:jc w:val="center"/>
              <w:rPr>
                <w:rFonts w:ascii="Times New Roman" w:hAnsi="Times New Roman"/>
                <w:i/>
                <w:iCs/>
              </w:rPr>
            </w:pPr>
          </w:p>
          <w:p w:rsidR="0042291A" w:rsidRPr="0003372F" w:rsidRDefault="0042291A" w:rsidP="008119E6">
            <w:pPr>
              <w:tabs>
                <w:tab w:val="left" w:pos="5760"/>
              </w:tabs>
              <w:spacing w:after="0" w:line="240" w:lineRule="auto"/>
              <w:contextualSpacing/>
              <w:jc w:val="center"/>
              <w:rPr>
                <w:rFonts w:ascii="Times New Roman" w:hAnsi="Times New Roman"/>
                <w:i/>
                <w:iCs/>
              </w:rPr>
            </w:pPr>
          </w:p>
          <w:p w:rsidR="0042291A" w:rsidRPr="0003372F" w:rsidRDefault="0042291A" w:rsidP="008119E6">
            <w:pPr>
              <w:tabs>
                <w:tab w:val="left" w:pos="5760"/>
              </w:tabs>
              <w:spacing w:after="0" w:line="240" w:lineRule="auto"/>
              <w:contextualSpacing/>
              <w:rPr>
                <w:rFonts w:ascii="Times New Roman" w:hAnsi="Times New Roman"/>
                <w:i/>
                <w:iCs/>
              </w:rPr>
            </w:pPr>
            <w:r w:rsidRPr="0003372F">
              <w:rPr>
                <w:rFonts w:ascii="Times New Roman" w:hAnsi="Times New Roman"/>
                <w:b/>
                <w:bCs/>
                <w:i/>
                <w:iCs/>
              </w:rPr>
              <w:t>Проза о Великой Отечественной войне</w:t>
            </w:r>
            <w:r w:rsidRPr="0003372F">
              <w:rPr>
                <w:rFonts w:ascii="Times New Roman" w:hAnsi="Times New Roman"/>
                <w:i/>
                <w:iCs/>
              </w:rPr>
              <w:t>, например:</w:t>
            </w:r>
          </w:p>
          <w:p w:rsidR="0042291A" w:rsidRPr="0003372F" w:rsidRDefault="0042291A" w:rsidP="008119E6">
            <w:pPr>
              <w:tabs>
                <w:tab w:val="left" w:pos="5760"/>
              </w:tabs>
              <w:spacing w:after="0" w:line="240" w:lineRule="auto"/>
              <w:contextualSpacing/>
              <w:rPr>
                <w:rFonts w:ascii="Times New Roman" w:hAnsi="Times New Roman"/>
                <w:i/>
                <w:iCs/>
              </w:rPr>
            </w:pPr>
            <w:r w:rsidRPr="0003372F">
              <w:rPr>
                <w:rFonts w:ascii="Times New Roman" w:hAnsi="Times New Roman"/>
                <w:b/>
                <w:bCs/>
                <w:i/>
                <w:iCs/>
              </w:rPr>
              <w:t>М.А.Шолохов, В.Л.Кондратьев, В.О. Богомолов, Б.Л.Васильев,  В.В.Быков, В.П.Астафьев</w:t>
            </w:r>
            <w:r w:rsidRPr="0003372F">
              <w:rPr>
                <w:rFonts w:ascii="Times New Roman" w:hAnsi="Times New Roman"/>
                <w:i/>
                <w:iCs/>
              </w:rPr>
              <w:t xml:space="preserve"> и др.</w:t>
            </w:r>
          </w:p>
          <w:p w:rsidR="0042291A" w:rsidRPr="0003372F" w:rsidRDefault="0042291A" w:rsidP="008119E6">
            <w:pPr>
              <w:tabs>
                <w:tab w:val="left" w:pos="5760"/>
              </w:tabs>
              <w:spacing w:after="0" w:line="240" w:lineRule="auto"/>
              <w:contextualSpacing/>
              <w:rPr>
                <w:rFonts w:ascii="Times New Roman" w:hAnsi="Times New Roman"/>
                <w:b/>
                <w:bCs/>
                <w:i/>
                <w:iCs/>
              </w:rPr>
            </w:pPr>
            <w:r w:rsidRPr="0003372F">
              <w:rPr>
                <w:rFonts w:ascii="Times New Roman" w:hAnsi="Times New Roman"/>
                <w:b/>
                <w:bCs/>
                <w:i/>
                <w:iCs/>
              </w:rPr>
              <w:t>(1-2 повести или рассказа – по выбору, 6-9 кл</w:t>
            </w:r>
            <w:r w:rsidRPr="0003372F">
              <w:rPr>
                <w:rFonts w:ascii="Times New Roman" w:hAnsi="Times New Roman"/>
                <w:i/>
                <w:iCs/>
              </w:rPr>
              <w:t>.</w:t>
            </w:r>
            <w:r w:rsidRPr="0003372F">
              <w:rPr>
                <w:rFonts w:ascii="Times New Roman" w:hAnsi="Times New Roman"/>
                <w:b/>
                <w:bCs/>
                <w:i/>
                <w:iCs/>
              </w:rPr>
              <w:t>)</w:t>
            </w:r>
          </w:p>
          <w:p w:rsidR="0042291A" w:rsidRPr="0003372F" w:rsidRDefault="0042291A" w:rsidP="008119E6">
            <w:pPr>
              <w:tabs>
                <w:tab w:val="left" w:pos="5760"/>
              </w:tabs>
              <w:spacing w:after="0" w:line="240" w:lineRule="auto"/>
              <w:contextualSpacing/>
              <w:jc w:val="center"/>
              <w:rPr>
                <w:rFonts w:ascii="Times New Roman" w:hAnsi="Times New Roman"/>
              </w:rPr>
            </w:pPr>
          </w:p>
          <w:p w:rsidR="0042291A" w:rsidRPr="0003372F" w:rsidRDefault="0042291A" w:rsidP="008119E6">
            <w:pPr>
              <w:tabs>
                <w:tab w:val="left" w:pos="5760"/>
              </w:tabs>
              <w:spacing w:after="0" w:line="240" w:lineRule="auto"/>
              <w:contextualSpacing/>
              <w:rPr>
                <w:rFonts w:ascii="Times New Roman" w:hAnsi="Times New Roman"/>
                <w:i/>
                <w:iCs/>
              </w:rPr>
            </w:pPr>
            <w:r w:rsidRPr="0003372F">
              <w:rPr>
                <w:rFonts w:ascii="Times New Roman" w:hAnsi="Times New Roman"/>
                <w:b/>
                <w:bCs/>
                <w:i/>
                <w:iCs/>
              </w:rPr>
              <w:t>Художественная проза о человеке и природе, их взаимоотношениях</w:t>
            </w:r>
            <w:r w:rsidRPr="0003372F">
              <w:rPr>
                <w:rFonts w:ascii="Times New Roman" w:hAnsi="Times New Roman"/>
                <w:i/>
                <w:iCs/>
              </w:rPr>
              <w:t>, например:</w:t>
            </w:r>
          </w:p>
          <w:p w:rsidR="0042291A" w:rsidRPr="0003372F" w:rsidRDefault="0042291A" w:rsidP="008119E6">
            <w:pPr>
              <w:tabs>
                <w:tab w:val="left" w:pos="5760"/>
              </w:tabs>
              <w:spacing w:after="0" w:line="240" w:lineRule="auto"/>
              <w:contextualSpacing/>
              <w:jc w:val="center"/>
              <w:rPr>
                <w:rFonts w:ascii="Times New Roman" w:hAnsi="Times New Roman"/>
                <w:b/>
                <w:bCs/>
                <w:i/>
                <w:iCs/>
              </w:rPr>
            </w:pPr>
            <w:r w:rsidRPr="0003372F">
              <w:rPr>
                <w:rFonts w:ascii="Times New Roman" w:hAnsi="Times New Roman"/>
                <w:b/>
                <w:bCs/>
                <w:i/>
                <w:iCs/>
              </w:rPr>
              <w:t>М.М.Пришвин,</w:t>
            </w:r>
          </w:p>
          <w:p w:rsidR="0042291A" w:rsidRPr="0003372F" w:rsidRDefault="0042291A" w:rsidP="008119E6">
            <w:pPr>
              <w:tabs>
                <w:tab w:val="left" w:pos="5760"/>
              </w:tabs>
              <w:spacing w:after="0" w:line="240" w:lineRule="auto"/>
              <w:contextualSpacing/>
              <w:jc w:val="center"/>
              <w:rPr>
                <w:rFonts w:ascii="Times New Roman" w:hAnsi="Times New Roman"/>
                <w:i/>
                <w:iCs/>
              </w:rPr>
            </w:pPr>
            <w:r w:rsidRPr="0003372F">
              <w:rPr>
                <w:rFonts w:ascii="Times New Roman" w:hAnsi="Times New Roman"/>
                <w:b/>
                <w:bCs/>
                <w:i/>
                <w:iCs/>
              </w:rPr>
              <w:t>К.Г.Паустовский</w:t>
            </w:r>
            <w:r w:rsidRPr="0003372F">
              <w:rPr>
                <w:rFonts w:ascii="Times New Roman" w:hAnsi="Times New Roman"/>
                <w:i/>
                <w:iCs/>
              </w:rPr>
              <w:t xml:space="preserve"> и др.</w:t>
            </w:r>
          </w:p>
          <w:p w:rsidR="0042291A" w:rsidRPr="0003372F" w:rsidRDefault="0042291A" w:rsidP="008119E6">
            <w:pPr>
              <w:tabs>
                <w:tab w:val="left" w:pos="5760"/>
              </w:tabs>
              <w:spacing w:after="0" w:line="240" w:lineRule="auto"/>
              <w:contextualSpacing/>
              <w:jc w:val="center"/>
              <w:rPr>
                <w:rFonts w:ascii="Times New Roman" w:hAnsi="Times New Roman"/>
                <w:b/>
                <w:bCs/>
                <w:i/>
                <w:iCs/>
              </w:rPr>
            </w:pPr>
            <w:r w:rsidRPr="0003372F">
              <w:rPr>
                <w:rFonts w:ascii="Times New Roman" w:hAnsi="Times New Roman"/>
                <w:b/>
                <w:bCs/>
                <w:i/>
                <w:iCs/>
              </w:rPr>
              <w:t>(1-2 произведения – по выбору</w:t>
            </w:r>
            <w:r w:rsidRPr="0003372F">
              <w:rPr>
                <w:rFonts w:ascii="Times New Roman" w:hAnsi="Times New Roman"/>
                <w:i/>
                <w:iCs/>
              </w:rPr>
              <w:t>, 5-6 кл.</w:t>
            </w:r>
            <w:r w:rsidRPr="0003372F">
              <w:rPr>
                <w:rFonts w:ascii="Times New Roman" w:hAnsi="Times New Roman"/>
                <w:b/>
                <w:bCs/>
                <w:i/>
                <w:iCs/>
              </w:rPr>
              <w:t>)</w:t>
            </w:r>
          </w:p>
          <w:p w:rsidR="0042291A" w:rsidRPr="0003372F" w:rsidRDefault="0042291A" w:rsidP="008119E6">
            <w:pPr>
              <w:tabs>
                <w:tab w:val="left" w:pos="5760"/>
              </w:tabs>
              <w:spacing w:after="0" w:line="240" w:lineRule="auto"/>
              <w:contextualSpacing/>
              <w:jc w:val="center"/>
              <w:rPr>
                <w:rFonts w:ascii="Times New Roman" w:hAnsi="Times New Roman"/>
                <w:i/>
                <w:iCs/>
              </w:rPr>
            </w:pPr>
          </w:p>
          <w:p w:rsidR="0042291A" w:rsidRPr="0003372F" w:rsidRDefault="0042291A" w:rsidP="008119E6">
            <w:pPr>
              <w:tabs>
                <w:tab w:val="left" w:pos="5760"/>
              </w:tabs>
              <w:spacing w:after="0" w:line="240" w:lineRule="auto"/>
              <w:contextualSpacing/>
              <w:jc w:val="center"/>
              <w:rPr>
                <w:rFonts w:ascii="Times New Roman" w:hAnsi="Times New Roman"/>
                <w:i/>
                <w:iCs/>
              </w:rPr>
            </w:pPr>
            <w:r w:rsidRPr="0003372F">
              <w:rPr>
                <w:rFonts w:ascii="Times New Roman" w:hAnsi="Times New Roman"/>
                <w:b/>
                <w:bCs/>
                <w:i/>
                <w:iCs/>
              </w:rPr>
              <w:t>Проза о детях</w:t>
            </w:r>
            <w:r w:rsidRPr="0003372F">
              <w:rPr>
                <w:rFonts w:ascii="Times New Roman" w:hAnsi="Times New Roman"/>
                <w:i/>
                <w:iCs/>
              </w:rPr>
              <w:t>, например:</w:t>
            </w:r>
          </w:p>
          <w:p w:rsidR="0042291A" w:rsidRPr="0003372F" w:rsidRDefault="0042291A" w:rsidP="008119E6">
            <w:pPr>
              <w:tabs>
                <w:tab w:val="left" w:pos="5760"/>
              </w:tabs>
              <w:spacing w:after="0" w:line="240" w:lineRule="auto"/>
              <w:contextualSpacing/>
              <w:jc w:val="both"/>
              <w:rPr>
                <w:rFonts w:ascii="Times New Roman" w:hAnsi="Times New Roman"/>
                <w:b/>
                <w:bCs/>
                <w:i/>
                <w:iCs/>
              </w:rPr>
            </w:pPr>
            <w:r w:rsidRPr="0003372F">
              <w:rPr>
                <w:rFonts w:ascii="Times New Roman" w:hAnsi="Times New Roman"/>
                <w:b/>
                <w:bCs/>
                <w:i/>
                <w:iCs/>
              </w:rPr>
              <w:t>В.Г.Распутин, В.П.Аст</w:t>
            </w:r>
            <w:r w:rsidR="0029411A" w:rsidRPr="0003372F">
              <w:rPr>
                <w:rFonts w:ascii="Times New Roman" w:hAnsi="Times New Roman"/>
                <w:b/>
                <w:bCs/>
                <w:i/>
                <w:iCs/>
              </w:rPr>
              <w:t xml:space="preserve">афьев, Ф.А.Искандер, </w:t>
            </w:r>
          </w:p>
          <w:p w:rsidR="0042291A" w:rsidRPr="0003372F" w:rsidRDefault="0042291A" w:rsidP="008119E6">
            <w:pPr>
              <w:tabs>
                <w:tab w:val="left" w:pos="5760"/>
              </w:tabs>
              <w:spacing w:after="0" w:line="240" w:lineRule="auto"/>
              <w:contextualSpacing/>
              <w:jc w:val="center"/>
              <w:rPr>
                <w:rFonts w:ascii="Times New Roman" w:hAnsi="Times New Roman"/>
                <w:i/>
                <w:iCs/>
              </w:rPr>
            </w:pPr>
            <w:r w:rsidRPr="0003372F">
              <w:rPr>
                <w:rFonts w:ascii="Times New Roman" w:hAnsi="Times New Roman"/>
                <w:b/>
                <w:bCs/>
                <w:i/>
                <w:iCs/>
              </w:rPr>
              <w:t xml:space="preserve">Ю.П.Казаков, </w:t>
            </w:r>
            <w:r w:rsidRPr="0003372F">
              <w:rPr>
                <w:rFonts w:ascii="Times New Roman" w:hAnsi="Times New Roman"/>
                <w:i/>
                <w:iCs/>
              </w:rPr>
              <w:t>и др.</w:t>
            </w:r>
          </w:p>
          <w:p w:rsidR="0042291A" w:rsidRPr="0003372F" w:rsidRDefault="0042291A" w:rsidP="008119E6">
            <w:pPr>
              <w:tabs>
                <w:tab w:val="left" w:pos="5760"/>
              </w:tabs>
              <w:spacing w:after="0" w:line="240" w:lineRule="auto"/>
              <w:contextualSpacing/>
              <w:jc w:val="center"/>
              <w:rPr>
                <w:rFonts w:ascii="Times New Roman" w:hAnsi="Times New Roman"/>
                <w:b/>
                <w:bCs/>
                <w:i/>
                <w:iCs/>
              </w:rPr>
            </w:pPr>
            <w:r w:rsidRPr="0003372F">
              <w:rPr>
                <w:rFonts w:ascii="Times New Roman" w:hAnsi="Times New Roman"/>
                <w:b/>
                <w:bCs/>
                <w:i/>
                <w:iCs/>
              </w:rPr>
              <w:t>(3-4 произведения по выбору</w:t>
            </w:r>
            <w:r w:rsidRPr="0003372F">
              <w:rPr>
                <w:rFonts w:ascii="Times New Roman" w:hAnsi="Times New Roman"/>
                <w:i/>
                <w:iCs/>
              </w:rPr>
              <w:t xml:space="preserve">, </w:t>
            </w:r>
            <w:r w:rsidRPr="0003372F">
              <w:rPr>
                <w:rFonts w:ascii="Times New Roman" w:hAnsi="Times New Roman"/>
                <w:b/>
                <w:bCs/>
                <w:i/>
                <w:iCs/>
              </w:rPr>
              <w:t>5-8 кл.)</w:t>
            </w:r>
          </w:p>
          <w:p w:rsidR="0042291A" w:rsidRPr="0003372F" w:rsidRDefault="0042291A" w:rsidP="008119E6">
            <w:pPr>
              <w:tabs>
                <w:tab w:val="left" w:pos="5760"/>
              </w:tabs>
              <w:spacing w:after="0" w:line="240" w:lineRule="auto"/>
              <w:contextualSpacing/>
              <w:jc w:val="center"/>
              <w:rPr>
                <w:rFonts w:ascii="Times New Roman" w:hAnsi="Times New Roman"/>
              </w:rPr>
            </w:pPr>
          </w:p>
          <w:p w:rsidR="0042291A" w:rsidRPr="0003372F" w:rsidRDefault="0042291A" w:rsidP="008119E6">
            <w:pPr>
              <w:tabs>
                <w:tab w:val="left" w:pos="5760"/>
              </w:tabs>
              <w:spacing w:after="0" w:line="240" w:lineRule="auto"/>
              <w:contextualSpacing/>
              <w:jc w:val="center"/>
              <w:rPr>
                <w:rFonts w:ascii="Times New Roman" w:hAnsi="Times New Roman"/>
                <w:i/>
                <w:iCs/>
              </w:rPr>
            </w:pPr>
            <w:r w:rsidRPr="0003372F">
              <w:rPr>
                <w:rFonts w:ascii="Times New Roman" w:hAnsi="Times New Roman"/>
                <w:b/>
                <w:bCs/>
                <w:i/>
                <w:iCs/>
              </w:rPr>
              <w:t>Поэзия 2-й половины ХХ в.</w:t>
            </w:r>
            <w:r w:rsidRPr="0003372F">
              <w:rPr>
                <w:rFonts w:ascii="Times New Roman" w:hAnsi="Times New Roman"/>
                <w:i/>
                <w:iCs/>
              </w:rPr>
              <w:t>, например:</w:t>
            </w:r>
          </w:p>
          <w:p w:rsidR="0042291A" w:rsidRPr="0003372F" w:rsidRDefault="0042291A" w:rsidP="008119E6">
            <w:pPr>
              <w:spacing w:after="0" w:line="240" w:lineRule="auto"/>
              <w:contextualSpacing/>
              <w:rPr>
                <w:rFonts w:ascii="Times New Roman" w:hAnsi="Times New Roman"/>
                <w:i/>
                <w:iCs/>
              </w:rPr>
            </w:pPr>
            <w:r w:rsidRPr="0003372F">
              <w:rPr>
                <w:rFonts w:ascii="Times New Roman" w:hAnsi="Times New Roman"/>
                <w:b/>
                <w:bCs/>
                <w:i/>
                <w:iCs/>
              </w:rPr>
              <w:t>Е.А.Евтушенко, А.А.Вознесенский, Н.М.Рубцо</w:t>
            </w:r>
            <w:r w:rsidR="0029411A" w:rsidRPr="0003372F">
              <w:rPr>
                <w:rFonts w:ascii="Times New Roman" w:hAnsi="Times New Roman"/>
                <w:b/>
                <w:bCs/>
                <w:i/>
                <w:iCs/>
              </w:rPr>
              <w:t>в, Д.С.Самойлов,</w:t>
            </w:r>
            <w:r w:rsidRPr="0003372F">
              <w:rPr>
                <w:rFonts w:ascii="Times New Roman" w:hAnsi="Times New Roman"/>
                <w:b/>
                <w:bCs/>
                <w:i/>
                <w:iCs/>
              </w:rPr>
              <w:t xml:space="preserve"> Б.Ш.Окуд</w:t>
            </w:r>
            <w:r w:rsidR="0029411A" w:rsidRPr="0003372F">
              <w:rPr>
                <w:rFonts w:ascii="Times New Roman" w:hAnsi="Times New Roman"/>
                <w:b/>
                <w:bCs/>
                <w:i/>
                <w:iCs/>
              </w:rPr>
              <w:t xml:space="preserve">жава,  В.С.Высоцкий, </w:t>
            </w:r>
            <w:r w:rsidRPr="0003372F">
              <w:rPr>
                <w:rFonts w:ascii="Times New Roman" w:hAnsi="Times New Roman"/>
                <w:b/>
                <w:bCs/>
                <w:i/>
                <w:iCs/>
              </w:rPr>
              <w:t xml:space="preserve">И.А.Бродский, А.С.Кушнер, О.Е.Григорьев </w:t>
            </w:r>
            <w:r w:rsidRPr="0003372F">
              <w:rPr>
                <w:rFonts w:ascii="Times New Roman" w:hAnsi="Times New Roman"/>
                <w:i/>
                <w:iCs/>
              </w:rPr>
              <w:t>и др.</w:t>
            </w:r>
          </w:p>
          <w:p w:rsidR="0042291A" w:rsidRPr="0003372F" w:rsidRDefault="0042291A" w:rsidP="008119E6">
            <w:pPr>
              <w:tabs>
                <w:tab w:val="left" w:pos="5760"/>
              </w:tabs>
              <w:spacing w:after="0" w:line="240" w:lineRule="auto"/>
              <w:contextualSpacing/>
              <w:jc w:val="center"/>
              <w:rPr>
                <w:rFonts w:ascii="Times New Roman" w:hAnsi="Times New Roman"/>
                <w:b/>
                <w:bCs/>
                <w:i/>
                <w:iCs/>
              </w:rPr>
            </w:pPr>
            <w:r w:rsidRPr="0003372F">
              <w:rPr>
                <w:rFonts w:ascii="Times New Roman" w:hAnsi="Times New Roman"/>
                <w:b/>
                <w:bCs/>
                <w:i/>
                <w:iCs/>
              </w:rPr>
              <w:t xml:space="preserve"> (3-4 стихотворения по выбору, 5-9 кл.)</w:t>
            </w:r>
          </w:p>
          <w:p w:rsidR="0042291A" w:rsidRPr="0003372F" w:rsidRDefault="0042291A" w:rsidP="008119E6">
            <w:pPr>
              <w:tabs>
                <w:tab w:val="left" w:pos="5760"/>
              </w:tabs>
              <w:spacing w:after="0" w:line="240" w:lineRule="auto"/>
              <w:contextualSpacing/>
              <w:jc w:val="center"/>
              <w:rPr>
                <w:rFonts w:ascii="Times New Roman" w:hAnsi="Times New Roman"/>
                <w:b/>
                <w:bCs/>
              </w:rPr>
            </w:pPr>
          </w:p>
          <w:p w:rsidR="0042291A" w:rsidRPr="0003372F" w:rsidRDefault="0042291A" w:rsidP="008119E6">
            <w:pPr>
              <w:tabs>
                <w:tab w:val="left" w:pos="5760"/>
              </w:tabs>
              <w:spacing w:after="0" w:line="240" w:lineRule="auto"/>
              <w:contextualSpacing/>
              <w:jc w:val="center"/>
              <w:rPr>
                <w:rFonts w:ascii="Times New Roman" w:hAnsi="Times New Roman"/>
                <w:i/>
                <w:iCs/>
              </w:rPr>
            </w:pPr>
            <w:r w:rsidRPr="0003372F">
              <w:rPr>
                <w:rFonts w:ascii="Times New Roman" w:hAnsi="Times New Roman"/>
                <w:b/>
                <w:bCs/>
                <w:i/>
                <w:iCs/>
              </w:rPr>
              <w:t>Проза русской эмиграции</w:t>
            </w:r>
            <w:r w:rsidRPr="0003372F">
              <w:rPr>
                <w:rFonts w:ascii="Times New Roman" w:hAnsi="Times New Roman"/>
                <w:i/>
                <w:iCs/>
              </w:rPr>
              <w:t>, например:</w:t>
            </w:r>
          </w:p>
          <w:p w:rsidR="0042291A" w:rsidRPr="0003372F" w:rsidRDefault="0042291A" w:rsidP="008119E6">
            <w:pPr>
              <w:tabs>
                <w:tab w:val="left" w:pos="5760"/>
              </w:tabs>
              <w:spacing w:after="0" w:line="240" w:lineRule="auto"/>
              <w:contextualSpacing/>
              <w:jc w:val="center"/>
              <w:rPr>
                <w:rFonts w:ascii="Times New Roman" w:hAnsi="Times New Roman"/>
                <w:b/>
                <w:bCs/>
                <w:i/>
                <w:iCs/>
              </w:rPr>
            </w:pPr>
            <w:r w:rsidRPr="0003372F">
              <w:rPr>
                <w:rFonts w:ascii="Times New Roman" w:hAnsi="Times New Roman"/>
                <w:b/>
                <w:bCs/>
                <w:i/>
                <w:iCs/>
              </w:rPr>
              <w:t>И.С.Шмелев, В.В.Набоков,</w:t>
            </w:r>
          </w:p>
          <w:p w:rsidR="0042291A" w:rsidRPr="0003372F" w:rsidRDefault="0042291A" w:rsidP="008119E6">
            <w:pPr>
              <w:tabs>
                <w:tab w:val="left" w:pos="5760"/>
              </w:tabs>
              <w:spacing w:after="0" w:line="240" w:lineRule="auto"/>
              <w:contextualSpacing/>
              <w:rPr>
                <w:rFonts w:ascii="Times New Roman" w:hAnsi="Times New Roman"/>
                <w:i/>
                <w:iCs/>
              </w:rPr>
            </w:pPr>
            <w:r w:rsidRPr="0003372F">
              <w:rPr>
                <w:rFonts w:ascii="Times New Roman" w:hAnsi="Times New Roman"/>
                <w:b/>
                <w:bCs/>
                <w:i/>
                <w:iCs/>
              </w:rPr>
              <w:t>С.Д.Довлатов</w:t>
            </w:r>
            <w:r w:rsidRPr="0003372F">
              <w:rPr>
                <w:rFonts w:ascii="Times New Roman" w:hAnsi="Times New Roman"/>
                <w:i/>
                <w:iCs/>
              </w:rPr>
              <w:t xml:space="preserve"> и др.</w:t>
            </w:r>
          </w:p>
          <w:p w:rsidR="0042291A" w:rsidRPr="0003372F" w:rsidRDefault="0042291A" w:rsidP="008119E6">
            <w:pPr>
              <w:tabs>
                <w:tab w:val="left" w:pos="5760"/>
              </w:tabs>
              <w:spacing w:after="0" w:line="240" w:lineRule="auto"/>
              <w:contextualSpacing/>
              <w:jc w:val="center"/>
              <w:rPr>
                <w:rFonts w:ascii="Times New Roman" w:hAnsi="Times New Roman"/>
                <w:b/>
                <w:bCs/>
                <w:i/>
                <w:iCs/>
              </w:rPr>
            </w:pPr>
            <w:r w:rsidRPr="0003372F">
              <w:rPr>
                <w:rFonts w:ascii="Times New Roman" w:hAnsi="Times New Roman"/>
                <w:b/>
                <w:bCs/>
                <w:i/>
                <w:iCs/>
              </w:rPr>
              <w:t>(1 произведение – по выбору, 5-9 кл.)</w:t>
            </w:r>
          </w:p>
          <w:p w:rsidR="0042291A" w:rsidRPr="0003372F" w:rsidRDefault="0042291A" w:rsidP="008119E6">
            <w:pPr>
              <w:tabs>
                <w:tab w:val="left" w:pos="5760"/>
              </w:tabs>
              <w:spacing w:after="0" w:line="240" w:lineRule="auto"/>
              <w:contextualSpacing/>
              <w:jc w:val="center"/>
              <w:rPr>
                <w:rFonts w:ascii="Times New Roman" w:hAnsi="Times New Roman"/>
              </w:rPr>
            </w:pPr>
          </w:p>
          <w:p w:rsidR="0042291A" w:rsidRPr="0003372F" w:rsidRDefault="0042291A" w:rsidP="008119E6">
            <w:pPr>
              <w:tabs>
                <w:tab w:val="left" w:pos="5760"/>
              </w:tabs>
              <w:spacing w:after="0" w:line="240" w:lineRule="auto"/>
              <w:contextualSpacing/>
              <w:jc w:val="center"/>
              <w:rPr>
                <w:rFonts w:ascii="Times New Roman" w:hAnsi="Times New Roman"/>
                <w:i/>
                <w:iCs/>
              </w:rPr>
            </w:pPr>
          </w:p>
        </w:tc>
      </w:tr>
      <w:tr w:rsidR="0042291A" w:rsidRPr="0003372F" w:rsidTr="008119E6">
        <w:tc>
          <w:tcPr>
            <w:tcW w:w="9571" w:type="dxa"/>
            <w:gridSpan w:val="3"/>
            <w:shd w:val="clear" w:color="auto" w:fill="FFFFFF" w:themeFill="background1"/>
          </w:tcPr>
          <w:p w:rsidR="0024274B" w:rsidRPr="0003372F" w:rsidRDefault="0042291A" w:rsidP="008119E6">
            <w:pPr>
              <w:tabs>
                <w:tab w:val="left" w:pos="5760"/>
              </w:tabs>
              <w:spacing w:after="0" w:line="240" w:lineRule="auto"/>
              <w:contextualSpacing/>
              <w:jc w:val="center"/>
              <w:rPr>
                <w:rFonts w:ascii="Times New Roman" w:hAnsi="Times New Roman"/>
                <w:i/>
                <w:iCs/>
              </w:rPr>
            </w:pPr>
            <w:r w:rsidRPr="0003372F">
              <w:rPr>
                <w:rFonts w:ascii="Times New Roman" w:hAnsi="Times New Roman"/>
                <w:b/>
                <w:bCs/>
              </w:rPr>
              <w:t xml:space="preserve">Литература народов России </w:t>
            </w:r>
          </w:p>
        </w:tc>
      </w:tr>
      <w:tr w:rsidR="0042291A" w:rsidRPr="0003372F" w:rsidTr="008119E6">
        <w:tc>
          <w:tcPr>
            <w:tcW w:w="2518" w:type="dxa"/>
            <w:shd w:val="clear" w:color="auto" w:fill="FFFFFF" w:themeFill="background1"/>
          </w:tcPr>
          <w:p w:rsidR="0042291A" w:rsidRPr="0003372F" w:rsidRDefault="0042291A" w:rsidP="008119E6">
            <w:pPr>
              <w:tabs>
                <w:tab w:val="left" w:pos="5760"/>
              </w:tabs>
              <w:spacing w:after="0" w:line="240" w:lineRule="auto"/>
              <w:contextualSpacing/>
              <w:rPr>
                <w:rFonts w:ascii="Times New Roman" w:hAnsi="Times New Roman"/>
                <w:b/>
                <w:bCs/>
              </w:rPr>
            </w:pPr>
          </w:p>
        </w:tc>
        <w:tc>
          <w:tcPr>
            <w:tcW w:w="3686" w:type="dxa"/>
            <w:shd w:val="clear" w:color="auto" w:fill="FFFFFF" w:themeFill="background1"/>
          </w:tcPr>
          <w:p w:rsidR="0042291A" w:rsidRPr="0003372F" w:rsidRDefault="0042291A" w:rsidP="008119E6">
            <w:pPr>
              <w:tabs>
                <w:tab w:val="left" w:pos="5760"/>
              </w:tabs>
              <w:spacing w:after="0" w:line="240" w:lineRule="auto"/>
              <w:contextualSpacing/>
              <w:jc w:val="both"/>
              <w:outlineLvl w:val="0"/>
              <w:rPr>
                <w:rFonts w:ascii="Times New Roman" w:hAnsi="Times New Roman"/>
                <w:b/>
                <w:bCs/>
                <w:kern w:val="36"/>
              </w:rPr>
            </w:pPr>
          </w:p>
        </w:tc>
        <w:tc>
          <w:tcPr>
            <w:tcW w:w="3367" w:type="dxa"/>
            <w:shd w:val="clear" w:color="auto" w:fill="FFFFFF" w:themeFill="background1"/>
          </w:tcPr>
          <w:p w:rsidR="0042291A" w:rsidRPr="0003372F" w:rsidRDefault="0042291A" w:rsidP="008119E6">
            <w:pPr>
              <w:tabs>
                <w:tab w:val="left" w:pos="5760"/>
              </w:tabs>
              <w:spacing w:after="0" w:line="240" w:lineRule="auto"/>
              <w:contextualSpacing/>
              <w:jc w:val="both"/>
              <w:rPr>
                <w:rFonts w:ascii="Times New Roman" w:eastAsia="Times New Roman" w:hAnsi="Times New Roman"/>
                <w:b/>
                <w:bCs/>
                <w:i/>
                <w:iCs/>
              </w:rPr>
            </w:pPr>
            <w:r w:rsidRPr="0003372F">
              <w:rPr>
                <w:rFonts w:ascii="Times New Roman" w:hAnsi="Times New Roman"/>
                <w:b/>
                <w:bCs/>
                <w:i/>
                <w:iCs/>
              </w:rPr>
              <w:t>Г.Тукай, М.Карим,</w:t>
            </w:r>
          </w:p>
          <w:p w:rsidR="0042291A" w:rsidRPr="0003372F" w:rsidRDefault="0042291A" w:rsidP="008119E6">
            <w:pPr>
              <w:tabs>
                <w:tab w:val="left" w:pos="5760"/>
              </w:tabs>
              <w:spacing w:after="0" w:line="240" w:lineRule="auto"/>
              <w:contextualSpacing/>
              <w:jc w:val="both"/>
              <w:rPr>
                <w:rFonts w:ascii="Times New Roman" w:eastAsia="Times New Roman" w:hAnsi="Times New Roman"/>
                <w:i/>
                <w:iCs/>
              </w:rPr>
            </w:pPr>
            <w:r w:rsidRPr="0003372F">
              <w:rPr>
                <w:rFonts w:ascii="Times New Roman" w:hAnsi="Times New Roman"/>
                <w:b/>
                <w:bCs/>
                <w:i/>
                <w:iCs/>
              </w:rPr>
              <w:t>К.Кулиев,</w:t>
            </w:r>
            <w:r w:rsidRPr="0003372F">
              <w:rPr>
                <w:rFonts w:ascii="Times New Roman" w:hAnsi="Times New Roman"/>
                <w:i/>
                <w:iCs/>
              </w:rPr>
              <w:t xml:space="preserve"> и др.</w:t>
            </w:r>
          </w:p>
          <w:p w:rsidR="0042291A" w:rsidRPr="0003372F" w:rsidRDefault="0042291A" w:rsidP="008119E6">
            <w:pPr>
              <w:tabs>
                <w:tab w:val="left" w:pos="5760"/>
              </w:tabs>
              <w:spacing w:after="0" w:line="240" w:lineRule="auto"/>
              <w:contextualSpacing/>
              <w:jc w:val="both"/>
              <w:rPr>
                <w:rFonts w:ascii="Times New Roman" w:eastAsia="Times New Roman" w:hAnsi="Times New Roman"/>
                <w:b/>
                <w:bCs/>
                <w:i/>
                <w:iCs/>
              </w:rPr>
            </w:pPr>
            <w:r w:rsidRPr="0003372F">
              <w:rPr>
                <w:rFonts w:ascii="Times New Roman" w:hAnsi="Times New Roman"/>
                <w:b/>
                <w:bCs/>
                <w:i/>
                <w:iCs/>
              </w:rPr>
              <w:t>(1 произведение по выбору,</w:t>
            </w:r>
          </w:p>
          <w:p w:rsidR="0042291A" w:rsidRPr="0003372F" w:rsidRDefault="0042291A" w:rsidP="00004E79">
            <w:pPr>
              <w:pBdr>
                <w:left w:val="single" w:sz="4" w:space="0" w:color="auto"/>
                <w:bottom w:val="single" w:sz="4" w:space="0" w:color="auto"/>
                <w:right w:val="single" w:sz="4" w:space="0" w:color="auto"/>
              </w:pBdr>
              <w:shd w:val="clear" w:color="auto" w:fill="FFFFFF" w:themeFill="background1"/>
              <w:tabs>
                <w:tab w:val="left" w:pos="5760"/>
              </w:tabs>
              <w:spacing w:after="0" w:line="240" w:lineRule="auto"/>
              <w:contextualSpacing/>
              <w:jc w:val="both"/>
              <w:textAlignment w:val="top"/>
              <w:outlineLvl w:val="2"/>
              <w:rPr>
                <w:rFonts w:ascii="Times New Roman" w:hAnsi="Times New Roman"/>
                <w:i/>
                <w:iCs/>
              </w:rPr>
            </w:pPr>
            <w:r w:rsidRPr="0003372F">
              <w:rPr>
                <w:rFonts w:ascii="Times New Roman" w:hAnsi="Times New Roman"/>
                <w:b/>
                <w:bCs/>
              </w:rPr>
              <w:t>5-9 кл.</w:t>
            </w:r>
            <w:r w:rsidRPr="0003372F">
              <w:rPr>
                <w:rFonts w:ascii="Times New Roman" w:hAnsi="Times New Roman"/>
                <w:b/>
                <w:bCs/>
                <w:i/>
                <w:iCs/>
              </w:rPr>
              <w:t>)</w:t>
            </w:r>
            <w:r w:rsidR="00D53332" w:rsidRPr="0003372F">
              <w:rPr>
                <w:rFonts w:ascii="Times New Roman" w:hAnsi="Times New Roman"/>
                <w:i/>
                <w:iCs/>
              </w:rPr>
              <w:t xml:space="preserve"> </w:t>
            </w:r>
          </w:p>
        </w:tc>
      </w:tr>
      <w:tr w:rsidR="0042291A" w:rsidRPr="0003372F" w:rsidTr="008119E6">
        <w:tc>
          <w:tcPr>
            <w:tcW w:w="9571" w:type="dxa"/>
            <w:gridSpan w:val="3"/>
            <w:shd w:val="clear" w:color="auto" w:fill="FFFFFF" w:themeFill="background1"/>
          </w:tcPr>
          <w:p w:rsidR="0042291A" w:rsidRPr="0003372F" w:rsidRDefault="0042291A" w:rsidP="008119E6">
            <w:pPr>
              <w:tabs>
                <w:tab w:val="left" w:pos="5760"/>
              </w:tabs>
              <w:spacing w:after="0" w:line="240" w:lineRule="auto"/>
              <w:contextualSpacing/>
              <w:jc w:val="center"/>
              <w:rPr>
                <w:rFonts w:ascii="Times New Roman" w:hAnsi="Times New Roman"/>
                <w:i/>
                <w:iCs/>
              </w:rPr>
            </w:pPr>
            <w:r w:rsidRPr="0003372F">
              <w:rPr>
                <w:rFonts w:ascii="Times New Roman" w:hAnsi="Times New Roman"/>
                <w:b/>
                <w:bCs/>
              </w:rPr>
              <w:t>Зарубежная литература</w:t>
            </w:r>
          </w:p>
        </w:tc>
      </w:tr>
      <w:tr w:rsidR="0042291A" w:rsidRPr="0003372F" w:rsidTr="008119E6">
        <w:tc>
          <w:tcPr>
            <w:tcW w:w="2518" w:type="dxa"/>
            <w:shd w:val="clear" w:color="auto" w:fill="FFFFFF" w:themeFill="background1"/>
          </w:tcPr>
          <w:p w:rsidR="0042291A" w:rsidRPr="0003372F" w:rsidRDefault="0042291A" w:rsidP="008119E6">
            <w:pPr>
              <w:tabs>
                <w:tab w:val="left" w:pos="5760"/>
              </w:tabs>
              <w:spacing w:after="0" w:line="240" w:lineRule="auto"/>
              <w:contextualSpacing/>
              <w:rPr>
                <w:rFonts w:ascii="Times New Roman" w:hAnsi="Times New Roman"/>
                <w:b/>
                <w:bCs/>
              </w:rPr>
            </w:pPr>
          </w:p>
        </w:tc>
        <w:tc>
          <w:tcPr>
            <w:tcW w:w="3686" w:type="dxa"/>
            <w:shd w:val="clear" w:color="auto" w:fill="FFFFFF" w:themeFill="background1"/>
          </w:tcPr>
          <w:p w:rsidR="0042291A" w:rsidRPr="0003372F" w:rsidRDefault="0042291A" w:rsidP="008119E6">
            <w:pPr>
              <w:tabs>
                <w:tab w:val="left" w:pos="5760"/>
              </w:tabs>
              <w:spacing w:after="0" w:line="240" w:lineRule="auto"/>
              <w:contextualSpacing/>
              <w:rPr>
                <w:rFonts w:ascii="Times New Roman" w:hAnsi="Times New Roman"/>
                <w:b/>
                <w:bCs/>
                <w:i/>
                <w:iCs/>
              </w:rPr>
            </w:pPr>
            <w:r w:rsidRPr="0003372F">
              <w:rPr>
                <w:rFonts w:ascii="Times New Roman" w:hAnsi="Times New Roman"/>
                <w:b/>
                <w:bCs/>
              </w:rPr>
              <w:t>Гомер</w:t>
            </w:r>
            <w:r w:rsidRPr="0003372F">
              <w:rPr>
                <w:rFonts w:ascii="Times New Roman" w:hAnsi="Times New Roman"/>
                <w:i/>
                <w:iCs/>
              </w:rPr>
              <w:t xml:space="preserve">«Илиада» (или «Одиссея») </w:t>
            </w:r>
            <w:r w:rsidRPr="0003372F">
              <w:rPr>
                <w:rFonts w:ascii="Times New Roman" w:hAnsi="Times New Roman"/>
                <w:b/>
                <w:bCs/>
                <w:i/>
                <w:iCs/>
              </w:rPr>
              <w:t>(фрагменты по выбору)</w:t>
            </w:r>
          </w:p>
          <w:p w:rsidR="0042291A" w:rsidRPr="0003372F" w:rsidRDefault="0042291A" w:rsidP="008119E6">
            <w:pPr>
              <w:tabs>
                <w:tab w:val="left" w:pos="5760"/>
              </w:tabs>
              <w:spacing w:after="0" w:line="240" w:lineRule="auto"/>
              <w:contextualSpacing/>
              <w:rPr>
                <w:rFonts w:ascii="Times New Roman" w:hAnsi="Times New Roman"/>
              </w:rPr>
            </w:pPr>
            <w:r w:rsidRPr="0003372F">
              <w:rPr>
                <w:rFonts w:ascii="Times New Roman" w:hAnsi="Times New Roman"/>
                <w:b/>
                <w:bCs/>
              </w:rPr>
              <w:t>(6-8 кл.)</w:t>
            </w:r>
          </w:p>
          <w:p w:rsidR="0042291A" w:rsidRPr="0003372F" w:rsidRDefault="0042291A" w:rsidP="008119E6">
            <w:pPr>
              <w:tabs>
                <w:tab w:val="left" w:pos="5760"/>
              </w:tabs>
              <w:spacing w:after="0" w:line="240" w:lineRule="auto"/>
              <w:contextualSpacing/>
              <w:jc w:val="both"/>
              <w:outlineLvl w:val="0"/>
              <w:rPr>
                <w:rFonts w:ascii="Times New Roman" w:hAnsi="Times New Roman"/>
                <w:b/>
                <w:bCs/>
                <w:kern w:val="36"/>
              </w:rPr>
            </w:pPr>
          </w:p>
          <w:p w:rsidR="0042291A" w:rsidRPr="0003372F" w:rsidRDefault="0042291A" w:rsidP="008119E6">
            <w:pPr>
              <w:tabs>
                <w:tab w:val="left" w:pos="5760"/>
              </w:tabs>
              <w:spacing w:after="0" w:line="240" w:lineRule="auto"/>
              <w:contextualSpacing/>
              <w:rPr>
                <w:rFonts w:ascii="Times New Roman" w:hAnsi="Times New Roman"/>
                <w:b/>
                <w:bCs/>
                <w:i/>
                <w:iCs/>
              </w:rPr>
            </w:pPr>
            <w:r w:rsidRPr="0003372F">
              <w:rPr>
                <w:rFonts w:ascii="Times New Roman" w:hAnsi="Times New Roman"/>
                <w:b/>
                <w:bCs/>
              </w:rPr>
              <w:t xml:space="preserve">Данте. </w:t>
            </w:r>
            <w:r w:rsidRPr="0003372F">
              <w:rPr>
                <w:rFonts w:ascii="Times New Roman" w:hAnsi="Times New Roman"/>
                <w:i/>
                <w:iCs/>
              </w:rPr>
              <w:t>«Божественная комедия»</w:t>
            </w:r>
            <w:r w:rsidRPr="0003372F">
              <w:rPr>
                <w:rFonts w:ascii="Times New Roman" w:hAnsi="Times New Roman"/>
                <w:b/>
                <w:bCs/>
                <w:i/>
                <w:iCs/>
              </w:rPr>
              <w:t xml:space="preserve"> (фрагменты по выбору)</w:t>
            </w:r>
          </w:p>
          <w:p w:rsidR="0024274B" w:rsidRPr="0003372F" w:rsidRDefault="0042291A" w:rsidP="008119E6">
            <w:pPr>
              <w:tabs>
                <w:tab w:val="left" w:pos="5760"/>
              </w:tabs>
              <w:spacing w:after="0" w:line="240" w:lineRule="auto"/>
              <w:contextualSpacing/>
              <w:rPr>
                <w:rFonts w:ascii="Times New Roman" w:hAnsi="Times New Roman"/>
                <w:b/>
                <w:bCs/>
                <w:i/>
                <w:iCs/>
              </w:rPr>
            </w:pPr>
            <w:r w:rsidRPr="0003372F">
              <w:rPr>
                <w:rFonts w:ascii="Times New Roman" w:hAnsi="Times New Roman"/>
                <w:b/>
                <w:bCs/>
              </w:rPr>
              <w:t>(9 кл.)</w:t>
            </w:r>
          </w:p>
          <w:p w:rsidR="0042291A" w:rsidRPr="0003372F" w:rsidRDefault="0042291A" w:rsidP="008119E6">
            <w:pPr>
              <w:tabs>
                <w:tab w:val="left" w:pos="5760"/>
              </w:tabs>
              <w:spacing w:after="0" w:line="240" w:lineRule="auto"/>
              <w:contextualSpacing/>
              <w:rPr>
                <w:rFonts w:ascii="Times New Roman" w:hAnsi="Times New Roman"/>
                <w:b/>
                <w:i/>
              </w:rPr>
            </w:pPr>
            <w:r w:rsidRPr="0003372F">
              <w:rPr>
                <w:rFonts w:ascii="Times New Roman" w:hAnsi="Times New Roman"/>
                <w:b/>
                <w:bCs/>
              </w:rPr>
              <w:t xml:space="preserve">М. де Сервантес </w:t>
            </w:r>
            <w:r w:rsidRPr="0003372F">
              <w:rPr>
                <w:rFonts w:ascii="Times New Roman" w:hAnsi="Times New Roman"/>
                <w:i/>
                <w:iCs/>
              </w:rPr>
              <w:t xml:space="preserve">«Дон Кихот» </w:t>
            </w:r>
            <w:r w:rsidRPr="0003372F">
              <w:rPr>
                <w:rFonts w:ascii="Times New Roman" w:hAnsi="Times New Roman"/>
                <w:b/>
                <w:bCs/>
                <w:i/>
                <w:iCs/>
              </w:rPr>
              <w:t>(главы по выбору</w:t>
            </w:r>
            <w:r w:rsidRPr="0003372F">
              <w:rPr>
                <w:rFonts w:ascii="Times New Roman" w:hAnsi="Times New Roman"/>
                <w:b/>
                <w:i/>
              </w:rPr>
              <w:t>)</w:t>
            </w:r>
          </w:p>
          <w:p w:rsidR="0024274B" w:rsidRPr="0003372F" w:rsidRDefault="0042291A" w:rsidP="008119E6">
            <w:pPr>
              <w:tabs>
                <w:tab w:val="left" w:pos="5760"/>
              </w:tabs>
              <w:spacing w:after="0" w:line="240" w:lineRule="auto"/>
              <w:contextualSpacing/>
              <w:rPr>
                <w:rFonts w:ascii="Times New Roman" w:hAnsi="Times New Roman"/>
                <w:b/>
                <w:iCs/>
              </w:rPr>
            </w:pPr>
            <w:r w:rsidRPr="0003372F">
              <w:rPr>
                <w:rFonts w:ascii="Times New Roman" w:hAnsi="Times New Roman"/>
                <w:b/>
                <w:iCs/>
              </w:rPr>
              <w:t>(7-8 кл.)</w:t>
            </w:r>
          </w:p>
          <w:p w:rsidR="0024274B" w:rsidRPr="0003372F" w:rsidRDefault="0024274B" w:rsidP="008119E6">
            <w:pPr>
              <w:tabs>
                <w:tab w:val="left" w:pos="5760"/>
              </w:tabs>
              <w:spacing w:after="0" w:line="240" w:lineRule="auto"/>
              <w:contextualSpacing/>
              <w:rPr>
                <w:rFonts w:ascii="Times New Roman" w:hAnsi="Times New Roman"/>
                <w:b/>
                <w:bCs/>
                <w:kern w:val="36"/>
              </w:rPr>
            </w:pPr>
          </w:p>
        </w:tc>
        <w:tc>
          <w:tcPr>
            <w:tcW w:w="3367" w:type="dxa"/>
            <w:shd w:val="clear" w:color="auto" w:fill="FFFFFF" w:themeFill="background1"/>
          </w:tcPr>
          <w:p w:rsidR="0042291A" w:rsidRPr="0003372F" w:rsidRDefault="0042291A" w:rsidP="00004E79">
            <w:pPr>
              <w:keepNext/>
              <w:keepLines/>
              <w:pBdr>
                <w:left w:val="single" w:sz="4" w:space="0" w:color="auto"/>
                <w:bottom w:val="single" w:sz="4" w:space="0" w:color="auto"/>
                <w:right w:val="single" w:sz="4" w:space="0" w:color="auto"/>
              </w:pBdr>
              <w:shd w:val="clear" w:color="auto" w:fill="FFFFFF" w:themeFill="background1"/>
              <w:spacing w:after="0" w:line="240" w:lineRule="auto"/>
              <w:contextualSpacing/>
              <w:jc w:val="center"/>
              <w:textAlignment w:val="top"/>
              <w:outlineLvl w:val="7"/>
              <w:rPr>
                <w:rFonts w:ascii="Times New Roman" w:hAnsi="Times New Roman"/>
                <w:b/>
              </w:rPr>
            </w:pPr>
            <w:r w:rsidRPr="0003372F">
              <w:rPr>
                <w:rFonts w:ascii="Times New Roman" w:hAnsi="Times New Roman"/>
                <w:b/>
                <w:i/>
                <w:iCs/>
              </w:rPr>
              <w:t>Зарубежный фольклорлегенды, баллады, саги, песни</w:t>
            </w:r>
          </w:p>
          <w:p w:rsidR="0042291A" w:rsidRPr="0003372F" w:rsidRDefault="0042291A" w:rsidP="008119E6">
            <w:pPr>
              <w:spacing w:after="0" w:line="240" w:lineRule="auto"/>
              <w:contextualSpacing/>
              <w:rPr>
                <w:rFonts w:ascii="Times New Roman" w:hAnsi="Times New Roman"/>
              </w:rPr>
            </w:pPr>
            <w:r w:rsidRPr="0003372F">
              <w:rPr>
                <w:rFonts w:ascii="Times New Roman" w:hAnsi="Times New Roman"/>
                <w:b/>
                <w:bCs/>
              </w:rPr>
              <w:t>(2-3 произведения по выбору, 5-7 кл.)</w:t>
            </w:r>
            <w:r w:rsidR="00D53332" w:rsidRPr="0003372F">
              <w:rPr>
                <w:rFonts w:ascii="Times New Roman" w:hAnsi="Times New Roman"/>
              </w:rPr>
              <w:t xml:space="preserve"> </w:t>
            </w:r>
          </w:p>
          <w:p w:rsidR="0042291A" w:rsidRPr="0003372F" w:rsidRDefault="0042291A" w:rsidP="008119E6">
            <w:pPr>
              <w:tabs>
                <w:tab w:val="left" w:pos="5760"/>
              </w:tabs>
              <w:spacing w:after="0" w:line="240" w:lineRule="auto"/>
              <w:contextualSpacing/>
              <w:jc w:val="center"/>
              <w:rPr>
                <w:rFonts w:ascii="Times New Roman" w:hAnsi="Times New Roman"/>
                <w:i/>
                <w:iCs/>
              </w:rPr>
            </w:pPr>
          </w:p>
        </w:tc>
      </w:tr>
      <w:tr w:rsidR="0042291A" w:rsidRPr="0003372F" w:rsidTr="008119E6">
        <w:tc>
          <w:tcPr>
            <w:tcW w:w="2518" w:type="dxa"/>
            <w:shd w:val="clear" w:color="auto" w:fill="FFFFFF" w:themeFill="background1"/>
          </w:tcPr>
          <w:p w:rsidR="0042291A" w:rsidRPr="0003372F" w:rsidRDefault="0042291A" w:rsidP="008119E6">
            <w:pPr>
              <w:tabs>
                <w:tab w:val="left" w:pos="5760"/>
              </w:tabs>
              <w:spacing w:after="0" w:line="240" w:lineRule="auto"/>
              <w:contextualSpacing/>
              <w:jc w:val="both"/>
              <w:outlineLvl w:val="0"/>
              <w:rPr>
                <w:rFonts w:ascii="Times New Roman" w:hAnsi="Times New Roman"/>
              </w:rPr>
            </w:pPr>
            <w:r w:rsidRPr="0003372F">
              <w:rPr>
                <w:rFonts w:ascii="Times New Roman" w:hAnsi="Times New Roman"/>
                <w:b/>
                <w:bCs/>
              </w:rPr>
              <w:t>В.Шекспир</w:t>
            </w:r>
            <w:r w:rsidRPr="0003372F">
              <w:rPr>
                <w:rFonts w:ascii="Times New Roman" w:hAnsi="Times New Roman"/>
              </w:rPr>
              <w:t xml:space="preserve"> «Ромео и Джульетта» (1594 – 1595). </w:t>
            </w:r>
          </w:p>
          <w:p w:rsidR="0042291A" w:rsidRPr="0003372F" w:rsidRDefault="0042291A" w:rsidP="008119E6">
            <w:pPr>
              <w:tabs>
                <w:tab w:val="left" w:pos="5760"/>
              </w:tabs>
              <w:spacing w:after="0" w:line="240" w:lineRule="auto"/>
              <w:contextualSpacing/>
              <w:jc w:val="both"/>
              <w:outlineLvl w:val="0"/>
              <w:rPr>
                <w:rFonts w:ascii="Times New Roman" w:hAnsi="Times New Roman"/>
                <w:b/>
                <w:bCs/>
              </w:rPr>
            </w:pPr>
            <w:r w:rsidRPr="0003372F">
              <w:rPr>
                <w:rFonts w:ascii="Times New Roman" w:hAnsi="Times New Roman"/>
                <w:b/>
                <w:bCs/>
              </w:rPr>
              <w:t>(8-9 кл.)</w:t>
            </w:r>
          </w:p>
          <w:p w:rsidR="0042291A" w:rsidRPr="0003372F" w:rsidRDefault="0042291A" w:rsidP="008119E6">
            <w:pPr>
              <w:tabs>
                <w:tab w:val="left" w:pos="5760"/>
              </w:tabs>
              <w:spacing w:after="0" w:line="240" w:lineRule="auto"/>
              <w:contextualSpacing/>
              <w:rPr>
                <w:rFonts w:ascii="Times New Roman" w:hAnsi="Times New Roman"/>
                <w:b/>
                <w:bCs/>
              </w:rPr>
            </w:pPr>
          </w:p>
        </w:tc>
        <w:tc>
          <w:tcPr>
            <w:tcW w:w="3686" w:type="dxa"/>
            <w:shd w:val="clear" w:color="auto" w:fill="FFFFFF" w:themeFill="background1"/>
          </w:tcPr>
          <w:p w:rsidR="0042291A" w:rsidRPr="0003372F" w:rsidRDefault="0042291A" w:rsidP="00004E79">
            <w:pPr>
              <w:pStyle w:val="a7"/>
              <w:pBdr>
                <w:left w:val="single" w:sz="4" w:space="0" w:color="auto"/>
                <w:bottom w:val="single" w:sz="4" w:space="0" w:color="auto"/>
                <w:right w:val="single" w:sz="4" w:space="0" w:color="auto"/>
              </w:pBdr>
              <w:shd w:val="clear" w:color="auto" w:fill="FFFFFF" w:themeFill="background1"/>
              <w:tabs>
                <w:tab w:val="left" w:pos="5760"/>
              </w:tabs>
              <w:spacing w:before="0" w:beforeAutospacing="0" w:after="0" w:afterAutospacing="0"/>
              <w:contextualSpacing/>
              <w:jc w:val="center"/>
              <w:textAlignment w:val="top"/>
              <w:rPr>
                <w:rFonts w:ascii="Times New Roman" w:hAnsi="Times New Roman"/>
                <w:b/>
                <w:bCs/>
                <w:sz w:val="22"/>
                <w:szCs w:val="22"/>
              </w:rPr>
            </w:pPr>
            <w:r w:rsidRPr="0003372F">
              <w:rPr>
                <w:rFonts w:ascii="Times New Roman" w:hAnsi="Times New Roman"/>
                <w:b/>
                <w:bCs/>
                <w:i/>
                <w:iCs/>
                <w:sz w:val="22"/>
                <w:szCs w:val="22"/>
              </w:rPr>
              <w:t>1–2 сонета по выбору,  например</w:t>
            </w:r>
            <w:r w:rsidRPr="0003372F">
              <w:rPr>
                <w:rFonts w:ascii="Times New Roman" w:hAnsi="Times New Roman"/>
                <w:b/>
                <w:bCs/>
                <w:sz w:val="22"/>
                <w:szCs w:val="22"/>
              </w:rPr>
              <w:t xml:space="preserve">: </w:t>
            </w:r>
          </w:p>
          <w:p w:rsidR="0042291A" w:rsidRPr="0003372F" w:rsidRDefault="0042291A" w:rsidP="008119E6">
            <w:pPr>
              <w:pStyle w:val="a7"/>
              <w:keepNext/>
              <w:keepLines/>
              <w:tabs>
                <w:tab w:val="left" w:pos="5760"/>
              </w:tabs>
              <w:spacing w:before="0" w:beforeAutospacing="0" w:after="0" w:afterAutospacing="0"/>
              <w:contextualSpacing/>
              <w:outlineLvl w:val="7"/>
              <w:rPr>
                <w:rFonts w:ascii="Times New Roman" w:hAnsi="Times New Roman"/>
                <w:i/>
                <w:iCs/>
                <w:sz w:val="22"/>
                <w:szCs w:val="22"/>
                <w:lang w:bidi="he-IL"/>
              </w:rPr>
            </w:pPr>
            <w:r w:rsidRPr="0003372F">
              <w:rPr>
                <w:rFonts w:ascii="Times New Roman" w:hAnsi="Times New Roman"/>
                <w:i/>
                <w:iCs/>
                <w:sz w:val="22"/>
                <w:szCs w:val="22"/>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24274B" w:rsidRPr="0003372F" w:rsidRDefault="0042291A" w:rsidP="008119E6">
            <w:pPr>
              <w:pStyle w:val="a7"/>
              <w:keepNext/>
              <w:keepLines/>
              <w:tabs>
                <w:tab w:val="left" w:pos="5760"/>
              </w:tabs>
              <w:spacing w:before="0" w:beforeAutospacing="0" w:after="0" w:afterAutospacing="0"/>
              <w:contextualSpacing/>
              <w:outlineLvl w:val="7"/>
              <w:rPr>
                <w:rFonts w:ascii="Times New Roman" w:hAnsi="Times New Roman"/>
                <w:b/>
                <w:bCs/>
                <w:sz w:val="22"/>
                <w:szCs w:val="22"/>
              </w:rPr>
            </w:pPr>
            <w:r w:rsidRPr="0003372F">
              <w:rPr>
                <w:rFonts w:ascii="Times New Roman" w:hAnsi="Times New Roman"/>
                <w:b/>
                <w:bCs/>
                <w:sz w:val="22"/>
                <w:szCs w:val="22"/>
                <w:lang w:bidi="he-IL"/>
              </w:rPr>
              <w:t>(7-8 кл.)</w:t>
            </w:r>
          </w:p>
        </w:tc>
        <w:tc>
          <w:tcPr>
            <w:tcW w:w="3367" w:type="dxa"/>
            <w:shd w:val="clear" w:color="auto" w:fill="FFFFFF" w:themeFill="background1"/>
          </w:tcPr>
          <w:p w:rsidR="0042291A" w:rsidRPr="0003372F" w:rsidRDefault="0042291A" w:rsidP="008119E6">
            <w:pPr>
              <w:tabs>
                <w:tab w:val="left" w:pos="5760"/>
              </w:tabs>
              <w:spacing w:after="0" w:line="240" w:lineRule="auto"/>
              <w:contextualSpacing/>
              <w:jc w:val="center"/>
              <w:rPr>
                <w:rFonts w:ascii="Times New Roman" w:hAnsi="Times New Roman"/>
                <w:b/>
                <w:bCs/>
              </w:rPr>
            </w:pPr>
          </w:p>
        </w:tc>
      </w:tr>
      <w:tr w:rsidR="0042291A" w:rsidRPr="0003372F" w:rsidTr="008119E6">
        <w:tc>
          <w:tcPr>
            <w:tcW w:w="2518" w:type="dxa"/>
            <w:shd w:val="clear" w:color="auto" w:fill="FFFFFF" w:themeFill="background1"/>
          </w:tcPr>
          <w:p w:rsidR="0042291A" w:rsidRPr="0003372F" w:rsidRDefault="0042291A" w:rsidP="008119E6">
            <w:pPr>
              <w:tabs>
                <w:tab w:val="left" w:pos="5760"/>
              </w:tabs>
              <w:spacing w:after="0" w:line="240" w:lineRule="auto"/>
              <w:contextualSpacing/>
              <w:rPr>
                <w:rFonts w:ascii="Times New Roman" w:hAnsi="Times New Roman"/>
                <w:b/>
                <w:bCs/>
              </w:rPr>
            </w:pPr>
          </w:p>
          <w:p w:rsidR="0042291A" w:rsidRPr="0003372F" w:rsidRDefault="0042291A" w:rsidP="008119E6">
            <w:pPr>
              <w:tabs>
                <w:tab w:val="left" w:pos="5760"/>
              </w:tabs>
              <w:spacing w:after="0" w:line="240" w:lineRule="auto"/>
              <w:contextualSpacing/>
              <w:rPr>
                <w:rFonts w:ascii="Times New Roman" w:hAnsi="Times New Roman"/>
                <w:b/>
                <w:bCs/>
              </w:rPr>
            </w:pPr>
          </w:p>
          <w:p w:rsidR="0042291A" w:rsidRPr="0003372F" w:rsidRDefault="0042291A" w:rsidP="008119E6">
            <w:pPr>
              <w:tabs>
                <w:tab w:val="left" w:pos="5760"/>
              </w:tabs>
              <w:spacing w:after="0" w:line="240" w:lineRule="auto"/>
              <w:contextualSpacing/>
              <w:rPr>
                <w:rFonts w:ascii="Times New Roman" w:hAnsi="Times New Roman"/>
                <w:b/>
                <w:bCs/>
              </w:rPr>
            </w:pPr>
          </w:p>
          <w:p w:rsidR="0042291A" w:rsidRPr="0003372F" w:rsidRDefault="0042291A" w:rsidP="008119E6">
            <w:pPr>
              <w:tabs>
                <w:tab w:val="left" w:pos="5760"/>
              </w:tabs>
              <w:spacing w:after="0" w:line="240" w:lineRule="auto"/>
              <w:contextualSpacing/>
              <w:rPr>
                <w:rFonts w:ascii="Times New Roman" w:hAnsi="Times New Roman"/>
                <w:b/>
                <w:bCs/>
              </w:rPr>
            </w:pPr>
          </w:p>
          <w:p w:rsidR="0042291A" w:rsidRPr="0003372F" w:rsidRDefault="0042291A" w:rsidP="008119E6">
            <w:pPr>
              <w:tabs>
                <w:tab w:val="left" w:pos="5760"/>
              </w:tabs>
              <w:spacing w:after="0" w:line="240" w:lineRule="auto"/>
              <w:contextualSpacing/>
              <w:rPr>
                <w:rFonts w:ascii="Times New Roman" w:hAnsi="Times New Roman"/>
                <w:b/>
                <w:bCs/>
              </w:rPr>
            </w:pPr>
          </w:p>
          <w:p w:rsidR="0042291A" w:rsidRPr="0003372F" w:rsidRDefault="0042291A" w:rsidP="008119E6">
            <w:pPr>
              <w:tabs>
                <w:tab w:val="left" w:pos="5760"/>
              </w:tabs>
              <w:spacing w:after="0" w:line="240" w:lineRule="auto"/>
              <w:contextualSpacing/>
              <w:rPr>
                <w:rFonts w:ascii="Times New Roman" w:hAnsi="Times New Roman"/>
                <w:b/>
                <w:bCs/>
              </w:rPr>
            </w:pPr>
          </w:p>
          <w:p w:rsidR="0042291A" w:rsidRPr="0003372F" w:rsidRDefault="0042291A" w:rsidP="008119E6">
            <w:pPr>
              <w:tabs>
                <w:tab w:val="left" w:pos="5760"/>
              </w:tabs>
              <w:spacing w:after="0" w:line="240" w:lineRule="auto"/>
              <w:contextualSpacing/>
              <w:rPr>
                <w:rFonts w:ascii="Times New Roman" w:hAnsi="Times New Roman"/>
                <w:b/>
                <w:bCs/>
              </w:rPr>
            </w:pPr>
          </w:p>
          <w:p w:rsidR="0042291A" w:rsidRPr="0003372F" w:rsidRDefault="0042291A" w:rsidP="008119E6">
            <w:pPr>
              <w:tabs>
                <w:tab w:val="left" w:pos="5760"/>
              </w:tabs>
              <w:spacing w:after="0" w:line="240" w:lineRule="auto"/>
              <w:contextualSpacing/>
              <w:rPr>
                <w:rFonts w:ascii="Times New Roman" w:hAnsi="Times New Roman"/>
                <w:b/>
                <w:bCs/>
              </w:rPr>
            </w:pPr>
          </w:p>
          <w:p w:rsidR="0042291A" w:rsidRPr="0003372F" w:rsidRDefault="0042291A" w:rsidP="008119E6">
            <w:pPr>
              <w:tabs>
                <w:tab w:val="left" w:pos="5760"/>
              </w:tabs>
              <w:spacing w:after="0" w:line="240" w:lineRule="auto"/>
              <w:contextualSpacing/>
              <w:rPr>
                <w:rFonts w:ascii="Times New Roman" w:hAnsi="Times New Roman"/>
                <w:b/>
                <w:bCs/>
              </w:rPr>
            </w:pPr>
          </w:p>
          <w:p w:rsidR="0042291A" w:rsidRPr="0003372F" w:rsidRDefault="0042291A" w:rsidP="008119E6">
            <w:pPr>
              <w:tabs>
                <w:tab w:val="left" w:pos="5760"/>
              </w:tabs>
              <w:spacing w:after="0" w:line="240" w:lineRule="auto"/>
              <w:contextualSpacing/>
              <w:rPr>
                <w:rFonts w:ascii="Times New Roman" w:hAnsi="Times New Roman"/>
                <w:b/>
                <w:bCs/>
              </w:rPr>
            </w:pPr>
          </w:p>
          <w:p w:rsidR="0042291A" w:rsidRPr="0003372F" w:rsidRDefault="0042291A" w:rsidP="008119E6">
            <w:pPr>
              <w:tabs>
                <w:tab w:val="left" w:pos="5760"/>
              </w:tabs>
              <w:spacing w:after="0" w:line="240" w:lineRule="auto"/>
              <w:contextualSpacing/>
              <w:rPr>
                <w:rFonts w:ascii="Times New Roman" w:hAnsi="Times New Roman"/>
                <w:b/>
                <w:bCs/>
              </w:rPr>
            </w:pPr>
          </w:p>
          <w:p w:rsidR="0042291A" w:rsidRPr="0003372F" w:rsidRDefault="0042291A" w:rsidP="008119E6">
            <w:pPr>
              <w:tabs>
                <w:tab w:val="left" w:pos="5760"/>
              </w:tabs>
              <w:spacing w:after="0" w:line="240" w:lineRule="auto"/>
              <w:contextualSpacing/>
              <w:rPr>
                <w:rFonts w:ascii="Times New Roman" w:hAnsi="Times New Roman"/>
                <w:b/>
                <w:bCs/>
              </w:rPr>
            </w:pPr>
          </w:p>
          <w:p w:rsidR="0042291A" w:rsidRPr="0003372F" w:rsidRDefault="0042291A" w:rsidP="008119E6">
            <w:pPr>
              <w:tabs>
                <w:tab w:val="left" w:pos="5760"/>
              </w:tabs>
              <w:spacing w:after="0" w:line="240" w:lineRule="auto"/>
              <w:contextualSpacing/>
              <w:rPr>
                <w:rFonts w:ascii="Times New Roman" w:hAnsi="Times New Roman"/>
                <w:b/>
                <w:bCs/>
              </w:rPr>
            </w:pPr>
          </w:p>
          <w:p w:rsidR="0042291A" w:rsidRPr="0003372F" w:rsidRDefault="0042291A" w:rsidP="008119E6">
            <w:pPr>
              <w:tabs>
                <w:tab w:val="left" w:pos="5760"/>
              </w:tabs>
              <w:spacing w:after="0" w:line="240" w:lineRule="auto"/>
              <w:contextualSpacing/>
              <w:rPr>
                <w:rFonts w:ascii="Times New Roman" w:hAnsi="Times New Roman"/>
                <w:b/>
                <w:bCs/>
              </w:rPr>
            </w:pPr>
          </w:p>
          <w:p w:rsidR="0024274B" w:rsidRPr="0003372F" w:rsidRDefault="0024274B" w:rsidP="008119E6">
            <w:pPr>
              <w:tabs>
                <w:tab w:val="left" w:pos="5760"/>
              </w:tabs>
              <w:spacing w:after="0" w:line="240" w:lineRule="auto"/>
              <w:contextualSpacing/>
              <w:rPr>
                <w:rFonts w:ascii="Times New Roman" w:hAnsi="Times New Roman"/>
                <w:b/>
                <w:bCs/>
              </w:rPr>
            </w:pPr>
          </w:p>
          <w:p w:rsidR="0024274B" w:rsidRPr="0003372F" w:rsidRDefault="0024274B" w:rsidP="008119E6">
            <w:pPr>
              <w:tabs>
                <w:tab w:val="left" w:pos="5760"/>
              </w:tabs>
              <w:spacing w:after="0" w:line="240" w:lineRule="auto"/>
              <w:contextualSpacing/>
              <w:rPr>
                <w:rFonts w:ascii="Times New Roman" w:hAnsi="Times New Roman"/>
                <w:b/>
                <w:bCs/>
              </w:rPr>
            </w:pPr>
          </w:p>
          <w:p w:rsidR="0024274B" w:rsidRPr="0003372F" w:rsidRDefault="0024274B" w:rsidP="008119E6">
            <w:pPr>
              <w:tabs>
                <w:tab w:val="left" w:pos="5760"/>
              </w:tabs>
              <w:spacing w:after="0" w:line="240" w:lineRule="auto"/>
              <w:contextualSpacing/>
              <w:rPr>
                <w:rFonts w:ascii="Times New Roman" w:hAnsi="Times New Roman"/>
                <w:b/>
                <w:bCs/>
              </w:rPr>
            </w:pPr>
          </w:p>
          <w:p w:rsidR="0024274B" w:rsidRPr="0003372F" w:rsidRDefault="0024274B" w:rsidP="008119E6">
            <w:pPr>
              <w:tabs>
                <w:tab w:val="left" w:pos="5760"/>
              </w:tabs>
              <w:spacing w:after="0" w:line="240" w:lineRule="auto"/>
              <w:contextualSpacing/>
              <w:rPr>
                <w:rFonts w:ascii="Times New Roman" w:hAnsi="Times New Roman"/>
                <w:b/>
                <w:bCs/>
              </w:rPr>
            </w:pPr>
          </w:p>
          <w:p w:rsidR="0042291A" w:rsidRPr="0003372F" w:rsidRDefault="0042291A" w:rsidP="008119E6">
            <w:pPr>
              <w:tabs>
                <w:tab w:val="left" w:pos="5760"/>
              </w:tabs>
              <w:spacing w:after="0" w:line="240" w:lineRule="auto"/>
              <w:contextualSpacing/>
              <w:rPr>
                <w:rFonts w:ascii="Times New Roman" w:hAnsi="Times New Roman"/>
                <w:b/>
                <w:bCs/>
              </w:rPr>
            </w:pPr>
          </w:p>
          <w:p w:rsidR="0042291A" w:rsidRPr="0003372F" w:rsidRDefault="0042291A" w:rsidP="008119E6">
            <w:pPr>
              <w:tabs>
                <w:tab w:val="left" w:pos="5760"/>
              </w:tabs>
              <w:spacing w:after="0" w:line="240" w:lineRule="auto"/>
              <w:contextualSpacing/>
              <w:rPr>
                <w:rFonts w:ascii="Times New Roman" w:hAnsi="Times New Roman"/>
                <w:b/>
                <w:bCs/>
              </w:rPr>
            </w:pPr>
          </w:p>
          <w:p w:rsidR="0042291A" w:rsidRPr="0003372F" w:rsidRDefault="0042291A" w:rsidP="008119E6">
            <w:pPr>
              <w:tabs>
                <w:tab w:val="left" w:pos="5760"/>
              </w:tabs>
              <w:spacing w:after="0" w:line="240" w:lineRule="auto"/>
              <w:contextualSpacing/>
              <w:rPr>
                <w:rFonts w:ascii="Times New Roman" w:hAnsi="Times New Roman"/>
                <w:b/>
                <w:bCs/>
              </w:rPr>
            </w:pPr>
          </w:p>
          <w:p w:rsidR="0042291A" w:rsidRPr="0003372F" w:rsidRDefault="0042291A" w:rsidP="008119E6">
            <w:pPr>
              <w:tabs>
                <w:tab w:val="left" w:pos="5760"/>
              </w:tabs>
              <w:spacing w:after="0" w:line="240" w:lineRule="auto"/>
              <w:contextualSpacing/>
              <w:rPr>
                <w:rFonts w:ascii="Times New Roman" w:hAnsi="Times New Roman"/>
                <w:b/>
                <w:bCs/>
              </w:rPr>
            </w:pPr>
          </w:p>
          <w:p w:rsidR="0042291A" w:rsidRPr="0003372F" w:rsidRDefault="0042291A" w:rsidP="008119E6">
            <w:pPr>
              <w:tabs>
                <w:tab w:val="left" w:pos="5760"/>
              </w:tabs>
              <w:spacing w:after="0" w:line="240" w:lineRule="auto"/>
              <w:contextualSpacing/>
              <w:rPr>
                <w:rFonts w:ascii="Times New Roman" w:hAnsi="Times New Roman"/>
                <w:b/>
                <w:bCs/>
              </w:rPr>
            </w:pPr>
          </w:p>
          <w:p w:rsidR="0042291A" w:rsidRPr="0003372F" w:rsidRDefault="0042291A" w:rsidP="008119E6">
            <w:pPr>
              <w:tabs>
                <w:tab w:val="left" w:pos="5760"/>
              </w:tabs>
              <w:spacing w:after="0" w:line="240" w:lineRule="auto"/>
              <w:contextualSpacing/>
              <w:rPr>
                <w:rFonts w:ascii="Times New Roman" w:hAnsi="Times New Roman"/>
                <w:b/>
                <w:bCs/>
              </w:rPr>
            </w:pPr>
          </w:p>
          <w:p w:rsidR="0042291A" w:rsidRPr="0003372F" w:rsidRDefault="0042291A" w:rsidP="008119E6">
            <w:pPr>
              <w:tabs>
                <w:tab w:val="left" w:pos="5760"/>
              </w:tabs>
              <w:spacing w:after="0" w:line="240" w:lineRule="auto"/>
              <w:contextualSpacing/>
              <w:rPr>
                <w:rFonts w:ascii="Times New Roman" w:hAnsi="Times New Roman"/>
                <w:b/>
                <w:bCs/>
              </w:rPr>
            </w:pPr>
          </w:p>
          <w:p w:rsidR="0042291A" w:rsidRPr="0003372F" w:rsidRDefault="0042291A" w:rsidP="008119E6">
            <w:pPr>
              <w:tabs>
                <w:tab w:val="left" w:pos="5760"/>
              </w:tabs>
              <w:spacing w:after="0" w:line="240" w:lineRule="auto"/>
              <w:contextualSpacing/>
              <w:rPr>
                <w:rFonts w:ascii="Times New Roman" w:hAnsi="Times New Roman"/>
                <w:b/>
                <w:bCs/>
              </w:rPr>
            </w:pPr>
          </w:p>
          <w:p w:rsidR="0042291A" w:rsidRPr="0003372F" w:rsidRDefault="0042291A" w:rsidP="008119E6">
            <w:pPr>
              <w:tabs>
                <w:tab w:val="left" w:pos="5760"/>
              </w:tabs>
              <w:spacing w:after="0" w:line="240" w:lineRule="auto"/>
              <w:contextualSpacing/>
              <w:rPr>
                <w:rFonts w:ascii="Times New Roman" w:hAnsi="Times New Roman"/>
                <w:b/>
                <w:bCs/>
              </w:rPr>
            </w:pPr>
          </w:p>
          <w:p w:rsidR="0042291A" w:rsidRPr="0003372F" w:rsidRDefault="0042291A" w:rsidP="008119E6">
            <w:pPr>
              <w:tabs>
                <w:tab w:val="left" w:pos="5760"/>
              </w:tabs>
              <w:spacing w:after="0" w:line="240" w:lineRule="auto"/>
              <w:contextualSpacing/>
              <w:rPr>
                <w:rFonts w:ascii="Times New Roman" w:hAnsi="Times New Roman"/>
                <w:b/>
                <w:bCs/>
              </w:rPr>
            </w:pPr>
          </w:p>
          <w:p w:rsidR="0042291A" w:rsidRPr="0003372F" w:rsidRDefault="0042291A" w:rsidP="008119E6">
            <w:pPr>
              <w:tabs>
                <w:tab w:val="left" w:pos="5760"/>
              </w:tabs>
              <w:spacing w:after="0" w:line="240" w:lineRule="auto"/>
              <w:contextualSpacing/>
              <w:rPr>
                <w:rFonts w:ascii="Times New Roman" w:hAnsi="Times New Roman"/>
                <w:b/>
                <w:bCs/>
              </w:rPr>
            </w:pPr>
          </w:p>
          <w:p w:rsidR="0042291A" w:rsidRPr="0003372F" w:rsidRDefault="0042291A" w:rsidP="008119E6">
            <w:pPr>
              <w:tabs>
                <w:tab w:val="left" w:pos="5760"/>
              </w:tabs>
              <w:spacing w:after="0" w:line="240" w:lineRule="auto"/>
              <w:contextualSpacing/>
              <w:rPr>
                <w:rFonts w:ascii="Times New Roman" w:hAnsi="Times New Roman"/>
                <w:b/>
                <w:bCs/>
              </w:rPr>
            </w:pPr>
          </w:p>
          <w:p w:rsidR="0042291A" w:rsidRPr="0003372F" w:rsidRDefault="0042291A" w:rsidP="008119E6">
            <w:pPr>
              <w:tabs>
                <w:tab w:val="left" w:pos="5760"/>
              </w:tabs>
              <w:spacing w:after="0" w:line="240" w:lineRule="auto"/>
              <w:contextualSpacing/>
              <w:rPr>
                <w:rFonts w:ascii="Times New Roman" w:hAnsi="Times New Roman"/>
                <w:b/>
                <w:bCs/>
              </w:rPr>
            </w:pPr>
          </w:p>
          <w:p w:rsidR="0042291A" w:rsidRPr="0003372F" w:rsidRDefault="0042291A" w:rsidP="008119E6">
            <w:pPr>
              <w:tabs>
                <w:tab w:val="left" w:pos="5760"/>
              </w:tabs>
              <w:spacing w:after="0" w:line="240" w:lineRule="auto"/>
              <w:contextualSpacing/>
              <w:rPr>
                <w:rFonts w:ascii="Times New Roman" w:hAnsi="Times New Roman"/>
                <w:b/>
                <w:bCs/>
              </w:rPr>
            </w:pPr>
          </w:p>
          <w:p w:rsidR="0042291A" w:rsidRPr="0003372F" w:rsidRDefault="0042291A" w:rsidP="008119E6">
            <w:pPr>
              <w:tabs>
                <w:tab w:val="left" w:pos="5760"/>
              </w:tabs>
              <w:spacing w:after="0" w:line="240" w:lineRule="auto"/>
              <w:contextualSpacing/>
              <w:rPr>
                <w:rFonts w:ascii="Times New Roman" w:hAnsi="Times New Roman"/>
                <w:b/>
                <w:bCs/>
              </w:rPr>
            </w:pPr>
          </w:p>
          <w:p w:rsidR="0042291A" w:rsidRPr="0003372F" w:rsidRDefault="0042291A" w:rsidP="008119E6">
            <w:pPr>
              <w:tabs>
                <w:tab w:val="left" w:pos="5760"/>
              </w:tabs>
              <w:spacing w:after="0" w:line="240" w:lineRule="auto"/>
              <w:contextualSpacing/>
              <w:rPr>
                <w:rFonts w:ascii="Times New Roman" w:hAnsi="Times New Roman"/>
                <w:b/>
                <w:bCs/>
              </w:rPr>
            </w:pPr>
          </w:p>
          <w:p w:rsidR="0042291A" w:rsidRPr="0003372F" w:rsidRDefault="0042291A" w:rsidP="008119E6">
            <w:pPr>
              <w:tabs>
                <w:tab w:val="left" w:pos="5760"/>
              </w:tabs>
              <w:spacing w:after="0" w:line="240" w:lineRule="auto"/>
              <w:contextualSpacing/>
              <w:rPr>
                <w:rFonts w:ascii="Times New Roman" w:hAnsi="Times New Roman"/>
                <w:b/>
                <w:bCs/>
              </w:rPr>
            </w:pPr>
          </w:p>
          <w:p w:rsidR="0042291A" w:rsidRPr="0003372F" w:rsidRDefault="0042291A" w:rsidP="008119E6">
            <w:pPr>
              <w:tabs>
                <w:tab w:val="left" w:pos="5760"/>
              </w:tabs>
              <w:spacing w:after="0" w:line="240" w:lineRule="auto"/>
              <w:contextualSpacing/>
              <w:rPr>
                <w:rFonts w:ascii="Times New Roman" w:hAnsi="Times New Roman"/>
                <w:b/>
                <w:bCs/>
              </w:rPr>
            </w:pPr>
          </w:p>
          <w:p w:rsidR="0042291A" w:rsidRPr="0003372F" w:rsidRDefault="0042291A" w:rsidP="008119E6">
            <w:pPr>
              <w:tabs>
                <w:tab w:val="left" w:pos="5760"/>
              </w:tabs>
              <w:spacing w:after="0" w:line="240" w:lineRule="auto"/>
              <w:contextualSpacing/>
              <w:rPr>
                <w:rFonts w:ascii="Times New Roman" w:hAnsi="Times New Roman"/>
                <w:b/>
                <w:bCs/>
              </w:rPr>
            </w:pPr>
          </w:p>
          <w:p w:rsidR="0042291A" w:rsidRPr="0003372F" w:rsidRDefault="0042291A" w:rsidP="008119E6">
            <w:pPr>
              <w:tabs>
                <w:tab w:val="left" w:pos="5760"/>
              </w:tabs>
              <w:spacing w:after="0" w:line="240" w:lineRule="auto"/>
              <w:contextualSpacing/>
              <w:rPr>
                <w:rFonts w:ascii="Times New Roman" w:hAnsi="Times New Roman"/>
                <w:b/>
                <w:bCs/>
              </w:rPr>
            </w:pPr>
          </w:p>
          <w:p w:rsidR="0042291A" w:rsidRPr="0003372F" w:rsidRDefault="0042291A" w:rsidP="008119E6">
            <w:pPr>
              <w:tabs>
                <w:tab w:val="left" w:pos="5760"/>
              </w:tabs>
              <w:spacing w:after="0" w:line="240" w:lineRule="auto"/>
              <w:contextualSpacing/>
              <w:rPr>
                <w:rFonts w:ascii="Times New Roman" w:hAnsi="Times New Roman"/>
                <w:b/>
                <w:bCs/>
              </w:rPr>
            </w:pPr>
          </w:p>
          <w:p w:rsidR="0042291A" w:rsidRPr="0003372F" w:rsidRDefault="0042291A" w:rsidP="008119E6">
            <w:pPr>
              <w:tabs>
                <w:tab w:val="left" w:pos="5760"/>
              </w:tabs>
              <w:spacing w:after="0" w:line="240" w:lineRule="auto"/>
              <w:contextualSpacing/>
              <w:rPr>
                <w:rFonts w:ascii="Times New Roman" w:hAnsi="Times New Roman"/>
              </w:rPr>
            </w:pPr>
            <w:r w:rsidRPr="0003372F">
              <w:rPr>
                <w:rFonts w:ascii="Times New Roman" w:hAnsi="Times New Roman"/>
                <w:b/>
                <w:bCs/>
              </w:rPr>
              <w:t xml:space="preserve">А. де Сент-Экзюпери </w:t>
            </w:r>
            <w:r w:rsidRPr="0003372F">
              <w:rPr>
                <w:rFonts w:ascii="Times New Roman" w:hAnsi="Times New Roman"/>
              </w:rPr>
              <w:t>«Маленький принц» (1943)</w:t>
            </w:r>
          </w:p>
          <w:p w:rsidR="0042291A" w:rsidRPr="0003372F" w:rsidRDefault="0042291A" w:rsidP="008119E6">
            <w:pPr>
              <w:tabs>
                <w:tab w:val="left" w:pos="5760"/>
              </w:tabs>
              <w:spacing w:after="0" w:line="240" w:lineRule="auto"/>
              <w:contextualSpacing/>
              <w:rPr>
                <w:rFonts w:ascii="Times New Roman" w:hAnsi="Times New Roman"/>
                <w:b/>
                <w:bCs/>
              </w:rPr>
            </w:pPr>
            <w:r w:rsidRPr="0003372F">
              <w:rPr>
                <w:rFonts w:ascii="Times New Roman" w:hAnsi="Times New Roman"/>
                <w:b/>
                <w:bCs/>
              </w:rPr>
              <w:t>(6-7 кл.)</w:t>
            </w:r>
          </w:p>
          <w:p w:rsidR="0024274B" w:rsidRPr="0003372F" w:rsidRDefault="0024274B" w:rsidP="008119E6">
            <w:pPr>
              <w:tabs>
                <w:tab w:val="left" w:pos="5760"/>
              </w:tabs>
              <w:spacing w:after="0" w:line="240" w:lineRule="auto"/>
              <w:contextualSpacing/>
              <w:rPr>
                <w:rFonts w:ascii="Times New Roman" w:hAnsi="Times New Roman"/>
                <w:b/>
                <w:bCs/>
              </w:rPr>
            </w:pPr>
          </w:p>
          <w:p w:rsidR="0024274B" w:rsidRPr="0003372F" w:rsidRDefault="0024274B" w:rsidP="008119E6">
            <w:pPr>
              <w:tabs>
                <w:tab w:val="left" w:pos="5760"/>
              </w:tabs>
              <w:spacing w:after="0" w:line="240" w:lineRule="auto"/>
              <w:contextualSpacing/>
              <w:rPr>
                <w:rFonts w:ascii="Times New Roman" w:hAnsi="Times New Roman"/>
                <w:b/>
                <w:bCs/>
              </w:rPr>
            </w:pPr>
          </w:p>
          <w:p w:rsidR="0024274B" w:rsidRPr="0003372F" w:rsidRDefault="0024274B" w:rsidP="008119E6">
            <w:pPr>
              <w:tabs>
                <w:tab w:val="left" w:pos="5760"/>
              </w:tabs>
              <w:spacing w:after="0" w:line="240" w:lineRule="auto"/>
              <w:contextualSpacing/>
              <w:rPr>
                <w:rFonts w:ascii="Times New Roman" w:hAnsi="Times New Roman"/>
                <w:b/>
                <w:bCs/>
              </w:rPr>
            </w:pPr>
          </w:p>
        </w:tc>
        <w:tc>
          <w:tcPr>
            <w:tcW w:w="3686" w:type="dxa"/>
            <w:shd w:val="clear" w:color="auto" w:fill="FFFFFF" w:themeFill="background1"/>
          </w:tcPr>
          <w:p w:rsidR="0042291A" w:rsidRPr="0003372F" w:rsidRDefault="0042291A" w:rsidP="00004E79">
            <w:pPr>
              <w:keepNext/>
              <w:keepLines/>
              <w:pBdr>
                <w:left w:val="single" w:sz="4" w:space="0" w:color="auto"/>
                <w:bottom w:val="single" w:sz="4" w:space="0" w:color="auto"/>
                <w:right w:val="single" w:sz="4" w:space="0" w:color="auto"/>
              </w:pBdr>
              <w:shd w:val="clear" w:color="auto" w:fill="FFFFFF" w:themeFill="background1"/>
              <w:tabs>
                <w:tab w:val="left" w:pos="5760"/>
              </w:tabs>
              <w:spacing w:after="0" w:line="240" w:lineRule="auto"/>
              <w:contextualSpacing/>
              <w:jc w:val="center"/>
              <w:textAlignment w:val="top"/>
              <w:outlineLvl w:val="7"/>
              <w:rPr>
                <w:rFonts w:ascii="Times New Roman" w:hAnsi="Times New Roman"/>
                <w:b/>
                <w:bCs/>
                <w:i/>
                <w:iCs/>
              </w:rPr>
            </w:pPr>
            <w:r w:rsidRPr="0003372F">
              <w:rPr>
                <w:rFonts w:ascii="Times New Roman" w:hAnsi="Times New Roman"/>
                <w:b/>
                <w:bCs/>
              </w:rPr>
              <w:t xml:space="preserve">Д.Дефо </w:t>
            </w:r>
            <w:r w:rsidRPr="0003372F">
              <w:rPr>
                <w:rFonts w:ascii="Times New Roman" w:hAnsi="Times New Roman"/>
                <w:i/>
                <w:iCs/>
              </w:rPr>
              <w:t xml:space="preserve">«Робинзон Крузо» </w:t>
            </w:r>
            <w:r w:rsidRPr="0003372F">
              <w:rPr>
                <w:rFonts w:ascii="Times New Roman" w:hAnsi="Times New Roman"/>
                <w:b/>
                <w:bCs/>
                <w:i/>
                <w:iCs/>
              </w:rPr>
              <w:t>(главы по выбору)</w:t>
            </w:r>
          </w:p>
          <w:p w:rsidR="0042291A" w:rsidRPr="0003372F" w:rsidRDefault="0042291A" w:rsidP="008119E6">
            <w:pPr>
              <w:tabs>
                <w:tab w:val="left" w:pos="5760"/>
              </w:tabs>
              <w:spacing w:after="0" w:line="240" w:lineRule="auto"/>
              <w:contextualSpacing/>
              <w:rPr>
                <w:rFonts w:ascii="Times New Roman" w:hAnsi="Times New Roman"/>
                <w:b/>
                <w:bCs/>
              </w:rPr>
            </w:pPr>
            <w:r w:rsidRPr="0003372F">
              <w:rPr>
                <w:rFonts w:ascii="Times New Roman" w:hAnsi="Times New Roman"/>
                <w:b/>
                <w:bCs/>
              </w:rPr>
              <w:t>( 6-7 кл.)</w:t>
            </w:r>
          </w:p>
          <w:p w:rsidR="0042291A" w:rsidRPr="0003372F" w:rsidRDefault="0042291A" w:rsidP="008119E6">
            <w:pPr>
              <w:tabs>
                <w:tab w:val="left" w:pos="5760"/>
              </w:tabs>
              <w:spacing w:after="0" w:line="240" w:lineRule="auto"/>
              <w:contextualSpacing/>
              <w:jc w:val="center"/>
              <w:rPr>
                <w:rFonts w:ascii="Times New Roman" w:hAnsi="Times New Roman"/>
              </w:rPr>
            </w:pPr>
          </w:p>
          <w:p w:rsidR="0042291A" w:rsidRPr="0003372F" w:rsidRDefault="0042291A" w:rsidP="008119E6">
            <w:pPr>
              <w:tabs>
                <w:tab w:val="left" w:pos="5760"/>
              </w:tabs>
              <w:spacing w:after="0" w:line="240" w:lineRule="auto"/>
              <w:contextualSpacing/>
              <w:rPr>
                <w:rFonts w:ascii="Times New Roman" w:hAnsi="Times New Roman"/>
                <w:b/>
                <w:bCs/>
                <w:i/>
                <w:iCs/>
              </w:rPr>
            </w:pPr>
            <w:r w:rsidRPr="0003372F">
              <w:rPr>
                <w:rFonts w:ascii="Times New Roman" w:hAnsi="Times New Roman"/>
                <w:b/>
                <w:bCs/>
              </w:rPr>
              <w:t xml:space="preserve">Дж. Свифт </w:t>
            </w:r>
            <w:r w:rsidRPr="0003372F">
              <w:rPr>
                <w:rFonts w:ascii="Times New Roman" w:hAnsi="Times New Roman"/>
                <w:i/>
                <w:iCs/>
              </w:rPr>
              <w:t>«Путешествия Гулливера»</w:t>
            </w:r>
            <w:r w:rsidRPr="0003372F">
              <w:rPr>
                <w:rFonts w:ascii="Times New Roman" w:hAnsi="Times New Roman"/>
                <w:b/>
                <w:bCs/>
                <w:i/>
                <w:iCs/>
              </w:rPr>
              <w:t xml:space="preserve"> (фрагменты по выбору)</w:t>
            </w:r>
          </w:p>
          <w:p w:rsidR="0042291A" w:rsidRPr="0003372F" w:rsidRDefault="0042291A" w:rsidP="008119E6">
            <w:pPr>
              <w:tabs>
                <w:tab w:val="left" w:pos="5760"/>
              </w:tabs>
              <w:spacing w:after="0" w:line="240" w:lineRule="auto"/>
              <w:contextualSpacing/>
              <w:rPr>
                <w:rFonts w:ascii="Times New Roman" w:hAnsi="Times New Roman"/>
              </w:rPr>
            </w:pPr>
            <w:r w:rsidRPr="0003372F">
              <w:rPr>
                <w:rFonts w:ascii="Times New Roman" w:hAnsi="Times New Roman"/>
                <w:b/>
                <w:bCs/>
              </w:rPr>
              <w:t>(6-7 кл.)</w:t>
            </w:r>
          </w:p>
          <w:p w:rsidR="0042291A" w:rsidRPr="0003372F" w:rsidRDefault="0042291A" w:rsidP="008119E6">
            <w:pPr>
              <w:tabs>
                <w:tab w:val="left" w:pos="5760"/>
              </w:tabs>
              <w:spacing w:after="0" w:line="240" w:lineRule="auto"/>
              <w:contextualSpacing/>
              <w:jc w:val="center"/>
              <w:rPr>
                <w:rFonts w:ascii="Times New Roman" w:hAnsi="Times New Roman"/>
              </w:rPr>
            </w:pPr>
          </w:p>
          <w:p w:rsidR="0042291A" w:rsidRPr="0003372F" w:rsidRDefault="0042291A" w:rsidP="008119E6">
            <w:pPr>
              <w:tabs>
                <w:tab w:val="left" w:pos="5760"/>
              </w:tabs>
              <w:spacing w:after="0" w:line="240" w:lineRule="auto"/>
              <w:contextualSpacing/>
              <w:rPr>
                <w:rFonts w:ascii="Times New Roman" w:hAnsi="Times New Roman"/>
                <w:b/>
                <w:bCs/>
                <w:i/>
                <w:iCs/>
              </w:rPr>
            </w:pPr>
            <w:r w:rsidRPr="0003372F">
              <w:rPr>
                <w:rFonts w:ascii="Times New Roman" w:hAnsi="Times New Roman"/>
                <w:b/>
                <w:bCs/>
              </w:rPr>
              <w:t>Ж-Б. Мольер</w:t>
            </w:r>
            <w:r w:rsidRPr="0003372F">
              <w:rPr>
                <w:rFonts w:ascii="Times New Roman" w:hAnsi="Times New Roman"/>
                <w:i/>
                <w:iCs/>
              </w:rPr>
              <w:t xml:space="preserve"> Комедии</w:t>
            </w:r>
          </w:p>
          <w:p w:rsidR="0042291A" w:rsidRPr="0003372F" w:rsidRDefault="0042291A" w:rsidP="008119E6">
            <w:pPr>
              <w:tabs>
                <w:tab w:val="left" w:pos="5760"/>
              </w:tabs>
              <w:spacing w:after="0" w:line="240" w:lineRule="auto"/>
              <w:contextualSpacing/>
              <w:rPr>
                <w:rFonts w:ascii="Times New Roman" w:hAnsi="Times New Roman"/>
                <w:i/>
                <w:iCs/>
              </w:rPr>
            </w:pPr>
            <w:r w:rsidRPr="0003372F">
              <w:rPr>
                <w:rFonts w:ascii="Times New Roman" w:hAnsi="Times New Roman"/>
                <w:b/>
                <w:bCs/>
                <w:i/>
                <w:iCs/>
              </w:rPr>
              <w:t xml:space="preserve">- 1 по выбору, например: </w:t>
            </w:r>
            <w:r w:rsidRPr="0003372F">
              <w:rPr>
                <w:rFonts w:ascii="Times New Roman" w:hAnsi="Times New Roman"/>
                <w:i/>
                <w:iCs/>
              </w:rPr>
              <w:t>«Тартюф, или Обманщик» (1664),«Мещанин во дворянстве» (1670).</w:t>
            </w:r>
          </w:p>
          <w:p w:rsidR="0042291A" w:rsidRPr="0003372F" w:rsidRDefault="0042291A" w:rsidP="008119E6">
            <w:pPr>
              <w:tabs>
                <w:tab w:val="left" w:pos="5760"/>
              </w:tabs>
              <w:spacing w:after="0" w:line="240" w:lineRule="auto"/>
              <w:contextualSpacing/>
              <w:rPr>
                <w:rFonts w:ascii="Times New Roman" w:hAnsi="Times New Roman"/>
                <w:b/>
                <w:bCs/>
              </w:rPr>
            </w:pPr>
            <w:r w:rsidRPr="0003372F">
              <w:rPr>
                <w:rFonts w:ascii="Times New Roman" w:hAnsi="Times New Roman"/>
                <w:b/>
                <w:bCs/>
              </w:rPr>
              <w:t>(8-9 кл.)</w:t>
            </w:r>
          </w:p>
          <w:p w:rsidR="0042291A" w:rsidRPr="0003372F" w:rsidRDefault="0042291A" w:rsidP="008119E6">
            <w:pPr>
              <w:tabs>
                <w:tab w:val="left" w:pos="5760"/>
              </w:tabs>
              <w:spacing w:after="0" w:line="240" w:lineRule="auto"/>
              <w:contextualSpacing/>
              <w:jc w:val="center"/>
              <w:rPr>
                <w:rFonts w:ascii="Times New Roman" w:hAnsi="Times New Roman"/>
                <w:i/>
                <w:iCs/>
              </w:rPr>
            </w:pPr>
          </w:p>
          <w:p w:rsidR="0042291A" w:rsidRPr="0003372F" w:rsidRDefault="0042291A" w:rsidP="008119E6">
            <w:pPr>
              <w:tabs>
                <w:tab w:val="left" w:pos="5760"/>
              </w:tabs>
              <w:spacing w:after="0" w:line="240" w:lineRule="auto"/>
              <w:contextualSpacing/>
              <w:rPr>
                <w:rFonts w:ascii="Times New Roman" w:hAnsi="Times New Roman"/>
                <w:b/>
                <w:bCs/>
                <w:i/>
                <w:iCs/>
              </w:rPr>
            </w:pPr>
            <w:r w:rsidRPr="0003372F">
              <w:rPr>
                <w:rFonts w:ascii="Times New Roman" w:hAnsi="Times New Roman"/>
                <w:b/>
                <w:bCs/>
              </w:rPr>
              <w:t xml:space="preserve">И.-В. Гете </w:t>
            </w:r>
            <w:r w:rsidRPr="0003372F">
              <w:rPr>
                <w:rFonts w:ascii="Times New Roman" w:hAnsi="Times New Roman"/>
                <w:i/>
                <w:iCs/>
              </w:rPr>
              <w:t>«Фауст» (1774 – 1832)</w:t>
            </w:r>
            <w:r w:rsidRPr="0003372F">
              <w:rPr>
                <w:rFonts w:ascii="Times New Roman" w:hAnsi="Times New Roman"/>
                <w:b/>
                <w:bCs/>
                <w:i/>
                <w:iCs/>
              </w:rPr>
              <w:t xml:space="preserve"> (фрагменты по выбору) </w:t>
            </w:r>
          </w:p>
          <w:p w:rsidR="0042291A" w:rsidRPr="0003372F" w:rsidRDefault="0042291A" w:rsidP="008119E6">
            <w:pPr>
              <w:tabs>
                <w:tab w:val="left" w:pos="5760"/>
              </w:tabs>
              <w:spacing w:after="0" w:line="240" w:lineRule="auto"/>
              <w:contextualSpacing/>
              <w:rPr>
                <w:rFonts w:ascii="Times New Roman" w:hAnsi="Times New Roman"/>
                <w:b/>
                <w:bCs/>
              </w:rPr>
            </w:pPr>
            <w:r w:rsidRPr="0003372F">
              <w:rPr>
                <w:rFonts w:ascii="Times New Roman" w:hAnsi="Times New Roman"/>
                <w:b/>
                <w:bCs/>
              </w:rPr>
              <w:t>( 9-10 кл.)</w:t>
            </w:r>
          </w:p>
          <w:p w:rsidR="0042291A" w:rsidRPr="0003372F" w:rsidRDefault="0042291A" w:rsidP="008119E6">
            <w:pPr>
              <w:tabs>
                <w:tab w:val="left" w:pos="5760"/>
              </w:tabs>
              <w:spacing w:after="0" w:line="240" w:lineRule="auto"/>
              <w:contextualSpacing/>
              <w:rPr>
                <w:rFonts w:ascii="Times New Roman" w:hAnsi="Times New Roman"/>
              </w:rPr>
            </w:pPr>
          </w:p>
          <w:p w:rsidR="0042291A" w:rsidRPr="0003372F" w:rsidRDefault="0042291A" w:rsidP="008119E6">
            <w:pPr>
              <w:tabs>
                <w:tab w:val="left" w:pos="5760"/>
              </w:tabs>
              <w:spacing w:after="0" w:line="240" w:lineRule="auto"/>
              <w:contextualSpacing/>
              <w:rPr>
                <w:rFonts w:ascii="Times New Roman" w:hAnsi="Times New Roman"/>
                <w:b/>
                <w:bCs/>
                <w:i/>
                <w:iCs/>
              </w:rPr>
            </w:pPr>
            <w:r w:rsidRPr="0003372F">
              <w:rPr>
                <w:rFonts w:ascii="Times New Roman" w:hAnsi="Times New Roman"/>
                <w:b/>
                <w:bCs/>
              </w:rPr>
              <w:t>Г.Х.Андерсен</w:t>
            </w:r>
            <w:r w:rsidRPr="0003372F">
              <w:rPr>
                <w:rFonts w:ascii="Times New Roman" w:hAnsi="Times New Roman"/>
                <w:i/>
                <w:iCs/>
              </w:rPr>
              <w:t>Сказки</w:t>
            </w:r>
          </w:p>
          <w:p w:rsidR="0042291A" w:rsidRPr="0003372F" w:rsidRDefault="0042291A" w:rsidP="008119E6">
            <w:pPr>
              <w:tabs>
                <w:tab w:val="left" w:pos="5760"/>
              </w:tabs>
              <w:spacing w:after="0" w:line="240" w:lineRule="auto"/>
              <w:contextualSpacing/>
              <w:rPr>
                <w:rFonts w:ascii="Times New Roman" w:hAnsi="Times New Roman"/>
                <w:i/>
                <w:iCs/>
              </w:rPr>
            </w:pPr>
            <w:r w:rsidRPr="0003372F">
              <w:rPr>
                <w:rFonts w:ascii="Times New Roman" w:hAnsi="Times New Roman"/>
                <w:b/>
                <w:bCs/>
                <w:i/>
                <w:iCs/>
              </w:rPr>
              <w:t xml:space="preserve">- 1 по выбору, например: </w:t>
            </w:r>
            <w:r w:rsidRPr="0003372F">
              <w:rPr>
                <w:rFonts w:ascii="Times New Roman" w:hAnsi="Times New Roman"/>
                <w:i/>
                <w:iCs/>
              </w:rPr>
              <w:t>«Стойкий оловянный солдатик» (1838), «Гадкий утенок» (1843).</w:t>
            </w:r>
          </w:p>
          <w:p w:rsidR="0042291A" w:rsidRPr="0003372F" w:rsidRDefault="0042291A" w:rsidP="008119E6">
            <w:pPr>
              <w:tabs>
                <w:tab w:val="left" w:pos="5760"/>
              </w:tabs>
              <w:spacing w:after="0" w:line="240" w:lineRule="auto"/>
              <w:contextualSpacing/>
              <w:rPr>
                <w:rFonts w:ascii="Times New Roman" w:hAnsi="Times New Roman"/>
                <w:b/>
                <w:bCs/>
              </w:rPr>
            </w:pPr>
            <w:r w:rsidRPr="0003372F">
              <w:rPr>
                <w:rFonts w:ascii="Times New Roman" w:hAnsi="Times New Roman"/>
                <w:b/>
                <w:bCs/>
              </w:rPr>
              <w:t xml:space="preserve">(5 кл.) </w:t>
            </w:r>
          </w:p>
          <w:p w:rsidR="0042291A" w:rsidRPr="0003372F" w:rsidRDefault="0042291A" w:rsidP="008119E6">
            <w:pPr>
              <w:tabs>
                <w:tab w:val="left" w:pos="5760"/>
              </w:tabs>
              <w:spacing w:after="0" w:line="240" w:lineRule="auto"/>
              <w:contextualSpacing/>
              <w:jc w:val="center"/>
              <w:rPr>
                <w:rFonts w:ascii="Times New Roman" w:hAnsi="Times New Roman"/>
              </w:rPr>
            </w:pPr>
          </w:p>
          <w:p w:rsidR="0042291A" w:rsidRPr="0003372F" w:rsidRDefault="0042291A" w:rsidP="008119E6">
            <w:pPr>
              <w:tabs>
                <w:tab w:val="left" w:pos="5760"/>
              </w:tabs>
              <w:spacing w:after="0" w:line="240" w:lineRule="auto"/>
              <w:contextualSpacing/>
              <w:rPr>
                <w:rFonts w:ascii="Times New Roman" w:hAnsi="Times New Roman"/>
                <w:b/>
                <w:bCs/>
              </w:rPr>
            </w:pPr>
            <w:r w:rsidRPr="0003372F">
              <w:rPr>
                <w:rFonts w:ascii="Times New Roman" w:hAnsi="Times New Roman"/>
                <w:b/>
                <w:bCs/>
              </w:rPr>
              <w:t xml:space="preserve">Дж. Г. Байрон </w:t>
            </w:r>
          </w:p>
          <w:p w:rsidR="0024274B" w:rsidRPr="0003372F" w:rsidRDefault="0042291A" w:rsidP="008119E6">
            <w:pPr>
              <w:spacing w:after="0" w:line="240" w:lineRule="auto"/>
              <w:contextualSpacing/>
              <w:rPr>
                <w:rFonts w:ascii="Times New Roman" w:hAnsi="Times New Roman"/>
                <w:i/>
                <w:iCs/>
              </w:rPr>
            </w:pPr>
            <w:r w:rsidRPr="0003372F">
              <w:rPr>
                <w:rFonts w:ascii="Times New Roman" w:hAnsi="Times New Roman"/>
                <w:b/>
                <w:bCs/>
                <w:i/>
                <w:iCs/>
              </w:rPr>
              <w:t>- 1 стихотворение по выбору, например</w:t>
            </w:r>
            <w:r w:rsidRPr="0003372F">
              <w:rPr>
                <w:rFonts w:ascii="Times New Roman" w:hAnsi="Times New Roman"/>
                <w:i/>
                <w:iCs/>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03372F" w:rsidRDefault="0042291A" w:rsidP="008119E6">
            <w:pPr>
              <w:tabs>
                <w:tab w:val="left" w:pos="5760"/>
              </w:tabs>
              <w:spacing w:after="0" w:line="240" w:lineRule="auto"/>
              <w:contextualSpacing/>
              <w:rPr>
                <w:rFonts w:ascii="Times New Roman" w:hAnsi="Times New Roman"/>
                <w:i/>
                <w:iCs/>
              </w:rPr>
            </w:pPr>
            <w:r w:rsidRPr="0003372F">
              <w:rPr>
                <w:rFonts w:ascii="Times New Roman" w:hAnsi="Times New Roman"/>
                <w:b/>
                <w:bCs/>
                <w:i/>
                <w:iCs/>
              </w:rPr>
              <w:t xml:space="preserve">- фрагменты одной из поэм по выбору, например: </w:t>
            </w:r>
            <w:r w:rsidRPr="0003372F">
              <w:rPr>
                <w:rFonts w:ascii="Times New Roman" w:hAnsi="Times New Roman"/>
                <w:i/>
                <w:iCs/>
              </w:rPr>
              <w:t xml:space="preserve">«Паломничество Чайльд Гарольда» (1809 – 1811) (пер. В. Левика). </w:t>
            </w:r>
          </w:p>
          <w:p w:rsidR="0042291A" w:rsidRPr="0003372F" w:rsidRDefault="0042291A" w:rsidP="008119E6">
            <w:pPr>
              <w:spacing w:after="0" w:line="240" w:lineRule="auto"/>
              <w:contextualSpacing/>
              <w:rPr>
                <w:rFonts w:ascii="Times New Roman" w:hAnsi="Times New Roman"/>
                <w:b/>
                <w:bCs/>
              </w:rPr>
            </w:pPr>
            <w:r w:rsidRPr="0003372F">
              <w:rPr>
                <w:rFonts w:ascii="Times New Roman" w:hAnsi="Times New Roman"/>
                <w:b/>
                <w:bCs/>
              </w:rPr>
              <w:t>(9 кл.)</w:t>
            </w:r>
          </w:p>
          <w:p w:rsidR="0042291A" w:rsidRPr="0003372F" w:rsidRDefault="0042291A" w:rsidP="008119E6">
            <w:pPr>
              <w:tabs>
                <w:tab w:val="left" w:pos="5760"/>
              </w:tabs>
              <w:spacing w:after="0" w:line="240" w:lineRule="auto"/>
              <w:contextualSpacing/>
              <w:rPr>
                <w:rFonts w:ascii="Times New Roman" w:hAnsi="Times New Roman"/>
                <w:i/>
                <w:iCs/>
              </w:rPr>
            </w:pPr>
          </w:p>
          <w:p w:rsidR="0042291A" w:rsidRPr="0003372F" w:rsidRDefault="0042291A" w:rsidP="008119E6">
            <w:pPr>
              <w:pStyle w:val="a7"/>
              <w:tabs>
                <w:tab w:val="left" w:pos="5760"/>
              </w:tabs>
              <w:spacing w:before="0" w:beforeAutospacing="0" w:after="0" w:afterAutospacing="0"/>
              <w:contextualSpacing/>
              <w:rPr>
                <w:rFonts w:ascii="Times New Roman" w:hAnsi="Times New Roman"/>
                <w:b/>
                <w:bCs/>
                <w:i/>
                <w:iCs/>
                <w:sz w:val="22"/>
                <w:szCs w:val="22"/>
              </w:rPr>
            </w:pPr>
          </w:p>
        </w:tc>
        <w:tc>
          <w:tcPr>
            <w:tcW w:w="3367" w:type="dxa"/>
            <w:shd w:val="clear" w:color="auto" w:fill="FFFFFF" w:themeFill="background1"/>
          </w:tcPr>
          <w:p w:rsidR="0042291A" w:rsidRPr="0003372F" w:rsidRDefault="0042291A" w:rsidP="008119E6">
            <w:pPr>
              <w:spacing w:after="0" w:line="240" w:lineRule="auto"/>
              <w:contextualSpacing/>
              <w:rPr>
                <w:rFonts w:ascii="Times New Roman" w:hAnsi="Times New Roman"/>
                <w:i/>
                <w:iCs/>
              </w:rPr>
            </w:pPr>
            <w:r w:rsidRPr="0003372F">
              <w:rPr>
                <w:rFonts w:ascii="Times New Roman" w:hAnsi="Times New Roman"/>
                <w:i/>
                <w:iCs/>
              </w:rPr>
              <w:t>Зарубежная сказочная и фантастическая проза, например:</w:t>
            </w:r>
          </w:p>
          <w:p w:rsidR="0042291A" w:rsidRPr="0003372F" w:rsidRDefault="0042291A" w:rsidP="008119E6">
            <w:pPr>
              <w:spacing w:after="0" w:line="240" w:lineRule="auto"/>
              <w:contextualSpacing/>
              <w:rPr>
                <w:rFonts w:ascii="Times New Roman" w:hAnsi="Times New Roman"/>
                <w:b/>
                <w:bCs/>
              </w:rPr>
            </w:pPr>
            <w:r w:rsidRPr="0003372F">
              <w:rPr>
                <w:rFonts w:ascii="Times New Roman" w:hAnsi="Times New Roman"/>
                <w:b/>
                <w:bCs/>
              </w:rPr>
              <w:t>Ш.Перро, В.Гауф, Э.Т.А. Гофман, Бр.Гримм,</w:t>
            </w:r>
          </w:p>
          <w:p w:rsidR="0042291A" w:rsidRPr="0003372F" w:rsidRDefault="0042291A" w:rsidP="008119E6">
            <w:pPr>
              <w:spacing w:after="0" w:line="240" w:lineRule="auto"/>
              <w:contextualSpacing/>
              <w:rPr>
                <w:rFonts w:ascii="Times New Roman" w:hAnsi="Times New Roman"/>
              </w:rPr>
            </w:pPr>
            <w:r w:rsidRPr="0003372F">
              <w:rPr>
                <w:rFonts w:ascii="Times New Roman" w:hAnsi="Times New Roman"/>
                <w:b/>
                <w:bCs/>
              </w:rPr>
              <w:t>Л.Кэрролл, Л.Ф.Баум, Д.М. Барри, Д.Родари, М.Энде, Д.Р.Р.Толкиен, К.Льюис</w:t>
            </w:r>
            <w:r w:rsidRPr="0003372F">
              <w:rPr>
                <w:rFonts w:ascii="Times New Roman" w:hAnsi="Times New Roman"/>
              </w:rPr>
              <w:t xml:space="preserve"> и др.</w:t>
            </w:r>
          </w:p>
          <w:p w:rsidR="0042291A" w:rsidRPr="0003372F" w:rsidRDefault="0042291A" w:rsidP="00004E79">
            <w:pPr>
              <w:keepNext/>
              <w:keepLines/>
              <w:pBdr>
                <w:left w:val="single" w:sz="4" w:space="0" w:color="auto"/>
                <w:bottom w:val="single" w:sz="4" w:space="0" w:color="auto"/>
                <w:right w:val="single" w:sz="4" w:space="0" w:color="auto"/>
              </w:pBdr>
              <w:shd w:val="clear" w:color="auto" w:fill="FFFFFF" w:themeFill="background1"/>
              <w:spacing w:after="0" w:line="240" w:lineRule="auto"/>
              <w:contextualSpacing/>
              <w:jc w:val="center"/>
              <w:textAlignment w:val="top"/>
              <w:outlineLvl w:val="7"/>
              <w:rPr>
                <w:rFonts w:ascii="Times New Roman" w:hAnsi="Times New Roman"/>
                <w:b/>
                <w:bCs/>
              </w:rPr>
            </w:pPr>
            <w:r w:rsidRPr="0003372F">
              <w:rPr>
                <w:rFonts w:ascii="Times New Roman" w:hAnsi="Times New Roman"/>
                <w:b/>
                <w:bCs/>
              </w:rPr>
              <w:t>(2-3 произведения по выбору, 5-6 кл.)</w:t>
            </w:r>
          </w:p>
          <w:p w:rsidR="0042291A" w:rsidRPr="0003372F" w:rsidRDefault="0042291A" w:rsidP="008119E6">
            <w:pPr>
              <w:tabs>
                <w:tab w:val="left" w:pos="5760"/>
              </w:tabs>
              <w:spacing w:after="0" w:line="240" w:lineRule="auto"/>
              <w:contextualSpacing/>
              <w:jc w:val="center"/>
              <w:rPr>
                <w:rFonts w:ascii="Times New Roman" w:hAnsi="Times New Roman"/>
                <w:b/>
                <w:bCs/>
              </w:rPr>
            </w:pPr>
          </w:p>
          <w:p w:rsidR="0042291A" w:rsidRPr="0003372F" w:rsidRDefault="0042291A" w:rsidP="008119E6">
            <w:pPr>
              <w:tabs>
                <w:tab w:val="left" w:pos="5760"/>
              </w:tabs>
              <w:spacing w:after="0" w:line="240" w:lineRule="auto"/>
              <w:contextualSpacing/>
              <w:jc w:val="center"/>
              <w:rPr>
                <w:rFonts w:ascii="Times New Roman" w:hAnsi="Times New Roman"/>
                <w:b/>
                <w:bCs/>
              </w:rPr>
            </w:pPr>
          </w:p>
          <w:p w:rsidR="0042291A" w:rsidRPr="0003372F" w:rsidRDefault="0042291A" w:rsidP="008119E6">
            <w:pPr>
              <w:tabs>
                <w:tab w:val="left" w:pos="5760"/>
              </w:tabs>
              <w:spacing w:after="0" w:line="240" w:lineRule="auto"/>
              <w:contextualSpacing/>
              <w:jc w:val="center"/>
              <w:rPr>
                <w:rFonts w:ascii="Times New Roman" w:hAnsi="Times New Roman"/>
                <w:i/>
                <w:iCs/>
              </w:rPr>
            </w:pPr>
            <w:r w:rsidRPr="0003372F">
              <w:rPr>
                <w:rFonts w:ascii="Times New Roman" w:hAnsi="Times New Roman"/>
                <w:i/>
                <w:iCs/>
              </w:rPr>
              <w:t xml:space="preserve">Зарубежная новеллистика, например: </w:t>
            </w:r>
          </w:p>
          <w:p w:rsidR="0042291A" w:rsidRPr="0003372F" w:rsidRDefault="0042291A" w:rsidP="008119E6">
            <w:pPr>
              <w:spacing w:after="0" w:line="240" w:lineRule="auto"/>
              <w:contextualSpacing/>
              <w:rPr>
                <w:rFonts w:ascii="Times New Roman" w:hAnsi="Times New Roman"/>
              </w:rPr>
            </w:pPr>
            <w:r w:rsidRPr="0003372F">
              <w:rPr>
                <w:rFonts w:ascii="Times New Roman" w:hAnsi="Times New Roman"/>
                <w:b/>
                <w:bCs/>
              </w:rPr>
              <w:t xml:space="preserve">П.Мериме, Э. По, О`Генри, О.Уайльд, А.К.Дойл, Джером К. Джером, У.Сароян, </w:t>
            </w:r>
            <w:r w:rsidRPr="0003372F">
              <w:rPr>
                <w:rFonts w:ascii="Times New Roman" w:hAnsi="Times New Roman"/>
              </w:rPr>
              <w:t>и др.</w:t>
            </w:r>
          </w:p>
          <w:p w:rsidR="0042291A" w:rsidRPr="0003372F" w:rsidRDefault="0042291A" w:rsidP="008119E6">
            <w:pPr>
              <w:spacing w:after="0" w:line="240" w:lineRule="auto"/>
              <w:contextualSpacing/>
              <w:rPr>
                <w:rFonts w:ascii="Times New Roman" w:hAnsi="Times New Roman"/>
                <w:b/>
                <w:bCs/>
              </w:rPr>
            </w:pPr>
            <w:r w:rsidRPr="0003372F">
              <w:rPr>
                <w:rFonts w:ascii="Times New Roman" w:hAnsi="Times New Roman"/>
                <w:b/>
                <w:bCs/>
              </w:rPr>
              <w:t>(2-3 произведения по выбору, 7-9 кл.)</w:t>
            </w:r>
          </w:p>
          <w:p w:rsidR="0042291A" w:rsidRPr="0003372F" w:rsidRDefault="0042291A" w:rsidP="008119E6">
            <w:pPr>
              <w:tabs>
                <w:tab w:val="left" w:pos="5760"/>
              </w:tabs>
              <w:spacing w:after="0" w:line="240" w:lineRule="auto"/>
              <w:contextualSpacing/>
              <w:jc w:val="center"/>
              <w:rPr>
                <w:rFonts w:ascii="Times New Roman" w:hAnsi="Times New Roman"/>
                <w:b/>
                <w:bCs/>
                <w:i/>
                <w:iCs/>
              </w:rPr>
            </w:pPr>
          </w:p>
          <w:p w:rsidR="0042291A" w:rsidRPr="0003372F" w:rsidRDefault="0042291A" w:rsidP="008119E6">
            <w:pPr>
              <w:spacing w:after="0" w:line="240" w:lineRule="auto"/>
              <w:contextualSpacing/>
              <w:jc w:val="center"/>
              <w:rPr>
                <w:rFonts w:ascii="Times New Roman" w:hAnsi="Times New Roman"/>
              </w:rPr>
            </w:pPr>
            <w:r w:rsidRPr="0003372F">
              <w:rPr>
                <w:rFonts w:ascii="Times New Roman" w:hAnsi="Times New Roman"/>
                <w:i/>
                <w:iCs/>
              </w:rPr>
              <w:t xml:space="preserve">Зарубежная романистика </w:t>
            </w:r>
            <w:r w:rsidRPr="0003372F">
              <w:rPr>
                <w:rFonts w:ascii="Times New Roman" w:hAnsi="Times New Roman"/>
                <w:i/>
                <w:iCs/>
                <w:lang w:val="en-US"/>
              </w:rPr>
              <w:t>XIX</w:t>
            </w:r>
            <w:r w:rsidRPr="0003372F">
              <w:rPr>
                <w:rFonts w:ascii="Times New Roman" w:hAnsi="Times New Roman"/>
              </w:rPr>
              <w:t xml:space="preserve">– </w:t>
            </w:r>
            <w:r w:rsidRPr="0003372F">
              <w:rPr>
                <w:rFonts w:ascii="Times New Roman" w:hAnsi="Times New Roman"/>
                <w:i/>
              </w:rPr>
              <w:t>ХХ века, например</w:t>
            </w:r>
            <w:r w:rsidRPr="0003372F">
              <w:rPr>
                <w:rFonts w:ascii="Times New Roman" w:hAnsi="Times New Roman"/>
              </w:rPr>
              <w:t>:</w:t>
            </w:r>
          </w:p>
          <w:p w:rsidR="0042291A" w:rsidRPr="0003372F" w:rsidRDefault="0042291A" w:rsidP="008119E6">
            <w:pPr>
              <w:spacing w:after="0" w:line="240" w:lineRule="auto"/>
              <w:contextualSpacing/>
              <w:rPr>
                <w:rFonts w:ascii="Times New Roman" w:hAnsi="Times New Roman"/>
              </w:rPr>
            </w:pPr>
            <w:r w:rsidRPr="0003372F">
              <w:rPr>
                <w:rFonts w:ascii="Times New Roman" w:hAnsi="Times New Roman"/>
                <w:b/>
                <w:bCs/>
              </w:rPr>
              <w:t xml:space="preserve">А.Дюма, В.Скотт, В.Гюго, Ч.Диккенс, М.Рид, Ж.Верн, Г.Уэллс, Э.М.Ремарк </w:t>
            </w:r>
            <w:r w:rsidRPr="0003372F">
              <w:rPr>
                <w:rFonts w:ascii="Times New Roman" w:hAnsi="Times New Roman"/>
              </w:rPr>
              <w:t xml:space="preserve"> и др.</w:t>
            </w:r>
          </w:p>
          <w:p w:rsidR="0042291A" w:rsidRPr="0003372F" w:rsidRDefault="0042291A" w:rsidP="008119E6">
            <w:pPr>
              <w:spacing w:after="0" w:line="240" w:lineRule="auto"/>
              <w:contextualSpacing/>
              <w:rPr>
                <w:rFonts w:ascii="Times New Roman" w:hAnsi="Times New Roman"/>
                <w:b/>
                <w:bCs/>
              </w:rPr>
            </w:pPr>
            <w:r w:rsidRPr="0003372F">
              <w:rPr>
                <w:rFonts w:ascii="Times New Roman" w:hAnsi="Times New Roman"/>
                <w:b/>
                <w:bCs/>
              </w:rPr>
              <w:t>(1-2 романа по выбору, 7-9 кл)</w:t>
            </w:r>
          </w:p>
          <w:p w:rsidR="0042291A" w:rsidRPr="0003372F" w:rsidRDefault="0042291A" w:rsidP="008119E6">
            <w:pPr>
              <w:tabs>
                <w:tab w:val="left" w:pos="5760"/>
              </w:tabs>
              <w:spacing w:after="0" w:line="240" w:lineRule="auto"/>
              <w:contextualSpacing/>
              <w:jc w:val="center"/>
              <w:rPr>
                <w:rFonts w:ascii="Times New Roman" w:hAnsi="Times New Roman"/>
                <w:b/>
                <w:bCs/>
                <w:i/>
                <w:iCs/>
              </w:rPr>
            </w:pPr>
          </w:p>
          <w:p w:rsidR="0042291A" w:rsidRPr="0003372F" w:rsidRDefault="0042291A" w:rsidP="008119E6">
            <w:pPr>
              <w:tabs>
                <w:tab w:val="left" w:pos="5760"/>
              </w:tabs>
              <w:spacing w:after="0" w:line="240" w:lineRule="auto"/>
              <w:contextualSpacing/>
              <w:jc w:val="center"/>
              <w:rPr>
                <w:rFonts w:ascii="Times New Roman" w:hAnsi="Times New Roman"/>
                <w:i/>
                <w:iCs/>
              </w:rPr>
            </w:pPr>
            <w:r w:rsidRPr="0003372F">
              <w:rPr>
                <w:rFonts w:ascii="Times New Roman" w:hAnsi="Times New Roman"/>
                <w:i/>
                <w:iCs/>
              </w:rPr>
              <w:t>Зарубежная проза о детях и подростках, например:</w:t>
            </w:r>
          </w:p>
          <w:p w:rsidR="0024274B" w:rsidRPr="0003372F" w:rsidRDefault="0042291A" w:rsidP="008119E6">
            <w:pPr>
              <w:spacing w:after="0" w:line="240" w:lineRule="auto"/>
              <w:contextualSpacing/>
              <w:rPr>
                <w:rFonts w:ascii="Times New Roman" w:hAnsi="Times New Roman"/>
                <w:b/>
                <w:bCs/>
              </w:rPr>
            </w:pPr>
            <w:r w:rsidRPr="0003372F">
              <w:rPr>
                <w:rFonts w:ascii="Times New Roman" w:hAnsi="Times New Roman"/>
                <w:b/>
                <w:bCs/>
              </w:rPr>
              <w:t>М.Твен, А</w:t>
            </w:r>
            <w:r w:rsidR="0029411A" w:rsidRPr="0003372F">
              <w:rPr>
                <w:rFonts w:ascii="Times New Roman" w:hAnsi="Times New Roman"/>
                <w:b/>
                <w:bCs/>
              </w:rPr>
              <w:t xml:space="preserve">.де Сент-Экзюпери, </w:t>
            </w:r>
            <w:r w:rsidRPr="0003372F">
              <w:rPr>
                <w:rFonts w:ascii="Times New Roman" w:hAnsi="Times New Roman"/>
                <w:b/>
                <w:bCs/>
              </w:rPr>
              <w:t xml:space="preserve">Р.Брэдбери, Д.Сэлинджер, </w:t>
            </w:r>
            <w:r w:rsidR="0029411A" w:rsidRPr="0003372F">
              <w:rPr>
                <w:rFonts w:ascii="Times New Roman" w:hAnsi="Times New Roman"/>
                <w:b/>
                <w:bCs/>
              </w:rPr>
              <w:t xml:space="preserve">2 </w:t>
            </w:r>
            <w:r w:rsidRPr="0003372F">
              <w:rPr>
                <w:rFonts w:ascii="Times New Roman" w:hAnsi="Times New Roman"/>
                <w:b/>
                <w:bCs/>
              </w:rPr>
              <w:t xml:space="preserve"> </w:t>
            </w:r>
          </w:p>
          <w:p w:rsidR="0042291A" w:rsidRPr="0003372F" w:rsidRDefault="0042291A" w:rsidP="008119E6">
            <w:pPr>
              <w:spacing w:after="0" w:line="240" w:lineRule="auto"/>
              <w:contextualSpacing/>
              <w:rPr>
                <w:rFonts w:ascii="Times New Roman" w:hAnsi="Times New Roman"/>
                <w:b/>
                <w:bCs/>
              </w:rPr>
            </w:pPr>
            <w:r w:rsidRPr="0003372F">
              <w:rPr>
                <w:rFonts w:ascii="Times New Roman" w:hAnsi="Times New Roman"/>
                <w:b/>
                <w:bCs/>
              </w:rPr>
              <w:t xml:space="preserve">произведения по выбору, </w:t>
            </w:r>
          </w:p>
          <w:p w:rsidR="0042291A" w:rsidRPr="0003372F" w:rsidRDefault="0042291A" w:rsidP="008119E6">
            <w:pPr>
              <w:spacing w:after="0" w:line="240" w:lineRule="auto"/>
              <w:contextualSpacing/>
              <w:rPr>
                <w:rFonts w:ascii="Times New Roman" w:hAnsi="Times New Roman"/>
                <w:b/>
                <w:bCs/>
              </w:rPr>
            </w:pPr>
            <w:r w:rsidRPr="0003372F">
              <w:rPr>
                <w:rFonts w:ascii="Times New Roman" w:hAnsi="Times New Roman"/>
                <w:b/>
                <w:bCs/>
              </w:rPr>
              <w:t>5-9 кл.)</w:t>
            </w:r>
          </w:p>
          <w:p w:rsidR="0042291A" w:rsidRPr="0003372F" w:rsidRDefault="0042291A" w:rsidP="008119E6">
            <w:pPr>
              <w:tabs>
                <w:tab w:val="left" w:pos="5760"/>
              </w:tabs>
              <w:spacing w:after="0" w:line="240" w:lineRule="auto"/>
              <w:contextualSpacing/>
              <w:jc w:val="center"/>
              <w:rPr>
                <w:rFonts w:ascii="Times New Roman" w:hAnsi="Times New Roman"/>
              </w:rPr>
            </w:pPr>
          </w:p>
          <w:p w:rsidR="0042291A" w:rsidRPr="0003372F" w:rsidRDefault="0042291A" w:rsidP="008119E6">
            <w:pPr>
              <w:tabs>
                <w:tab w:val="left" w:pos="5760"/>
              </w:tabs>
              <w:spacing w:after="0" w:line="240" w:lineRule="auto"/>
              <w:contextualSpacing/>
              <w:jc w:val="center"/>
              <w:rPr>
                <w:rFonts w:ascii="Times New Roman" w:hAnsi="Times New Roman"/>
                <w:i/>
                <w:iCs/>
              </w:rPr>
            </w:pPr>
            <w:r w:rsidRPr="0003372F">
              <w:rPr>
                <w:rFonts w:ascii="Times New Roman" w:hAnsi="Times New Roman"/>
                <w:i/>
                <w:iCs/>
              </w:rPr>
              <w:t>Зарубежная проза о животных и взаимоотношениях человека и природы, например:</w:t>
            </w:r>
          </w:p>
          <w:p w:rsidR="0042291A" w:rsidRPr="0003372F" w:rsidRDefault="0042291A" w:rsidP="008119E6">
            <w:pPr>
              <w:spacing w:after="0" w:line="240" w:lineRule="auto"/>
              <w:contextualSpacing/>
              <w:rPr>
                <w:rFonts w:ascii="Times New Roman" w:hAnsi="Times New Roman"/>
                <w:b/>
                <w:bCs/>
              </w:rPr>
            </w:pPr>
            <w:r w:rsidRPr="0003372F">
              <w:rPr>
                <w:rFonts w:ascii="Times New Roman" w:hAnsi="Times New Roman"/>
                <w:b/>
                <w:bCs/>
              </w:rPr>
              <w:t xml:space="preserve"> Дж.Лондон,</w:t>
            </w:r>
          </w:p>
          <w:p w:rsidR="0042291A" w:rsidRPr="0003372F" w:rsidRDefault="0042291A" w:rsidP="008119E6">
            <w:pPr>
              <w:spacing w:after="0" w:line="240" w:lineRule="auto"/>
              <w:contextualSpacing/>
              <w:rPr>
                <w:rFonts w:ascii="Times New Roman" w:hAnsi="Times New Roman"/>
              </w:rPr>
            </w:pPr>
            <w:r w:rsidRPr="0003372F">
              <w:rPr>
                <w:rFonts w:ascii="Times New Roman" w:hAnsi="Times New Roman"/>
                <w:b/>
                <w:bCs/>
              </w:rPr>
              <w:t>Э.Сетон-Томпсон, Д.Дарелл</w:t>
            </w:r>
            <w:r w:rsidRPr="0003372F">
              <w:rPr>
                <w:rFonts w:ascii="Times New Roman" w:hAnsi="Times New Roman"/>
              </w:rPr>
              <w:t xml:space="preserve"> и др.</w:t>
            </w:r>
          </w:p>
          <w:p w:rsidR="0042291A" w:rsidRPr="0003372F" w:rsidRDefault="0042291A" w:rsidP="008119E6">
            <w:pPr>
              <w:spacing w:after="0" w:line="240" w:lineRule="auto"/>
              <w:contextualSpacing/>
              <w:rPr>
                <w:rFonts w:ascii="Times New Roman" w:hAnsi="Times New Roman"/>
                <w:b/>
                <w:bCs/>
              </w:rPr>
            </w:pPr>
            <w:r w:rsidRPr="0003372F">
              <w:rPr>
                <w:rFonts w:ascii="Times New Roman" w:hAnsi="Times New Roman"/>
                <w:b/>
                <w:bCs/>
              </w:rPr>
              <w:t>(1-2 произведения по выбору, 5-7 кл.)</w:t>
            </w:r>
          </w:p>
          <w:p w:rsidR="0042291A" w:rsidRPr="0003372F" w:rsidRDefault="0042291A" w:rsidP="008119E6">
            <w:pPr>
              <w:tabs>
                <w:tab w:val="left" w:pos="5760"/>
              </w:tabs>
              <w:spacing w:after="0" w:line="240" w:lineRule="auto"/>
              <w:contextualSpacing/>
              <w:jc w:val="center"/>
              <w:rPr>
                <w:rFonts w:ascii="Times New Roman" w:hAnsi="Times New Roman"/>
                <w:b/>
                <w:bCs/>
              </w:rPr>
            </w:pPr>
          </w:p>
          <w:p w:rsidR="0042291A" w:rsidRPr="0003372F" w:rsidRDefault="0042291A" w:rsidP="008119E6">
            <w:pPr>
              <w:tabs>
                <w:tab w:val="left" w:pos="5760"/>
              </w:tabs>
              <w:spacing w:after="0" w:line="240" w:lineRule="auto"/>
              <w:contextualSpacing/>
              <w:jc w:val="center"/>
              <w:rPr>
                <w:rFonts w:ascii="Times New Roman" w:hAnsi="Times New Roman"/>
                <w:i/>
                <w:iCs/>
              </w:rPr>
            </w:pPr>
            <w:r w:rsidRPr="0003372F">
              <w:rPr>
                <w:rFonts w:ascii="Times New Roman" w:hAnsi="Times New Roman"/>
                <w:i/>
                <w:iCs/>
              </w:rPr>
              <w:t>Современные зарубежная проза, например:</w:t>
            </w:r>
          </w:p>
          <w:p w:rsidR="00D53332" w:rsidRPr="0003372F" w:rsidRDefault="0042291A" w:rsidP="008119E6">
            <w:pPr>
              <w:spacing w:after="0" w:line="240" w:lineRule="auto"/>
              <w:contextualSpacing/>
              <w:rPr>
                <w:rFonts w:ascii="Times New Roman" w:hAnsi="Times New Roman"/>
              </w:rPr>
            </w:pPr>
            <w:r w:rsidRPr="0003372F">
              <w:rPr>
                <w:rFonts w:ascii="Times New Roman" w:hAnsi="Times New Roman"/>
                <w:b/>
              </w:rPr>
              <w:t>А. Тор, Д. Пеннак, У.Старк, К. ДиКамилло, М.Парр, Г.Шмидт, Д.Гроссман, С.Каста, Э.Файн, Е.Ельчин</w:t>
            </w:r>
            <w:r w:rsidRPr="0003372F">
              <w:rPr>
                <w:rFonts w:ascii="Times New Roman" w:hAnsi="Times New Roman"/>
              </w:rPr>
              <w:t xml:space="preserve"> и др.</w:t>
            </w:r>
          </w:p>
          <w:p w:rsidR="0042291A" w:rsidRPr="0003372F" w:rsidRDefault="0042291A" w:rsidP="008119E6">
            <w:pPr>
              <w:spacing w:after="0" w:line="240" w:lineRule="auto"/>
              <w:contextualSpacing/>
              <w:rPr>
                <w:rFonts w:ascii="Times New Roman" w:hAnsi="Times New Roman"/>
                <w:b/>
                <w:bCs/>
              </w:rPr>
            </w:pPr>
            <w:r w:rsidRPr="0003372F">
              <w:rPr>
                <w:rFonts w:ascii="Times New Roman" w:hAnsi="Times New Roman"/>
                <w:b/>
                <w:bCs/>
              </w:rPr>
              <w:t xml:space="preserve">(1 произведение по выбору, </w:t>
            </w:r>
          </w:p>
          <w:p w:rsidR="0024274B" w:rsidRPr="0003372F" w:rsidRDefault="0042291A" w:rsidP="008119E6">
            <w:pPr>
              <w:tabs>
                <w:tab w:val="left" w:pos="5760"/>
              </w:tabs>
              <w:spacing w:after="0" w:line="240" w:lineRule="auto"/>
              <w:contextualSpacing/>
              <w:rPr>
                <w:rFonts w:ascii="Times New Roman" w:hAnsi="Times New Roman"/>
                <w:b/>
                <w:bCs/>
              </w:rPr>
            </w:pPr>
            <w:r w:rsidRPr="0003372F">
              <w:rPr>
                <w:rFonts w:ascii="Times New Roman" w:hAnsi="Times New Roman"/>
                <w:b/>
                <w:bCs/>
              </w:rPr>
              <w:t>5</w:t>
            </w:r>
            <w:r w:rsidR="00D53332" w:rsidRPr="0003372F">
              <w:rPr>
                <w:rFonts w:ascii="Times New Roman" w:hAnsi="Times New Roman"/>
                <w:b/>
                <w:bCs/>
              </w:rPr>
              <w:t>-</w:t>
            </w:r>
            <w:r w:rsidRPr="0003372F">
              <w:rPr>
                <w:rFonts w:ascii="Times New Roman" w:hAnsi="Times New Roman"/>
                <w:b/>
                <w:bCs/>
              </w:rPr>
              <w:t>8 кл.)</w:t>
            </w:r>
          </w:p>
        </w:tc>
      </w:tr>
    </w:tbl>
    <w:p w:rsidR="00B540EE" w:rsidRPr="004E2828" w:rsidRDefault="00B540EE" w:rsidP="004F05D8">
      <w:pPr>
        <w:spacing w:after="0" w:line="240" w:lineRule="auto"/>
        <w:ind w:firstLine="709"/>
        <w:jc w:val="both"/>
        <w:rPr>
          <w:rFonts w:ascii="Times New Roman" w:hAnsi="Times New Roman"/>
          <w:sz w:val="24"/>
          <w:szCs w:val="24"/>
        </w:rPr>
      </w:pPr>
    </w:p>
    <w:p w:rsidR="009D2C8F" w:rsidRPr="004E2828" w:rsidRDefault="009D2C8F" w:rsidP="00AC0ABF">
      <w:pPr>
        <w:spacing w:after="0"/>
        <w:ind w:firstLine="708"/>
        <w:jc w:val="both"/>
        <w:rPr>
          <w:rFonts w:ascii="Times New Roman" w:hAnsi="Times New Roman"/>
          <w:sz w:val="24"/>
          <w:szCs w:val="24"/>
        </w:rPr>
      </w:pPr>
      <w:r w:rsidRPr="004E2828">
        <w:rPr>
          <w:rFonts w:ascii="Times New Roman" w:hAnsi="Times New Roman"/>
          <w:sz w:val="24"/>
          <w:szCs w:val="24"/>
        </w:rPr>
        <w:t xml:space="preserve">При составлении рабочих программ </w:t>
      </w:r>
      <w:r w:rsidR="00FF2E92" w:rsidRPr="004E2828">
        <w:rPr>
          <w:rFonts w:ascii="Times New Roman" w:hAnsi="Times New Roman"/>
          <w:sz w:val="24"/>
          <w:szCs w:val="24"/>
        </w:rPr>
        <w:t>было учтено</w:t>
      </w:r>
      <w:r w:rsidRPr="004E2828">
        <w:rPr>
          <w:rFonts w:ascii="Times New Roman" w:hAnsi="Times New Roman"/>
          <w:sz w:val="24"/>
          <w:szCs w:val="24"/>
        </w:rPr>
        <w:t>:</w:t>
      </w:r>
    </w:p>
    <w:p w:rsidR="009D2C8F" w:rsidRPr="004E2828" w:rsidRDefault="009D2C8F" w:rsidP="00AC0ABF">
      <w:pPr>
        <w:pStyle w:val="a9"/>
        <w:numPr>
          <w:ilvl w:val="0"/>
          <w:numId w:val="21"/>
        </w:numPr>
        <w:spacing w:line="276" w:lineRule="auto"/>
        <w:ind w:left="0" w:firstLine="709"/>
        <w:jc w:val="both"/>
        <w:rPr>
          <w:rFonts w:ascii="Times New Roman" w:hAnsi="Times New Roman"/>
        </w:rPr>
      </w:pPr>
      <w:r w:rsidRPr="004E2828">
        <w:rPr>
          <w:rFonts w:ascii="Times New Roman" w:hAnsi="Times New Roman"/>
        </w:rPr>
        <w:t>В программе каждого класса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4E2828" w:rsidRDefault="009D2C8F" w:rsidP="00AC0ABF">
      <w:pPr>
        <w:pStyle w:val="a9"/>
        <w:numPr>
          <w:ilvl w:val="0"/>
          <w:numId w:val="21"/>
        </w:numPr>
        <w:spacing w:line="276" w:lineRule="auto"/>
        <w:ind w:left="0" w:firstLine="709"/>
        <w:jc w:val="both"/>
        <w:rPr>
          <w:rFonts w:ascii="Times New Roman" w:hAnsi="Times New Roman"/>
        </w:rPr>
      </w:pPr>
      <w:r w:rsidRPr="004E2828">
        <w:rPr>
          <w:rFonts w:ascii="Times New Roman" w:hAnsi="Times New Roman"/>
        </w:rPr>
        <w:t xml:space="preserve">В программе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4E2828" w:rsidRDefault="009D2C8F" w:rsidP="00AC0ABF">
      <w:pPr>
        <w:spacing w:after="0"/>
        <w:ind w:firstLine="709"/>
        <w:jc w:val="both"/>
        <w:rPr>
          <w:rFonts w:ascii="Times New Roman" w:hAnsi="Times New Roman"/>
          <w:sz w:val="24"/>
          <w:szCs w:val="24"/>
        </w:rPr>
      </w:pPr>
      <w:r w:rsidRPr="004E2828">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4E2828" w:rsidRDefault="009D2C8F" w:rsidP="00AC0ABF">
      <w:pPr>
        <w:spacing w:after="0"/>
        <w:ind w:firstLine="709"/>
        <w:jc w:val="both"/>
        <w:rPr>
          <w:rFonts w:ascii="Times New Roman" w:hAnsi="Times New Roman"/>
          <w:bCs/>
          <w:sz w:val="24"/>
          <w:szCs w:val="24"/>
        </w:rPr>
      </w:pPr>
      <w:r w:rsidRPr="004E2828">
        <w:rPr>
          <w:rFonts w:ascii="Times New Roman" w:hAnsi="Times New Roman"/>
          <w:bCs/>
          <w:sz w:val="24"/>
          <w:szCs w:val="24"/>
        </w:rPr>
        <w:t xml:space="preserve">При составлении программ возможно использовать </w:t>
      </w:r>
      <w:r w:rsidRPr="004E2828">
        <w:rPr>
          <w:rFonts w:ascii="Times New Roman" w:hAnsi="Times New Roman"/>
          <w:b/>
          <w:bCs/>
          <w:sz w:val="24"/>
          <w:szCs w:val="24"/>
        </w:rPr>
        <w:t>жанрово-тематические блоки</w:t>
      </w:r>
      <w:r w:rsidRPr="004E2828">
        <w:rPr>
          <w:rFonts w:ascii="Times New Roman" w:hAnsi="Times New Roman"/>
          <w:bCs/>
          <w:sz w:val="24"/>
          <w:szCs w:val="24"/>
        </w:rPr>
        <w:t xml:space="preserve">, хорошо зарекомендовавшие себя на практике. </w:t>
      </w:r>
    </w:p>
    <w:p w:rsidR="009D2C8F" w:rsidRPr="004E2828" w:rsidRDefault="009D2C8F" w:rsidP="00AC0ABF">
      <w:pPr>
        <w:pStyle w:val="3"/>
        <w:spacing w:before="0" w:beforeAutospacing="0" w:after="0" w:afterAutospacing="0" w:line="276" w:lineRule="auto"/>
        <w:ind w:firstLine="708"/>
        <w:jc w:val="both"/>
        <w:rPr>
          <w:sz w:val="24"/>
          <w:szCs w:val="24"/>
        </w:rPr>
      </w:pPr>
    </w:p>
    <w:p w:rsidR="009D2C8F" w:rsidRPr="004E2828" w:rsidRDefault="009D2C8F" w:rsidP="00AC0ABF">
      <w:pPr>
        <w:pStyle w:val="3"/>
        <w:spacing w:before="0" w:beforeAutospacing="0" w:after="0" w:afterAutospacing="0" w:line="276" w:lineRule="auto"/>
        <w:ind w:firstLine="708"/>
        <w:jc w:val="both"/>
        <w:rPr>
          <w:sz w:val="24"/>
          <w:szCs w:val="24"/>
        </w:rPr>
      </w:pPr>
      <w:r w:rsidRPr="004E2828">
        <w:rPr>
          <w:sz w:val="24"/>
          <w:szCs w:val="24"/>
        </w:rPr>
        <w:t>Основные теоретико-литературные понятия, требующие освоения в основной школе</w:t>
      </w:r>
    </w:p>
    <w:p w:rsidR="009D2C8F" w:rsidRPr="004E2828" w:rsidRDefault="009D2C8F" w:rsidP="00AC0ABF">
      <w:pPr>
        <w:numPr>
          <w:ilvl w:val="0"/>
          <w:numId w:val="20"/>
        </w:numPr>
        <w:spacing w:after="0"/>
        <w:ind w:left="0" w:firstLine="709"/>
        <w:jc w:val="both"/>
        <w:rPr>
          <w:rFonts w:ascii="Times New Roman" w:hAnsi="Times New Roman"/>
          <w:sz w:val="24"/>
          <w:szCs w:val="24"/>
        </w:rPr>
      </w:pPr>
      <w:r w:rsidRPr="004E2828">
        <w:rPr>
          <w:rFonts w:ascii="Times New Roman" w:hAnsi="Times New Roman"/>
          <w:sz w:val="24"/>
          <w:szCs w:val="24"/>
        </w:rPr>
        <w:t xml:space="preserve">Художественная литература как искусство слова. Художественный образ. </w:t>
      </w:r>
    </w:p>
    <w:p w:rsidR="009D2C8F" w:rsidRPr="004E2828" w:rsidRDefault="009D2C8F" w:rsidP="00AC0ABF">
      <w:pPr>
        <w:numPr>
          <w:ilvl w:val="0"/>
          <w:numId w:val="20"/>
        </w:numPr>
        <w:spacing w:after="0"/>
        <w:ind w:left="0" w:firstLine="709"/>
        <w:jc w:val="both"/>
        <w:rPr>
          <w:rFonts w:ascii="Times New Roman" w:hAnsi="Times New Roman"/>
          <w:sz w:val="24"/>
          <w:szCs w:val="24"/>
        </w:rPr>
      </w:pPr>
      <w:r w:rsidRPr="004E2828">
        <w:rPr>
          <w:rFonts w:ascii="Times New Roman" w:hAnsi="Times New Roman"/>
          <w:sz w:val="24"/>
          <w:szCs w:val="24"/>
        </w:rPr>
        <w:t>Устное народное творчество. Жанры фольклора. Миф и фольклор.</w:t>
      </w:r>
    </w:p>
    <w:p w:rsidR="009D2C8F" w:rsidRPr="004E2828" w:rsidRDefault="009D2C8F" w:rsidP="00AC0ABF">
      <w:pPr>
        <w:numPr>
          <w:ilvl w:val="0"/>
          <w:numId w:val="20"/>
        </w:numPr>
        <w:spacing w:after="0"/>
        <w:ind w:left="0" w:firstLine="709"/>
        <w:jc w:val="both"/>
        <w:rPr>
          <w:rFonts w:ascii="Times New Roman" w:hAnsi="Times New Roman"/>
          <w:sz w:val="24"/>
          <w:szCs w:val="24"/>
        </w:rPr>
      </w:pPr>
      <w:r w:rsidRPr="004E2828">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4E2828" w:rsidRDefault="009D2C8F" w:rsidP="00AC0ABF">
      <w:pPr>
        <w:numPr>
          <w:ilvl w:val="0"/>
          <w:numId w:val="20"/>
        </w:numPr>
        <w:spacing w:after="0"/>
        <w:ind w:left="0" w:firstLine="709"/>
        <w:jc w:val="both"/>
        <w:rPr>
          <w:rFonts w:ascii="Times New Roman" w:hAnsi="Times New Roman"/>
          <w:sz w:val="24"/>
          <w:szCs w:val="24"/>
        </w:rPr>
      </w:pPr>
      <w:r w:rsidRPr="004E2828">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4E2828" w:rsidRDefault="009D2C8F" w:rsidP="00AC0ABF">
      <w:pPr>
        <w:numPr>
          <w:ilvl w:val="0"/>
          <w:numId w:val="20"/>
        </w:numPr>
        <w:spacing w:after="0"/>
        <w:ind w:left="0" w:firstLine="709"/>
        <w:jc w:val="both"/>
        <w:rPr>
          <w:rFonts w:ascii="Times New Roman" w:hAnsi="Times New Roman"/>
          <w:sz w:val="24"/>
          <w:szCs w:val="24"/>
        </w:rPr>
      </w:pPr>
      <w:r w:rsidRPr="004E2828">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4E2828" w:rsidRDefault="009D2C8F" w:rsidP="00AC0ABF">
      <w:pPr>
        <w:numPr>
          <w:ilvl w:val="0"/>
          <w:numId w:val="20"/>
        </w:numPr>
        <w:spacing w:after="0"/>
        <w:ind w:left="0" w:firstLine="709"/>
        <w:jc w:val="both"/>
        <w:rPr>
          <w:rFonts w:ascii="Times New Roman" w:hAnsi="Times New Roman"/>
          <w:sz w:val="24"/>
          <w:szCs w:val="24"/>
        </w:rPr>
      </w:pPr>
      <w:r w:rsidRPr="004E2828">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B540EE" w:rsidRPr="00004E79" w:rsidRDefault="009D2C8F" w:rsidP="00AC0ABF">
      <w:pPr>
        <w:numPr>
          <w:ilvl w:val="0"/>
          <w:numId w:val="20"/>
        </w:numPr>
        <w:spacing w:after="0"/>
        <w:ind w:left="0" w:firstLine="709"/>
        <w:jc w:val="both"/>
        <w:rPr>
          <w:i/>
          <w:sz w:val="24"/>
          <w:szCs w:val="24"/>
        </w:rPr>
      </w:pPr>
      <w:r w:rsidRPr="00D53332">
        <w:rPr>
          <w:rFonts w:ascii="Times New Roman" w:hAnsi="Times New Roman"/>
          <w:sz w:val="24"/>
          <w:szCs w:val="24"/>
        </w:rPr>
        <w:t xml:space="preserve">Стих и проза. Основы стихосложения: стихотворный метр и размер, ритм, рифма, строфа. </w:t>
      </w:r>
    </w:p>
    <w:p w:rsidR="00080CA8" w:rsidRDefault="00080CA8" w:rsidP="00AC0ABF">
      <w:pPr>
        <w:spacing w:after="0"/>
        <w:jc w:val="both"/>
        <w:rPr>
          <w:rFonts w:ascii="Times New Roman" w:hAnsi="Times New Roman"/>
          <w:b/>
          <w:sz w:val="24"/>
          <w:szCs w:val="24"/>
        </w:rPr>
      </w:pPr>
      <w:r>
        <w:rPr>
          <w:rFonts w:ascii="Times New Roman" w:hAnsi="Times New Roman"/>
          <w:b/>
          <w:sz w:val="24"/>
          <w:szCs w:val="24"/>
        </w:rPr>
        <w:t>2.2.2</w:t>
      </w:r>
      <w:r w:rsidRPr="00080CA8">
        <w:rPr>
          <w:rFonts w:ascii="Times New Roman" w:hAnsi="Times New Roman"/>
          <w:b/>
          <w:sz w:val="24"/>
          <w:szCs w:val="24"/>
        </w:rPr>
        <w:t>.</w:t>
      </w:r>
      <w:r w:rsidR="00AE5D15">
        <w:rPr>
          <w:rFonts w:ascii="Times New Roman" w:hAnsi="Times New Roman"/>
          <w:b/>
          <w:sz w:val="24"/>
          <w:szCs w:val="24"/>
        </w:rPr>
        <w:t>2.</w:t>
      </w:r>
      <w:r w:rsidRPr="00080CA8">
        <w:rPr>
          <w:rFonts w:ascii="Times New Roman" w:hAnsi="Times New Roman"/>
          <w:b/>
          <w:sz w:val="24"/>
          <w:szCs w:val="24"/>
        </w:rPr>
        <w:t>1.</w:t>
      </w:r>
      <w:r w:rsidRPr="00080CA8">
        <w:rPr>
          <w:rFonts w:ascii="Times New Roman" w:hAnsi="Times New Roman"/>
          <w:sz w:val="24"/>
          <w:szCs w:val="24"/>
        </w:rPr>
        <w:t xml:space="preserve"> </w:t>
      </w:r>
      <w:r w:rsidRPr="00080CA8">
        <w:rPr>
          <w:rFonts w:ascii="Times New Roman" w:hAnsi="Times New Roman"/>
          <w:b/>
          <w:sz w:val="24"/>
          <w:szCs w:val="24"/>
        </w:rPr>
        <w:t xml:space="preserve">"Родной язык и родная литература" </w:t>
      </w:r>
    </w:p>
    <w:p w:rsidR="00004E79" w:rsidRPr="00080CA8" w:rsidRDefault="00080CA8" w:rsidP="00AC0ABF">
      <w:pPr>
        <w:spacing w:after="0"/>
        <w:ind w:firstLine="708"/>
        <w:jc w:val="both"/>
        <w:rPr>
          <w:rFonts w:ascii="Times New Roman" w:hAnsi="Times New Roman"/>
          <w:sz w:val="24"/>
          <w:szCs w:val="24"/>
        </w:rPr>
      </w:pPr>
      <w:r w:rsidRPr="00080CA8">
        <w:rPr>
          <w:rFonts w:ascii="Times New Roman" w:hAnsi="Times New Roman"/>
          <w:sz w:val="24"/>
          <w:szCs w:val="24"/>
        </w:rPr>
        <w:t xml:space="preserve">Изучение предметной области "Родной язык и родная литература" должно обеспечить: </w:t>
      </w:r>
    </w:p>
    <w:p w:rsidR="00080CA8" w:rsidRPr="00080CA8" w:rsidRDefault="00080CA8" w:rsidP="00AC0ABF">
      <w:pPr>
        <w:spacing w:after="0"/>
        <w:jc w:val="both"/>
        <w:rPr>
          <w:rFonts w:ascii="Times New Roman" w:hAnsi="Times New Roman"/>
          <w:sz w:val="24"/>
          <w:szCs w:val="24"/>
        </w:rPr>
      </w:pPr>
      <w:r w:rsidRPr="00080CA8">
        <w:rPr>
          <w:rFonts w:ascii="Times New Roman" w:hAnsi="Times New Roman"/>
          <w:sz w:val="24"/>
          <w:szCs w:val="24"/>
        </w:rPr>
        <w:t xml:space="preserve">воспитание ценностного отношения к родному языку и родной литературе как хранителю культуры, включение в культурно-языковое поле своего народа; </w:t>
      </w:r>
    </w:p>
    <w:p w:rsidR="00080CA8" w:rsidRPr="00080CA8" w:rsidRDefault="00080CA8" w:rsidP="00AC0ABF">
      <w:pPr>
        <w:spacing w:after="0"/>
        <w:jc w:val="both"/>
        <w:rPr>
          <w:rFonts w:ascii="Times New Roman" w:hAnsi="Times New Roman"/>
          <w:sz w:val="24"/>
          <w:szCs w:val="24"/>
        </w:rPr>
      </w:pPr>
      <w:r w:rsidRPr="00080CA8">
        <w:rPr>
          <w:rFonts w:ascii="Times New Roman" w:hAnsi="Times New Roman"/>
          <w:sz w:val="24"/>
          <w:szCs w:val="24"/>
        </w:rPr>
        <w:t xml:space="preserve">приобщение к литературному наследию своего народа; </w:t>
      </w:r>
    </w:p>
    <w:p w:rsidR="00080CA8" w:rsidRPr="00080CA8" w:rsidRDefault="00080CA8" w:rsidP="00AC0ABF">
      <w:pPr>
        <w:spacing w:after="0"/>
        <w:jc w:val="both"/>
        <w:rPr>
          <w:rFonts w:ascii="Times New Roman" w:hAnsi="Times New Roman"/>
          <w:sz w:val="24"/>
          <w:szCs w:val="24"/>
        </w:rPr>
      </w:pPr>
      <w:r w:rsidRPr="00080CA8">
        <w:rPr>
          <w:rFonts w:ascii="Times New Roman" w:hAnsi="Times New Roman"/>
          <w:sz w:val="24"/>
          <w:szCs w:val="24"/>
        </w:rPr>
        <w:t xml:space="preserve">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 </w:t>
      </w:r>
    </w:p>
    <w:p w:rsidR="00080CA8" w:rsidRPr="00080CA8" w:rsidRDefault="00080CA8" w:rsidP="00AC0ABF">
      <w:pPr>
        <w:spacing w:after="0"/>
        <w:jc w:val="both"/>
        <w:rPr>
          <w:rFonts w:ascii="Times New Roman" w:hAnsi="Times New Roman"/>
          <w:sz w:val="24"/>
          <w:szCs w:val="24"/>
        </w:rPr>
      </w:pPr>
      <w:r w:rsidRPr="00080CA8">
        <w:rPr>
          <w:rFonts w:ascii="Times New Roman" w:hAnsi="Times New Roman"/>
          <w:sz w:val="24"/>
          <w:szCs w:val="24"/>
        </w:rPr>
        <w:t xml:space="preserve">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080CA8" w:rsidRPr="00080CA8" w:rsidRDefault="00080CA8" w:rsidP="00AC0ABF">
      <w:pPr>
        <w:spacing w:after="0"/>
        <w:jc w:val="both"/>
        <w:rPr>
          <w:rFonts w:ascii="Times New Roman" w:hAnsi="Times New Roman"/>
          <w:sz w:val="24"/>
          <w:szCs w:val="24"/>
        </w:rPr>
      </w:pPr>
      <w:r w:rsidRPr="00080CA8">
        <w:rPr>
          <w:rFonts w:ascii="Times New Roman" w:hAnsi="Times New Roman"/>
          <w:sz w:val="24"/>
          <w:szCs w:val="24"/>
        </w:rPr>
        <w:t xml:space="preserve">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 </w:t>
      </w:r>
    </w:p>
    <w:p w:rsidR="00080CA8" w:rsidRPr="00080CA8" w:rsidRDefault="00080CA8" w:rsidP="00AC0ABF">
      <w:pPr>
        <w:spacing w:after="0"/>
        <w:ind w:firstLine="708"/>
        <w:jc w:val="both"/>
        <w:rPr>
          <w:rFonts w:ascii="Times New Roman" w:hAnsi="Times New Roman"/>
          <w:sz w:val="24"/>
          <w:szCs w:val="24"/>
        </w:rPr>
      </w:pPr>
      <w:r w:rsidRPr="00080CA8">
        <w:rPr>
          <w:rFonts w:ascii="Times New Roman" w:hAnsi="Times New Roman"/>
          <w:sz w:val="24"/>
          <w:szCs w:val="24"/>
        </w:rPr>
        <w:t xml:space="preserve">Предметные результаты изучения предметной области "Родной язык и родная литература" должны отражать: </w:t>
      </w:r>
    </w:p>
    <w:p w:rsidR="00080CA8" w:rsidRPr="00080CA8" w:rsidRDefault="00080CA8" w:rsidP="00AC0ABF">
      <w:pPr>
        <w:spacing w:after="0"/>
        <w:jc w:val="both"/>
        <w:rPr>
          <w:rFonts w:ascii="Times New Roman" w:hAnsi="Times New Roman"/>
          <w:sz w:val="24"/>
          <w:szCs w:val="24"/>
          <w:u w:val="single"/>
        </w:rPr>
      </w:pPr>
      <w:r w:rsidRPr="00080CA8">
        <w:rPr>
          <w:rFonts w:ascii="Times New Roman" w:hAnsi="Times New Roman"/>
          <w:sz w:val="24"/>
          <w:szCs w:val="24"/>
          <w:u w:val="single"/>
        </w:rPr>
        <w:t xml:space="preserve">Родной язык: </w:t>
      </w:r>
    </w:p>
    <w:p w:rsidR="00080CA8" w:rsidRPr="00080CA8" w:rsidRDefault="00080CA8" w:rsidP="00AC0ABF">
      <w:pPr>
        <w:spacing w:after="0"/>
        <w:jc w:val="both"/>
        <w:rPr>
          <w:rFonts w:ascii="Times New Roman" w:hAnsi="Times New Roman"/>
          <w:sz w:val="24"/>
          <w:szCs w:val="24"/>
        </w:rPr>
      </w:pPr>
      <w:r w:rsidRPr="00080CA8">
        <w:rPr>
          <w:rFonts w:ascii="Times New Roman" w:hAnsi="Times New Roman"/>
          <w:sz w:val="24"/>
          <w:szCs w:val="24"/>
        </w:rPr>
        <w:t xml:space="preserve">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 </w:t>
      </w:r>
    </w:p>
    <w:p w:rsidR="00080CA8" w:rsidRPr="00080CA8" w:rsidRDefault="00080CA8" w:rsidP="00AC0ABF">
      <w:pPr>
        <w:spacing w:after="0"/>
        <w:jc w:val="both"/>
        <w:rPr>
          <w:rFonts w:ascii="Times New Roman" w:hAnsi="Times New Roman"/>
          <w:sz w:val="24"/>
          <w:szCs w:val="24"/>
        </w:rPr>
      </w:pPr>
      <w:r w:rsidRPr="00080CA8">
        <w:rPr>
          <w:rFonts w:ascii="Times New Roman" w:hAnsi="Times New Roman"/>
          <w:sz w:val="24"/>
          <w:szCs w:val="24"/>
        </w:rPr>
        <w:t xml:space="preserve">2) 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080CA8" w:rsidRPr="00080CA8" w:rsidRDefault="00080CA8" w:rsidP="00AC0ABF">
      <w:pPr>
        <w:spacing w:after="0"/>
        <w:jc w:val="both"/>
        <w:rPr>
          <w:rFonts w:ascii="Times New Roman" w:hAnsi="Times New Roman"/>
          <w:sz w:val="24"/>
          <w:szCs w:val="24"/>
        </w:rPr>
      </w:pPr>
      <w:r w:rsidRPr="00080CA8">
        <w:rPr>
          <w:rFonts w:ascii="Times New Roman" w:hAnsi="Times New Roman"/>
          <w:sz w:val="24"/>
          <w:szCs w:val="24"/>
        </w:rPr>
        <w:t xml:space="preserve">3) использование коммуникативно-эстетических возможностей родного языка; </w:t>
      </w:r>
    </w:p>
    <w:p w:rsidR="00080CA8" w:rsidRPr="00080CA8" w:rsidRDefault="00080CA8" w:rsidP="00AC0ABF">
      <w:pPr>
        <w:spacing w:after="0"/>
        <w:jc w:val="both"/>
        <w:rPr>
          <w:rFonts w:ascii="Times New Roman" w:hAnsi="Times New Roman"/>
          <w:sz w:val="24"/>
          <w:szCs w:val="24"/>
        </w:rPr>
      </w:pPr>
      <w:r w:rsidRPr="00080CA8">
        <w:rPr>
          <w:rFonts w:ascii="Times New Roman" w:hAnsi="Times New Roman"/>
          <w:sz w:val="24"/>
          <w:szCs w:val="24"/>
        </w:rPr>
        <w:t xml:space="preserve">4) расширение и систематизацию научных знаний о родном языке; </w:t>
      </w:r>
    </w:p>
    <w:p w:rsidR="00080CA8" w:rsidRPr="00080CA8" w:rsidRDefault="00080CA8" w:rsidP="00AC0ABF">
      <w:pPr>
        <w:spacing w:after="0"/>
        <w:jc w:val="both"/>
        <w:rPr>
          <w:rFonts w:ascii="Times New Roman" w:hAnsi="Times New Roman"/>
          <w:sz w:val="24"/>
          <w:szCs w:val="24"/>
        </w:rPr>
      </w:pPr>
      <w:r w:rsidRPr="00080CA8">
        <w:rPr>
          <w:rFonts w:ascii="Times New Roman" w:hAnsi="Times New Roman"/>
          <w:sz w:val="24"/>
          <w:szCs w:val="24"/>
        </w:rPr>
        <w:t xml:space="preserve">осознание взаимосвязи его уровней и единиц; освоение базовых понятий лингвистики, основных единиц и грамматических категорий родного языка; </w:t>
      </w:r>
    </w:p>
    <w:p w:rsidR="00080CA8" w:rsidRPr="00080CA8" w:rsidRDefault="00080CA8" w:rsidP="00AC0ABF">
      <w:pPr>
        <w:spacing w:after="0"/>
        <w:jc w:val="both"/>
        <w:rPr>
          <w:rFonts w:ascii="Times New Roman" w:hAnsi="Times New Roman"/>
          <w:sz w:val="24"/>
          <w:szCs w:val="24"/>
        </w:rPr>
      </w:pPr>
      <w:r w:rsidRPr="00080CA8">
        <w:rPr>
          <w:rFonts w:ascii="Times New Roman" w:hAnsi="Times New Roman"/>
          <w:sz w:val="24"/>
          <w:szCs w:val="24"/>
        </w:rPr>
        <w:t xml:space="preserve">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w:t>
      </w:r>
    </w:p>
    <w:p w:rsidR="00080CA8" w:rsidRPr="00080CA8" w:rsidRDefault="00080CA8" w:rsidP="00AC0ABF">
      <w:pPr>
        <w:spacing w:after="0"/>
        <w:jc w:val="both"/>
        <w:rPr>
          <w:rFonts w:ascii="Times New Roman" w:hAnsi="Times New Roman"/>
          <w:sz w:val="24"/>
          <w:szCs w:val="24"/>
        </w:rPr>
      </w:pPr>
      <w:r w:rsidRPr="00080CA8">
        <w:rPr>
          <w:rFonts w:ascii="Times New Roman" w:hAnsi="Times New Roman"/>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080CA8" w:rsidRPr="00080CA8" w:rsidRDefault="00080CA8" w:rsidP="00AC0ABF">
      <w:pPr>
        <w:spacing w:after="0"/>
        <w:jc w:val="both"/>
        <w:rPr>
          <w:rFonts w:ascii="Times New Roman" w:hAnsi="Times New Roman"/>
          <w:sz w:val="24"/>
          <w:szCs w:val="24"/>
        </w:rPr>
      </w:pPr>
      <w:r w:rsidRPr="00080CA8">
        <w:rPr>
          <w:rFonts w:ascii="Times New Roman" w:hAnsi="Times New Roman"/>
          <w:sz w:val="24"/>
          <w:szCs w:val="24"/>
        </w:rPr>
        <w:t xml:space="preserve">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w:t>
      </w:r>
    </w:p>
    <w:p w:rsidR="00080CA8" w:rsidRPr="00080CA8" w:rsidRDefault="00080CA8" w:rsidP="00AC0ABF">
      <w:pPr>
        <w:spacing w:after="0"/>
        <w:jc w:val="both"/>
        <w:rPr>
          <w:rFonts w:ascii="Times New Roman" w:hAnsi="Times New Roman"/>
          <w:sz w:val="24"/>
          <w:szCs w:val="24"/>
        </w:rPr>
      </w:pPr>
      <w:r w:rsidRPr="00080CA8">
        <w:rPr>
          <w:rFonts w:ascii="Times New Roman" w:hAnsi="Times New Roman"/>
          <w:sz w:val="24"/>
          <w:szCs w:val="24"/>
        </w:rPr>
        <w:t xml:space="preserve">приобретение опыта их использования в речевой практике при создании устных и письменных высказываний; </w:t>
      </w:r>
    </w:p>
    <w:p w:rsidR="00080CA8" w:rsidRPr="00080CA8" w:rsidRDefault="00080CA8" w:rsidP="00AC0ABF">
      <w:pPr>
        <w:spacing w:after="0"/>
        <w:jc w:val="both"/>
        <w:rPr>
          <w:rFonts w:ascii="Times New Roman" w:hAnsi="Times New Roman"/>
          <w:sz w:val="24"/>
          <w:szCs w:val="24"/>
        </w:rPr>
      </w:pPr>
      <w:r w:rsidRPr="00080CA8">
        <w:rPr>
          <w:rFonts w:ascii="Times New Roman" w:hAnsi="Times New Roman"/>
          <w:sz w:val="24"/>
          <w:szCs w:val="24"/>
        </w:rPr>
        <w:t xml:space="preserve">стремление к речевому самосовершенствованию; </w:t>
      </w:r>
    </w:p>
    <w:p w:rsidR="00080CA8" w:rsidRPr="00080CA8" w:rsidRDefault="00080CA8" w:rsidP="00AC0ABF">
      <w:pPr>
        <w:spacing w:after="0"/>
        <w:jc w:val="both"/>
        <w:rPr>
          <w:rFonts w:ascii="Times New Roman" w:hAnsi="Times New Roman"/>
          <w:sz w:val="24"/>
          <w:szCs w:val="24"/>
        </w:rPr>
      </w:pPr>
      <w:r w:rsidRPr="00080CA8">
        <w:rPr>
          <w:rFonts w:ascii="Times New Roman" w:hAnsi="Times New Roman"/>
          <w:sz w:val="24"/>
          <w:szCs w:val="24"/>
        </w:rPr>
        <w:t xml:space="preserve">8) формирование ответственности за языковую культуру как общечеловеческую ценность. </w:t>
      </w:r>
    </w:p>
    <w:p w:rsidR="00080CA8" w:rsidRPr="00080CA8" w:rsidRDefault="00080CA8" w:rsidP="00AC0ABF">
      <w:pPr>
        <w:spacing w:after="0"/>
        <w:jc w:val="both"/>
        <w:rPr>
          <w:rFonts w:ascii="Times New Roman" w:hAnsi="Times New Roman"/>
          <w:sz w:val="24"/>
          <w:szCs w:val="24"/>
          <w:u w:val="single"/>
        </w:rPr>
      </w:pPr>
      <w:r w:rsidRPr="00080CA8">
        <w:rPr>
          <w:rFonts w:ascii="Times New Roman" w:hAnsi="Times New Roman"/>
          <w:sz w:val="24"/>
          <w:szCs w:val="24"/>
          <w:u w:val="single"/>
        </w:rPr>
        <w:t xml:space="preserve">Родная литература: </w:t>
      </w:r>
    </w:p>
    <w:p w:rsidR="00080CA8" w:rsidRPr="00080CA8" w:rsidRDefault="00080CA8" w:rsidP="00AC0ABF">
      <w:pPr>
        <w:spacing w:after="0"/>
        <w:jc w:val="both"/>
        <w:rPr>
          <w:rFonts w:ascii="Times New Roman" w:hAnsi="Times New Roman"/>
          <w:sz w:val="24"/>
          <w:szCs w:val="24"/>
        </w:rPr>
      </w:pPr>
      <w:r w:rsidRPr="00080CA8">
        <w:rPr>
          <w:rFonts w:ascii="Times New Roman" w:hAnsi="Times New Roman"/>
          <w:sz w:val="24"/>
          <w:szCs w:val="24"/>
        </w:rPr>
        <w:t xml:space="preserve">1) осознание значимости чтения и изучения родной литературы для своего дальнейшего развития; </w:t>
      </w:r>
    </w:p>
    <w:p w:rsidR="00080CA8" w:rsidRPr="00080CA8" w:rsidRDefault="00080CA8" w:rsidP="00AC0ABF">
      <w:pPr>
        <w:spacing w:after="0"/>
        <w:jc w:val="both"/>
        <w:rPr>
          <w:rFonts w:ascii="Times New Roman" w:hAnsi="Times New Roman"/>
          <w:sz w:val="24"/>
          <w:szCs w:val="24"/>
        </w:rPr>
      </w:pPr>
      <w:r w:rsidRPr="00080CA8">
        <w:rPr>
          <w:rFonts w:ascii="Times New Roman" w:hAnsi="Times New Roman"/>
          <w:sz w:val="24"/>
          <w:szCs w:val="24"/>
        </w:rPr>
        <w:t xml:space="preserve">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080CA8" w:rsidRPr="00080CA8" w:rsidRDefault="00080CA8" w:rsidP="00AC0ABF">
      <w:pPr>
        <w:spacing w:after="0"/>
        <w:jc w:val="both"/>
        <w:rPr>
          <w:rFonts w:ascii="Times New Roman" w:hAnsi="Times New Roman"/>
          <w:sz w:val="24"/>
          <w:szCs w:val="24"/>
        </w:rPr>
      </w:pPr>
      <w:r w:rsidRPr="00080CA8">
        <w:rPr>
          <w:rFonts w:ascii="Times New Roman" w:hAnsi="Times New Roman"/>
          <w:sz w:val="24"/>
          <w:szCs w:val="24"/>
        </w:rPr>
        <w:t xml:space="preserve">2) понимание родной литературы как одной из основных национально-культурных ценностей народа, как особого способа познания жизни; </w:t>
      </w:r>
    </w:p>
    <w:p w:rsidR="00080CA8" w:rsidRPr="00080CA8" w:rsidRDefault="00080CA8" w:rsidP="00AC0ABF">
      <w:pPr>
        <w:spacing w:after="0"/>
        <w:jc w:val="both"/>
        <w:rPr>
          <w:rFonts w:ascii="Times New Roman" w:hAnsi="Times New Roman"/>
          <w:sz w:val="24"/>
          <w:szCs w:val="24"/>
        </w:rPr>
      </w:pPr>
      <w:r w:rsidRPr="00080CA8">
        <w:rPr>
          <w:rFonts w:ascii="Times New Roman" w:hAnsi="Times New Roman"/>
          <w:sz w:val="24"/>
          <w:szCs w:val="24"/>
        </w:rPr>
        <w:t xml:space="preserve">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080CA8" w:rsidRPr="00080CA8" w:rsidRDefault="00080CA8" w:rsidP="00AC0ABF">
      <w:pPr>
        <w:spacing w:after="0"/>
        <w:jc w:val="both"/>
        <w:rPr>
          <w:rFonts w:ascii="Times New Roman" w:hAnsi="Times New Roman"/>
          <w:sz w:val="24"/>
          <w:szCs w:val="24"/>
        </w:rPr>
      </w:pPr>
      <w:r w:rsidRPr="00080CA8">
        <w:rPr>
          <w:rFonts w:ascii="Times New Roman" w:hAnsi="Times New Roman"/>
          <w:sz w:val="24"/>
          <w:szCs w:val="24"/>
        </w:rPr>
        <w:t xml:space="preserve">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080CA8" w:rsidRPr="00080CA8" w:rsidRDefault="00080CA8" w:rsidP="00AC0ABF">
      <w:pPr>
        <w:spacing w:after="0"/>
        <w:jc w:val="both"/>
        <w:rPr>
          <w:rFonts w:ascii="Times New Roman" w:hAnsi="Times New Roman"/>
          <w:sz w:val="24"/>
          <w:szCs w:val="24"/>
        </w:rPr>
      </w:pPr>
      <w:r w:rsidRPr="00080CA8">
        <w:rPr>
          <w:rFonts w:ascii="Times New Roman" w:hAnsi="Times New Roman"/>
          <w:sz w:val="24"/>
          <w:szCs w:val="24"/>
        </w:rPr>
        <w:t xml:space="preserve">5) развитие способности понимать литературные художественные произведения, отражающие разные этнокультурные традиции; </w:t>
      </w:r>
    </w:p>
    <w:p w:rsidR="00080CA8" w:rsidRPr="00080CA8" w:rsidRDefault="00080CA8" w:rsidP="00AC0ABF">
      <w:pPr>
        <w:spacing w:after="0"/>
        <w:contextualSpacing/>
        <w:jc w:val="both"/>
        <w:rPr>
          <w:rFonts w:ascii="Times New Roman" w:hAnsi="Times New Roman"/>
          <w:sz w:val="24"/>
          <w:szCs w:val="24"/>
        </w:rPr>
      </w:pPr>
      <w:r w:rsidRPr="00080CA8">
        <w:rPr>
          <w:rFonts w:ascii="Times New Roman" w:hAnsi="Times New Roman"/>
          <w:sz w:val="24"/>
          <w:szCs w:val="24"/>
        </w:rPr>
        <w:t xml:space="preserve">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080CA8" w:rsidRPr="00080CA8" w:rsidRDefault="00080CA8" w:rsidP="00AC0ABF">
      <w:pPr>
        <w:spacing w:after="0"/>
        <w:contextualSpacing/>
        <w:jc w:val="both"/>
        <w:rPr>
          <w:rFonts w:ascii="Times New Roman" w:hAnsi="Times New Roman"/>
          <w:sz w:val="24"/>
          <w:szCs w:val="24"/>
        </w:rPr>
      </w:pPr>
    </w:p>
    <w:p w:rsidR="00B540EE" w:rsidRPr="004E2828" w:rsidRDefault="0048158A" w:rsidP="00AC0ABF">
      <w:pPr>
        <w:pStyle w:val="4"/>
        <w:spacing w:before="0" w:line="276" w:lineRule="auto"/>
        <w:contextualSpacing/>
        <w:jc w:val="both"/>
        <w:rPr>
          <w:sz w:val="24"/>
          <w:szCs w:val="24"/>
        </w:rPr>
      </w:pPr>
      <w:bookmarkStart w:id="224" w:name="_Toc409691704"/>
      <w:bookmarkStart w:id="225" w:name="_Toc410654030"/>
      <w:bookmarkStart w:id="226" w:name="_Toc414553227"/>
      <w:r w:rsidRPr="004E2828">
        <w:rPr>
          <w:sz w:val="24"/>
          <w:szCs w:val="24"/>
        </w:rPr>
        <w:t xml:space="preserve">2.2.2.3. </w:t>
      </w:r>
      <w:r w:rsidR="00B540EE" w:rsidRPr="004E2828">
        <w:rPr>
          <w:sz w:val="24"/>
          <w:szCs w:val="24"/>
        </w:rPr>
        <w:t>Иностранный язык</w:t>
      </w:r>
      <w:bookmarkEnd w:id="224"/>
      <w:bookmarkEnd w:id="225"/>
      <w:bookmarkEnd w:id="226"/>
      <w:r w:rsidR="00004E79">
        <w:rPr>
          <w:sz w:val="24"/>
          <w:szCs w:val="24"/>
        </w:rPr>
        <w:t>. Второй иностранный язык.</w:t>
      </w:r>
    </w:p>
    <w:p w:rsidR="001937F7" w:rsidRPr="004E2828" w:rsidRDefault="001937F7"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4E2828" w:rsidRDefault="001937F7" w:rsidP="00AC0ABF">
      <w:pPr>
        <w:pStyle w:val="a7"/>
        <w:spacing w:before="0" w:beforeAutospacing="0" w:after="0" w:afterAutospacing="0" w:line="276" w:lineRule="auto"/>
        <w:ind w:firstLine="709"/>
        <w:contextualSpacing/>
        <w:jc w:val="both"/>
        <w:rPr>
          <w:rStyle w:val="dash041e005f0431005f044b005f0447005f043d005f044b005f0439005f005fchar1char1"/>
        </w:rPr>
      </w:pPr>
      <w:r w:rsidRPr="004E2828">
        <w:rPr>
          <w:rFonts w:ascii="Times New Roman" w:hAnsi="Times New Roman"/>
        </w:rPr>
        <w:t xml:space="preserve"> Учебный предмет «Иностранный язык»</w:t>
      </w:r>
      <w:r w:rsidRPr="004E2828">
        <w:rPr>
          <w:rStyle w:val="dash041e005f0431005f044b005f0447005f043d005f044b005f0439005f005fchar1char1"/>
        </w:rPr>
        <w:t xml:space="preserve"> обеспечивает развитие    </w:t>
      </w:r>
      <w:r w:rsidRPr="004E2828">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4E2828" w:rsidRDefault="001937F7" w:rsidP="00AC0ABF">
      <w:pPr>
        <w:pStyle w:val="a7"/>
        <w:spacing w:before="0" w:beforeAutospacing="0" w:after="0" w:afterAutospacing="0" w:line="276" w:lineRule="auto"/>
        <w:ind w:firstLine="709"/>
        <w:contextualSpacing/>
        <w:jc w:val="both"/>
        <w:rPr>
          <w:rFonts w:ascii="Times New Roman" w:hAnsi="Times New Roman"/>
        </w:rPr>
      </w:pPr>
      <w:r w:rsidRPr="004E2828">
        <w:rPr>
          <w:rStyle w:val="dash041e005f0431005f044b005f0447005f043d005f044b005f0439005f005fchar1char1"/>
        </w:rPr>
        <w:t xml:space="preserve">Освоение учебного предмета «Иностранный язык» направлено на </w:t>
      </w:r>
      <w:r w:rsidRPr="004E2828">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4E2828" w:rsidRDefault="001937F7" w:rsidP="00AC0ABF">
      <w:pPr>
        <w:pStyle w:val="a7"/>
        <w:spacing w:before="0" w:beforeAutospacing="0" w:after="0" w:afterAutospacing="0" w:line="276" w:lineRule="auto"/>
        <w:ind w:firstLine="709"/>
        <w:contextualSpacing/>
        <w:jc w:val="both"/>
        <w:rPr>
          <w:rFonts w:ascii="Times New Roman" w:hAnsi="Times New Roman"/>
        </w:rPr>
      </w:pPr>
      <w:r w:rsidRPr="004E2828">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4E2828" w:rsidRDefault="003E2FF0" w:rsidP="00AC0ABF">
      <w:pPr>
        <w:spacing w:after="0"/>
        <w:ind w:firstLine="709"/>
        <w:jc w:val="both"/>
        <w:rPr>
          <w:rFonts w:ascii="Times New Roman" w:hAnsi="Times New Roman"/>
          <w:b/>
          <w:sz w:val="24"/>
          <w:szCs w:val="24"/>
        </w:rPr>
      </w:pPr>
      <w:r w:rsidRPr="004E2828">
        <w:rPr>
          <w:rFonts w:ascii="Times New Roman" w:hAnsi="Times New Roman"/>
          <w:b/>
          <w:sz w:val="24"/>
          <w:szCs w:val="24"/>
        </w:rPr>
        <w:t>Предметное содержание речи</w:t>
      </w:r>
    </w:p>
    <w:p w:rsidR="00B540EE" w:rsidRPr="004E2828" w:rsidRDefault="00B540EE" w:rsidP="00AC0ABF">
      <w:pPr>
        <w:spacing w:after="0"/>
        <w:ind w:firstLine="709"/>
        <w:jc w:val="both"/>
        <w:rPr>
          <w:rFonts w:ascii="Times New Roman" w:hAnsi="Times New Roman"/>
          <w:sz w:val="24"/>
          <w:szCs w:val="24"/>
        </w:rPr>
      </w:pPr>
      <w:r w:rsidRPr="004E2828">
        <w:rPr>
          <w:rFonts w:ascii="Times New Roman" w:hAnsi="Times New Roman"/>
          <w:b/>
          <w:sz w:val="24"/>
          <w:szCs w:val="24"/>
        </w:rPr>
        <w:t xml:space="preserve">Моя семья. </w:t>
      </w:r>
      <w:r w:rsidRPr="004E2828">
        <w:rPr>
          <w:rFonts w:ascii="Times New Roman" w:hAnsi="Times New Roman"/>
          <w:sz w:val="24"/>
          <w:szCs w:val="24"/>
        </w:rPr>
        <w:t xml:space="preserve">Взаимоотношения в семье. Конфликтные ситуации и способы их решения. </w:t>
      </w:r>
    </w:p>
    <w:p w:rsidR="00B540EE" w:rsidRPr="004E2828" w:rsidRDefault="00B540EE" w:rsidP="00AC0ABF">
      <w:pPr>
        <w:spacing w:after="0"/>
        <w:ind w:firstLine="709"/>
        <w:jc w:val="both"/>
        <w:rPr>
          <w:rFonts w:ascii="Times New Roman" w:hAnsi="Times New Roman"/>
          <w:sz w:val="24"/>
          <w:szCs w:val="24"/>
        </w:rPr>
      </w:pPr>
      <w:r w:rsidRPr="004E2828">
        <w:rPr>
          <w:rFonts w:ascii="Times New Roman" w:hAnsi="Times New Roman"/>
          <w:b/>
          <w:sz w:val="24"/>
          <w:szCs w:val="24"/>
        </w:rPr>
        <w:t xml:space="preserve">Мои друзья. </w:t>
      </w:r>
      <w:r w:rsidRPr="004E2828">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4E2828" w:rsidRDefault="00B540EE" w:rsidP="00AC0ABF">
      <w:pPr>
        <w:spacing w:after="0"/>
        <w:ind w:firstLine="709"/>
        <w:jc w:val="both"/>
        <w:rPr>
          <w:rFonts w:ascii="Times New Roman" w:hAnsi="Times New Roman"/>
          <w:sz w:val="24"/>
          <w:szCs w:val="24"/>
        </w:rPr>
      </w:pPr>
      <w:r w:rsidRPr="004E2828">
        <w:rPr>
          <w:rFonts w:ascii="Times New Roman" w:hAnsi="Times New Roman"/>
          <w:b/>
          <w:sz w:val="24"/>
          <w:szCs w:val="24"/>
        </w:rPr>
        <w:t>Свободное время.</w:t>
      </w:r>
      <w:r w:rsidRPr="004E2828">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4E2828" w:rsidRDefault="00B540EE" w:rsidP="00AC0ABF">
      <w:pPr>
        <w:spacing w:after="0"/>
        <w:ind w:firstLine="709"/>
        <w:jc w:val="both"/>
        <w:rPr>
          <w:rFonts w:ascii="Times New Roman" w:hAnsi="Times New Roman"/>
          <w:sz w:val="24"/>
          <w:szCs w:val="24"/>
        </w:rPr>
      </w:pPr>
      <w:r w:rsidRPr="004E2828">
        <w:rPr>
          <w:rFonts w:ascii="Times New Roman" w:hAnsi="Times New Roman"/>
          <w:b/>
          <w:sz w:val="24"/>
          <w:szCs w:val="24"/>
        </w:rPr>
        <w:t>Здоровый образ жизни.</w:t>
      </w:r>
      <w:r w:rsidRPr="004E2828">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4E2828" w:rsidRDefault="00B540EE" w:rsidP="00AC0ABF">
      <w:pPr>
        <w:spacing w:after="0"/>
        <w:ind w:firstLine="709"/>
        <w:jc w:val="both"/>
        <w:rPr>
          <w:rFonts w:ascii="Times New Roman" w:hAnsi="Times New Roman"/>
          <w:b/>
          <w:i/>
          <w:strike/>
          <w:sz w:val="24"/>
          <w:szCs w:val="24"/>
        </w:rPr>
      </w:pPr>
      <w:r w:rsidRPr="004E2828">
        <w:rPr>
          <w:rFonts w:ascii="Times New Roman" w:hAnsi="Times New Roman"/>
          <w:b/>
          <w:sz w:val="24"/>
          <w:szCs w:val="24"/>
        </w:rPr>
        <w:t xml:space="preserve">Спорт. </w:t>
      </w:r>
      <w:r w:rsidRPr="004E2828">
        <w:rPr>
          <w:rFonts w:ascii="Times New Roman" w:hAnsi="Times New Roman"/>
          <w:sz w:val="24"/>
          <w:szCs w:val="24"/>
        </w:rPr>
        <w:t>Виды спорта. Спортивные игры. Спортивные соревнования.</w:t>
      </w:r>
    </w:p>
    <w:p w:rsidR="00B540EE" w:rsidRPr="004E2828" w:rsidRDefault="00B540EE" w:rsidP="00AC0ABF">
      <w:pPr>
        <w:spacing w:after="0"/>
        <w:ind w:firstLine="709"/>
        <w:jc w:val="both"/>
        <w:rPr>
          <w:rFonts w:ascii="Times New Roman" w:hAnsi="Times New Roman"/>
          <w:sz w:val="24"/>
          <w:szCs w:val="24"/>
        </w:rPr>
      </w:pPr>
      <w:r w:rsidRPr="004E2828">
        <w:rPr>
          <w:rFonts w:ascii="Times New Roman" w:hAnsi="Times New Roman"/>
          <w:b/>
          <w:sz w:val="24"/>
          <w:szCs w:val="24"/>
        </w:rPr>
        <w:t>Школа.</w:t>
      </w:r>
      <w:r w:rsidRPr="004E2828">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4E2828">
        <w:rPr>
          <w:rFonts w:ascii="Times New Roman" w:hAnsi="Times New Roman"/>
          <w:i/>
          <w:sz w:val="24"/>
          <w:szCs w:val="24"/>
        </w:rPr>
        <w:t xml:space="preserve">. </w:t>
      </w:r>
      <w:r w:rsidRPr="004E2828">
        <w:rPr>
          <w:rFonts w:ascii="Times New Roman" w:hAnsi="Times New Roman"/>
          <w:sz w:val="24"/>
          <w:szCs w:val="24"/>
        </w:rPr>
        <w:t>Каникулы. Переписка с зарубежными сверстниками.</w:t>
      </w:r>
    </w:p>
    <w:p w:rsidR="00B540EE" w:rsidRPr="004E2828" w:rsidRDefault="00B540EE" w:rsidP="00AC0ABF">
      <w:pPr>
        <w:spacing w:after="0"/>
        <w:ind w:firstLine="709"/>
        <w:jc w:val="both"/>
        <w:rPr>
          <w:rFonts w:ascii="Times New Roman" w:hAnsi="Times New Roman"/>
          <w:b/>
          <w:sz w:val="24"/>
          <w:szCs w:val="24"/>
        </w:rPr>
      </w:pPr>
      <w:r w:rsidRPr="004E2828">
        <w:rPr>
          <w:rFonts w:ascii="Times New Roman" w:hAnsi="Times New Roman"/>
          <w:b/>
          <w:sz w:val="24"/>
          <w:szCs w:val="24"/>
        </w:rPr>
        <w:t>Выбор профессии.</w:t>
      </w:r>
      <w:r w:rsidRPr="004E2828">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4E2828" w:rsidRDefault="00B540EE" w:rsidP="00AC0ABF">
      <w:pPr>
        <w:spacing w:after="0"/>
        <w:ind w:firstLine="709"/>
        <w:jc w:val="both"/>
        <w:rPr>
          <w:rFonts w:ascii="Times New Roman" w:hAnsi="Times New Roman"/>
          <w:sz w:val="24"/>
          <w:szCs w:val="24"/>
        </w:rPr>
      </w:pPr>
      <w:r w:rsidRPr="004E2828">
        <w:rPr>
          <w:rFonts w:ascii="Times New Roman" w:hAnsi="Times New Roman"/>
          <w:b/>
          <w:sz w:val="24"/>
          <w:szCs w:val="24"/>
        </w:rPr>
        <w:t xml:space="preserve">Путешествия. </w:t>
      </w:r>
      <w:r w:rsidRPr="004E2828">
        <w:rPr>
          <w:rFonts w:ascii="Times New Roman" w:hAnsi="Times New Roman"/>
          <w:sz w:val="24"/>
          <w:szCs w:val="24"/>
        </w:rPr>
        <w:t>Путешествия по России и странам изучаемого языка. Транспорт.</w:t>
      </w:r>
    </w:p>
    <w:p w:rsidR="00B540EE" w:rsidRPr="004E2828" w:rsidRDefault="00B540EE" w:rsidP="00AC0ABF">
      <w:pPr>
        <w:spacing w:after="0"/>
        <w:ind w:firstLine="709"/>
        <w:jc w:val="both"/>
        <w:rPr>
          <w:rFonts w:ascii="Times New Roman" w:hAnsi="Times New Roman"/>
          <w:b/>
          <w:sz w:val="24"/>
          <w:szCs w:val="24"/>
        </w:rPr>
      </w:pPr>
      <w:r w:rsidRPr="004E2828">
        <w:rPr>
          <w:rFonts w:ascii="Times New Roman" w:hAnsi="Times New Roman"/>
          <w:b/>
          <w:sz w:val="24"/>
          <w:szCs w:val="24"/>
        </w:rPr>
        <w:t>Окружающий мир</w:t>
      </w:r>
    </w:p>
    <w:p w:rsidR="00B540EE" w:rsidRPr="004E2828" w:rsidRDefault="00B540EE"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4E2828" w:rsidRDefault="00B540EE" w:rsidP="00AC0ABF">
      <w:pPr>
        <w:spacing w:after="0"/>
        <w:ind w:firstLine="709"/>
        <w:jc w:val="both"/>
        <w:rPr>
          <w:rFonts w:ascii="Times New Roman" w:hAnsi="Times New Roman"/>
          <w:b/>
          <w:sz w:val="24"/>
          <w:szCs w:val="24"/>
        </w:rPr>
      </w:pPr>
      <w:r w:rsidRPr="004E2828">
        <w:rPr>
          <w:rFonts w:ascii="Times New Roman" w:hAnsi="Times New Roman"/>
          <w:b/>
          <w:sz w:val="24"/>
          <w:szCs w:val="24"/>
        </w:rPr>
        <w:t>Средства массовой информации</w:t>
      </w:r>
    </w:p>
    <w:p w:rsidR="00B540EE" w:rsidRPr="004E2828" w:rsidRDefault="00B540EE"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4E2828" w:rsidRDefault="00B540EE" w:rsidP="00AC0ABF">
      <w:pPr>
        <w:spacing w:after="0"/>
        <w:ind w:firstLine="709"/>
        <w:jc w:val="both"/>
        <w:rPr>
          <w:rFonts w:ascii="Times New Roman" w:hAnsi="Times New Roman"/>
          <w:b/>
          <w:sz w:val="24"/>
          <w:szCs w:val="24"/>
        </w:rPr>
      </w:pPr>
      <w:r w:rsidRPr="004E2828">
        <w:rPr>
          <w:rFonts w:ascii="Times New Roman" w:hAnsi="Times New Roman"/>
          <w:b/>
          <w:sz w:val="24"/>
          <w:szCs w:val="24"/>
        </w:rPr>
        <w:t>Страны изучаемого языка и родная страна</w:t>
      </w:r>
    </w:p>
    <w:p w:rsidR="00B540EE" w:rsidRPr="004E2828" w:rsidRDefault="00B540EE" w:rsidP="00AC0ABF">
      <w:pPr>
        <w:autoSpaceDE w:val="0"/>
        <w:autoSpaceDN w:val="0"/>
        <w:adjustRightInd w:val="0"/>
        <w:spacing w:after="0"/>
        <w:ind w:firstLine="709"/>
        <w:jc w:val="both"/>
        <w:rPr>
          <w:rFonts w:ascii="Times New Roman" w:hAnsi="Times New Roman"/>
          <w:b/>
          <w:sz w:val="24"/>
          <w:szCs w:val="24"/>
        </w:rPr>
      </w:pPr>
      <w:r w:rsidRPr="004E2828">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4E2828" w:rsidRDefault="00B540EE" w:rsidP="00AC0ABF">
      <w:pPr>
        <w:autoSpaceDE w:val="0"/>
        <w:autoSpaceDN w:val="0"/>
        <w:adjustRightInd w:val="0"/>
        <w:spacing w:after="0"/>
        <w:ind w:firstLine="709"/>
        <w:jc w:val="both"/>
        <w:rPr>
          <w:rFonts w:ascii="Times New Roman" w:hAnsi="Times New Roman"/>
          <w:b/>
          <w:bCs/>
          <w:sz w:val="24"/>
          <w:szCs w:val="24"/>
        </w:rPr>
      </w:pPr>
      <w:r w:rsidRPr="004E2828">
        <w:rPr>
          <w:rFonts w:ascii="Times New Roman" w:hAnsi="Times New Roman"/>
          <w:b/>
          <w:bCs/>
          <w:sz w:val="24"/>
          <w:szCs w:val="24"/>
        </w:rPr>
        <w:t xml:space="preserve">Коммуникативные умения </w:t>
      </w:r>
    </w:p>
    <w:p w:rsidR="00B540EE" w:rsidRPr="004E2828" w:rsidRDefault="00B540EE" w:rsidP="00AC0ABF">
      <w:pPr>
        <w:spacing w:after="0"/>
        <w:ind w:firstLine="709"/>
        <w:jc w:val="both"/>
        <w:rPr>
          <w:rFonts w:ascii="Times New Roman" w:hAnsi="Times New Roman"/>
          <w:b/>
          <w:sz w:val="24"/>
          <w:szCs w:val="24"/>
        </w:rPr>
      </w:pPr>
      <w:r w:rsidRPr="004E2828">
        <w:rPr>
          <w:rFonts w:ascii="Times New Roman" w:hAnsi="Times New Roman"/>
          <w:b/>
          <w:sz w:val="24"/>
          <w:szCs w:val="24"/>
        </w:rPr>
        <w:t xml:space="preserve">Говорение </w:t>
      </w:r>
    </w:p>
    <w:p w:rsidR="00B540EE" w:rsidRPr="004E2828" w:rsidRDefault="00B540EE" w:rsidP="00AC0ABF">
      <w:pPr>
        <w:spacing w:after="0"/>
        <w:ind w:firstLine="709"/>
        <w:jc w:val="both"/>
        <w:rPr>
          <w:rFonts w:ascii="Times New Roman" w:hAnsi="Times New Roman"/>
          <w:b/>
          <w:sz w:val="24"/>
          <w:szCs w:val="24"/>
        </w:rPr>
      </w:pPr>
      <w:r w:rsidRPr="004E2828">
        <w:rPr>
          <w:rFonts w:ascii="Times New Roman" w:hAnsi="Times New Roman"/>
          <w:b/>
          <w:sz w:val="24"/>
          <w:szCs w:val="24"/>
        </w:rPr>
        <w:t>Диалогическая речь</w:t>
      </w:r>
    </w:p>
    <w:p w:rsidR="00B540EE" w:rsidRPr="004E2828" w:rsidRDefault="00B540EE" w:rsidP="00AC0ABF">
      <w:pPr>
        <w:spacing w:after="0"/>
        <w:ind w:firstLine="709"/>
        <w:jc w:val="both"/>
        <w:rPr>
          <w:rFonts w:ascii="Times New Roman" w:hAnsi="Times New Roman"/>
          <w:sz w:val="24"/>
          <w:szCs w:val="24"/>
        </w:rPr>
      </w:pPr>
      <w:r w:rsidRPr="004E2828">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4E2828" w:rsidRDefault="00B540EE"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4E2828" w:rsidRDefault="00B540EE" w:rsidP="00AC0ABF">
      <w:pPr>
        <w:spacing w:after="0"/>
        <w:ind w:firstLine="709"/>
        <w:jc w:val="both"/>
        <w:rPr>
          <w:rFonts w:ascii="Times New Roman" w:hAnsi="Times New Roman"/>
          <w:sz w:val="24"/>
          <w:szCs w:val="24"/>
        </w:rPr>
      </w:pPr>
      <w:r w:rsidRPr="004E2828">
        <w:rPr>
          <w:rFonts w:ascii="Times New Roman" w:hAnsi="Times New Roman"/>
          <w:b/>
          <w:sz w:val="24"/>
          <w:szCs w:val="24"/>
        </w:rPr>
        <w:t>Монологическая речь</w:t>
      </w:r>
    </w:p>
    <w:p w:rsidR="00B540EE" w:rsidRPr="004E2828" w:rsidRDefault="00B540EE" w:rsidP="00AC0ABF">
      <w:pPr>
        <w:spacing w:after="0"/>
        <w:ind w:firstLine="709"/>
        <w:jc w:val="both"/>
        <w:rPr>
          <w:rFonts w:ascii="Times New Roman" w:hAnsi="Times New Roman"/>
          <w:sz w:val="24"/>
          <w:szCs w:val="24"/>
        </w:rPr>
      </w:pPr>
      <w:r w:rsidRPr="004E2828">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4E2828" w:rsidRDefault="00B540EE"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4E2828" w:rsidRDefault="00B540EE" w:rsidP="00AC0ABF">
      <w:pPr>
        <w:spacing w:after="0"/>
        <w:ind w:firstLine="709"/>
        <w:contextualSpacing/>
        <w:jc w:val="both"/>
        <w:rPr>
          <w:rFonts w:ascii="Times New Roman" w:hAnsi="Times New Roman"/>
          <w:b/>
          <w:sz w:val="24"/>
          <w:szCs w:val="24"/>
        </w:rPr>
      </w:pPr>
      <w:r w:rsidRPr="004E2828">
        <w:rPr>
          <w:rFonts w:ascii="Times New Roman" w:hAnsi="Times New Roman"/>
          <w:b/>
          <w:sz w:val="24"/>
          <w:szCs w:val="24"/>
        </w:rPr>
        <w:t>Аудирование</w:t>
      </w:r>
    </w:p>
    <w:p w:rsidR="00B540EE" w:rsidRPr="004E2828" w:rsidRDefault="00B540EE"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4E2828" w:rsidRDefault="00B540EE" w:rsidP="00AC0ABF">
      <w:pPr>
        <w:spacing w:after="0"/>
        <w:ind w:firstLine="709"/>
        <w:jc w:val="both"/>
        <w:rPr>
          <w:rFonts w:ascii="Times New Roman" w:hAnsi="Times New Roman"/>
          <w:sz w:val="24"/>
          <w:szCs w:val="24"/>
          <w:lang w:bidi="en-US"/>
        </w:rPr>
      </w:pPr>
      <w:r w:rsidRPr="004E2828">
        <w:rPr>
          <w:rFonts w:ascii="Times New Roman" w:hAnsi="Times New Roman"/>
          <w:i/>
          <w:sz w:val="24"/>
          <w:szCs w:val="24"/>
        </w:rPr>
        <w:t>Жанры текстов</w:t>
      </w:r>
      <w:r w:rsidRPr="004E2828">
        <w:rPr>
          <w:rFonts w:ascii="Times New Roman" w:hAnsi="Times New Roman"/>
          <w:sz w:val="24"/>
          <w:szCs w:val="24"/>
        </w:rPr>
        <w:t xml:space="preserve">: прагматические, </w:t>
      </w:r>
      <w:r w:rsidRPr="004E2828">
        <w:rPr>
          <w:rFonts w:ascii="Times New Roman" w:hAnsi="Times New Roman"/>
          <w:sz w:val="24"/>
          <w:szCs w:val="24"/>
          <w:lang w:bidi="en-US"/>
        </w:rPr>
        <w:t>информационные, научно-популярные.</w:t>
      </w:r>
    </w:p>
    <w:p w:rsidR="00B540EE" w:rsidRPr="004E2828" w:rsidRDefault="00B540EE" w:rsidP="00AC0ABF">
      <w:pPr>
        <w:spacing w:after="0"/>
        <w:ind w:firstLine="709"/>
        <w:jc w:val="both"/>
        <w:rPr>
          <w:rFonts w:ascii="Times New Roman" w:hAnsi="Times New Roman"/>
          <w:sz w:val="24"/>
          <w:szCs w:val="24"/>
          <w:lang w:bidi="en-US"/>
        </w:rPr>
      </w:pPr>
      <w:r w:rsidRPr="004E2828">
        <w:rPr>
          <w:rFonts w:ascii="Times New Roman" w:hAnsi="Times New Roman"/>
          <w:i/>
          <w:sz w:val="24"/>
          <w:szCs w:val="24"/>
          <w:lang w:bidi="en-US"/>
        </w:rPr>
        <w:t>Типы текстов</w:t>
      </w:r>
      <w:r w:rsidRPr="004E2828">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4E2828" w:rsidRDefault="00B540EE" w:rsidP="00AC0ABF">
      <w:pPr>
        <w:spacing w:after="0"/>
        <w:ind w:firstLine="709"/>
        <w:jc w:val="both"/>
        <w:rPr>
          <w:rFonts w:ascii="Times New Roman" w:hAnsi="Times New Roman"/>
          <w:sz w:val="24"/>
          <w:szCs w:val="24"/>
          <w:lang w:bidi="en-US"/>
        </w:rPr>
      </w:pPr>
      <w:r w:rsidRPr="004E2828">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4E2828" w:rsidRDefault="00B540EE"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Аудирование </w:t>
      </w:r>
      <w:r w:rsidRPr="004E2828">
        <w:rPr>
          <w:rFonts w:ascii="Times New Roman" w:hAnsi="Times New Roman"/>
          <w:i/>
          <w:sz w:val="24"/>
          <w:szCs w:val="24"/>
        </w:rPr>
        <w:t xml:space="preserve">с пониманием основного содержания </w:t>
      </w:r>
      <w:r w:rsidRPr="004E2828">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4E2828" w:rsidRDefault="00B540EE"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Аудирование </w:t>
      </w:r>
      <w:r w:rsidRPr="004E2828">
        <w:rPr>
          <w:rFonts w:ascii="Times New Roman" w:hAnsi="Times New Roman"/>
          <w:i/>
          <w:sz w:val="24"/>
          <w:szCs w:val="24"/>
        </w:rPr>
        <w:t>с выборочным пониманием нужной/ интересующей/ запрашиваемой информации</w:t>
      </w:r>
      <w:r w:rsidRPr="004E2828">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4E2828" w:rsidRDefault="00B540EE" w:rsidP="00AC0ABF">
      <w:pPr>
        <w:spacing w:after="0"/>
        <w:ind w:firstLine="709"/>
        <w:jc w:val="both"/>
        <w:rPr>
          <w:rFonts w:ascii="Times New Roman" w:hAnsi="Times New Roman"/>
          <w:sz w:val="24"/>
          <w:szCs w:val="24"/>
        </w:rPr>
      </w:pPr>
      <w:r w:rsidRPr="004E2828">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4E2828" w:rsidRDefault="00B540EE" w:rsidP="00AC0ABF">
      <w:pPr>
        <w:spacing w:after="0"/>
        <w:ind w:firstLine="709"/>
        <w:jc w:val="both"/>
        <w:rPr>
          <w:rFonts w:ascii="Times New Roman" w:hAnsi="Times New Roman"/>
          <w:b/>
          <w:sz w:val="24"/>
          <w:szCs w:val="24"/>
        </w:rPr>
      </w:pPr>
      <w:r w:rsidRPr="004E2828">
        <w:rPr>
          <w:rFonts w:ascii="Times New Roman" w:hAnsi="Times New Roman"/>
          <w:b/>
          <w:sz w:val="24"/>
          <w:szCs w:val="24"/>
        </w:rPr>
        <w:t>Чтение</w:t>
      </w:r>
    </w:p>
    <w:p w:rsidR="00B540EE" w:rsidRPr="004E2828" w:rsidRDefault="00B540EE" w:rsidP="00AC0ABF">
      <w:pPr>
        <w:spacing w:after="0"/>
        <w:ind w:firstLine="709"/>
        <w:jc w:val="both"/>
        <w:rPr>
          <w:rFonts w:ascii="Times New Roman" w:hAnsi="Times New Roman"/>
          <w:b/>
          <w:sz w:val="24"/>
          <w:szCs w:val="24"/>
        </w:rPr>
      </w:pPr>
      <w:r w:rsidRPr="004E2828">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4E2828" w:rsidRDefault="00B540EE" w:rsidP="00AC0ABF">
      <w:pPr>
        <w:spacing w:after="0"/>
        <w:ind w:firstLine="709"/>
        <w:jc w:val="both"/>
        <w:rPr>
          <w:rFonts w:ascii="Times New Roman" w:hAnsi="Times New Roman"/>
          <w:b/>
          <w:sz w:val="24"/>
          <w:szCs w:val="24"/>
        </w:rPr>
      </w:pPr>
      <w:r w:rsidRPr="004E2828">
        <w:rPr>
          <w:rFonts w:ascii="Times New Roman" w:hAnsi="Times New Roman"/>
          <w:i/>
          <w:sz w:val="24"/>
          <w:szCs w:val="24"/>
          <w:lang w:bidi="en-US"/>
        </w:rPr>
        <w:t>Жанры текстов</w:t>
      </w:r>
      <w:r w:rsidRPr="004E2828">
        <w:rPr>
          <w:rFonts w:ascii="Times New Roman" w:hAnsi="Times New Roman"/>
          <w:sz w:val="24"/>
          <w:szCs w:val="24"/>
          <w:lang w:bidi="en-US"/>
        </w:rPr>
        <w:t xml:space="preserve">: научно-популярные, публицистические, художественные, прагматические. </w:t>
      </w:r>
    </w:p>
    <w:p w:rsidR="00B540EE" w:rsidRPr="004E2828" w:rsidRDefault="00B540EE" w:rsidP="00AC0ABF">
      <w:pPr>
        <w:spacing w:after="0"/>
        <w:ind w:firstLine="709"/>
        <w:jc w:val="both"/>
        <w:rPr>
          <w:rFonts w:ascii="Times New Roman" w:hAnsi="Times New Roman"/>
          <w:b/>
          <w:sz w:val="24"/>
          <w:szCs w:val="24"/>
        </w:rPr>
      </w:pPr>
      <w:r w:rsidRPr="004E2828">
        <w:rPr>
          <w:rFonts w:ascii="Times New Roman" w:hAnsi="Times New Roman"/>
          <w:i/>
          <w:sz w:val="24"/>
          <w:szCs w:val="24"/>
          <w:lang w:bidi="en-US"/>
        </w:rPr>
        <w:t>Типы текстов</w:t>
      </w:r>
      <w:r w:rsidRPr="004E2828">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4E2828" w:rsidRDefault="00B540EE" w:rsidP="00AC0ABF">
      <w:pPr>
        <w:spacing w:after="0"/>
        <w:ind w:firstLine="709"/>
        <w:jc w:val="both"/>
        <w:rPr>
          <w:rFonts w:ascii="Times New Roman" w:hAnsi="Times New Roman"/>
          <w:b/>
          <w:sz w:val="24"/>
          <w:szCs w:val="24"/>
        </w:rPr>
      </w:pPr>
      <w:r w:rsidRPr="004E2828">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4E2828" w:rsidRDefault="00B540EE" w:rsidP="00AC0ABF">
      <w:pPr>
        <w:spacing w:after="0"/>
        <w:ind w:firstLine="709"/>
        <w:jc w:val="both"/>
        <w:rPr>
          <w:rFonts w:ascii="Times New Roman" w:hAnsi="Times New Roman"/>
          <w:sz w:val="24"/>
          <w:szCs w:val="24"/>
          <w:lang w:bidi="en-US"/>
        </w:rPr>
      </w:pPr>
      <w:r w:rsidRPr="004E2828">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4E2828" w:rsidRDefault="00B540EE" w:rsidP="00AC0ABF">
      <w:pPr>
        <w:spacing w:after="0"/>
        <w:ind w:firstLine="709"/>
        <w:jc w:val="both"/>
        <w:rPr>
          <w:rFonts w:ascii="Times New Roman" w:hAnsi="Times New Roman"/>
          <w:sz w:val="24"/>
          <w:szCs w:val="24"/>
          <w:lang w:bidi="en-US"/>
        </w:rPr>
      </w:pPr>
      <w:r w:rsidRPr="004E2828">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4E2828" w:rsidRDefault="00B540EE" w:rsidP="00AC0ABF">
      <w:pPr>
        <w:spacing w:after="0"/>
        <w:ind w:firstLine="709"/>
        <w:jc w:val="both"/>
        <w:rPr>
          <w:rFonts w:ascii="Times New Roman" w:hAnsi="Times New Roman"/>
          <w:sz w:val="24"/>
          <w:szCs w:val="24"/>
          <w:lang w:bidi="en-US"/>
        </w:rPr>
      </w:pPr>
      <w:r w:rsidRPr="004E2828">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4E2828" w:rsidRDefault="00B540EE"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Независимо от вида чтения возможно использование двуязычного словаря. </w:t>
      </w:r>
    </w:p>
    <w:p w:rsidR="00B540EE" w:rsidRPr="004E2828" w:rsidRDefault="00B540EE" w:rsidP="00AC0ABF">
      <w:pPr>
        <w:spacing w:after="0"/>
        <w:ind w:firstLine="709"/>
        <w:jc w:val="both"/>
        <w:rPr>
          <w:rFonts w:ascii="Times New Roman" w:hAnsi="Times New Roman"/>
          <w:b/>
          <w:sz w:val="24"/>
          <w:szCs w:val="24"/>
        </w:rPr>
      </w:pPr>
      <w:r w:rsidRPr="004E2828">
        <w:rPr>
          <w:rFonts w:ascii="Times New Roman" w:hAnsi="Times New Roman"/>
          <w:b/>
          <w:sz w:val="24"/>
          <w:szCs w:val="24"/>
        </w:rPr>
        <w:t>Письменная речь</w:t>
      </w:r>
    </w:p>
    <w:p w:rsidR="00B540EE" w:rsidRPr="004E2828" w:rsidRDefault="00B540EE" w:rsidP="00AC0ABF">
      <w:pPr>
        <w:spacing w:after="0"/>
        <w:ind w:firstLine="709"/>
        <w:jc w:val="both"/>
        <w:rPr>
          <w:rFonts w:ascii="Times New Roman" w:hAnsi="Times New Roman"/>
          <w:sz w:val="24"/>
          <w:szCs w:val="24"/>
        </w:rPr>
      </w:pPr>
      <w:r w:rsidRPr="004E2828">
        <w:rPr>
          <w:rFonts w:ascii="Times New Roman" w:hAnsi="Times New Roman"/>
          <w:sz w:val="24"/>
          <w:szCs w:val="24"/>
        </w:rPr>
        <w:t>Дальнейшее развитие и совершенствование письменной речи, а именно умений:</w:t>
      </w:r>
    </w:p>
    <w:p w:rsidR="00B540EE" w:rsidRPr="004E2828" w:rsidRDefault="00B540EE" w:rsidP="00AC0ABF">
      <w:pPr>
        <w:numPr>
          <w:ilvl w:val="0"/>
          <w:numId w:val="2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4E2828" w:rsidRDefault="00B540EE" w:rsidP="00AC0ABF">
      <w:pPr>
        <w:numPr>
          <w:ilvl w:val="0"/>
          <w:numId w:val="2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4E2828" w:rsidRDefault="00B540EE" w:rsidP="00AC0ABF">
      <w:pPr>
        <w:numPr>
          <w:ilvl w:val="0"/>
          <w:numId w:val="2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4E2828" w:rsidRDefault="00B540EE" w:rsidP="00AC0ABF">
      <w:pPr>
        <w:numPr>
          <w:ilvl w:val="0"/>
          <w:numId w:val="22"/>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4E2828" w:rsidRDefault="00B540EE" w:rsidP="00AC0ABF">
      <w:pPr>
        <w:numPr>
          <w:ilvl w:val="0"/>
          <w:numId w:val="22"/>
        </w:numPr>
        <w:tabs>
          <w:tab w:val="left" w:pos="993"/>
        </w:tabs>
        <w:spacing w:after="0"/>
        <w:ind w:left="0" w:firstLine="709"/>
        <w:jc w:val="both"/>
        <w:rPr>
          <w:rFonts w:ascii="Times New Roman" w:hAnsi="Times New Roman"/>
          <w:sz w:val="24"/>
          <w:szCs w:val="24"/>
          <w:lang w:bidi="en-US"/>
        </w:rPr>
      </w:pPr>
      <w:r w:rsidRPr="004E2828">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4E2828" w:rsidRDefault="00B540EE" w:rsidP="00AC0ABF">
      <w:pPr>
        <w:spacing w:after="0"/>
        <w:ind w:firstLine="709"/>
        <w:jc w:val="both"/>
        <w:rPr>
          <w:rFonts w:ascii="Times New Roman" w:hAnsi="Times New Roman"/>
          <w:b/>
          <w:sz w:val="24"/>
          <w:szCs w:val="24"/>
        </w:rPr>
      </w:pPr>
      <w:r w:rsidRPr="004E2828">
        <w:rPr>
          <w:rFonts w:ascii="Times New Roman" w:hAnsi="Times New Roman"/>
          <w:b/>
          <w:sz w:val="24"/>
          <w:szCs w:val="24"/>
        </w:rPr>
        <w:t>Языковые средства и навыки оперирования ими</w:t>
      </w:r>
    </w:p>
    <w:p w:rsidR="00B540EE" w:rsidRPr="004E2828" w:rsidRDefault="00B540EE" w:rsidP="00AC0ABF">
      <w:pPr>
        <w:spacing w:after="0"/>
        <w:ind w:firstLine="709"/>
        <w:jc w:val="both"/>
        <w:rPr>
          <w:rFonts w:ascii="Times New Roman" w:hAnsi="Times New Roman"/>
          <w:sz w:val="24"/>
          <w:szCs w:val="24"/>
        </w:rPr>
      </w:pPr>
      <w:r w:rsidRPr="004E2828">
        <w:rPr>
          <w:rFonts w:ascii="Times New Roman" w:hAnsi="Times New Roman"/>
          <w:b/>
          <w:sz w:val="24"/>
          <w:szCs w:val="24"/>
        </w:rPr>
        <w:t>Орфография и пунктуация</w:t>
      </w:r>
    </w:p>
    <w:p w:rsidR="00B540EE" w:rsidRPr="004E2828" w:rsidRDefault="00B540EE" w:rsidP="00AC0ABF">
      <w:pPr>
        <w:spacing w:after="0"/>
        <w:ind w:firstLine="709"/>
        <w:jc w:val="both"/>
        <w:rPr>
          <w:rFonts w:ascii="Times New Roman" w:hAnsi="Times New Roman"/>
          <w:sz w:val="24"/>
          <w:szCs w:val="24"/>
          <w:lang w:bidi="en-US"/>
        </w:rPr>
      </w:pPr>
      <w:r w:rsidRPr="004E2828">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4E2828" w:rsidRDefault="00B540EE" w:rsidP="00AC0ABF">
      <w:pPr>
        <w:spacing w:after="0"/>
        <w:ind w:firstLine="709"/>
        <w:jc w:val="both"/>
        <w:rPr>
          <w:rFonts w:ascii="Times New Roman" w:hAnsi="Times New Roman"/>
          <w:sz w:val="24"/>
          <w:szCs w:val="24"/>
        </w:rPr>
      </w:pPr>
      <w:r w:rsidRPr="004E2828">
        <w:rPr>
          <w:rFonts w:ascii="Times New Roman" w:hAnsi="Times New Roman"/>
          <w:b/>
          <w:sz w:val="24"/>
          <w:szCs w:val="24"/>
        </w:rPr>
        <w:t>Фонетическая сторона речи</w:t>
      </w:r>
    </w:p>
    <w:p w:rsidR="00B540EE" w:rsidRPr="004E2828" w:rsidRDefault="00B540EE" w:rsidP="00AC0ABF">
      <w:pPr>
        <w:spacing w:after="0"/>
        <w:ind w:firstLine="709"/>
        <w:jc w:val="both"/>
        <w:rPr>
          <w:rFonts w:ascii="Times New Roman" w:hAnsi="Times New Roman"/>
          <w:sz w:val="24"/>
          <w:szCs w:val="24"/>
        </w:rPr>
      </w:pPr>
      <w:r w:rsidRPr="004E2828">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4E2828" w:rsidRDefault="00B540EE" w:rsidP="00AC0ABF">
      <w:pPr>
        <w:spacing w:after="0"/>
        <w:ind w:firstLine="709"/>
        <w:jc w:val="both"/>
        <w:rPr>
          <w:rFonts w:ascii="Times New Roman" w:hAnsi="Times New Roman"/>
          <w:sz w:val="24"/>
          <w:szCs w:val="24"/>
        </w:rPr>
      </w:pPr>
      <w:r w:rsidRPr="004E2828">
        <w:rPr>
          <w:rFonts w:ascii="Times New Roman" w:hAnsi="Times New Roman"/>
          <w:b/>
          <w:sz w:val="24"/>
          <w:szCs w:val="24"/>
        </w:rPr>
        <w:t>Лексическая сторона речи</w:t>
      </w:r>
    </w:p>
    <w:p w:rsidR="00B540EE" w:rsidRPr="004E2828" w:rsidRDefault="00B540EE"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4E2828" w:rsidRDefault="00B540EE"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4E2828" w:rsidRDefault="00B540EE" w:rsidP="00AC0ABF">
      <w:pPr>
        <w:spacing w:after="0"/>
        <w:ind w:firstLine="709"/>
        <w:jc w:val="both"/>
        <w:rPr>
          <w:rFonts w:ascii="Times New Roman" w:hAnsi="Times New Roman"/>
          <w:sz w:val="24"/>
          <w:szCs w:val="24"/>
        </w:rPr>
      </w:pPr>
      <w:r w:rsidRPr="004E2828">
        <w:rPr>
          <w:rFonts w:ascii="Times New Roman" w:hAnsi="Times New Roman"/>
          <w:b/>
          <w:sz w:val="24"/>
          <w:szCs w:val="24"/>
        </w:rPr>
        <w:t>Грамматическая сторона речи</w:t>
      </w:r>
    </w:p>
    <w:p w:rsidR="00B540EE" w:rsidRPr="004E2828" w:rsidRDefault="00B540EE" w:rsidP="00AC0ABF">
      <w:pPr>
        <w:spacing w:after="0"/>
        <w:ind w:firstLine="709"/>
        <w:jc w:val="both"/>
        <w:rPr>
          <w:rFonts w:ascii="Times New Roman" w:hAnsi="Times New Roman"/>
          <w:sz w:val="24"/>
          <w:szCs w:val="24"/>
          <w:lang w:bidi="en-US"/>
        </w:rPr>
      </w:pPr>
      <w:r w:rsidRPr="004E2828">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4E2828" w:rsidRDefault="00B540EE" w:rsidP="00AC0ABF">
      <w:pPr>
        <w:spacing w:after="0"/>
        <w:ind w:firstLine="709"/>
        <w:jc w:val="both"/>
        <w:rPr>
          <w:rFonts w:ascii="Times New Roman" w:hAnsi="Times New Roman"/>
          <w:sz w:val="24"/>
          <w:szCs w:val="24"/>
          <w:lang w:bidi="en-US"/>
        </w:rPr>
      </w:pPr>
      <w:r w:rsidRPr="004E2828">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4E2828" w:rsidRDefault="00B540EE" w:rsidP="00AC0ABF">
      <w:pPr>
        <w:spacing w:after="0"/>
        <w:ind w:firstLine="709"/>
        <w:jc w:val="both"/>
        <w:rPr>
          <w:rFonts w:ascii="Times New Roman" w:hAnsi="Times New Roman"/>
          <w:sz w:val="24"/>
          <w:szCs w:val="24"/>
          <w:lang w:bidi="en-US"/>
        </w:rPr>
      </w:pPr>
      <w:r w:rsidRPr="004E2828">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4E2828" w:rsidRDefault="00B540EE" w:rsidP="00AC0ABF">
      <w:pPr>
        <w:spacing w:after="0"/>
        <w:ind w:firstLine="709"/>
        <w:jc w:val="both"/>
        <w:rPr>
          <w:rFonts w:ascii="Times New Roman" w:hAnsi="Times New Roman"/>
          <w:sz w:val="24"/>
          <w:szCs w:val="24"/>
        </w:rPr>
      </w:pPr>
      <w:r w:rsidRPr="004E2828">
        <w:rPr>
          <w:rFonts w:ascii="Times New Roman" w:hAnsi="Times New Roman"/>
          <w:b/>
          <w:sz w:val="24"/>
          <w:szCs w:val="24"/>
        </w:rPr>
        <w:t>Социокультурные знания и умения.</w:t>
      </w:r>
    </w:p>
    <w:p w:rsidR="00B540EE" w:rsidRPr="004E2828" w:rsidRDefault="00B540EE" w:rsidP="00AC0ABF">
      <w:pPr>
        <w:spacing w:after="0"/>
        <w:ind w:firstLine="709"/>
        <w:jc w:val="both"/>
        <w:rPr>
          <w:rFonts w:ascii="Times New Roman" w:hAnsi="Times New Roman"/>
          <w:sz w:val="24"/>
          <w:szCs w:val="24"/>
          <w:lang w:bidi="en-US"/>
        </w:rPr>
      </w:pPr>
      <w:r w:rsidRPr="004E2828">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4E2828" w:rsidRDefault="00B540EE" w:rsidP="00AC0ABF">
      <w:pPr>
        <w:numPr>
          <w:ilvl w:val="0"/>
          <w:numId w:val="23"/>
        </w:numPr>
        <w:tabs>
          <w:tab w:val="left" w:pos="993"/>
        </w:tabs>
        <w:spacing w:after="0"/>
        <w:ind w:left="0" w:firstLine="709"/>
        <w:jc w:val="both"/>
        <w:rPr>
          <w:rFonts w:ascii="Times New Roman" w:hAnsi="Times New Roman"/>
          <w:sz w:val="24"/>
          <w:szCs w:val="24"/>
          <w:lang w:bidi="en-US"/>
        </w:rPr>
      </w:pPr>
      <w:r w:rsidRPr="004E2828">
        <w:rPr>
          <w:rFonts w:ascii="Times New Roman" w:hAnsi="Times New Roman"/>
          <w:sz w:val="24"/>
          <w:szCs w:val="24"/>
          <w:lang w:bidi="en-US"/>
        </w:rPr>
        <w:t>знаниями о значении родного и иностранного языков в современном мире;</w:t>
      </w:r>
    </w:p>
    <w:p w:rsidR="00B540EE" w:rsidRPr="004E2828" w:rsidRDefault="00B540EE" w:rsidP="00AC0ABF">
      <w:pPr>
        <w:numPr>
          <w:ilvl w:val="0"/>
          <w:numId w:val="23"/>
        </w:numPr>
        <w:tabs>
          <w:tab w:val="left" w:pos="993"/>
        </w:tabs>
        <w:spacing w:after="0"/>
        <w:ind w:left="0" w:firstLine="709"/>
        <w:jc w:val="both"/>
        <w:rPr>
          <w:rFonts w:ascii="Times New Roman" w:hAnsi="Times New Roman"/>
          <w:sz w:val="24"/>
          <w:szCs w:val="24"/>
          <w:lang w:bidi="en-US"/>
        </w:rPr>
      </w:pPr>
      <w:r w:rsidRPr="004E2828">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4E2828" w:rsidRDefault="00B540EE" w:rsidP="00AC0ABF">
      <w:pPr>
        <w:numPr>
          <w:ilvl w:val="0"/>
          <w:numId w:val="23"/>
        </w:numPr>
        <w:tabs>
          <w:tab w:val="left" w:pos="993"/>
        </w:tabs>
        <w:spacing w:after="0"/>
        <w:ind w:left="0" w:firstLine="709"/>
        <w:jc w:val="both"/>
        <w:rPr>
          <w:rFonts w:ascii="Times New Roman" w:hAnsi="Times New Roman"/>
          <w:sz w:val="24"/>
          <w:szCs w:val="24"/>
          <w:lang w:bidi="en-US"/>
        </w:rPr>
      </w:pPr>
      <w:r w:rsidRPr="004E2828">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4E2828" w:rsidRDefault="00B540EE" w:rsidP="00AC0ABF">
      <w:pPr>
        <w:numPr>
          <w:ilvl w:val="0"/>
          <w:numId w:val="23"/>
        </w:numPr>
        <w:tabs>
          <w:tab w:val="left" w:pos="993"/>
        </w:tabs>
        <w:spacing w:after="0"/>
        <w:ind w:left="0" w:firstLine="709"/>
        <w:jc w:val="both"/>
        <w:rPr>
          <w:rFonts w:ascii="Times New Roman" w:hAnsi="Times New Roman"/>
          <w:sz w:val="24"/>
          <w:szCs w:val="24"/>
          <w:lang w:bidi="en-US"/>
        </w:rPr>
      </w:pPr>
      <w:r w:rsidRPr="004E2828">
        <w:rPr>
          <w:rFonts w:ascii="Times New Roman" w:hAnsi="Times New Roman"/>
          <w:sz w:val="24"/>
          <w:szCs w:val="24"/>
          <w:lang w:bidi="en-US"/>
        </w:rPr>
        <w:t>знаниями о реалиях страны/стран изучаемого языка: традициях (в пита</w:t>
      </w:r>
      <w:r w:rsidRPr="004E2828">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4E2828">
        <w:rPr>
          <w:rFonts w:ascii="Times New Roman" w:hAnsi="Times New Roman"/>
          <w:sz w:val="24"/>
          <w:szCs w:val="24"/>
          <w:lang w:bidi="en-US"/>
        </w:rPr>
        <w:t>т. д.</w:t>
      </w:r>
      <w:r w:rsidRPr="004E2828">
        <w:rPr>
          <w:rFonts w:ascii="Times New Roman" w:hAnsi="Times New Roman"/>
          <w:sz w:val="24"/>
          <w:szCs w:val="24"/>
          <w:lang w:bidi="en-US"/>
        </w:rPr>
        <w:t xml:space="preserve">), распространенных образцов фольклора (пословицы и </w:t>
      </w:r>
      <w:r w:rsidR="00245F1D" w:rsidRPr="004E2828">
        <w:rPr>
          <w:rFonts w:ascii="Times New Roman" w:hAnsi="Times New Roman"/>
          <w:sz w:val="24"/>
          <w:szCs w:val="24"/>
          <w:lang w:bidi="en-US"/>
        </w:rPr>
        <w:t>т. д.</w:t>
      </w:r>
      <w:r w:rsidRPr="004E2828">
        <w:rPr>
          <w:rFonts w:ascii="Times New Roman" w:hAnsi="Times New Roman"/>
          <w:sz w:val="24"/>
          <w:szCs w:val="24"/>
          <w:lang w:bidi="en-US"/>
        </w:rPr>
        <w:t xml:space="preserve">); </w:t>
      </w:r>
    </w:p>
    <w:p w:rsidR="00B540EE" w:rsidRPr="004E2828" w:rsidRDefault="00B540EE" w:rsidP="00AC0ABF">
      <w:pPr>
        <w:numPr>
          <w:ilvl w:val="0"/>
          <w:numId w:val="23"/>
        </w:numPr>
        <w:tabs>
          <w:tab w:val="left" w:pos="993"/>
        </w:tabs>
        <w:spacing w:after="0"/>
        <w:ind w:left="0" w:firstLine="709"/>
        <w:jc w:val="both"/>
        <w:rPr>
          <w:rFonts w:ascii="Times New Roman" w:hAnsi="Times New Roman"/>
          <w:sz w:val="24"/>
          <w:szCs w:val="24"/>
          <w:lang w:bidi="en-US"/>
        </w:rPr>
      </w:pPr>
      <w:r w:rsidRPr="004E2828">
        <w:rPr>
          <w:rFonts w:ascii="Times New Roman" w:hAnsi="Times New Roman"/>
          <w:sz w:val="24"/>
          <w:szCs w:val="24"/>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4E2828" w:rsidRDefault="00B540EE" w:rsidP="00AC0ABF">
      <w:pPr>
        <w:numPr>
          <w:ilvl w:val="0"/>
          <w:numId w:val="23"/>
        </w:numPr>
        <w:tabs>
          <w:tab w:val="left" w:pos="993"/>
        </w:tabs>
        <w:spacing w:after="0"/>
        <w:ind w:left="0" w:firstLine="709"/>
        <w:jc w:val="both"/>
        <w:rPr>
          <w:rFonts w:ascii="Times New Roman" w:hAnsi="Times New Roman"/>
          <w:sz w:val="24"/>
          <w:szCs w:val="24"/>
          <w:lang w:bidi="en-US"/>
        </w:rPr>
      </w:pPr>
      <w:r w:rsidRPr="004E2828">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4E2828" w:rsidRDefault="00B540EE" w:rsidP="00AC0ABF">
      <w:pPr>
        <w:numPr>
          <w:ilvl w:val="0"/>
          <w:numId w:val="23"/>
        </w:numPr>
        <w:tabs>
          <w:tab w:val="left" w:pos="993"/>
        </w:tabs>
        <w:spacing w:after="0"/>
        <w:ind w:left="0" w:firstLine="709"/>
        <w:jc w:val="both"/>
        <w:rPr>
          <w:rFonts w:ascii="Times New Roman" w:hAnsi="Times New Roman"/>
          <w:sz w:val="24"/>
          <w:szCs w:val="24"/>
          <w:lang w:bidi="en-US"/>
        </w:rPr>
      </w:pPr>
      <w:r w:rsidRPr="004E2828">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4E2828" w:rsidRDefault="00B540EE" w:rsidP="00AC0ABF">
      <w:pPr>
        <w:spacing w:after="0"/>
        <w:ind w:firstLine="709"/>
        <w:contextualSpacing/>
        <w:jc w:val="both"/>
        <w:rPr>
          <w:rFonts w:ascii="Times New Roman" w:hAnsi="Times New Roman"/>
          <w:sz w:val="24"/>
          <w:szCs w:val="24"/>
        </w:rPr>
      </w:pPr>
      <w:r w:rsidRPr="004E2828">
        <w:rPr>
          <w:rFonts w:ascii="Times New Roman" w:hAnsi="Times New Roman"/>
          <w:b/>
          <w:sz w:val="24"/>
          <w:szCs w:val="24"/>
        </w:rPr>
        <w:t>Компенсаторные умения</w:t>
      </w:r>
    </w:p>
    <w:p w:rsidR="00B540EE" w:rsidRPr="004E2828" w:rsidRDefault="00B540EE"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lang w:bidi="en-US"/>
        </w:rPr>
        <w:t>Совершенствование умений:</w:t>
      </w:r>
    </w:p>
    <w:p w:rsidR="00B540EE" w:rsidRPr="004E2828" w:rsidRDefault="00B540EE" w:rsidP="00AC0ABF">
      <w:pPr>
        <w:numPr>
          <w:ilvl w:val="0"/>
          <w:numId w:val="24"/>
        </w:numPr>
        <w:tabs>
          <w:tab w:val="left" w:pos="993"/>
        </w:tabs>
        <w:spacing w:after="0"/>
        <w:ind w:left="0" w:firstLine="709"/>
        <w:jc w:val="both"/>
        <w:rPr>
          <w:rFonts w:ascii="Times New Roman" w:hAnsi="Times New Roman"/>
          <w:sz w:val="24"/>
          <w:szCs w:val="24"/>
          <w:lang w:bidi="en-US"/>
        </w:rPr>
      </w:pPr>
      <w:r w:rsidRPr="004E2828">
        <w:rPr>
          <w:rFonts w:ascii="Times New Roman" w:hAnsi="Times New Roman"/>
          <w:sz w:val="24"/>
          <w:szCs w:val="24"/>
          <w:lang w:bidi="en-US"/>
        </w:rPr>
        <w:t>переспрашивать, просить повторить, уточняя значение незнакомых слов;</w:t>
      </w:r>
    </w:p>
    <w:p w:rsidR="00B540EE" w:rsidRPr="004E2828" w:rsidRDefault="00B540EE" w:rsidP="00AC0ABF">
      <w:pPr>
        <w:numPr>
          <w:ilvl w:val="0"/>
          <w:numId w:val="24"/>
        </w:numPr>
        <w:tabs>
          <w:tab w:val="left" w:pos="993"/>
        </w:tabs>
        <w:spacing w:after="0"/>
        <w:ind w:left="0" w:firstLine="709"/>
        <w:jc w:val="both"/>
        <w:rPr>
          <w:rFonts w:ascii="Times New Roman" w:hAnsi="Times New Roman"/>
          <w:sz w:val="24"/>
          <w:szCs w:val="24"/>
          <w:lang w:bidi="en-US"/>
        </w:rPr>
      </w:pPr>
      <w:r w:rsidRPr="004E2828">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4E2828">
        <w:rPr>
          <w:rFonts w:ascii="Times New Roman" w:hAnsi="Times New Roman"/>
          <w:sz w:val="24"/>
          <w:szCs w:val="24"/>
          <w:lang w:bidi="en-US"/>
        </w:rPr>
        <w:t>т. д.</w:t>
      </w:r>
      <w:r w:rsidRPr="004E2828">
        <w:rPr>
          <w:rFonts w:ascii="Times New Roman" w:hAnsi="Times New Roman"/>
          <w:sz w:val="24"/>
          <w:szCs w:val="24"/>
          <w:lang w:bidi="en-US"/>
        </w:rPr>
        <w:t xml:space="preserve">; </w:t>
      </w:r>
    </w:p>
    <w:p w:rsidR="00B540EE" w:rsidRPr="004E2828" w:rsidRDefault="00B540EE" w:rsidP="00AC0ABF">
      <w:pPr>
        <w:numPr>
          <w:ilvl w:val="0"/>
          <w:numId w:val="24"/>
        </w:numPr>
        <w:tabs>
          <w:tab w:val="left" w:pos="993"/>
        </w:tabs>
        <w:spacing w:after="0"/>
        <w:ind w:left="0" w:firstLine="709"/>
        <w:jc w:val="both"/>
        <w:rPr>
          <w:rFonts w:ascii="Times New Roman" w:hAnsi="Times New Roman"/>
          <w:sz w:val="24"/>
          <w:szCs w:val="24"/>
          <w:lang w:bidi="en-US"/>
        </w:rPr>
      </w:pPr>
      <w:r w:rsidRPr="004E2828">
        <w:rPr>
          <w:rFonts w:ascii="Times New Roman" w:hAnsi="Times New Roman"/>
          <w:sz w:val="24"/>
          <w:szCs w:val="24"/>
          <w:lang w:bidi="en-US"/>
        </w:rPr>
        <w:t xml:space="preserve">прогнозировать содержание текста на основе заголовка, </w:t>
      </w:r>
      <w:r w:rsidR="002C6EB2" w:rsidRPr="004E2828">
        <w:rPr>
          <w:rFonts w:ascii="Times New Roman" w:hAnsi="Times New Roman"/>
          <w:sz w:val="24"/>
          <w:szCs w:val="24"/>
          <w:lang w:bidi="en-US"/>
        </w:rPr>
        <w:t>п</w:t>
      </w:r>
      <w:r w:rsidRPr="004E2828">
        <w:rPr>
          <w:rFonts w:ascii="Times New Roman" w:hAnsi="Times New Roman"/>
          <w:sz w:val="24"/>
          <w:szCs w:val="24"/>
          <w:lang w:bidi="en-US"/>
        </w:rPr>
        <w:t xml:space="preserve">редварительно поставленных вопросов и </w:t>
      </w:r>
      <w:r w:rsidR="00245F1D" w:rsidRPr="004E2828">
        <w:rPr>
          <w:rFonts w:ascii="Times New Roman" w:hAnsi="Times New Roman"/>
          <w:sz w:val="24"/>
          <w:szCs w:val="24"/>
          <w:lang w:bidi="en-US"/>
        </w:rPr>
        <w:t>т. д.</w:t>
      </w:r>
      <w:r w:rsidRPr="004E2828">
        <w:rPr>
          <w:rFonts w:ascii="Times New Roman" w:hAnsi="Times New Roman"/>
          <w:sz w:val="24"/>
          <w:szCs w:val="24"/>
          <w:lang w:bidi="en-US"/>
        </w:rPr>
        <w:t>;</w:t>
      </w:r>
    </w:p>
    <w:p w:rsidR="00B540EE" w:rsidRPr="004E2828" w:rsidRDefault="00B540EE" w:rsidP="00AC0ABF">
      <w:pPr>
        <w:numPr>
          <w:ilvl w:val="0"/>
          <w:numId w:val="24"/>
        </w:numPr>
        <w:tabs>
          <w:tab w:val="left" w:pos="993"/>
        </w:tabs>
        <w:spacing w:after="0"/>
        <w:ind w:left="0" w:firstLine="709"/>
        <w:jc w:val="both"/>
        <w:rPr>
          <w:rFonts w:ascii="Times New Roman" w:hAnsi="Times New Roman"/>
          <w:sz w:val="24"/>
          <w:szCs w:val="24"/>
          <w:lang w:bidi="en-US"/>
        </w:rPr>
      </w:pPr>
      <w:r w:rsidRPr="004E2828">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4E2828" w:rsidRDefault="00B540EE" w:rsidP="00AC0ABF">
      <w:pPr>
        <w:numPr>
          <w:ilvl w:val="0"/>
          <w:numId w:val="24"/>
        </w:numPr>
        <w:tabs>
          <w:tab w:val="left" w:pos="993"/>
        </w:tabs>
        <w:spacing w:after="0"/>
        <w:ind w:left="0" w:firstLine="709"/>
        <w:contextualSpacing/>
        <w:jc w:val="both"/>
        <w:rPr>
          <w:rFonts w:ascii="Times New Roman" w:hAnsi="Times New Roman"/>
          <w:sz w:val="24"/>
          <w:szCs w:val="24"/>
        </w:rPr>
      </w:pPr>
      <w:r w:rsidRPr="004E2828">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4E2828" w:rsidRDefault="00B540EE" w:rsidP="00AC0ABF">
      <w:pPr>
        <w:spacing w:after="0"/>
        <w:ind w:firstLine="709"/>
        <w:jc w:val="both"/>
        <w:rPr>
          <w:rFonts w:ascii="Times New Roman" w:hAnsi="Times New Roman"/>
          <w:sz w:val="24"/>
          <w:szCs w:val="24"/>
        </w:rPr>
      </w:pPr>
      <w:r w:rsidRPr="004E2828">
        <w:rPr>
          <w:rFonts w:ascii="Times New Roman" w:hAnsi="Times New Roman"/>
          <w:b/>
          <w:sz w:val="24"/>
          <w:szCs w:val="24"/>
        </w:rPr>
        <w:t>Общеучебные умения и универсальные способы деятельности</w:t>
      </w:r>
    </w:p>
    <w:p w:rsidR="00B540EE" w:rsidRPr="004E2828" w:rsidRDefault="00B540EE" w:rsidP="00AC0ABF">
      <w:pPr>
        <w:spacing w:after="0"/>
        <w:ind w:firstLine="709"/>
        <w:jc w:val="both"/>
        <w:rPr>
          <w:rFonts w:ascii="Times New Roman" w:hAnsi="Times New Roman"/>
          <w:sz w:val="24"/>
          <w:szCs w:val="24"/>
        </w:rPr>
      </w:pPr>
      <w:r w:rsidRPr="004E2828">
        <w:rPr>
          <w:rFonts w:ascii="Times New Roman" w:hAnsi="Times New Roman"/>
          <w:sz w:val="24"/>
          <w:szCs w:val="24"/>
        </w:rPr>
        <w:t>Формирование и совершенствование умений:</w:t>
      </w:r>
    </w:p>
    <w:p w:rsidR="00B540EE" w:rsidRPr="004E2828" w:rsidRDefault="00B540EE" w:rsidP="00AC0ABF">
      <w:pPr>
        <w:numPr>
          <w:ilvl w:val="0"/>
          <w:numId w:val="25"/>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4E2828" w:rsidRDefault="00B540EE" w:rsidP="00AC0ABF">
      <w:pPr>
        <w:numPr>
          <w:ilvl w:val="0"/>
          <w:numId w:val="25"/>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4E2828" w:rsidRDefault="00B540EE" w:rsidP="00AC0ABF">
      <w:pPr>
        <w:numPr>
          <w:ilvl w:val="0"/>
          <w:numId w:val="25"/>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4E2828" w:rsidRDefault="00B540EE" w:rsidP="00AC0ABF">
      <w:pPr>
        <w:numPr>
          <w:ilvl w:val="0"/>
          <w:numId w:val="25"/>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 xml:space="preserve">самостоятельно работать в классе и дома. </w:t>
      </w:r>
    </w:p>
    <w:p w:rsidR="00B540EE" w:rsidRPr="004E2828" w:rsidRDefault="00B540EE" w:rsidP="00AC0ABF">
      <w:pPr>
        <w:spacing w:after="0"/>
        <w:ind w:firstLine="709"/>
        <w:jc w:val="both"/>
        <w:rPr>
          <w:rFonts w:ascii="Times New Roman" w:hAnsi="Times New Roman"/>
          <w:b/>
          <w:sz w:val="24"/>
          <w:szCs w:val="24"/>
        </w:rPr>
      </w:pPr>
      <w:r w:rsidRPr="004E2828">
        <w:rPr>
          <w:rFonts w:ascii="Times New Roman" w:hAnsi="Times New Roman"/>
          <w:b/>
          <w:sz w:val="24"/>
          <w:szCs w:val="24"/>
        </w:rPr>
        <w:t>Специальные учебные умения</w:t>
      </w:r>
    </w:p>
    <w:p w:rsidR="00B540EE" w:rsidRPr="004E2828" w:rsidRDefault="00B540EE" w:rsidP="00AC0ABF">
      <w:pPr>
        <w:spacing w:after="0"/>
        <w:ind w:firstLine="709"/>
        <w:jc w:val="both"/>
        <w:rPr>
          <w:rFonts w:ascii="Times New Roman" w:hAnsi="Times New Roman"/>
          <w:sz w:val="24"/>
          <w:szCs w:val="24"/>
        </w:rPr>
      </w:pPr>
      <w:r w:rsidRPr="004E2828">
        <w:rPr>
          <w:rFonts w:ascii="Times New Roman" w:hAnsi="Times New Roman"/>
          <w:sz w:val="24"/>
          <w:szCs w:val="24"/>
        </w:rPr>
        <w:t>Формирование и совершенствование умений:</w:t>
      </w:r>
    </w:p>
    <w:p w:rsidR="00B540EE" w:rsidRPr="004E2828" w:rsidRDefault="00B540EE" w:rsidP="00AC0ABF">
      <w:pPr>
        <w:numPr>
          <w:ilvl w:val="0"/>
          <w:numId w:val="26"/>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находить ключевые слова и социокультурные реалии в работе над текстом;</w:t>
      </w:r>
    </w:p>
    <w:p w:rsidR="00B540EE" w:rsidRPr="004E2828" w:rsidRDefault="00B540EE" w:rsidP="00AC0ABF">
      <w:pPr>
        <w:numPr>
          <w:ilvl w:val="0"/>
          <w:numId w:val="26"/>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семантизировать слова на основе языковой догадки;</w:t>
      </w:r>
    </w:p>
    <w:p w:rsidR="00B540EE" w:rsidRPr="004E2828" w:rsidRDefault="00B540EE" w:rsidP="00AC0ABF">
      <w:pPr>
        <w:numPr>
          <w:ilvl w:val="0"/>
          <w:numId w:val="26"/>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осуществлять словообразовательный анализ;</w:t>
      </w:r>
    </w:p>
    <w:p w:rsidR="00B540EE" w:rsidRPr="004E2828" w:rsidRDefault="00B540EE" w:rsidP="00AC0ABF">
      <w:pPr>
        <w:numPr>
          <w:ilvl w:val="0"/>
          <w:numId w:val="26"/>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0D6A5D" w:rsidRDefault="00B540EE" w:rsidP="00AC0ABF">
      <w:pPr>
        <w:numPr>
          <w:ilvl w:val="0"/>
          <w:numId w:val="26"/>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участвовать в проектной деятельности меж- и метапредметного характера.</w:t>
      </w:r>
    </w:p>
    <w:p w:rsidR="00B540EE" w:rsidRPr="004E2828" w:rsidRDefault="00CE5404" w:rsidP="00AC0ABF">
      <w:pPr>
        <w:pStyle w:val="4"/>
        <w:spacing w:line="276" w:lineRule="auto"/>
        <w:jc w:val="both"/>
        <w:rPr>
          <w:sz w:val="24"/>
          <w:szCs w:val="24"/>
        </w:rPr>
      </w:pPr>
      <w:bookmarkStart w:id="227" w:name="_Toc409691705"/>
      <w:bookmarkStart w:id="228" w:name="_Toc410654031"/>
      <w:bookmarkStart w:id="229" w:name="_Toc414553229"/>
      <w:r w:rsidRPr="004E2828">
        <w:rPr>
          <w:sz w:val="24"/>
          <w:szCs w:val="24"/>
        </w:rPr>
        <w:t>2.2.2.</w:t>
      </w:r>
      <w:r w:rsidR="00111341">
        <w:rPr>
          <w:sz w:val="24"/>
          <w:szCs w:val="24"/>
        </w:rPr>
        <w:t>4</w:t>
      </w:r>
      <w:r w:rsidRPr="004E2828">
        <w:rPr>
          <w:sz w:val="24"/>
          <w:szCs w:val="24"/>
        </w:rPr>
        <w:t xml:space="preserve">. </w:t>
      </w:r>
      <w:r w:rsidR="00111341">
        <w:rPr>
          <w:sz w:val="24"/>
          <w:szCs w:val="24"/>
        </w:rPr>
        <w:t xml:space="preserve"> </w:t>
      </w:r>
      <w:r w:rsidR="00B540EE" w:rsidRPr="004E2828">
        <w:rPr>
          <w:sz w:val="24"/>
          <w:szCs w:val="24"/>
        </w:rPr>
        <w:t>История</w:t>
      </w:r>
      <w:bookmarkEnd w:id="227"/>
      <w:bookmarkEnd w:id="228"/>
      <w:bookmarkEnd w:id="229"/>
      <w:r w:rsidR="00111341">
        <w:rPr>
          <w:sz w:val="24"/>
          <w:szCs w:val="24"/>
        </w:rPr>
        <w:t>.</w:t>
      </w:r>
    </w:p>
    <w:p w:rsidR="009D1460" w:rsidRPr="004E2828" w:rsidRDefault="0059241A" w:rsidP="00AC0ABF">
      <w:pPr>
        <w:shd w:val="clear" w:color="auto" w:fill="FFFFFF"/>
        <w:spacing w:after="0"/>
        <w:ind w:firstLine="709"/>
        <w:jc w:val="both"/>
        <w:rPr>
          <w:rFonts w:ascii="Times New Roman" w:hAnsi="Times New Roman"/>
          <w:b/>
          <w:i/>
          <w:sz w:val="24"/>
          <w:szCs w:val="24"/>
        </w:rPr>
      </w:pPr>
      <w:r w:rsidRPr="004E2828">
        <w:rPr>
          <w:rFonts w:ascii="Times New Roman" w:hAnsi="Times New Roman"/>
          <w:sz w:val="24"/>
          <w:szCs w:val="24"/>
        </w:rPr>
        <w:t>П</w:t>
      </w:r>
      <w:r w:rsidR="009D1460" w:rsidRPr="004E2828">
        <w:rPr>
          <w:rFonts w:ascii="Times New Roman" w:hAnsi="Times New Roman"/>
          <w:sz w:val="24"/>
          <w:szCs w:val="24"/>
        </w:rPr>
        <w:t xml:space="preserve">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4E2828" w:rsidRDefault="009D1460" w:rsidP="00AC0ABF">
      <w:pPr>
        <w:shd w:val="clear" w:color="auto" w:fill="FFFFFF"/>
        <w:spacing w:after="0"/>
        <w:ind w:firstLine="709"/>
        <w:jc w:val="both"/>
        <w:rPr>
          <w:rFonts w:ascii="Times New Roman" w:hAnsi="Times New Roman"/>
          <w:b/>
          <w:sz w:val="24"/>
          <w:szCs w:val="24"/>
        </w:rPr>
      </w:pPr>
      <w:r w:rsidRPr="004E2828">
        <w:rPr>
          <w:rFonts w:ascii="Times New Roman" w:hAnsi="Times New Roman"/>
          <w:b/>
          <w:sz w:val="24"/>
          <w:szCs w:val="24"/>
        </w:rPr>
        <w:t>Общая характеристика примерной программы по истории.</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b/>
          <w:bCs/>
          <w:sz w:val="24"/>
          <w:szCs w:val="24"/>
        </w:rPr>
        <w:t>Целью школьного исторического образования</w:t>
      </w:r>
      <w:r w:rsidRPr="004E2828">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4E2828">
        <w:rPr>
          <w:rFonts w:ascii="Times New Roman" w:hAnsi="Times New Roman"/>
          <w:b/>
          <w:sz w:val="24"/>
          <w:szCs w:val="24"/>
        </w:rPr>
        <w:t>задачи изучения</w:t>
      </w:r>
      <w:r w:rsidR="0024274B" w:rsidRPr="004E2828">
        <w:rPr>
          <w:rFonts w:ascii="Times New Roman" w:hAnsi="Times New Roman"/>
          <w:b/>
          <w:sz w:val="24"/>
          <w:szCs w:val="24"/>
        </w:rPr>
        <w:t xml:space="preserve"> </w:t>
      </w:r>
      <w:r w:rsidRPr="004E2828">
        <w:rPr>
          <w:rFonts w:ascii="Times New Roman" w:hAnsi="Times New Roman"/>
          <w:b/>
          <w:sz w:val="24"/>
          <w:szCs w:val="24"/>
        </w:rPr>
        <w:t>истории в школе</w:t>
      </w:r>
      <w:r w:rsidRPr="004E2828">
        <w:rPr>
          <w:rFonts w:ascii="Times New Roman" w:hAnsi="Times New Roman"/>
          <w:sz w:val="24"/>
          <w:szCs w:val="24"/>
        </w:rPr>
        <w:t xml:space="preserve">: </w:t>
      </w:r>
    </w:p>
    <w:p w:rsidR="009D1460" w:rsidRPr="004E2828" w:rsidRDefault="009D1460" w:rsidP="008B28D2">
      <w:pPr>
        <w:numPr>
          <w:ilvl w:val="0"/>
          <w:numId w:val="125"/>
        </w:numPr>
        <w:tabs>
          <w:tab w:val="left" w:pos="993"/>
        </w:tabs>
        <w:suppressAutoHyphens/>
        <w:spacing w:after="0"/>
        <w:ind w:left="0" w:firstLine="709"/>
        <w:jc w:val="both"/>
        <w:rPr>
          <w:rFonts w:ascii="Times New Roman" w:hAnsi="Times New Roman"/>
          <w:sz w:val="24"/>
          <w:szCs w:val="24"/>
        </w:rPr>
      </w:pPr>
      <w:r w:rsidRPr="004E2828">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4E2828" w:rsidRDefault="009D1460" w:rsidP="008B28D2">
      <w:pPr>
        <w:numPr>
          <w:ilvl w:val="0"/>
          <w:numId w:val="125"/>
        </w:numPr>
        <w:tabs>
          <w:tab w:val="left" w:pos="993"/>
        </w:tabs>
        <w:suppressAutoHyphens/>
        <w:spacing w:after="0"/>
        <w:ind w:left="0" w:firstLine="709"/>
        <w:jc w:val="both"/>
        <w:rPr>
          <w:rFonts w:ascii="Times New Roman" w:hAnsi="Times New Roman"/>
          <w:sz w:val="24"/>
          <w:szCs w:val="24"/>
        </w:rPr>
      </w:pPr>
      <w:r w:rsidRPr="004E2828">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4E2828" w:rsidRDefault="009D1460" w:rsidP="008B28D2">
      <w:pPr>
        <w:numPr>
          <w:ilvl w:val="0"/>
          <w:numId w:val="125"/>
        </w:numPr>
        <w:tabs>
          <w:tab w:val="left" w:pos="993"/>
        </w:tabs>
        <w:suppressAutoHyphens/>
        <w:spacing w:after="0"/>
        <w:ind w:left="0" w:firstLine="709"/>
        <w:jc w:val="both"/>
        <w:rPr>
          <w:rFonts w:ascii="Times New Roman" w:hAnsi="Times New Roman"/>
          <w:sz w:val="24"/>
          <w:szCs w:val="24"/>
        </w:rPr>
      </w:pPr>
      <w:r w:rsidRPr="004E2828">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4E2828" w:rsidRDefault="009D1460" w:rsidP="008B28D2">
      <w:pPr>
        <w:numPr>
          <w:ilvl w:val="0"/>
          <w:numId w:val="125"/>
        </w:numPr>
        <w:tabs>
          <w:tab w:val="left" w:pos="993"/>
        </w:tabs>
        <w:suppressAutoHyphens/>
        <w:spacing w:after="0"/>
        <w:ind w:left="0" w:firstLine="709"/>
        <w:jc w:val="both"/>
        <w:rPr>
          <w:rFonts w:ascii="Times New Roman" w:hAnsi="Times New Roman"/>
          <w:sz w:val="24"/>
          <w:szCs w:val="24"/>
        </w:rPr>
      </w:pPr>
      <w:r w:rsidRPr="004E2828">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4E2828" w:rsidRDefault="009D1460" w:rsidP="008B28D2">
      <w:pPr>
        <w:numPr>
          <w:ilvl w:val="0"/>
          <w:numId w:val="125"/>
        </w:numPr>
        <w:tabs>
          <w:tab w:val="left" w:pos="993"/>
        </w:tabs>
        <w:suppressAutoHyphens/>
        <w:spacing w:after="0"/>
        <w:ind w:left="0" w:firstLine="709"/>
        <w:jc w:val="both"/>
        <w:rPr>
          <w:rFonts w:ascii="Times New Roman" w:hAnsi="Times New Roman"/>
          <w:sz w:val="24"/>
          <w:szCs w:val="24"/>
        </w:rPr>
      </w:pPr>
      <w:r w:rsidRPr="004E2828">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4E2828">
        <w:rPr>
          <w:rFonts w:ascii="Times New Roman" w:hAnsi="Times New Roman"/>
          <w:b/>
          <w:sz w:val="24"/>
          <w:szCs w:val="24"/>
        </w:rPr>
        <w:t>базовыми принципами</w:t>
      </w:r>
      <w:r w:rsidRPr="004E2828">
        <w:rPr>
          <w:rFonts w:ascii="Times New Roman" w:hAnsi="Times New Roman"/>
          <w:sz w:val="24"/>
          <w:szCs w:val="24"/>
        </w:rPr>
        <w:t xml:space="preserve"> школьного исторического образования являются: </w:t>
      </w:r>
    </w:p>
    <w:p w:rsidR="009D1460" w:rsidRPr="004E2828" w:rsidRDefault="009D1460" w:rsidP="00AC0ABF">
      <w:pPr>
        <w:numPr>
          <w:ilvl w:val="0"/>
          <w:numId w:val="27"/>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 xml:space="preserve">идея преемственности исторических периодов, в т.ч. </w:t>
      </w:r>
      <w:r w:rsidRPr="004E2828">
        <w:rPr>
          <w:rFonts w:ascii="Times New Roman" w:hAnsi="Times New Roman"/>
          <w:iCs/>
          <w:sz w:val="24"/>
          <w:szCs w:val="24"/>
        </w:rPr>
        <w:t>непрерывности</w:t>
      </w:r>
      <w:r w:rsidRPr="004E2828">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4E2828" w:rsidRDefault="009D1460" w:rsidP="00AC0ABF">
      <w:pPr>
        <w:numPr>
          <w:ilvl w:val="0"/>
          <w:numId w:val="27"/>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 xml:space="preserve">рассмотрение истории России как </w:t>
      </w:r>
      <w:r w:rsidRPr="004E2828">
        <w:rPr>
          <w:rFonts w:ascii="Times New Roman" w:hAnsi="Times New Roman"/>
          <w:iCs/>
          <w:sz w:val="24"/>
          <w:szCs w:val="24"/>
        </w:rPr>
        <w:t>неотъемлемой части мирового исторического процесса</w:t>
      </w:r>
      <w:r w:rsidRPr="004E2828">
        <w:rPr>
          <w:rFonts w:ascii="Times New Roman" w:hAnsi="Times New Roman"/>
          <w:sz w:val="24"/>
          <w:szCs w:val="24"/>
        </w:rPr>
        <w:t>, понимание особенностей е</w:t>
      </w:r>
      <w:r w:rsidR="00245F1D" w:rsidRPr="004E2828">
        <w:rPr>
          <w:rFonts w:ascii="Times New Roman" w:hAnsi="Times New Roman"/>
          <w:sz w:val="24"/>
          <w:szCs w:val="24"/>
        </w:rPr>
        <w:t>е</w:t>
      </w:r>
      <w:r w:rsidRPr="004E2828">
        <w:rPr>
          <w:rFonts w:ascii="Times New Roman" w:hAnsi="Times New Roman"/>
          <w:sz w:val="24"/>
          <w:szCs w:val="24"/>
        </w:rPr>
        <w:t xml:space="preserve"> развития, места и роли в мировой истории и в современном мире; </w:t>
      </w:r>
    </w:p>
    <w:p w:rsidR="009D1460" w:rsidRPr="004E2828" w:rsidRDefault="009D1460" w:rsidP="00AC0ABF">
      <w:pPr>
        <w:numPr>
          <w:ilvl w:val="0"/>
          <w:numId w:val="27"/>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4E2828" w:rsidRDefault="009D1460" w:rsidP="00AC0ABF">
      <w:pPr>
        <w:numPr>
          <w:ilvl w:val="0"/>
          <w:numId w:val="27"/>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4E2828" w:rsidRDefault="009D1460" w:rsidP="00AC0ABF">
      <w:pPr>
        <w:numPr>
          <w:ilvl w:val="0"/>
          <w:numId w:val="27"/>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4E2828" w:rsidRDefault="009D1460" w:rsidP="00AC0ABF">
      <w:pPr>
        <w:numPr>
          <w:ilvl w:val="0"/>
          <w:numId w:val="27"/>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познавательное значение российской, региональной и мировой истории;</w:t>
      </w:r>
    </w:p>
    <w:p w:rsidR="009D1460" w:rsidRPr="004E2828" w:rsidRDefault="009D1460" w:rsidP="00AC0ABF">
      <w:pPr>
        <w:numPr>
          <w:ilvl w:val="0"/>
          <w:numId w:val="27"/>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4E2828" w:rsidRDefault="009D1460" w:rsidP="00AC0ABF">
      <w:pPr>
        <w:numPr>
          <w:ilvl w:val="0"/>
          <w:numId w:val="27"/>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4E2828" w:rsidRDefault="009D1460" w:rsidP="00AC0ABF">
      <w:pPr>
        <w:numPr>
          <w:ilvl w:val="0"/>
          <w:numId w:val="27"/>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4E2828" w:rsidRDefault="009D1460" w:rsidP="00AC0ABF">
      <w:pPr>
        <w:numPr>
          <w:ilvl w:val="0"/>
          <w:numId w:val="27"/>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4E2828" w:rsidRDefault="009D1460" w:rsidP="00AC0ABF">
      <w:pPr>
        <w:numPr>
          <w:ilvl w:val="0"/>
          <w:numId w:val="27"/>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4E2828" w:rsidRDefault="009D1460" w:rsidP="00AC0ABF">
      <w:pPr>
        <w:numPr>
          <w:ilvl w:val="0"/>
          <w:numId w:val="27"/>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4E2828" w:rsidRDefault="009D1460" w:rsidP="00AC0ABF">
      <w:pPr>
        <w:numPr>
          <w:ilvl w:val="0"/>
          <w:numId w:val="27"/>
        </w:numPr>
        <w:tabs>
          <w:tab w:val="left" w:pos="993"/>
        </w:tabs>
        <w:spacing w:after="0"/>
        <w:ind w:left="0" w:firstLine="709"/>
        <w:jc w:val="both"/>
        <w:rPr>
          <w:rFonts w:ascii="Times New Roman" w:hAnsi="Times New Roman"/>
          <w:sz w:val="24"/>
          <w:szCs w:val="24"/>
        </w:rPr>
      </w:pPr>
      <w:r w:rsidRPr="004E2828">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4E2828" w:rsidRDefault="009D1460" w:rsidP="00AC0ABF">
      <w:pPr>
        <w:spacing w:after="0"/>
        <w:ind w:firstLine="709"/>
        <w:jc w:val="both"/>
        <w:rPr>
          <w:rFonts w:ascii="Times New Roman" w:hAnsi="Times New Roman"/>
          <w:b/>
          <w:i/>
          <w:sz w:val="24"/>
          <w:szCs w:val="24"/>
        </w:rPr>
      </w:pPr>
    </w:p>
    <w:p w:rsidR="009D1460" w:rsidRPr="004E2828" w:rsidRDefault="009D1460" w:rsidP="00AC0ABF">
      <w:pPr>
        <w:spacing w:after="0"/>
        <w:ind w:firstLine="709"/>
        <w:jc w:val="both"/>
        <w:rPr>
          <w:rFonts w:ascii="Times New Roman" w:hAnsi="Times New Roman"/>
          <w:b/>
          <w:sz w:val="24"/>
          <w:szCs w:val="24"/>
        </w:rPr>
      </w:pPr>
      <w:r w:rsidRPr="004E2828">
        <w:rPr>
          <w:rFonts w:ascii="Times New Roman" w:hAnsi="Times New Roman"/>
          <w:b/>
          <w:sz w:val="24"/>
          <w:szCs w:val="24"/>
        </w:rPr>
        <w:t xml:space="preserve">Место учебного предмета «История» в </w:t>
      </w:r>
      <w:r w:rsidR="0059241A" w:rsidRPr="004E2828">
        <w:rPr>
          <w:rFonts w:ascii="Times New Roman" w:hAnsi="Times New Roman"/>
          <w:b/>
          <w:sz w:val="24"/>
          <w:szCs w:val="24"/>
        </w:rPr>
        <w:t>У</w:t>
      </w:r>
      <w:r w:rsidRPr="004E2828">
        <w:rPr>
          <w:rFonts w:ascii="Times New Roman" w:hAnsi="Times New Roman"/>
          <w:b/>
          <w:sz w:val="24"/>
          <w:szCs w:val="24"/>
        </w:rPr>
        <w:t>чебном плане основного общего образования.</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Предмет «История» изучается на </w:t>
      </w:r>
      <w:r w:rsidR="00F91F55" w:rsidRPr="004E2828">
        <w:rPr>
          <w:rFonts w:ascii="Times New Roman" w:hAnsi="Times New Roman"/>
          <w:sz w:val="24"/>
          <w:szCs w:val="24"/>
        </w:rPr>
        <w:t xml:space="preserve">уровне </w:t>
      </w:r>
      <w:r w:rsidRPr="004E2828">
        <w:rPr>
          <w:rFonts w:ascii="Times New Roman" w:hAnsi="Times New Roman"/>
          <w:sz w:val="24"/>
          <w:szCs w:val="24"/>
        </w:rPr>
        <w:t xml:space="preserve">основного общего образования в качестве обязательного предмета в 5-9 классах.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Знакомство обучающихся </w:t>
      </w:r>
      <w:r w:rsidR="005063AC" w:rsidRPr="004E2828">
        <w:rPr>
          <w:rFonts w:ascii="Times New Roman" w:hAnsi="Times New Roman"/>
          <w:sz w:val="24"/>
          <w:szCs w:val="24"/>
        </w:rPr>
        <w:t>при получении</w:t>
      </w:r>
      <w:r w:rsidRPr="004E2828">
        <w:rPr>
          <w:rFonts w:ascii="Times New Roman" w:hAnsi="Times New Roman"/>
          <w:sz w:val="24"/>
          <w:szCs w:val="24"/>
        </w:rPr>
        <w:t xml:space="preserve"> основного общего образования с предметом «История» начинается с курса </w:t>
      </w:r>
      <w:r w:rsidRPr="004E2828">
        <w:rPr>
          <w:rFonts w:ascii="Times New Roman" w:hAnsi="Times New Roman"/>
          <w:b/>
          <w:sz w:val="24"/>
          <w:szCs w:val="24"/>
        </w:rPr>
        <w:t>всеобщей истории</w:t>
      </w:r>
      <w:r w:rsidRPr="004E2828">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w:t>
      </w:r>
      <w:r w:rsidR="00AC766D" w:rsidRPr="004E2828">
        <w:rPr>
          <w:rFonts w:ascii="Times New Roman" w:hAnsi="Times New Roman"/>
          <w:sz w:val="24"/>
          <w:szCs w:val="24"/>
        </w:rPr>
        <w:t>Преподавание курса дает</w:t>
      </w:r>
      <w:r w:rsidRPr="004E2828">
        <w:rPr>
          <w:rFonts w:ascii="Times New Roman" w:hAnsi="Times New Roman"/>
          <w:sz w:val="24"/>
          <w:szCs w:val="24"/>
        </w:rPr>
        <w:t xml:space="preserve">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Курс всеоб</w:t>
      </w:r>
      <w:r w:rsidR="00AC766D" w:rsidRPr="004E2828">
        <w:rPr>
          <w:rFonts w:ascii="Times New Roman" w:hAnsi="Times New Roman"/>
          <w:sz w:val="24"/>
          <w:szCs w:val="24"/>
        </w:rPr>
        <w:t>щей истории формирует</w:t>
      </w:r>
      <w:r w:rsidRPr="004E2828">
        <w:rPr>
          <w:rFonts w:ascii="Times New Roman" w:hAnsi="Times New Roman"/>
          <w:sz w:val="24"/>
          <w:szCs w:val="24"/>
        </w:rPr>
        <w:t xml:space="preserve">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4E2828" w:rsidRDefault="009D1460" w:rsidP="00AC0ABF">
      <w:pPr>
        <w:spacing w:after="0"/>
        <w:ind w:firstLine="709"/>
        <w:jc w:val="both"/>
        <w:rPr>
          <w:rFonts w:ascii="Times New Roman" w:hAnsi="Times New Roman"/>
          <w:i/>
          <w:sz w:val="24"/>
          <w:szCs w:val="24"/>
        </w:rPr>
      </w:pPr>
      <w:r w:rsidRPr="004E2828">
        <w:rPr>
          <w:rFonts w:ascii="Times New Roman" w:hAnsi="Times New Roman"/>
          <w:sz w:val="24"/>
          <w:szCs w:val="24"/>
        </w:rPr>
        <w:t>Курс дает возможность обучающимся научиться сопоставлять</w:t>
      </w:r>
      <w:r w:rsidR="0024274B" w:rsidRPr="004E2828">
        <w:rPr>
          <w:rFonts w:ascii="Times New Roman" w:hAnsi="Times New Roman"/>
          <w:sz w:val="24"/>
          <w:szCs w:val="24"/>
        </w:rPr>
        <w:t xml:space="preserve"> </w:t>
      </w:r>
      <w:r w:rsidRPr="004E2828">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Курс </w:t>
      </w:r>
      <w:r w:rsidRPr="004E2828">
        <w:rPr>
          <w:rFonts w:ascii="Times New Roman" w:hAnsi="Times New Roman"/>
          <w:b/>
          <w:sz w:val="24"/>
          <w:szCs w:val="24"/>
        </w:rPr>
        <w:t>отечественной истории</w:t>
      </w:r>
      <w:r w:rsidRPr="004E2828">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4E2828">
        <w:rPr>
          <w:rFonts w:ascii="Times New Roman" w:hAnsi="Times New Roman"/>
          <w:b/>
          <w:sz w:val="24"/>
          <w:szCs w:val="24"/>
        </w:rPr>
        <w:t>синхронизации курсов истории России и всеобщей истории</w:t>
      </w:r>
      <w:r w:rsidRPr="004E2828">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b/>
          <w:sz w:val="24"/>
          <w:szCs w:val="24"/>
        </w:rPr>
        <w:t>Патриотическая основа</w:t>
      </w:r>
      <w:r w:rsidRPr="004E2828">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4E2828">
        <w:rPr>
          <w:rFonts w:ascii="Times New Roman" w:hAnsi="Times New Roman"/>
          <w:b/>
          <w:sz w:val="24"/>
          <w:szCs w:val="24"/>
        </w:rPr>
        <w:t>взаимодействии культур и религий</w:t>
      </w:r>
      <w:r w:rsidRPr="004E2828">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Одной из главных задач школьного курса истории является </w:t>
      </w:r>
      <w:r w:rsidRPr="004E2828">
        <w:rPr>
          <w:rFonts w:ascii="Times New Roman" w:hAnsi="Times New Roman"/>
          <w:b/>
          <w:sz w:val="24"/>
          <w:szCs w:val="24"/>
        </w:rPr>
        <w:t>формирование гражданской общероссийской идентичности</w:t>
      </w:r>
      <w:r w:rsidRPr="004E2828">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4E2828">
        <w:rPr>
          <w:rFonts w:ascii="Times New Roman" w:hAnsi="Times New Roman"/>
          <w:sz w:val="24"/>
          <w:szCs w:val="24"/>
        </w:rPr>
        <w:t>т. д.</w:t>
      </w:r>
      <w:r w:rsidRPr="004E2828">
        <w:rPr>
          <w:rFonts w:ascii="Times New Roman" w:hAnsi="Times New Roman"/>
          <w:sz w:val="24"/>
          <w:szCs w:val="24"/>
        </w:rPr>
        <w:t xml:space="preserve">), сословного представительства.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w:t>
      </w:r>
      <w:r w:rsidR="00AC766D" w:rsidRPr="004E2828">
        <w:rPr>
          <w:rFonts w:ascii="Times New Roman" w:hAnsi="Times New Roman"/>
          <w:sz w:val="24"/>
          <w:szCs w:val="24"/>
        </w:rPr>
        <w:t xml:space="preserve">рии осуществляется на базовом </w:t>
      </w:r>
      <w:r w:rsidRPr="004E2828">
        <w:rPr>
          <w:rFonts w:ascii="Times New Roman" w:hAnsi="Times New Roman"/>
          <w:sz w:val="24"/>
          <w:szCs w:val="24"/>
        </w:rPr>
        <w:t>или углубленном уровнях. Образовательно</w:t>
      </w:r>
      <w:r w:rsidR="00297DD4" w:rsidRPr="004E2828">
        <w:rPr>
          <w:rFonts w:ascii="Times New Roman" w:hAnsi="Times New Roman"/>
          <w:sz w:val="24"/>
          <w:szCs w:val="24"/>
        </w:rPr>
        <w:t xml:space="preserve">й организации </w:t>
      </w:r>
      <w:r w:rsidRPr="004E2828">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4E2828">
        <w:rPr>
          <w:rFonts w:ascii="Times New Roman" w:hAnsi="Times New Roman"/>
          <w:sz w:val="24"/>
          <w:szCs w:val="24"/>
        </w:rPr>
        <w:t>е</w:t>
      </w:r>
      <w:r w:rsidRPr="004E2828">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4E2828" w:rsidRDefault="009D1460" w:rsidP="00AC0ABF">
      <w:pPr>
        <w:spacing w:after="0"/>
        <w:ind w:firstLine="709"/>
        <w:jc w:val="both"/>
        <w:rPr>
          <w:rFonts w:ascii="Times New Roman" w:hAnsi="Times New Roman"/>
          <w:b/>
          <w:sz w:val="24"/>
          <w:szCs w:val="24"/>
        </w:rPr>
      </w:pPr>
      <w:r w:rsidRPr="004E2828">
        <w:rPr>
          <w:rFonts w:ascii="Times New Roman" w:hAnsi="Times New Roman"/>
          <w:b/>
          <w:sz w:val="24"/>
          <w:szCs w:val="24"/>
        </w:rPr>
        <w:t>История России. Всеобщая история</w:t>
      </w:r>
    </w:p>
    <w:p w:rsidR="009D1460" w:rsidRPr="004E2828" w:rsidRDefault="009D1460" w:rsidP="00AC0ABF">
      <w:pPr>
        <w:spacing w:after="0"/>
        <w:ind w:firstLine="709"/>
        <w:jc w:val="both"/>
        <w:rPr>
          <w:rFonts w:ascii="Times New Roman" w:hAnsi="Times New Roman"/>
          <w:b/>
          <w:bCs/>
          <w:sz w:val="24"/>
          <w:szCs w:val="24"/>
        </w:rPr>
      </w:pPr>
      <w:r w:rsidRPr="004E2828">
        <w:rPr>
          <w:rFonts w:ascii="Times New Roman" w:hAnsi="Times New Roman"/>
          <w:b/>
          <w:sz w:val="24"/>
          <w:szCs w:val="24"/>
        </w:rPr>
        <w:t>История России</w:t>
      </w:r>
    </w:p>
    <w:p w:rsidR="009D1460" w:rsidRPr="004E2828" w:rsidRDefault="00F17097" w:rsidP="00AC0ABF">
      <w:pPr>
        <w:spacing w:after="0"/>
        <w:ind w:firstLine="709"/>
        <w:jc w:val="both"/>
        <w:rPr>
          <w:rFonts w:ascii="Times New Roman" w:hAnsi="Times New Roman"/>
          <w:b/>
          <w:bCs/>
          <w:sz w:val="24"/>
          <w:szCs w:val="24"/>
        </w:rPr>
      </w:pPr>
      <w:r w:rsidRPr="004E2828">
        <w:rPr>
          <w:rFonts w:ascii="Times New Roman" w:hAnsi="Times New Roman"/>
          <w:b/>
          <w:bCs/>
          <w:sz w:val="24"/>
          <w:szCs w:val="24"/>
        </w:rPr>
        <w:t>От Древней Руси к Российскому государству</w:t>
      </w:r>
    </w:p>
    <w:p w:rsidR="009D1460" w:rsidRPr="004E2828" w:rsidRDefault="009D1460" w:rsidP="00AC0ABF">
      <w:pPr>
        <w:spacing w:after="0"/>
        <w:ind w:firstLine="709"/>
        <w:jc w:val="both"/>
        <w:rPr>
          <w:rFonts w:ascii="Times New Roman" w:hAnsi="Times New Roman"/>
          <w:b/>
          <w:bCs/>
          <w:sz w:val="24"/>
          <w:szCs w:val="24"/>
        </w:rPr>
      </w:pPr>
      <w:r w:rsidRPr="004E2828">
        <w:rPr>
          <w:rFonts w:ascii="Times New Roman" w:hAnsi="Times New Roman"/>
          <w:b/>
          <w:bCs/>
          <w:sz w:val="24"/>
          <w:szCs w:val="24"/>
        </w:rPr>
        <w:t>Введение</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4E2828" w:rsidRDefault="009D1460" w:rsidP="00AC0ABF">
      <w:pPr>
        <w:spacing w:after="0"/>
        <w:ind w:firstLine="709"/>
        <w:jc w:val="both"/>
        <w:rPr>
          <w:rFonts w:ascii="Times New Roman" w:hAnsi="Times New Roman"/>
          <w:b/>
          <w:bCs/>
          <w:sz w:val="24"/>
          <w:szCs w:val="24"/>
        </w:rPr>
      </w:pPr>
      <w:r w:rsidRPr="004E2828">
        <w:rPr>
          <w:rFonts w:ascii="Times New Roman" w:hAnsi="Times New Roman"/>
          <w:b/>
          <w:bCs/>
          <w:sz w:val="24"/>
          <w:szCs w:val="24"/>
        </w:rPr>
        <w:t xml:space="preserve">Народы и государства на территории нашей страны в древности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Заселение территории нашей страны человеком. Каменный век. </w:t>
      </w:r>
      <w:r w:rsidRPr="004E2828">
        <w:rPr>
          <w:rFonts w:ascii="Times New Roman" w:hAnsi="Times New Roman"/>
          <w:i/>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4E2828" w:rsidRDefault="009D1460" w:rsidP="00AC0ABF">
      <w:pPr>
        <w:spacing w:after="0"/>
        <w:ind w:firstLine="709"/>
        <w:jc w:val="both"/>
        <w:rPr>
          <w:rFonts w:ascii="Times New Roman" w:hAnsi="Times New Roman"/>
          <w:i/>
          <w:sz w:val="24"/>
          <w:szCs w:val="24"/>
        </w:rPr>
      </w:pPr>
      <w:r w:rsidRPr="004E2828">
        <w:rPr>
          <w:rFonts w:ascii="Times New Roman" w:hAnsi="Times New Roman"/>
          <w:sz w:val="24"/>
          <w:szCs w:val="24"/>
        </w:rPr>
        <w:t xml:space="preserve">Народы, проживавшие на этой территории до середины I тысячелетия до н.э. </w:t>
      </w:r>
      <w:r w:rsidRPr="004E2828">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4E2828" w:rsidRDefault="009D1460" w:rsidP="00AC0ABF">
      <w:pPr>
        <w:spacing w:after="0"/>
        <w:ind w:firstLine="709"/>
        <w:jc w:val="both"/>
        <w:rPr>
          <w:rFonts w:ascii="Times New Roman" w:hAnsi="Times New Roman"/>
          <w:b/>
          <w:bCs/>
          <w:sz w:val="24"/>
          <w:szCs w:val="24"/>
        </w:rPr>
      </w:pPr>
      <w:r w:rsidRPr="004E2828">
        <w:rPr>
          <w:rFonts w:ascii="Times New Roman" w:hAnsi="Times New Roman"/>
          <w:b/>
          <w:bCs/>
          <w:sz w:val="24"/>
          <w:szCs w:val="24"/>
        </w:rPr>
        <w:t xml:space="preserve">Восточная Европа в середине I тыс. н.э. </w:t>
      </w:r>
    </w:p>
    <w:p w:rsidR="009D1460" w:rsidRPr="004E2828" w:rsidRDefault="009D1460" w:rsidP="00AC0ABF">
      <w:pPr>
        <w:spacing w:after="0"/>
        <w:ind w:firstLine="709"/>
        <w:jc w:val="both"/>
        <w:rPr>
          <w:rFonts w:ascii="Times New Roman" w:hAnsi="Times New Roman"/>
          <w:b/>
          <w:bCs/>
          <w:i/>
          <w:sz w:val="24"/>
          <w:szCs w:val="24"/>
        </w:rPr>
      </w:pPr>
      <w:r w:rsidRPr="004E2828">
        <w:rPr>
          <w:rFonts w:ascii="Times New Roman" w:hAnsi="Times New Roman"/>
          <w:sz w:val="24"/>
          <w:szCs w:val="24"/>
        </w:rPr>
        <w:t xml:space="preserve">Великое переселение народов. </w:t>
      </w:r>
      <w:r w:rsidRPr="004E2828">
        <w:rPr>
          <w:rFonts w:ascii="Times New Roman" w:hAnsi="Times New Roman"/>
          <w:i/>
          <w:sz w:val="24"/>
          <w:szCs w:val="24"/>
        </w:rPr>
        <w:t>Миграция готов. Нашествие гуннов.</w:t>
      </w:r>
      <w:r w:rsidRPr="004E2828">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4E2828">
        <w:rPr>
          <w:rFonts w:ascii="Times New Roman" w:hAnsi="Times New Roman"/>
          <w:i/>
          <w:sz w:val="24"/>
          <w:szCs w:val="24"/>
        </w:rPr>
        <w:t>Славянские общности Восточной Европы.</w:t>
      </w:r>
      <w:r w:rsidRPr="004E2828">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4E2828">
        <w:rPr>
          <w:rFonts w:ascii="Times New Roman" w:hAnsi="Times New Roman"/>
          <w:i/>
          <w:sz w:val="24"/>
          <w:szCs w:val="24"/>
        </w:rPr>
        <w:t xml:space="preserve">. Тюркский каганат. Хазарский каганат. Волжская Булгария. </w:t>
      </w:r>
    </w:p>
    <w:p w:rsidR="009D1460" w:rsidRPr="004E2828" w:rsidRDefault="009D1460" w:rsidP="00AC0ABF">
      <w:pPr>
        <w:spacing w:after="0"/>
        <w:ind w:firstLine="709"/>
        <w:jc w:val="both"/>
        <w:rPr>
          <w:rFonts w:ascii="Times New Roman" w:hAnsi="Times New Roman"/>
          <w:b/>
          <w:bCs/>
          <w:sz w:val="24"/>
          <w:szCs w:val="24"/>
        </w:rPr>
      </w:pPr>
      <w:r w:rsidRPr="004E2828">
        <w:rPr>
          <w:rFonts w:ascii="Times New Roman" w:hAnsi="Times New Roman"/>
          <w:b/>
          <w:bCs/>
          <w:sz w:val="24"/>
          <w:szCs w:val="24"/>
        </w:rPr>
        <w:t xml:space="preserve">Образование государства Русь </w:t>
      </w:r>
    </w:p>
    <w:p w:rsidR="009D1460" w:rsidRPr="004E2828" w:rsidRDefault="009D1460" w:rsidP="00AC0ABF">
      <w:pPr>
        <w:spacing w:after="0"/>
        <w:ind w:firstLine="709"/>
        <w:jc w:val="both"/>
        <w:rPr>
          <w:rFonts w:ascii="Times New Roman" w:hAnsi="Times New Roman"/>
          <w:i/>
          <w:sz w:val="24"/>
          <w:szCs w:val="24"/>
        </w:rPr>
      </w:pPr>
      <w:r w:rsidRPr="004E2828">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i/>
          <w:sz w:val="24"/>
          <w:szCs w:val="24"/>
        </w:rPr>
        <w:t>Государства Центральной и Западной Европы. Первые известия о Руси.</w:t>
      </w:r>
      <w:r w:rsidRPr="004E2828">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Принятие христианства и его значение. Византийское наследие на Руси. </w:t>
      </w:r>
    </w:p>
    <w:p w:rsidR="009D1460" w:rsidRPr="004E2828" w:rsidRDefault="009D1460" w:rsidP="00AC0ABF">
      <w:pPr>
        <w:spacing w:after="0"/>
        <w:ind w:firstLine="709"/>
        <w:jc w:val="both"/>
        <w:rPr>
          <w:rFonts w:ascii="Times New Roman" w:hAnsi="Times New Roman"/>
          <w:b/>
          <w:bCs/>
          <w:sz w:val="24"/>
          <w:szCs w:val="24"/>
        </w:rPr>
      </w:pPr>
      <w:r w:rsidRPr="004E2828">
        <w:rPr>
          <w:rFonts w:ascii="Times New Roman" w:hAnsi="Times New Roman"/>
          <w:b/>
          <w:bCs/>
          <w:sz w:val="24"/>
          <w:szCs w:val="24"/>
        </w:rPr>
        <w:t xml:space="preserve">Русь в конце X – начале XII в.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4E2828">
        <w:rPr>
          <w:rFonts w:ascii="Times New Roman" w:hAnsi="Times New Roman"/>
          <w:i/>
          <w:sz w:val="24"/>
          <w:szCs w:val="24"/>
        </w:rPr>
        <w:t>церковные уставы.</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4E2828">
        <w:rPr>
          <w:rFonts w:ascii="Times New Roman" w:hAnsi="Times New Roman"/>
          <w:i/>
          <w:sz w:val="24"/>
          <w:szCs w:val="24"/>
        </w:rPr>
        <w:t>(Дешт-и-Кипчак</w:t>
      </w:r>
      <w:r w:rsidRPr="004E2828">
        <w:rPr>
          <w:rFonts w:ascii="Times New Roman" w:hAnsi="Times New Roman"/>
          <w:sz w:val="24"/>
          <w:szCs w:val="24"/>
        </w:rPr>
        <w:t xml:space="preserve">), </w:t>
      </w:r>
      <w:r w:rsidRPr="004E2828">
        <w:rPr>
          <w:rFonts w:ascii="Times New Roman" w:hAnsi="Times New Roman"/>
          <w:i/>
          <w:sz w:val="24"/>
          <w:szCs w:val="24"/>
        </w:rPr>
        <w:t>странами Центральной, Западной и Северной Европы.</w:t>
      </w:r>
    </w:p>
    <w:p w:rsidR="009D1460" w:rsidRPr="004E2828" w:rsidRDefault="009D1460" w:rsidP="00AC0ABF">
      <w:pPr>
        <w:spacing w:after="0"/>
        <w:ind w:firstLine="709"/>
        <w:jc w:val="both"/>
        <w:rPr>
          <w:rFonts w:ascii="Times New Roman" w:hAnsi="Times New Roman"/>
          <w:b/>
          <w:bCs/>
          <w:sz w:val="24"/>
          <w:szCs w:val="24"/>
        </w:rPr>
      </w:pPr>
      <w:r w:rsidRPr="004E2828">
        <w:rPr>
          <w:rFonts w:ascii="Times New Roman" w:hAnsi="Times New Roman"/>
          <w:b/>
          <w:bCs/>
          <w:sz w:val="24"/>
          <w:szCs w:val="24"/>
        </w:rPr>
        <w:t xml:space="preserve">Культурное пространство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4E2828">
        <w:rPr>
          <w:rFonts w:ascii="Times New Roman" w:hAnsi="Times New Roman"/>
          <w:i/>
          <w:sz w:val="24"/>
          <w:szCs w:val="24"/>
        </w:rPr>
        <w:t>«Новгородская псалтирь». «Остромирово Евангелие».</w:t>
      </w:r>
      <w:r w:rsidRPr="004E2828">
        <w:rPr>
          <w:rFonts w:ascii="Times New Roman" w:hAnsi="Times New Roman"/>
          <w:sz w:val="24"/>
          <w:szCs w:val="24"/>
        </w:rPr>
        <w:t xml:space="preserve"> Появление древнерусской литературы. </w:t>
      </w:r>
      <w:r w:rsidRPr="004E2828">
        <w:rPr>
          <w:rFonts w:ascii="Times New Roman" w:hAnsi="Times New Roman"/>
          <w:i/>
          <w:sz w:val="24"/>
          <w:szCs w:val="24"/>
        </w:rPr>
        <w:t>«Слово о Законе и Благодати».</w:t>
      </w:r>
      <w:r w:rsidRPr="004E2828">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4E2828" w:rsidRDefault="009D1460" w:rsidP="00AC0ABF">
      <w:pPr>
        <w:spacing w:after="0"/>
        <w:ind w:firstLine="709"/>
        <w:jc w:val="both"/>
        <w:rPr>
          <w:rFonts w:ascii="Times New Roman" w:hAnsi="Times New Roman"/>
          <w:b/>
          <w:bCs/>
          <w:sz w:val="24"/>
          <w:szCs w:val="24"/>
        </w:rPr>
      </w:pPr>
      <w:r w:rsidRPr="004E2828">
        <w:rPr>
          <w:rFonts w:ascii="Times New Roman" w:hAnsi="Times New Roman"/>
          <w:b/>
          <w:bCs/>
          <w:sz w:val="24"/>
          <w:szCs w:val="24"/>
        </w:rPr>
        <w:t xml:space="preserve">Русь в середине XII – начале XIII в.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4E2828">
        <w:rPr>
          <w:rFonts w:ascii="Times New Roman" w:hAnsi="Times New Roman"/>
          <w:i/>
          <w:sz w:val="24"/>
          <w:szCs w:val="24"/>
        </w:rPr>
        <w:t xml:space="preserve">Эволюция общественного строя и права.Внешняя политика русских земель в евразийском контексте.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b/>
          <w:bCs/>
          <w:sz w:val="24"/>
          <w:szCs w:val="24"/>
        </w:rPr>
        <w:t>Русские земли в середине XIII - XIV в</w:t>
      </w:r>
      <w:r w:rsidRPr="004E2828">
        <w:rPr>
          <w:rFonts w:ascii="Times New Roman" w:hAnsi="Times New Roman"/>
          <w:sz w:val="24"/>
          <w:szCs w:val="24"/>
        </w:rPr>
        <w:t xml:space="preserve">.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4E2828" w:rsidRDefault="009D1460" w:rsidP="00AC0ABF">
      <w:pPr>
        <w:spacing w:after="0"/>
        <w:ind w:firstLine="709"/>
        <w:jc w:val="both"/>
        <w:rPr>
          <w:rFonts w:ascii="Times New Roman" w:hAnsi="Times New Roman"/>
          <w:i/>
          <w:sz w:val="24"/>
          <w:szCs w:val="24"/>
        </w:rPr>
      </w:pPr>
      <w:r w:rsidRPr="004E2828">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4E2828">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4E2828" w:rsidRDefault="009D1460" w:rsidP="00AC0ABF">
      <w:pPr>
        <w:spacing w:after="0"/>
        <w:ind w:firstLine="709"/>
        <w:jc w:val="both"/>
        <w:rPr>
          <w:rFonts w:ascii="Times New Roman" w:hAnsi="Times New Roman"/>
          <w:b/>
          <w:bCs/>
          <w:sz w:val="24"/>
          <w:szCs w:val="24"/>
        </w:rPr>
      </w:pPr>
      <w:r w:rsidRPr="004E2828">
        <w:rPr>
          <w:rFonts w:ascii="Times New Roman" w:hAnsi="Times New Roman"/>
          <w:b/>
          <w:bCs/>
          <w:sz w:val="24"/>
          <w:szCs w:val="24"/>
        </w:rPr>
        <w:t xml:space="preserve">Народы и государства степной зоны Восточной Европы и Сибири в XIII-XV вв.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4E2828">
        <w:rPr>
          <w:rFonts w:ascii="Times New Roman" w:hAnsi="Times New Roman"/>
          <w:i/>
          <w:sz w:val="24"/>
          <w:szCs w:val="24"/>
        </w:rPr>
        <w:t>Касимовское ханство.</w:t>
      </w:r>
      <w:r w:rsidRPr="004E2828">
        <w:rPr>
          <w:rFonts w:ascii="Times New Roman" w:hAnsi="Times New Roman"/>
          <w:sz w:val="24"/>
          <w:szCs w:val="24"/>
        </w:rPr>
        <w:t xml:space="preserve"> Дикое поле. Народы Северного Кавказа. </w:t>
      </w:r>
      <w:r w:rsidRPr="004E2828">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4E2828" w:rsidRDefault="009D1460" w:rsidP="00AC0ABF">
      <w:pPr>
        <w:spacing w:after="0"/>
        <w:ind w:firstLine="709"/>
        <w:jc w:val="both"/>
        <w:rPr>
          <w:rFonts w:ascii="Times New Roman" w:hAnsi="Times New Roman"/>
          <w:b/>
          <w:bCs/>
          <w:sz w:val="24"/>
          <w:szCs w:val="24"/>
        </w:rPr>
      </w:pPr>
      <w:r w:rsidRPr="004E2828">
        <w:rPr>
          <w:rFonts w:ascii="Times New Roman" w:hAnsi="Times New Roman"/>
          <w:b/>
          <w:bCs/>
          <w:sz w:val="24"/>
          <w:szCs w:val="24"/>
        </w:rPr>
        <w:t xml:space="preserve">Культурное пространство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4E2828">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4E2828" w:rsidRDefault="009D1460" w:rsidP="00AC0ABF">
      <w:pPr>
        <w:spacing w:after="0"/>
        <w:ind w:firstLine="709"/>
        <w:jc w:val="both"/>
        <w:rPr>
          <w:rFonts w:ascii="Times New Roman" w:hAnsi="Times New Roman"/>
          <w:b/>
          <w:bCs/>
          <w:sz w:val="24"/>
          <w:szCs w:val="24"/>
        </w:rPr>
      </w:pPr>
      <w:r w:rsidRPr="004E2828">
        <w:rPr>
          <w:rFonts w:ascii="Times New Roman" w:hAnsi="Times New Roman"/>
          <w:b/>
          <w:bCs/>
          <w:sz w:val="24"/>
          <w:szCs w:val="24"/>
        </w:rPr>
        <w:t xml:space="preserve">Формирование единого Русского государства в XV веке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4E2828">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4E2828">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4E2828">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4E2828">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4E2828" w:rsidRDefault="009D1460" w:rsidP="00AC0ABF">
      <w:pPr>
        <w:spacing w:after="0"/>
        <w:ind w:firstLine="709"/>
        <w:jc w:val="both"/>
        <w:rPr>
          <w:rFonts w:ascii="Times New Roman" w:hAnsi="Times New Roman"/>
          <w:b/>
          <w:bCs/>
          <w:sz w:val="24"/>
          <w:szCs w:val="24"/>
        </w:rPr>
      </w:pPr>
      <w:r w:rsidRPr="004E2828">
        <w:rPr>
          <w:rFonts w:ascii="Times New Roman" w:hAnsi="Times New Roman"/>
          <w:b/>
          <w:bCs/>
          <w:sz w:val="24"/>
          <w:szCs w:val="24"/>
        </w:rPr>
        <w:t xml:space="preserve">Культурное пространство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4E2828">
        <w:rPr>
          <w:rFonts w:ascii="Times New Roman" w:hAnsi="Times New Roman"/>
          <w:i/>
          <w:sz w:val="24"/>
          <w:szCs w:val="24"/>
        </w:rPr>
        <w:t>Внутрицерковная борьба (иосифляне и нестяжатели, ереси).</w:t>
      </w:r>
      <w:r w:rsidRPr="004E2828">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4E2828">
        <w:rPr>
          <w:rFonts w:ascii="Times New Roman" w:hAnsi="Times New Roman"/>
          <w:i/>
          <w:sz w:val="24"/>
          <w:szCs w:val="24"/>
        </w:rPr>
        <w:t>Повседневная жизнь горожан и сельских жителей в древнерусский и раннемосковский периоды.</w:t>
      </w:r>
    </w:p>
    <w:p w:rsidR="009D1460" w:rsidRPr="004E2828" w:rsidRDefault="009D1460" w:rsidP="00AC0ABF">
      <w:pPr>
        <w:spacing w:after="0"/>
        <w:ind w:firstLine="709"/>
        <w:jc w:val="both"/>
        <w:rPr>
          <w:rFonts w:ascii="Times New Roman" w:hAnsi="Times New Roman"/>
          <w:b/>
          <w:bCs/>
          <w:sz w:val="24"/>
          <w:szCs w:val="24"/>
        </w:rPr>
      </w:pPr>
      <w:r w:rsidRPr="004E2828">
        <w:rPr>
          <w:rFonts w:ascii="Times New Roman" w:hAnsi="Times New Roman"/>
          <w:b/>
          <w:bCs/>
          <w:sz w:val="24"/>
          <w:szCs w:val="24"/>
        </w:rPr>
        <w:t>Р</w:t>
      </w:r>
      <w:r w:rsidR="00EB3507" w:rsidRPr="004E2828">
        <w:rPr>
          <w:rFonts w:ascii="Times New Roman" w:hAnsi="Times New Roman"/>
          <w:b/>
          <w:bCs/>
          <w:sz w:val="24"/>
          <w:szCs w:val="24"/>
        </w:rPr>
        <w:t>оссия</w:t>
      </w:r>
      <w:r w:rsidRPr="004E2828">
        <w:rPr>
          <w:rFonts w:ascii="Times New Roman" w:hAnsi="Times New Roman"/>
          <w:b/>
          <w:bCs/>
          <w:sz w:val="24"/>
          <w:szCs w:val="24"/>
        </w:rPr>
        <w:t xml:space="preserve"> В XVI – XVII </w:t>
      </w:r>
      <w:r w:rsidR="00EB3507" w:rsidRPr="004E2828">
        <w:rPr>
          <w:rFonts w:ascii="Times New Roman" w:hAnsi="Times New Roman"/>
          <w:b/>
          <w:bCs/>
          <w:sz w:val="24"/>
          <w:szCs w:val="24"/>
        </w:rPr>
        <w:t>вв.</w:t>
      </w:r>
      <w:r w:rsidRPr="004E2828">
        <w:rPr>
          <w:rFonts w:ascii="Times New Roman" w:hAnsi="Times New Roman"/>
          <w:b/>
          <w:bCs/>
          <w:sz w:val="24"/>
          <w:szCs w:val="24"/>
        </w:rPr>
        <w:t xml:space="preserve">: </w:t>
      </w:r>
      <w:r w:rsidR="00EB3507" w:rsidRPr="004E2828">
        <w:rPr>
          <w:rFonts w:ascii="Times New Roman" w:hAnsi="Times New Roman"/>
          <w:b/>
          <w:bCs/>
          <w:sz w:val="24"/>
          <w:szCs w:val="24"/>
        </w:rPr>
        <w:t>от великого княжества к царству</w:t>
      </w:r>
      <w:r w:rsidRPr="004E2828">
        <w:rPr>
          <w:rFonts w:ascii="Times New Roman" w:hAnsi="Times New Roman"/>
          <w:b/>
          <w:bCs/>
          <w:sz w:val="24"/>
          <w:szCs w:val="24"/>
        </w:rPr>
        <w:t xml:space="preserve">Россия в XVI веке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4E2828">
        <w:rPr>
          <w:rFonts w:ascii="Times New Roman" w:hAnsi="Times New Roman"/>
          <w:i/>
          <w:sz w:val="24"/>
          <w:szCs w:val="24"/>
        </w:rPr>
        <w:t>«Малая дума».</w:t>
      </w:r>
      <w:r w:rsidRPr="004E2828">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Регентство Елены Глинской. Сопротивление удельных князей великокняжеской власти. </w:t>
      </w:r>
      <w:r w:rsidRPr="004E2828">
        <w:rPr>
          <w:rFonts w:ascii="Times New Roman" w:hAnsi="Times New Roman"/>
          <w:i/>
          <w:sz w:val="24"/>
          <w:szCs w:val="24"/>
        </w:rPr>
        <w:t>Мятеж князя Андрея Старицкого.</w:t>
      </w:r>
      <w:r w:rsidRPr="004E2828">
        <w:rPr>
          <w:rFonts w:ascii="Times New Roman" w:hAnsi="Times New Roman"/>
          <w:sz w:val="24"/>
          <w:szCs w:val="24"/>
        </w:rPr>
        <w:t xml:space="preserve"> Унификация денежной системы. </w:t>
      </w:r>
      <w:r w:rsidRPr="004E2828">
        <w:rPr>
          <w:rFonts w:ascii="Times New Roman" w:hAnsi="Times New Roman"/>
          <w:i/>
          <w:sz w:val="24"/>
          <w:szCs w:val="24"/>
        </w:rPr>
        <w:t>Стародубская война с Польшей и Литвой.</w:t>
      </w:r>
    </w:p>
    <w:p w:rsidR="009D1460" w:rsidRPr="004E2828" w:rsidRDefault="009D1460" w:rsidP="00AC0ABF">
      <w:pPr>
        <w:spacing w:after="0"/>
        <w:ind w:firstLine="709"/>
        <w:jc w:val="both"/>
        <w:rPr>
          <w:rFonts w:ascii="Times New Roman" w:hAnsi="Times New Roman"/>
          <w:i/>
          <w:sz w:val="24"/>
          <w:szCs w:val="24"/>
        </w:rPr>
      </w:pPr>
      <w:r w:rsidRPr="004E2828">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4E2828">
        <w:rPr>
          <w:rFonts w:ascii="Times New Roman" w:hAnsi="Times New Roman"/>
          <w:i/>
          <w:sz w:val="24"/>
          <w:szCs w:val="24"/>
        </w:rPr>
        <w:t xml:space="preserve">Ереси Матвея Башкина и Феодосия Косого.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4E2828">
        <w:rPr>
          <w:rFonts w:ascii="Times New Roman" w:hAnsi="Times New Roman"/>
          <w:i/>
          <w:sz w:val="24"/>
          <w:szCs w:val="24"/>
        </w:rPr>
        <w:t>дискуссии о характере народного представительства.</w:t>
      </w:r>
      <w:r w:rsidRPr="004E2828">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Социальная структура российского общества. Дворянство. </w:t>
      </w:r>
      <w:r w:rsidRPr="004E2828">
        <w:rPr>
          <w:rFonts w:ascii="Times New Roman" w:hAnsi="Times New Roman"/>
          <w:i/>
          <w:sz w:val="24"/>
          <w:szCs w:val="24"/>
        </w:rPr>
        <w:t>Служилые и неслужилые люди. Формирование Государева двора и «служилых городов».</w:t>
      </w:r>
      <w:r w:rsidRPr="004E2828">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Многонациональный состав населения Русского государства. </w:t>
      </w:r>
      <w:r w:rsidRPr="004E2828">
        <w:rPr>
          <w:rFonts w:ascii="Times New Roman" w:hAnsi="Times New Roman"/>
          <w:i/>
          <w:sz w:val="24"/>
          <w:szCs w:val="24"/>
        </w:rPr>
        <w:t>Финно-угорские народы</w:t>
      </w:r>
      <w:r w:rsidRPr="004E2828">
        <w:rPr>
          <w:rFonts w:ascii="Times New Roman" w:hAnsi="Times New Roman"/>
          <w:sz w:val="24"/>
          <w:szCs w:val="24"/>
        </w:rPr>
        <w:t xml:space="preserve">. Народы Поволжья после присоединения к России. </w:t>
      </w:r>
      <w:r w:rsidRPr="004E2828">
        <w:rPr>
          <w:rFonts w:ascii="Times New Roman" w:hAnsi="Times New Roman"/>
          <w:i/>
          <w:sz w:val="24"/>
          <w:szCs w:val="24"/>
        </w:rPr>
        <w:t>Служилые татары.Выходцы из стран Европы на государевой службе.Сосуществование религий в Российском государстве.</w:t>
      </w:r>
      <w:r w:rsidRPr="004E2828">
        <w:rPr>
          <w:rFonts w:ascii="Times New Roman" w:hAnsi="Times New Roman"/>
          <w:sz w:val="24"/>
          <w:szCs w:val="24"/>
        </w:rPr>
        <w:t xml:space="preserve"> Русская Православная церковь. </w:t>
      </w:r>
      <w:r w:rsidRPr="004E2828">
        <w:rPr>
          <w:rFonts w:ascii="Times New Roman" w:hAnsi="Times New Roman"/>
          <w:i/>
          <w:sz w:val="24"/>
          <w:szCs w:val="24"/>
        </w:rPr>
        <w:t>Мусульманское духовенство.</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4E2828">
        <w:rPr>
          <w:rFonts w:ascii="Times New Roman" w:hAnsi="Times New Roman"/>
          <w:i/>
          <w:sz w:val="24"/>
          <w:szCs w:val="24"/>
        </w:rPr>
        <w:t xml:space="preserve">Московские казни 1570 г. </w:t>
      </w:r>
      <w:r w:rsidRPr="004E2828">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4E2828">
        <w:rPr>
          <w:rFonts w:ascii="Times New Roman" w:hAnsi="Times New Roman"/>
          <w:i/>
          <w:sz w:val="24"/>
          <w:szCs w:val="24"/>
        </w:rPr>
        <w:t>Тявзинский мирный договор со Швецией:восстановление позиций России в Прибалтике.</w:t>
      </w:r>
      <w:r w:rsidRPr="004E2828">
        <w:rPr>
          <w:rFonts w:ascii="Times New Roman" w:hAnsi="Times New Roman"/>
          <w:sz w:val="24"/>
          <w:szCs w:val="24"/>
        </w:rPr>
        <w:t xml:space="preserve"> Противостояние с Крымским ханством. </w:t>
      </w:r>
      <w:r w:rsidRPr="004E2828">
        <w:rPr>
          <w:rFonts w:ascii="Times New Roman" w:hAnsi="Times New Roman"/>
          <w:i/>
          <w:sz w:val="24"/>
          <w:szCs w:val="24"/>
        </w:rPr>
        <w:t>Отражение набега Гази-Гирея в 1591 г.</w:t>
      </w:r>
      <w:r w:rsidRPr="004E2828">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4E2828" w:rsidRDefault="009D1460" w:rsidP="00AC0ABF">
      <w:pPr>
        <w:spacing w:after="0"/>
        <w:ind w:firstLine="709"/>
        <w:jc w:val="both"/>
        <w:rPr>
          <w:rFonts w:ascii="Times New Roman" w:hAnsi="Times New Roman"/>
          <w:b/>
          <w:bCs/>
          <w:sz w:val="24"/>
          <w:szCs w:val="24"/>
        </w:rPr>
      </w:pPr>
      <w:r w:rsidRPr="004E2828">
        <w:rPr>
          <w:rFonts w:ascii="Times New Roman" w:hAnsi="Times New Roman"/>
          <w:b/>
          <w:bCs/>
          <w:sz w:val="24"/>
          <w:szCs w:val="24"/>
        </w:rPr>
        <w:t xml:space="preserve">Смута в России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4E2828">
        <w:rPr>
          <w:rFonts w:ascii="Times New Roman" w:hAnsi="Times New Roman"/>
          <w:i/>
          <w:sz w:val="24"/>
          <w:szCs w:val="24"/>
        </w:rPr>
        <w:t>в т.ч. в отношении боярства. Опала семейства Романовых.</w:t>
      </w:r>
      <w:r w:rsidRPr="004E2828">
        <w:rPr>
          <w:rFonts w:ascii="Times New Roman" w:hAnsi="Times New Roman"/>
          <w:sz w:val="24"/>
          <w:szCs w:val="24"/>
        </w:rPr>
        <w:t xml:space="preserve"> Голод 1601-1603 гг. и обострение социально-экономического кризиса.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4E2828">
        <w:rPr>
          <w:rFonts w:ascii="Times New Roman" w:hAnsi="Times New Roman"/>
          <w:i/>
          <w:sz w:val="24"/>
          <w:szCs w:val="24"/>
        </w:rPr>
        <w:t xml:space="preserve">Выборгский договор между Россией и Швецией. </w:t>
      </w:r>
      <w:r w:rsidRPr="004E2828">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4E2828">
        <w:rPr>
          <w:rFonts w:ascii="Times New Roman" w:hAnsi="Times New Roman"/>
          <w:i/>
          <w:sz w:val="24"/>
          <w:szCs w:val="24"/>
        </w:rPr>
        <w:t xml:space="preserve">Борьба с казачьими выступлениями против центральной власти. </w:t>
      </w:r>
      <w:r w:rsidRPr="004E2828">
        <w:rPr>
          <w:rFonts w:ascii="Times New Roman" w:hAnsi="Times New Roman"/>
          <w:sz w:val="24"/>
          <w:szCs w:val="24"/>
        </w:rPr>
        <w:t xml:space="preserve">Столбовский мир со Швецией: утрата выхода к Балтийскому морю. </w:t>
      </w:r>
      <w:r w:rsidRPr="004E2828">
        <w:rPr>
          <w:rFonts w:ascii="Times New Roman" w:hAnsi="Times New Roman"/>
          <w:i/>
          <w:sz w:val="24"/>
          <w:szCs w:val="24"/>
        </w:rPr>
        <w:t>Продолжение войны с Речью Посполитой. Поход принца Владислава на Москву.</w:t>
      </w:r>
      <w:r w:rsidRPr="004E2828">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4E2828" w:rsidRDefault="009D1460" w:rsidP="00AC0ABF">
      <w:pPr>
        <w:spacing w:after="0"/>
        <w:ind w:firstLine="709"/>
        <w:jc w:val="both"/>
        <w:rPr>
          <w:rFonts w:ascii="Times New Roman" w:hAnsi="Times New Roman"/>
          <w:b/>
          <w:bCs/>
          <w:sz w:val="24"/>
          <w:szCs w:val="24"/>
        </w:rPr>
      </w:pPr>
      <w:r w:rsidRPr="004E2828">
        <w:rPr>
          <w:rFonts w:ascii="Times New Roman" w:hAnsi="Times New Roman"/>
          <w:b/>
          <w:bCs/>
          <w:sz w:val="24"/>
          <w:szCs w:val="24"/>
        </w:rPr>
        <w:t xml:space="preserve">Россия в XVII веке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4E2828">
        <w:rPr>
          <w:rFonts w:ascii="Times New Roman" w:hAnsi="Times New Roman"/>
          <w:i/>
          <w:sz w:val="24"/>
          <w:szCs w:val="24"/>
        </w:rPr>
        <w:t>Продолжение закрепощения крестьян.</w:t>
      </w:r>
      <w:r w:rsidRPr="004E2828">
        <w:rPr>
          <w:rFonts w:ascii="Times New Roman" w:hAnsi="Times New Roman"/>
          <w:sz w:val="24"/>
          <w:szCs w:val="24"/>
        </w:rPr>
        <w:t xml:space="preserve"> Земские соборы. Роль патриарха Филарета в управлении государством.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4E2828">
        <w:rPr>
          <w:rFonts w:ascii="Times New Roman" w:hAnsi="Times New Roman"/>
          <w:i/>
          <w:sz w:val="24"/>
          <w:szCs w:val="24"/>
        </w:rPr>
        <w:t>Приказ Тайных дел.</w:t>
      </w:r>
      <w:r w:rsidRPr="004E2828">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4E2828">
        <w:rPr>
          <w:rFonts w:ascii="Times New Roman" w:hAnsi="Times New Roman"/>
          <w:i/>
          <w:sz w:val="24"/>
          <w:szCs w:val="24"/>
        </w:rPr>
        <w:t xml:space="preserve">Правительство Б.И. Морозова и И.Д. Милославского: итоги его деятельности. </w:t>
      </w:r>
      <w:r w:rsidRPr="004E2828">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Царь Федор Алексеевич. Отмена местничества. Налоговая (податная) реформа.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4E2828">
        <w:rPr>
          <w:rFonts w:ascii="Times New Roman" w:hAnsi="Times New Roman"/>
          <w:i/>
          <w:sz w:val="24"/>
          <w:szCs w:val="24"/>
        </w:rPr>
        <w:t>Торговый и Новоторговый уставы.</w:t>
      </w:r>
      <w:r w:rsidRPr="004E2828">
        <w:rPr>
          <w:rFonts w:ascii="Times New Roman" w:hAnsi="Times New Roman"/>
          <w:sz w:val="24"/>
          <w:szCs w:val="24"/>
        </w:rPr>
        <w:t xml:space="preserve"> Торговля с европейскими странами, Прибалтикой, Востоком.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4E2828">
        <w:rPr>
          <w:rFonts w:ascii="Times New Roman" w:hAnsi="Times New Roman"/>
          <w:i/>
          <w:sz w:val="24"/>
          <w:szCs w:val="24"/>
        </w:rPr>
        <w:t>Денежная реформа 1654 г.</w:t>
      </w:r>
      <w:r w:rsidRPr="004E2828">
        <w:rPr>
          <w:rFonts w:ascii="Times New Roman" w:hAnsi="Times New Roman"/>
          <w:sz w:val="24"/>
          <w:szCs w:val="24"/>
        </w:rPr>
        <w:t xml:space="preserve"> Медный бунт. Побеги крестьян на Дон и в Сибирь. Восстание Степана Разина. </w:t>
      </w:r>
    </w:p>
    <w:p w:rsidR="009D1460" w:rsidRPr="004E2828" w:rsidRDefault="009D1460" w:rsidP="00AC0ABF">
      <w:pPr>
        <w:spacing w:after="0"/>
        <w:ind w:firstLine="709"/>
        <w:jc w:val="both"/>
        <w:rPr>
          <w:rFonts w:ascii="Times New Roman" w:hAnsi="Times New Roman"/>
          <w:i/>
          <w:sz w:val="24"/>
          <w:szCs w:val="24"/>
        </w:rPr>
      </w:pPr>
      <w:r w:rsidRPr="004E2828">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4E2828">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4E2828">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4E2828">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4E2828" w:rsidRDefault="009D1460" w:rsidP="00AC0ABF">
      <w:pPr>
        <w:spacing w:after="0"/>
        <w:ind w:firstLine="709"/>
        <w:jc w:val="both"/>
        <w:rPr>
          <w:rFonts w:ascii="Times New Roman" w:hAnsi="Times New Roman"/>
          <w:b/>
          <w:bCs/>
          <w:sz w:val="24"/>
          <w:szCs w:val="24"/>
        </w:rPr>
      </w:pPr>
      <w:r w:rsidRPr="004E2828">
        <w:rPr>
          <w:rFonts w:ascii="Times New Roman" w:hAnsi="Times New Roman"/>
          <w:b/>
          <w:bCs/>
          <w:sz w:val="24"/>
          <w:szCs w:val="24"/>
        </w:rPr>
        <w:t xml:space="preserve">Культурное пространство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4E2828">
        <w:rPr>
          <w:rFonts w:ascii="Times New Roman" w:hAnsi="Times New Roman"/>
          <w:i/>
          <w:sz w:val="24"/>
          <w:szCs w:val="24"/>
        </w:rPr>
        <w:t>Коч – корабль русских первопроходцев.</w:t>
      </w:r>
      <w:r w:rsidRPr="004E2828">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4E2828">
        <w:rPr>
          <w:rFonts w:ascii="Times New Roman" w:hAnsi="Times New Roman"/>
          <w:i/>
          <w:sz w:val="24"/>
          <w:szCs w:val="24"/>
        </w:rPr>
        <w:t xml:space="preserve">Миссионерство и христианизация. Межэтнические отношения. </w:t>
      </w:r>
      <w:r w:rsidRPr="004E2828">
        <w:rPr>
          <w:rFonts w:ascii="Times New Roman" w:hAnsi="Times New Roman"/>
          <w:sz w:val="24"/>
          <w:szCs w:val="24"/>
        </w:rPr>
        <w:t xml:space="preserve">Формирование многонациональной элиты.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i/>
          <w:sz w:val="24"/>
          <w:szCs w:val="24"/>
        </w:rPr>
        <w:t>Изменения в картине мира человека в XVI–XVII вв. и повседневная жизнь.</w:t>
      </w:r>
      <w:r w:rsidRPr="004E2828">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4E2828">
        <w:rPr>
          <w:rFonts w:ascii="Times New Roman" w:hAnsi="Times New Roman"/>
          <w:i/>
          <w:sz w:val="24"/>
          <w:szCs w:val="24"/>
        </w:rPr>
        <w:t xml:space="preserve">Антонио Солари, Алевиз Фрязин, Петрок Малой. </w:t>
      </w:r>
      <w:r w:rsidRPr="004E2828">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4E2828">
        <w:rPr>
          <w:rFonts w:ascii="Times New Roman" w:hAnsi="Times New Roman"/>
          <w:i/>
          <w:sz w:val="24"/>
          <w:szCs w:val="24"/>
        </w:rPr>
        <w:t>Приказ каменных дел.</w:t>
      </w:r>
      <w:r w:rsidRPr="004E2828">
        <w:rPr>
          <w:rFonts w:ascii="Times New Roman" w:hAnsi="Times New Roman"/>
          <w:sz w:val="24"/>
          <w:szCs w:val="24"/>
        </w:rPr>
        <w:t xml:space="preserve"> Деревянное зодчество.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Летописание и начало книгопечатания. Лицевой свод. Домострой. </w:t>
      </w:r>
      <w:r w:rsidRPr="004E2828">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4E2828">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4E2828">
        <w:rPr>
          <w:rFonts w:ascii="Times New Roman" w:hAnsi="Times New Roman"/>
          <w:i/>
          <w:sz w:val="24"/>
          <w:szCs w:val="24"/>
        </w:rPr>
        <w:t xml:space="preserve">Посадская сатира XVII в.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4E2828" w:rsidRDefault="009D1460" w:rsidP="00AC0ABF">
      <w:pPr>
        <w:spacing w:after="0"/>
        <w:ind w:firstLine="709"/>
        <w:jc w:val="both"/>
        <w:rPr>
          <w:rFonts w:ascii="Times New Roman" w:hAnsi="Times New Roman"/>
          <w:b/>
          <w:bCs/>
          <w:sz w:val="24"/>
          <w:szCs w:val="24"/>
        </w:rPr>
      </w:pPr>
      <w:r w:rsidRPr="004E2828">
        <w:rPr>
          <w:rFonts w:ascii="Times New Roman" w:hAnsi="Times New Roman"/>
          <w:b/>
          <w:bCs/>
          <w:sz w:val="24"/>
          <w:szCs w:val="24"/>
        </w:rPr>
        <w:t>Р</w:t>
      </w:r>
      <w:r w:rsidR="00EB3507" w:rsidRPr="004E2828">
        <w:rPr>
          <w:rFonts w:ascii="Times New Roman" w:hAnsi="Times New Roman"/>
          <w:b/>
          <w:bCs/>
          <w:sz w:val="24"/>
          <w:szCs w:val="24"/>
        </w:rPr>
        <w:t>оссия в конце</w:t>
      </w:r>
      <w:r w:rsidRPr="004E2828">
        <w:rPr>
          <w:rFonts w:ascii="Times New Roman" w:hAnsi="Times New Roman"/>
          <w:b/>
          <w:bCs/>
          <w:sz w:val="24"/>
          <w:szCs w:val="24"/>
        </w:rPr>
        <w:t xml:space="preserve">XVII - XVIII ВЕКАХ: </w:t>
      </w:r>
      <w:r w:rsidR="00EB3507" w:rsidRPr="004E2828">
        <w:rPr>
          <w:rFonts w:ascii="Times New Roman" w:hAnsi="Times New Roman"/>
          <w:b/>
          <w:bCs/>
          <w:sz w:val="24"/>
          <w:szCs w:val="24"/>
        </w:rPr>
        <w:t>от царства к империи</w:t>
      </w:r>
    </w:p>
    <w:p w:rsidR="009D1460" w:rsidRPr="004E2828" w:rsidRDefault="009D1460" w:rsidP="00AC0ABF">
      <w:pPr>
        <w:spacing w:after="0"/>
        <w:ind w:firstLine="709"/>
        <w:jc w:val="both"/>
        <w:rPr>
          <w:rFonts w:ascii="Times New Roman" w:hAnsi="Times New Roman"/>
          <w:b/>
          <w:bCs/>
          <w:sz w:val="24"/>
          <w:szCs w:val="24"/>
        </w:rPr>
      </w:pPr>
      <w:r w:rsidRPr="004E2828">
        <w:rPr>
          <w:rFonts w:ascii="Times New Roman" w:hAnsi="Times New Roman"/>
          <w:b/>
          <w:bCs/>
          <w:sz w:val="24"/>
          <w:szCs w:val="24"/>
        </w:rPr>
        <w:t xml:space="preserve">Россия в эпоху преобразований Петра I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b/>
          <w:bCs/>
          <w:sz w:val="24"/>
          <w:szCs w:val="24"/>
        </w:rPr>
        <w:t>Экономическая политика.</w:t>
      </w:r>
      <w:r w:rsidRPr="004E2828">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b/>
          <w:bCs/>
          <w:sz w:val="24"/>
          <w:szCs w:val="24"/>
        </w:rPr>
        <w:t>Социальная политика.</w:t>
      </w:r>
      <w:r w:rsidRPr="004E2828">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b/>
          <w:bCs/>
          <w:sz w:val="24"/>
          <w:szCs w:val="24"/>
        </w:rPr>
        <w:t>Реформы управления.</w:t>
      </w:r>
      <w:r w:rsidRPr="004E2828">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b/>
          <w:bCs/>
          <w:sz w:val="24"/>
          <w:szCs w:val="24"/>
        </w:rPr>
        <w:t>Церковная реформа</w:t>
      </w:r>
      <w:r w:rsidRPr="004E2828">
        <w:rPr>
          <w:rFonts w:ascii="Times New Roman" w:hAnsi="Times New Roman"/>
          <w:b/>
          <w:sz w:val="24"/>
          <w:szCs w:val="24"/>
        </w:rPr>
        <w:t>.</w:t>
      </w:r>
      <w:r w:rsidRPr="004E2828">
        <w:rPr>
          <w:rFonts w:ascii="Times New Roman" w:hAnsi="Times New Roman"/>
          <w:sz w:val="24"/>
          <w:szCs w:val="24"/>
        </w:rPr>
        <w:t xml:space="preserve"> Упразднение патриаршества, учреждение синода. Положение конфессий.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b/>
          <w:bCs/>
          <w:sz w:val="24"/>
          <w:szCs w:val="24"/>
        </w:rPr>
        <w:t>Оппозиция реформам Петра I.</w:t>
      </w:r>
      <w:r w:rsidRPr="004E2828">
        <w:rPr>
          <w:rFonts w:ascii="Times New Roman" w:hAnsi="Times New Roman"/>
          <w:sz w:val="24"/>
          <w:szCs w:val="24"/>
        </w:rPr>
        <w:t xml:space="preserve">Социальные движения в первой четверти XVIII в. </w:t>
      </w:r>
      <w:r w:rsidRPr="004E2828">
        <w:rPr>
          <w:rFonts w:ascii="Times New Roman" w:hAnsi="Times New Roman"/>
          <w:i/>
          <w:sz w:val="24"/>
          <w:szCs w:val="24"/>
        </w:rPr>
        <w:t>Восстания в Астрахани, Башкирии, на Дону.</w:t>
      </w:r>
      <w:r w:rsidRPr="004E2828">
        <w:rPr>
          <w:rFonts w:ascii="Times New Roman" w:hAnsi="Times New Roman"/>
          <w:sz w:val="24"/>
          <w:szCs w:val="24"/>
        </w:rPr>
        <w:t xml:space="preserve"> Дело царевича Алексея.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b/>
          <w:bCs/>
          <w:sz w:val="24"/>
          <w:szCs w:val="24"/>
        </w:rPr>
        <w:t>Внешняя политика.</w:t>
      </w:r>
      <w:r w:rsidRPr="004E2828">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b/>
          <w:bCs/>
          <w:sz w:val="24"/>
          <w:szCs w:val="24"/>
        </w:rPr>
        <w:t>Преобразования Петра I в области культуры.</w:t>
      </w:r>
      <w:r w:rsidRPr="004E2828">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4E2828">
        <w:rPr>
          <w:rFonts w:ascii="Times New Roman" w:hAnsi="Times New Roman"/>
          <w:i/>
          <w:sz w:val="24"/>
          <w:szCs w:val="24"/>
        </w:rPr>
        <w:t xml:space="preserve">Новые формы социальной коммуникации в дворянской среде. </w:t>
      </w:r>
      <w:r w:rsidRPr="004E2828">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4E2828" w:rsidRDefault="009D1460" w:rsidP="00AC0ABF">
      <w:pPr>
        <w:spacing w:after="0"/>
        <w:ind w:firstLine="709"/>
        <w:jc w:val="both"/>
        <w:rPr>
          <w:rFonts w:ascii="Times New Roman" w:hAnsi="Times New Roman"/>
          <w:b/>
          <w:bCs/>
          <w:sz w:val="24"/>
          <w:szCs w:val="24"/>
        </w:rPr>
      </w:pPr>
      <w:r w:rsidRPr="004E2828">
        <w:rPr>
          <w:rFonts w:ascii="Times New Roman" w:hAnsi="Times New Roman"/>
          <w:b/>
          <w:bCs/>
          <w:sz w:val="24"/>
          <w:szCs w:val="24"/>
        </w:rPr>
        <w:t xml:space="preserve">После Петра Великого: эпоха «дворцовых переворотов»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4E2828" w:rsidRDefault="009D1460" w:rsidP="00AC0ABF">
      <w:pPr>
        <w:spacing w:after="0"/>
        <w:ind w:firstLine="709"/>
        <w:jc w:val="both"/>
        <w:rPr>
          <w:rFonts w:ascii="Times New Roman" w:hAnsi="Times New Roman"/>
          <w:i/>
          <w:sz w:val="24"/>
          <w:szCs w:val="24"/>
        </w:rPr>
      </w:pPr>
      <w:r w:rsidRPr="004E2828">
        <w:rPr>
          <w:rFonts w:ascii="Times New Roman" w:hAnsi="Times New Roman"/>
          <w:sz w:val="24"/>
          <w:szCs w:val="24"/>
        </w:rPr>
        <w:t xml:space="preserve">Укрепление границ империи на Украине и на юго-восточной окраине. </w:t>
      </w:r>
      <w:r w:rsidRPr="004E2828">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Россия в международных конфликтах 1740-х – 1750-х гг. Участие в Семилетней войне.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Петр III. Манифест «о вольности дворянской». Переворот 28 июня 1762</w:t>
      </w:r>
      <w:r w:rsidR="005202DD" w:rsidRPr="004E2828">
        <w:rPr>
          <w:rFonts w:ascii="Times New Roman" w:hAnsi="Times New Roman"/>
          <w:sz w:val="24"/>
          <w:szCs w:val="24"/>
        </w:rPr>
        <w:t> </w:t>
      </w:r>
      <w:r w:rsidRPr="004E2828">
        <w:rPr>
          <w:rFonts w:ascii="Times New Roman" w:hAnsi="Times New Roman"/>
          <w:sz w:val="24"/>
          <w:szCs w:val="24"/>
        </w:rPr>
        <w:t xml:space="preserve">г. </w:t>
      </w:r>
    </w:p>
    <w:p w:rsidR="009D1460" w:rsidRPr="004E2828" w:rsidRDefault="009D1460" w:rsidP="00AC0ABF">
      <w:pPr>
        <w:spacing w:after="0"/>
        <w:ind w:firstLine="709"/>
        <w:jc w:val="both"/>
        <w:rPr>
          <w:rFonts w:ascii="Times New Roman" w:hAnsi="Times New Roman"/>
          <w:b/>
          <w:bCs/>
          <w:sz w:val="24"/>
          <w:szCs w:val="24"/>
        </w:rPr>
      </w:pPr>
      <w:r w:rsidRPr="004E2828">
        <w:rPr>
          <w:rFonts w:ascii="Times New Roman" w:hAnsi="Times New Roman"/>
          <w:b/>
          <w:bCs/>
          <w:sz w:val="24"/>
          <w:szCs w:val="24"/>
        </w:rPr>
        <w:t xml:space="preserve">Россия в 1760-х – 1790- гг. Правление Екатерины II и Павла I </w:t>
      </w:r>
    </w:p>
    <w:p w:rsidR="009D1460" w:rsidRPr="004E2828" w:rsidRDefault="009D1460" w:rsidP="00AC0ABF">
      <w:pPr>
        <w:spacing w:after="0"/>
        <w:ind w:firstLine="709"/>
        <w:jc w:val="both"/>
        <w:rPr>
          <w:rFonts w:ascii="Times New Roman" w:hAnsi="Times New Roman"/>
          <w:i/>
          <w:sz w:val="24"/>
          <w:szCs w:val="24"/>
        </w:rPr>
      </w:pPr>
      <w:r w:rsidRPr="004E2828">
        <w:rPr>
          <w:rFonts w:ascii="Times New Roman" w:hAnsi="Times New Roman"/>
          <w:sz w:val="24"/>
          <w:szCs w:val="24"/>
        </w:rPr>
        <w:t>Внутренняя политика Екатерины II. Личность императрицы. Идеи Просвещения. «Просвещ</w:t>
      </w:r>
      <w:r w:rsidR="00245F1D" w:rsidRPr="004E2828">
        <w:rPr>
          <w:rFonts w:ascii="Times New Roman" w:hAnsi="Times New Roman"/>
          <w:sz w:val="24"/>
          <w:szCs w:val="24"/>
        </w:rPr>
        <w:t>е</w:t>
      </w:r>
      <w:r w:rsidRPr="004E2828">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4E2828">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Национальная политика. </w:t>
      </w:r>
      <w:r w:rsidRPr="004E2828">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4E2828">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4E2828">
        <w:rPr>
          <w:rFonts w:ascii="Times New Roman" w:hAnsi="Times New Roman"/>
          <w:i/>
          <w:sz w:val="24"/>
          <w:szCs w:val="24"/>
        </w:rPr>
        <w:t>Дворовые люди.</w:t>
      </w:r>
      <w:r w:rsidRPr="004E2828">
        <w:rPr>
          <w:rFonts w:ascii="Times New Roman" w:hAnsi="Times New Roman"/>
          <w:sz w:val="24"/>
          <w:szCs w:val="24"/>
        </w:rPr>
        <w:t xml:space="preserve"> Роль крепостного строя в экономике страны.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4E2828">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4E2828">
        <w:rPr>
          <w:rFonts w:ascii="Times New Roman" w:hAnsi="Times New Roman"/>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4E2828" w:rsidRDefault="009D1460" w:rsidP="00AC0ABF">
      <w:pPr>
        <w:spacing w:after="0"/>
        <w:ind w:firstLine="709"/>
        <w:jc w:val="both"/>
        <w:rPr>
          <w:rFonts w:ascii="Times New Roman" w:hAnsi="Times New Roman"/>
          <w:i/>
          <w:sz w:val="24"/>
          <w:szCs w:val="24"/>
        </w:rPr>
      </w:pPr>
      <w:r w:rsidRPr="004E2828">
        <w:rPr>
          <w:rFonts w:ascii="Times New Roman" w:hAnsi="Times New Roman"/>
          <w:sz w:val="24"/>
          <w:szCs w:val="24"/>
        </w:rPr>
        <w:t xml:space="preserve">Внутренняя и внешняя торговля. Торговые пути внутри страны. </w:t>
      </w:r>
      <w:r w:rsidRPr="004E2828">
        <w:rPr>
          <w:rFonts w:ascii="Times New Roman" w:hAnsi="Times New Roman"/>
          <w:i/>
          <w:sz w:val="24"/>
          <w:szCs w:val="24"/>
        </w:rPr>
        <w:t>Водно-транспортные системы: Вышневолоцкая, Тихвинская, Мариинская и др.</w:t>
      </w:r>
      <w:r w:rsidRPr="004E2828">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4E2828">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Обострение социальных противоречий. </w:t>
      </w:r>
      <w:r w:rsidRPr="004E2828">
        <w:rPr>
          <w:rFonts w:ascii="Times New Roman" w:hAnsi="Times New Roman"/>
          <w:i/>
          <w:sz w:val="24"/>
          <w:szCs w:val="24"/>
        </w:rPr>
        <w:t>Чумной бунт в Москве.</w:t>
      </w:r>
      <w:r w:rsidRPr="004E2828">
        <w:rPr>
          <w:rFonts w:ascii="Times New Roman" w:hAnsi="Times New Roman"/>
          <w:sz w:val="24"/>
          <w:szCs w:val="24"/>
        </w:rPr>
        <w:t xml:space="preserve"> Восстание под предводительством Емельяна Пугачева. </w:t>
      </w:r>
      <w:r w:rsidRPr="004E2828">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4E2828">
        <w:rPr>
          <w:rFonts w:ascii="Times New Roman" w:hAnsi="Times New Roman"/>
          <w:sz w:val="24"/>
          <w:szCs w:val="24"/>
        </w:rPr>
        <w:t xml:space="preserve"> Влияние восстания на внутреннюю политику и развитие общественной мысли.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4E2828" w:rsidRDefault="009D1460" w:rsidP="00AC0ABF">
      <w:pPr>
        <w:spacing w:after="0"/>
        <w:ind w:firstLine="709"/>
        <w:jc w:val="both"/>
        <w:rPr>
          <w:rFonts w:ascii="Times New Roman" w:hAnsi="Times New Roman"/>
          <w:i/>
          <w:sz w:val="24"/>
          <w:szCs w:val="24"/>
        </w:rPr>
      </w:pPr>
      <w:r w:rsidRPr="004E2828">
        <w:rPr>
          <w:rFonts w:ascii="Times New Roman" w:hAnsi="Times New Roman"/>
          <w:sz w:val="24"/>
          <w:szCs w:val="24"/>
        </w:rPr>
        <w:t xml:space="preserve">Участие России в разделах Речи Посполитой. </w:t>
      </w:r>
      <w:r w:rsidRPr="004E2828">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4E2828">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4E2828">
        <w:rPr>
          <w:rFonts w:ascii="Times New Roman" w:hAnsi="Times New Roman"/>
          <w:i/>
          <w:sz w:val="24"/>
          <w:szCs w:val="24"/>
        </w:rPr>
        <w:t xml:space="preserve">Восстание под предводительством Тадеуша Костюшко.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4E2828" w:rsidRDefault="009D1460" w:rsidP="00AC0ABF">
      <w:pPr>
        <w:spacing w:after="0"/>
        <w:ind w:firstLine="709"/>
        <w:jc w:val="both"/>
        <w:rPr>
          <w:rFonts w:ascii="Times New Roman" w:hAnsi="Times New Roman"/>
          <w:b/>
          <w:bCs/>
          <w:sz w:val="24"/>
          <w:szCs w:val="24"/>
        </w:rPr>
      </w:pPr>
      <w:r w:rsidRPr="004E2828">
        <w:rPr>
          <w:rFonts w:ascii="Times New Roman" w:hAnsi="Times New Roman"/>
          <w:b/>
          <w:bCs/>
          <w:sz w:val="24"/>
          <w:szCs w:val="24"/>
        </w:rPr>
        <w:t xml:space="preserve">Культурное пространство Российской империи в XVIII в.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4E2828">
        <w:rPr>
          <w:rFonts w:ascii="Times New Roman" w:hAnsi="Times New Roman"/>
          <w:i/>
          <w:sz w:val="24"/>
          <w:szCs w:val="24"/>
        </w:rPr>
        <w:t>Н.И.Новиков, материалы о положении крепостных крестьян в его журналах.</w:t>
      </w:r>
      <w:r w:rsidRPr="004E2828">
        <w:rPr>
          <w:rFonts w:ascii="Times New Roman" w:hAnsi="Times New Roman"/>
          <w:sz w:val="24"/>
          <w:szCs w:val="24"/>
        </w:rPr>
        <w:t xml:space="preserve"> А.Н.Радищев и его «Путешествие из Петербурга в Москву».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4E2828">
        <w:rPr>
          <w:rFonts w:ascii="Times New Roman" w:hAnsi="Times New Roman"/>
          <w:sz w:val="24"/>
          <w:szCs w:val="24"/>
        </w:rPr>
        <w:t>т. п.</w:t>
      </w:r>
      <w:r w:rsidRPr="004E2828">
        <w:rPr>
          <w:rFonts w:ascii="Times New Roman" w:hAnsi="Times New Roman"/>
          <w:sz w:val="24"/>
          <w:szCs w:val="24"/>
        </w:rPr>
        <w:t xml:space="preserve">). </w:t>
      </w:r>
      <w:r w:rsidRPr="004E2828">
        <w:rPr>
          <w:rFonts w:ascii="Times New Roman" w:hAnsi="Times New Roman"/>
          <w:i/>
          <w:sz w:val="24"/>
          <w:szCs w:val="24"/>
        </w:rPr>
        <w:t>Вклад в развитие русской культуры ученых, художников, мастеров, прибывших из-за рубежа.</w:t>
      </w:r>
      <w:r w:rsidRPr="004E2828">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4E2828">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Образование в России в XVIII в. </w:t>
      </w:r>
      <w:r w:rsidRPr="004E2828">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4E2828">
        <w:rPr>
          <w:rFonts w:ascii="Times New Roman" w:hAnsi="Times New Roman"/>
          <w:sz w:val="24"/>
          <w:szCs w:val="24"/>
        </w:rPr>
        <w:t xml:space="preserve"> Московский университет – первый российский университет.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4E2828">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4E2828">
        <w:rPr>
          <w:rFonts w:ascii="Times New Roman" w:hAnsi="Times New Roman"/>
          <w:sz w:val="24"/>
          <w:szCs w:val="24"/>
        </w:rPr>
        <w:t xml:space="preserve"> Переход к классицизму, </w:t>
      </w:r>
      <w:r w:rsidRPr="004E2828">
        <w:rPr>
          <w:rFonts w:ascii="Times New Roman" w:hAnsi="Times New Roman"/>
          <w:i/>
          <w:sz w:val="24"/>
          <w:szCs w:val="24"/>
        </w:rPr>
        <w:t xml:space="preserve">создание архитектурных ассамблей в стиле классицизма в обеих столицах. </w:t>
      </w:r>
      <w:r w:rsidRPr="004E2828">
        <w:rPr>
          <w:rFonts w:ascii="Times New Roman" w:hAnsi="Times New Roman"/>
          <w:sz w:val="24"/>
          <w:szCs w:val="24"/>
        </w:rPr>
        <w:t xml:space="preserve">В.И. Баженов, М.Ф.Казаков.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4E2828">
        <w:rPr>
          <w:rFonts w:ascii="Times New Roman" w:hAnsi="Times New Roman"/>
          <w:i/>
          <w:sz w:val="24"/>
          <w:szCs w:val="24"/>
        </w:rPr>
        <w:t xml:space="preserve">Новые веяния в изобразительном искусстве в конце столетия. </w:t>
      </w:r>
    </w:p>
    <w:p w:rsidR="009D1460" w:rsidRPr="004E2828" w:rsidRDefault="009D1460" w:rsidP="00AC0ABF">
      <w:pPr>
        <w:spacing w:after="0"/>
        <w:ind w:firstLine="709"/>
        <w:jc w:val="both"/>
        <w:rPr>
          <w:rFonts w:ascii="Times New Roman" w:hAnsi="Times New Roman"/>
          <w:b/>
          <w:bCs/>
          <w:sz w:val="24"/>
          <w:szCs w:val="24"/>
        </w:rPr>
      </w:pPr>
      <w:r w:rsidRPr="004E2828">
        <w:rPr>
          <w:rFonts w:ascii="Times New Roman" w:hAnsi="Times New Roman"/>
          <w:b/>
          <w:bCs/>
          <w:sz w:val="24"/>
          <w:szCs w:val="24"/>
        </w:rPr>
        <w:t xml:space="preserve">Народы России в XVIII в.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4E2828" w:rsidRDefault="009D1460" w:rsidP="00AC0ABF">
      <w:pPr>
        <w:spacing w:after="0"/>
        <w:ind w:firstLine="709"/>
        <w:jc w:val="both"/>
        <w:rPr>
          <w:rFonts w:ascii="Times New Roman" w:hAnsi="Times New Roman"/>
          <w:b/>
          <w:bCs/>
          <w:sz w:val="24"/>
          <w:szCs w:val="24"/>
        </w:rPr>
      </w:pPr>
      <w:r w:rsidRPr="004E2828">
        <w:rPr>
          <w:rFonts w:ascii="Times New Roman" w:hAnsi="Times New Roman"/>
          <w:b/>
          <w:bCs/>
          <w:sz w:val="24"/>
          <w:szCs w:val="24"/>
        </w:rPr>
        <w:t xml:space="preserve">Россия при Павле I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Основные принципы внутренней политики Павла I. Укрепление абсолютизма </w:t>
      </w:r>
      <w:r w:rsidRPr="004E2828">
        <w:rPr>
          <w:rFonts w:ascii="Times New Roman" w:hAnsi="Times New Roman"/>
          <w:i/>
          <w:sz w:val="24"/>
          <w:szCs w:val="24"/>
        </w:rPr>
        <w:t>через отказ от принципов «просвещенного абсолютизма» и</w:t>
      </w:r>
      <w:r w:rsidRPr="004E2828">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Внутренняя политика. Ограничение дворянских привилегий.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b/>
          <w:bCs/>
          <w:sz w:val="24"/>
          <w:szCs w:val="24"/>
        </w:rPr>
        <w:t>Р</w:t>
      </w:r>
      <w:r w:rsidR="00EB3507" w:rsidRPr="004E2828">
        <w:rPr>
          <w:rFonts w:ascii="Times New Roman" w:hAnsi="Times New Roman"/>
          <w:b/>
          <w:bCs/>
          <w:sz w:val="24"/>
          <w:szCs w:val="24"/>
        </w:rPr>
        <w:t xml:space="preserve">оссийфская империя в </w:t>
      </w:r>
      <w:r w:rsidRPr="004E2828">
        <w:rPr>
          <w:rFonts w:ascii="Times New Roman" w:hAnsi="Times New Roman"/>
          <w:b/>
          <w:bCs/>
          <w:sz w:val="24"/>
          <w:szCs w:val="24"/>
        </w:rPr>
        <w:t xml:space="preserve">XIX – </w:t>
      </w:r>
      <w:r w:rsidR="00EB3507" w:rsidRPr="004E2828">
        <w:rPr>
          <w:rFonts w:ascii="Times New Roman" w:hAnsi="Times New Roman"/>
          <w:b/>
          <w:bCs/>
          <w:sz w:val="24"/>
          <w:szCs w:val="24"/>
        </w:rPr>
        <w:t>начале</w:t>
      </w:r>
      <w:r w:rsidRPr="004E2828">
        <w:rPr>
          <w:rFonts w:ascii="Times New Roman" w:hAnsi="Times New Roman"/>
          <w:b/>
          <w:bCs/>
          <w:sz w:val="24"/>
          <w:szCs w:val="24"/>
        </w:rPr>
        <w:t xml:space="preserve"> XX </w:t>
      </w:r>
      <w:r w:rsidR="00EB3507" w:rsidRPr="004E2828">
        <w:rPr>
          <w:rFonts w:ascii="Times New Roman" w:hAnsi="Times New Roman"/>
          <w:b/>
          <w:bCs/>
          <w:sz w:val="24"/>
          <w:szCs w:val="24"/>
        </w:rPr>
        <w:t>вв</w:t>
      </w:r>
      <w:r w:rsidRPr="004E2828">
        <w:rPr>
          <w:rFonts w:ascii="Times New Roman" w:hAnsi="Times New Roman"/>
          <w:b/>
          <w:bCs/>
          <w:sz w:val="24"/>
          <w:szCs w:val="24"/>
        </w:rPr>
        <w:t>.</w:t>
      </w:r>
    </w:p>
    <w:p w:rsidR="009D1460" w:rsidRPr="004E2828" w:rsidRDefault="009D1460" w:rsidP="00AC0ABF">
      <w:pPr>
        <w:spacing w:after="0"/>
        <w:ind w:firstLine="709"/>
        <w:jc w:val="both"/>
        <w:rPr>
          <w:rFonts w:ascii="Times New Roman" w:hAnsi="Times New Roman"/>
          <w:b/>
          <w:bCs/>
          <w:sz w:val="24"/>
          <w:szCs w:val="24"/>
        </w:rPr>
      </w:pPr>
      <w:r w:rsidRPr="004E2828">
        <w:rPr>
          <w:rFonts w:ascii="Times New Roman" w:hAnsi="Times New Roman"/>
          <w:b/>
          <w:bCs/>
          <w:sz w:val="24"/>
          <w:szCs w:val="24"/>
        </w:rPr>
        <w:t>Россия на пути к реформам (1801–1861)</w:t>
      </w:r>
    </w:p>
    <w:p w:rsidR="009D1460" w:rsidRPr="004E2828" w:rsidRDefault="009D1460" w:rsidP="00AC0ABF">
      <w:pPr>
        <w:spacing w:after="0"/>
        <w:ind w:firstLine="709"/>
        <w:jc w:val="both"/>
        <w:rPr>
          <w:rFonts w:ascii="Times New Roman" w:hAnsi="Times New Roman"/>
          <w:b/>
          <w:bCs/>
          <w:sz w:val="24"/>
          <w:szCs w:val="24"/>
        </w:rPr>
      </w:pPr>
      <w:r w:rsidRPr="004E2828">
        <w:rPr>
          <w:rFonts w:ascii="Times New Roman" w:hAnsi="Times New Roman"/>
          <w:b/>
          <w:bCs/>
          <w:sz w:val="24"/>
          <w:szCs w:val="24"/>
        </w:rPr>
        <w:t xml:space="preserve">Александровская эпоха: государственный либерализм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4E2828" w:rsidRDefault="009D1460" w:rsidP="00AC0ABF">
      <w:pPr>
        <w:spacing w:after="0"/>
        <w:ind w:firstLine="709"/>
        <w:jc w:val="both"/>
        <w:rPr>
          <w:rFonts w:ascii="Times New Roman" w:hAnsi="Times New Roman"/>
          <w:b/>
          <w:bCs/>
          <w:sz w:val="24"/>
          <w:szCs w:val="24"/>
        </w:rPr>
      </w:pPr>
      <w:r w:rsidRPr="004E2828">
        <w:rPr>
          <w:rFonts w:ascii="Times New Roman" w:hAnsi="Times New Roman"/>
          <w:b/>
          <w:bCs/>
          <w:sz w:val="24"/>
          <w:szCs w:val="24"/>
        </w:rPr>
        <w:t xml:space="preserve">Отечественная война 1812 г.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4E2828">
        <w:rPr>
          <w:rFonts w:ascii="Times New Roman" w:hAnsi="Times New Roman"/>
          <w:i/>
          <w:sz w:val="24"/>
          <w:szCs w:val="24"/>
        </w:rPr>
        <w:t>Военные поселения. Дворянская оппозиция самодержавию.</w:t>
      </w:r>
      <w:r w:rsidRPr="004E2828">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4E2828" w:rsidRDefault="009D1460" w:rsidP="00AC0ABF">
      <w:pPr>
        <w:spacing w:after="0"/>
        <w:ind w:firstLine="709"/>
        <w:jc w:val="both"/>
        <w:rPr>
          <w:rFonts w:ascii="Times New Roman" w:hAnsi="Times New Roman"/>
          <w:b/>
          <w:bCs/>
          <w:sz w:val="24"/>
          <w:szCs w:val="24"/>
        </w:rPr>
      </w:pPr>
      <w:r w:rsidRPr="004E2828">
        <w:rPr>
          <w:rFonts w:ascii="Times New Roman" w:hAnsi="Times New Roman"/>
          <w:b/>
          <w:bCs/>
          <w:sz w:val="24"/>
          <w:szCs w:val="24"/>
        </w:rPr>
        <w:t xml:space="preserve">Николаевское самодержавие: государственный консерватизм </w:t>
      </w:r>
    </w:p>
    <w:p w:rsidR="009D1460" w:rsidRPr="004E2828" w:rsidRDefault="009D1460" w:rsidP="00AC0ABF">
      <w:pPr>
        <w:spacing w:after="0"/>
        <w:ind w:firstLine="709"/>
        <w:jc w:val="both"/>
        <w:rPr>
          <w:rFonts w:ascii="Times New Roman" w:hAnsi="Times New Roman"/>
          <w:i/>
          <w:sz w:val="24"/>
          <w:szCs w:val="24"/>
        </w:rPr>
      </w:pPr>
      <w:r w:rsidRPr="004E2828">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4E2828">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4E2828">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4E2828">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4E2828" w:rsidRDefault="009D1460" w:rsidP="00AC0ABF">
      <w:pPr>
        <w:spacing w:after="0"/>
        <w:ind w:firstLine="709"/>
        <w:jc w:val="both"/>
        <w:rPr>
          <w:rFonts w:ascii="Times New Roman" w:hAnsi="Times New Roman"/>
          <w:b/>
          <w:bCs/>
          <w:sz w:val="24"/>
          <w:szCs w:val="24"/>
        </w:rPr>
      </w:pPr>
      <w:r w:rsidRPr="004E2828">
        <w:rPr>
          <w:rFonts w:ascii="Times New Roman" w:hAnsi="Times New Roman"/>
          <w:b/>
          <w:bCs/>
          <w:sz w:val="24"/>
          <w:szCs w:val="24"/>
        </w:rPr>
        <w:t xml:space="preserve">Крепостнический социум. Деревня и город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Сословная структура российского общества. Крепостное хозяйство. </w:t>
      </w:r>
      <w:r w:rsidRPr="004E2828">
        <w:rPr>
          <w:rFonts w:ascii="Times New Roman" w:hAnsi="Times New Roman"/>
          <w:i/>
          <w:sz w:val="24"/>
          <w:szCs w:val="24"/>
        </w:rPr>
        <w:t>Помещик и крестьянин, конфликты и сотрудничество.</w:t>
      </w:r>
      <w:r w:rsidRPr="004E2828">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4E2828">
        <w:rPr>
          <w:rFonts w:ascii="Times New Roman" w:hAnsi="Times New Roman"/>
          <w:i/>
          <w:sz w:val="24"/>
          <w:szCs w:val="24"/>
        </w:rPr>
        <w:t>Москва и Петербург: спор двух столиц.</w:t>
      </w:r>
      <w:r w:rsidRPr="004E2828">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4E2828" w:rsidRDefault="009D1460" w:rsidP="00AC0ABF">
      <w:pPr>
        <w:spacing w:after="0"/>
        <w:ind w:firstLine="709"/>
        <w:jc w:val="both"/>
        <w:rPr>
          <w:rFonts w:ascii="Times New Roman" w:hAnsi="Times New Roman"/>
          <w:b/>
          <w:bCs/>
          <w:sz w:val="24"/>
          <w:szCs w:val="24"/>
        </w:rPr>
      </w:pPr>
      <w:r w:rsidRPr="004E2828">
        <w:rPr>
          <w:rFonts w:ascii="Times New Roman" w:hAnsi="Times New Roman"/>
          <w:b/>
          <w:bCs/>
          <w:sz w:val="24"/>
          <w:szCs w:val="24"/>
        </w:rPr>
        <w:t>Культурное пространство империи в первой половине XIX в.</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4E2828">
        <w:rPr>
          <w:rFonts w:ascii="Times New Roman" w:hAnsi="Times New Roman"/>
          <w:i/>
          <w:sz w:val="24"/>
          <w:szCs w:val="24"/>
        </w:rPr>
        <w:t>Культура повседневности: обретение комфорта. Жизнь в городе и в усадьбе.</w:t>
      </w:r>
      <w:r w:rsidRPr="004E2828">
        <w:rPr>
          <w:rFonts w:ascii="Times New Roman" w:hAnsi="Times New Roman"/>
          <w:sz w:val="24"/>
          <w:szCs w:val="24"/>
        </w:rPr>
        <w:t xml:space="preserve"> Российская культура как часть европейской культуры. </w:t>
      </w:r>
    </w:p>
    <w:p w:rsidR="009D1460" w:rsidRPr="004E2828" w:rsidRDefault="009D1460" w:rsidP="00AC0ABF">
      <w:pPr>
        <w:spacing w:after="0"/>
        <w:ind w:firstLine="709"/>
        <w:jc w:val="both"/>
        <w:rPr>
          <w:rFonts w:ascii="Times New Roman" w:hAnsi="Times New Roman"/>
          <w:b/>
          <w:bCs/>
          <w:sz w:val="24"/>
          <w:szCs w:val="24"/>
        </w:rPr>
      </w:pPr>
      <w:r w:rsidRPr="004E2828">
        <w:rPr>
          <w:rFonts w:ascii="Times New Roman" w:hAnsi="Times New Roman"/>
          <w:b/>
          <w:bCs/>
          <w:sz w:val="24"/>
          <w:szCs w:val="24"/>
        </w:rPr>
        <w:t xml:space="preserve">Пространство империи: этнокультурный облик страны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4E2828">
        <w:rPr>
          <w:rFonts w:ascii="Times New Roman" w:hAnsi="Times New Roman"/>
          <w:i/>
          <w:sz w:val="24"/>
          <w:szCs w:val="24"/>
        </w:rPr>
        <w:t>Польское восстание 1830–1831 гг.</w:t>
      </w:r>
      <w:r w:rsidRPr="004E2828">
        <w:rPr>
          <w:rFonts w:ascii="Times New Roman" w:hAnsi="Times New Roman"/>
          <w:sz w:val="24"/>
          <w:szCs w:val="24"/>
        </w:rPr>
        <w:t xml:space="preserve"> Присоединение Грузии и Закавказья. Кавказская война. Движение Шамиля. </w:t>
      </w:r>
    </w:p>
    <w:p w:rsidR="009D1460" w:rsidRPr="004E2828" w:rsidRDefault="009D1460" w:rsidP="00AC0ABF">
      <w:pPr>
        <w:spacing w:after="0"/>
        <w:ind w:firstLine="709"/>
        <w:jc w:val="both"/>
        <w:rPr>
          <w:rFonts w:ascii="Times New Roman" w:hAnsi="Times New Roman"/>
          <w:b/>
          <w:bCs/>
          <w:sz w:val="24"/>
          <w:szCs w:val="24"/>
        </w:rPr>
      </w:pPr>
      <w:r w:rsidRPr="004E2828">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4E2828">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4E2828" w:rsidRDefault="009D1460" w:rsidP="00AC0ABF">
      <w:pPr>
        <w:spacing w:after="0"/>
        <w:ind w:firstLine="709"/>
        <w:jc w:val="both"/>
        <w:rPr>
          <w:rFonts w:ascii="Times New Roman" w:hAnsi="Times New Roman"/>
          <w:i/>
          <w:sz w:val="24"/>
          <w:szCs w:val="24"/>
        </w:rPr>
      </w:pPr>
      <w:r w:rsidRPr="004E2828">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4E2828">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4E2828" w:rsidRDefault="009D1460" w:rsidP="00AC0ABF">
      <w:pPr>
        <w:spacing w:after="0"/>
        <w:ind w:firstLine="709"/>
        <w:jc w:val="both"/>
        <w:rPr>
          <w:rFonts w:ascii="Times New Roman" w:hAnsi="Times New Roman"/>
          <w:b/>
          <w:bCs/>
          <w:sz w:val="24"/>
          <w:szCs w:val="24"/>
        </w:rPr>
      </w:pPr>
      <w:r w:rsidRPr="004E2828">
        <w:rPr>
          <w:rFonts w:ascii="Times New Roman" w:hAnsi="Times New Roman"/>
          <w:b/>
          <w:bCs/>
          <w:sz w:val="24"/>
          <w:szCs w:val="24"/>
        </w:rPr>
        <w:t>Россия в эпоху реформ</w:t>
      </w:r>
    </w:p>
    <w:p w:rsidR="009D1460" w:rsidRPr="004E2828" w:rsidRDefault="009D1460" w:rsidP="00AC0ABF">
      <w:pPr>
        <w:spacing w:after="0"/>
        <w:ind w:firstLine="709"/>
        <w:jc w:val="both"/>
        <w:rPr>
          <w:rFonts w:ascii="Times New Roman" w:hAnsi="Times New Roman"/>
          <w:b/>
          <w:bCs/>
          <w:sz w:val="24"/>
          <w:szCs w:val="24"/>
        </w:rPr>
      </w:pPr>
      <w:r w:rsidRPr="004E2828">
        <w:rPr>
          <w:rFonts w:ascii="Times New Roman" w:hAnsi="Times New Roman"/>
          <w:b/>
          <w:bCs/>
          <w:sz w:val="24"/>
          <w:szCs w:val="24"/>
        </w:rPr>
        <w:t xml:space="preserve">Преобразования Александра II: социальная и правовая модернизация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4E2828">
        <w:rPr>
          <w:rFonts w:ascii="Times New Roman" w:hAnsi="Times New Roman"/>
          <w:i/>
          <w:sz w:val="24"/>
          <w:szCs w:val="24"/>
        </w:rPr>
        <w:t>Утверждение начал всесословности в правовом строе страны.</w:t>
      </w:r>
      <w:r w:rsidRPr="004E2828">
        <w:rPr>
          <w:rFonts w:ascii="Times New Roman" w:hAnsi="Times New Roman"/>
          <w:sz w:val="24"/>
          <w:szCs w:val="24"/>
        </w:rPr>
        <w:t xml:space="preserve"> Конституционный вопрос.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4E2828" w:rsidRDefault="009D1460" w:rsidP="00AC0ABF">
      <w:pPr>
        <w:spacing w:after="0"/>
        <w:ind w:firstLine="709"/>
        <w:jc w:val="both"/>
        <w:rPr>
          <w:rFonts w:ascii="Times New Roman" w:hAnsi="Times New Roman"/>
          <w:b/>
          <w:bCs/>
          <w:sz w:val="24"/>
          <w:szCs w:val="24"/>
        </w:rPr>
      </w:pPr>
      <w:r w:rsidRPr="004E2828">
        <w:rPr>
          <w:rFonts w:ascii="Times New Roman" w:hAnsi="Times New Roman"/>
          <w:b/>
          <w:bCs/>
          <w:sz w:val="24"/>
          <w:szCs w:val="24"/>
        </w:rPr>
        <w:t xml:space="preserve">«Народное самодержавие» Александра III </w:t>
      </w:r>
    </w:p>
    <w:p w:rsidR="009D1460" w:rsidRPr="004E2828" w:rsidRDefault="009D1460" w:rsidP="00AC0ABF">
      <w:pPr>
        <w:spacing w:after="0"/>
        <w:ind w:firstLine="709"/>
        <w:jc w:val="both"/>
        <w:rPr>
          <w:rFonts w:ascii="Times New Roman" w:hAnsi="Times New Roman"/>
          <w:i/>
          <w:sz w:val="24"/>
          <w:szCs w:val="24"/>
        </w:rPr>
      </w:pPr>
      <w:r w:rsidRPr="004E2828">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4E2828">
        <w:rPr>
          <w:rFonts w:ascii="Times New Roman" w:hAnsi="Times New Roman"/>
          <w:i/>
          <w:sz w:val="24"/>
          <w:szCs w:val="24"/>
        </w:rPr>
        <w:t>Политика консервативной стабилизации. Ограничение общественной самодеятельности.</w:t>
      </w:r>
      <w:r w:rsidRPr="004E2828">
        <w:rPr>
          <w:rFonts w:ascii="Times New Roman" w:hAnsi="Times New Roman"/>
          <w:sz w:val="24"/>
          <w:szCs w:val="24"/>
        </w:rPr>
        <w:t xml:space="preserve"> Местное самоуправление и самодержавие. Независимость суда и администрация. </w:t>
      </w:r>
      <w:r w:rsidRPr="004E2828">
        <w:rPr>
          <w:rFonts w:ascii="Times New Roman" w:hAnsi="Times New Roman"/>
          <w:i/>
          <w:sz w:val="24"/>
          <w:szCs w:val="24"/>
        </w:rPr>
        <w:t>Права университетов и власть попечителей.</w:t>
      </w:r>
      <w:r w:rsidRPr="004E2828">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4E2828">
        <w:rPr>
          <w:rFonts w:ascii="Times New Roman" w:hAnsi="Times New Roman"/>
          <w:i/>
          <w:sz w:val="24"/>
          <w:szCs w:val="24"/>
        </w:rPr>
        <w:t>Финансовая политика</w:t>
      </w:r>
      <w:r w:rsidRPr="004E2828">
        <w:rPr>
          <w:rFonts w:ascii="Times New Roman" w:hAnsi="Times New Roman"/>
          <w:sz w:val="24"/>
          <w:szCs w:val="24"/>
        </w:rPr>
        <w:t xml:space="preserve">. </w:t>
      </w:r>
      <w:r w:rsidRPr="004E2828">
        <w:rPr>
          <w:rFonts w:ascii="Times New Roman" w:hAnsi="Times New Roman"/>
          <w:i/>
          <w:sz w:val="24"/>
          <w:szCs w:val="24"/>
        </w:rPr>
        <w:t xml:space="preserve">Консервация аграрных отношений. </w:t>
      </w:r>
    </w:p>
    <w:p w:rsidR="009D1460" w:rsidRPr="004E2828" w:rsidRDefault="009D1460" w:rsidP="00AC0ABF">
      <w:pPr>
        <w:spacing w:after="0"/>
        <w:ind w:firstLine="709"/>
        <w:jc w:val="both"/>
        <w:rPr>
          <w:rFonts w:ascii="Times New Roman" w:hAnsi="Times New Roman"/>
          <w:i/>
          <w:sz w:val="24"/>
          <w:szCs w:val="24"/>
        </w:rPr>
      </w:pPr>
      <w:r w:rsidRPr="004E2828">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4E2828">
        <w:rPr>
          <w:rFonts w:ascii="Times New Roman" w:hAnsi="Times New Roman"/>
          <w:i/>
          <w:sz w:val="24"/>
          <w:szCs w:val="24"/>
        </w:rPr>
        <w:t xml:space="preserve">Освоение государственной территории. </w:t>
      </w:r>
    </w:p>
    <w:p w:rsidR="009D1460" w:rsidRPr="004E2828" w:rsidRDefault="009D1460" w:rsidP="00AC0ABF">
      <w:pPr>
        <w:spacing w:after="0"/>
        <w:ind w:firstLine="709"/>
        <w:jc w:val="both"/>
        <w:rPr>
          <w:rFonts w:ascii="Times New Roman" w:hAnsi="Times New Roman"/>
          <w:b/>
          <w:bCs/>
          <w:sz w:val="24"/>
          <w:szCs w:val="24"/>
        </w:rPr>
      </w:pPr>
      <w:r w:rsidRPr="004E2828">
        <w:rPr>
          <w:rFonts w:ascii="Times New Roman" w:hAnsi="Times New Roman"/>
          <w:b/>
          <w:bCs/>
          <w:sz w:val="24"/>
          <w:szCs w:val="24"/>
        </w:rPr>
        <w:t xml:space="preserve">Пореформенный социум. Сельское хозяйство и промышленность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4E2828">
        <w:rPr>
          <w:rFonts w:ascii="Times New Roman" w:hAnsi="Times New Roman"/>
          <w:i/>
          <w:sz w:val="24"/>
          <w:szCs w:val="24"/>
        </w:rPr>
        <w:t>Помещичье «оскудение». Социальные типы крестьян и помещиков.</w:t>
      </w:r>
      <w:r w:rsidRPr="004E2828">
        <w:rPr>
          <w:rFonts w:ascii="Times New Roman" w:hAnsi="Times New Roman"/>
          <w:sz w:val="24"/>
          <w:szCs w:val="24"/>
        </w:rPr>
        <w:t xml:space="preserve"> Дворяне-предприниматели.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4E2828">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4E2828" w:rsidRDefault="009D1460" w:rsidP="00AC0ABF">
      <w:pPr>
        <w:spacing w:after="0"/>
        <w:ind w:firstLine="709"/>
        <w:jc w:val="both"/>
        <w:rPr>
          <w:rFonts w:ascii="Times New Roman" w:hAnsi="Times New Roman"/>
          <w:b/>
          <w:bCs/>
          <w:sz w:val="24"/>
          <w:szCs w:val="24"/>
        </w:rPr>
      </w:pPr>
      <w:r w:rsidRPr="004E2828">
        <w:rPr>
          <w:rFonts w:ascii="Times New Roman" w:hAnsi="Times New Roman"/>
          <w:b/>
          <w:bCs/>
          <w:sz w:val="24"/>
          <w:szCs w:val="24"/>
        </w:rPr>
        <w:t xml:space="preserve">Культурное пространство империи во второй половине XIX в.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4E2828">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4E2828">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4E2828" w:rsidRDefault="009D1460" w:rsidP="00AC0ABF">
      <w:pPr>
        <w:spacing w:after="0"/>
        <w:ind w:firstLine="709"/>
        <w:jc w:val="both"/>
        <w:rPr>
          <w:rFonts w:ascii="Times New Roman" w:hAnsi="Times New Roman"/>
          <w:b/>
          <w:bCs/>
          <w:sz w:val="24"/>
          <w:szCs w:val="24"/>
        </w:rPr>
      </w:pPr>
      <w:r w:rsidRPr="004E2828">
        <w:rPr>
          <w:rFonts w:ascii="Times New Roman" w:hAnsi="Times New Roman"/>
          <w:b/>
          <w:bCs/>
          <w:sz w:val="24"/>
          <w:szCs w:val="24"/>
        </w:rPr>
        <w:t xml:space="preserve">Этнокультурный облик империи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4E2828">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4E2828">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b/>
          <w:bCs/>
          <w:sz w:val="24"/>
          <w:szCs w:val="24"/>
        </w:rPr>
        <w:t>Формирование гражданского общества и основные направления общественных движений</w:t>
      </w:r>
    </w:p>
    <w:p w:rsidR="009D1460" w:rsidRPr="004E2828" w:rsidRDefault="009D1460" w:rsidP="00AC0ABF">
      <w:pPr>
        <w:spacing w:after="0"/>
        <w:ind w:firstLine="709"/>
        <w:jc w:val="both"/>
        <w:rPr>
          <w:rFonts w:ascii="Times New Roman" w:hAnsi="Times New Roman"/>
          <w:i/>
          <w:sz w:val="24"/>
          <w:szCs w:val="24"/>
        </w:rPr>
      </w:pPr>
      <w:r w:rsidRPr="004E2828">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4E2828">
        <w:rPr>
          <w:rFonts w:ascii="Times New Roman" w:hAnsi="Times New Roman"/>
          <w:i/>
          <w:sz w:val="24"/>
          <w:szCs w:val="24"/>
        </w:rPr>
        <w:t xml:space="preserve">Студенческое движение. Рабочее движение. Женское движение. </w:t>
      </w:r>
    </w:p>
    <w:p w:rsidR="009D1460" w:rsidRPr="004E2828" w:rsidRDefault="009D1460" w:rsidP="00AC0ABF">
      <w:pPr>
        <w:spacing w:after="0"/>
        <w:ind w:firstLine="709"/>
        <w:jc w:val="both"/>
        <w:rPr>
          <w:rFonts w:ascii="Times New Roman" w:hAnsi="Times New Roman"/>
          <w:i/>
          <w:sz w:val="24"/>
          <w:szCs w:val="24"/>
        </w:rPr>
      </w:pPr>
      <w:r w:rsidRPr="004E2828">
        <w:rPr>
          <w:rFonts w:ascii="Times New Roman" w:hAnsi="Times New Roman"/>
          <w:sz w:val="24"/>
          <w:szCs w:val="24"/>
        </w:rPr>
        <w:t xml:space="preserve">Идейные течения и общественное движение. </w:t>
      </w:r>
      <w:r w:rsidRPr="004E2828">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4E2828">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4E2828">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4E2828">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4E2828">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4E2828" w:rsidRDefault="009D1460" w:rsidP="00AC0ABF">
      <w:pPr>
        <w:spacing w:after="0"/>
        <w:ind w:firstLine="709"/>
        <w:jc w:val="both"/>
        <w:rPr>
          <w:rFonts w:ascii="Times New Roman" w:hAnsi="Times New Roman"/>
          <w:b/>
          <w:bCs/>
          <w:sz w:val="24"/>
          <w:szCs w:val="24"/>
        </w:rPr>
      </w:pPr>
      <w:r w:rsidRPr="004E2828">
        <w:rPr>
          <w:rFonts w:ascii="Times New Roman" w:hAnsi="Times New Roman"/>
          <w:b/>
          <w:bCs/>
          <w:sz w:val="24"/>
          <w:szCs w:val="24"/>
        </w:rPr>
        <w:t>Кризис империи в начале ХХ века</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4E2828">
        <w:rPr>
          <w:rFonts w:ascii="Times New Roman" w:hAnsi="Times New Roman"/>
          <w:i/>
          <w:sz w:val="24"/>
          <w:szCs w:val="24"/>
        </w:rPr>
        <w:t>Отечественный и иностранный капитал, его роль в индустриализации страны.</w:t>
      </w:r>
      <w:r w:rsidRPr="004E2828">
        <w:rPr>
          <w:rFonts w:ascii="Times New Roman" w:hAnsi="Times New Roman"/>
          <w:sz w:val="24"/>
          <w:szCs w:val="24"/>
        </w:rPr>
        <w:t xml:space="preserve"> Россия – мировой экспортер хлеба. Аграрный вопрос. </w:t>
      </w:r>
    </w:p>
    <w:p w:rsidR="009D1460" w:rsidRPr="004E2828" w:rsidRDefault="009D1460" w:rsidP="00AC0ABF">
      <w:pPr>
        <w:spacing w:after="0"/>
        <w:ind w:firstLine="709"/>
        <w:jc w:val="both"/>
        <w:rPr>
          <w:rFonts w:ascii="Times New Roman" w:hAnsi="Times New Roman"/>
          <w:i/>
          <w:sz w:val="24"/>
          <w:szCs w:val="24"/>
        </w:rPr>
      </w:pPr>
      <w:r w:rsidRPr="004E2828">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4E2828">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4E2828" w:rsidRDefault="009D1460" w:rsidP="00AC0ABF">
      <w:pPr>
        <w:spacing w:after="0"/>
        <w:ind w:firstLine="709"/>
        <w:jc w:val="both"/>
        <w:rPr>
          <w:rFonts w:ascii="Times New Roman" w:hAnsi="Times New Roman"/>
          <w:b/>
          <w:bCs/>
          <w:sz w:val="24"/>
          <w:szCs w:val="24"/>
        </w:rPr>
      </w:pPr>
      <w:r w:rsidRPr="004E2828">
        <w:rPr>
          <w:rFonts w:ascii="Times New Roman" w:hAnsi="Times New Roman"/>
          <w:b/>
          <w:bCs/>
          <w:sz w:val="24"/>
          <w:szCs w:val="24"/>
        </w:rPr>
        <w:t xml:space="preserve">Первая российская революция 1905-1907 гг. Начало парламентаризма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4E2828">
        <w:rPr>
          <w:rFonts w:ascii="Times New Roman" w:hAnsi="Times New Roman"/>
          <w:i/>
          <w:sz w:val="24"/>
          <w:szCs w:val="24"/>
        </w:rPr>
        <w:t xml:space="preserve">«Союз освобождения». «Банкетная кампания». </w:t>
      </w:r>
    </w:p>
    <w:p w:rsidR="009D1460" w:rsidRPr="004E2828" w:rsidRDefault="009D1460" w:rsidP="00AC0ABF">
      <w:pPr>
        <w:spacing w:after="0"/>
        <w:ind w:firstLine="709"/>
        <w:jc w:val="both"/>
        <w:rPr>
          <w:rFonts w:ascii="Times New Roman" w:hAnsi="Times New Roman"/>
          <w:i/>
          <w:sz w:val="24"/>
          <w:szCs w:val="24"/>
        </w:rPr>
      </w:pPr>
      <w:r w:rsidRPr="004E2828">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4E2828">
        <w:rPr>
          <w:rFonts w:ascii="Times New Roman" w:hAnsi="Times New Roman"/>
          <w:i/>
          <w:sz w:val="24"/>
          <w:szCs w:val="24"/>
        </w:rPr>
        <w:t xml:space="preserve">Политический терроризм.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4E2828">
        <w:rPr>
          <w:rFonts w:ascii="Times New Roman" w:hAnsi="Times New Roman"/>
          <w:i/>
          <w:sz w:val="24"/>
          <w:szCs w:val="24"/>
        </w:rPr>
        <w:t>Неонароднические партии и организации (социалисты-революционеры).</w:t>
      </w:r>
      <w:r w:rsidRPr="004E2828">
        <w:rPr>
          <w:rFonts w:ascii="Times New Roman" w:hAnsi="Times New Roman"/>
          <w:sz w:val="24"/>
          <w:szCs w:val="24"/>
        </w:rPr>
        <w:t xml:space="preserve"> Социал-демократия: большевики и меньшевики. Либеральные партии (кадеты, октябристы). </w:t>
      </w:r>
      <w:r w:rsidRPr="004E2828">
        <w:rPr>
          <w:rFonts w:ascii="Times New Roman" w:hAnsi="Times New Roman"/>
          <w:i/>
          <w:sz w:val="24"/>
          <w:szCs w:val="24"/>
        </w:rPr>
        <w:t>Национальные партии</w:t>
      </w:r>
      <w:r w:rsidRPr="004E2828">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4E2828">
        <w:rPr>
          <w:rFonts w:ascii="Times New Roman" w:hAnsi="Times New Roman"/>
          <w:sz w:val="24"/>
          <w:szCs w:val="24"/>
        </w:rPr>
        <w:t xml:space="preserve"> Деятельность I и II Государственной думы: итоги и уроки. </w:t>
      </w:r>
    </w:p>
    <w:p w:rsidR="009D1460" w:rsidRPr="004E2828" w:rsidRDefault="009D1460" w:rsidP="00AC0ABF">
      <w:pPr>
        <w:spacing w:after="0"/>
        <w:ind w:firstLine="709"/>
        <w:jc w:val="both"/>
        <w:rPr>
          <w:rFonts w:ascii="Times New Roman" w:hAnsi="Times New Roman"/>
          <w:b/>
          <w:bCs/>
          <w:sz w:val="24"/>
          <w:szCs w:val="24"/>
        </w:rPr>
      </w:pPr>
      <w:r w:rsidRPr="004E2828">
        <w:rPr>
          <w:rFonts w:ascii="Times New Roman" w:hAnsi="Times New Roman"/>
          <w:b/>
          <w:bCs/>
          <w:sz w:val="24"/>
          <w:szCs w:val="24"/>
        </w:rPr>
        <w:t xml:space="preserve">Общество и власть после революции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4E2828">
        <w:rPr>
          <w:rFonts w:ascii="Times New Roman" w:hAnsi="Times New Roman"/>
          <w:i/>
          <w:sz w:val="24"/>
          <w:szCs w:val="24"/>
        </w:rPr>
        <w:t xml:space="preserve">Национальные партии и фракции в Государственной Думе.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4E2828" w:rsidRDefault="009D1460" w:rsidP="00AC0ABF">
      <w:pPr>
        <w:spacing w:after="0"/>
        <w:ind w:firstLine="709"/>
        <w:jc w:val="both"/>
        <w:rPr>
          <w:rFonts w:ascii="Times New Roman" w:hAnsi="Times New Roman"/>
          <w:b/>
          <w:bCs/>
          <w:sz w:val="24"/>
          <w:szCs w:val="24"/>
        </w:rPr>
      </w:pPr>
      <w:r w:rsidRPr="004E2828">
        <w:rPr>
          <w:rFonts w:ascii="Times New Roman" w:hAnsi="Times New Roman"/>
          <w:b/>
          <w:bCs/>
          <w:sz w:val="24"/>
          <w:szCs w:val="24"/>
        </w:rPr>
        <w:t xml:space="preserve">«Серебряный век» российской культуры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4E2828" w:rsidRDefault="009D1460"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4E2828" w:rsidRDefault="009D1460" w:rsidP="00AC0ABF">
      <w:pPr>
        <w:spacing w:after="0"/>
        <w:ind w:firstLine="709"/>
        <w:jc w:val="both"/>
        <w:rPr>
          <w:rFonts w:ascii="Times New Roman" w:hAnsi="Times New Roman"/>
          <w:sz w:val="24"/>
          <w:szCs w:val="24"/>
        </w:rPr>
      </w:pPr>
    </w:p>
    <w:p w:rsidR="009D1460" w:rsidRPr="004E2828" w:rsidRDefault="009D1460" w:rsidP="00AC0ABF">
      <w:pPr>
        <w:shd w:val="clear" w:color="auto" w:fill="FFFFFF"/>
        <w:spacing w:after="0"/>
        <w:ind w:firstLine="709"/>
        <w:jc w:val="both"/>
        <w:rPr>
          <w:rFonts w:ascii="Times New Roman" w:hAnsi="Times New Roman"/>
          <w:b/>
          <w:sz w:val="24"/>
          <w:szCs w:val="24"/>
        </w:rPr>
      </w:pPr>
      <w:r w:rsidRPr="004E2828">
        <w:rPr>
          <w:rFonts w:ascii="Times New Roman" w:hAnsi="Times New Roman"/>
          <w:b/>
          <w:sz w:val="24"/>
          <w:szCs w:val="24"/>
        </w:rPr>
        <w:t>Всеобщая история</w:t>
      </w:r>
    </w:p>
    <w:p w:rsidR="009D1460" w:rsidRPr="004E2828" w:rsidRDefault="00EB3507" w:rsidP="00AC0ABF">
      <w:pPr>
        <w:shd w:val="clear" w:color="auto" w:fill="FFFFFF"/>
        <w:spacing w:after="0"/>
        <w:ind w:firstLine="709"/>
        <w:jc w:val="both"/>
        <w:rPr>
          <w:rFonts w:ascii="Times New Roman" w:hAnsi="Times New Roman"/>
          <w:i/>
          <w:sz w:val="24"/>
          <w:szCs w:val="24"/>
        </w:rPr>
      </w:pPr>
      <w:r w:rsidRPr="004E2828">
        <w:rPr>
          <w:rFonts w:ascii="Times New Roman" w:hAnsi="Times New Roman"/>
          <w:b/>
          <w:sz w:val="24"/>
          <w:szCs w:val="24"/>
        </w:rPr>
        <w:t>История Древнего мира</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sz w:val="24"/>
          <w:szCs w:val="24"/>
        </w:rPr>
        <w:t>Что изучает история. Историческая хронология (сч</w:t>
      </w:r>
      <w:r w:rsidR="00245F1D" w:rsidRPr="004E2828">
        <w:rPr>
          <w:rFonts w:ascii="Times New Roman" w:hAnsi="Times New Roman"/>
          <w:sz w:val="24"/>
          <w:szCs w:val="24"/>
        </w:rPr>
        <w:t>е</w:t>
      </w:r>
      <w:r w:rsidRPr="004E2828">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b/>
          <w:bCs/>
          <w:sz w:val="24"/>
          <w:szCs w:val="24"/>
        </w:rPr>
        <w:t>Первобытность.</w:t>
      </w:r>
      <w:r w:rsidRPr="004E2828">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4E2828">
        <w:rPr>
          <w:rFonts w:ascii="Times New Roman" w:hAnsi="Times New Roman"/>
          <w:sz w:val="24"/>
          <w:szCs w:val="24"/>
        </w:rPr>
        <w:t>е</w:t>
      </w:r>
      <w:r w:rsidRPr="004E2828">
        <w:rPr>
          <w:rFonts w:ascii="Times New Roman" w:hAnsi="Times New Roman"/>
          <w:sz w:val="24"/>
          <w:szCs w:val="24"/>
        </w:rPr>
        <w:t>сел и торговли. Возникновение древнейших цивилизаций.</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b/>
          <w:bCs/>
          <w:sz w:val="24"/>
          <w:szCs w:val="24"/>
        </w:rPr>
        <w:t xml:space="preserve">Древний мир: </w:t>
      </w:r>
      <w:r w:rsidRPr="004E2828">
        <w:rPr>
          <w:rFonts w:ascii="Times New Roman" w:hAnsi="Times New Roman"/>
          <w:sz w:val="24"/>
          <w:szCs w:val="24"/>
        </w:rPr>
        <w:t>понятие и хронология. Карта Древнего мира.</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b/>
          <w:bCs/>
          <w:sz w:val="24"/>
          <w:szCs w:val="24"/>
        </w:rPr>
        <w:t>Древний Восток</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4E2828">
        <w:rPr>
          <w:rFonts w:ascii="Times New Roman" w:hAnsi="Times New Roman"/>
          <w:i/>
          <w:sz w:val="24"/>
          <w:szCs w:val="24"/>
        </w:rPr>
        <w:t xml:space="preserve">Фараон-реформатор Эхнатон. </w:t>
      </w:r>
      <w:r w:rsidRPr="004E2828">
        <w:rPr>
          <w:rFonts w:ascii="Times New Roman" w:hAnsi="Times New Roman"/>
          <w:sz w:val="24"/>
          <w:szCs w:val="24"/>
        </w:rPr>
        <w:t>Военные походы. Рабы. Познания древних египтян. Письменность. Храмы и пирамиды.</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4E2828">
        <w:rPr>
          <w:rFonts w:ascii="Times New Roman" w:hAnsi="Times New Roman"/>
          <w:sz w:val="24"/>
          <w:szCs w:val="24"/>
        </w:rPr>
        <w:t>е</w:t>
      </w:r>
      <w:r w:rsidRPr="004E2828">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4E2828">
        <w:rPr>
          <w:rFonts w:ascii="Times New Roman" w:hAnsi="Times New Roman"/>
          <w:sz w:val="24"/>
          <w:szCs w:val="24"/>
        </w:rPr>
        <w:t>е</w:t>
      </w:r>
      <w:r w:rsidRPr="004E2828">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4E2828">
        <w:rPr>
          <w:rFonts w:ascii="Times New Roman" w:hAnsi="Times New Roman"/>
          <w:sz w:val="24"/>
          <w:szCs w:val="24"/>
        </w:rPr>
        <w:t>е</w:t>
      </w:r>
      <w:r w:rsidRPr="004E2828">
        <w:rPr>
          <w:rFonts w:ascii="Times New Roman" w:hAnsi="Times New Roman"/>
          <w:sz w:val="24"/>
          <w:szCs w:val="24"/>
        </w:rPr>
        <w:t>сел и торговли. Великий ш</w:t>
      </w:r>
      <w:r w:rsidR="00245F1D" w:rsidRPr="004E2828">
        <w:rPr>
          <w:rFonts w:ascii="Times New Roman" w:hAnsi="Times New Roman"/>
          <w:sz w:val="24"/>
          <w:szCs w:val="24"/>
        </w:rPr>
        <w:t>е</w:t>
      </w:r>
      <w:r w:rsidRPr="004E2828">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b/>
          <w:bCs/>
          <w:sz w:val="24"/>
          <w:szCs w:val="24"/>
        </w:rPr>
        <w:t xml:space="preserve">Античный мир: </w:t>
      </w:r>
      <w:r w:rsidRPr="004E2828">
        <w:rPr>
          <w:rFonts w:ascii="Times New Roman" w:hAnsi="Times New Roman"/>
          <w:sz w:val="24"/>
          <w:szCs w:val="24"/>
        </w:rPr>
        <w:t>понятие. Карта античного мира.</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b/>
          <w:bCs/>
          <w:sz w:val="24"/>
          <w:szCs w:val="24"/>
        </w:rPr>
        <w:t>Древняя Греция</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sz w:val="24"/>
          <w:szCs w:val="24"/>
        </w:rPr>
        <w:t xml:space="preserve">Население Древней Греции: условия жизни и занятия. Древнейшие государства на Крите. </w:t>
      </w:r>
      <w:r w:rsidRPr="004E2828">
        <w:rPr>
          <w:rFonts w:ascii="Times New Roman" w:hAnsi="Times New Roman"/>
          <w:i/>
          <w:sz w:val="24"/>
          <w:szCs w:val="24"/>
        </w:rPr>
        <w:t>Государства ахейской Греции (Микены, Тиринф и др.).</w:t>
      </w:r>
      <w:r w:rsidRPr="004E2828">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4E2828">
        <w:rPr>
          <w:rFonts w:ascii="Times New Roman" w:hAnsi="Times New Roman"/>
          <w:i/>
          <w:sz w:val="24"/>
          <w:szCs w:val="24"/>
        </w:rPr>
        <w:t xml:space="preserve">реформы Клисфена. </w:t>
      </w:r>
      <w:r w:rsidRPr="004E2828">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sz w:val="24"/>
          <w:szCs w:val="24"/>
        </w:rPr>
        <w:t>Период эллинизма. Македонские завоевания. Держава Александра Македонского и е</w:t>
      </w:r>
      <w:r w:rsidR="00245F1D" w:rsidRPr="004E2828">
        <w:rPr>
          <w:rFonts w:ascii="Times New Roman" w:hAnsi="Times New Roman"/>
          <w:sz w:val="24"/>
          <w:szCs w:val="24"/>
        </w:rPr>
        <w:t>е</w:t>
      </w:r>
      <w:r w:rsidRPr="004E2828">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b/>
          <w:bCs/>
          <w:sz w:val="24"/>
          <w:szCs w:val="24"/>
        </w:rPr>
        <w:t>Древний Рим</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4E2828" w:rsidRDefault="009D1460" w:rsidP="00AC0ABF">
      <w:pPr>
        <w:shd w:val="clear" w:color="auto" w:fill="FFFFFF"/>
        <w:spacing w:after="0"/>
        <w:ind w:firstLine="709"/>
        <w:jc w:val="both"/>
        <w:rPr>
          <w:rFonts w:ascii="Times New Roman" w:hAnsi="Times New Roman"/>
          <w:i/>
          <w:sz w:val="24"/>
          <w:szCs w:val="24"/>
        </w:rPr>
      </w:pPr>
      <w:r w:rsidRPr="004E2828">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4E2828">
        <w:rPr>
          <w:rFonts w:ascii="Times New Roman" w:hAnsi="Times New Roman"/>
          <w:i/>
          <w:sz w:val="24"/>
          <w:szCs w:val="24"/>
        </w:rPr>
        <w:t>Реформы Гракхов. Рабство в Древнем Риме.</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4E2828" w:rsidRDefault="009D1460" w:rsidP="00AC0ABF">
      <w:pPr>
        <w:shd w:val="clear" w:color="auto" w:fill="FFFFFF"/>
        <w:spacing w:after="0"/>
        <w:ind w:firstLine="709"/>
        <w:jc w:val="both"/>
        <w:rPr>
          <w:rFonts w:ascii="Times New Roman" w:hAnsi="Times New Roman"/>
          <w:b/>
          <w:sz w:val="24"/>
          <w:szCs w:val="24"/>
        </w:rPr>
      </w:pPr>
      <w:r w:rsidRPr="004E2828">
        <w:rPr>
          <w:rFonts w:ascii="Times New Roman" w:hAnsi="Times New Roman"/>
          <w:sz w:val="24"/>
          <w:szCs w:val="24"/>
        </w:rPr>
        <w:t>Историческое и культурное наследие древних цивилизаций.</w:t>
      </w:r>
    </w:p>
    <w:p w:rsidR="009D1460" w:rsidRPr="004E2828" w:rsidRDefault="00EB3507" w:rsidP="00AC0ABF">
      <w:pPr>
        <w:shd w:val="clear" w:color="auto" w:fill="FFFFFF"/>
        <w:spacing w:after="0"/>
        <w:ind w:firstLine="709"/>
        <w:jc w:val="both"/>
        <w:rPr>
          <w:rFonts w:ascii="Times New Roman" w:hAnsi="Times New Roman"/>
          <w:b/>
          <w:sz w:val="24"/>
          <w:szCs w:val="24"/>
        </w:rPr>
      </w:pPr>
      <w:r w:rsidRPr="004E2828">
        <w:rPr>
          <w:rFonts w:ascii="Times New Roman" w:hAnsi="Times New Roman"/>
          <w:b/>
          <w:sz w:val="24"/>
          <w:szCs w:val="24"/>
        </w:rPr>
        <w:t>История средних веков</w:t>
      </w:r>
    </w:p>
    <w:p w:rsidR="0002076A"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sz w:val="24"/>
          <w:szCs w:val="24"/>
        </w:rPr>
        <w:t>Средние века: понятие и хронологические рамки.</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b/>
          <w:bCs/>
          <w:sz w:val="24"/>
          <w:szCs w:val="24"/>
        </w:rPr>
        <w:t>Раннее Средневековье</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4E2828">
        <w:rPr>
          <w:rFonts w:ascii="Times New Roman" w:hAnsi="Times New Roman"/>
          <w:i/>
          <w:sz w:val="24"/>
          <w:szCs w:val="24"/>
        </w:rPr>
        <w:t>Законы франков; «Салическая правда».</w:t>
      </w:r>
      <w:r w:rsidRPr="004E2828">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b/>
          <w:bCs/>
          <w:sz w:val="24"/>
          <w:szCs w:val="24"/>
        </w:rPr>
        <w:t>Зрелое Средневековье</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sz w:val="24"/>
          <w:szCs w:val="24"/>
        </w:rPr>
        <w:t>Крестьянство: феодальная зависимость, повинности, условия жизни. Крестьянская община.</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4E2828" w:rsidRDefault="009D1460" w:rsidP="00AC0ABF">
      <w:pPr>
        <w:shd w:val="clear" w:color="auto" w:fill="FFFFFF"/>
        <w:spacing w:after="0"/>
        <w:ind w:firstLine="709"/>
        <w:jc w:val="both"/>
        <w:rPr>
          <w:rFonts w:ascii="Times New Roman" w:hAnsi="Times New Roman"/>
          <w:i/>
          <w:sz w:val="24"/>
          <w:szCs w:val="24"/>
        </w:rPr>
      </w:pPr>
      <w:r w:rsidRPr="004E2828">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4E2828">
        <w:rPr>
          <w:rFonts w:ascii="Times New Roman" w:hAnsi="Times New Roman"/>
          <w:i/>
          <w:sz w:val="24"/>
          <w:szCs w:val="24"/>
        </w:rPr>
        <w:t>Ереси: причины возникновения и распространения. Преследование еретиков.</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4E2828">
        <w:rPr>
          <w:rFonts w:ascii="Times New Roman" w:hAnsi="Times New Roman"/>
          <w:i/>
          <w:sz w:val="24"/>
          <w:szCs w:val="24"/>
        </w:rPr>
        <w:t>(Жакерия, восстание Уота Тайлера).</w:t>
      </w:r>
      <w:r w:rsidRPr="004E2828">
        <w:rPr>
          <w:rFonts w:ascii="Times New Roman" w:hAnsi="Times New Roman"/>
          <w:sz w:val="24"/>
          <w:szCs w:val="24"/>
        </w:rPr>
        <w:t xml:space="preserve"> Гуситское движение в Чехии.</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b/>
          <w:bCs/>
          <w:sz w:val="24"/>
          <w:szCs w:val="24"/>
        </w:rPr>
        <w:t xml:space="preserve">Страны Востока в Средние века. </w:t>
      </w:r>
      <w:r w:rsidRPr="004E2828">
        <w:rPr>
          <w:rFonts w:ascii="Times New Roman" w:hAnsi="Times New Roman"/>
          <w:sz w:val="24"/>
          <w:szCs w:val="24"/>
        </w:rPr>
        <w:t xml:space="preserve">Османская империя: завоевания турок-османов, управление империей, </w:t>
      </w:r>
      <w:r w:rsidRPr="004E2828">
        <w:rPr>
          <w:rFonts w:ascii="Times New Roman" w:hAnsi="Times New Roman"/>
          <w:i/>
          <w:sz w:val="24"/>
          <w:szCs w:val="24"/>
        </w:rPr>
        <w:t>положение покор</w:t>
      </w:r>
      <w:r w:rsidR="00245F1D" w:rsidRPr="004E2828">
        <w:rPr>
          <w:rFonts w:ascii="Times New Roman" w:hAnsi="Times New Roman"/>
          <w:i/>
          <w:sz w:val="24"/>
          <w:szCs w:val="24"/>
        </w:rPr>
        <w:t>е</w:t>
      </w:r>
      <w:r w:rsidRPr="004E2828">
        <w:rPr>
          <w:rFonts w:ascii="Times New Roman" w:hAnsi="Times New Roman"/>
          <w:i/>
          <w:sz w:val="24"/>
          <w:szCs w:val="24"/>
        </w:rPr>
        <w:t>нных народов</w:t>
      </w:r>
      <w:r w:rsidRPr="004E2828">
        <w:rPr>
          <w:rFonts w:ascii="Times New Roman" w:hAnsi="Times New Roman"/>
          <w:sz w:val="24"/>
          <w:szCs w:val="24"/>
        </w:rPr>
        <w:t>. Монгольская держава: общественный строй монгольских плем</w:t>
      </w:r>
      <w:r w:rsidR="00245F1D" w:rsidRPr="004E2828">
        <w:rPr>
          <w:rFonts w:ascii="Times New Roman" w:hAnsi="Times New Roman"/>
          <w:sz w:val="24"/>
          <w:szCs w:val="24"/>
        </w:rPr>
        <w:t>е</w:t>
      </w:r>
      <w:r w:rsidRPr="004E2828">
        <w:rPr>
          <w:rFonts w:ascii="Times New Roman" w:hAnsi="Times New Roman"/>
          <w:sz w:val="24"/>
          <w:szCs w:val="24"/>
        </w:rPr>
        <w:t>н, завоевания Чингисхана и его потомков, управление подчин</w:t>
      </w:r>
      <w:r w:rsidR="00245F1D" w:rsidRPr="004E2828">
        <w:rPr>
          <w:rFonts w:ascii="Times New Roman" w:hAnsi="Times New Roman"/>
          <w:sz w:val="24"/>
          <w:szCs w:val="24"/>
        </w:rPr>
        <w:t>е</w:t>
      </w:r>
      <w:r w:rsidRPr="004E2828">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4E2828">
        <w:rPr>
          <w:rFonts w:ascii="Times New Roman" w:hAnsi="Times New Roman"/>
          <w:i/>
          <w:sz w:val="24"/>
          <w:szCs w:val="24"/>
        </w:rPr>
        <w:t xml:space="preserve">Делийский султанат. </w:t>
      </w:r>
      <w:r w:rsidRPr="004E2828">
        <w:rPr>
          <w:rFonts w:ascii="Times New Roman" w:hAnsi="Times New Roman"/>
          <w:sz w:val="24"/>
          <w:szCs w:val="24"/>
        </w:rPr>
        <w:t>Культура народов Востока. Литература. Архитектура. Традиционные искусства и рем</w:t>
      </w:r>
      <w:r w:rsidR="00245F1D" w:rsidRPr="004E2828">
        <w:rPr>
          <w:rFonts w:ascii="Times New Roman" w:hAnsi="Times New Roman"/>
          <w:sz w:val="24"/>
          <w:szCs w:val="24"/>
        </w:rPr>
        <w:t>е</w:t>
      </w:r>
      <w:r w:rsidRPr="004E2828">
        <w:rPr>
          <w:rFonts w:ascii="Times New Roman" w:hAnsi="Times New Roman"/>
          <w:sz w:val="24"/>
          <w:szCs w:val="24"/>
        </w:rPr>
        <w:t>сла.</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b/>
          <w:bCs/>
          <w:sz w:val="24"/>
          <w:szCs w:val="24"/>
        </w:rPr>
        <w:t>Государства доколумбовой Америки.</w:t>
      </w:r>
      <w:r w:rsidRPr="004E2828">
        <w:rPr>
          <w:rFonts w:ascii="Times New Roman" w:hAnsi="Times New Roman"/>
          <w:sz w:val="24"/>
          <w:szCs w:val="24"/>
        </w:rPr>
        <w:t>Общественный строй. Религиозные верования населения. Культура.</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sz w:val="24"/>
          <w:szCs w:val="24"/>
        </w:rPr>
        <w:t>Историческое и культурное наследие Средневековья.</w:t>
      </w:r>
    </w:p>
    <w:p w:rsidR="009D1460" w:rsidRPr="004E2828" w:rsidRDefault="00EB3507" w:rsidP="00AC0ABF">
      <w:pPr>
        <w:shd w:val="clear" w:color="auto" w:fill="FFFFFF"/>
        <w:spacing w:after="0"/>
        <w:ind w:firstLine="709"/>
        <w:jc w:val="both"/>
        <w:rPr>
          <w:rFonts w:ascii="Times New Roman" w:hAnsi="Times New Roman"/>
          <w:b/>
          <w:sz w:val="24"/>
          <w:szCs w:val="24"/>
        </w:rPr>
      </w:pPr>
      <w:r w:rsidRPr="004E2828">
        <w:rPr>
          <w:rFonts w:ascii="Times New Roman" w:hAnsi="Times New Roman"/>
          <w:b/>
          <w:sz w:val="24"/>
          <w:szCs w:val="24"/>
        </w:rPr>
        <w:t>История Нового времени</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sz w:val="24"/>
          <w:szCs w:val="24"/>
        </w:rPr>
        <w:t xml:space="preserve">Новое время: понятие и хронологические рамки. </w:t>
      </w:r>
    </w:p>
    <w:p w:rsidR="009D1460" w:rsidRPr="004E2828" w:rsidRDefault="009D1460" w:rsidP="00AC0ABF">
      <w:pPr>
        <w:shd w:val="clear" w:color="auto" w:fill="FFFFFF"/>
        <w:spacing w:after="0"/>
        <w:ind w:firstLine="709"/>
        <w:jc w:val="both"/>
        <w:rPr>
          <w:rFonts w:ascii="Times New Roman" w:hAnsi="Times New Roman"/>
          <w:b/>
          <w:sz w:val="24"/>
          <w:szCs w:val="24"/>
        </w:rPr>
      </w:pPr>
      <w:r w:rsidRPr="004E2828">
        <w:rPr>
          <w:rFonts w:ascii="Times New Roman" w:hAnsi="Times New Roman"/>
          <w:b/>
          <w:bCs/>
          <w:sz w:val="24"/>
          <w:szCs w:val="24"/>
        </w:rPr>
        <w:t xml:space="preserve">Европа в конце ХV </w:t>
      </w:r>
      <w:r w:rsidRPr="004E2828">
        <w:rPr>
          <w:rFonts w:ascii="Times New Roman" w:hAnsi="Times New Roman"/>
          <w:b/>
          <w:sz w:val="24"/>
          <w:szCs w:val="24"/>
        </w:rPr>
        <w:t xml:space="preserve">— </w:t>
      </w:r>
      <w:r w:rsidRPr="004E2828">
        <w:rPr>
          <w:rFonts w:ascii="Times New Roman" w:hAnsi="Times New Roman"/>
          <w:b/>
          <w:bCs/>
          <w:sz w:val="24"/>
          <w:szCs w:val="24"/>
        </w:rPr>
        <w:t>начале XVII в.</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sz w:val="24"/>
          <w:szCs w:val="24"/>
        </w:rPr>
        <w:t>Нидерландская революция: цели, участники, формы борьбы. Итоги и значение революции.</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b/>
          <w:bCs/>
          <w:sz w:val="24"/>
          <w:szCs w:val="24"/>
        </w:rPr>
        <w:t>Страны Европы и Северной Америки в середине XVII—ХVIII в.</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4E2828">
        <w:rPr>
          <w:rFonts w:ascii="Times New Roman" w:hAnsi="Times New Roman"/>
          <w:sz w:val="24"/>
          <w:szCs w:val="24"/>
        </w:rPr>
        <w:t>е</w:t>
      </w:r>
      <w:r w:rsidRPr="004E2828">
        <w:rPr>
          <w:rFonts w:ascii="Times New Roman" w:hAnsi="Times New Roman"/>
          <w:sz w:val="24"/>
          <w:szCs w:val="24"/>
        </w:rPr>
        <w:t>нных Штатов Америки; «отцы-основатели».</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4E2828">
        <w:rPr>
          <w:rFonts w:ascii="Times New Roman" w:hAnsi="Times New Roman"/>
          <w:i/>
          <w:sz w:val="24"/>
          <w:szCs w:val="24"/>
        </w:rPr>
        <w:t>Программные и государственные документы. Революционные войны.</w:t>
      </w:r>
      <w:r w:rsidRPr="004E2828">
        <w:rPr>
          <w:rFonts w:ascii="Times New Roman" w:hAnsi="Times New Roman"/>
          <w:sz w:val="24"/>
          <w:szCs w:val="24"/>
        </w:rPr>
        <w:t xml:space="preserve"> Итоги и значение революции.</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4E2828">
        <w:rPr>
          <w:rFonts w:ascii="Times New Roman" w:hAnsi="Times New Roman"/>
          <w:sz w:val="24"/>
          <w:szCs w:val="24"/>
        </w:rPr>
        <w:t>е</w:t>
      </w:r>
      <w:r w:rsidRPr="004E2828">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b/>
          <w:bCs/>
          <w:sz w:val="24"/>
          <w:szCs w:val="24"/>
        </w:rPr>
        <w:t>Страны Востока в XVI—XVIII вв.</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4E2828">
        <w:rPr>
          <w:rFonts w:ascii="Times New Roman" w:hAnsi="Times New Roman"/>
          <w:i/>
          <w:sz w:val="24"/>
          <w:szCs w:val="24"/>
        </w:rPr>
        <w:t>Образование централизованного государства и установление с</w:t>
      </w:r>
      <w:r w:rsidR="00245F1D" w:rsidRPr="004E2828">
        <w:rPr>
          <w:rFonts w:ascii="Times New Roman" w:hAnsi="Times New Roman"/>
          <w:i/>
          <w:sz w:val="24"/>
          <w:szCs w:val="24"/>
        </w:rPr>
        <w:t>е</w:t>
      </w:r>
      <w:r w:rsidRPr="004E2828">
        <w:rPr>
          <w:rFonts w:ascii="Times New Roman" w:hAnsi="Times New Roman"/>
          <w:i/>
          <w:sz w:val="24"/>
          <w:szCs w:val="24"/>
        </w:rPr>
        <w:t>гуната Токугава в Японии.</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b/>
          <w:bCs/>
          <w:sz w:val="24"/>
          <w:szCs w:val="24"/>
        </w:rPr>
        <w:t>Страны Европы и Северной Америки в первой половине ХIХ в.</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b/>
          <w:bCs/>
          <w:sz w:val="24"/>
          <w:szCs w:val="24"/>
        </w:rPr>
        <w:t>Страны Европы и Северной Америки во второй половине ХIХ в.</w:t>
      </w:r>
    </w:p>
    <w:p w:rsidR="009D1460" w:rsidRPr="004E2828" w:rsidRDefault="009D1460" w:rsidP="00AC0ABF">
      <w:pPr>
        <w:shd w:val="clear" w:color="auto" w:fill="FFFFFF"/>
        <w:spacing w:after="0"/>
        <w:ind w:firstLine="709"/>
        <w:jc w:val="both"/>
        <w:rPr>
          <w:rFonts w:ascii="Times New Roman" w:hAnsi="Times New Roman"/>
          <w:i/>
          <w:sz w:val="24"/>
          <w:szCs w:val="24"/>
        </w:rPr>
      </w:pPr>
      <w:r w:rsidRPr="004E2828">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4E2828">
        <w:rPr>
          <w:rFonts w:ascii="Times New Roman" w:hAnsi="Times New Roman"/>
          <w:i/>
          <w:sz w:val="24"/>
          <w:szCs w:val="24"/>
        </w:rPr>
        <w:t>внутренняя и внешняя политика, франко-германская война, колониальные войны.</w:t>
      </w:r>
      <w:r w:rsidRPr="004E2828">
        <w:rPr>
          <w:rFonts w:ascii="Times New Roman" w:hAnsi="Times New Roman"/>
          <w:sz w:val="24"/>
          <w:szCs w:val="24"/>
        </w:rPr>
        <w:t xml:space="preserve"> Образование единого государства в Италии; </w:t>
      </w:r>
      <w:r w:rsidRPr="004E2828">
        <w:rPr>
          <w:rFonts w:ascii="Times New Roman" w:hAnsi="Times New Roman"/>
          <w:i/>
          <w:sz w:val="24"/>
          <w:szCs w:val="24"/>
        </w:rPr>
        <w:t>К. Кавур, Дж. Гарибальди.</w:t>
      </w:r>
      <w:r w:rsidRPr="004E2828">
        <w:rPr>
          <w:rFonts w:ascii="Times New Roman" w:hAnsi="Times New Roman"/>
          <w:sz w:val="24"/>
          <w:szCs w:val="24"/>
        </w:rPr>
        <w:t xml:space="preserve"> Объединение германских государств, провозглашение Германской империи; О. Бисмарк. </w:t>
      </w:r>
      <w:r w:rsidRPr="004E2828">
        <w:rPr>
          <w:rFonts w:ascii="Times New Roman" w:hAnsi="Times New Roman"/>
          <w:i/>
          <w:sz w:val="24"/>
          <w:szCs w:val="24"/>
        </w:rPr>
        <w:t>Габсбургская монархия: австро-венгерский дуализм.</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sz w:val="24"/>
          <w:szCs w:val="24"/>
        </w:rPr>
        <w:t>Соедин</w:t>
      </w:r>
      <w:r w:rsidR="00245F1D" w:rsidRPr="004E2828">
        <w:rPr>
          <w:rFonts w:ascii="Times New Roman" w:hAnsi="Times New Roman"/>
          <w:sz w:val="24"/>
          <w:szCs w:val="24"/>
        </w:rPr>
        <w:t>е</w:t>
      </w:r>
      <w:r w:rsidRPr="004E2828">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4E2828">
        <w:rPr>
          <w:rFonts w:ascii="Times New Roman" w:hAnsi="Times New Roman"/>
          <w:i/>
          <w:sz w:val="24"/>
          <w:szCs w:val="24"/>
        </w:rPr>
        <w:t xml:space="preserve">Расширение спектра общественных движений. </w:t>
      </w:r>
      <w:r w:rsidRPr="004E2828">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b/>
          <w:bCs/>
          <w:sz w:val="24"/>
          <w:szCs w:val="24"/>
        </w:rPr>
        <w:t>Страны Азии в ХIХ в.</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4E2828">
        <w:rPr>
          <w:rFonts w:ascii="Times New Roman" w:hAnsi="Times New Roman"/>
          <w:i/>
          <w:sz w:val="24"/>
          <w:szCs w:val="24"/>
        </w:rPr>
        <w:t>Япония: внутренняя и внешняя политика с</w:t>
      </w:r>
      <w:r w:rsidR="00245F1D" w:rsidRPr="004E2828">
        <w:rPr>
          <w:rFonts w:ascii="Times New Roman" w:hAnsi="Times New Roman"/>
          <w:i/>
          <w:sz w:val="24"/>
          <w:szCs w:val="24"/>
        </w:rPr>
        <w:t>е</w:t>
      </w:r>
      <w:r w:rsidRPr="004E2828">
        <w:rPr>
          <w:rFonts w:ascii="Times New Roman" w:hAnsi="Times New Roman"/>
          <w:i/>
          <w:sz w:val="24"/>
          <w:szCs w:val="24"/>
        </w:rPr>
        <w:t>гуната Токугава, преобразования эпохи Мэйдзи.</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b/>
          <w:bCs/>
          <w:sz w:val="24"/>
          <w:szCs w:val="24"/>
        </w:rPr>
        <w:t>Война за независимость в Латинской Америке</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sz w:val="24"/>
          <w:szCs w:val="24"/>
        </w:rPr>
        <w:t xml:space="preserve">Колониальное общество. Освободительная борьба: задачи, участники, формы выступлений. </w:t>
      </w:r>
      <w:r w:rsidRPr="004E2828">
        <w:rPr>
          <w:rFonts w:ascii="Times New Roman" w:hAnsi="Times New Roman"/>
          <w:i/>
          <w:sz w:val="24"/>
          <w:szCs w:val="24"/>
        </w:rPr>
        <w:t>П. Д. Туссен-Лувертюр, С. Боливар.</w:t>
      </w:r>
      <w:r w:rsidRPr="004E2828">
        <w:rPr>
          <w:rFonts w:ascii="Times New Roman" w:hAnsi="Times New Roman"/>
          <w:sz w:val="24"/>
          <w:szCs w:val="24"/>
        </w:rPr>
        <w:t xml:space="preserve"> Провозглашение независимых государств.</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b/>
          <w:bCs/>
          <w:sz w:val="24"/>
          <w:szCs w:val="24"/>
        </w:rPr>
        <w:t>Народы Африки в Новое время</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b/>
          <w:bCs/>
          <w:sz w:val="24"/>
          <w:szCs w:val="24"/>
        </w:rPr>
        <w:t>Развитие культуры в XIX в.</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b/>
          <w:bCs/>
          <w:sz w:val="24"/>
          <w:szCs w:val="24"/>
        </w:rPr>
        <w:t>Международные отношения в XIX в.</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sz w:val="24"/>
          <w:szCs w:val="24"/>
        </w:rPr>
        <w:t>Историческое и культурное наследие Нового времени.</w:t>
      </w:r>
    </w:p>
    <w:p w:rsidR="009D1460" w:rsidRPr="004E2828" w:rsidRDefault="009D1460" w:rsidP="00AC0ABF">
      <w:pPr>
        <w:shd w:val="clear" w:color="auto" w:fill="FFFFFF"/>
        <w:spacing w:after="0"/>
        <w:ind w:firstLine="709"/>
        <w:jc w:val="both"/>
        <w:rPr>
          <w:rFonts w:ascii="Times New Roman" w:hAnsi="Times New Roman"/>
          <w:b/>
          <w:sz w:val="24"/>
          <w:szCs w:val="24"/>
        </w:rPr>
      </w:pPr>
      <w:r w:rsidRPr="004E2828">
        <w:rPr>
          <w:rFonts w:ascii="Times New Roman" w:hAnsi="Times New Roman"/>
          <w:b/>
          <w:sz w:val="24"/>
          <w:szCs w:val="24"/>
        </w:rPr>
        <w:t xml:space="preserve">Новейшая история. </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sz w:val="24"/>
          <w:szCs w:val="24"/>
        </w:rPr>
        <w:t>Мир к началу XX в. Новейшая история: понятие, периодизация.</w:t>
      </w:r>
    </w:p>
    <w:p w:rsidR="009D1460" w:rsidRPr="004E2828" w:rsidRDefault="009D1460" w:rsidP="00AC0ABF">
      <w:pPr>
        <w:shd w:val="clear" w:color="auto" w:fill="FFFFFF"/>
        <w:spacing w:after="0"/>
        <w:ind w:firstLine="709"/>
        <w:jc w:val="both"/>
        <w:rPr>
          <w:rFonts w:ascii="Times New Roman" w:hAnsi="Times New Roman"/>
          <w:sz w:val="24"/>
          <w:szCs w:val="24"/>
        </w:rPr>
      </w:pPr>
      <w:r w:rsidRPr="004E2828">
        <w:rPr>
          <w:rFonts w:ascii="Times New Roman" w:hAnsi="Times New Roman"/>
          <w:b/>
          <w:bCs/>
          <w:sz w:val="24"/>
          <w:szCs w:val="24"/>
        </w:rPr>
        <w:t>Мир в 1900—1914 гг.</w:t>
      </w:r>
    </w:p>
    <w:p w:rsidR="009D1460" w:rsidRPr="004E2828" w:rsidRDefault="009D1460" w:rsidP="00AC0ABF">
      <w:pPr>
        <w:shd w:val="clear" w:color="auto" w:fill="FFFFFF"/>
        <w:spacing w:after="0"/>
        <w:ind w:firstLine="709"/>
        <w:jc w:val="both"/>
        <w:rPr>
          <w:rFonts w:ascii="Times New Roman" w:hAnsi="Times New Roman"/>
          <w:i/>
          <w:sz w:val="24"/>
          <w:szCs w:val="24"/>
        </w:rPr>
      </w:pPr>
      <w:r w:rsidRPr="004E2828">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4E2828">
        <w:rPr>
          <w:rFonts w:ascii="Times New Roman" w:hAnsi="Times New Roman"/>
          <w:i/>
          <w:sz w:val="24"/>
          <w:szCs w:val="24"/>
        </w:rPr>
        <w:t>Социальные и политические реформы; Д. Ллойд Джордж.</w:t>
      </w:r>
    </w:p>
    <w:p w:rsidR="00EB3507" w:rsidRPr="00AC0ABF" w:rsidRDefault="009D1460" w:rsidP="00AC0ABF">
      <w:pPr>
        <w:shd w:val="clear" w:color="auto" w:fill="FFFFFF"/>
        <w:spacing w:after="0"/>
        <w:ind w:firstLine="709"/>
        <w:jc w:val="both"/>
        <w:rPr>
          <w:rFonts w:ascii="Times New Roman" w:hAnsi="Times New Roman"/>
          <w:i/>
          <w:sz w:val="24"/>
          <w:szCs w:val="24"/>
        </w:rPr>
      </w:pPr>
      <w:r w:rsidRPr="004E2828">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4E2828">
        <w:rPr>
          <w:rFonts w:ascii="Times New Roman" w:hAnsi="Times New Roman"/>
          <w:sz w:val="24"/>
          <w:szCs w:val="24"/>
        </w:rPr>
        <w:t>е</w:t>
      </w:r>
      <w:r w:rsidRPr="004E2828">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4E2828">
        <w:rPr>
          <w:rFonts w:ascii="Times New Roman" w:hAnsi="Times New Roman"/>
          <w:i/>
          <w:sz w:val="24"/>
          <w:szCs w:val="24"/>
        </w:rPr>
        <w:t>Руководители освободительной борьбы (Сунь Ятсен, Э. Сапата, Ф. Вилья).</w:t>
      </w:r>
    </w:p>
    <w:p w:rsidR="009D1460" w:rsidRPr="004E2828" w:rsidRDefault="009D1460" w:rsidP="00AC0ABF">
      <w:pPr>
        <w:spacing w:after="0"/>
        <w:ind w:firstLine="709"/>
        <w:jc w:val="both"/>
        <w:rPr>
          <w:rFonts w:ascii="Times New Roman" w:hAnsi="Times New Roman"/>
          <w:b/>
          <w:sz w:val="24"/>
          <w:szCs w:val="24"/>
        </w:rPr>
      </w:pPr>
      <w:r w:rsidRPr="004E2828">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4E2828" w:rsidTr="009D1460">
        <w:tc>
          <w:tcPr>
            <w:tcW w:w="1132" w:type="dxa"/>
          </w:tcPr>
          <w:p w:rsidR="009D1460" w:rsidRPr="004E2828" w:rsidRDefault="009D1460" w:rsidP="004F05D8">
            <w:pPr>
              <w:spacing w:after="0" w:line="240" w:lineRule="auto"/>
              <w:jc w:val="center"/>
              <w:rPr>
                <w:rFonts w:ascii="Times New Roman" w:hAnsi="Times New Roman"/>
                <w:sz w:val="24"/>
                <w:szCs w:val="24"/>
              </w:rPr>
            </w:pPr>
          </w:p>
        </w:tc>
        <w:tc>
          <w:tcPr>
            <w:tcW w:w="4397" w:type="dxa"/>
          </w:tcPr>
          <w:p w:rsidR="009D1460" w:rsidRPr="004E2828" w:rsidRDefault="009D1460" w:rsidP="004F05D8">
            <w:pPr>
              <w:spacing w:after="0" w:line="240" w:lineRule="auto"/>
              <w:jc w:val="center"/>
              <w:rPr>
                <w:rFonts w:ascii="Times New Roman" w:hAnsi="Times New Roman"/>
                <w:b/>
                <w:sz w:val="24"/>
                <w:szCs w:val="24"/>
              </w:rPr>
            </w:pPr>
          </w:p>
          <w:p w:rsidR="009D1460" w:rsidRPr="004E2828" w:rsidRDefault="009D1460" w:rsidP="004F05D8">
            <w:pPr>
              <w:spacing w:after="0" w:line="240" w:lineRule="auto"/>
              <w:jc w:val="center"/>
              <w:rPr>
                <w:rFonts w:ascii="Times New Roman" w:hAnsi="Times New Roman"/>
                <w:b/>
                <w:sz w:val="24"/>
                <w:szCs w:val="24"/>
              </w:rPr>
            </w:pPr>
            <w:r w:rsidRPr="004E2828">
              <w:rPr>
                <w:rFonts w:ascii="Times New Roman" w:hAnsi="Times New Roman"/>
                <w:b/>
                <w:sz w:val="24"/>
                <w:szCs w:val="24"/>
              </w:rPr>
              <w:t>Всеобщая история</w:t>
            </w:r>
          </w:p>
        </w:tc>
        <w:tc>
          <w:tcPr>
            <w:tcW w:w="4961" w:type="dxa"/>
          </w:tcPr>
          <w:p w:rsidR="009D1460" w:rsidRPr="004E2828" w:rsidRDefault="009D1460" w:rsidP="004F05D8">
            <w:pPr>
              <w:spacing w:after="0" w:line="240" w:lineRule="auto"/>
              <w:jc w:val="center"/>
              <w:rPr>
                <w:rFonts w:ascii="Times New Roman" w:hAnsi="Times New Roman"/>
                <w:b/>
                <w:sz w:val="24"/>
                <w:szCs w:val="24"/>
              </w:rPr>
            </w:pPr>
          </w:p>
          <w:p w:rsidR="009D1460" w:rsidRPr="004E2828" w:rsidRDefault="009D1460" w:rsidP="004F05D8">
            <w:pPr>
              <w:spacing w:after="0" w:line="240" w:lineRule="auto"/>
              <w:jc w:val="center"/>
              <w:rPr>
                <w:rFonts w:ascii="Times New Roman" w:hAnsi="Times New Roman"/>
                <w:b/>
                <w:sz w:val="24"/>
                <w:szCs w:val="24"/>
              </w:rPr>
            </w:pPr>
            <w:r w:rsidRPr="004E2828">
              <w:rPr>
                <w:rFonts w:ascii="Times New Roman" w:hAnsi="Times New Roman"/>
                <w:b/>
                <w:sz w:val="24"/>
                <w:szCs w:val="24"/>
              </w:rPr>
              <w:t>История России</w:t>
            </w:r>
          </w:p>
        </w:tc>
      </w:tr>
      <w:tr w:rsidR="009D1460" w:rsidRPr="004E2828" w:rsidTr="009D1460">
        <w:tc>
          <w:tcPr>
            <w:tcW w:w="1132" w:type="dxa"/>
          </w:tcPr>
          <w:p w:rsidR="009D1460" w:rsidRPr="004E2828" w:rsidRDefault="009D1460" w:rsidP="004F05D8">
            <w:pPr>
              <w:spacing w:after="0" w:line="240" w:lineRule="auto"/>
              <w:rPr>
                <w:rFonts w:ascii="Times New Roman" w:hAnsi="Times New Roman"/>
                <w:sz w:val="24"/>
                <w:szCs w:val="24"/>
              </w:rPr>
            </w:pPr>
            <w:r w:rsidRPr="004E2828">
              <w:rPr>
                <w:rFonts w:ascii="Times New Roman" w:hAnsi="Times New Roman"/>
                <w:sz w:val="24"/>
                <w:szCs w:val="24"/>
              </w:rPr>
              <w:t>5 класс</w:t>
            </w:r>
          </w:p>
        </w:tc>
        <w:tc>
          <w:tcPr>
            <w:tcW w:w="4397" w:type="dxa"/>
          </w:tcPr>
          <w:p w:rsidR="009D1460" w:rsidRPr="004E2828" w:rsidRDefault="009D1460" w:rsidP="004F05D8">
            <w:pPr>
              <w:spacing w:after="0" w:line="240" w:lineRule="auto"/>
              <w:rPr>
                <w:rFonts w:ascii="Times New Roman" w:hAnsi="Times New Roman"/>
                <w:b/>
                <w:sz w:val="24"/>
                <w:szCs w:val="24"/>
              </w:rPr>
            </w:pPr>
            <w:r w:rsidRPr="004E2828">
              <w:rPr>
                <w:rFonts w:ascii="Times New Roman" w:hAnsi="Times New Roman"/>
                <w:b/>
                <w:sz w:val="24"/>
                <w:szCs w:val="24"/>
              </w:rPr>
              <w:t>ИСТОРИЯ ДРЕВНЕГО МИРА</w:t>
            </w:r>
          </w:p>
          <w:p w:rsidR="009D1460" w:rsidRPr="004E2828" w:rsidRDefault="009D1460" w:rsidP="004F05D8">
            <w:pPr>
              <w:spacing w:after="0" w:line="240" w:lineRule="auto"/>
              <w:rPr>
                <w:rFonts w:ascii="Times New Roman" w:hAnsi="Times New Roman"/>
                <w:bCs/>
                <w:sz w:val="24"/>
                <w:szCs w:val="24"/>
              </w:rPr>
            </w:pPr>
            <w:r w:rsidRPr="004E2828">
              <w:rPr>
                <w:rFonts w:ascii="Times New Roman" w:hAnsi="Times New Roman"/>
                <w:bCs/>
                <w:sz w:val="24"/>
                <w:szCs w:val="24"/>
              </w:rPr>
              <w:t>Первобытность.</w:t>
            </w:r>
          </w:p>
          <w:p w:rsidR="009D1460" w:rsidRPr="004E2828" w:rsidRDefault="009D1460" w:rsidP="004F05D8">
            <w:pPr>
              <w:spacing w:after="0" w:line="240" w:lineRule="auto"/>
              <w:rPr>
                <w:rFonts w:ascii="Times New Roman" w:hAnsi="Times New Roman"/>
                <w:bCs/>
                <w:sz w:val="24"/>
                <w:szCs w:val="24"/>
              </w:rPr>
            </w:pPr>
            <w:r w:rsidRPr="004E2828">
              <w:rPr>
                <w:rFonts w:ascii="Times New Roman" w:hAnsi="Times New Roman"/>
                <w:bCs/>
                <w:sz w:val="24"/>
                <w:szCs w:val="24"/>
              </w:rPr>
              <w:t>Древний Восток</w:t>
            </w:r>
          </w:p>
          <w:p w:rsidR="009D1460" w:rsidRPr="004E2828" w:rsidRDefault="009D1460" w:rsidP="00D53332">
            <w:pPr>
              <w:spacing w:after="0" w:line="240" w:lineRule="auto"/>
              <w:rPr>
                <w:rFonts w:ascii="Times New Roman" w:hAnsi="Times New Roman"/>
                <w:sz w:val="24"/>
                <w:szCs w:val="24"/>
              </w:rPr>
            </w:pPr>
            <w:r w:rsidRPr="004E2828">
              <w:rPr>
                <w:rFonts w:ascii="Times New Roman" w:hAnsi="Times New Roman"/>
                <w:bCs/>
                <w:sz w:val="24"/>
                <w:szCs w:val="24"/>
              </w:rPr>
              <w:t>Античный мир. Древняя Греция. Древний Рим.</w:t>
            </w:r>
          </w:p>
        </w:tc>
        <w:tc>
          <w:tcPr>
            <w:tcW w:w="4961" w:type="dxa"/>
          </w:tcPr>
          <w:p w:rsidR="009D1460" w:rsidRPr="004E2828" w:rsidRDefault="009D1460" w:rsidP="004F05D8">
            <w:pPr>
              <w:spacing w:after="0" w:line="240" w:lineRule="auto"/>
              <w:rPr>
                <w:rFonts w:ascii="Times New Roman" w:hAnsi="Times New Roman"/>
                <w:sz w:val="24"/>
                <w:szCs w:val="24"/>
              </w:rPr>
            </w:pPr>
            <w:r w:rsidRPr="004E2828">
              <w:rPr>
                <w:rFonts w:ascii="Times New Roman" w:hAnsi="Times New Roman"/>
                <w:bCs/>
                <w:sz w:val="24"/>
                <w:szCs w:val="24"/>
              </w:rPr>
              <w:t>Народы и государства на территории нашей страны в древности</w:t>
            </w:r>
          </w:p>
        </w:tc>
      </w:tr>
      <w:tr w:rsidR="009D1460" w:rsidRPr="004E2828" w:rsidTr="009D1460">
        <w:tc>
          <w:tcPr>
            <w:tcW w:w="1132" w:type="dxa"/>
          </w:tcPr>
          <w:p w:rsidR="009D1460" w:rsidRPr="004E2828" w:rsidRDefault="009D1460" w:rsidP="004F05D8">
            <w:pPr>
              <w:spacing w:after="0" w:line="240" w:lineRule="auto"/>
              <w:rPr>
                <w:rFonts w:ascii="Times New Roman" w:hAnsi="Times New Roman"/>
                <w:sz w:val="24"/>
                <w:szCs w:val="24"/>
              </w:rPr>
            </w:pPr>
            <w:r w:rsidRPr="004E2828">
              <w:rPr>
                <w:rFonts w:ascii="Times New Roman" w:hAnsi="Times New Roman"/>
                <w:sz w:val="24"/>
                <w:szCs w:val="24"/>
              </w:rPr>
              <w:t xml:space="preserve">6 класс </w:t>
            </w:r>
          </w:p>
        </w:tc>
        <w:tc>
          <w:tcPr>
            <w:tcW w:w="4397" w:type="dxa"/>
          </w:tcPr>
          <w:p w:rsidR="009D1460" w:rsidRPr="004E2828" w:rsidRDefault="009D1460" w:rsidP="004F05D8">
            <w:pPr>
              <w:shd w:val="clear" w:color="auto" w:fill="FFFFFF"/>
              <w:spacing w:after="0" w:line="240" w:lineRule="auto"/>
              <w:rPr>
                <w:rFonts w:ascii="Times New Roman" w:hAnsi="Times New Roman"/>
                <w:b/>
                <w:sz w:val="24"/>
                <w:szCs w:val="24"/>
              </w:rPr>
            </w:pPr>
            <w:r w:rsidRPr="004E2828">
              <w:rPr>
                <w:rFonts w:ascii="Times New Roman" w:hAnsi="Times New Roman"/>
                <w:b/>
                <w:sz w:val="24"/>
                <w:szCs w:val="24"/>
              </w:rPr>
              <w:t xml:space="preserve">ИСТОРИЯ СРЕДНИХ ВЕКОВ. </w:t>
            </w:r>
            <w:r w:rsidRPr="004E2828">
              <w:rPr>
                <w:rFonts w:ascii="Times New Roman" w:hAnsi="Times New Roman"/>
                <w:b/>
                <w:sz w:val="24"/>
                <w:szCs w:val="24"/>
                <w:lang w:val="en-US"/>
              </w:rPr>
              <w:t>VI</w:t>
            </w:r>
            <w:r w:rsidRPr="004E2828">
              <w:rPr>
                <w:rFonts w:ascii="Times New Roman" w:hAnsi="Times New Roman"/>
                <w:b/>
                <w:sz w:val="24"/>
                <w:szCs w:val="24"/>
              </w:rPr>
              <w:t>-</w:t>
            </w:r>
            <w:r w:rsidRPr="004E2828">
              <w:rPr>
                <w:rFonts w:ascii="Times New Roman" w:hAnsi="Times New Roman"/>
                <w:b/>
                <w:sz w:val="24"/>
                <w:szCs w:val="24"/>
                <w:lang w:val="en-US"/>
              </w:rPr>
              <w:t>XV</w:t>
            </w:r>
            <w:r w:rsidRPr="004E2828">
              <w:rPr>
                <w:rFonts w:ascii="Times New Roman" w:hAnsi="Times New Roman"/>
                <w:b/>
                <w:sz w:val="24"/>
                <w:szCs w:val="24"/>
              </w:rPr>
              <w:t xml:space="preserve"> вв. </w:t>
            </w:r>
          </w:p>
          <w:p w:rsidR="009D1460" w:rsidRPr="004E2828" w:rsidRDefault="009D1460" w:rsidP="004F05D8">
            <w:pPr>
              <w:spacing w:after="0" w:line="240" w:lineRule="auto"/>
              <w:rPr>
                <w:rFonts w:ascii="Times New Roman" w:hAnsi="Times New Roman"/>
                <w:bCs/>
                <w:sz w:val="24"/>
                <w:szCs w:val="24"/>
              </w:rPr>
            </w:pPr>
            <w:r w:rsidRPr="004E2828">
              <w:rPr>
                <w:rFonts w:ascii="Times New Roman" w:hAnsi="Times New Roman"/>
                <w:bCs/>
                <w:sz w:val="24"/>
                <w:szCs w:val="24"/>
              </w:rPr>
              <w:t>Раннее Средневековье</w:t>
            </w:r>
          </w:p>
          <w:p w:rsidR="009D1460" w:rsidRPr="004E2828" w:rsidRDefault="009D1460" w:rsidP="004F05D8">
            <w:pPr>
              <w:spacing w:after="0" w:line="240" w:lineRule="auto"/>
              <w:rPr>
                <w:rFonts w:ascii="Times New Roman" w:hAnsi="Times New Roman"/>
                <w:bCs/>
                <w:sz w:val="24"/>
                <w:szCs w:val="24"/>
              </w:rPr>
            </w:pPr>
            <w:r w:rsidRPr="004E2828">
              <w:rPr>
                <w:rFonts w:ascii="Times New Roman" w:hAnsi="Times New Roman"/>
                <w:bCs/>
                <w:sz w:val="24"/>
                <w:szCs w:val="24"/>
              </w:rPr>
              <w:t>Зрелое Средневековье</w:t>
            </w:r>
          </w:p>
          <w:p w:rsidR="009D1460" w:rsidRPr="004E2828" w:rsidRDefault="009D1460" w:rsidP="004F05D8">
            <w:pPr>
              <w:spacing w:after="0" w:line="240" w:lineRule="auto"/>
              <w:rPr>
                <w:rFonts w:ascii="Times New Roman" w:hAnsi="Times New Roman"/>
                <w:bCs/>
                <w:sz w:val="24"/>
                <w:szCs w:val="24"/>
              </w:rPr>
            </w:pPr>
            <w:r w:rsidRPr="004E2828">
              <w:rPr>
                <w:rFonts w:ascii="Times New Roman" w:hAnsi="Times New Roman"/>
                <w:bCs/>
                <w:sz w:val="24"/>
                <w:szCs w:val="24"/>
              </w:rPr>
              <w:t>Страны Востока в Средние века</w:t>
            </w:r>
          </w:p>
          <w:p w:rsidR="009D1460" w:rsidRPr="004E2828" w:rsidRDefault="009D1460" w:rsidP="004F05D8">
            <w:pPr>
              <w:spacing w:after="0" w:line="240" w:lineRule="auto"/>
              <w:rPr>
                <w:rFonts w:ascii="Times New Roman" w:hAnsi="Times New Roman"/>
                <w:bCs/>
                <w:sz w:val="24"/>
                <w:szCs w:val="24"/>
              </w:rPr>
            </w:pPr>
            <w:r w:rsidRPr="004E2828">
              <w:rPr>
                <w:rFonts w:ascii="Times New Roman" w:hAnsi="Times New Roman"/>
                <w:bCs/>
                <w:sz w:val="24"/>
                <w:szCs w:val="24"/>
              </w:rPr>
              <w:t>Государства доколумбовой Америки.</w:t>
            </w:r>
          </w:p>
          <w:p w:rsidR="009D1460" w:rsidRPr="004E2828" w:rsidRDefault="009D1460" w:rsidP="004F05D8">
            <w:pPr>
              <w:spacing w:after="0" w:line="240" w:lineRule="auto"/>
              <w:rPr>
                <w:rFonts w:ascii="Times New Roman" w:hAnsi="Times New Roman"/>
                <w:sz w:val="24"/>
                <w:szCs w:val="24"/>
              </w:rPr>
            </w:pPr>
          </w:p>
        </w:tc>
        <w:tc>
          <w:tcPr>
            <w:tcW w:w="4961" w:type="dxa"/>
          </w:tcPr>
          <w:p w:rsidR="009D1460" w:rsidRPr="004E2828" w:rsidRDefault="009D1460" w:rsidP="004F05D8">
            <w:pPr>
              <w:spacing w:after="0" w:line="240" w:lineRule="auto"/>
              <w:rPr>
                <w:rFonts w:ascii="Times New Roman" w:hAnsi="Times New Roman"/>
                <w:sz w:val="24"/>
                <w:szCs w:val="24"/>
              </w:rPr>
            </w:pPr>
            <w:r w:rsidRPr="004E2828">
              <w:rPr>
                <w:rFonts w:ascii="Times New Roman" w:hAnsi="Times New Roman"/>
                <w:b/>
                <w:bCs/>
                <w:sz w:val="24"/>
                <w:szCs w:val="24"/>
              </w:rPr>
              <w:t>ОТ ДРЕВНЕЙ РУСИ К РОССИЙСКОМУ ГОСУДАРСТВУ.</w:t>
            </w:r>
            <w:r w:rsidRPr="004E2828">
              <w:rPr>
                <w:rFonts w:ascii="Times New Roman" w:hAnsi="Times New Roman"/>
                <w:b/>
                <w:sz w:val="24"/>
                <w:szCs w:val="24"/>
                <w:lang w:val="en-US"/>
              </w:rPr>
              <w:t>VIII</w:t>
            </w:r>
            <w:r w:rsidRPr="004E2828">
              <w:rPr>
                <w:rFonts w:ascii="Times New Roman" w:hAnsi="Times New Roman"/>
                <w:b/>
                <w:sz w:val="24"/>
                <w:szCs w:val="24"/>
              </w:rPr>
              <w:t xml:space="preserve"> –</w:t>
            </w:r>
            <w:r w:rsidRPr="004E2828">
              <w:rPr>
                <w:rFonts w:ascii="Times New Roman" w:hAnsi="Times New Roman"/>
                <w:b/>
                <w:sz w:val="24"/>
                <w:szCs w:val="24"/>
                <w:lang w:val="en-US"/>
              </w:rPr>
              <w:t>XV</w:t>
            </w:r>
            <w:r w:rsidRPr="004E2828">
              <w:rPr>
                <w:rFonts w:ascii="Times New Roman" w:hAnsi="Times New Roman"/>
                <w:b/>
                <w:sz w:val="24"/>
                <w:szCs w:val="24"/>
              </w:rPr>
              <w:t xml:space="preserve"> вв.</w:t>
            </w:r>
          </w:p>
          <w:p w:rsidR="009D1460" w:rsidRPr="004E2828" w:rsidRDefault="009D1460" w:rsidP="004F05D8">
            <w:pPr>
              <w:spacing w:after="0" w:line="240" w:lineRule="auto"/>
              <w:rPr>
                <w:rFonts w:ascii="Times New Roman" w:hAnsi="Times New Roman"/>
                <w:bCs/>
                <w:sz w:val="24"/>
                <w:szCs w:val="24"/>
              </w:rPr>
            </w:pPr>
            <w:r w:rsidRPr="004E2828">
              <w:rPr>
                <w:rFonts w:ascii="Times New Roman" w:hAnsi="Times New Roman"/>
                <w:bCs/>
                <w:sz w:val="24"/>
                <w:szCs w:val="24"/>
              </w:rPr>
              <w:t>Восточная Европа в середине I тыс. н.э.</w:t>
            </w:r>
          </w:p>
          <w:p w:rsidR="009D1460" w:rsidRPr="004E2828" w:rsidRDefault="009D1460" w:rsidP="004F05D8">
            <w:pPr>
              <w:spacing w:after="0" w:line="240" w:lineRule="auto"/>
              <w:rPr>
                <w:rFonts w:ascii="Times New Roman" w:hAnsi="Times New Roman"/>
                <w:bCs/>
                <w:sz w:val="24"/>
                <w:szCs w:val="24"/>
              </w:rPr>
            </w:pPr>
            <w:r w:rsidRPr="004E2828">
              <w:rPr>
                <w:rFonts w:ascii="Times New Roman" w:hAnsi="Times New Roman"/>
                <w:bCs/>
                <w:sz w:val="24"/>
                <w:szCs w:val="24"/>
              </w:rPr>
              <w:t>Образование государства Русь</w:t>
            </w:r>
          </w:p>
          <w:p w:rsidR="009D1460" w:rsidRPr="004E2828" w:rsidRDefault="009D1460" w:rsidP="004F05D8">
            <w:pPr>
              <w:spacing w:after="0" w:line="240" w:lineRule="auto"/>
              <w:rPr>
                <w:rFonts w:ascii="Times New Roman" w:hAnsi="Times New Roman"/>
                <w:bCs/>
                <w:sz w:val="24"/>
                <w:szCs w:val="24"/>
              </w:rPr>
            </w:pPr>
            <w:r w:rsidRPr="004E2828">
              <w:rPr>
                <w:rFonts w:ascii="Times New Roman" w:hAnsi="Times New Roman"/>
                <w:bCs/>
                <w:sz w:val="24"/>
                <w:szCs w:val="24"/>
              </w:rPr>
              <w:t>Русь в конце X – начале XII в.</w:t>
            </w:r>
          </w:p>
          <w:p w:rsidR="009D1460" w:rsidRPr="004E2828" w:rsidRDefault="009D1460" w:rsidP="004F05D8">
            <w:pPr>
              <w:spacing w:after="0" w:line="240" w:lineRule="auto"/>
              <w:rPr>
                <w:rFonts w:ascii="Times New Roman" w:hAnsi="Times New Roman"/>
                <w:sz w:val="24"/>
                <w:szCs w:val="24"/>
              </w:rPr>
            </w:pPr>
            <w:r w:rsidRPr="004E2828">
              <w:rPr>
                <w:rFonts w:ascii="Times New Roman" w:hAnsi="Times New Roman"/>
                <w:bCs/>
                <w:sz w:val="24"/>
                <w:szCs w:val="24"/>
              </w:rPr>
              <w:t>Культурное пространство</w:t>
            </w:r>
          </w:p>
          <w:p w:rsidR="009D1460" w:rsidRPr="004E2828" w:rsidRDefault="009D1460" w:rsidP="004F05D8">
            <w:pPr>
              <w:spacing w:after="0" w:line="240" w:lineRule="auto"/>
              <w:rPr>
                <w:rFonts w:ascii="Times New Roman" w:hAnsi="Times New Roman"/>
                <w:bCs/>
                <w:sz w:val="24"/>
                <w:szCs w:val="24"/>
              </w:rPr>
            </w:pPr>
            <w:r w:rsidRPr="004E2828">
              <w:rPr>
                <w:rFonts w:ascii="Times New Roman" w:hAnsi="Times New Roman"/>
                <w:bCs/>
                <w:sz w:val="24"/>
                <w:szCs w:val="24"/>
              </w:rPr>
              <w:t xml:space="preserve">Русь в середине XII – начале XIII в. </w:t>
            </w:r>
          </w:p>
          <w:p w:rsidR="009D1460" w:rsidRPr="004E2828" w:rsidRDefault="009D1460" w:rsidP="004F05D8">
            <w:pPr>
              <w:spacing w:after="0" w:line="240" w:lineRule="auto"/>
              <w:rPr>
                <w:rFonts w:ascii="Times New Roman" w:hAnsi="Times New Roman"/>
                <w:sz w:val="24"/>
                <w:szCs w:val="24"/>
              </w:rPr>
            </w:pPr>
            <w:r w:rsidRPr="004E2828">
              <w:rPr>
                <w:rFonts w:ascii="Times New Roman" w:hAnsi="Times New Roman"/>
                <w:bCs/>
                <w:sz w:val="24"/>
                <w:szCs w:val="24"/>
              </w:rPr>
              <w:t>Русские земли в середине XIII - XIV в</w:t>
            </w:r>
            <w:r w:rsidRPr="004E2828">
              <w:rPr>
                <w:rFonts w:ascii="Times New Roman" w:hAnsi="Times New Roman"/>
                <w:sz w:val="24"/>
                <w:szCs w:val="24"/>
              </w:rPr>
              <w:t>.</w:t>
            </w:r>
          </w:p>
          <w:p w:rsidR="009D1460" w:rsidRPr="004E2828" w:rsidRDefault="009D1460" w:rsidP="004F05D8">
            <w:pPr>
              <w:spacing w:after="0" w:line="240" w:lineRule="auto"/>
              <w:rPr>
                <w:rFonts w:ascii="Times New Roman" w:hAnsi="Times New Roman"/>
                <w:bCs/>
                <w:sz w:val="24"/>
                <w:szCs w:val="24"/>
              </w:rPr>
            </w:pPr>
            <w:r w:rsidRPr="004E2828">
              <w:rPr>
                <w:rFonts w:ascii="Times New Roman" w:hAnsi="Times New Roman"/>
                <w:bCs/>
                <w:sz w:val="24"/>
                <w:szCs w:val="24"/>
              </w:rPr>
              <w:t xml:space="preserve">Народы и государства степной зоны Восточной Европы и Сибири в XIII-XV вв. </w:t>
            </w:r>
          </w:p>
          <w:p w:rsidR="009D1460" w:rsidRPr="004E2828" w:rsidRDefault="009D1460" w:rsidP="004F05D8">
            <w:pPr>
              <w:spacing w:after="0" w:line="240" w:lineRule="auto"/>
              <w:rPr>
                <w:rFonts w:ascii="Times New Roman" w:hAnsi="Times New Roman"/>
                <w:sz w:val="24"/>
                <w:szCs w:val="24"/>
              </w:rPr>
            </w:pPr>
            <w:r w:rsidRPr="004E2828">
              <w:rPr>
                <w:rFonts w:ascii="Times New Roman" w:hAnsi="Times New Roman"/>
                <w:bCs/>
                <w:sz w:val="24"/>
                <w:szCs w:val="24"/>
              </w:rPr>
              <w:t xml:space="preserve">Культурное пространство </w:t>
            </w:r>
          </w:p>
          <w:p w:rsidR="009D1460" w:rsidRPr="004E2828" w:rsidRDefault="009D1460" w:rsidP="004F05D8">
            <w:pPr>
              <w:spacing w:after="0" w:line="240" w:lineRule="auto"/>
              <w:rPr>
                <w:rFonts w:ascii="Times New Roman" w:hAnsi="Times New Roman"/>
                <w:bCs/>
                <w:sz w:val="24"/>
                <w:szCs w:val="24"/>
              </w:rPr>
            </w:pPr>
            <w:r w:rsidRPr="004E2828">
              <w:rPr>
                <w:rFonts w:ascii="Times New Roman" w:hAnsi="Times New Roman"/>
                <w:bCs/>
                <w:sz w:val="24"/>
                <w:szCs w:val="24"/>
              </w:rPr>
              <w:t>Формирование единого Русского государства в XV веке</w:t>
            </w:r>
          </w:p>
          <w:p w:rsidR="009D1460" w:rsidRPr="004E2828" w:rsidRDefault="009D1460" w:rsidP="004F05D8">
            <w:pPr>
              <w:spacing w:after="0" w:line="240" w:lineRule="auto"/>
              <w:rPr>
                <w:rFonts w:ascii="Times New Roman" w:hAnsi="Times New Roman"/>
                <w:sz w:val="24"/>
                <w:szCs w:val="24"/>
              </w:rPr>
            </w:pPr>
            <w:r w:rsidRPr="004E2828">
              <w:rPr>
                <w:rFonts w:ascii="Times New Roman" w:hAnsi="Times New Roman"/>
                <w:bCs/>
                <w:sz w:val="24"/>
                <w:szCs w:val="24"/>
              </w:rPr>
              <w:t>Культурное пространство</w:t>
            </w:r>
          </w:p>
          <w:p w:rsidR="009D1460" w:rsidRPr="004E2828" w:rsidRDefault="009D1460" w:rsidP="00D53332">
            <w:pPr>
              <w:spacing w:after="0" w:line="240" w:lineRule="auto"/>
              <w:rPr>
                <w:rFonts w:ascii="Times New Roman" w:hAnsi="Times New Roman"/>
                <w:sz w:val="24"/>
                <w:szCs w:val="24"/>
              </w:rPr>
            </w:pPr>
            <w:r w:rsidRPr="004E2828">
              <w:rPr>
                <w:rFonts w:ascii="Times New Roman" w:hAnsi="Times New Roman"/>
                <w:sz w:val="24"/>
                <w:szCs w:val="24"/>
              </w:rPr>
              <w:t>Региональный компонент</w:t>
            </w:r>
          </w:p>
        </w:tc>
      </w:tr>
      <w:tr w:rsidR="009D1460" w:rsidRPr="004E2828" w:rsidTr="009D1460">
        <w:tc>
          <w:tcPr>
            <w:tcW w:w="1132" w:type="dxa"/>
          </w:tcPr>
          <w:p w:rsidR="009D1460" w:rsidRPr="004E2828" w:rsidRDefault="009D1460" w:rsidP="004F05D8">
            <w:pPr>
              <w:spacing w:after="0" w:line="240" w:lineRule="auto"/>
              <w:rPr>
                <w:rFonts w:ascii="Times New Roman" w:hAnsi="Times New Roman"/>
                <w:sz w:val="24"/>
                <w:szCs w:val="24"/>
              </w:rPr>
            </w:pPr>
            <w:r w:rsidRPr="004E2828">
              <w:rPr>
                <w:rFonts w:ascii="Times New Roman" w:hAnsi="Times New Roman"/>
                <w:sz w:val="24"/>
                <w:szCs w:val="24"/>
              </w:rPr>
              <w:t>7 класс</w:t>
            </w:r>
          </w:p>
        </w:tc>
        <w:tc>
          <w:tcPr>
            <w:tcW w:w="4397" w:type="dxa"/>
          </w:tcPr>
          <w:p w:rsidR="009D1460" w:rsidRPr="004E2828" w:rsidRDefault="009D1460" w:rsidP="004F05D8">
            <w:pPr>
              <w:spacing w:after="0" w:line="240" w:lineRule="auto"/>
              <w:rPr>
                <w:rFonts w:ascii="Times New Roman" w:hAnsi="Times New Roman"/>
                <w:b/>
                <w:sz w:val="24"/>
                <w:szCs w:val="24"/>
              </w:rPr>
            </w:pPr>
            <w:r w:rsidRPr="004E2828">
              <w:rPr>
                <w:rFonts w:ascii="Times New Roman" w:hAnsi="Times New Roman"/>
                <w:b/>
                <w:sz w:val="24"/>
                <w:szCs w:val="24"/>
              </w:rPr>
              <w:t>ИСТОРИЯ НОВОГО ВРЕМЕНИ.</w:t>
            </w:r>
            <w:r w:rsidRPr="004E2828">
              <w:rPr>
                <w:rFonts w:ascii="Times New Roman" w:hAnsi="Times New Roman"/>
                <w:b/>
                <w:sz w:val="24"/>
                <w:szCs w:val="24"/>
                <w:lang w:val="en-US"/>
              </w:rPr>
              <w:t>XVI</w:t>
            </w:r>
            <w:r w:rsidRPr="004E2828">
              <w:rPr>
                <w:rFonts w:ascii="Times New Roman" w:hAnsi="Times New Roman"/>
                <w:b/>
                <w:sz w:val="24"/>
                <w:szCs w:val="24"/>
              </w:rPr>
              <w:t>-</w:t>
            </w:r>
            <w:r w:rsidRPr="004E2828">
              <w:rPr>
                <w:rFonts w:ascii="Times New Roman" w:hAnsi="Times New Roman"/>
                <w:b/>
                <w:sz w:val="24"/>
                <w:szCs w:val="24"/>
                <w:lang w:val="en-US"/>
              </w:rPr>
              <w:t>XVII</w:t>
            </w:r>
            <w:r w:rsidRPr="004E2828">
              <w:rPr>
                <w:rFonts w:ascii="Times New Roman" w:hAnsi="Times New Roman"/>
                <w:b/>
                <w:sz w:val="24"/>
                <w:szCs w:val="24"/>
              </w:rPr>
              <w:t xml:space="preserve"> вв. От абсолютизма к парламентаризму. Первые буржуазные революции</w:t>
            </w:r>
          </w:p>
          <w:p w:rsidR="009D1460" w:rsidRPr="004E2828" w:rsidRDefault="009D1460" w:rsidP="004F05D8">
            <w:pPr>
              <w:spacing w:after="0" w:line="240" w:lineRule="auto"/>
              <w:rPr>
                <w:rFonts w:ascii="Times New Roman" w:hAnsi="Times New Roman"/>
                <w:sz w:val="24"/>
                <w:szCs w:val="24"/>
              </w:rPr>
            </w:pPr>
            <w:r w:rsidRPr="004E2828">
              <w:rPr>
                <w:rFonts w:ascii="Times New Roman" w:hAnsi="Times New Roman"/>
                <w:bCs/>
                <w:sz w:val="24"/>
                <w:szCs w:val="24"/>
              </w:rPr>
              <w:t xml:space="preserve">Европа в конце ХV </w:t>
            </w:r>
            <w:r w:rsidRPr="004E2828">
              <w:rPr>
                <w:rFonts w:ascii="Times New Roman" w:hAnsi="Times New Roman"/>
                <w:sz w:val="24"/>
                <w:szCs w:val="24"/>
              </w:rPr>
              <w:t xml:space="preserve">— </w:t>
            </w:r>
            <w:r w:rsidRPr="004E2828">
              <w:rPr>
                <w:rFonts w:ascii="Times New Roman" w:hAnsi="Times New Roman"/>
                <w:bCs/>
                <w:sz w:val="24"/>
                <w:szCs w:val="24"/>
              </w:rPr>
              <w:t>начале XVII в.</w:t>
            </w:r>
          </w:p>
          <w:p w:rsidR="009D1460" w:rsidRPr="004E2828" w:rsidRDefault="009D1460" w:rsidP="004F05D8">
            <w:pPr>
              <w:shd w:val="clear" w:color="auto" w:fill="FFFFFF"/>
              <w:spacing w:after="0" w:line="240" w:lineRule="auto"/>
              <w:rPr>
                <w:rFonts w:ascii="Times New Roman" w:hAnsi="Times New Roman"/>
                <w:sz w:val="24"/>
                <w:szCs w:val="24"/>
              </w:rPr>
            </w:pPr>
            <w:r w:rsidRPr="004E2828">
              <w:rPr>
                <w:rFonts w:ascii="Times New Roman" w:hAnsi="Times New Roman"/>
                <w:bCs/>
                <w:sz w:val="24"/>
                <w:szCs w:val="24"/>
              </w:rPr>
              <w:t xml:space="preserve">Европа в конце ХV </w:t>
            </w:r>
            <w:r w:rsidRPr="004E2828">
              <w:rPr>
                <w:rFonts w:ascii="Times New Roman" w:hAnsi="Times New Roman"/>
                <w:sz w:val="24"/>
                <w:szCs w:val="24"/>
              </w:rPr>
              <w:t xml:space="preserve">— </w:t>
            </w:r>
            <w:r w:rsidRPr="004E2828">
              <w:rPr>
                <w:rFonts w:ascii="Times New Roman" w:hAnsi="Times New Roman"/>
                <w:bCs/>
                <w:sz w:val="24"/>
                <w:szCs w:val="24"/>
              </w:rPr>
              <w:t>начале XVII в.</w:t>
            </w:r>
          </w:p>
          <w:p w:rsidR="009D1460" w:rsidRPr="004E2828" w:rsidRDefault="009D1460" w:rsidP="004F05D8">
            <w:pPr>
              <w:shd w:val="clear" w:color="auto" w:fill="FFFFFF"/>
              <w:spacing w:after="0" w:line="240" w:lineRule="auto"/>
              <w:rPr>
                <w:rFonts w:ascii="Times New Roman" w:hAnsi="Times New Roman"/>
                <w:sz w:val="24"/>
                <w:szCs w:val="24"/>
              </w:rPr>
            </w:pPr>
            <w:r w:rsidRPr="004E2828">
              <w:rPr>
                <w:rFonts w:ascii="Times New Roman" w:hAnsi="Times New Roman"/>
                <w:bCs/>
                <w:sz w:val="24"/>
                <w:szCs w:val="24"/>
              </w:rPr>
              <w:t>Страны Европы и Северной Америки в середине XVII—ХVIII в.</w:t>
            </w:r>
          </w:p>
          <w:p w:rsidR="009D1460" w:rsidRPr="004E2828" w:rsidRDefault="009D1460" w:rsidP="00D53332">
            <w:pPr>
              <w:shd w:val="clear" w:color="auto" w:fill="FFFFFF"/>
              <w:spacing w:after="0" w:line="240" w:lineRule="auto"/>
              <w:rPr>
                <w:rFonts w:ascii="Times New Roman" w:hAnsi="Times New Roman"/>
                <w:sz w:val="24"/>
                <w:szCs w:val="24"/>
              </w:rPr>
            </w:pPr>
            <w:r w:rsidRPr="004E2828">
              <w:rPr>
                <w:rFonts w:ascii="Times New Roman" w:hAnsi="Times New Roman"/>
                <w:bCs/>
                <w:sz w:val="24"/>
                <w:szCs w:val="24"/>
              </w:rPr>
              <w:t>Страны Востока в XVI—XVIII вв.</w:t>
            </w:r>
            <w:r w:rsidR="00D53332" w:rsidRPr="004E2828">
              <w:rPr>
                <w:rFonts w:ascii="Times New Roman" w:hAnsi="Times New Roman"/>
                <w:sz w:val="24"/>
                <w:szCs w:val="24"/>
              </w:rPr>
              <w:t xml:space="preserve"> </w:t>
            </w:r>
          </w:p>
        </w:tc>
        <w:tc>
          <w:tcPr>
            <w:tcW w:w="4961" w:type="dxa"/>
          </w:tcPr>
          <w:p w:rsidR="009D1460" w:rsidRPr="004E2828" w:rsidRDefault="009D1460" w:rsidP="004F05D8">
            <w:pPr>
              <w:spacing w:after="0" w:line="240" w:lineRule="auto"/>
              <w:rPr>
                <w:rFonts w:ascii="Times New Roman" w:hAnsi="Times New Roman"/>
                <w:sz w:val="24"/>
                <w:szCs w:val="24"/>
              </w:rPr>
            </w:pPr>
            <w:r w:rsidRPr="004E2828">
              <w:rPr>
                <w:rFonts w:ascii="Times New Roman" w:hAnsi="Times New Roman"/>
                <w:b/>
                <w:bCs/>
                <w:sz w:val="24"/>
                <w:szCs w:val="24"/>
              </w:rPr>
              <w:t>РОССИЯ В XVI – XVII ВЕКАХ: ОТ ВЕЛИКОГО КНЯЖЕСТВА К ЦАРСТВУ</w:t>
            </w:r>
          </w:p>
          <w:p w:rsidR="009D1460" w:rsidRPr="004E2828" w:rsidRDefault="009D1460" w:rsidP="004F05D8">
            <w:pPr>
              <w:spacing w:after="0" w:line="240" w:lineRule="auto"/>
              <w:rPr>
                <w:rFonts w:ascii="Times New Roman" w:hAnsi="Times New Roman"/>
                <w:sz w:val="24"/>
                <w:szCs w:val="24"/>
              </w:rPr>
            </w:pPr>
            <w:r w:rsidRPr="004E2828">
              <w:rPr>
                <w:rFonts w:ascii="Times New Roman" w:hAnsi="Times New Roman"/>
                <w:bCs/>
                <w:sz w:val="24"/>
                <w:szCs w:val="24"/>
              </w:rPr>
              <w:t xml:space="preserve">Россия в XVI веке </w:t>
            </w:r>
          </w:p>
          <w:p w:rsidR="009D1460" w:rsidRPr="004E2828" w:rsidRDefault="009D1460" w:rsidP="004F05D8">
            <w:pPr>
              <w:spacing w:after="0" w:line="240" w:lineRule="auto"/>
              <w:rPr>
                <w:rFonts w:ascii="Times New Roman" w:hAnsi="Times New Roman"/>
                <w:sz w:val="24"/>
                <w:szCs w:val="24"/>
              </w:rPr>
            </w:pPr>
            <w:r w:rsidRPr="004E2828">
              <w:rPr>
                <w:rFonts w:ascii="Times New Roman" w:hAnsi="Times New Roman"/>
                <w:bCs/>
                <w:sz w:val="24"/>
                <w:szCs w:val="24"/>
              </w:rPr>
              <w:t xml:space="preserve">Смута в России </w:t>
            </w:r>
          </w:p>
          <w:p w:rsidR="009D1460" w:rsidRPr="004E2828" w:rsidRDefault="009D1460" w:rsidP="004F05D8">
            <w:pPr>
              <w:spacing w:after="0" w:line="240" w:lineRule="auto"/>
              <w:rPr>
                <w:rFonts w:ascii="Times New Roman" w:hAnsi="Times New Roman"/>
                <w:bCs/>
                <w:sz w:val="24"/>
                <w:szCs w:val="24"/>
              </w:rPr>
            </w:pPr>
            <w:r w:rsidRPr="004E2828">
              <w:rPr>
                <w:rFonts w:ascii="Times New Roman" w:hAnsi="Times New Roman"/>
                <w:bCs/>
                <w:sz w:val="24"/>
                <w:szCs w:val="24"/>
              </w:rPr>
              <w:t xml:space="preserve">Россия в XVII веке </w:t>
            </w:r>
          </w:p>
          <w:p w:rsidR="009D1460" w:rsidRPr="004E2828" w:rsidRDefault="009D1460" w:rsidP="004F05D8">
            <w:pPr>
              <w:spacing w:after="0" w:line="240" w:lineRule="auto"/>
              <w:rPr>
                <w:rFonts w:ascii="Times New Roman" w:hAnsi="Times New Roman"/>
                <w:b/>
                <w:bCs/>
                <w:sz w:val="24"/>
                <w:szCs w:val="24"/>
              </w:rPr>
            </w:pPr>
            <w:r w:rsidRPr="004E2828">
              <w:rPr>
                <w:rFonts w:ascii="Times New Roman" w:hAnsi="Times New Roman"/>
                <w:bCs/>
                <w:sz w:val="24"/>
                <w:szCs w:val="24"/>
              </w:rPr>
              <w:t>Культурное пространство</w:t>
            </w:r>
          </w:p>
          <w:p w:rsidR="009D1460" w:rsidRPr="004E2828" w:rsidRDefault="009D1460" w:rsidP="004F05D8">
            <w:pPr>
              <w:spacing w:after="0" w:line="240" w:lineRule="auto"/>
              <w:rPr>
                <w:rFonts w:ascii="Times New Roman" w:hAnsi="Times New Roman"/>
                <w:sz w:val="24"/>
                <w:szCs w:val="24"/>
              </w:rPr>
            </w:pPr>
            <w:r w:rsidRPr="004E2828">
              <w:rPr>
                <w:rFonts w:ascii="Times New Roman" w:hAnsi="Times New Roman"/>
                <w:sz w:val="24"/>
                <w:szCs w:val="24"/>
              </w:rPr>
              <w:t>Региональный компонент</w:t>
            </w:r>
          </w:p>
          <w:p w:rsidR="009D1460" w:rsidRPr="004E2828" w:rsidRDefault="009D1460" w:rsidP="004F05D8">
            <w:pPr>
              <w:spacing w:after="0" w:line="240" w:lineRule="auto"/>
              <w:rPr>
                <w:rFonts w:ascii="Times New Roman" w:hAnsi="Times New Roman"/>
                <w:sz w:val="24"/>
                <w:szCs w:val="24"/>
              </w:rPr>
            </w:pPr>
          </w:p>
        </w:tc>
      </w:tr>
      <w:tr w:rsidR="009D1460" w:rsidRPr="004E2828" w:rsidTr="009D1460">
        <w:tc>
          <w:tcPr>
            <w:tcW w:w="1132" w:type="dxa"/>
          </w:tcPr>
          <w:p w:rsidR="009D1460" w:rsidRPr="004E2828" w:rsidRDefault="009D1460" w:rsidP="004F05D8">
            <w:pPr>
              <w:spacing w:after="0" w:line="240" w:lineRule="auto"/>
              <w:rPr>
                <w:rFonts w:ascii="Times New Roman" w:hAnsi="Times New Roman"/>
                <w:sz w:val="24"/>
                <w:szCs w:val="24"/>
              </w:rPr>
            </w:pPr>
            <w:r w:rsidRPr="004E2828">
              <w:rPr>
                <w:rFonts w:ascii="Times New Roman" w:hAnsi="Times New Roman"/>
                <w:sz w:val="24"/>
                <w:szCs w:val="24"/>
              </w:rPr>
              <w:t>8 класс</w:t>
            </w:r>
          </w:p>
        </w:tc>
        <w:tc>
          <w:tcPr>
            <w:tcW w:w="4397" w:type="dxa"/>
          </w:tcPr>
          <w:p w:rsidR="009D1460" w:rsidRPr="004E2828" w:rsidRDefault="009D1460" w:rsidP="004F05D8">
            <w:pPr>
              <w:spacing w:after="0" w:line="240" w:lineRule="auto"/>
              <w:rPr>
                <w:rFonts w:ascii="Times New Roman" w:hAnsi="Times New Roman"/>
                <w:sz w:val="24"/>
                <w:szCs w:val="24"/>
              </w:rPr>
            </w:pPr>
            <w:r w:rsidRPr="004E2828">
              <w:rPr>
                <w:rFonts w:ascii="Times New Roman" w:hAnsi="Times New Roman"/>
                <w:b/>
                <w:sz w:val="24"/>
                <w:szCs w:val="24"/>
              </w:rPr>
              <w:t>ИСТОРИЯ НОВОГО ВРЕМЕНИ.</w:t>
            </w:r>
            <w:r w:rsidRPr="004E2828">
              <w:rPr>
                <w:rFonts w:ascii="Times New Roman" w:hAnsi="Times New Roman"/>
                <w:b/>
                <w:sz w:val="24"/>
                <w:szCs w:val="24"/>
                <w:lang w:val="en-US"/>
              </w:rPr>
              <w:t>XVIII</w:t>
            </w:r>
            <w:r w:rsidRPr="004E2828">
              <w:rPr>
                <w:rFonts w:ascii="Times New Roman" w:hAnsi="Times New Roman"/>
                <w:b/>
                <w:sz w:val="24"/>
                <w:szCs w:val="24"/>
              </w:rPr>
              <w:t>в.</w:t>
            </w:r>
          </w:p>
          <w:p w:rsidR="009D1460" w:rsidRPr="004E2828" w:rsidRDefault="009D1460" w:rsidP="004F05D8">
            <w:pPr>
              <w:spacing w:after="0" w:line="240" w:lineRule="auto"/>
              <w:rPr>
                <w:rFonts w:ascii="Times New Roman" w:hAnsi="Times New Roman"/>
                <w:sz w:val="24"/>
                <w:szCs w:val="24"/>
              </w:rPr>
            </w:pPr>
            <w:r w:rsidRPr="004E2828">
              <w:rPr>
                <w:rFonts w:ascii="Times New Roman" w:hAnsi="Times New Roman"/>
                <w:sz w:val="24"/>
                <w:szCs w:val="24"/>
              </w:rPr>
              <w:t xml:space="preserve">Эпоха Просвещения. </w:t>
            </w:r>
          </w:p>
          <w:p w:rsidR="009D1460" w:rsidRPr="004E2828" w:rsidRDefault="009D1460" w:rsidP="004F05D8">
            <w:pPr>
              <w:spacing w:after="0" w:line="240" w:lineRule="auto"/>
              <w:rPr>
                <w:rFonts w:ascii="Times New Roman" w:hAnsi="Times New Roman"/>
                <w:sz w:val="24"/>
                <w:szCs w:val="24"/>
              </w:rPr>
            </w:pPr>
            <w:r w:rsidRPr="004E2828">
              <w:rPr>
                <w:rFonts w:ascii="Times New Roman" w:hAnsi="Times New Roman"/>
                <w:sz w:val="24"/>
                <w:szCs w:val="24"/>
              </w:rPr>
              <w:t>Эпоха промышленного переворота</w:t>
            </w:r>
          </w:p>
          <w:p w:rsidR="009D1460" w:rsidRPr="004E2828" w:rsidRDefault="009D1460" w:rsidP="004F05D8">
            <w:pPr>
              <w:spacing w:after="0" w:line="240" w:lineRule="auto"/>
              <w:rPr>
                <w:rFonts w:ascii="Times New Roman" w:hAnsi="Times New Roman"/>
                <w:sz w:val="24"/>
                <w:szCs w:val="24"/>
              </w:rPr>
            </w:pPr>
            <w:r w:rsidRPr="004E2828">
              <w:rPr>
                <w:rFonts w:ascii="Times New Roman" w:hAnsi="Times New Roman"/>
                <w:sz w:val="24"/>
                <w:szCs w:val="24"/>
              </w:rPr>
              <w:t>Великая французская революция</w:t>
            </w:r>
          </w:p>
          <w:p w:rsidR="009D1460" w:rsidRPr="004E2828" w:rsidRDefault="009D1460" w:rsidP="004F05D8">
            <w:pPr>
              <w:spacing w:after="0" w:line="240" w:lineRule="auto"/>
              <w:rPr>
                <w:rFonts w:ascii="Times New Roman" w:hAnsi="Times New Roman"/>
                <w:sz w:val="24"/>
                <w:szCs w:val="24"/>
              </w:rPr>
            </w:pPr>
          </w:p>
        </w:tc>
        <w:tc>
          <w:tcPr>
            <w:tcW w:w="4961" w:type="dxa"/>
          </w:tcPr>
          <w:p w:rsidR="009D1460" w:rsidRPr="004E2828" w:rsidRDefault="009D1460" w:rsidP="004F05D8">
            <w:pPr>
              <w:spacing w:after="0" w:line="240" w:lineRule="auto"/>
              <w:rPr>
                <w:rFonts w:ascii="Times New Roman" w:hAnsi="Times New Roman"/>
                <w:b/>
                <w:bCs/>
                <w:sz w:val="24"/>
                <w:szCs w:val="24"/>
              </w:rPr>
            </w:pPr>
            <w:r w:rsidRPr="004E2828">
              <w:rPr>
                <w:rFonts w:ascii="Times New Roman" w:hAnsi="Times New Roman"/>
                <w:b/>
                <w:bCs/>
                <w:sz w:val="24"/>
                <w:szCs w:val="24"/>
              </w:rPr>
              <w:t>РОССИЯ В КОНЦЕ XVII - XVIII ВЕКАХ: ОТ ЦАРСТВА К ИМПЕРИИ</w:t>
            </w:r>
          </w:p>
          <w:p w:rsidR="009D1460" w:rsidRPr="004E2828" w:rsidRDefault="009D1460" w:rsidP="004F05D8">
            <w:pPr>
              <w:spacing w:after="0" w:line="240" w:lineRule="auto"/>
              <w:rPr>
                <w:rFonts w:ascii="Times New Roman" w:hAnsi="Times New Roman"/>
                <w:bCs/>
                <w:sz w:val="24"/>
                <w:szCs w:val="24"/>
              </w:rPr>
            </w:pPr>
            <w:r w:rsidRPr="004E2828">
              <w:rPr>
                <w:rFonts w:ascii="Times New Roman" w:hAnsi="Times New Roman"/>
                <w:bCs/>
                <w:sz w:val="24"/>
                <w:szCs w:val="24"/>
              </w:rPr>
              <w:t>Россия в эпоху преобразований Петра I</w:t>
            </w:r>
          </w:p>
          <w:p w:rsidR="009D1460" w:rsidRPr="004E2828" w:rsidRDefault="009D1460" w:rsidP="004F05D8">
            <w:pPr>
              <w:spacing w:after="0" w:line="240" w:lineRule="auto"/>
              <w:rPr>
                <w:rFonts w:ascii="Times New Roman" w:hAnsi="Times New Roman"/>
                <w:sz w:val="24"/>
                <w:szCs w:val="24"/>
              </w:rPr>
            </w:pPr>
            <w:r w:rsidRPr="004E2828">
              <w:rPr>
                <w:rFonts w:ascii="Times New Roman" w:hAnsi="Times New Roman"/>
                <w:bCs/>
                <w:sz w:val="24"/>
                <w:szCs w:val="24"/>
              </w:rPr>
              <w:t>После Петра Великого: эпоха «дворцовых переворотов»</w:t>
            </w:r>
          </w:p>
          <w:p w:rsidR="009D1460" w:rsidRPr="004E2828" w:rsidRDefault="009D1460" w:rsidP="004F05D8">
            <w:pPr>
              <w:spacing w:after="0" w:line="240" w:lineRule="auto"/>
              <w:rPr>
                <w:rFonts w:ascii="Times New Roman" w:hAnsi="Times New Roman"/>
                <w:bCs/>
                <w:sz w:val="24"/>
                <w:szCs w:val="24"/>
              </w:rPr>
            </w:pPr>
            <w:r w:rsidRPr="004E2828">
              <w:rPr>
                <w:rFonts w:ascii="Times New Roman" w:hAnsi="Times New Roman"/>
                <w:bCs/>
                <w:sz w:val="24"/>
                <w:szCs w:val="24"/>
              </w:rPr>
              <w:t>Россия в 1760-х – 1790- гг. Правление Екатерины II и Павла I</w:t>
            </w:r>
          </w:p>
          <w:p w:rsidR="009D1460" w:rsidRPr="004E2828" w:rsidRDefault="009D1460" w:rsidP="004F05D8">
            <w:pPr>
              <w:spacing w:after="0" w:line="240" w:lineRule="auto"/>
              <w:rPr>
                <w:rFonts w:ascii="Times New Roman" w:hAnsi="Times New Roman"/>
                <w:bCs/>
                <w:sz w:val="24"/>
                <w:szCs w:val="24"/>
              </w:rPr>
            </w:pPr>
            <w:r w:rsidRPr="004E2828">
              <w:rPr>
                <w:rFonts w:ascii="Times New Roman" w:hAnsi="Times New Roman"/>
                <w:bCs/>
                <w:sz w:val="24"/>
                <w:szCs w:val="24"/>
              </w:rPr>
              <w:t xml:space="preserve">Культурное пространство Российской империи в XVIII в. </w:t>
            </w:r>
          </w:p>
          <w:p w:rsidR="009D1460" w:rsidRPr="004E2828" w:rsidRDefault="009D1460" w:rsidP="004F05D8">
            <w:pPr>
              <w:spacing w:after="0" w:line="240" w:lineRule="auto"/>
              <w:rPr>
                <w:rFonts w:ascii="Times New Roman" w:hAnsi="Times New Roman"/>
                <w:bCs/>
                <w:sz w:val="24"/>
                <w:szCs w:val="24"/>
              </w:rPr>
            </w:pPr>
            <w:r w:rsidRPr="004E2828">
              <w:rPr>
                <w:rFonts w:ascii="Times New Roman" w:hAnsi="Times New Roman"/>
                <w:bCs/>
                <w:sz w:val="24"/>
                <w:szCs w:val="24"/>
              </w:rPr>
              <w:t>Народы России в XVIII в.</w:t>
            </w:r>
          </w:p>
          <w:p w:rsidR="009D1460" w:rsidRPr="004E2828" w:rsidRDefault="009D1460" w:rsidP="004F05D8">
            <w:pPr>
              <w:spacing w:after="0" w:line="240" w:lineRule="auto"/>
              <w:rPr>
                <w:rFonts w:ascii="Times New Roman" w:hAnsi="Times New Roman"/>
                <w:bCs/>
                <w:sz w:val="24"/>
                <w:szCs w:val="24"/>
              </w:rPr>
            </w:pPr>
            <w:r w:rsidRPr="004E2828">
              <w:rPr>
                <w:rFonts w:ascii="Times New Roman" w:hAnsi="Times New Roman"/>
                <w:bCs/>
                <w:sz w:val="24"/>
                <w:szCs w:val="24"/>
              </w:rPr>
              <w:t>Россия при Павле I</w:t>
            </w:r>
          </w:p>
          <w:p w:rsidR="009D1460" w:rsidRPr="004E2828" w:rsidRDefault="009D1460" w:rsidP="00D53332">
            <w:pPr>
              <w:spacing w:after="0" w:line="240" w:lineRule="auto"/>
              <w:rPr>
                <w:rFonts w:ascii="Times New Roman" w:hAnsi="Times New Roman"/>
                <w:sz w:val="24"/>
                <w:szCs w:val="24"/>
              </w:rPr>
            </w:pPr>
            <w:r w:rsidRPr="004E2828">
              <w:rPr>
                <w:rFonts w:ascii="Times New Roman" w:hAnsi="Times New Roman"/>
                <w:sz w:val="24"/>
                <w:szCs w:val="24"/>
              </w:rPr>
              <w:t>Региональный компонент</w:t>
            </w:r>
          </w:p>
        </w:tc>
      </w:tr>
      <w:tr w:rsidR="009D1460" w:rsidRPr="004E2828" w:rsidTr="009D1460">
        <w:tc>
          <w:tcPr>
            <w:tcW w:w="1132" w:type="dxa"/>
          </w:tcPr>
          <w:p w:rsidR="009D1460" w:rsidRPr="004E2828" w:rsidRDefault="009D1460" w:rsidP="004F05D8">
            <w:pPr>
              <w:spacing w:after="0" w:line="240" w:lineRule="auto"/>
              <w:rPr>
                <w:rFonts w:ascii="Times New Roman" w:hAnsi="Times New Roman"/>
                <w:sz w:val="24"/>
                <w:szCs w:val="24"/>
              </w:rPr>
            </w:pPr>
            <w:r w:rsidRPr="004E2828">
              <w:rPr>
                <w:rFonts w:ascii="Times New Roman" w:hAnsi="Times New Roman"/>
                <w:sz w:val="24"/>
                <w:szCs w:val="24"/>
              </w:rPr>
              <w:t>9 класс</w:t>
            </w:r>
          </w:p>
        </w:tc>
        <w:tc>
          <w:tcPr>
            <w:tcW w:w="4397" w:type="dxa"/>
          </w:tcPr>
          <w:p w:rsidR="009D1460" w:rsidRPr="004E2828" w:rsidRDefault="009D1460" w:rsidP="004F05D8">
            <w:pPr>
              <w:spacing w:after="0" w:line="240" w:lineRule="auto"/>
              <w:rPr>
                <w:rFonts w:ascii="Times New Roman" w:hAnsi="Times New Roman"/>
                <w:b/>
                <w:sz w:val="24"/>
                <w:szCs w:val="24"/>
              </w:rPr>
            </w:pPr>
            <w:r w:rsidRPr="004E2828">
              <w:rPr>
                <w:rFonts w:ascii="Times New Roman" w:hAnsi="Times New Roman"/>
                <w:b/>
                <w:sz w:val="24"/>
                <w:szCs w:val="24"/>
              </w:rPr>
              <w:t xml:space="preserve">ИСТОРИЯ НОВОГО ВРЕМЕНИ. </w:t>
            </w:r>
            <w:r w:rsidRPr="004E2828">
              <w:rPr>
                <w:rFonts w:ascii="Times New Roman" w:hAnsi="Times New Roman"/>
                <w:b/>
                <w:sz w:val="24"/>
                <w:szCs w:val="24"/>
                <w:lang w:val="en-US"/>
              </w:rPr>
              <w:t>XIX</w:t>
            </w:r>
            <w:r w:rsidRPr="004E2828">
              <w:rPr>
                <w:rFonts w:ascii="Times New Roman" w:hAnsi="Times New Roman"/>
                <w:b/>
                <w:sz w:val="24"/>
                <w:szCs w:val="24"/>
              </w:rPr>
              <w:t xml:space="preserve"> в. </w:t>
            </w:r>
          </w:p>
          <w:p w:rsidR="009D1460" w:rsidRPr="004E2828" w:rsidRDefault="009D1460" w:rsidP="004F05D8">
            <w:pPr>
              <w:spacing w:after="0" w:line="240" w:lineRule="auto"/>
              <w:rPr>
                <w:rFonts w:ascii="Times New Roman" w:hAnsi="Times New Roman"/>
                <w:sz w:val="24"/>
                <w:szCs w:val="24"/>
              </w:rPr>
            </w:pPr>
            <w:r w:rsidRPr="004E2828">
              <w:rPr>
                <w:rFonts w:ascii="Times New Roman" w:hAnsi="Times New Roman"/>
                <w:b/>
                <w:sz w:val="24"/>
                <w:szCs w:val="24"/>
              </w:rPr>
              <w:t>Мир к началу XX в. Новейшая история.</w:t>
            </w:r>
            <w:r w:rsidRPr="004E2828">
              <w:rPr>
                <w:rFonts w:ascii="Times New Roman" w:hAnsi="Times New Roman"/>
                <w:b/>
                <w:i/>
                <w:sz w:val="24"/>
                <w:szCs w:val="24"/>
              </w:rPr>
              <w:t>Становление и расцвет индустриального общества. До начала Первой мировой войны</w:t>
            </w:r>
          </w:p>
          <w:p w:rsidR="009D1460" w:rsidRPr="004E2828" w:rsidRDefault="009D1460" w:rsidP="004F05D8">
            <w:pPr>
              <w:spacing w:after="0" w:line="240" w:lineRule="auto"/>
              <w:rPr>
                <w:rFonts w:ascii="Times New Roman" w:hAnsi="Times New Roman"/>
                <w:sz w:val="24"/>
                <w:szCs w:val="24"/>
              </w:rPr>
            </w:pPr>
          </w:p>
          <w:p w:rsidR="009D1460" w:rsidRPr="004E2828" w:rsidRDefault="009D1460" w:rsidP="004F05D8">
            <w:pPr>
              <w:shd w:val="clear" w:color="auto" w:fill="FFFFFF"/>
              <w:spacing w:after="0" w:line="240" w:lineRule="auto"/>
              <w:rPr>
                <w:rFonts w:ascii="Times New Roman" w:hAnsi="Times New Roman"/>
                <w:sz w:val="24"/>
                <w:szCs w:val="24"/>
              </w:rPr>
            </w:pPr>
            <w:r w:rsidRPr="004E2828">
              <w:rPr>
                <w:rFonts w:ascii="Times New Roman" w:hAnsi="Times New Roman"/>
                <w:bCs/>
                <w:sz w:val="24"/>
                <w:szCs w:val="24"/>
              </w:rPr>
              <w:t>Страны Европы и Северной Америки в первой половине ХIХ в.</w:t>
            </w:r>
          </w:p>
          <w:p w:rsidR="009D1460" w:rsidRPr="004E2828" w:rsidRDefault="009D1460" w:rsidP="004F05D8">
            <w:pPr>
              <w:shd w:val="clear" w:color="auto" w:fill="FFFFFF"/>
              <w:spacing w:after="0" w:line="240" w:lineRule="auto"/>
              <w:rPr>
                <w:rFonts w:ascii="Times New Roman" w:hAnsi="Times New Roman"/>
                <w:bCs/>
                <w:sz w:val="24"/>
                <w:szCs w:val="24"/>
              </w:rPr>
            </w:pPr>
            <w:r w:rsidRPr="004E2828">
              <w:rPr>
                <w:rFonts w:ascii="Times New Roman" w:hAnsi="Times New Roman"/>
                <w:bCs/>
                <w:sz w:val="24"/>
                <w:szCs w:val="24"/>
              </w:rPr>
              <w:t>Страны Европы и Северной Америки во второй половине ХIХ в.</w:t>
            </w:r>
          </w:p>
          <w:p w:rsidR="009D1460" w:rsidRPr="004E2828" w:rsidRDefault="009D1460" w:rsidP="004F05D8">
            <w:pPr>
              <w:shd w:val="clear" w:color="auto" w:fill="FFFFFF"/>
              <w:spacing w:after="0" w:line="240" w:lineRule="auto"/>
              <w:rPr>
                <w:rFonts w:ascii="Times New Roman" w:hAnsi="Times New Roman"/>
                <w:sz w:val="24"/>
                <w:szCs w:val="24"/>
              </w:rPr>
            </w:pPr>
            <w:r w:rsidRPr="004E2828">
              <w:rPr>
                <w:rFonts w:ascii="Times New Roman" w:hAnsi="Times New Roman"/>
                <w:bCs/>
                <w:sz w:val="24"/>
                <w:szCs w:val="24"/>
              </w:rPr>
              <w:t>Экономическое и социально-политическое развитие стран Европы и США в конце ХIХ в.</w:t>
            </w:r>
          </w:p>
          <w:p w:rsidR="009D1460" w:rsidRPr="004E2828" w:rsidRDefault="009D1460" w:rsidP="004F05D8">
            <w:pPr>
              <w:shd w:val="clear" w:color="auto" w:fill="FFFFFF"/>
              <w:spacing w:after="0" w:line="240" w:lineRule="auto"/>
              <w:rPr>
                <w:rFonts w:ascii="Times New Roman" w:hAnsi="Times New Roman"/>
                <w:sz w:val="24"/>
                <w:szCs w:val="24"/>
              </w:rPr>
            </w:pPr>
            <w:r w:rsidRPr="004E2828">
              <w:rPr>
                <w:rFonts w:ascii="Times New Roman" w:hAnsi="Times New Roman"/>
                <w:bCs/>
                <w:sz w:val="24"/>
                <w:szCs w:val="24"/>
              </w:rPr>
              <w:t>Страны Азии в ХIХ в.</w:t>
            </w:r>
          </w:p>
          <w:p w:rsidR="009D1460" w:rsidRPr="004E2828" w:rsidRDefault="009D1460" w:rsidP="004F05D8">
            <w:pPr>
              <w:shd w:val="clear" w:color="auto" w:fill="FFFFFF"/>
              <w:spacing w:after="0" w:line="240" w:lineRule="auto"/>
              <w:rPr>
                <w:rFonts w:ascii="Times New Roman" w:hAnsi="Times New Roman"/>
                <w:sz w:val="24"/>
                <w:szCs w:val="24"/>
              </w:rPr>
            </w:pPr>
            <w:r w:rsidRPr="004E2828">
              <w:rPr>
                <w:rFonts w:ascii="Times New Roman" w:hAnsi="Times New Roman"/>
                <w:bCs/>
                <w:sz w:val="24"/>
                <w:szCs w:val="24"/>
              </w:rPr>
              <w:t>Война за независимость в Латинской Америке</w:t>
            </w:r>
          </w:p>
          <w:p w:rsidR="009D1460" w:rsidRPr="004E2828" w:rsidRDefault="009D1460" w:rsidP="004F05D8">
            <w:pPr>
              <w:shd w:val="clear" w:color="auto" w:fill="FFFFFF"/>
              <w:spacing w:after="0" w:line="240" w:lineRule="auto"/>
              <w:rPr>
                <w:rFonts w:ascii="Times New Roman" w:hAnsi="Times New Roman"/>
                <w:sz w:val="24"/>
                <w:szCs w:val="24"/>
              </w:rPr>
            </w:pPr>
            <w:r w:rsidRPr="004E2828">
              <w:rPr>
                <w:rFonts w:ascii="Times New Roman" w:hAnsi="Times New Roman"/>
                <w:bCs/>
                <w:sz w:val="24"/>
                <w:szCs w:val="24"/>
              </w:rPr>
              <w:t>Народы Африки в Новое время</w:t>
            </w:r>
          </w:p>
          <w:p w:rsidR="009D1460" w:rsidRPr="004E2828" w:rsidRDefault="009D1460" w:rsidP="004F05D8">
            <w:pPr>
              <w:shd w:val="clear" w:color="auto" w:fill="FFFFFF"/>
              <w:spacing w:after="0" w:line="240" w:lineRule="auto"/>
              <w:rPr>
                <w:rFonts w:ascii="Times New Roman" w:hAnsi="Times New Roman"/>
                <w:sz w:val="24"/>
                <w:szCs w:val="24"/>
              </w:rPr>
            </w:pPr>
            <w:r w:rsidRPr="004E2828">
              <w:rPr>
                <w:rFonts w:ascii="Times New Roman" w:hAnsi="Times New Roman"/>
                <w:bCs/>
                <w:sz w:val="24"/>
                <w:szCs w:val="24"/>
              </w:rPr>
              <w:t>Развитие культуры в XIX в.</w:t>
            </w:r>
          </w:p>
          <w:p w:rsidR="009D1460" w:rsidRPr="004E2828" w:rsidRDefault="009D1460" w:rsidP="004F05D8">
            <w:pPr>
              <w:shd w:val="clear" w:color="auto" w:fill="FFFFFF"/>
              <w:spacing w:after="0" w:line="240" w:lineRule="auto"/>
              <w:rPr>
                <w:rFonts w:ascii="Times New Roman" w:hAnsi="Times New Roman"/>
                <w:sz w:val="24"/>
                <w:szCs w:val="24"/>
              </w:rPr>
            </w:pPr>
            <w:r w:rsidRPr="004E2828">
              <w:rPr>
                <w:rFonts w:ascii="Times New Roman" w:hAnsi="Times New Roman"/>
                <w:bCs/>
                <w:sz w:val="24"/>
                <w:szCs w:val="24"/>
              </w:rPr>
              <w:t>Международные отношения в XIX в.</w:t>
            </w:r>
          </w:p>
          <w:p w:rsidR="009D1460" w:rsidRPr="004E2828" w:rsidRDefault="009D1460" w:rsidP="004F05D8">
            <w:pPr>
              <w:shd w:val="clear" w:color="auto" w:fill="FFFFFF"/>
              <w:spacing w:after="0" w:line="240" w:lineRule="auto"/>
              <w:rPr>
                <w:rFonts w:ascii="Times New Roman" w:hAnsi="Times New Roman"/>
                <w:sz w:val="24"/>
                <w:szCs w:val="24"/>
              </w:rPr>
            </w:pPr>
            <w:r w:rsidRPr="004E2828">
              <w:rPr>
                <w:rFonts w:ascii="Times New Roman" w:hAnsi="Times New Roman"/>
                <w:bCs/>
                <w:sz w:val="24"/>
                <w:szCs w:val="24"/>
              </w:rPr>
              <w:t>Мир в 1900—1914 гг.</w:t>
            </w:r>
          </w:p>
          <w:p w:rsidR="009D1460" w:rsidRPr="004E2828" w:rsidRDefault="009D1460" w:rsidP="004F05D8">
            <w:pPr>
              <w:shd w:val="clear" w:color="auto" w:fill="FFFFFF"/>
              <w:spacing w:after="0" w:line="240" w:lineRule="auto"/>
              <w:rPr>
                <w:rFonts w:ascii="Times New Roman" w:hAnsi="Times New Roman"/>
                <w:i/>
                <w:sz w:val="24"/>
                <w:szCs w:val="24"/>
              </w:rPr>
            </w:pPr>
          </w:p>
          <w:p w:rsidR="009D1460" w:rsidRPr="004E2828" w:rsidRDefault="009D1460" w:rsidP="004F05D8">
            <w:pPr>
              <w:spacing w:after="0" w:line="240" w:lineRule="auto"/>
              <w:rPr>
                <w:rFonts w:ascii="Times New Roman" w:hAnsi="Times New Roman"/>
                <w:sz w:val="24"/>
                <w:szCs w:val="24"/>
              </w:rPr>
            </w:pPr>
          </w:p>
          <w:p w:rsidR="009D1460" w:rsidRPr="004E2828" w:rsidRDefault="009D1460" w:rsidP="004F05D8">
            <w:pPr>
              <w:spacing w:after="0" w:line="240" w:lineRule="auto"/>
              <w:rPr>
                <w:rFonts w:ascii="Times New Roman" w:hAnsi="Times New Roman"/>
                <w:i/>
                <w:sz w:val="24"/>
                <w:szCs w:val="24"/>
              </w:rPr>
            </w:pPr>
          </w:p>
          <w:p w:rsidR="009D1460" w:rsidRPr="004E2828" w:rsidRDefault="009D1460" w:rsidP="004F05D8">
            <w:pPr>
              <w:spacing w:after="0" w:line="240" w:lineRule="auto"/>
              <w:rPr>
                <w:rFonts w:ascii="Times New Roman" w:hAnsi="Times New Roman"/>
                <w:sz w:val="24"/>
                <w:szCs w:val="24"/>
              </w:rPr>
            </w:pPr>
          </w:p>
        </w:tc>
        <w:tc>
          <w:tcPr>
            <w:tcW w:w="4961" w:type="dxa"/>
          </w:tcPr>
          <w:p w:rsidR="009D1460" w:rsidRPr="004E2828" w:rsidRDefault="009D1460" w:rsidP="004F05D8">
            <w:pPr>
              <w:spacing w:after="0" w:line="240" w:lineRule="auto"/>
              <w:rPr>
                <w:rFonts w:ascii="Times New Roman" w:hAnsi="Times New Roman"/>
                <w:b/>
                <w:bCs/>
                <w:sz w:val="24"/>
                <w:szCs w:val="24"/>
              </w:rPr>
            </w:pPr>
            <w:r w:rsidRPr="004E2828">
              <w:rPr>
                <w:rFonts w:ascii="Times New Roman" w:hAnsi="Times New Roman"/>
                <w:b/>
                <w:bCs/>
                <w:sz w:val="24"/>
                <w:szCs w:val="24"/>
              </w:rPr>
              <w:t>IV. РОССИЙСКАЯ ИМПЕРИЯ В XIX – НАЧАЛЕ XX ВВ.</w:t>
            </w:r>
          </w:p>
          <w:p w:rsidR="009D1460" w:rsidRPr="004E2828" w:rsidRDefault="009D1460" w:rsidP="004F05D8">
            <w:pPr>
              <w:spacing w:after="0" w:line="240" w:lineRule="auto"/>
              <w:rPr>
                <w:rFonts w:ascii="Times New Roman" w:hAnsi="Times New Roman"/>
                <w:b/>
                <w:bCs/>
                <w:sz w:val="24"/>
                <w:szCs w:val="24"/>
              </w:rPr>
            </w:pPr>
          </w:p>
          <w:p w:rsidR="009D1460" w:rsidRPr="004E2828" w:rsidRDefault="009D1460" w:rsidP="004F05D8">
            <w:pPr>
              <w:spacing w:after="0" w:line="240" w:lineRule="auto"/>
              <w:rPr>
                <w:rFonts w:ascii="Times New Roman" w:hAnsi="Times New Roman"/>
                <w:bCs/>
                <w:sz w:val="24"/>
                <w:szCs w:val="24"/>
                <w:u w:val="single"/>
              </w:rPr>
            </w:pPr>
            <w:r w:rsidRPr="004E2828">
              <w:rPr>
                <w:rFonts w:ascii="Times New Roman" w:hAnsi="Times New Roman"/>
                <w:bCs/>
                <w:sz w:val="24"/>
                <w:szCs w:val="24"/>
                <w:u w:val="single"/>
              </w:rPr>
              <w:t>Россия на пути к реформам (1801–1861)</w:t>
            </w:r>
          </w:p>
          <w:p w:rsidR="009D1460" w:rsidRPr="004E2828" w:rsidRDefault="009D1460" w:rsidP="004F05D8">
            <w:pPr>
              <w:spacing w:after="0" w:line="240" w:lineRule="auto"/>
              <w:rPr>
                <w:rFonts w:ascii="Times New Roman" w:hAnsi="Times New Roman"/>
                <w:bCs/>
                <w:sz w:val="24"/>
                <w:szCs w:val="24"/>
              </w:rPr>
            </w:pPr>
            <w:r w:rsidRPr="004E2828">
              <w:rPr>
                <w:rFonts w:ascii="Times New Roman" w:hAnsi="Times New Roman"/>
                <w:bCs/>
                <w:sz w:val="24"/>
                <w:szCs w:val="24"/>
              </w:rPr>
              <w:t>Александровская эпоха: государственный либерализм</w:t>
            </w:r>
          </w:p>
          <w:p w:rsidR="009D1460" w:rsidRPr="004E2828" w:rsidRDefault="009D1460" w:rsidP="004F05D8">
            <w:pPr>
              <w:spacing w:after="0" w:line="240" w:lineRule="auto"/>
              <w:rPr>
                <w:rFonts w:ascii="Times New Roman" w:hAnsi="Times New Roman"/>
                <w:bCs/>
                <w:sz w:val="24"/>
                <w:szCs w:val="24"/>
              </w:rPr>
            </w:pPr>
            <w:r w:rsidRPr="004E2828">
              <w:rPr>
                <w:rFonts w:ascii="Times New Roman" w:hAnsi="Times New Roman"/>
                <w:bCs/>
                <w:sz w:val="24"/>
                <w:szCs w:val="24"/>
              </w:rPr>
              <w:t xml:space="preserve">Отечественная война 1812 г. </w:t>
            </w:r>
          </w:p>
          <w:p w:rsidR="009D1460" w:rsidRPr="004E2828" w:rsidRDefault="009D1460" w:rsidP="004F05D8">
            <w:pPr>
              <w:spacing w:after="0" w:line="240" w:lineRule="auto"/>
              <w:rPr>
                <w:rFonts w:ascii="Times New Roman" w:hAnsi="Times New Roman"/>
                <w:bCs/>
                <w:sz w:val="24"/>
                <w:szCs w:val="24"/>
              </w:rPr>
            </w:pPr>
            <w:r w:rsidRPr="004E2828">
              <w:rPr>
                <w:rFonts w:ascii="Times New Roman" w:hAnsi="Times New Roman"/>
                <w:bCs/>
                <w:sz w:val="24"/>
                <w:szCs w:val="24"/>
              </w:rPr>
              <w:t>Николаевское самодержавие: государственный консерватизм</w:t>
            </w:r>
          </w:p>
          <w:p w:rsidR="009D1460" w:rsidRPr="004E2828" w:rsidRDefault="009D1460" w:rsidP="004F05D8">
            <w:pPr>
              <w:spacing w:after="0" w:line="240" w:lineRule="auto"/>
              <w:rPr>
                <w:rFonts w:ascii="Times New Roman" w:hAnsi="Times New Roman"/>
                <w:bCs/>
                <w:sz w:val="24"/>
                <w:szCs w:val="24"/>
              </w:rPr>
            </w:pPr>
            <w:r w:rsidRPr="004E2828">
              <w:rPr>
                <w:rFonts w:ascii="Times New Roman" w:hAnsi="Times New Roman"/>
                <w:bCs/>
                <w:sz w:val="24"/>
                <w:szCs w:val="24"/>
              </w:rPr>
              <w:t xml:space="preserve">Крепостнический социум. Деревня и город </w:t>
            </w:r>
          </w:p>
          <w:p w:rsidR="009D1460" w:rsidRPr="004E2828" w:rsidRDefault="009D1460" w:rsidP="004F05D8">
            <w:pPr>
              <w:spacing w:after="0" w:line="240" w:lineRule="auto"/>
              <w:rPr>
                <w:rFonts w:ascii="Times New Roman" w:hAnsi="Times New Roman"/>
                <w:sz w:val="24"/>
                <w:szCs w:val="24"/>
              </w:rPr>
            </w:pPr>
            <w:r w:rsidRPr="004E2828">
              <w:rPr>
                <w:rFonts w:ascii="Times New Roman" w:hAnsi="Times New Roman"/>
                <w:bCs/>
                <w:sz w:val="24"/>
                <w:szCs w:val="24"/>
              </w:rPr>
              <w:t>Культурное пространство империи в первой половине XIX в.</w:t>
            </w:r>
          </w:p>
          <w:p w:rsidR="009D1460" w:rsidRPr="004E2828" w:rsidRDefault="009D1460" w:rsidP="004F05D8">
            <w:pPr>
              <w:spacing w:after="0" w:line="240" w:lineRule="auto"/>
              <w:rPr>
                <w:rFonts w:ascii="Times New Roman" w:hAnsi="Times New Roman"/>
                <w:bCs/>
                <w:sz w:val="24"/>
                <w:szCs w:val="24"/>
              </w:rPr>
            </w:pPr>
            <w:r w:rsidRPr="004E2828">
              <w:rPr>
                <w:rFonts w:ascii="Times New Roman" w:hAnsi="Times New Roman"/>
                <w:bCs/>
                <w:sz w:val="24"/>
                <w:szCs w:val="24"/>
              </w:rPr>
              <w:t xml:space="preserve">Пространство империи: этнокультурный облик страны </w:t>
            </w:r>
          </w:p>
          <w:p w:rsidR="009D1460" w:rsidRPr="004E2828" w:rsidRDefault="009D1460" w:rsidP="004F05D8">
            <w:pPr>
              <w:spacing w:after="0" w:line="240" w:lineRule="auto"/>
              <w:rPr>
                <w:rFonts w:ascii="Times New Roman" w:hAnsi="Times New Roman"/>
                <w:bCs/>
                <w:sz w:val="24"/>
                <w:szCs w:val="24"/>
              </w:rPr>
            </w:pPr>
            <w:r w:rsidRPr="004E2828">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4E2828" w:rsidRDefault="009D1460" w:rsidP="004F05D8">
            <w:pPr>
              <w:spacing w:after="0" w:line="240" w:lineRule="auto"/>
              <w:rPr>
                <w:rFonts w:ascii="Times New Roman" w:hAnsi="Times New Roman"/>
                <w:sz w:val="24"/>
                <w:szCs w:val="24"/>
              </w:rPr>
            </w:pPr>
          </w:p>
          <w:p w:rsidR="009D1460" w:rsidRPr="004E2828" w:rsidRDefault="009D1460" w:rsidP="004F05D8">
            <w:pPr>
              <w:spacing w:after="0" w:line="240" w:lineRule="auto"/>
              <w:rPr>
                <w:rFonts w:ascii="Times New Roman" w:hAnsi="Times New Roman"/>
                <w:bCs/>
                <w:sz w:val="24"/>
                <w:szCs w:val="24"/>
                <w:u w:val="single"/>
              </w:rPr>
            </w:pPr>
            <w:r w:rsidRPr="004E2828">
              <w:rPr>
                <w:rFonts w:ascii="Times New Roman" w:hAnsi="Times New Roman"/>
                <w:bCs/>
                <w:sz w:val="24"/>
                <w:szCs w:val="24"/>
                <w:u w:val="single"/>
              </w:rPr>
              <w:t>Россия в эпоху реформ</w:t>
            </w:r>
          </w:p>
          <w:p w:rsidR="009D1460" w:rsidRPr="004E2828" w:rsidRDefault="009D1460" w:rsidP="004F05D8">
            <w:pPr>
              <w:spacing w:after="0" w:line="240" w:lineRule="auto"/>
              <w:rPr>
                <w:rFonts w:ascii="Times New Roman" w:hAnsi="Times New Roman"/>
                <w:bCs/>
                <w:sz w:val="24"/>
                <w:szCs w:val="24"/>
              </w:rPr>
            </w:pPr>
            <w:r w:rsidRPr="004E2828">
              <w:rPr>
                <w:rFonts w:ascii="Times New Roman" w:hAnsi="Times New Roman"/>
                <w:bCs/>
                <w:sz w:val="24"/>
                <w:szCs w:val="24"/>
              </w:rPr>
              <w:t xml:space="preserve">Преобразования Александра II: социальная и правовая модернизация </w:t>
            </w:r>
          </w:p>
          <w:p w:rsidR="009D1460" w:rsidRPr="004E2828" w:rsidRDefault="009D1460" w:rsidP="004F05D8">
            <w:pPr>
              <w:spacing w:after="0" w:line="240" w:lineRule="auto"/>
              <w:rPr>
                <w:rFonts w:ascii="Times New Roman" w:hAnsi="Times New Roman"/>
                <w:bCs/>
                <w:sz w:val="24"/>
                <w:szCs w:val="24"/>
              </w:rPr>
            </w:pPr>
            <w:r w:rsidRPr="004E2828">
              <w:rPr>
                <w:rFonts w:ascii="Times New Roman" w:hAnsi="Times New Roman"/>
                <w:bCs/>
                <w:sz w:val="24"/>
                <w:szCs w:val="24"/>
              </w:rPr>
              <w:t xml:space="preserve">«Народное самодержавие» Александра III </w:t>
            </w:r>
          </w:p>
          <w:p w:rsidR="009D1460" w:rsidRPr="004E2828" w:rsidRDefault="009D1460" w:rsidP="004F05D8">
            <w:pPr>
              <w:spacing w:after="0" w:line="240" w:lineRule="auto"/>
              <w:rPr>
                <w:rFonts w:ascii="Times New Roman" w:hAnsi="Times New Roman"/>
                <w:bCs/>
                <w:sz w:val="24"/>
                <w:szCs w:val="24"/>
              </w:rPr>
            </w:pPr>
            <w:r w:rsidRPr="004E2828">
              <w:rPr>
                <w:rFonts w:ascii="Times New Roman" w:hAnsi="Times New Roman"/>
                <w:bCs/>
                <w:sz w:val="24"/>
                <w:szCs w:val="24"/>
              </w:rPr>
              <w:t xml:space="preserve">Пореформенный социум. Сельское хозяйство и промышленность </w:t>
            </w:r>
          </w:p>
          <w:p w:rsidR="009D1460" w:rsidRPr="004E2828" w:rsidRDefault="009D1460" w:rsidP="004F05D8">
            <w:pPr>
              <w:spacing w:after="0" w:line="240" w:lineRule="auto"/>
              <w:rPr>
                <w:rFonts w:ascii="Times New Roman" w:hAnsi="Times New Roman"/>
                <w:bCs/>
                <w:sz w:val="24"/>
                <w:szCs w:val="24"/>
              </w:rPr>
            </w:pPr>
            <w:r w:rsidRPr="004E2828">
              <w:rPr>
                <w:rFonts w:ascii="Times New Roman" w:hAnsi="Times New Roman"/>
                <w:bCs/>
                <w:sz w:val="24"/>
                <w:szCs w:val="24"/>
              </w:rPr>
              <w:t xml:space="preserve">Культурное пространство империи во второй половине XIX в. </w:t>
            </w:r>
          </w:p>
          <w:p w:rsidR="009D1460" w:rsidRPr="004E2828" w:rsidRDefault="009D1460" w:rsidP="004F05D8">
            <w:pPr>
              <w:spacing w:after="0" w:line="240" w:lineRule="auto"/>
              <w:rPr>
                <w:rFonts w:ascii="Times New Roman" w:hAnsi="Times New Roman"/>
                <w:bCs/>
                <w:sz w:val="24"/>
                <w:szCs w:val="24"/>
              </w:rPr>
            </w:pPr>
            <w:r w:rsidRPr="004E2828">
              <w:rPr>
                <w:rFonts w:ascii="Times New Roman" w:hAnsi="Times New Roman"/>
                <w:bCs/>
                <w:sz w:val="24"/>
                <w:szCs w:val="24"/>
              </w:rPr>
              <w:t xml:space="preserve">Этнокультурный облик империи </w:t>
            </w:r>
          </w:p>
          <w:p w:rsidR="009D1460" w:rsidRPr="004E2828" w:rsidRDefault="009D1460" w:rsidP="004F05D8">
            <w:pPr>
              <w:spacing w:after="0" w:line="240" w:lineRule="auto"/>
              <w:rPr>
                <w:rFonts w:ascii="Times New Roman" w:hAnsi="Times New Roman"/>
                <w:sz w:val="24"/>
                <w:szCs w:val="24"/>
              </w:rPr>
            </w:pPr>
            <w:r w:rsidRPr="004E2828">
              <w:rPr>
                <w:rFonts w:ascii="Times New Roman" w:hAnsi="Times New Roman"/>
                <w:bCs/>
                <w:sz w:val="24"/>
                <w:szCs w:val="24"/>
              </w:rPr>
              <w:t>Формирование гражданского общества и основные направления общественных движений</w:t>
            </w:r>
          </w:p>
          <w:p w:rsidR="009D1460" w:rsidRPr="004E2828" w:rsidRDefault="009D1460" w:rsidP="004F05D8">
            <w:pPr>
              <w:spacing w:after="0" w:line="240" w:lineRule="auto"/>
              <w:rPr>
                <w:rFonts w:ascii="Times New Roman" w:hAnsi="Times New Roman"/>
                <w:bCs/>
                <w:sz w:val="24"/>
                <w:szCs w:val="24"/>
                <w:u w:val="single"/>
              </w:rPr>
            </w:pPr>
            <w:r w:rsidRPr="004E2828">
              <w:rPr>
                <w:rFonts w:ascii="Times New Roman" w:hAnsi="Times New Roman"/>
                <w:bCs/>
                <w:sz w:val="24"/>
                <w:szCs w:val="24"/>
                <w:u w:val="single"/>
              </w:rPr>
              <w:t>Кризис империи в начале ХХ века</w:t>
            </w:r>
          </w:p>
          <w:p w:rsidR="009D1460" w:rsidRPr="004E2828" w:rsidRDefault="009D1460" w:rsidP="004F05D8">
            <w:pPr>
              <w:spacing w:after="0" w:line="240" w:lineRule="auto"/>
              <w:rPr>
                <w:rFonts w:ascii="Times New Roman" w:hAnsi="Times New Roman"/>
                <w:bCs/>
                <w:sz w:val="24"/>
                <w:szCs w:val="24"/>
              </w:rPr>
            </w:pPr>
            <w:r w:rsidRPr="004E2828">
              <w:rPr>
                <w:rFonts w:ascii="Times New Roman" w:hAnsi="Times New Roman"/>
                <w:bCs/>
                <w:sz w:val="24"/>
                <w:szCs w:val="24"/>
              </w:rPr>
              <w:t xml:space="preserve">Первая российская революция 1905-1907 гг. Начало парламентаризма </w:t>
            </w:r>
          </w:p>
          <w:p w:rsidR="009D1460" w:rsidRPr="004E2828" w:rsidRDefault="009D1460" w:rsidP="004F05D8">
            <w:pPr>
              <w:spacing w:after="0" w:line="240" w:lineRule="auto"/>
              <w:rPr>
                <w:rFonts w:ascii="Times New Roman" w:hAnsi="Times New Roman"/>
                <w:bCs/>
                <w:sz w:val="24"/>
                <w:szCs w:val="24"/>
              </w:rPr>
            </w:pPr>
            <w:r w:rsidRPr="004E2828">
              <w:rPr>
                <w:rFonts w:ascii="Times New Roman" w:hAnsi="Times New Roman"/>
                <w:bCs/>
                <w:sz w:val="24"/>
                <w:szCs w:val="24"/>
              </w:rPr>
              <w:t xml:space="preserve">Общество и власть после революции </w:t>
            </w:r>
          </w:p>
          <w:p w:rsidR="009D1460" w:rsidRPr="004E2828" w:rsidRDefault="009D1460" w:rsidP="004F05D8">
            <w:pPr>
              <w:spacing w:after="0" w:line="240" w:lineRule="auto"/>
              <w:rPr>
                <w:rFonts w:ascii="Times New Roman" w:hAnsi="Times New Roman"/>
                <w:bCs/>
                <w:sz w:val="24"/>
                <w:szCs w:val="24"/>
              </w:rPr>
            </w:pPr>
            <w:r w:rsidRPr="004E2828">
              <w:rPr>
                <w:rFonts w:ascii="Times New Roman" w:hAnsi="Times New Roman"/>
                <w:bCs/>
                <w:sz w:val="24"/>
                <w:szCs w:val="24"/>
              </w:rPr>
              <w:t>«Серебряный век» российской культуры</w:t>
            </w:r>
          </w:p>
          <w:p w:rsidR="009D1460" w:rsidRPr="004E2828" w:rsidRDefault="009D1460" w:rsidP="004F05D8">
            <w:pPr>
              <w:spacing w:after="0" w:line="240" w:lineRule="auto"/>
              <w:rPr>
                <w:rFonts w:ascii="Times New Roman" w:hAnsi="Times New Roman"/>
                <w:i/>
                <w:sz w:val="24"/>
                <w:szCs w:val="24"/>
              </w:rPr>
            </w:pPr>
            <w:r w:rsidRPr="004E2828">
              <w:rPr>
                <w:rFonts w:ascii="Times New Roman" w:hAnsi="Times New Roman"/>
                <w:sz w:val="24"/>
                <w:szCs w:val="24"/>
              </w:rPr>
              <w:t>Региональный компонент</w:t>
            </w:r>
          </w:p>
        </w:tc>
      </w:tr>
    </w:tbl>
    <w:p w:rsidR="009D1460" w:rsidRPr="004E2828" w:rsidRDefault="009D1460" w:rsidP="004F05D8">
      <w:pPr>
        <w:pStyle w:val="3"/>
        <w:spacing w:before="0" w:beforeAutospacing="0" w:after="0" w:afterAutospacing="0"/>
        <w:ind w:firstLine="709"/>
        <w:rPr>
          <w:sz w:val="24"/>
          <w:szCs w:val="24"/>
          <w:lang w:val="en-US"/>
        </w:rPr>
      </w:pPr>
    </w:p>
    <w:p w:rsidR="00B540EE" w:rsidRPr="004E2828" w:rsidRDefault="00A309E2" w:rsidP="00AC0ABF">
      <w:pPr>
        <w:pStyle w:val="4"/>
        <w:spacing w:line="276" w:lineRule="auto"/>
        <w:jc w:val="both"/>
        <w:rPr>
          <w:sz w:val="24"/>
          <w:szCs w:val="24"/>
        </w:rPr>
      </w:pPr>
      <w:bookmarkStart w:id="230" w:name="_Toc409691706"/>
      <w:bookmarkStart w:id="231" w:name="_Toc410654032"/>
      <w:bookmarkStart w:id="232" w:name="_Toc414553230"/>
      <w:r w:rsidRPr="004E2828">
        <w:rPr>
          <w:sz w:val="24"/>
          <w:szCs w:val="24"/>
        </w:rPr>
        <w:t>2.2.2.</w:t>
      </w:r>
      <w:r w:rsidR="00781BD8">
        <w:rPr>
          <w:sz w:val="24"/>
          <w:szCs w:val="24"/>
        </w:rPr>
        <w:t>5</w:t>
      </w:r>
      <w:r w:rsidRPr="004E2828">
        <w:rPr>
          <w:sz w:val="24"/>
          <w:szCs w:val="24"/>
        </w:rPr>
        <w:t xml:space="preserve">. </w:t>
      </w:r>
      <w:r w:rsidR="00B540EE" w:rsidRPr="004E2828">
        <w:rPr>
          <w:sz w:val="24"/>
          <w:szCs w:val="24"/>
        </w:rPr>
        <w:t>Обществознание</w:t>
      </w:r>
      <w:bookmarkEnd w:id="230"/>
      <w:bookmarkEnd w:id="231"/>
      <w:bookmarkEnd w:id="232"/>
    </w:p>
    <w:p w:rsidR="001937F7" w:rsidRPr="004E2828" w:rsidRDefault="001937F7" w:rsidP="00AC0ABF">
      <w:pPr>
        <w:spacing w:after="0"/>
        <w:ind w:firstLine="709"/>
        <w:jc w:val="both"/>
        <w:rPr>
          <w:rFonts w:ascii="Times New Roman" w:hAnsi="Times New Roman"/>
          <w:sz w:val="24"/>
          <w:szCs w:val="24"/>
        </w:rPr>
      </w:pPr>
      <w:r w:rsidRPr="004E2828">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4E2828" w:rsidRDefault="001937F7" w:rsidP="00AC0ABF">
      <w:pPr>
        <w:spacing w:after="0"/>
        <w:ind w:firstLine="709"/>
        <w:jc w:val="both"/>
        <w:rPr>
          <w:rFonts w:ascii="Times New Roman" w:hAnsi="Times New Roman"/>
          <w:sz w:val="24"/>
          <w:szCs w:val="24"/>
        </w:rPr>
      </w:pPr>
      <w:r w:rsidRPr="004E2828">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4E2828" w:rsidRDefault="001937F7" w:rsidP="00AC0ABF">
      <w:pPr>
        <w:spacing w:after="0"/>
        <w:ind w:firstLine="709"/>
        <w:jc w:val="both"/>
        <w:rPr>
          <w:rFonts w:ascii="Times New Roman" w:hAnsi="Times New Roman"/>
          <w:sz w:val="24"/>
          <w:szCs w:val="24"/>
        </w:rPr>
      </w:pPr>
      <w:r w:rsidRPr="004E2828">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4E2828" w:rsidRDefault="001937F7" w:rsidP="00AC0ABF">
      <w:pPr>
        <w:spacing w:after="0"/>
        <w:ind w:firstLine="709"/>
        <w:jc w:val="both"/>
        <w:rPr>
          <w:rFonts w:ascii="Times New Roman" w:hAnsi="Times New Roman"/>
          <w:sz w:val="24"/>
          <w:szCs w:val="24"/>
        </w:rPr>
      </w:pPr>
      <w:r w:rsidRPr="004E2828">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4E2828" w:rsidRDefault="006D472B" w:rsidP="00AC0ABF">
      <w:pPr>
        <w:spacing w:after="0"/>
        <w:ind w:firstLine="709"/>
        <w:jc w:val="both"/>
        <w:rPr>
          <w:rFonts w:ascii="Times New Roman" w:hAnsi="Times New Roman"/>
          <w:sz w:val="24"/>
          <w:szCs w:val="24"/>
        </w:rPr>
      </w:pPr>
    </w:p>
    <w:p w:rsidR="00B540EE" w:rsidRPr="004E2828" w:rsidRDefault="00B540EE" w:rsidP="00AC0ABF">
      <w:pPr>
        <w:spacing w:after="0"/>
        <w:ind w:left="709"/>
        <w:jc w:val="both"/>
        <w:rPr>
          <w:rFonts w:ascii="Times New Roman" w:hAnsi="Times New Roman"/>
          <w:sz w:val="24"/>
          <w:szCs w:val="24"/>
        </w:rPr>
      </w:pPr>
      <w:r w:rsidRPr="004E2828">
        <w:rPr>
          <w:rFonts w:ascii="Times New Roman" w:hAnsi="Times New Roman"/>
          <w:b/>
          <w:bCs/>
          <w:sz w:val="24"/>
          <w:szCs w:val="24"/>
          <w:shd w:val="clear" w:color="auto" w:fill="FFFFFF"/>
        </w:rPr>
        <w:t>Человек. Деятельность человека</w:t>
      </w:r>
    </w:p>
    <w:p w:rsidR="00B540EE" w:rsidRPr="004E2828" w:rsidRDefault="00B540EE" w:rsidP="00AC0ABF">
      <w:pPr>
        <w:tabs>
          <w:tab w:val="left" w:pos="1114"/>
        </w:tabs>
        <w:spacing w:after="0"/>
        <w:ind w:firstLine="709"/>
        <w:jc w:val="both"/>
        <w:rPr>
          <w:rFonts w:ascii="Times New Roman" w:hAnsi="Times New Roman"/>
          <w:sz w:val="24"/>
          <w:szCs w:val="24"/>
        </w:rPr>
      </w:pPr>
      <w:r w:rsidRPr="004E2828">
        <w:rPr>
          <w:rFonts w:ascii="Times New Roman" w:hAnsi="Times New Roman"/>
          <w:sz w:val="24"/>
          <w:szCs w:val="24"/>
        </w:rPr>
        <w:t xml:space="preserve">Биологическое и социальное в человеке. </w:t>
      </w:r>
      <w:r w:rsidRPr="004E2828">
        <w:rPr>
          <w:rFonts w:ascii="Times New Roman" w:hAnsi="Times New Roman"/>
          <w:i/>
          <w:sz w:val="24"/>
          <w:szCs w:val="24"/>
        </w:rPr>
        <w:t>Черты сходства и различий человека и животного.Индивид, индивидуальность, личность.</w:t>
      </w:r>
      <w:r w:rsidRPr="004E2828">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4E2828">
        <w:rPr>
          <w:rFonts w:ascii="Times New Roman" w:hAnsi="Times New Roman"/>
          <w:i/>
          <w:sz w:val="24"/>
          <w:szCs w:val="24"/>
        </w:rPr>
        <w:t xml:space="preserve">Личные и деловые отношения. </w:t>
      </w:r>
      <w:r w:rsidRPr="004E2828">
        <w:rPr>
          <w:rFonts w:ascii="Times New Roman" w:hAnsi="Times New Roman"/>
          <w:sz w:val="24"/>
          <w:szCs w:val="24"/>
        </w:rPr>
        <w:t>Лидерство. Межличностные конфликты и способы их разрешения.</w:t>
      </w:r>
    </w:p>
    <w:p w:rsidR="00B540EE" w:rsidRPr="004E2828" w:rsidRDefault="00B540EE" w:rsidP="00AC0ABF">
      <w:pPr>
        <w:spacing w:after="0"/>
        <w:ind w:left="709"/>
        <w:jc w:val="both"/>
        <w:rPr>
          <w:rFonts w:ascii="Times New Roman" w:hAnsi="Times New Roman"/>
          <w:b/>
          <w:bCs/>
          <w:sz w:val="24"/>
          <w:szCs w:val="24"/>
          <w:shd w:val="clear" w:color="auto" w:fill="FFFFFF"/>
        </w:rPr>
      </w:pPr>
      <w:r w:rsidRPr="004E2828">
        <w:rPr>
          <w:rFonts w:ascii="Times New Roman" w:hAnsi="Times New Roman"/>
          <w:b/>
          <w:bCs/>
          <w:sz w:val="24"/>
          <w:szCs w:val="24"/>
          <w:shd w:val="clear" w:color="auto" w:fill="FFFFFF"/>
        </w:rPr>
        <w:t>Общество</w:t>
      </w:r>
    </w:p>
    <w:p w:rsidR="00B540EE" w:rsidRPr="004E2828" w:rsidRDefault="00B540EE" w:rsidP="00AC0ABF">
      <w:pPr>
        <w:tabs>
          <w:tab w:val="left" w:pos="1114"/>
        </w:tabs>
        <w:spacing w:after="0"/>
        <w:ind w:firstLine="709"/>
        <w:jc w:val="both"/>
        <w:rPr>
          <w:rFonts w:ascii="Times New Roman" w:hAnsi="Times New Roman"/>
          <w:sz w:val="24"/>
          <w:szCs w:val="24"/>
        </w:rPr>
      </w:pPr>
      <w:r w:rsidRPr="004E2828">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4E2828">
        <w:rPr>
          <w:rFonts w:ascii="Times New Roman" w:hAnsi="Times New Roman"/>
          <w:i/>
          <w:sz w:val="24"/>
          <w:szCs w:val="24"/>
        </w:rPr>
        <w:t>Общественный прогресс.</w:t>
      </w:r>
      <w:r w:rsidRPr="004E2828">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4E2828" w:rsidRDefault="00B540EE" w:rsidP="00AC0ABF">
      <w:pPr>
        <w:spacing w:after="0"/>
        <w:ind w:left="709"/>
        <w:jc w:val="both"/>
        <w:rPr>
          <w:rFonts w:ascii="Times New Roman" w:hAnsi="Times New Roman"/>
          <w:b/>
          <w:bCs/>
          <w:sz w:val="24"/>
          <w:szCs w:val="24"/>
          <w:shd w:val="clear" w:color="auto" w:fill="FFFFFF"/>
        </w:rPr>
      </w:pPr>
      <w:r w:rsidRPr="004E2828">
        <w:rPr>
          <w:rFonts w:ascii="Times New Roman" w:hAnsi="Times New Roman"/>
          <w:b/>
          <w:bCs/>
          <w:sz w:val="24"/>
          <w:szCs w:val="24"/>
          <w:shd w:val="clear" w:color="auto" w:fill="FFFFFF"/>
        </w:rPr>
        <w:t>Социальные нормы</w:t>
      </w:r>
    </w:p>
    <w:p w:rsidR="00B540EE" w:rsidRPr="004E2828" w:rsidRDefault="00B540EE" w:rsidP="00AC0ABF">
      <w:pPr>
        <w:tabs>
          <w:tab w:val="left" w:pos="1114"/>
        </w:tabs>
        <w:spacing w:after="0"/>
        <w:ind w:firstLine="709"/>
        <w:jc w:val="both"/>
        <w:rPr>
          <w:rFonts w:ascii="Times New Roman" w:hAnsi="Times New Roman"/>
          <w:sz w:val="24"/>
          <w:szCs w:val="24"/>
        </w:rPr>
      </w:pPr>
      <w:r w:rsidRPr="004E2828">
        <w:rPr>
          <w:rFonts w:ascii="Times New Roman" w:hAnsi="Times New Roman"/>
          <w:sz w:val="24"/>
          <w:szCs w:val="24"/>
        </w:rPr>
        <w:t xml:space="preserve">Социальные нормы как регуляторы поведения человека в обществе. </w:t>
      </w:r>
      <w:r w:rsidRPr="004E2828">
        <w:rPr>
          <w:rFonts w:ascii="Times New Roman" w:hAnsi="Times New Roman"/>
          <w:i/>
          <w:sz w:val="24"/>
          <w:szCs w:val="24"/>
        </w:rPr>
        <w:t>Общественные нравы, традиции и обычаи.</w:t>
      </w:r>
      <w:r w:rsidRPr="004E2828">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4E2828">
        <w:rPr>
          <w:rFonts w:ascii="Times New Roman" w:hAnsi="Times New Roman"/>
          <w:i/>
          <w:sz w:val="24"/>
          <w:szCs w:val="24"/>
        </w:rPr>
        <w:t xml:space="preserve">Особенности социализации в подростковом возрасте. </w:t>
      </w:r>
      <w:r w:rsidRPr="004E2828">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4E2828" w:rsidRDefault="00B540EE" w:rsidP="00AC0ABF">
      <w:pPr>
        <w:spacing w:after="0"/>
        <w:ind w:left="709"/>
        <w:jc w:val="both"/>
        <w:rPr>
          <w:rFonts w:ascii="Times New Roman" w:hAnsi="Times New Roman"/>
          <w:b/>
          <w:bCs/>
          <w:sz w:val="24"/>
          <w:szCs w:val="24"/>
          <w:shd w:val="clear" w:color="auto" w:fill="FFFFFF"/>
        </w:rPr>
      </w:pPr>
      <w:r w:rsidRPr="004E2828">
        <w:rPr>
          <w:rFonts w:ascii="Times New Roman" w:hAnsi="Times New Roman"/>
          <w:b/>
          <w:bCs/>
          <w:sz w:val="24"/>
          <w:szCs w:val="24"/>
          <w:shd w:val="clear" w:color="auto" w:fill="FFFFFF"/>
        </w:rPr>
        <w:t>Сфера духовной культуры</w:t>
      </w:r>
    </w:p>
    <w:p w:rsidR="00B540EE" w:rsidRPr="004E2828" w:rsidRDefault="00B540EE" w:rsidP="00AC0ABF">
      <w:pPr>
        <w:tabs>
          <w:tab w:val="left" w:pos="1311"/>
        </w:tabs>
        <w:spacing w:after="0"/>
        <w:ind w:firstLine="709"/>
        <w:jc w:val="both"/>
        <w:rPr>
          <w:rFonts w:ascii="Times New Roman" w:hAnsi="Times New Roman"/>
          <w:i/>
          <w:sz w:val="24"/>
          <w:szCs w:val="24"/>
        </w:rPr>
      </w:pPr>
      <w:r w:rsidRPr="004E2828">
        <w:rPr>
          <w:rFonts w:ascii="Times New Roman" w:hAnsi="Times New Roman"/>
          <w:bCs/>
          <w:sz w:val="24"/>
          <w:szCs w:val="24"/>
        </w:rPr>
        <w:t xml:space="preserve">Культура, ее многообразие и основные формы. </w:t>
      </w:r>
      <w:r w:rsidRPr="004E2828">
        <w:rPr>
          <w:rFonts w:ascii="Times New Roman" w:hAnsi="Times New Roman"/>
          <w:sz w:val="24"/>
          <w:szCs w:val="24"/>
        </w:rPr>
        <w:t xml:space="preserve">Наука в жизни современного общества. </w:t>
      </w:r>
      <w:r w:rsidRPr="004E2828">
        <w:rPr>
          <w:rFonts w:ascii="Times New Roman" w:hAnsi="Times New Roman"/>
          <w:i/>
          <w:sz w:val="24"/>
          <w:szCs w:val="24"/>
        </w:rPr>
        <w:t>Научно-технический прогресс в современном обществе.</w:t>
      </w:r>
      <w:r w:rsidRPr="004E2828">
        <w:rPr>
          <w:rFonts w:ascii="Times New Roman" w:hAnsi="Times New Roman"/>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4E2828">
        <w:rPr>
          <w:rFonts w:ascii="Times New Roman" w:hAnsi="Times New Roman"/>
          <w:i/>
          <w:sz w:val="24"/>
          <w:szCs w:val="24"/>
        </w:rPr>
        <w:t>Государственная итоговая аттестация</w:t>
      </w:r>
      <w:r w:rsidRPr="004E2828">
        <w:rPr>
          <w:rFonts w:ascii="Times New Roman" w:hAnsi="Times New Roman"/>
          <w:sz w:val="24"/>
          <w:szCs w:val="24"/>
        </w:rPr>
        <w:t xml:space="preserve">. Самообразование.Религия как форма культуры. </w:t>
      </w:r>
      <w:r w:rsidRPr="004E2828">
        <w:rPr>
          <w:rFonts w:ascii="Times New Roman" w:hAnsi="Times New Roman"/>
          <w:i/>
          <w:sz w:val="24"/>
          <w:szCs w:val="24"/>
        </w:rPr>
        <w:t>Мировые религии.</w:t>
      </w:r>
      <w:r w:rsidRPr="004E2828">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4E2828">
        <w:rPr>
          <w:rFonts w:ascii="Times New Roman" w:hAnsi="Times New Roman"/>
          <w:i/>
          <w:sz w:val="24"/>
          <w:szCs w:val="24"/>
        </w:rPr>
        <w:t xml:space="preserve">Влияние искусства на развитие личности. </w:t>
      </w:r>
    </w:p>
    <w:p w:rsidR="00B540EE" w:rsidRPr="004E2828" w:rsidRDefault="00B540EE" w:rsidP="00AC0ABF">
      <w:pPr>
        <w:spacing w:after="0"/>
        <w:ind w:left="709"/>
        <w:jc w:val="both"/>
        <w:rPr>
          <w:rFonts w:ascii="Times New Roman" w:hAnsi="Times New Roman"/>
          <w:b/>
          <w:bCs/>
          <w:sz w:val="24"/>
          <w:szCs w:val="24"/>
          <w:shd w:val="clear" w:color="auto" w:fill="FFFFFF"/>
        </w:rPr>
      </w:pPr>
      <w:r w:rsidRPr="004E2828">
        <w:rPr>
          <w:rFonts w:ascii="Times New Roman" w:hAnsi="Times New Roman"/>
          <w:b/>
          <w:bCs/>
          <w:sz w:val="24"/>
          <w:szCs w:val="24"/>
          <w:shd w:val="clear" w:color="auto" w:fill="FFFFFF"/>
        </w:rPr>
        <w:t>Социальная сфера жизни общества</w:t>
      </w:r>
    </w:p>
    <w:p w:rsidR="00B540EE" w:rsidRPr="004E2828" w:rsidRDefault="00B540EE" w:rsidP="00AC0ABF">
      <w:pPr>
        <w:tabs>
          <w:tab w:val="left" w:pos="1114"/>
        </w:tabs>
        <w:spacing w:after="0"/>
        <w:ind w:firstLine="709"/>
        <w:jc w:val="both"/>
        <w:rPr>
          <w:rFonts w:ascii="Times New Roman" w:hAnsi="Times New Roman"/>
          <w:sz w:val="24"/>
          <w:szCs w:val="24"/>
        </w:rPr>
      </w:pPr>
      <w:r w:rsidRPr="004E2828">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4E2828">
        <w:rPr>
          <w:rFonts w:ascii="Times New Roman" w:hAnsi="Times New Roman"/>
          <w:bCs/>
          <w:i/>
          <w:sz w:val="24"/>
          <w:szCs w:val="24"/>
        </w:rPr>
        <w:t xml:space="preserve">Досуг семьи. </w:t>
      </w:r>
      <w:r w:rsidRPr="004E2828">
        <w:rPr>
          <w:rFonts w:ascii="Times New Roman" w:hAnsi="Times New Roman"/>
          <w:bCs/>
          <w:sz w:val="24"/>
          <w:szCs w:val="24"/>
        </w:rPr>
        <w:t xml:space="preserve">Социальные конфликты и пути их разрешения. Этнос и нация. </w:t>
      </w:r>
      <w:r w:rsidRPr="004E2828">
        <w:rPr>
          <w:rFonts w:ascii="Times New Roman" w:hAnsi="Times New Roman"/>
          <w:i/>
          <w:sz w:val="24"/>
          <w:szCs w:val="24"/>
        </w:rPr>
        <w:t>Национальное самосознание</w:t>
      </w:r>
      <w:r w:rsidRPr="004E2828">
        <w:rPr>
          <w:rFonts w:ascii="Times New Roman" w:hAnsi="Times New Roman"/>
          <w:sz w:val="24"/>
          <w:szCs w:val="24"/>
        </w:rPr>
        <w:t xml:space="preserve">. Отношения между нациями. Россия – многонациональное государство. </w:t>
      </w:r>
      <w:r w:rsidRPr="004E2828">
        <w:rPr>
          <w:rFonts w:ascii="Times New Roman" w:hAnsi="Times New Roman"/>
          <w:bCs/>
          <w:sz w:val="24"/>
          <w:szCs w:val="24"/>
        </w:rPr>
        <w:t>Социальная политика Российского государства.</w:t>
      </w:r>
    </w:p>
    <w:p w:rsidR="00B540EE" w:rsidRPr="004E2828" w:rsidRDefault="00B540EE" w:rsidP="00AC0ABF">
      <w:pPr>
        <w:spacing w:after="0"/>
        <w:ind w:left="709"/>
        <w:jc w:val="both"/>
        <w:rPr>
          <w:rFonts w:ascii="Times New Roman" w:hAnsi="Times New Roman"/>
          <w:b/>
          <w:bCs/>
          <w:sz w:val="24"/>
          <w:szCs w:val="24"/>
          <w:shd w:val="clear" w:color="auto" w:fill="FFFFFF"/>
        </w:rPr>
      </w:pPr>
      <w:r w:rsidRPr="004E2828">
        <w:rPr>
          <w:rFonts w:ascii="Times New Roman" w:hAnsi="Times New Roman"/>
          <w:b/>
          <w:bCs/>
          <w:sz w:val="24"/>
          <w:szCs w:val="24"/>
          <w:shd w:val="clear" w:color="auto" w:fill="FFFFFF"/>
        </w:rPr>
        <w:t>Политическая сфера жизни общества</w:t>
      </w:r>
    </w:p>
    <w:p w:rsidR="00B540EE" w:rsidRPr="004E2828" w:rsidRDefault="00B540EE" w:rsidP="00AC0ABF">
      <w:pPr>
        <w:tabs>
          <w:tab w:val="left" w:pos="1321"/>
        </w:tabs>
        <w:spacing w:after="0"/>
        <w:ind w:firstLine="709"/>
        <w:jc w:val="both"/>
        <w:rPr>
          <w:rFonts w:ascii="Times New Roman" w:hAnsi="Times New Roman"/>
          <w:i/>
          <w:sz w:val="24"/>
          <w:szCs w:val="24"/>
        </w:rPr>
      </w:pPr>
      <w:r w:rsidRPr="004E2828">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4E2828">
        <w:rPr>
          <w:rFonts w:ascii="Times New Roman" w:hAnsi="Times New Roman"/>
          <w:i/>
          <w:sz w:val="24"/>
          <w:szCs w:val="24"/>
        </w:rPr>
        <w:t>Правовое государство.</w:t>
      </w:r>
      <w:r w:rsidRPr="004E2828">
        <w:rPr>
          <w:rFonts w:ascii="Times New Roman" w:hAnsi="Times New Roman"/>
          <w:sz w:val="24"/>
          <w:szCs w:val="24"/>
        </w:rPr>
        <w:t xml:space="preserve"> Местное самоуправление. </w:t>
      </w:r>
      <w:r w:rsidRPr="004E2828">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4E2828" w:rsidRDefault="00B540EE" w:rsidP="00AC0ABF">
      <w:pPr>
        <w:spacing w:after="0"/>
        <w:ind w:left="709"/>
        <w:jc w:val="both"/>
        <w:rPr>
          <w:rFonts w:ascii="Times New Roman" w:hAnsi="Times New Roman"/>
          <w:b/>
          <w:bCs/>
          <w:sz w:val="24"/>
          <w:szCs w:val="24"/>
          <w:shd w:val="clear" w:color="auto" w:fill="FFFFFF"/>
        </w:rPr>
      </w:pPr>
      <w:r w:rsidRPr="004E2828">
        <w:rPr>
          <w:rFonts w:ascii="Times New Roman" w:hAnsi="Times New Roman"/>
          <w:b/>
          <w:bCs/>
          <w:sz w:val="24"/>
          <w:szCs w:val="24"/>
          <w:shd w:val="clear" w:color="auto" w:fill="FFFFFF"/>
        </w:rPr>
        <w:t>Гражданин и государство</w:t>
      </w:r>
    </w:p>
    <w:p w:rsidR="00B540EE" w:rsidRPr="004E2828" w:rsidRDefault="00B540EE" w:rsidP="00AC0ABF">
      <w:pPr>
        <w:tabs>
          <w:tab w:val="left" w:pos="1114"/>
        </w:tabs>
        <w:spacing w:after="0"/>
        <w:ind w:firstLine="709"/>
        <w:jc w:val="both"/>
        <w:rPr>
          <w:rFonts w:ascii="Times New Roman" w:hAnsi="Times New Roman"/>
          <w:sz w:val="24"/>
          <w:szCs w:val="24"/>
        </w:rPr>
      </w:pPr>
      <w:r w:rsidRPr="004E2828">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4E2828">
        <w:rPr>
          <w:rFonts w:ascii="Times New Roman" w:hAnsi="Times New Roman"/>
          <w:sz w:val="24"/>
          <w:szCs w:val="24"/>
        </w:rPr>
        <w:t xml:space="preserve">– </w:t>
      </w:r>
      <w:r w:rsidRPr="004E2828">
        <w:rPr>
          <w:rFonts w:ascii="Times New Roman" w:hAnsi="Times New Roman"/>
          <w:sz w:val="24"/>
          <w:szCs w:val="24"/>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4E2828">
        <w:rPr>
          <w:rFonts w:ascii="Times New Roman" w:hAnsi="Times New Roman"/>
          <w:bCs/>
          <w:sz w:val="24"/>
          <w:szCs w:val="24"/>
        </w:rPr>
        <w:t xml:space="preserve">рава и свободы человека и гражданина в Российской Федерации. </w:t>
      </w:r>
      <w:r w:rsidRPr="004E2828">
        <w:rPr>
          <w:rFonts w:ascii="Times New Roman" w:hAnsi="Times New Roman"/>
          <w:sz w:val="24"/>
          <w:szCs w:val="24"/>
        </w:rPr>
        <w:t xml:space="preserve">Конституционные обязанности гражданина Российской Федерации. </w:t>
      </w:r>
      <w:r w:rsidRPr="004E2828">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4E2828">
        <w:rPr>
          <w:rFonts w:ascii="Times New Roman" w:hAnsi="Times New Roman"/>
          <w:i/>
          <w:sz w:val="24"/>
          <w:szCs w:val="24"/>
        </w:rPr>
        <w:t>Основные международные документы о правах человека и правах ребенка.</w:t>
      </w:r>
    </w:p>
    <w:p w:rsidR="00B540EE" w:rsidRPr="004E2828" w:rsidRDefault="00B540EE" w:rsidP="00AC0ABF">
      <w:pPr>
        <w:spacing w:after="0"/>
        <w:ind w:left="709"/>
        <w:jc w:val="both"/>
        <w:rPr>
          <w:rFonts w:ascii="Times New Roman" w:hAnsi="Times New Roman"/>
          <w:b/>
          <w:bCs/>
          <w:sz w:val="24"/>
          <w:szCs w:val="24"/>
          <w:shd w:val="clear" w:color="auto" w:fill="FFFFFF"/>
        </w:rPr>
      </w:pPr>
      <w:r w:rsidRPr="004E2828">
        <w:rPr>
          <w:rFonts w:ascii="Times New Roman" w:hAnsi="Times New Roman"/>
          <w:b/>
          <w:bCs/>
          <w:sz w:val="24"/>
          <w:szCs w:val="24"/>
          <w:shd w:val="clear" w:color="auto" w:fill="FFFFFF"/>
        </w:rPr>
        <w:t>Основы российского законодательства</w:t>
      </w:r>
    </w:p>
    <w:p w:rsidR="00B540EE" w:rsidRPr="004E2828" w:rsidRDefault="00B540EE" w:rsidP="00AC0ABF">
      <w:pPr>
        <w:tabs>
          <w:tab w:val="left" w:pos="1114"/>
        </w:tabs>
        <w:spacing w:after="0"/>
        <w:ind w:firstLine="709"/>
        <w:jc w:val="both"/>
        <w:rPr>
          <w:rFonts w:ascii="Times New Roman" w:hAnsi="Times New Roman"/>
          <w:i/>
          <w:sz w:val="24"/>
          <w:szCs w:val="24"/>
        </w:rPr>
      </w:pPr>
      <w:r w:rsidRPr="004E2828">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4E2828">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4E2828">
        <w:rPr>
          <w:rFonts w:ascii="Times New Roman" w:hAnsi="Times New Roman"/>
          <w:bCs/>
          <w:sz w:val="24"/>
          <w:szCs w:val="24"/>
        </w:rPr>
        <w:t xml:space="preserve"> Уголовное право, основные понятия и принципы. </w:t>
      </w:r>
      <w:r w:rsidRPr="004E2828">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4E2828">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4E2828" w:rsidRDefault="00B540EE" w:rsidP="00AC0ABF">
      <w:pPr>
        <w:spacing w:after="0"/>
        <w:ind w:left="709"/>
        <w:jc w:val="both"/>
        <w:rPr>
          <w:rFonts w:ascii="Times New Roman" w:hAnsi="Times New Roman"/>
          <w:b/>
          <w:bCs/>
          <w:sz w:val="24"/>
          <w:szCs w:val="24"/>
          <w:shd w:val="clear" w:color="auto" w:fill="FFFFFF"/>
        </w:rPr>
      </w:pPr>
      <w:r w:rsidRPr="004E2828">
        <w:rPr>
          <w:rFonts w:ascii="Times New Roman" w:hAnsi="Times New Roman"/>
          <w:b/>
          <w:sz w:val="24"/>
          <w:szCs w:val="24"/>
          <w:shd w:val="clear" w:color="auto" w:fill="FFFFFF"/>
        </w:rPr>
        <w:t>Экономика</w:t>
      </w:r>
    </w:p>
    <w:p w:rsidR="0051321E" w:rsidRPr="004E2828" w:rsidRDefault="00B540EE" w:rsidP="00AC0ABF">
      <w:pPr>
        <w:tabs>
          <w:tab w:val="left" w:pos="1114"/>
        </w:tabs>
        <w:spacing w:after="0"/>
        <w:ind w:firstLine="709"/>
        <w:jc w:val="both"/>
        <w:rPr>
          <w:rFonts w:ascii="Times New Roman" w:hAnsi="Times New Roman"/>
          <w:sz w:val="24"/>
          <w:szCs w:val="24"/>
        </w:rPr>
      </w:pPr>
      <w:r w:rsidRPr="004E2828">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4E2828">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4E2828">
        <w:rPr>
          <w:rFonts w:ascii="Times New Roman" w:hAnsi="Times New Roman"/>
          <w:i/>
          <w:sz w:val="24"/>
          <w:szCs w:val="24"/>
        </w:rPr>
        <w:t xml:space="preserve">Виды рынков. Рынок капиталов. </w:t>
      </w:r>
      <w:r w:rsidRPr="004E2828">
        <w:rPr>
          <w:rFonts w:ascii="Times New Roman" w:hAnsi="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4E2828">
        <w:rPr>
          <w:rFonts w:ascii="Times New Roman" w:hAnsi="Times New Roman"/>
          <w:bCs/>
          <w:sz w:val="24"/>
          <w:szCs w:val="24"/>
          <w:shd w:val="clear" w:color="auto" w:fill="FFFFFF"/>
        </w:rPr>
        <w:t xml:space="preserve">: </w:t>
      </w:r>
      <w:r w:rsidR="006B0423" w:rsidRPr="004E2828">
        <w:rPr>
          <w:rFonts w:ascii="Times New Roman" w:hAnsi="Times New Roman"/>
          <w:bCs/>
          <w:sz w:val="24"/>
          <w:szCs w:val="24"/>
          <w:shd w:val="clear" w:color="auto" w:fill="FFFFFF"/>
        </w:rPr>
        <w:t xml:space="preserve">система налогов, </w:t>
      </w:r>
      <w:r w:rsidR="0051321E" w:rsidRPr="004E2828">
        <w:rPr>
          <w:rFonts w:ascii="Times New Roman" w:hAnsi="Times New Roman"/>
          <w:i/>
          <w:sz w:val="24"/>
          <w:szCs w:val="24"/>
        </w:rPr>
        <w:t>функции, налоговые системы разных эпох</w:t>
      </w:r>
      <w:r w:rsidR="0051321E" w:rsidRPr="004E2828">
        <w:rPr>
          <w:rFonts w:ascii="Times New Roman" w:hAnsi="Times New Roman"/>
          <w:sz w:val="24"/>
          <w:szCs w:val="24"/>
        </w:rPr>
        <w:t>.</w:t>
      </w:r>
    </w:p>
    <w:p w:rsidR="00B540EE" w:rsidRPr="004E2828" w:rsidRDefault="00B540EE" w:rsidP="00AC0ABF">
      <w:pPr>
        <w:pStyle w:val="afff5"/>
        <w:spacing w:line="276" w:lineRule="auto"/>
        <w:ind w:firstLine="709"/>
        <w:jc w:val="both"/>
        <w:rPr>
          <w:sz w:val="24"/>
          <w:szCs w:val="24"/>
        </w:rPr>
      </w:pPr>
      <w:r w:rsidRPr="004E2828">
        <w:rPr>
          <w:bCs/>
          <w:sz w:val="24"/>
          <w:szCs w:val="24"/>
          <w:shd w:val="clear" w:color="auto" w:fill="FFFFFF"/>
        </w:rPr>
        <w:t xml:space="preserve"> Банковские услуги, предоставляемые гражданам</w:t>
      </w:r>
      <w:r w:rsidR="005348F8" w:rsidRPr="004E2828">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4E2828">
        <w:rPr>
          <w:i/>
          <w:sz w:val="24"/>
          <w:szCs w:val="24"/>
        </w:rPr>
        <w:t>банкинг, онлайн-банкинг</w:t>
      </w:r>
      <w:r w:rsidR="005348F8" w:rsidRPr="004E2828">
        <w:rPr>
          <w:sz w:val="24"/>
          <w:szCs w:val="24"/>
        </w:rPr>
        <w:t xml:space="preserve">. </w:t>
      </w:r>
      <w:r w:rsidR="005348F8" w:rsidRPr="004E2828">
        <w:rPr>
          <w:i/>
          <w:snapToGrid w:val="0"/>
          <w:sz w:val="24"/>
          <w:szCs w:val="24"/>
        </w:rPr>
        <w:t>Страховые услуги</w:t>
      </w:r>
      <w:r w:rsidR="005348F8" w:rsidRPr="004E2828">
        <w:rPr>
          <w:i/>
          <w:sz w:val="24"/>
          <w:szCs w:val="24"/>
        </w:rPr>
        <w:t>: страхование жизни, здоровья, имущества, ответственности.Инвестиции в реальные и финансовые активы.</w:t>
      </w:r>
      <w:r w:rsidR="005348F8" w:rsidRPr="004E2828">
        <w:rPr>
          <w:sz w:val="24"/>
          <w:szCs w:val="24"/>
        </w:rPr>
        <w:t xml:space="preserve"> Пенсионное обеспечение. Налогообложение граждан. Защита от финансовых махинаций. </w:t>
      </w:r>
      <w:r w:rsidR="005348F8" w:rsidRPr="004E2828">
        <w:rPr>
          <w:bCs/>
          <w:sz w:val="24"/>
          <w:szCs w:val="24"/>
          <w:shd w:val="clear" w:color="auto" w:fill="FFFFFF"/>
        </w:rPr>
        <w:t xml:space="preserve">Экономические функции домохозяйства. Потребление домашних хозяйств. </w:t>
      </w:r>
      <w:r w:rsidR="005348F8" w:rsidRPr="004E2828">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4E2828" w:rsidRDefault="00A309E2" w:rsidP="00AC0ABF">
      <w:pPr>
        <w:pStyle w:val="4"/>
        <w:spacing w:line="276" w:lineRule="auto"/>
        <w:jc w:val="both"/>
        <w:rPr>
          <w:sz w:val="24"/>
          <w:szCs w:val="24"/>
        </w:rPr>
      </w:pPr>
      <w:bookmarkStart w:id="233" w:name="_Toc409691707"/>
      <w:bookmarkStart w:id="234" w:name="_Toc410654033"/>
      <w:bookmarkStart w:id="235" w:name="_Toc414553231"/>
      <w:r w:rsidRPr="004E2828">
        <w:rPr>
          <w:sz w:val="24"/>
          <w:szCs w:val="24"/>
        </w:rPr>
        <w:t>2.2.2.</w:t>
      </w:r>
      <w:r w:rsidR="00781BD8">
        <w:rPr>
          <w:sz w:val="24"/>
          <w:szCs w:val="24"/>
        </w:rPr>
        <w:t>6</w:t>
      </w:r>
      <w:r w:rsidRPr="004E2828">
        <w:rPr>
          <w:sz w:val="24"/>
          <w:szCs w:val="24"/>
        </w:rPr>
        <w:t xml:space="preserve">. </w:t>
      </w:r>
      <w:r w:rsidR="00B540EE" w:rsidRPr="004E2828">
        <w:rPr>
          <w:sz w:val="24"/>
          <w:szCs w:val="24"/>
        </w:rPr>
        <w:t>География</w:t>
      </w:r>
      <w:bookmarkEnd w:id="233"/>
      <w:bookmarkEnd w:id="234"/>
      <w:bookmarkEnd w:id="235"/>
    </w:p>
    <w:p w:rsidR="001937F7" w:rsidRPr="004E2828" w:rsidRDefault="001937F7" w:rsidP="00AC0ABF">
      <w:pPr>
        <w:spacing w:after="0"/>
        <w:ind w:firstLine="709"/>
        <w:jc w:val="both"/>
        <w:rPr>
          <w:rFonts w:ascii="Times New Roman" w:eastAsia="Times New Roman" w:hAnsi="Times New Roman"/>
          <w:sz w:val="24"/>
          <w:szCs w:val="24"/>
        </w:rPr>
      </w:pPr>
      <w:r w:rsidRPr="004E2828">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4E2828" w:rsidRDefault="001937F7" w:rsidP="00AC0ABF">
      <w:pPr>
        <w:spacing w:after="0"/>
        <w:ind w:firstLine="709"/>
        <w:jc w:val="both"/>
        <w:rPr>
          <w:rFonts w:ascii="Times New Roman" w:eastAsia="Times New Roman" w:hAnsi="Times New Roman"/>
          <w:sz w:val="24"/>
          <w:szCs w:val="24"/>
        </w:rPr>
      </w:pPr>
      <w:r w:rsidRPr="004E2828">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4E2828" w:rsidRDefault="001937F7" w:rsidP="00AC0ABF">
      <w:pPr>
        <w:spacing w:after="0"/>
        <w:ind w:firstLine="709"/>
        <w:jc w:val="both"/>
        <w:rPr>
          <w:rFonts w:ascii="Times New Roman" w:hAnsi="Times New Roman"/>
          <w:sz w:val="24"/>
          <w:szCs w:val="24"/>
        </w:rPr>
      </w:pPr>
      <w:bookmarkStart w:id="236" w:name="h.3x8tuzt" w:colFirst="0" w:colLast="0"/>
      <w:bookmarkEnd w:id="236"/>
      <w:r w:rsidRPr="004E2828">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4E2828" w:rsidRDefault="001937F7" w:rsidP="00AC0ABF">
      <w:pPr>
        <w:spacing w:after="0"/>
        <w:ind w:firstLine="709"/>
        <w:jc w:val="both"/>
        <w:rPr>
          <w:rFonts w:ascii="Times New Roman" w:hAnsi="Times New Roman"/>
          <w:sz w:val="24"/>
          <w:szCs w:val="24"/>
        </w:rPr>
      </w:pPr>
      <w:r w:rsidRPr="004E2828">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4E2828" w:rsidRDefault="001665A0" w:rsidP="00AC0AB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b/>
          <w:bCs/>
          <w:sz w:val="24"/>
          <w:szCs w:val="24"/>
        </w:rPr>
        <w:t>Развитие географических знаний о Земле</w:t>
      </w:r>
      <w:r w:rsidRPr="004E2828">
        <w:rPr>
          <w:rFonts w:ascii="Times New Roman" w:hAnsi="Times New Roman"/>
          <w:sz w:val="24"/>
          <w:szCs w:val="24"/>
        </w:rPr>
        <w:t>.</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Введение. Что изучает география.</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Представления о мире в древности (</w:t>
      </w:r>
      <w:r w:rsidRPr="004E2828">
        <w:rPr>
          <w:rFonts w:ascii="Times New Roman" w:hAnsi="Times New Roman"/>
          <w:i/>
          <w:sz w:val="24"/>
          <w:szCs w:val="24"/>
        </w:rPr>
        <w:t>Древний Китай, Древний Египет, Древняя Греция, Древний Рим</w:t>
      </w:r>
      <w:r w:rsidRPr="004E2828">
        <w:rPr>
          <w:rFonts w:ascii="Times New Roman" w:hAnsi="Times New Roman"/>
          <w:sz w:val="24"/>
          <w:szCs w:val="24"/>
        </w:rPr>
        <w:t>). Появление первых географических карт.</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i/>
          <w:sz w:val="24"/>
          <w:szCs w:val="24"/>
        </w:rPr>
      </w:pPr>
      <w:r w:rsidRPr="004E2828">
        <w:rPr>
          <w:rFonts w:ascii="Times New Roman" w:hAnsi="Times New Roman"/>
          <w:sz w:val="24"/>
          <w:szCs w:val="24"/>
        </w:rPr>
        <w:t xml:space="preserve">География в эпоху Средневековья: </w:t>
      </w:r>
      <w:r w:rsidRPr="004E2828">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Эпоха Великих географических открытий (</w:t>
      </w:r>
      <w:r w:rsidRPr="004E2828">
        <w:rPr>
          <w:rFonts w:ascii="Times New Roman" w:hAnsi="Times New Roman"/>
          <w:i/>
          <w:sz w:val="24"/>
          <w:szCs w:val="24"/>
        </w:rPr>
        <w:t>открытие Нового света, морского пути в Индию, кругосветные путешествия</w:t>
      </w:r>
      <w:r w:rsidRPr="004E2828">
        <w:rPr>
          <w:rFonts w:ascii="Times New Roman" w:hAnsi="Times New Roman"/>
          <w:sz w:val="24"/>
          <w:szCs w:val="24"/>
        </w:rPr>
        <w:t>). Значение Великих географических открытий.</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Географические открытия XVII–XIX вв. (</w:t>
      </w:r>
      <w:r w:rsidRPr="004E2828">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4E2828">
        <w:rPr>
          <w:rFonts w:ascii="Times New Roman" w:hAnsi="Times New Roman"/>
          <w:sz w:val="24"/>
          <w:szCs w:val="24"/>
        </w:rPr>
        <w:t>). Первое русское кругосветное путешествие (</w:t>
      </w:r>
      <w:r w:rsidRPr="004E2828">
        <w:rPr>
          <w:rFonts w:ascii="Times New Roman" w:hAnsi="Times New Roman"/>
          <w:i/>
          <w:sz w:val="24"/>
          <w:szCs w:val="24"/>
        </w:rPr>
        <w:t>И.Ф. Крузенштерн и Ю.Ф. Лисянский</w:t>
      </w:r>
      <w:r w:rsidRPr="004E2828">
        <w:rPr>
          <w:rFonts w:ascii="Times New Roman" w:hAnsi="Times New Roman"/>
          <w:sz w:val="24"/>
          <w:szCs w:val="24"/>
        </w:rPr>
        <w:t>).</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Географические исследования в ХХ веке (</w:t>
      </w:r>
      <w:r w:rsidRPr="004E2828">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4E2828">
        <w:rPr>
          <w:rFonts w:ascii="Times New Roman" w:hAnsi="Times New Roman"/>
          <w:sz w:val="24"/>
          <w:szCs w:val="24"/>
        </w:rPr>
        <w:t xml:space="preserve">). </w:t>
      </w:r>
      <w:r w:rsidRPr="004E2828">
        <w:rPr>
          <w:rFonts w:ascii="Times New Roman" w:hAnsi="Times New Roman"/>
          <w:i/>
          <w:sz w:val="24"/>
          <w:szCs w:val="24"/>
        </w:rPr>
        <w:t>Значение освоения космоса для географической науки</w:t>
      </w:r>
      <w:r w:rsidRPr="004E2828">
        <w:rPr>
          <w:rFonts w:ascii="Times New Roman" w:hAnsi="Times New Roman"/>
          <w:sz w:val="24"/>
          <w:szCs w:val="24"/>
        </w:rPr>
        <w:t>.</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1665A0" w:rsidRPr="004E2828" w:rsidRDefault="001665A0" w:rsidP="00AC0AB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Pr="004E2828" w:rsidRDefault="001665A0" w:rsidP="00AC0AB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4E2828">
        <w:rPr>
          <w:rFonts w:ascii="Times New Roman" w:hAnsi="Times New Roman"/>
          <w:b/>
          <w:bCs/>
          <w:sz w:val="24"/>
          <w:szCs w:val="24"/>
        </w:rPr>
        <w:t xml:space="preserve">Земля во Вселенной. Движения Земли и их следствия. </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 xml:space="preserve">Земля – часть Солнечной системы. Земля и Луна. </w:t>
      </w:r>
      <w:r w:rsidRPr="004E2828">
        <w:rPr>
          <w:rFonts w:ascii="Times New Roman" w:hAnsi="Times New Roman"/>
          <w:i/>
          <w:sz w:val="24"/>
          <w:szCs w:val="24"/>
        </w:rPr>
        <w:t xml:space="preserve">Влияние космоса на нашу планету и жизнь людей. </w:t>
      </w:r>
      <w:r w:rsidRPr="004E2828">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4E2828">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4E2828">
        <w:rPr>
          <w:rFonts w:ascii="Times New Roman" w:hAnsi="Times New Roman"/>
          <w:sz w:val="24"/>
          <w:szCs w:val="24"/>
        </w:rPr>
        <w:t xml:space="preserve"> Осевое вращение Земли. Смена дня и ночи, сутки, календарный год.</w:t>
      </w:r>
    </w:p>
    <w:p w:rsidR="001665A0" w:rsidRPr="004E2828" w:rsidRDefault="001665A0" w:rsidP="00AC0AB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Pr="004E2828" w:rsidRDefault="001665A0" w:rsidP="00AC0AB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4E2828">
        <w:rPr>
          <w:rFonts w:ascii="Times New Roman" w:hAnsi="Times New Roman"/>
          <w:b/>
          <w:bCs/>
          <w:sz w:val="24"/>
          <w:szCs w:val="24"/>
        </w:rPr>
        <w:t xml:space="preserve">Изображение земной поверхности. </w:t>
      </w:r>
    </w:p>
    <w:p w:rsidR="001665A0" w:rsidRPr="004E2828" w:rsidRDefault="001665A0" w:rsidP="00AC0ABF">
      <w:pPr>
        <w:tabs>
          <w:tab w:val="left" w:pos="426"/>
          <w:tab w:val="left" w:pos="1240"/>
          <w:tab w:val="left" w:pos="3160"/>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4E2828">
        <w:rPr>
          <w:rFonts w:ascii="Times New Roman" w:hAnsi="Times New Roman"/>
          <w:i/>
          <w:sz w:val="24"/>
          <w:szCs w:val="24"/>
        </w:rPr>
        <w:t>Особенности ориентирования в мегаполисе и в природе.</w:t>
      </w:r>
      <w:r w:rsidRPr="004E2828">
        <w:rPr>
          <w:rFonts w:ascii="Times New Roman" w:hAnsi="Times New Roman"/>
          <w:sz w:val="24"/>
          <w:szCs w:val="24"/>
        </w:rPr>
        <w:t xml:space="preserve"> План местности. Условные знаки. Как составить план местности. </w:t>
      </w:r>
      <w:r w:rsidRPr="004E2828">
        <w:rPr>
          <w:rFonts w:ascii="Times New Roman" w:hAnsi="Times New Roman"/>
          <w:i/>
          <w:sz w:val="24"/>
          <w:szCs w:val="24"/>
        </w:rPr>
        <w:t>Составление простейшего плана местности/учебного кабинета/комнаты.</w:t>
      </w:r>
      <w:r w:rsidRPr="004E2828">
        <w:rPr>
          <w:rFonts w:ascii="Times New Roman" w:hAnsi="Times New Roman"/>
          <w:sz w:val="24"/>
          <w:szCs w:val="24"/>
        </w:rPr>
        <w:t xml:space="preserve"> Географическая карта – особый источник информации. </w:t>
      </w:r>
      <w:r w:rsidRPr="004E2828">
        <w:rPr>
          <w:rFonts w:ascii="Times New Roman" w:hAnsi="Times New Roman"/>
          <w:i/>
          <w:sz w:val="24"/>
          <w:szCs w:val="24"/>
        </w:rPr>
        <w:t>Содержание и значение карт. Топографические карты.</w:t>
      </w:r>
      <w:r w:rsidRPr="004E2828">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4E2828" w:rsidRDefault="001665A0" w:rsidP="00AC0AB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Pr="004E2828" w:rsidRDefault="001665A0" w:rsidP="00AC0AB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b/>
          <w:bCs/>
          <w:sz w:val="24"/>
          <w:szCs w:val="24"/>
        </w:rPr>
        <w:t xml:space="preserve"> Природа Земли.</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b/>
          <w:bCs/>
          <w:sz w:val="24"/>
          <w:szCs w:val="24"/>
        </w:rPr>
        <w:t xml:space="preserve">Литосфера. </w:t>
      </w:r>
      <w:r w:rsidRPr="004E2828">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4E2828">
        <w:rPr>
          <w:rFonts w:ascii="Times New Roman" w:hAnsi="Times New Roman"/>
          <w:i/>
          <w:sz w:val="24"/>
          <w:szCs w:val="24"/>
        </w:rPr>
        <w:t>Полезные ископаемые и их значение в жизни современного общества.</w:t>
      </w:r>
      <w:r w:rsidRPr="004E2828">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4E2828">
        <w:rPr>
          <w:rFonts w:ascii="Times New Roman" w:hAnsi="Times New Roman"/>
          <w:i/>
          <w:sz w:val="24"/>
          <w:szCs w:val="24"/>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b/>
          <w:bCs/>
          <w:sz w:val="24"/>
          <w:szCs w:val="24"/>
        </w:rPr>
        <w:t xml:space="preserve">Гидросфера. </w:t>
      </w:r>
      <w:r w:rsidRPr="004E2828">
        <w:rPr>
          <w:rFonts w:ascii="Times New Roman" w:hAnsi="Times New Roman"/>
          <w:sz w:val="24"/>
          <w:szCs w:val="24"/>
        </w:rPr>
        <w:t xml:space="preserve">Строение гидросферы. </w:t>
      </w:r>
      <w:r w:rsidRPr="004E2828">
        <w:rPr>
          <w:rFonts w:ascii="Times New Roman" w:hAnsi="Times New Roman"/>
          <w:i/>
          <w:sz w:val="24"/>
          <w:szCs w:val="24"/>
        </w:rPr>
        <w:t xml:space="preserve">Особенности Мирового круговорота воды. </w:t>
      </w:r>
      <w:r w:rsidRPr="004E2828">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4E2828">
        <w:rPr>
          <w:rFonts w:ascii="Times New Roman" w:hAnsi="Times New Roman"/>
          <w:i/>
          <w:sz w:val="24"/>
          <w:szCs w:val="24"/>
        </w:rPr>
        <w:t>.</w:t>
      </w:r>
      <w:r w:rsidRPr="004E2828">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4E2828">
        <w:rPr>
          <w:rFonts w:ascii="Times New Roman" w:hAnsi="Times New Roman"/>
          <w:i/>
          <w:sz w:val="24"/>
          <w:szCs w:val="24"/>
        </w:rPr>
        <w:t>Человек и гидросфера.</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b/>
          <w:bCs/>
          <w:sz w:val="24"/>
          <w:szCs w:val="24"/>
        </w:rPr>
        <w:t xml:space="preserve">Атмосфера. </w:t>
      </w:r>
      <w:r w:rsidRPr="004E2828">
        <w:rPr>
          <w:rFonts w:ascii="Times New Roman" w:hAnsi="Times New Roman"/>
          <w:sz w:val="24"/>
          <w:szCs w:val="24"/>
        </w:rPr>
        <w:t>Строение воздушной оболочки Земли</w:t>
      </w:r>
      <w:r w:rsidRPr="004E2828">
        <w:rPr>
          <w:rFonts w:ascii="Times New Roman" w:hAnsi="Times New Roman"/>
          <w:i/>
          <w:sz w:val="24"/>
          <w:szCs w:val="24"/>
        </w:rPr>
        <w:t>.</w:t>
      </w:r>
      <w:r w:rsidRPr="004E2828">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4E2828">
        <w:rPr>
          <w:rFonts w:ascii="Times New Roman" w:hAnsi="Times New Roman"/>
          <w:i/>
          <w:sz w:val="24"/>
          <w:szCs w:val="24"/>
        </w:rPr>
        <w:t>Графическое отображение направления ветра. Роза ветров.</w:t>
      </w:r>
      <w:r w:rsidRPr="004E2828">
        <w:rPr>
          <w:rFonts w:ascii="Times New Roman" w:hAnsi="Times New Roman"/>
          <w:sz w:val="24"/>
          <w:szCs w:val="24"/>
        </w:rPr>
        <w:t xml:space="preserve"> Циркуляция атмосферы. Влажность воздуха. Понятие погоды. </w:t>
      </w:r>
      <w:r w:rsidRPr="004E2828">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4E2828">
        <w:rPr>
          <w:rFonts w:ascii="Times New Roman" w:hAnsi="Times New Roman"/>
          <w:sz w:val="24"/>
          <w:szCs w:val="24"/>
        </w:rPr>
        <w:t xml:space="preserve"> Понятие климата.Погода и климат. Климатообразующие факторы. Зависимость климата от абсолютной высоты местности.Климаты Земли. </w:t>
      </w:r>
      <w:r w:rsidRPr="004E2828">
        <w:rPr>
          <w:rFonts w:ascii="Times New Roman" w:hAnsi="Times New Roman"/>
          <w:i/>
          <w:sz w:val="24"/>
          <w:szCs w:val="24"/>
        </w:rPr>
        <w:t>Влияние климата на здоровье людей</w:t>
      </w:r>
      <w:r w:rsidRPr="004E2828">
        <w:rPr>
          <w:rFonts w:ascii="Times New Roman" w:hAnsi="Times New Roman"/>
          <w:sz w:val="24"/>
          <w:szCs w:val="24"/>
        </w:rPr>
        <w:t>. Человек и атмосфера.</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i/>
          <w:sz w:val="24"/>
          <w:szCs w:val="24"/>
        </w:rPr>
      </w:pPr>
      <w:r w:rsidRPr="004E2828">
        <w:rPr>
          <w:rFonts w:ascii="Times New Roman" w:hAnsi="Times New Roman"/>
          <w:b/>
          <w:bCs/>
          <w:sz w:val="24"/>
          <w:szCs w:val="24"/>
        </w:rPr>
        <w:t xml:space="preserve">Биосфера. </w:t>
      </w:r>
      <w:r w:rsidRPr="004E2828">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4E2828">
        <w:rPr>
          <w:rFonts w:ascii="Times New Roman" w:hAnsi="Times New Roman"/>
          <w:i/>
          <w:sz w:val="24"/>
          <w:szCs w:val="24"/>
        </w:rPr>
        <w:t>Воздействие организмов на земные оболочки. Воздействие человека на природу. Охрана природы.</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b/>
          <w:bCs/>
          <w:sz w:val="24"/>
          <w:szCs w:val="24"/>
        </w:rPr>
      </w:pP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b/>
          <w:bCs/>
          <w:sz w:val="24"/>
          <w:szCs w:val="24"/>
        </w:rPr>
        <w:t xml:space="preserve">Географическая оболочка как среда жизни. </w:t>
      </w:r>
      <w:r w:rsidRPr="004E2828">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4E2828" w:rsidRDefault="001665A0" w:rsidP="00AC0AB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Pr="004E2828" w:rsidRDefault="001665A0" w:rsidP="00AC0AB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4E2828">
        <w:rPr>
          <w:rFonts w:ascii="Times New Roman" w:hAnsi="Times New Roman"/>
          <w:b/>
          <w:bCs/>
          <w:sz w:val="24"/>
          <w:szCs w:val="24"/>
        </w:rPr>
        <w:t xml:space="preserve">Человечество на Земле. </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Численность населения Земли. Расовый состав. Нации и народы планеты. Страны на карте мира.</w:t>
      </w:r>
    </w:p>
    <w:p w:rsidR="001665A0" w:rsidRPr="004E2828" w:rsidRDefault="001665A0" w:rsidP="00AC0AB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Pr="004E2828" w:rsidRDefault="001665A0" w:rsidP="00AC0AB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4E2828">
        <w:rPr>
          <w:rFonts w:ascii="Times New Roman" w:hAnsi="Times New Roman"/>
          <w:b/>
          <w:bCs/>
          <w:sz w:val="24"/>
          <w:szCs w:val="24"/>
        </w:rPr>
        <w:t xml:space="preserve">Освоение Земли человеком. </w:t>
      </w:r>
    </w:p>
    <w:p w:rsidR="001665A0" w:rsidRPr="004E2828" w:rsidRDefault="001665A0" w:rsidP="00AC0ABF">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4E2828">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4E2828">
        <w:rPr>
          <w:rFonts w:ascii="Times New Roman" w:hAnsi="Times New Roman"/>
          <w:sz w:val="24"/>
          <w:szCs w:val="24"/>
        </w:rPr>
        <w:t>).</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Важнейшие географические открытия и путешествия в эпоху Средневековья (</w:t>
      </w:r>
      <w:r w:rsidRPr="004E2828">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4E2828">
        <w:rPr>
          <w:rFonts w:ascii="Times New Roman" w:hAnsi="Times New Roman"/>
          <w:sz w:val="24"/>
          <w:szCs w:val="24"/>
        </w:rPr>
        <w:t>).</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Важнейшие географические открытия и путешествия в XVI–XIX вв. (</w:t>
      </w:r>
      <w:r w:rsidRPr="004E2828">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4E2828">
        <w:rPr>
          <w:rFonts w:ascii="Times New Roman" w:hAnsi="Times New Roman"/>
          <w:sz w:val="24"/>
          <w:szCs w:val="24"/>
        </w:rPr>
        <w:t xml:space="preserve">). </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Важнейшие географические открытия и путешествия в XX веке (</w:t>
      </w:r>
      <w:r w:rsidRPr="004E2828">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4E2828">
        <w:rPr>
          <w:rFonts w:ascii="Times New Roman" w:hAnsi="Times New Roman"/>
          <w:sz w:val="24"/>
          <w:szCs w:val="24"/>
        </w:rPr>
        <w:t>).</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1665A0" w:rsidRPr="004E2828" w:rsidRDefault="001665A0" w:rsidP="00AC0AB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Pr="004E2828" w:rsidRDefault="001665A0" w:rsidP="00AC0AB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b/>
          <w:bCs/>
          <w:sz w:val="24"/>
          <w:szCs w:val="24"/>
        </w:rPr>
        <w:t>Главные закономерности природы Земли.</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i/>
          <w:sz w:val="24"/>
          <w:szCs w:val="24"/>
        </w:rPr>
      </w:pPr>
      <w:r w:rsidRPr="004E2828">
        <w:rPr>
          <w:rFonts w:ascii="Times New Roman" w:hAnsi="Times New Roman"/>
          <w:b/>
          <w:bCs/>
          <w:sz w:val="24"/>
          <w:szCs w:val="24"/>
        </w:rPr>
        <w:t xml:space="preserve">Литосфера и рельеф Земли. </w:t>
      </w:r>
      <w:r w:rsidRPr="004E2828">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4E2828">
        <w:rPr>
          <w:rFonts w:ascii="Times New Roman" w:hAnsi="Times New Roman"/>
          <w:i/>
          <w:sz w:val="24"/>
          <w:szCs w:val="24"/>
        </w:rPr>
        <w:t>Влияние строения земной коры на облик Земли.</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b/>
          <w:bCs/>
          <w:sz w:val="24"/>
          <w:szCs w:val="24"/>
        </w:rPr>
        <w:t xml:space="preserve">Атмосфера и климаты Земли. </w:t>
      </w:r>
      <w:r w:rsidRPr="004E2828">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4E2828">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b/>
          <w:bCs/>
          <w:sz w:val="24"/>
          <w:szCs w:val="24"/>
        </w:rPr>
        <w:t xml:space="preserve">Мировой океан – основная часть гидросферы. </w:t>
      </w:r>
      <w:r w:rsidRPr="004E2828">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b/>
          <w:bCs/>
          <w:sz w:val="24"/>
          <w:szCs w:val="24"/>
        </w:rPr>
        <w:t xml:space="preserve">Географическая оболочка. </w:t>
      </w:r>
      <w:r w:rsidRPr="004E2828">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4E2828" w:rsidRDefault="001665A0" w:rsidP="00AC0AB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Pr="004E2828" w:rsidRDefault="001665A0" w:rsidP="00AC0AB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b/>
          <w:bCs/>
          <w:sz w:val="24"/>
          <w:szCs w:val="24"/>
        </w:rPr>
        <w:t>Характеристика материков Земли.</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b/>
          <w:bCs/>
          <w:sz w:val="24"/>
          <w:szCs w:val="24"/>
        </w:rPr>
        <w:t xml:space="preserve">Южные материки. </w:t>
      </w:r>
      <w:r w:rsidRPr="004E2828">
        <w:rPr>
          <w:rFonts w:ascii="Times New Roman" w:hAnsi="Times New Roman"/>
          <w:sz w:val="24"/>
          <w:szCs w:val="24"/>
        </w:rPr>
        <w:t xml:space="preserve">Особенности южных материков Земли. </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b/>
          <w:bCs/>
          <w:sz w:val="24"/>
          <w:szCs w:val="24"/>
        </w:rPr>
        <w:t xml:space="preserve">Африка. </w:t>
      </w:r>
      <w:r w:rsidRPr="004E2828">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b/>
          <w:bCs/>
          <w:sz w:val="24"/>
          <w:szCs w:val="24"/>
        </w:rPr>
        <w:t xml:space="preserve">Австралия и Океания. </w:t>
      </w:r>
      <w:r w:rsidRPr="004E2828">
        <w:rPr>
          <w:rFonts w:ascii="Times New Roman" w:hAnsi="Times New Roman"/>
          <w:sz w:val="24"/>
          <w:szCs w:val="24"/>
        </w:rPr>
        <w:t>Географическое положение, история исследования, особенности природы материка. Эндемики.</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b/>
          <w:bCs/>
          <w:sz w:val="24"/>
          <w:szCs w:val="24"/>
        </w:rPr>
        <w:t xml:space="preserve">Южная Америка. </w:t>
      </w:r>
      <w:r w:rsidRPr="004E2828">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b/>
          <w:bCs/>
          <w:sz w:val="24"/>
          <w:szCs w:val="24"/>
        </w:rPr>
        <w:t xml:space="preserve">Антарктида. </w:t>
      </w:r>
      <w:r w:rsidRPr="004E2828">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b/>
          <w:bCs/>
          <w:sz w:val="24"/>
          <w:szCs w:val="24"/>
        </w:rPr>
        <w:t xml:space="preserve">Северные материки. </w:t>
      </w:r>
      <w:r w:rsidRPr="004E2828">
        <w:rPr>
          <w:rFonts w:ascii="Times New Roman" w:hAnsi="Times New Roman"/>
          <w:sz w:val="24"/>
          <w:szCs w:val="24"/>
        </w:rPr>
        <w:t>Особенности северных материков Земли.</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b/>
          <w:bCs/>
          <w:sz w:val="24"/>
          <w:szCs w:val="24"/>
        </w:rPr>
        <w:t xml:space="preserve">Северная Америка. </w:t>
      </w:r>
      <w:r w:rsidRPr="004E2828">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b/>
          <w:bCs/>
          <w:sz w:val="24"/>
          <w:szCs w:val="24"/>
        </w:rPr>
        <w:t xml:space="preserve">Евразия. </w:t>
      </w:r>
      <w:r w:rsidRPr="004E2828">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4E2828" w:rsidRDefault="001665A0" w:rsidP="00AC0AB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Pr="004E2828" w:rsidRDefault="001665A0" w:rsidP="00AC0AB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4E2828">
        <w:rPr>
          <w:rFonts w:ascii="Times New Roman" w:hAnsi="Times New Roman"/>
          <w:b/>
          <w:bCs/>
          <w:sz w:val="24"/>
          <w:szCs w:val="24"/>
        </w:rPr>
        <w:t xml:space="preserve">Взаимодействие природы и общества. </w:t>
      </w:r>
    </w:p>
    <w:p w:rsidR="001665A0" w:rsidRPr="004E2828" w:rsidRDefault="001665A0" w:rsidP="00AC0AB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4E2828">
        <w:rPr>
          <w:rFonts w:ascii="Times New Roman" w:hAnsi="Times New Roman"/>
          <w:position w:val="-1"/>
          <w:sz w:val="24"/>
          <w:szCs w:val="24"/>
        </w:rPr>
        <w:t>др.).</w:t>
      </w:r>
    </w:p>
    <w:p w:rsidR="001665A0" w:rsidRPr="004E2828" w:rsidRDefault="001665A0" w:rsidP="00AC0AB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Pr="004E2828" w:rsidRDefault="001665A0" w:rsidP="00AC0AB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4E2828">
        <w:rPr>
          <w:rFonts w:ascii="Times New Roman" w:hAnsi="Times New Roman"/>
          <w:b/>
          <w:bCs/>
          <w:sz w:val="24"/>
          <w:szCs w:val="24"/>
        </w:rPr>
        <w:t xml:space="preserve">Территория России на карте мира. </w:t>
      </w:r>
    </w:p>
    <w:p w:rsidR="001665A0" w:rsidRPr="004E2828" w:rsidRDefault="001665A0" w:rsidP="00AC0ABF">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4E2828">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4E2828">
        <w:rPr>
          <w:rFonts w:ascii="Times New Roman" w:hAnsi="Times New Roman"/>
          <w:sz w:val="24"/>
          <w:szCs w:val="24"/>
          <w:lang w:val="en-US"/>
        </w:rPr>
        <w:t>I</w:t>
      </w:r>
      <w:r w:rsidRPr="004E2828">
        <w:rPr>
          <w:rFonts w:ascii="Times New Roman" w:hAnsi="Times New Roman"/>
          <w:sz w:val="24"/>
          <w:szCs w:val="24"/>
        </w:rPr>
        <w:t xml:space="preserve"> вв. </w:t>
      </w:r>
    </w:p>
    <w:p w:rsidR="001665A0" w:rsidRPr="004E2828" w:rsidRDefault="001665A0" w:rsidP="00AC0AB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Pr="004E2828" w:rsidRDefault="001665A0" w:rsidP="00AC0AB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b/>
          <w:bCs/>
          <w:sz w:val="24"/>
          <w:szCs w:val="24"/>
        </w:rPr>
        <w:t>Общая характеристика природы России.</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b/>
          <w:bCs/>
          <w:sz w:val="24"/>
          <w:szCs w:val="24"/>
        </w:rPr>
        <w:t xml:space="preserve">Рельеф и полезные ископаемые России. </w:t>
      </w:r>
      <w:r w:rsidRPr="004E2828">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b/>
          <w:bCs/>
          <w:sz w:val="24"/>
          <w:szCs w:val="24"/>
        </w:rPr>
        <w:t xml:space="preserve">Климат России. </w:t>
      </w:r>
      <w:r w:rsidRPr="004E2828">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b/>
          <w:bCs/>
          <w:sz w:val="24"/>
          <w:szCs w:val="24"/>
        </w:rPr>
        <w:t xml:space="preserve">Внутренние воды России. </w:t>
      </w:r>
      <w:r w:rsidRPr="004E2828">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b/>
          <w:bCs/>
          <w:sz w:val="24"/>
          <w:szCs w:val="24"/>
        </w:rPr>
        <w:t xml:space="preserve">Почвы России. </w:t>
      </w:r>
      <w:r w:rsidRPr="004E2828">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b/>
          <w:bCs/>
          <w:sz w:val="24"/>
          <w:szCs w:val="24"/>
        </w:rPr>
        <w:t xml:space="preserve">Растительный и животный мир России. </w:t>
      </w:r>
      <w:r w:rsidRPr="004E2828">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1665A0" w:rsidRPr="004E2828" w:rsidRDefault="001665A0" w:rsidP="00AC0AB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Pr="004E2828" w:rsidRDefault="001665A0" w:rsidP="00AC0AB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b/>
          <w:bCs/>
          <w:sz w:val="24"/>
          <w:szCs w:val="24"/>
        </w:rPr>
        <w:t>Природно-территориальные комплексы России.</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b/>
          <w:bCs/>
          <w:sz w:val="24"/>
          <w:szCs w:val="24"/>
        </w:rPr>
        <w:t xml:space="preserve">Природное районирование. </w:t>
      </w:r>
      <w:r w:rsidRPr="004E2828">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b/>
          <w:bCs/>
          <w:sz w:val="24"/>
          <w:szCs w:val="24"/>
        </w:rPr>
        <w:t xml:space="preserve">Крупные природные комплексы России. </w:t>
      </w:r>
      <w:r w:rsidRPr="004E2828">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Урал (изменение природных особенностей с запада на восток, с севера на юг).</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Обобщение знаний по особенностям природы европейской части России.</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4E2828" w:rsidRDefault="001665A0" w:rsidP="00AC0ABF">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1665A0" w:rsidRPr="004E2828" w:rsidRDefault="001665A0" w:rsidP="00AC0ABF">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1665A0" w:rsidRPr="004E2828" w:rsidRDefault="001665A0" w:rsidP="00AC0AB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Pr="004E2828" w:rsidRDefault="001665A0" w:rsidP="00AC0AB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4E2828">
        <w:rPr>
          <w:rFonts w:ascii="Times New Roman" w:hAnsi="Times New Roman"/>
          <w:b/>
          <w:bCs/>
          <w:sz w:val="24"/>
          <w:szCs w:val="24"/>
        </w:rPr>
        <w:t xml:space="preserve">Население России. </w:t>
      </w:r>
    </w:p>
    <w:p w:rsidR="001665A0" w:rsidRPr="004E2828" w:rsidRDefault="001665A0" w:rsidP="00AC0ABF">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4E2828">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1665A0" w:rsidRPr="004E2828" w:rsidRDefault="001665A0" w:rsidP="00AC0AB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Pr="004E2828" w:rsidRDefault="001665A0" w:rsidP="00AC0AB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4E2828">
        <w:rPr>
          <w:rFonts w:ascii="Times New Roman" w:hAnsi="Times New Roman"/>
          <w:b/>
          <w:bCs/>
          <w:sz w:val="24"/>
          <w:szCs w:val="24"/>
        </w:rPr>
        <w:t>География своей местности.</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b/>
          <w:bCs/>
          <w:sz w:val="24"/>
          <w:szCs w:val="24"/>
        </w:rPr>
      </w:pPr>
      <w:r w:rsidRPr="004E2828">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4E2828" w:rsidRDefault="001665A0" w:rsidP="00AC0AB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Pr="004E2828" w:rsidRDefault="001665A0" w:rsidP="00AC0AB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b/>
          <w:bCs/>
          <w:sz w:val="24"/>
          <w:szCs w:val="24"/>
        </w:rPr>
        <w:t>Хозяйство России.</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b/>
          <w:bCs/>
          <w:sz w:val="24"/>
          <w:szCs w:val="24"/>
        </w:rPr>
        <w:t xml:space="preserve">Общая характеристика хозяйства. Географическое районирование. </w:t>
      </w:r>
      <w:r w:rsidRPr="004E2828">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b/>
          <w:bCs/>
          <w:sz w:val="24"/>
          <w:szCs w:val="24"/>
        </w:rPr>
        <w:t xml:space="preserve">Главные отрасли и межотраслевые комплексы. </w:t>
      </w:r>
      <w:r w:rsidRPr="004E2828">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b/>
          <w:i/>
          <w:sz w:val="24"/>
          <w:szCs w:val="24"/>
        </w:rPr>
      </w:pPr>
      <w:r w:rsidRPr="004E2828">
        <w:rPr>
          <w:rFonts w:ascii="Times New Roman" w:hAnsi="Times New Roman"/>
          <w:b/>
          <w:i/>
          <w:sz w:val="24"/>
          <w:szCs w:val="24"/>
        </w:rPr>
        <w:t xml:space="preserve">Хозяйство своей местности. </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i/>
          <w:sz w:val="24"/>
          <w:szCs w:val="24"/>
        </w:rPr>
      </w:pPr>
      <w:r w:rsidRPr="004E2828">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4E2828" w:rsidRDefault="001665A0" w:rsidP="00AC0AB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Pr="004E2828" w:rsidRDefault="001665A0" w:rsidP="00AC0AB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b/>
          <w:bCs/>
          <w:sz w:val="24"/>
          <w:szCs w:val="24"/>
        </w:rPr>
        <w:t>Районы России.</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b/>
          <w:bCs/>
          <w:sz w:val="24"/>
          <w:szCs w:val="24"/>
        </w:rPr>
        <w:t xml:space="preserve">Европейская часть России. </w:t>
      </w:r>
      <w:r w:rsidRPr="004E2828">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i/>
          <w:sz w:val="24"/>
          <w:szCs w:val="24"/>
        </w:rPr>
        <w:t>Города Центрального района. Древние города, промышленные и научные центры.</w:t>
      </w:r>
      <w:r w:rsidRPr="004E2828">
        <w:rPr>
          <w:rFonts w:ascii="Times New Roman" w:hAnsi="Times New Roman"/>
          <w:sz w:val="24"/>
          <w:szCs w:val="24"/>
        </w:rPr>
        <w:t xml:space="preserve"> Функциональное значение городов. Москва – столица Российской Федерации. </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i/>
          <w:sz w:val="24"/>
          <w:szCs w:val="24"/>
        </w:rPr>
      </w:pPr>
      <w:r w:rsidRPr="004E2828">
        <w:rPr>
          <w:rFonts w:ascii="Times New Roman" w:hAnsi="Times New Roman"/>
          <w:i/>
          <w:sz w:val="24"/>
          <w:szCs w:val="24"/>
        </w:rPr>
        <w:t>Моря Атлантического океана, омывающие Россию: транспортное значение, ресурсы.</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i/>
          <w:sz w:val="24"/>
          <w:szCs w:val="24"/>
        </w:rPr>
      </w:pPr>
      <w:r w:rsidRPr="004E2828">
        <w:rPr>
          <w:rFonts w:ascii="Times New Roman" w:hAnsi="Times New Roman"/>
          <w:i/>
          <w:sz w:val="24"/>
          <w:szCs w:val="24"/>
        </w:rPr>
        <w:t>Южные моря России: транспортное значение, ресурсы.</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b/>
          <w:bCs/>
          <w:sz w:val="24"/>
          <w:szCs w:val="24"/>
        </w:rPr>
        <w:t xml:space="preserve">Азиатская часть России. </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i/>
          <w:sz w:val="24"/>
          <w:szCs w:val="24"/>
        </w:rPr>
      </w:pPr>
      <w:r w:rsidRPr="004E2828">
        <w:rPr>
          <w:rFonts w:ascii="Times New Roman" w:hAnsi="Times New Roman"/>
          <w:i/>
          <w:sz w:val="24"/>
          <w:szCs w:val="24"/>
        </w:rPr>
        <w:t>Моря Северного Ледовитого океана: транспортное значение, ресурсы.</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i/>
          <w:sz w:val="24"/>
          <w:szCs w:val="24"/>
        </w:rPr>
      </w:pPr>
      <w:r w:rsidRPr="004E2828">
        <w:rPr>
          <w:rFonts w:ascii="Times New Roman" w:hAnsi="Times New Roman"/>
          <w:i/>
          <w:sz w:val="24"/>
          <w:szCs w:val="24"/>
        </w:rPr>
        <w:t>Моря Тихого океана: транспортное значение, ресурсы.</w:t>
      </w:r>
    </w:p>
    <w:p w:rsidR="001665A0" w:rsidRPr="004E2828" w:rsidRDefault="001665A0" w:rsidP="00AC0ABF">
      <w:pPr>
        <w:tabs>
          <w:tab w:val="left" w:pos="426"/>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4E2828" w:rsidRDefault="001665A0" w:rsidP="00AC0AB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Pr="004E2828" w:rsidRDefault="001665A0" w:rsidP="00AC0AB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b/>
          <w:bCs/>
          <w:sz w:val="24"/>
          <w:szCs w:val="24"/>
        </w:rPr>
        <w:t xml:space="preserve">Россия в мире. </w:t>
      </w:r>
    </w:p>
    <w:p w:rsidR="001665A0" w:rsidRPr="004E2828" w:rsidRDefault="001665A0" w:rsidP="00AC0ABF">
      <w:pPr>
        <w:tabs>
          <w:tab w:val="left" w:pos="284"/>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4E2828" w:rsidRDefault="00B540EE" w:rsidP="00AC0ABF">
      <w:pPr>
        <w:tabs>
          <w:tab w:val="left" w:pos="5428"/>
        </w:tabs>
        <w:autoSpaceDE w:val="0"/>
        <w:autoSpaceDN w:val="0"/>
        <w:adjustRightInd w:val="0"/>
        <w:spacing w:after="0"/>
        <w:ind w:firstLine="709"/>
        <w:jc w:val="both"/>
        <w:rPr>
          <w:rFonts w:ascii="Times New Roman" w:hAnsi="Times New Roman"/>
          <w:sz w:val="24"/>
          <w:szCs w:val="24"/>
        </w:rPr>
      </w:pPr>
      <w:r w:rsidRPr="004E2828">
        <w:rPr>
          <w:rFonts w:ascii="Times New Roman" w:hAnsi="Times New Roman"/>
          <w:b/>
          <w:bCs/>
          <w:sz w:val="24"/>
          <w:szCs w:val="24"/>
        </w:rPr>
        <w:t>Примерные темы практических работ</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Работа с картой «Имена на карте».</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Определение зенитального положения Солнца в разные периоды года.</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Определение координат географических объектов по карте.</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Определение положения объектов относительно друг друга:</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Определение направлений и расстояний по глобусу и карте.</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Определение азимута.</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Ориентирование на местности.</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Составление плана местности.</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Работа с коллекциями минералов, горных пород, полезных ископаемых.</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Работа с картографическими источниками: нанесение элементов рельефа.</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Работа с картографическими источниками: нанесение объектов гидрографии.</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Описание объектов гидрографии.</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Ведение дневника погоды.</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Определение средних температур, амплитуды и построение графиков.</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Изучение природных комплексов своей местности.</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Описание основных компонентов природы океанов Земли.</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Описание основных компонентов природы материков Земли.</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Описание природных зон Земли.</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Прогнозирование перспективных путей рационального природопользования.</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Определение ГП и оценка его влияния на природу и жизнь людей в России.</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Оценивание динамики изменения границ России и их значения.</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Решение задач на определение разницы во времени различных территорий России.</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Работа с картографическими источниками: нанесение элементов рельефа России.</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Описание элементов рельефа России.</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Построение профиля своей местности.</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Работа с картографическими источниками: нанесение объектов гидрографии России .</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Описание объектов гидрографии России.</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Распределение количества осадков на территории России, работа с климатограммами.</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Описание характеристики климата своего региона.</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Составление прогноза погоды на основе различных</w:t>
      </w:r>
      <w:r w:rsidRPr="004E2828">
        <w:rPr>
          <w:rFonts w:ascii="Times New Roman" w:hAnsi="Times New Roman"/>
          <w:sz w:val="24"/>
          <w:szCs w:val="24"/>
        </w:rPr>
        <w:tab/>
        <w:t>источников информации.</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Описание основных компонентов природы России.</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Сравнение особенностей природы отдельных регионов страны.</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Определение видов особо охраняемых природных территорий России и их особенностей.</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Определение особенностей размещения крупных народов России.</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Чтение и анализ половозрастных пирамид.</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Оценивание демографической ситуации России и отдельных ее территорий.</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Определение величины миграционного прироста населения в разных частях России.</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Оценивание уровня урбанизации отдельных регионов России.</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Описание основных компонентов природы своей местности.</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Сравнение двух и более экономических районов России по заданным характеристикам.</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Pr="004E2828" w:rsidRDefault="00B540EE" w:rsidP="008B28D2">
      <w:pPr>
        <w:numPr>
          <w:ilvl w:val="0"/>
          <w:numId w:val="92"/>
        </w:numPr>
        <w:spacing w:after="0"/>
        <w:ind w:left="0" w:firstLine="709"/>
        <w:jc w:val="both"/>
        <w:rPr>
          <w:rFonts w:ascii="Times New Roman" w:hAnsi="Times New Roman"/>
          <w:sz w:val="24"/>
          <w:szCs w:val="24"/>
        </w:rPr>
      </w:pPr>
      <w:r w:rsidRPr="004E2828">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4E2828" w:rsidRDefault="00B540EE" w:rsidP="00AC0ABF">
      <w:pPr>
        <w:spacing w:after="0"/>
        <w:ind w:firstLine="709"/>
        <w:jc w:val="both"/>
        <w:rPr>
          <w:rFonts w:ascii="Times New Roman" w:hAnsi="Times New Roman"/>
          <w:sz w:val="24"/>
          <w:szCs w:val="24"/>
        </w:rPr>
      </w:pPr>
    </w:p>
    <w:p w:rsidR="009D1460" w:rsidRPr="004E2828" w:rsidRDefault="009360F3" w:rsidP="00AC0ABF">
      <w:pPr>
        <w:pStyle w:val="4"/>
        <w:spacing w:before="0" w:line="276" w:lineRule="auto"/>
        <w:ind w:left="709"/>
        <w:jc w:val="both"/>
        <w:rPr>
          <w:sz w:val="24"/>
          <w:szCs w:val="24"/>
          <w:lang w:eastAsia="ru-RU"/>
        </w:rPr>
      </w:pPr>
      <w:bookmarkStart w:id="237" w:name="_Toc414553232"/>
      <w:bookmarkStart w:id="238" w:name="_Toc409691708"/>
      <w:r w:rsidRPr="004E2828">
        <w:rPr>
          <w:sz w:val="24"/>
          <w:szCs w:val="24"/>
          <w:lang w:eastAsia="ru-RU"/>
        </w:rPr>
        <w:t>2.2.2.</w:t>
      </w:r>
      <w:r w:rsidR="00781BD8">
        <w:rPr>
          <w:sz w:val="24"/>
          <w:szCs w:val="24"/>
          <w:lang w:eastAsia="ru-RU"/>
        </w:rPr>
        <w:t>7</w:t>
      </w:r>
      <w:r w:rsidRPr="004E2828">
        <w:rPr>
          <w:sz w:val="24"/>
          <w:szCs w:val="24"/>
          <w:lang w:eastAsia="ru-RU"/>
        </w:rPr>
        <w:t xml:space="preserve">. </w:t>
      </w:r>
      <w:r w:rsidR="009D1460" w:rsidRPr="004E2828">
        <w:rPr>
          <w:sz w:val="24"/>
          <w:szCs w:val="24"/>
          <w:lang w:eastAsia="ru-RU"/>
        </w:rPr>
        <w:t>Математика</w:t>
      </w:r>
      <w:bookmarkEnd w:id="237"/>
    </w:p>
    <w:p w:rsidR="0082206B" w:rsidRPr="004E2828" w:rsidRDefault="0082206B" w:rsidP="00AC0ABF">
      <w:pPr>
        <w:tabs>
          <w:tab w:val="left" w:pos="1134"/>
        </w:tabs>
        <w:spacing w:after="0"/>
        <w:ind w:firstLine="709"/>
        <w:jc w:val="both"/>
        <w:rPr>
          <w:rFonts w:ascii="Times New Roman" w:hAnsi="Times New Roman"/>
          <w:sz w:val="24"/>
          <w:szCs w:val="24"/>
        </w:rPr>
      </w:pPr>
      <w:r w:rsidRPr="004E2828">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4E2828" w:rsidRDefault="00403DD3" w:rsidP="00AC0ABF">
      <w:pPr>
        <w:pStyle w:val="2"/>
        <w:spacing w:line="276" w:lineRule="auto"/>
        <w:rPr>
          <w:sz w:val="24"/>
          <w:szCs w:val="24"/>
        </w:rPr>
      </w:pPr>
      <w:bookmarkStart w:id="239" w:name="_Toc405513918"/>
      <w:bookmarkStart w:id="240" w:name="_Toc284662796"/>
      <w:bookmarkStart w:id="241" w:name="_Toc284663423"/>
      <w:r w:rsidRPr="004E2828">
        <w:rPr>
          <w:sz w:val="24"/>
          <w:szCs w:val="24"/>
        </w:rPr>
        <w:t>Элементы теории множеств и математической логики</w:t>
      </w:r>
      <w:bookmarkEnd w:id="239"/>
      <w:bookmarkEnd w:id="240"/>
      <w:bookmarkEnd w:id="241"/>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4E2828" w:rsidRDefault="00403DD3" w:rsidP="00AC0ABF">
      <w:pPr>
        <w:spacing w:after="0"/>
        <w:ind w:firstLine="709"/>
        <w:jc w:val="both"/>
        <w:rPr>
          <w:rFonts w:ascii="Times New Roman" w:hAnsi="Times New Roman"/>
          <w:b/>
          <w:sz w:val="24"/>
          <w:szCs w:val="24"/>
        </w:rPr>
      </w:pPr>
      <w:r w:rsidRPr="004E2828">
        <w:rPr>
          <w:rFonts w:ascii="Times New Roman" w:hAnsi="Times New Roman"/>
          <w:b/>
          <w:sz w:val="24"/>
          <w:szCs w:val="24"/>
        </w:rPr>
        <w:t>Множества и отношения между ними</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Множество, </w:t>
      </w:r>
      <w:r w:rsidRPr="004E2828">
        <w:rPr>
          <w:rFonts w:ascii="Times New Roman" w:hAnsi="Times New Roman"/>
          <w:i/>
          <w:sz w:val="24"/>
          <w:szCs w:val="24"/>
        </w:rPr>
        <w:t>характеристическое свойство множества</w:t>
      </w:r>
      <w:r w:rsidRPr="004E2828">
        <w:rPr>
          <w:rFonts w:ascii="Times New Roman" w:hAnsi="Times New Roman"/>
          <w:sz w:val="24"/>
          <w:szCs w:val="24"/>
        </w:rPr>
        <w:t xml:space="preserve">, элемент множества, </w:t>
      </w:r>
      <w:r w:rsidRPr="004E2828">
        <w:rPr>
          <w:rFonts w:ascii="Times New Roman" w:hAnsi="Times New Roman"/>
          <w:i/>
          <w:sz w:val="24"/>
          <w:szCs w:val="24"/>
        </w:rPr>
        <w:t>пустое, конечное, бесконечное множество</w:t>
      </w:r>
      <w:r w:rsidRPr="004E2828">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4E2828">
        <w:rPr>
          <w:rFonts w:ascii="Times New Roman" w:hAnsi="Times New Roman"/>
          <w:i/>
          <w:sz w:val="24"/>
          <w:szCs w:val="24"/>
        </w:rPr>
        <w:t>распознавание подмножеств и элементов подмножеств с использованием кругов Эйлера</w:t>
      </w:r>
      <w:r w:rsidRPr="004E2828">
        <w:rPr>
          <w:rFonts w:ascii="Times New Roman" w:hAnsi="Times New Roman"/>
          <w:sz w:val="24"/>
          <w:szCs w:val="24"/>
        </w:rPr>
        <w:t>.</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b/>
          <w:sz w:val="24"/>
          <w:szCs w:val="24"/>
        </w:rPr>
        <w:t>Операции над множествами</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Пересечение и объединение множеств. </w:t>
      </w:r>
      <w:r w:rsidRPr="004E2828">
        <w:rPr>
          <w:rFonts w:ascii="Times New Roman" w:hAnsi="Times New Roman"/>
          <w:i/>
          <w:sz w:val="24"/>
          <w:szCs w:val="24"/>
        </w:rPr>
        <w:t>Разность множеств, дополнение множества</w:t>
      </w:r>
      <w:r w:rsidR="00A36EF2" w:rsidRPr="004E2828">
        <w:rPr>
          <w:rFonts w:ascii="Times New Roman" w:hAnsi="Times New Roman"/>
          <w:sz w:val="24"/>
          <w:szCs w:val="24"/>
        </w:rPr>
        <w:t>.</w:t>
      </w:r>
      <w:r w:rsidRPr="004E2828">
        <w:rPr>
          <w:rFonts w:ascii="Times New Roman" w:hAnsi="Times New Roman"/>
          <w:i/>
          <w:sz w:val="24"/>
          <w:szCs w:val="24"/>
        </w:rPr>
        <w:t>Интерпретация операций над множествами с помощью кругов Эйлера</w:t>
      </w:r>
      <w:r w:rsidRPr="004E2828">
        <w:rPr>
          <w:rFonts w:ascii="Times New Roman" w:hAnsi="Times New Roman"/>
          <w:sz w:val="24"/>
          <w:szCs w:val="24"/>
        </w:rPr>
        <w:t xml:space="preserve">. </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b/>
          <w:sz w:val="24"/>
          <w:szCs w:val="24"/>
        </w:rPr>
        <w:t>Элементы логики</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4E2828" w:rsidRDefault="00403DD3" w:rsidP="00AC0ABF">
      <w:pPr>
        <w:spacing w:after="0"/>
        <w:ind w:firstLine="709"/>
        <w:jc w:val="both"/>
        <w:rPr>
          <w:rFonts w:ascii="Times New Roman" w:hAnsi="Times New Roman"/>
          <w:b/>
          <w:sz w:val="24"/>
          <w:szCs w:val="24"/>
        </w:rPr>
      </w:pPr>
      <w:r w:rsidRPr="004E2828">
        <w:rPr>
          <w:rFonts w:ascii="Times New Roman" w:hAnsi="Times New Roman"/>
          <w:b/>
          <w:sz w:val="24"/>
          <w:szCs w:val="24"/>
        </w:rPr>
        <w:t>Высказывания</w:t>
      </w:r>
    </w:p>
    <w:p w:rsidR="00403DD3" w:rsidRPr="004E2828" w:rsidRDefault="00403DD3" w:rsidP="00AC0ABF">
      <w:pPr>
        <w:spacing w:after="0"/>
        <w:ind w:firstLine="709"/>
        <w:jc w:val="both"/>
        <w:rPr>
          <w:rFonts w:ascii="Times New Roman" w:hAnsi="Times New Roman"/>
          <w:i/>
          <w:sz w:val="24"/>
          <w:szCs w:val="24"/>
        </w:rPr>
      </w:pPr>
      <w:r w:rsidRPr="004E2828">
        <w:rPr>
          <w:rFonts w:ascii="Times New Roman" w:hAnsi="Times New Roman"/>
          <w:sz w:val="24"/>
          <w:szCs w:val="24"/>
        </w:rPr>
        <w:t>Истинность и ложность высказывания</w:t>
      </w:r>
      <w:r w:rsidRPr="004E2828">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4E2828" w:rsidRDefault="00403DD3" w:rsidP="00AC0ABF">
      <w:pPr>
        <w:pStyle w:val="2"/>
        <w:spacing w:line="276" w:lineRule="auto"/>
        <w:rPr>
          <w:sz w:val="24"/>
          <w:szCs w:val="24"/>
        </w:rPr>
      </w:pPr>
      <w:bookmarkStart w:id="242" w:name="_Toc405513919"/>
      <w:bookmarkStart w:id="243" w:name="_Toc284662797"/>
      <w:bookmarkStart w:id="244" w:name="_Toc284663424"/>
      <w:r w:rsidRPr="004E2828">
        <w:rPr>
          <w:sz w:val="24"/>
          <w:szCs w:val="24"/>
        </w:rPr>
        <w:t>Содержание курса математики в 5–6 классах</w:t>
      </w:r>
      <w:bookmarkEnd w:id="242"/>
      <w:bookmarkEnd w:id="243"/>
      <w:bookmarkEnd w:id="244"/>
    </w:p>
    <w:p w:rsidR="00403DD3" w:rsidRPr="004E2828" w:rsidRDefault="00403DD3" w:rsidP="00AC0ABF">
      <w:pPr>
        <w:pStyle w:val="aff6"/>
        <w:spacing w:after="0"/>
        <w:ind w:firstLine="709"/>
        <w:jc w:val="both"/>
        <w:rPr>
          <w:rFonts w:ascii="Times New Roman" w:hAnsi="Times New Roman"/>
          <w:b/>
          <w:i w:val="0"/>
          <w:color w:val="auto"/>
          <w:spacing w:val="0"/>
        </w:rPr>
      </w:pPr>
      <w:r w:rsidRPr="004E2828">
        <w:rPr>
          <w:rFonts w:ascii="Times New Roman" w:hAnsi="Times New Roman"/>
          <w:b/>
          <w:i w:val="0"/>
          <w:color w:val="auto"/>
          <w:spacing w:val="0"/>
        </w:rPr>
        <w:t>Натуральные числа и нуль</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b/>
          <w:sz w:val="24"/>
          <w:szCs w:val="24"/>
        </w:rPr>
        <w:t>Натуральный ряд чисел и его свойства</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4E2828" w:rsidRDefault="00403DD3" w:rsidP="00AC0ABF">
      <w:pPr>
        <w:spacing w:after="0"/>
        <w:ind w:firstLine="709"/>
        <w:jc w:val="both"/>
        <w:rPr>
          <w:rFonts w:ascii="Times New Roman" w:hAnsi="Times New Roman"/>
          <w:b/>
          <w:sz w:val="24"/>
          <w:szCs w:val="24"/>
        </w:rPr>
      </w:pPr>
      <w:r w:rsidRPr="004E2828">
        <w:rPr>
          <w:rFonts w:ascii="Times New Roman" w:hAnsi="Times New Roman"/>
          <w:b/>
          <w:sz w:val="24"/>
          <w:szCs w:val="24"/>
        </w:rPr>
        <w:t>Запись и чтение натуральных чисел</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4E2828" w:rsidRDefault="00403DD3" w:rsidP="00AC0ABF">
      <w:pPr>
        <w:spacing w:after="0"/>
        <w:ind w:firstLine="709"/>
        <w:jc w:val="both"/>
        <w:rPr>
          <w:rFonts w:ascii="Times New Roman" w:hAnsi="Times New Roman"/>
          <w:b/>
          <w:sz w:val="24"/>
          <w:szCs w:val="24"/>
        </w:rPr>
      </w:pPr>
      <w:r w:rsidRPr="004E2828">
        <w:rPr>
          <w:rFonts w:ascii="Times New Roman" w:hAnsi="Times New Roman"/>
          <w:b/>
          <w:sz w:val="24"/>
          <w:szCs w:val="24"/>
        </w:rPr>
        <w:t>Округление натуральных чисел</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Необходимость округления. Правило округления натуральных чисел.</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b/>
          <w:sz w:val="24"/>
          <w:szCs w:val="24"/>
        </w:rPr>
        <w:t>Сравнение натуральных чисел, сравнение с числом 0</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4E2828" w:rsidRDefault="00403DD3" w:rsidP="00AC0ABF">
      <w:pPr>
        <w:spacing w:after="0"/>
        <w:ind w:firstLine="709"/>
        <w:jc w:val="both"/>
        <w:rPr>
          <w:rFonts w:ascii="Times New Roman" w:hAnsi="Times New Roman"/>
          <w:b/>
          <w:sz w:val="24"/>
          <w:szCs w:val="24"/>
        </w:rPr>
      </w:pPr>
      <w:r w:rsidRPr="004E2828">
        <w:rPr>
          <w:rFonts w:ascii="Times New Roman" w:hAnsi="Times New Roman"/>
          <w:b/>
          <w:sz w:val="24"/>
          <w:szCs w:val="24"/>
        </w:rPr>
        <w:t>Действия с натуральными числами</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4E2828">
        <w:rPr>
          <w:rFonts w:ascii="Times New Roman" w:hAnsi="Times New Roman"/>
          <w:i/>
          <w:sz w:val="24"/>
          <w:szCs w:val="24"/>
        </w:rPr>
        <w:t>обоснование алгоритмов выполнения арифметических  действий.</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b/>
          <w:sz w:val="24"/>
          <w:szCs w:val="24"/>
        </w:rPr>
        <w:t>Степень с натуральным показателем</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b/>
          <w:sz w:val="24"/>
          <w:szCs w:val="24"/>
        </w:rPr>
        <w:t>Числовые выражения</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Числовое выражение и его значение, порядок выполнения действий.</w:t>
      </w:r>
    </w:p>
    <w:p w:rsidR="00403DD3" w:rsidRPr="004E2828" w:rsidRDefault="00403DD3" w:rsidP="00AC0ABF">
      <w:pPr>
        <w:spacing w:after="0"/>
        <w:ind w:firstLine="709"/>
        <w:jc w:val="both"/>
        <w:rPr>
          <w:rFonts w:ascii="Times New Roman" w:hAnsi="Times New Roman"/>
          <w:b/>
          <w:sz w:val="24"/>
          <w:szCs w:val="24"/>
        </w:rPr>
      </w:pPr>
      <w:r w:rsidRPr="004E2828">
        <w:rPr>
          <w:rFonts w:ascii="Times New Roman" w:hAnsi="Times New Roman"/>
          <w:b/>
          <w:sz w:val="24"/>
          <w:szCs w:val="24"/>
        </w:rPr>
        <w:t>Деление с остатком</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Деление с остатком на множестве натуральных чисел, </w:t>
      </w:r>
      <w:r w:rsidRPr="004E2828">
        <w:rPr>
          <w:rFonts w:ascii="Times New Roman" w:hAnsi="Times New Roman"/>
          <w:i/>
          <w:sz w:val="24"/>
          <w:szCs w:val="24"/>
        </w:rPr>
        <w:t>свойства деления с остатком</w:t>
      </w:r>
      <w:r w:rsidRPr="004E2828">
        <w:rPr>
          <w:rFonts w:ascii="Times New Roman" w:hAnsi="Times New Roman"/>
          <w:sz w:val="24"/>
          <w:szCs w:val="24"/>
        </w:rPr>
        <w:t xml:space="preserve">. Практические задачи на деление с остатком. </w:t>
      </w:r>
    </w:p>
    <w:p w:rsidR="00403DD3" w:rsidRPr="004E2828" w:rsidRDefault="00403DD3" w:rsidP="00AC0ABF">
      <w:pPr>
        <w:spacing w:after="0"/>
        <w:ind w:firstLine="709"/>
        <w:jc w:val="both"/>
        <w:rPr>
          <w:rFonts w:ascii="Times New Roman" w:hAnsi="Times New Roman"/>
          <w:b/>
          <w:sz w:val="24"/>
          <w:szCs w:val="24"/>
        </w:rPr>
      </w:pPr>
      <w:r w:rsidRPr="004E2828">
        <w:rPr>
          <w:rFonts w:ascii="Times New Roman" w:hAnsi="Times New Roman"/>
          <w:b/>
          <w:sz w:val="24"/>
          <w:szCs w:val="24"/>
        </w:rPr>
        <w:t>Свойства и признаки делимости</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Свойство делимости суммы (разности) на число. Признаки делимости на 2, 3, 5, 9, 10. </w:t>
      </w:r>
      <w:r w:rsidRPr="004E2828">
        <w:rPr>
          <w:rFonts w:ascii="Times New Roman" w:hAnsi="Times New Roman"/>
          <w:i/>
          <w:sz w:val="24"/>
          <w:szCs w:val="24"/>
        </w:rPr>
        <w:t>Признаки делимости на 4, 6, 8, 11. Доказательство признаков делимости</w:t>
      </w:r>
      <w:r w:rsidRPr="004E2828">
        <w:rPr>
          <w:rFonts w:ascii="Times New Roman" w:hAnsi="Times New Roman"/>
          <w:sz w:val="24"/>
          <w:szCs w:val="24"/>
        </w:rPr>
        <w:t xml:space="preserve">. Решение практических задач с применением признаков делимости. </w:t>
      </w:r>
    </w:p>
    <w:p w:rsidR="00403DD3" w:rsidRPr="004E2828" w:rsidRDefault="00403DD3" w:rsidP="00AC0ABF">
      <w:pPr>
        <w:spacing w:after="0"/>
        <w:ind w:firstLine="709"/>
        <w:jc w:val="both"/>
        <w:rPr>
          <w:rFonts w:ascii="Times New Roman" w:hAnsi="Times New Roman"/>
          <w:b/>
          <w:sz w:val="24"/>
          <w:szCs w:val="24"/>
        </w:rPr>
      </w:pPr>
      <w:r w:rsidRPr="004E2828">
        <w:rPr>
          <w:rFonts w:ascii="Times New Roman" w:hAnsi="Times New Roman"/>
          <w:b/>
          <w:sz w:val="24"/>
          <w:szCs w:val="24"/>
        </w:rPr>
        <w:t>Разложение числа на простые множители</w:t>
      </w:r>
    </w:p>
    <w:p w:rsidR="00403DD3" w:rsidRPr="004E2828" w:rsidRDefault="00403DD3" w:rsidP="00AC0ABF">
      <w:pPr>
        <w:spacing w:after="0"/>
        <w:ind w:firstLine="709"/>
        <w:jc w:val="both"/>
        <w:rPr>
          <w:rFonts w:ascii="Times New Roman" w:hAnsi="Times New Roman"/>
          <w:i/>
          <w:sz w:val="24"/>
          <w:szCs w:val="24"/>
        </w:rPr>
      </w:pPr>
      <w:r w:rsidRPr="004E2828">
        <w:rPr>
          <w:rFonts w:ascii="Times New Roman" w:hAnsi="Times New Roman"/>
          <w:sz w:val="24"/>
          <w:szCs w:val="24"/>
        </w:rPr>
        <w:t xml:space="preserve">Простые и составные числа, </w:t>
      </w:r>
      <w:r w:rsidRPr="004E2828">
        <w:rPr>
          <w:rFonts w:ascii="Times New Roman" w:hAnsi="Times New Roman"/>
          <w:i/>
          <w:sz w:val="24"/>
          <w:szCs w:val="24"/>
        </w:rPr>
        <w:t xml:space="preserve">решето Эратосфена. </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Разложение натурального числа на множители, разложение на простые множители. </w:t>
      </w:r>
      <w:r w:rsidRPr="004E2828">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4E2828">
        <w:rPr>
          <w:rFonts w:ascii="Times New Roman" w:hAnsi="Times New Roman"/>
          <w:sz w:val="24"/>
          <w:szCs w:val="24"/>
        </w:rPr>
        <w:t>.</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b/>
          <w:sz w:val="24"/>
          <w:szCs w:val="24"/>
        </w:rPr>
        <w:t>Алгебраические выражения</w:t>
      </w:r>
    </w:p>
    <w:p w:rsidR="00403DD3" w:rsidRPr="004E2828" w:rsidRDefault="00403DD3" w:rsidP="00AC0ABF">
      <w:pPr>
        <w:spacing w:after="0"/>
        <w:ind w:firstLine="709"/>
        <w:jc w:val="both"/>
        <w:rPr>
          <w:rFonts w:ascii="Times New Roman" w:hAnsi="Times New Roman"/>
          <w:i/>
          <w:sz w:val="24"/>
          <w:szCs w:val="24"/>
        </w:rPr>
      </w:pPr>
      <w:r w:rsidRPr="004E2828">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b/>
          <w:sz w:val="24"/>
          <w:szCs w:val="24"/>
        </w:rPr>
        <w:t>Делители и кратные</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Делитель и его свойства, общий делитель двух </w:t>
      </w:r>
      <w:r w:rsidR="009B6B54" w:rsidRPr="004E2828">
        <w:rPr>
          <w:rFonts w:ascii="Times New Roman" w:hAnsi="Times New Roman"/>
          <w:sz w:val="24"/>
          <w:szCs w:val="24"/>
        </w:rPr>
        <w:t>и</w:t>
      </w:r>
      <w:r w:rsidRPr="004E2828">
        <w:rPr>
          <w:rFonts w:ascii="Times New Roman" w:hAnsi="Times New Roman"/>
          <w:sz w:val="24"/>
          <w:szCs w:val="24"/>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4E2828" w:rsidRDefault="00403DD3" w:rsidP="00AC0ABF">
      <w:pPr>
        <w:pStyle w:val="aff6"/>
        <w:spacing w:after="0"/>
        <w:ind w:firstLine="709"/>
        <w:jc w:val="both"/>
        <w:rPr>
          <w:rFonts w:ascii="Times New Roman" w:hAnsi="Times New Roman"/>
          <w:b/>
          <w:i w:val="0"/>
          <w:color w:val="auto"/>
          <w:spacing w:val="0"/>
        </w:rPr>
      </w:pPr>
      <w:r w:rsidRPr="004E2828">
        <w:rPr>
          <w:rFonts w:ascii="Times New Roman" w:hAnsi="Times New Roman"/>
          <w:b/>
          <w:i w:val="0"/>
          <w:color w:val="auto"/>
          <w:spacing w:val="0"/>
        </w:rPr>
        <w:t>Дроби</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b/>
          <w:sz w:val="24"/>
          <w:szCs w:val="24"/>
        </w:rPr>
        <w:t>Обыкновенные дроби</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Приведение дробей к общему знаменателю. Сравнение обыкновенных дробей. </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Арифметические действия со смешанными дробями. </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Арифметические действия с дробными числами.</w:t>
      </w:r>
      <w:r w:rsidRPr="004E2828">
        <w:rPr>
          <w:rFonts w:ascii="Times New Roman" w:hAnsi="Times New Roman"/>
          <w:sz w:val="24"/>
          <w:szCs w:val="24"/>
        </w:rPr>
        <w:tab/>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i/>
          <w:sz w:val="24"/>
          <w:szCs w:val="24"/>
        </w:rPr>
        <w:t>Способы рационализации вычислений и их применение при выполнении действий</w:t>
      </w:r>
      <w:r w:rsidRPr="004E2828">
        <w:rPr>
          <w:rFonts w:ascii="Times New Roman" w:hAnsi="Times New Roman"/>
          <w:sz w:val="24"/>
          <w:szCs w:val="24"/>
        </w:rPr>
        <w:t>.</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b/>
          <w:bCs/>
          <w:sz w:val="24"/>
          <w:szCs w:val="24"/>
        </w:rPr>
        <w:t>Десятичные дроби</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4E2828">
        <w:rPr>
          <w:rFonts w:ascii="Times New Roman" w:hAnsi="Times New Roman"/>
          <w:i/>
          <w:sz w:val="24"/>
          <w:szCs w:val="24"/>
        </w:rPr>
        <w:t>Преобразование обыкновенных дробей в десятичные дроби.Конечные и бесконечные десятичные дроби</w:t>
      </w:r>
      <w:r w:rsidRPr="004E2828">
        <w:rPr>
          <w:rFonts w:ascii="Times New Roman" w:hAnsi="Times New Roman"/>
          <w:sz w:val="24"/>
          <w:szCs w:val="24"/>
        </w:rPr>
        <w:t xml:space="preserve">. </w:t>
      </w:r>
    </w:p>
    <w:p w:rsidR="00403DD3" w:rsidRPr="004E2828" w:rsidRDefault="00403DD3" w:rsidP="00AC0ABF">
      <w:pPr>
        <w:spacing w:after="0"/>
        <w:ind w:firstLine="709"/>
        <w:jc w:val="both"/>
        <w:rPr>
          <w:rFonts w:ascii="Times New Roman" w:hAnsi="Times New Roman"/>
          <w:b/>
          <w:bCs/>
          <w:sz w:val="24"/>
          <w:szCs w:val="24"/>
        </w:rPr>
      </w:pPr>
      <w:r w:rsidRPr="004E2828">
        <w:rPr>
          <w:rFonts w:ascii="Times New Roman" w:hAnsi="Times New Roman"/>
          <w:b/>
          <w:bCs/>
          <w:sz w:val="24"/>
          <w:szCs w:val="24"/>
        </w:rPr>
        <w:t>Отношение двух чисел</w:t>
      </w:r>
    </w:p>
    <w:p w:rsidR="00403DD3" w:rsidRPr="004E2828" w:rsidRDefault="00403DD3" w:rsidP="00AC0ABF">
      <w:pPr>
        <w:spacing w:after="0"/>
        <w:ind w:firstLine="709"/>
        <w:jc w:val="both"/>
        <w:rPr>
          <w:rFonts w:ascii="Times New Roman" w:hAnsi="Times New Roman"/>
          <w:b/>
          <w:bCs/>
          <w:sz w:val="24"/>
          <w:szCs w:val="24"/>
        </w:rPr>
      </w:pPr>
      <w:r w:rsidRPr="004E2828">
        <w:rPr>
          <w:rFonts w:ascii="Times New Roman" w:hAnsi="Times New Roman"/>
          <w:bCs/>
          <w:sz w:val="24"/>
          <w:szCs w:val="24"/>
        </w:rPr>
        <w:t>Масштаб на плане и карте.Пропорции. Свойства пропорций, применение пропорций и отношений при решении задач.</w:t>
      </w:r>
    </w:p>
    <w:p w:rsidR="00403DD3" w:rsidRPr="004E2828" w:rsidRDefault="00403DD3" w:rsidP="00AC0ABF">
      <w:pPr>
        <w:spacing w:after="0"/>
        <w:ind w:firstLine="709"/>
        <w:jc w:val="both"/>
        <w:rPr>
          <w:rFonts w:ascii="Times New Roman" w:hAnsi="Times New Roman"/>
          <w:bCs/>
          <w:sz w:val="24"/>
          <w:szCs w:val="24"/>
        </w:rPr>
      </w:pPr>
      <w:r w:rsidRPr="004E2828">
        <w:rPr>
          <w:rFonts w:ascii="Times New Roman" w:hAnsi="Times New Roman"/>
          <w:b/>
          <w:bCs/>
          <w:sz w:val="24"/>
          <w:szCs w:val="24"/>
        </w:rPr>
        <w:t>Среднее арифметическое чисел</w:t>
      </w:r>
    </w:p>
    <w:p w:rsidR="00403DD3" w:rsidRPr="004E2828" w:rsidRDefault="00403DD3" w:rsidP="00AC0ABF">
      <w:pPr>
        <w:spacing w:after="0"/>
        <w:ind w:firstLine="709"/>
        <w:jc w:val="both"/>
        <w:rPr>
          <w:rFonts w:ascii="Times New Roman" w:hAnsi="Times New Roman"/>
          <w:bCs/>
          <w:sz w:val="24"/>
          <w:szCs w:val="24"/>
        </w:rPr>
      </w:pPr>
      <w:r w:rsidRPr="004E2828">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4E2828">
        <w:rPr>
          <w:rFonts w:ascii="Times New Roman" w:hAnsi="Times New Roman"/>
          <w:bCs/>
          <w:i/>
          <w:sz w:val="24"/>
          <w:szCs w:val="24"/>
        </w:rPr>
        <w:t>Среднее арифметическое нескольких чисел.</w:t>
      </w:r>
    </w:p>
    <w:p w:rsidR="00403DD3" w:rsidRPr="004E2828" w:rsidRDefault="00403DD3" w:rsidP="00AC0ABF">
      <w:pPr>
        <w:spacing w:after="0"/>
        <w:ind w:firstLine="709"/>
        <w:jc w:val="both"/>
        <w:rPr>
          <w:rFonts w:ascii="Times New Roman" w:hAnsi="Times New Roman"/>
          <w:b/>
          <w:bCs/>
          <w:sz w:val="24"/>
          <w:szCs w:val="24"/>
        </w:rPr>
      </w:pPr>
      <w:r w:rsidRPr="004E2828">
        <w:rPr>
          <w:rFonts w:ascii="Times New Roman" w:hAnsi="Times New Roman"/>
          <w:b/>
          <w:bCs/>
          <w:sz w:val="24"/>
          <w:szCs w:val="24"/>
        </w:rPr>
        <w:t>Проценты</w:t>
      </w:r>
    </w:p>
    <w:p w:rsidR="00403DD3" w:rsidRPr="004E2828" w:rsidRDefault="00403DD3" w:rsidP="00AC0ABF">
      <w:pPr>
        <w:spacing w:after="0"/>
        <w:ind w:firstLine="709"/>
        <w:jc w:val="both"/>
        <w:rPr>
          <w:rFonts w:ascii="Times New Roman" w:hAnsi="Times New Roman"/>
          <w:bCs/>
          <w:sz w:val="24"/>
          <w:szCs w:val="24"/>
        </w:rPr>
      </w:pPr>
      <w:r w:rsidRPr="004E2828">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4E2828" w:rsidRDefault="00403DD3" w:rsidP="00AC0ABF">
      <w:pPr>
        <w:spacing w:after="0"/>
        <w:ind w:firstLine="709"/>
        <w:jc w:val="both"/>
        <w:rPr>
          <w:rFonts w:ascii="Times New Roman" w:hAnsi="Times New Roman"/>
          <w:b/>
          <w:bCs/>
          <w:sz w:val="24"/>
          <w:szCs w:val="24"/>
        </w:rPr>
      </w:pPr>
      <w:r w:rsidRPr="004E2828">
        <w:rPr>
          <w:rFonts w:ascii="Times New Roman" w:hAnsi="Times New Roman"/>
          <w:b/>
          <w:bCs/>
          <w:sz w:val="24"/>
          <w:szCs w:val="24"/>
        </w:rPr>
        <w:t>Диаграммы</w:t>
      </w:r>
    </w:p>
    <w:p w:rsidR="00403DD3" w:rsidRPr="004E2828" w:rsidRDefault="00403DD3" w:rsidP="00AC0ABF">
      <w:pPr>
        <w:spacing w:after="0"/>
        <w:ind w:firstLine="709"/>
        <w:jc w:val="both"/>
        <w:rPr>
          <w:rFonts w:ascii="Times New Roman" w:hAnsi="Times New Roman"/>
          <w:bCs/>
          <w:sz w:val="24"/>
          <w:szCs w:val="24"/>
        </w:rPr>
      </w:pPr>
      <w:r w:rsidRPr="004E2828">
        <w:rPr>
          <w:rFonts w:ascii="Times New Roman" w:hAnsi="Times New Roman"/>
          <w:bCs/>
          <w:sz w:val="24"/>
          <w:szCs w:val="24"/>
        </w:rPr>
        <w:t xml:space="preserve">Столбчатые и круговые диаграммы. Извлечение информации из диаграмм. </w:t>
      </w:r>
      <w:r w:rsidRPr="004E2828">
        <w:rPr>
          <w:rFonts w:ascii="Times New Roman" w:hAnsi="Times New Roman"/>
          <w:bCs/>
          <w:i/>
          <w:sz w:val="24"/>
          <w:szCs w:val="24"/>
        </w:rPr>
        <w:t>Изображение диаграмм по числовым данным</w:t>
      </w:r>
      <w:r w:rsidRPr="004E2828">
        <w:rPr>
          <w:rFonts w:ascii="Times New Roman" w:hAnsi="Times New Roman"/>
          <w:bCs/>
          <w:sz w:val="24"/>
          <w:szCs w:val="24"/>
        </w:rPr>
        <w:t>.</w:t>
      </w:r>
    </w:p>
    <w:p w:rsidR="00403DD3" w:rsidRPr="004E2828" w:rsidRDefault="00403DD3" w:rsidP="00AC0ABF">
      <w:pPr>
        <w:pStyle w:val="aff6"/>
        <w:spacing w:after="0"/>
        <w:ind w:firstLine="709"/>
        <w:jc w:val="both"/>
        <w:rPr>
          <w:rFonts w:ascii="Times New Roman" w:hAnsi="Times New Roman"/>
          <w:b/>
          <w:i w:val="0"/>
          <w:color w:val="auto"/>
          <w:spacing w:val="0"/>
        </w:rPr>
      </w:pPr>
      <w:r w:rsidRPr="004E2828">
        <w:rPr>
          <w:rFonts w:ascii="Times New Roman" w:hAnsi="Times New Roman"/>
          <w:b/>
          <w:i w:val="0"/>
          <w:color w:val="auto"/>
          <w:spacing w:val="0"/>
        </w:rPr>
        <w:t>Рациональные числа</w:t>
      </w:r>
    </w:p>
    <w:p w:rsidR="00403DD3" w:rsidRPr="004E2828" w:rsidRDefault="00403DD3" w:rsidP="00AC0ABF">
      <w:pPr>
        <w:spacing w:after="0"/>
        <w:ind w:firstLine="709"/>
        <w:jc w:val="both"/>
        <w:rPr>
          <w:rFonts w:ascii="Times New Roman" w:hAnsi="Times New Roman"/>
          <w:b/>
          <w:bCs/>
          <w:sz w:val="24"/>
          <w:szCs w:val="24"/>
        </w:rPr>
      </w:pPr>
      <w:r w:rsidRPr="004E2828">
        <w:rPr>
          <w:rFonts w:ascii="Times New Roman" w:hAnsi="Times New Roman"/>
          <w:b/>
          <w:bCs/>
          <w:sz w:val="24"/>
          <w:szCs w:val="24"/>
        </w:rPr>
        <w:t>Положительные и отрицательные числа</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b/>
          <w:sz w:val="24"/>
          <w:szCs w:val="24"/>
        </w:rPr>
        <w:t>Понятие о рациональном числе</w:t>
      </w:r>
      <w:r w:rsidRPr="004E2828">
        <w:rPr>
          <w:rFonts w:ascii="Times New Roman" w:hAnsi="Times New Roman"/>
          <w:sz w:val="24"/>
          <w:szCs w:val="24"/>
        </w:rPr>
        <w:t xml:space="preserve">. </w:t>
      </w:r>
      <w:r w:rsidRPr="004E2828">
        <w:rPr>
          <w:rFonts w:ascii="Times New Roman" w:hAnsi="Times New Roman"/>
          <w:i/>
          <w:sz w:val="24"/>
          <w:szCs w:val="24"/>
        </w:rPr>
        <w:t>Первичное представление о множестве рациональных чисел.</w:t>
      </w:r>
      <w:r w:rsidRPr="004E2828">
        <w:rPr>
          <w:rFonts w:ascii="Times New Roman" w:hAnsi="Times New Roman"/>
          <w:sz w:val="24"/>
          <w:szCs w:val="24"/>
        </w:rPr>
        <w:t xml:space="preserve"> Действия с рациональными числами.</w:t>
      </w:r>
    </w:p>
    <w:p w:rsidR="00403DD3" w:rsidRPr="004E2828" w:rsidRDefault="00403DD3" w:rsidP="00AC0ABF">
      <w:pPr>
        <w:pStyle w:val="aff6"/>
        <w:spacing w:after="0"/>
        <w:ind w:firstLine="709"/>
        <w:jc w:val="both"/>
        <w:rPr>
          <w:rFonts w:ascii="Times New Roman" w:hAnsi="Times New Roman"/>
          <w:b/>
          <w:i w:val="0"/>
          <w:color w:val="auto"/>
          <w:spacing w:val="0"/>
        </w:rPr>
      </w:pPr>
      <w:r w:rsidRPr="004E2828">
        <w:rPr>
          <w:rFonts w:ascii="Times New Roman" w:hAnsi="Times New Roman"/>
          <w:b/>
          <w:i w:val="0"/>
          <w:color w:val="auto"/>
          <w:spacing w:val="0"/>
        </w:rPr>
        <w:t>Решение текстовых задач</w:t>
      </w:r>
    </w:p>
    <w:p w:rsidR="00403DD3" w:rsidRPr="004E2828" w:rsidRDefault="00403DD3" w:rsidP="00AC0ABF">
      <w:pPr>
        <w:spacing w:after="0"/>
        <w:ind w:firstLine="709"/>
        <w:jc w:val="both"/>
        <w:rPr>
          <w:rFonts w:ascii="Times New Roman" w:hAnsi="Times New Roman"/>
          <w:b/>
          <w:sz w:val="24"/>
          <w:szCs w:val="24"/>
        </w:rPr>
      </w:pPr>
      <w:r w:rsidRPr="004E2828">
        <w:rPr>
          <w:rFonts w:ascii="Times New Roman" w:hAnsi="Times New Roman"/>
          <w:b/>
          <w:sz w:val="24"/>
          <w:szCs w:val="24"/>
        </w:rPr>
        <w:t>Единицы измерений</w:t>
      </w:r>
      <w:r w:rsidRPr="004E2828">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b/>
          <w:sz w:val="24"/>
          <w:szCs w:val="24"/>
        </w:rPr>
        <w:t>Задачи на все арифметические действия</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Решение текстовых задач арифметическим способом</w:t>
      </w:r>
      <w:r w:rsidRPr="004E2828">
        <w:rPr>
          <w:rFonts w:ascii="Times New Roman" w:hAnsi="Times New Roman"/>
          <w:i/>
          <w:sz w:val="24"/>
          <w:szCs w:val="24"/>
        </w:rPr>
        <w:t xml:space="preserve">. </w:t>
      </w:r>
      <w:r w:rsidRPr="004E2828">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b/>
          <w:sz w:val="24"/>
          <w:szCs w:val="24"/>
        </w:rPr>
        <w:t>Задачи на движение, работу и покупки</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4E2828" w:rsidRDefault="00403DD3" w:rsidP="00AC0ABF">
      <w:pPr>
        <w:spacing w:after="0"/>
        <w:ind w:firstLine="709"/>
        <w:jc w:val="both"/>
        <w:rPr>
          <w:rFonts w:ascii="Times New Roman" w:hAnsi="Times New Roman"/>
          <w:b/>
          <w:sz w:val="24"/>
          <w:szCs w:val="24"/>
        </w:rPr>
      </w:pPr>
      <w:r w:rsidRPr="004E2828">
        <w:rPr>
          <w:rFonts w:ascii="Times New Roman" w:hAnsi="Times New Roman"/>
          <w:b/>
          <w:sz w:val="24"/>
          <w:szCs w:val="24"/>
        </w:rPr>
        <w:t>Задачи на части, доли, проценты</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4E2828" w:rsidRDefault="00403DD3" w:rsidP="00AC0ABF">
      <w:pPr>
        <w:spacing w:after="0"/>
        <w:ind w:firstLine="709"/>
        <w:jc w:val="both"/>
        <w:rPr>
          <w:rFonts w:ascii="Times New Roman" w:hAnsi="Times New Roman"/>
          <w:b/>
          <w:sz w:val="24"/>
          <w:szCs w:val="24"/>
        </w:rPr>
      </w:pPr>
      <w:r w:rsidRPr="004E2828">
        <w:rPr>
          <w:rFonts w:ascii="Times New Roman" w:hAnsi="Times New Roman"/>
          <w:b/>
          <w:sz w:val="24"/>
          <w:szCs w:val="24"/>
        </w:rPr>
        <w:t>Логические задачи</w:t>
      </w:r>
    </w:p>
    <w:p w:rsidR="00403DD3" w:rsidRPr="004E2828" w:rsidRDefault="00403DD3" w:rsidP="00AC0ABF">
      <w:pPr>
        <w:spacing w:after="0"/>
        <w:ind w:firstLine="709"/>
        <w:jc w:val="both"/>
        <w:rPr>
          <w:rFonts w:ascii="Times New Roman" w:hAnsi="Times New Roman"/>
          <w:bCs/>
          <w:sz w:val="24"/>
          <w:szCs w:val="24"/>
        </w:rPr>
      </w:pPr>
      <w:r w:rsidRPr="004E2828">
        <w:rPr>
          <w:rFonts w:ascii="Times New Roman" w:hAnsi="Times New Roman"/>
          <w:bCs/>
          <w:sz w:val="24"/>
          <w:szCs w:val="24"/>
        </w:rPr>
        <w:t xml:space="preserve">Решение несложных логических задач. </w:t>
      </w:r>
      <w:r w:rsidRPr="004E2828">
        <w:rPr>
          <w:rFonts w:ascii="Times New Roman" w:hAnsi="Times New Roman"/>
          <w:bCs/>
          <w:i/>
          <w:sz w:val="24"/>
          <w:szCs w:val="24"/>
        </w:rPr>
        <w:t>Решение логических задач с помощью графов, таблиц</w:t>
      </w:r>
      <w:r w:rsidRPr="004E2828">
        <w:rPr>
          <w:rFonts w:ascii="Times New Roman" w:hAnsi="Times New Roman"/>
          <w:bCs/>
          <w:sz w:val="24"/>
          <w:szCs w:val="24"/>
        </w:rPr>
        <w:t xml:space="preserve">. </w:t>
      </w:r>
    </w:p>
    <w:p w:rsidR="00403DD3" w:rsidRPr="004E2828" w:rsidRDefault="00403DD3" w:rsidP="00AC0ABF">
      <w:pPr>
        <w:spacing w:after="0"/>
        <w:ind w:firstLine="709"/>
        <w:jc w:val="both"/>
        <w:rPr>
          <w:rFonts w:ascii="Times New Roman" w:hAnsi="Times New Roman"/>
          <w:bCs/>
          <w:sz w:val="24"/>
          <w:szCs w:val="24"/>
        </w:rPr>
      </w:pPr>
      <w:r w:rsidRPr="004E2828">
        <w:rPr>
          <w:rFonts w:ascii="Times New Roman" w:hAnsi="Times New Roman"/>
          <w:b/>
          <w:sz w:val="24"/>
          <w:szCs w:val="24"/>
        </w:rPr>
        <w:t xml:space="preserve">Основные методы решения текстовых задач: </w:t>
      </w:r>
      <w:r w:rsidRPr="004E2828">
        <w:rPr>
          <w:rFonts w:ascii="Times New Roman" w:hAnsi="Times New Roman"/>
          <w:bCs/>
          <w:sz w:val="24"/>
          <w:szCs w:val="24"/>
        </w:rPr>
        <w:t>арифметический, перебор вариантов.</w:t>
      </w:r>
    </w:p>
    <w:p w:rsidR="00403DD3" w:rsidRPr="004E2828" w:rsidRDefault="00403DD3" w:rsidP="00AC0ABF">
      <w:pPr>
        <w:pStyle w:val="3"/>
        <w:spacing w:before="0" w:beforeAutospacing="0" w:after="0" w:afterAutospacing="0" w:line="276" w:lineRule="auto"/>
        <w:ind w:firstLine="709"/>
        <w:jc w:val="both"/>
        <w:rPr>
          <w:sz w:val="24"/>
          <w:szCs w:val="24"/>
        </w:rPr>
      </w:pPr>
      <w:r w:rsidRPr="004E2828">
        <w:rPr>
          <w:sz w:val="24"/>
          <w:szCs w:val="24"/>
        </w:rPr>
        <w:t>Наглядная геометрия</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4E2828">
        <w:rPr>
          <w:rFonts w:ascii="Times New Roman" w:hAnsi="Times New Roman"/>
          <w:i/>
          <w:sz w:val="24"/>
          <w:szCs w:val="24"/>
        </w:rPr>
        <w:t>виды треугольников. Правильные многоугольники.</w:t>
      </w:r>
      <w:r w:rsidRPr="004E2828">
        <w:rPr>
          <w:rFonts w:ascii="Times New Roman" w:hAnsi="Times New Roman"/>
          <w:sz w:val="24"/>
          <w:szCs w:val="24"/>
        </w:rPr>
        <w:t xml:space="preserve"> Изображение основных геометрических фигур. </w:t>
      </w:r>
      <w:r w:rsidRPr="004E2828">
        <w:rPr>
          <w:rFonts w:ascii="Times New Roman" w:hAnsi="Times New Roman"/>
          <w:i/>
          <w:sz w:val="24"/>
          <w:szCs w:val="24"/>
        </w:rPr>
        <w:t>Взаимное расположение двух прямых, двух окружностей, прямой и окружности.</w:t>
      </w:r>
      <w:r w:rsidRPr="004E2828">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4E2828" w:rsidRDefault="00403DD3" w:rsidP="00AC0ABF">
      <w:pPr>
        <w:spacing w:after="0"/>
        <w:ind w:firstLine="709"/>
        <w:jc w:val="both"/>
        <w:rPr>
          <w:rFonts w:ascii="Times New Roman" w:hAnsi="Times New Roman"/>
          <w:i/>
          <w:sz w:val="24"/>
          <w:szCs w:val="24"/>
        </w:rPr>
      </w:pPr>
      <w:r w:rsidRPr="004E2828">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4E2828">
        <w:rPr>
          <w:rFonts w:ascii="Times New Roman" w:hAnsi="Times New Roman"/>
          <w:i/>
          <w:sz w:val="24"/>
          <w:szCs w:val="24"/>
        </w:rPr>
        <w:t>Равновеликие фигуры.</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4E2828">
        <w:rPr>
          <w:rFonts w:ascii="Times New Roman" w:hAnsi="Times New Roman"/>
          <w:i/>
          <w:sz w:val="24"/>
          <w:szCs w:val="24"/>
        </w:rPr>
        <w:t>Примеры сечений. Многогранники. Правильные многогранники.</w:t>
      </w:r>
      <w:r w:rsidRPr="004E2828">
        <w:rPr>
          <w:rFonts w:ascii="Times New Roman" w:hAnsi="Times New Roman"/>
          <w:sz w:val="24"/>
          <w:szCs w:val="24"/>
        </w:rPr>
        <w:t xml:space="preserve"> Примеры разверток многогранников, цилиндра и конуса. </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Понятие объема; единицы объема. Объем прямоугольного параллелепипеда, куба.</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Понятие о равенстве фигур. Центральная, осевая и </w:t>
      </w:r>
      <w:r w:rsidRPr="004E2828">
        <w:rPr>
          <w:rFonts w:ascii="Times New Roman" w:hAnsi="Times New Roman"/>
          <w:i/>
          <w:sz w:val="24"/>
          <w:szCs w:val="24"/>
        </w:rPr>
        <w:t xml:space="preserve">зеркальная </w:t>
      </w:r>
      <w:r w:rsidRPr="004E2828">
        <w:rPr>
          <w:rFonts w:ascii="Times New Roman" w:hAnsi="Times New Roman"/>
          <w:sz w:val="24"/>
          <w:szCs w:val="24"/>
        </w:rPr>
        <w:t>симметрии. Изображение симметричных фигур.</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Решение практических задач с применением простейших свойств фигур.</w:t>
      </w:r>
    </w:p>
    <w:p w:rsidR="00403DD3" w:rsidRPr="004E2828" w:rsidRDefault="00403DD3" w:rsidP="00AC0ABF">
      <w:pPr>
        <w:pStyle w:val="3"/>
        <w:spacing w:before="0" w:beforeAutospacing="0" w:after="0" w:afterAutospacing="0" w:line="276" w:lineRule="auto"/>
        <w:ind w:firstLine="709"/>
        <w:jc w:val="both"/>
        <w:rPr>
          <w:sz w:val="24"/>
          <w:szCs w:val="24"/>
        </w:rPr>
      </w:pPr>
      <w:r w:rsidRPr="004E2828">
        <w:rPr>
          <w:sz w:val="24"/>
          <w:szCs w:val="24"/>
        </w:rPr>
        <w:t>История математики</w:t>
      </w:r>
    </w:p>
    <w:p w:rsidR="00403DD3" w:rsidRPr="004E2828" w:rsidRDefault="00403DD3" w:rsidP="00AC0ABF">
      <w:pPr>
        <w:spacing w:after="0"/>
        <w:ind w:firstLine="709"/>
        <w:jc w:val="both"/>
        <w:rPr>
          <w:rFonts w:ascii="Times New Roman" w:hAnsi="Times New Roman"/>
          <w:i/>
          <w:sz w:val="24"/>
          <w:szCs w:val="24"/>
        </w:rPr>
      </w:pPr>
      <w:r w:rsidRPr="004E2828">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4E2828" w:rsidRDefault="00403DD3" w:rsidP="00AC0ABF">
      <w:pPr>
        <w:spacing w:after="0"/>
        <w:ind w:firstLine="709"/>
        <w:jc w:val="both"/>
        <w:rPr>
          <w:rFonts w:ascii="Times New Roman" w:hAnsi="Times New Roman"/>
          <w:i/>
          <w:sz w:val="24"/>
          <w:szCs w:val="24"/>
        </w:rPr>
      </w:pPr>
      <w:r w:rsidRPr="004E2828">
        <w:rPr>
          <w:rFonts w:ascii="Times New Roman" w:hAnsi="Times New Roman"/>
          <w:i/>
          <w:sz w:val="24"/>
          <w:szCs w:val="24"/>
        </w:rPr>
        <w:t>Рождение шестидесятеричной системы счисления. Появление десятичной записи чисел.</w:t>
      </w:r>
    </w:p>
    <w:p w:rsidR="00403DD3" w:rsidRPr="004E2828" w:rsidRDefault="00403DD3" w:rsidP="00AC0ABF">
      <w:pPr>
        <w:spacing w:after="0"/>
        <w:ind w:firstLine="709"/>
        <w:jc w:val="both"/>
        <w:rPr>
          <w:rFonts w:ascii="Times New Roman" w:hAnsi="Times New Roman"/>
          <w:i/>
          <w:sz w:val="24"/>
          <w:szCs w:val="24"/>
        </w:rPr>
      </w:pPr>
      <w:r w:rsidRPr="004E2828">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4E2828" w:rsidRDefault="00403DD3" w:rsidP="00AC0ABF">
      <w:pPr>
        <w:spacing w:after="0"/>
        <w:ind w:firstLine="709"/>
        <w:jc w:val="both"/>
        <w:rPr>
          <w:rFonts w:ascii="Times New Roman" w:hAnsi="Times New Roman"/>
          <w:i/>
          <w:sz w:val="24"/>
          <w:szCs w:val="24"/>
        </w:rPr>
      </w:pPr>
      <w:r w:rsidRPr="004E2828">
        <w:rPr>
          <w:rFonts w:ascii="Times New Roman" w:hAnsi="Times New Roman"/>
          <w:i/>
          <w:sz w:val="24"/>
          <w:szCs w:val="24"/>
        </w:rPr>
        <w:t xml:space="preserve">Появление нуля и отрицательных чисел в математике древности. Роль Диофанта. Почему </w:t>
      </w:r>
      <w:r w:rsidRPr="004E2828">
        <w:rPr>
          <w:rFonts w:ascii="Times New Roman" w:hAnsi="Times New Roman"/>
          <w:i/>
          <w:position w:val="-14"/>
          <w:sz w:val="24"/>
          <w:szCs w:val="24"/>
        </w:rPr>
        <w:object w:dxaOrig="1619" w:dyaOrig="420">
          <v:shape id="_x0000_i1036" type="#_x0000_t75" style="width:81pt;height:22.5pt" o:ole="">
            <v:imagedata r:id="rId31" o:title=""/>
          </v:shape>
          <o:OLEObject Type="Embed" ProgID="Equation.DSMT4" ShapeID="_x0000_i1036" DrawAspect="Content" ObjectID="_1665487891" r:id="rId32"/>
        </w:object>
      </w:r>
      <w:r w:rsidRPr="004E2828">
        <w:rPr>
          <w:rFonts w:ascii="Times New Roman" w:hAnsi="Times New Roman"/>
          <w:i/>
          <w:sz w:val="24"/>
          <w:szCs w:val="24"/>
        </w:rPr>
        <w:t>?</w:t>
      </w:r>
    </w:p>
    <w:p w:rsidR="00403DD3" w:rsidRPr="004E2828" w:rsidRDefault="00403DD3" w:rsidP="00AC0ABF">
      <w:pPr>
        <w:spacing w:after="0"/>
        <w:ind w:firstLine="709"/>
        <w:jc w:val="both"/>
        <w:rPr>
          <w:rFonts w:ascii="Times New Roman" w:hAnsi="Times New Roman"/>
          <w:i/>
          <w:sz w:val="24"/>
          <w:szCs w:val="24"/>
        </w:rPr>
      </w:pPr>
      <w:r w:rsidRPr="004E2828">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w:t>
      </w:r>
      <w:r w:rsidR="00CA3CC2" w:rsidRPr="004E2828">
        <w:rPr>
          <w:rFonts w:ascii="Times New Roman" w:hAnsi="Times New Roman"/>
          <w:i/>
          <w:sz w:val="24"/>
          <w:szCs w:val="24"/>
        </w:rPr>
        <w:t>. </w:t>
      </w:r>
      <w:r w:rsidRPr="004E2828">
        <w:rPr>
          <w:rFonts w:ascii="Times New Roman" w:hAnsi="Times New Roman"/>
          <w:i/>
          <w:sz w:val="24"/>
          <w:szCs w:val="24"/>
        </w:rPr>
        <w:t>Магницкий.</w:t>
      </w:r>
    </w:p>
    <w:p w:rsidR="00403DD3" w:rsidRPr="004E2828" w:rsidRDefault="00403DD3" w:rsidP="00AC0ABF">
      <w:pPr>
        <w:pStyle w:val="2"/>
        <w:spacing w:line="276" w:lineRule="auto"/>
        <w:rPr>
          <w:sz w:val="24"/>
          <w:szCs w:val="24"/>
        </w:rPr>
      </w:pPr>
      <w:bookmarkStart w:id="245" w:name="_Toc405513920"/>
      <w:bookmarkStart w:id="246" w:name="_Toc284662798"/>
      <w:bookmarkStart w:id="247" w:name="_Toc284663425"/>
      <w:r w:rsidRPr="004E2828">
        <w:rPr>
          <w:sz w:val="24"/>
          <w:szCs w:val="24"/>
        </w:rPr>
        <w:t>Содержание курса математики в 7–9 классах</w:t>
      </w:r>
      <w:bookmarkEnd w:id="245"/>
      <w:bookmarkEnd w:id="246"/>
      <w:bookmarkEnd w:id="247"/>
    </w:p>
    <w:p w:rsidR="00403DD3" w:rsidRPr="004E2828" w:rsidRDefault="00403DD3" w:rsidP="00AC0ABF">
      <w:pPr>
        <w:pStyle w:val="3"/>
        <w:spacing w:before="0" w:beforeAutospacing="0" w:after="0" w:afterAutospacing="0" w:line="276" w:lineRule="auto"/>
        <w:ind w:firstLine="709"/>
        <w:jc w:val="both"/>
        <w:rPr>
          <w:sz w:val="24"/>
          <w:szCs w:val="24"/>
        </w:rPr>
      </w:pPr>
      <w:bookmarkStart w:id="248" w:name="_Toc405513921"/>
      <w:bookmarkStart w:id="249" w:name="_Toc284662799"/>
      <w:bookmarkStart w:id="250" w:name="_Toc284663426"/>
      <w:r w:rsidRPr="004E2828">
        <w:rPr>
          <w:sz w:val="24"/>
          <w:szCs w:val="24"/>
        </w:rPr>
        <w:t>Алгебра</w:t>
      </w:r>
      <w:bookmarkEnd w:id="248"/>
      <w:bookmarkEnd w:id="249"/>
      <w:bookmarkEnd w:id="250"/>
    </w:p>
    <w:p w:rsidR="00403DD3" w:rsidRPr="004E2828" w:rsidRDefault="00403DD3" w:rsidP="00AC0ABF">
      <w:pPr>
        <w:pStyle w:val="aff6"/>
        <w:spacing w:after="0"/>
        <w:ind w:firstLine="709"/>
        <w:jc w:val="both"/>
        <w:rPr>
          <w:rFonts w:ascii="Times New Roman" w:hAnsi="Times New Roman"/>
          <w:b/>
          <w:i w:val="0"/>
          <w:color w:val="auto"/>
          <w:spacing w:val="0"/>
        </w:rPr>
      </w:pPr>
      <w:r w:rsidRPr="004E2828">
        <w:rPr>
          <w:rFonts w:ascii="Times New Roman" w:hAnsi="Times New Roman"/>
          <w:b/>
          <w:i w:val="0"/>
          <w:color w:val="auto"/>
          <w:spacing w:val="0"/>
        </w:rPr>
        <w:t>Числа</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b/>
          <w:bCs/>
          <w:sz w:val="24"/>
          <w:szCs w:val="24"/>
        </w:rPr>
        <w:t>Рациональные числа</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4E2828">
        <w:rPr>
          <w:rFonts w:ascii="Times New Roman" w:hAnsi="Times New Roman"/>
          <w:i/>
          <w:sz w:val="24"/>
          <w:szCs w:val="24"/>
        </w:rPr>
        <w:t>Представление рационального числа десятичной дробью</w:t>
      </w:r>
      <w:r w:rsidRPr="004E2828">
        <w:rPr>
          <w:rFonts w:ascii="Times New Roman" w:hAnsi="Times New Roman"/>
          <w:sz w:val="24"/>
          <w:szCs w:val="24"/>
        </w:rPr>
        <w:t xml:space="preserve">. </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b/>
          <w:bCs/>
          <w:sz w:val="24"/>
          <w:szCs w:val="24"/>
        </w:rPr>
        <w:t>Иррациональные числа</w:t>
      </w:r>
    </w:p>
    <w:p w:rsidR="00403DD3" w:rsidRPr="004E2828" w:rsidRDefault="00403DD3" w:rsidP="00AC0ABF">
      <w:pPr>
        <w:spacing w:after="0"/>
        <w:ind w:firstLine="709"/>
        <w:jc w:val="both"/>
        <w:rPr>
          <w:rFonts w:ascii="Times New Roman" w:hAnsi="Times New Roman"/>
          <w:bCs/>
          <w:sz w:val="24"/>
          <w:szCs w:val="24"/>
        </w:rPr>
      </w:pPr>
      <w:r w:rsidRPr="004E2828">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4E2828">
        <w:rPr>
          <w:rFonts w:ascii="Times New Roman" w:hAnsi="Times New Roman"/>
          <w:i/>
          <w:position w:val="-6"/>
          <w:sz w:val="24"/>
          <w:szCs w:val="24"/>
        </w:rPr>
        <w:object w:dxaOrig="380" w:dyaOrig="340">
          <v:shape id="_x0000_i1037" type="#_x0000_t75" style="width:17.25pt;height:18.75pt" o:ole="">
            <v:imagedata r:id="rId33" o:title=""/>
          </v:shape>
          <o:OLEObject Type="Embed" ProgID="Equation.DSMT4" ShapeID="_x0000_i1037" DrawAspect="Content" ObjectID="_1665487892" r:id="rId34"/>
        </w:object>
      </w:r>
      <w:r w:rsidRPr="004E2828">
        <w:rPr>
          <w:rFonts w:ascii="Times New Roman" w:hAnsi="Times New Roman"/>
          <w:i/>
          <w:sz w:val="24"/>
          <w:szCs w:val="24"/>
        </w:rPr>
        <w:t xml:space="preserve">. </w:t>
      </w:r>
      <w:r w:rsidRPr="004E2828">
        <w:rPr>
          <w:rFonts w:ascii="Times New Roman" w:hAnsi="Times New Roman"/>
          <w:sz w:val="24"/>
          <w:szCs w:val="24"/>
        </w:rPr>
        <w:t>Применение в геометрии</w:t>
      </w:r>
      <w:r w:rsidRPr="004E2828">
        <w:rPr>
          <w:rFonts w:ascii="Times New Roman" w:hAnsi="Times New Roman"/>
          <w:i/>
          <w:sz w:val="24"/>
          <w:szCs w:val="24"/>
        </w:rPr>
        <w:t>.Сравнение иррациональных чисел.</w:t>
      </w:r>
      <w:r w:rsidRPr="004E2828">
        <w:rPr>
          <w:rFonts w:ascii="Times New Roman" w:hAnsi="Times New Roman"/>
          <w:bCs/>
          <w:i/>
          <w:sz w:val="24"/>
          <w:szCs w:val="24"/>
        </w:rPr>
        <w:t>Множество действительных чисел</w:t>
      </w:r>
      <w:r w:rsidRPr="004E2828">
        <w:rPr>
          <w:rFonts w:ascii="Times New Roman" w:hAnsi="Times New Roman"/>
          <w:bCs/>
          <w:sz w:val="24"/>
          <w:szCs w:val="24"/>
        </w:rPr>
        <w:t>.</w:t>
      </w:r>
    </w:p>
    <w:p w:rsidR="00403DD3" w:rsidRPr="004E2828" w:rsidRDefault="00403DD3" w:rsidP="00AC0ABF">
      <w:pPr>
        <w:pStyle w:val="aff6"/>
        <w:spacing w:after="0"/>
        <w:ind w:firstLine="709"/>
        <w:jc w:val="both"/>
        <w:rPr>
          <w:rFonts w:ascii="Times New Roman" w:hAnsi="Times New Roman"/>
          <w:b/>
          <w:i w:val="0"/>
          <w:color w:val="auto"/>
          <w:spacing w:val="0"/>
        </w:rPr>
      </w:pPr>
      <w:r w:rsidRPr="004E2828">
        <w:rPr>
          <w:rFonts w:ascii="Times New Roman" w:hAnsi="Times New Roman"/>
          <w:b/>
          <w:i w:val="0"/>
          <w:color w:val="auto"/>
          <w:spacing w:val="0"/>
        </w:rPr>
        <w:t>Тождественные преобразования</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b/>
          <w:bCs/>
          <w:sz w:val="24"/>
          <w:szCs w:val="24"/>
        </w:rPr>
        <w:t>Числовые и буквенные выражения</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b/>
          <w:bCs/>
          <w:sz w:val="24"/>
          <w:szCs w:val="24"/>
        </w:rPr>
        <w:t>Целые выражения</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4E2828" w:rsidRDefault="00403DD3" w:rsidP="00AC0ABF">
      <w:pPr>
        <w:spacing w:after="0"/>
        <w:ind w:firstLine="709"/>
        <w:jc w:val="both"/>
        <w:rPr>
          <w:rFonts w:ascii="Times New Roman" w:hAnsi="Times New Roman"/>
          <w:i/>
          <w:sz w:val="24"/>
          <w:szCs w:val="24"/>
        </w:rPr>
      </w:pPr>
      <w:r w:rsidRPr="004E2828">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4E2828">
        <w:rPr>
          <w:rFonts w:ascii="Times New Roman" w:hAnsi="Times New Roman"/>
          <w:i/>
          <w:sz w:val="24"/>
          <w:szCs w:val="24"/>
        </w:rPr>
        <w:t>группировка, применение формул сокращённого умножения</w:t>
      </w:r>
      <w:r w:rsidRPr="004E2828">
        <w:rPr>
          <w:rFonts w:ascii="Times New Roman" w:hAnsi="Times New Roman"/>
          <w:sz w:val="24"/>
          <w:szCs w:val="24"/>
        </w:rPr>
        <w:t>.</w:t>
      </w:r>
      <w:r w:rsidRPr="004E2828">
        <w:rPr>
          <w:rFonts w:ascii="Times New Roman" w:hAnsi="Times New Roman"/>
          <w:i/>
          <w:sz w:val="24"/>
          <w:szCs w:val="24"/>
        </w:rPr>
        <w:t xml:space="preserve"> Квадратный трёхчлен, разложение квадратного трёхчлена на множители.</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b/>
          <w:bCs/>
          <w:sz w:val="24"/>
          <w:szCs w:val="24"/>
        </w:rPr>
        <w:t>Дробно-рациональные выражения</w:t>
      </w:r>
    </w:p>
    <w:p w:rsidR="00403DD3" w:rsidRPr="004E2828" w:rsidRDefault="00403DD3" w:rsidP="00AC0ABF">
      <w:pPr>
        <w:spacing w:after="0"/>
        <w:ind w:firstLine="709"/>
        <w:jc w:val="both"/>
        <w:rPr>
          <w:rFonts w:ascii="Times New Roman" w:hAnsi="Times New Roman"/>
          <w:i/>
          <w:sz w:val="24"/>
          <w:szCs w:val="24"/>
        </w:rPr>
      </w:pPr>
      <w:r w:rsidRPr="004E2828">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4E2828">
        <w:rPr>
          <w:rFonts w:ascii="Times New Roman" w:hAnsi="Times New Roman"/>
          <w:i/>
          <w:sz w:val="24"/>
          <w:szCs w:val="24"/>
        </w:rPr>
        <w:t>Алгебраическая дробь.Допустимые значения переменных в дробно-рациональных выражениях</w:t>
      </w:r>
      <w:r w:rsidRPr="004E2828">
        <w:rPr>
          <w:rFonts w:ascii="Times New Roman" w:hAnsi="Times New Roman"/>
          <w:sz w:val="24"/>
          <w:szCs w:val="24"/>
        </w:rPr>
        <w:t xml:space="preserve">. </w:t>
      </w:r>
      <w:r w:rsidRPr="004E2828">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i/>
          <w:sz w:val="24"/>
          <w:szCs w:val="24"/>
        </w:rPr>
        <w:t>Преобразование выражений, содержащих знак модуля.</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b/>
          <w:sz w:val="24"/>
          <w:szCs w:val="24"/>
        </w:rPr>
        <w:t>Квадратные корни</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4E2828">
        <w:rPr>
          <w:rFonts w:ascii="Times New Roman" w:hAnsi="Times New Roman"/>
          <w:i/>
          <w:sz w:val="24"/>
          <w:szCs w:val="24"/>
        </w:rPr>
        <w:t>внесение множителя под знак корня</w:t>
      </w:r>
      <w:r w:rsidRPr="004E2828">
        <w:rPr>
          <w:rFonts w:ascii="Times New Roman" w:hAnsi="Times New Roman"/>
          <w:sz w:val="24"/>
          <w:szCs w:val="24"/>
        </w:rPr>
        <w:t xml:space="preserve">. </w:t>
      </w:r>
    </w:p>
    <w:p w:rsidR="00403DD3" w:rsidRPr="004E2828" w:rsidRDefault="00403DD3" w:rsidP="00AC0ABF">
      <w:pPr>
        <w:pStyle w:val="aff6"/>
        <w:spacing w:after="0"/>
        <w:ind w:firstLine="709"/>
        <w:jc w:val="both"/>
        <w:rPr>
          <w:rFonts w:ascii="Times New Roman" w:hAnsi="Times New Roman"/>
          <w:b/>
          <w:i w:val="0"/>
          <w:color w:val="auto"/>
          <w:spacing w:val="0"/>
        </w:rPr>
      </w:pPr>
      <w:r w:rsidRPr="004E2828">
        <w:rPr>
          <w:rFonts w:ascii="Times New Roman" w:hAnsi="Times New Roman"/>
          <w:b/>
          <w:i w:val="0"/>
          <w:color w:val="auto"/>
          <w:spacing w:val="0"/>
        </w:rPr>
        <w:t>Уравнения и неравенства</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b/>
          <w:bCs/>
          <w:sz w:val="24"/>
          <w:szCs w:val="24"/>
        </w:rPr>
        <w:t>Равенства</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Числовое равенство. Свойства числовых равенств. Равенство с переменной. </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b/>
          <w:bCs/>
          <w:sz w:val="24"/>
          <w:szCs w:val="24"/>
        </w:rPr>
        <w:t>Уравнения</w:t>
      </w:r>
    </w:p>
    <w:p w:rsidR="00403DD3" w:rsidRPr="004E2828" w:rsidRDefault="00403DD3" w:rsidP="00AC0ABF">
      <w:pPr>
        <w:spacing w:after="0"/>
        <w:ind w:firstLine="709"/>
        <w:jc w:val="both"/>
        <w:rPr>
          <w:rFonts w:ascii="Times New Roman" w:hAnsi="Times New Roman"/>
          <w:i/>
          <w:sz w:val="24"/>
          <w:szCs w:val="24"/>
        </w:rPr>
      </w:pPr>
      <w:r w:rsidRPr="004E2828">
        <w:rPr>
          <w:rFonts w:ascii="Times New Roman" w:hAnsi="Times New Roman"/>
          <w:sz w:val="24"/>
          <w:szCs w:val="24"/>
        </w:rPr>
        <w:t xml:space="preserve">Понятие уравнения и корня уравнения. </w:t>
      </w:r>
      <w:r w:rsidRPr="004E2828">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b/>
          <w:bCs/>
          <w:sz w:val="24"/>
          <w:szCs w:val="24"/>
        </w:rPr>
        <w:t>Линейное уравнение и его корни</w:t>
      </w:r>
    </w:p>
    <w:p w:rsidR="00403DD3" w:rsidRPr="004E2828" w:rsidRDefault="00403DD3" w:rsidP="00AC0ABF">
      <w:pPr>
        <w:spacing w:after="0"/>
        <w:ind w:firstLine="709"/>
        <w:jc w:val="both"/>
        <w:rPr>
          <w:rFonts w:ascii="Times New Roman" w:hAnsi="Times New Roman"/>
          <w:i/>
          <w:sz w:val="24"/>
          <w:szCs w:val="24"/>
        </w:rPr>
      </w:pPr>
      <w:r w:rsidRPr="004E2828">
        <w:rPr>
          <w:rFonts w:ascii="Times New Roman" w:hAnsi="Times New Roman"/>
          <w:sz w:val="24"/>
          <w:szCs w:val="24"/>
        </w:rPr>
        <w:t xml:space="preserve">Решение линейных уравнений. </w:t>
      </w:r>
      <w:r w:rsidRPr="004E2828">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b/>
          <w:bCs/>
          <w:sz w:val="24"/>
          <w:szCs w:val="24"/>
        </w:rPr>
        <w:t>Квадратное уравнение и его корни</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4E2828">
        <w:rPr>
          <w:rFonts w:ascii="Times New Roman" w:hAnsi="Times New Roman"/>
          <w:i/>
          <w:sz w:val="24"/>
          <w:szCs w:val="24"/>
        </w:rPr>
        <w:t>Теорема Виета. Теорема, обратная теореме Виета.</w:t>
      </w:r>
      <w:r w:rsidRPr="004E2828">
        <w:rPr>
          <w:rFonts w:ascii="Times New Roman" w:hAnsi="Times New Roman"/>
          <w:sz w:val="24"/>
          <w:szCs w:val="24"/>
        </w:rPr>
        <w:t xml:space="preserve"> Решение квадратных уравнений:использование формулы для нахождения корней</w:t>
      </w:r>
      <w:r w:rsidRPr="004E2828">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4E2828">
        <w:rPr>
          <w:rFonts w:ascii="Times New Roman" w:hAnsi="Times New Roman"/>
          <w:sz w:val="24"/>
          <w:szCs w:val="24"/>
        </w:rPr>
        <w:t xml:space="preserve">. </w:t>
      </w:r>
      <w:r w:rsidRPr="004E2828">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4E2828" w:rsidRDefault="00403DD3" w:rsidP="00AC0ABF">
      <w:pPr>
        <w:spacing w:after="0"/>
        <w:ind w:firstLine="709"/>
        <w:jc w:val="both"/>
        <w:rPr>
          <w:rFonts w:ascii="Times New Roman" w:hAnsi="Times New Roman"/>
          <w:i/>
          <w:sz w:val="24"/>
          <w:szCs w:val="24"/>
        </w:rPr>
      </w:pPr>
      <w:r w:rsidRPr="004E2828">
        <w:rPr>
          <w:rFonts w:ascii="Times New Roman" w:hAnsi="Times New Roman"/>
          <w:b/>
          <w:sz w:val="24"/>
          <w:szCs w:val="24"/>
        </w:rPr>
        <w:t>Дробно-рациональные уравнения</w:t>
      </w:r>
    </w:p>
    <w:p w:rsidR="00403DD3" w:rsidRPr="004E2828" w:rsidRDefault="00403DD3" w:rsidP="00AC0ABF">
      <w:pPr>
        <w:spacing w:after="0"/>
        <w:ind w:firstLine="709"/>
        <w:jc w:val="both"/>
        <w:rPr>
          <w:rFonts w:ascii="Times New Roman" w:hAnsi="Times New Roman"/>
          <w:i/>
          <w:sz w:val="24"/>
          <w:szCs w:val="24"/>
        </w:rPr>
      </w:pPr>
      <w:r w:rsidRPr="004E2828">
        <w:rPr>
          <w:rFonts w:ascii="Times New Roman" w:hAnsi="Times New Roman"/>
          <w:sz w:val="24"/>
          <w:szCs w:val="24"/>
        </w:rPr>
        <w:t xml:space="preserve">Решение простейших дробно-линейных уравнений. </w:t>
      </w:r>
      <w:r w:rsidRPr="004E2828">
        <w:rPr>
          <w:rFonts w:ascii="Times New Roman" w:hAnsi="Times New Roman"/>
          <w:i/>
          <w:sz w:val="24"/>
          <w:szCs w:val="24"/>
        </w:rPr>
        <w:t xml:space="preserve">Решение дробно-рациональных уравнений. </w:t>
      </w:r>
    </w:p>
    <w:p w:rsidR="00403DD3" w:rsidRPr="004E2828" w:rsidRDefault="00403DD3" w:rsidP="00AC0ABF">
      <w:pPr>
        <w:spacing w:after="0"/>
        <w:ind w:firstLine="709"/>
        <w:jc w:val="both"/>
        <w:rPr>
          <w:rFonts w:ascii="Times New Roman" w:hAnsi="Times New Roman"/>
          <w:i/>
          <w:sz w:val="24"/>
          <w:szCs w:val="24"/>
        </w:rPr>
      </w:pPr>
      <w:r w:rsidRPr="004E2828">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i/>
          <w:sz w:val="24"/>
          <w:szCs w:val="24"/>
        </w:rPr>
        <w:t xml:space="preserve">Простейшие иррациональные уравнения вида </w:t>
      </w:r>
      <w:r w:rsidRPr="004E2828">
        <w:rPr>
          <w:rFonts w:ascii="Times New Roman" w:hAnsi="Times New Roman"/>
          <w:position w:val="-16"/>
          <w:sz w:val="24"/>
          <w:szCs w:val="24"/>
        </w:rPr>
        <w:object w:dxaOrig="1120" w:dyaOrig="460">
          <v:shape id="_x0000_i1038" type="#_x0000_t75" style="width:57pt;height:21.75pt" o:ole="">
            <v:imagedata r:id="rId9" o:title=""/>
          </v:shape>
          <o:OLEObject Type="Embed" ProgID="Equation.DSMT4" ShapeID="_x0000_i1038" DrawAspect="Content" ObjectID="_1665487893" r:id="rId35"/>
        </w:object>
      </w:r>
      <w:r w:rsidRPr="004E2828">
        <w:rPr>
          <w:rFonts w:ascii="Times New Roman" w:hAnsi="Times New Roman"/>
          <w:sz w:val="24"/>
          <w:szCs w:val="24"/>
        </w:rPr>
        <w:t xml:space="preserve">, </w:t>
      </w:r>
      <w:r w:rsidRPr="004E2828">
        <w:rPr>
          <w:rFonts w:ascii="Times New Roman" w:hAnsi="Times New Roman"/>
          <w:position w:val="-16"/>
          <w:sz w:val="24"/>
          <w:szCs w:val="24"/>
        </w:rPr>
        <w:object w:dxaOrig="1680" w:dyaOrig="460">
          <v:shape id="_x0000_i1039" type="#_x0000_t75" style="width:84pt;height:21.75pt" o:ole="">
            <v:imagedata r:id="rId11" o:title=""/>
          </v:shape>
          <o:OLEObject Type="Embed" ProgID="Equation.DSMT4" ShapeID="_x0000_i1039" DrawAspect="Content" ObjectID="_1665487894" r:id="rId36"/>
        </w:object>
      </w:r>
      <w:r w:rsidRPr="004E2828">
        <w:rPr>
          <w:rFonts w:ascii="Times New Roman" w:hAnsi="Times New Roman"/>
          <w:sz w:val="24"/>
          <w:szCs w:val="24"/>
        </w:rPr>
        <w:t>.</w:t>
      </w:r>
    </w:p>
    <w:p w:rsidR="00403DD3" w:rsidRPr="004E2828" w:rsidRDefault="00403DD3" w:rsidP="00AC0ABF">
      <w:pPr>
        <w:spacing w:after="0"/>
        <w:ind w:firstLine="709"/>
        <w:jc w:val="both"/>
        <w:rPr>
          <w:rFonts w:ascii="Times New Roman" w:hAnsi="Times New Roman"/>
          <w:i/>
          <w:sz w:val="24"/>
          <w:szCs w:val="24"/>
        </w:rPr>
      </w:pPr>
      <w:r w:rsidRPr="004E2828">
        <w:rPr>
          <w:rFonts w:ascii="Times New Roman" w:hAnsi="Times New Roman"/>
          <w:i/>
          <w:sz w:val="24"/>
          <w:szCs w:val="24"/>
        </w:rPr>
        <w:t>Уравнения вида</w:t>
      </w:r>
      <w:r w:rsidRPr="004E2828">
        <w:rPr>
          <w:rFonts w:ascii="Times New Roman" w:hAnsi="Times New Roman"/>
          <w:position w:val="-6"/>
          <w:sz w:val="24"/>
          <w:szCs w:val="24"/>
        </w:rPr>
        <w:object w:dxaOrig="700" w:dyaOrig="360">
          <v:shape id="_x0000_i1040" type="#_x0000_t75" style="width:35.25pt;height:18.75pt" o:ole="">
            <v:imagedata r:id="rId37" o:title=""/>
          </v:shape>
          <o:OLEObject Type="Embed" ProgID="Equation.DSMT4" ShapeID="_x0000_i1040" DrawAspect="Content" ObjectID="_1665487895" r:id="rId38"/>
        </w:object>
      </w:r>
      <w:r w:rsidRPr="004E2828">
        <w:rPr>
          <w:rFonts w:ascii="Times New Roman" w:hAnsi="Times New Roman"/>
          <w:sz w:val="24"/>
          <w:szCs w:val="24"/>
        </w:rPr>
        <w:t>.</w:t>
      </w:r>
      <w:r w:rsidRPr="004E2828">
        <w:rPr>
          <w:rFonts w:ascii="Times New Roman" w:hAnsi="Times New Roman"/>
          <w:i/>
          <w:sz w:val="24"/>
          <w:szCs w:val="24"/>
        </w:rPr>
        <w:t>Уравнения в целых числах.</w:t>
      </w:r>
    </w:p>
    <w:p w:rsidR="00403DD3" w:rsidRPr="004E2828" w:rsidRDefault="00403DD3" w:rsidP="00AC0ABF">
      <w:pPr>
        <w:spacing w:after="0"/>
        <w:ind w:firstLine="709"/>
        <w:jc w:val="both"/>
        <w:rPr>
          <w:rFonts w:ascii="Times New Roman" w:hAnsi="Times New Roman"/>
          <w:b/>
          <w:sz w:val="24"/>
          <w:szCs w:val="24"/>
        </w:rPr>
      </w:pPr>
      <w:r w:rsidRPr="004E2828">
        <w:rPr>
          <w:rFonts w:ascii="Times New Roman" w:hAnsi="Times New Roman"/>
          <w:b/>
          <w:sz w:val="24"/>
          <w:szCs w:val="24"/>
        </w:rPr>
        <w:t>Системы уравнений</w:t>
      </w:r>
    </w:p>
    <w:p w:rsidR="00403DD3" w:rsidRPr="004E2828" w:rsidRDefault="00403DD3" w:rsidP="00AC0ABF">
      <w:pPr>
        <w:spacing w:after="0"/>
        <w:ind w:firstLine="709"/>
        <w:jc w:val="both"/>
        <w:rPr>
          <w:rFonts w:ascii="Times New Roman" w:hAnsi="Times New Roman"/>
          <w:i/>
          <w:sz w:val="24"/>
          <w:szCs w:val="24"/>
        </w:rPr>
      </w:pPr>
      <w:r w:rsidRPr="004E2828">
        <w:rPr>
          <w:rFonts w:ascii="Times New Roman" w:hAnsi="Times New Roman"/>
          <w:sz w:val="24"/>
          <w:szCs w:val="24"/>
        </w:rPr>
        <w:t xml:space="preserve">Уравнение с двумя переменными. Линейное уравнение с двумя переменными. </w:t>
      </w:r>
      <w:r w:rsidRPr="004E2828">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Понятие системы уравнений. Решение системы уравнений. </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Методы решения систем линейных уравнений с двумя переменными: </w:t>
      </w:r>
      <w:r w:rsidRPr="004E2828">
        <w:rPr>
          <w:rFonts w:ascii="Times New Roman" w:hAnsi="Times New Roman"/>
          <w:i/>
          <w:sz w:val="24"/>
          <w:szCs w:val="24"/>
        </w:rPr>
        <w:t>графический метод</w:t>
      </w:r>
      <w:r w:rsidRPr="004E2828">
        <w:rPr>
          <w:rFonts w:ascii="Times New Roman" w:hAnsi="Times New Roman"/>
          <w:sz w:val="24"/>
          <w:szCs w:val="24"/>
        </w:rPr>
        <w:t xml:space="preserve">, </w:t>
      </w:r>
      <w:r w:rsidRPr="004E2828">
        <w:rPr>
          <w:rFonts w:ascii="Times New Roman" w:hAnsi="Times New Roman"/>
          <w:i/>
          <w:sz w:val="24"/>
          <w:szCs w:val="24"/>
        </w:rPr>
        <w:t>метод сложения</w:t>
      </w:r>
      <w:r w:rsidRPr="004E2828">
        <w:rPr>
          <w:rFonts w:ascii="Times New Roman" w:hAnsi="Times New Roman"/>
          <w:sz w:val="24"/>
          <w:szCs w:val="24"/>
        </w:rPr>
        <w:t xml:space="preserve">, метод подстановки. </w:t>
      </w:r>
    </w:p>
    <w:p w:rsidR="00403DD3" w:rsidRPr="004E2828" w:rsidRDefault="00403DD3" w:rsidP="00AC0ABF">
      <w:pPr>
        <w:spacing w:after="0"/>
        <w:ind w:firstLine="709"/>
        <w:jc w:val="both"/>
        <w:rPr>
          <w:rFonts w:ascii="Times New Roman" w:hAnsi="Times New Roman"/>
          <w:i/>
          <w:sz w:val="24"/>
          <w:szCs w:val="24"/>
        </w:rPr>
      </w:pPr>
      <w:r w:rsidRPr="004E2828">
        <w:rPr>
          <w:rFonts w:ascii="Times New Roman" w:hAnsi="Times New Roman"/>
          <w:i/>
          <w:sz w:val="24"/>
          <w:szCs w:val="24"/>
        </w:rPr>
        <w:t>Системы линейных уравнений с параметром</w:t>
      </w:r>
      <w:r w:rsidRPr="004E2828">
        <w:rPr>
          <w:rFonts w:ascii="Times New Roman" w:hAnsi="Times New Roman"/>
          <w:sz w:val="24"/>
          <w:szCs w:val="24"/>
        </w:rPr>
        <w:t>.</w:t>
      </w:r>
    </w:p>
    <w:p w:rsidR="00403DD3" w:rsidRPr="004E2828" w:rsidRDefault="00403DD3" w:rsidP="00AC0ABF">
      <w:pPr>
        <w:spacing w:after="0"/>
        <w:ind w:firstLine="709"/>
        <w:jc w:val="both"/>
        <w:rPr>
          <w:rFonts w:ascii="Times New Roman" w:hAnsi="Times New Roman"/>
          <w:b/>
          <w:sz w:val="24"/>
          <w:szCs w:val="24"/>
        </w:rPr>
      </w:pPr>
      <w:r w:rsidRPr="004E2828">
        <w:rPr>
          <w:rFonts w:ascii="Times New Roman" w:hAnsi="Times New Roman"/>
          <w:b/>
          <w:sz w:val="24"/>
          <w:szCs w:val="24"/>
        </w:rPr>
        <w:t>Неравенства</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Неравенство с переменной. Строгие и нестрогие неравенства. </w:t>
      </w:r>
      <w:r w:rsidRPr="004E2828">
        <w:rPr>
          <w:rFonts w:ascii="Times New Roman" w:hAnsi="Times New Roman"/>
          <w:i/>
          <w:sz w:val="24"/>
          <w:szCs w:val="24"/>
        </w:rPr>
        <w:t>Область определения неравенства (область допустимых значений переменной).</w:t>
      </w:r>
    </w:p>
    <w:p w:rsidR="00403DD3" w:rsidRPr="004E2828" w:rsidRDefault="00403DD3" w:rsidP="00AC0ABF">
      <w:pPr>
        <w:spacing w:after="0"/>
        <w:ind w:firstLine="709"/>
        <w:jc w:val="both"/>
        <w:rPr>
          <w:rFonts w:ascii="Times New Roman" w:hAnsi="Times New Roman"/>
          <w:i/>
          <w:sz w:val="24"/>
          <w:szCs w:val="24"/>
        </w:rPr>
      </w:pPr>
      <w:r w:rsidRPr="004E2828">
        <w:rPr>
          <w:rFonts w:ascii="Times New Roman" w:hAnsi="Times New Roman"/>
          <w:sz w:val="24"/>
          <w:szCs w:val="24"/>
        </w:rPr>
        <w:t>Решение линейных неравенств.</w:t>
      </w:r>
    </w:p>
    <w:p w:rsidR="00403DD3" w:rsidRPr="004E2828" w:rsidRDefault="00403DD3" w:rsidP="00AC0ABF">
      <w:pPr>
        <w:spacing w:after="0"/>
        <w:ind w:firstLine="709"/>
        <w:jc w:val="both"/>
        <w:rPr>
          <w:rFonts w:ascii="Times New Roman" w:hAnsi="Times New Roman"/>
          <w:i/>
          <w:sz w:val="24"/>
          <w:szCs w:val="24"/>
        </w:rPr>
      </w:pPr>
      <w:r w:rsidRPr="004E2828">
        <w:rPr>
          <w:rFonts w:ascii="Times New Roman" w:hAnsi="Times New Roman"/>
          <w:i/>
          <w:sz w:val="24"/>
          <w:szCs w:val="24"/>
        </w:rPr>
        <w:t>Квадратное неравенство и его решения</w:t>
      </w:r>
      <w:r w:rsidRPr="004E2828">
        <w:rPr>
          <w:rFonts w:ascii="Times New Roman" w:hAnsi="Times New Roman"/>
          <w:sz w:val="24"/>
          <w:szCs w:val="24"/>
        </w:rPr>
        <w:t xml:space="preserve">. </w:t>
      </w:r>
      <w:r w:rsidRPr="004E2828">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4E2828" w:rsidRDefault="00403DD3" w:rsidP="00AC0ABF">
      <w:pPr>
        <w:spacing w:after="0"/>
        <w:ind w:firstLine="709"/>
        <w:jc w:val="both"/>
        <w:rPr>
          <w:rFonts w:ascii="Times New Roman" w:hAnsi="Times New Roman"/>
          <w:i/>
          <w:sz w:val="24"/>
          <w:szCs w:val="24"/>
        </w:rPr>
      </w:pPr>
      <w:r w:rsidRPr="004E2828">
        <w:rPr>
          <w:rFonts w:ascii="Times New Roman" w:hAnsi="Times New Roman"/>
          <w:i/>
          <w:sz w:val="24"/>
          <w:szCs w:val="24"/>
        </w:rPr>
        <w:t>Решение целых и дробно-рациональных неравенств методом интервалов.</w:t>
      </w:r>
    </w:p>
    <w:p w:rsidR="00403DD3" w:rsidRPr="004E2828" w:rsidRDefault="00403DD3" w:rsidP="00AC0ABF">
      <w:pPr>
        <w:spacing w:after="0"/>
        <w:ind w:firstLine="709"/>
        <w:jc w:val="both"/>
        <w:rPr>
          <w:rFonts w:ascii="Times New Roman" w:hAnsi="Times New Roman"/>
          <w:b/>
          <w:sz w:val="24"/>
          <w:szCs w:val="24"/>
        </w:rPr>
      </w:pPr>
      <w:r w:rsidRPr="004E2828">
        <w:rPr>
          <w:rFonts w:ascii="Times New Roman" w:hAnsi="Times New Roman"/>
          <w:b/>
          <w:sz w:val="24"/>
          <w:szCs w:val="24"/>
        </w:rPr>
        <w:t>Системы неравенств</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4E2828">
        <w:rPr>
          <w:rFonts w:ascii="Times New Roman" w:hAnsi="Times New Roman"/>
          <w:i/>
          <w:sz w:val="24"/>
          <w:szCs w:val="24"/>
        </w:rPr>
        <w:t>квадратных.</w:t>
      </w:r>
      <w:r w:rsidRPr="004E2828">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4E2828" w:rsidRDefault="00403DD3" w:rsidP="00AC0ABF">
      <w:pPr>
        <w:pStyle w:val="aff6"/>
        <w:spacing w:after="0"/>
        <w:ind w:firstLine="709"/>
        <w:jc w:val="both"/>
        <w:rPr>
          <w:rFonts w:ascii="Times New Roman" w:hAnsi="Times New Roman"/>
          <w:b/>
          <w:i w:val="0"/>
          <w:color w:val="auto"/>
          <w:spacing w:val="0"/>
        </w:rPr>
      </w:pPr>
      <w:r w:rsidRPr="004E2828">
        <w:rPr>
          <w:rFonts w:ascii="Times New Roman" w:hAnsi="Times New Roman"/>
          <w:b/>
          <w:i w:val="0"/>
          <w:color w:val="auto"/>
          <w:spacing w:val="0"/>
        </w:rPr>
        <w:t>Функции</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b/>
          <w:sz w:val="24"/>
          <w:szCs w:val="24"/>
        </w:rPr>
        <w:t>Понятие функции</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4E2828">
        <w:rPr>
          <w:rFonts w:ascii="Times New Roman" w:hAnsi="Times New Roman"/>
          <w:i/>
          <w:sz w:val="24"/>
          <w:szCs w:val="24"/>
        </w:rPr>
        <w:t xml:space="preserve">, чётность/нечётность, </w:t>
      </w:r>
      <w:r w:rsidRPr="004E2828">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403DD3" w:rsidRPr="004E2828" w:rsidRDefault="00403DD3" w:rsidP="00AC0ABF">
      <w:pPr>
        <w:spacing w:after="0"/>
        <w:ind w:firstLine="709"/>
        <w:jc w:val="both"/>
        <w:rPr>
          <w:rFonts w:ascii="Times New Roman" w:eastAsia="Times New Roman" w:hAnsi="Times New Roman"/>
          <w:sz w:val="24"/>
          <w:szCs w:val="24"/>
        </w:rPr>
      </w:pPr>
      <w:r w:rsidRPr="004E2828">
        <w:rPr>
          <w:rFonts w:ascii="Times New Roman" w:eastAsia="Times New Roman" w:hAnsi="Times New Roman"/>
          <w:i/>
          <w:sz w:val="24"/>
          <w:szCs w:val="24"/>
        </w:rPr>
        <w:t>Представление об асимптотах.</w:t>
      </w:r>
    </w:p>
    <w:p w:rsidR="00403DD3" w:rsidRPr="004E2828" w:rsidRDefault="00403DD3" w:rsidP="00AC0ABF">
      <w:pPr>
        <w:spacing w:after="0"/>
        <w:ind w:firstLine="709"/>
        <w:jc w:val="both"/>
        <w:rPr>
          <w:rFonts w:ascii="Times New Roman" w:hAnsi="Times New Roman"/>
          <w:i/>
          <w:sz w:val="24"/>
          <w:szCs w:val="24"/>
        </w:rPr>
      </w:pPr>
      <w:r w:rsidRPr="004E2828">
        <w:rPr>
          <w:rFonts w:ascii="Times New Roman" w:hAnsi="Times New Roman"/>
          <w:i/>
          <w:sz w:val="24"/>
          <w:szCs w:val="24"/>
        </w:rPr>
        <w:t>Непрерывность функции. Кусочно заданные функции.</w:t>
      </w:r>
    </w:p>
    <w:p w:rsidR="00403DD3" w:rsidRPr="004E2828" w:rsidRDefault="00403DD3" w:rsidP="00AC0ABF">
      <w:pPr>
        <w:spacing w:after="0"/>
        <w:ind w:firstLine="709"/>
        <w:jc w:val="both"/>
        <w:rPr>
          <w:rFonts w:ascii="Times New Roman" w:hAnsi="Times New Roman"/>
          <w:b/>
          <w:bCs/>
          <w:sz w:val="24"/>
          <w:szCs w:val="24"/>
        </w:rPr>
      </w:pPr>
      <w:r w:rsidRPr="004E2828">
        <w:rPr>
          <w:rFonts w:ascii="Times New Roman" w:hAnsi="Times New Roman"/>
          <w:b/>
          <w:bCs/>
          <w:sz w:val="24"/>
          <w:szCs w:val="24"/>
        </w:rPr>
        <w:t>Линейная функция</w:t>
      </w:r>
    </w:p>
    <w:p w:rsidR="00403DD3" w:rsidRPr="004E2828" w:rsidRDefault="00403DD3" w:rsidP="00AC0ABF">
      <w:pPr>
        <w:spacing w:after="0"/>
        <w:ind w:firstLine="709"/>
        <w:jc w:val="both"/>
        <w:rPr>
          <w:rFonts w:ascii="Times New Roman" w:hAnsi="Times New Roman"/>
          <w:i/>
          <w:sz w:val="24"/>
          <w:szCs w:val="24"/>
        </w:rPr>
      </w:pPr>
      <w:r w:rsidRPr="004E2828">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4E2828">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b/>
          <w:bCs/>
          <w:sz w:val="24"/>
          <w:szCs w:val="24"/>
        </w:rPr>
        <w:t>Квадратичная функция</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Свойства и график квадратичной функции (парабола). </w:t>
      </w:r>
      <w:r w:rsidRPr="004E2828">
        <w:rPr>
          <w:rFonts w:ascii="Times New Roman" w:hAnsi="Times New Roman"/>
          <w:i/>
          <w:sz w:val="24"/>
          <w:szCs w:val="24"/>
        </w:rPr>
        <w:t>Построение графика квадратичной функции по точкам.</w:t>
      </w:r>
      <w:r w:rsidRPr="004E2828">
        <w:rPr>
          <w:rFonts w:ascii="Times New Roman" w:hAnsi="Times New Roman"/>
          <w:sz w:val="24"/>
          <w:szCs w:val="24"/>
        </w:rPr>
        <w:t xml:space="preserve"> Нахождение нулей квадратичной функции, </w:t>
      </w:r>
      <w:r w:rsidRPr="004E2828">
        <w:rPr>
          <w:rFonts w:ascii="Times New Roman" w:hAnsi="Times New Roman"/>
          <w:i/>
          <w:sz w:val="24"/>
          <w:szCs w:val="24"/>
        </w:rPr>
        <w:t>множества значений, промежутков знакопостоянства, промежутков монотонности</w:t>
      </w:r>
      <w:r w:rsidRPr="004E2828">
        <w:rPr>
          <w:rFonts w:ascii="Times New Roman" w:hAnsi="Times New Roman"/>
          <w:sz w:val="24"/>
          <w:szCs w:val="24"/>
        </w:rPr>
        <w:t>.</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b/>
          <w:bCs/>
          <w:sz w:val="24"/>
          <w:szCs w:val="24"/>
        </w:rPr>
        <w:t>Обратная пропорциональность</w:t>
      </w:r>
    </w:p>
    <w:p w:rsidR="00403DD3" w:rsidRPr="004E2828" w:rsidRDefault="00403DD3" w:rsidP="00AC0ABF">
      <w:pPr>
        <w:spacing w:after="0"/>
        <w:ind w:firstLine="709"/>
        <w:jc w:val="both"/>
        <w:rPr>
          <w:rFonts w:ascii="Times New Roman" w:eastAsia="Times New Roman" w:hAnsi="Times New Roman"/>
          <w:sz w:val="24"/>
          <w:szCs w:val="24"/>
        </w:rPr>
      </w:pPr>
      <w:r w:rsidRPr="004E2828">
        <w:rPr>
          <w:rFonts w:ascii="Times New Roman" w:hAnsi="Times New Roman"/>
          <w:sz w:val="24"/>
          <w:szCs w:val="24"/>
        </w:rPr>
        <w:t xml:space="preserve">Свойства функции </w:t>
      </w:r>
      <w:r w:rsidRPr="004E2828">
        <w:rPr>
          <w:rFonts w:ascii="Times New Roman" w:hAnsi="Times New Roman"/>
          <w:position w:val="-24"/>
          <w:sz w:val="24"/>
          <w:szCs w:val="24"/>
        </w:rPr>
        <w:object w:dxaOrig="620" w:dyaOrig="620">
          <v:shape id="_x0000_i1041" type="#_x0000_t75" style="width:30.75pt;height:30.75pt" o:ole="">
            <v:imagedata r:id="rId39" o:title=""/>
          </v:shape>
          <o:OLEObject Type="Embed" ProgID="Equation.DSMT4" ShapeID="_x0000_i1041" DrawAspect="Content" ObjectID="_1665487896" r:id="rId40"/>
        </w:object>
      </w:r>
      <w:r w:rsidR="001F04B2" w:rsidRPr="004E2828">
        <w:rPr>
          <w:rFonts w:ascii="Times New Roman" w:eastAsia="Times New Roman" w:hAnsi="Times New Roman"/>
          <w:sz w:val="24"/>
          <w:szCs w:val="24"/>
        </w:rPr>
        <w:fldChar w:fldCharType="begin"/>
      </w:r>
      <w:r w:rsidRPr="004E2828">
        <w:rPr>
          <w:rFonts w:ascii="Times New Roman" w:eastAsia="Times New Roman" w:hAnsi="Times New Roman"/>
          <w:sz w:val="24"/>
          <w:szCs w:val="24"/>
        </w:rPr>
        <w:instrText xml:space="preserve"> QUOTE </w:instrText>
      </w:r>
      <w:r w:rsidRPr="004E2828">
        <w:rPr>
          <w:rFonts w:ascii="Times New Roman" w:hAnsi="Times New Roman"/>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1F04B2" w:rsidRPr="004E2828">
        <w:rPr>
          <w:rFonts w:ascii="Times New Roman" w:eastAsia="Times New Roman" w:hAnsi="Times New Roman"/>
          <w:sz w:val="24"/>
          <w:szCs w:val="24"/>
        </w:rPr>
        <w:fldChar w:fldCharType="separate"/>
      </w:r>
      <w:r w:rsidRPr="004E2828">
        <w:rPr>
          <w:rFonts w:ascii="Times New Roman" w:hAnsi="Times New Roman"/>
          <w:noProof/>
          <w:position w:val="-15"/>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1F04B2" w:rsidRPr="004E2828">
        <w:rPr>
          <w:rFonts w:ascii="Times New Roman" w:eastAsia="Times New Roman" w:hAnsi="Times New Roman"/>
          <w:sz w:val="24"/>
          <w:szCs w:val="24"/>
        </w:rPr>
        <w:fldChar w:fldCharType="end"/>
      </w:r>
      <w:r w:rsidRPr="004E2828">
        <w:rPr>
          <w:rFonts w:ascii="Times New Roman" w:eastAsia="Times New Roman" w:hAnsi="Times New Roman"/>
          <w:sz w:val="24"/>
          <w:szCs w:val="24"/>
        </w:rPr>
        <w:t xml:space="preserve">. Гипербола. </w:t>
      </w:r>
    </w:p>
    <w:p w:rsidR="00403DD3" w:rsidRPr="004E2828" w:rsidRDefault="00403DD3" w:rsidP="00AC0ABF">
      <w:pPr>
        <w:spacing w:after="0"/>
        <w:ind w:firstLine="709"/>
        <w:jc w:val="both"/>
        <w:rPr>
          <w:rFonts w:ascii="Times New Roman" w:hAnsi="Times New Roman"/>
          <w:i/>
          <w:sz w:val="24"/>
          <w:szCs w:val="24"/>
        </w:rPr>
      </w:pPr>
      <w:r w:rsidRPr="004E2828">
        <w:rPr>
          <w:rFonts w:ascii="Times New Roman" w:eastAsia="Times New Roman" w:hAnsi="Times New Roman"/>
          <w:b/>
          <w:i/>
          <w:sz w:val="24"/>
          <w:szCs w:val="24"/>
        </w:rPr>
        <w:t>Графики функций</w:t>
      </w:r>
      <w:r w:rsidRPr="004E2828">
        <w:rPr>
          <w:rFonts w:ascii="Times New Roman" w:eastAsia="Times New Roman" w:hAnsi="Times New Roman"/>
          <w:i/>
          <w:sz w:val="24"/>
          <w:szCs w:val="24"/>
        </w:rPr>
        <w:t xml:space="preserve">. </w:t>
      </w:r>
      <w:r w:rsidRPr="004E2828">
        <w:rPr>
          <w:rFonts w:ascii="Times New Roman" w:hAnsi="Times New Roman"/>
          <w:i/>
          <w:sz w:val="24"/>
          <w:szCs w:val="24"/>
        </w:rPr>
        <w:t xml:space="preserve">Преобразование графика функции </w:t>
      </w:r>
      <w:r w:rsidRPr="004E2828">
        <w:rPr>
          <w:rFonts w:ascii="Times New Roman" w:hAnsi="Times New Roman"/>
          <w:i/>
          <w:position w:val="-10"/>
          <w:sz w:val="24"/>
          <w:szCs w:val="24"/>
        </w:rPr>
        <w:object w:dxaOrig="920" w:dyaOrig="320">
          <v:shape id="_x0000_i1042" type="#_x0000_t75" style="width:48pt;height:15.75pt" o:ole="">
            <v:imagedata r:id="rId42" o:title=""/>
          </v:shape>
          <o:OLEObject Type="Embed" ProgID="Equation.DSMT4" ShapeID="_x0000_i1042" DrawAspect="Content" ObjectID="_1665487897" r:id="rId43"/>
        </w:object>
      </w:r>
      <w:r w:rsidRPr="004E2828">
        <w:rPr>
          <w:rFonts w:ascii="Times New Roman" w:hAnsi="Times New Roman"/>
          <w:i/>
          <w:sz w:val="24"/>
          <w:szCs w:val="24"/>
        </w:rPr>
        <w:t xml:space="preserve"> для построения графиков функций вида </w:t>
      </w:r>
      <w:r w:rsidRPr="004E2828">
        <w:rPr>
          <w:rFonts w:ascii="Times New Roman" w:hAnsi="Times New Roman"/>
          <w:i/>
          <w:position w:val="-12"/>
          <w:sz w:val="24"/>
          <w:szCs w:val="24"/>
        </w:rPr>
        <w:object w:dxaOrig="1780" w:dyaOrig="380">
          <v:shape id="_x0000_i1043" type="#_x0000_t75" style="width:89.25pt;height:17.25pt" o:ole="">
            <v:imagedata r:id="rId24" o:title=""/>
          </v:shape>
          <o:OLEObject Type="Embed" ProgID="Equation.DSMT4" ShapeID="_x0000_i1043" DrawAspect="Content" ObjectID="_1665487898" r:id="rId44"/>
        </w:object>
      </w:r>
      <w:r w:rsidRPr="004E2828">
        <w:rPr>
          <w:rFonts w:ascii="Times New Roman" w:hAnsi="Times New Roman"/>
          <w:i/>
          <w:sz w:val="24"/>
          <w:szCs w:val="24"/>
        </w:rPr>
        <w:t>.</w:t>
      </w:r>
    </w:p>
    <w:p w:rsidR="00403DD3" w:rsidRPr="004E2828" w:rsidRDefault="00403DD3" w:rsidP="00AC0ABF">
      <w:pPr>
        <w:spacing w:after="0"/>
        <w:ind w:firstLine="709"/>
        <w:jc w:val="both"/>
        <w:rPr>
          <w:rFonts w:ascii="Times New Roman" w:eastAsia="Times New Roman" w:hAnsi="Times New Roman"/>
          <w:i/>
          <w:sz w:val="24"/>
          <w:szCs w:val="24"/>
        </w:rPr>
      </w:pPr>
      <w:r w:rsidRPr="004E2828">
        <w:rPr>
          <w:rFonts w:ascii="Times New Roman" w:hAnsi="Times New Roman"/>
          <w:i/>
          <w:sz w:val="24"/>
          <w:szCs w:val="24"/>
        </w:rPr>
        <w:t xml:space="preserve">Графики функций </w:t>
      </w:r>
      <w:r w:rsidRPr="004E2828">
        <w:rPr>
          <w:rFonts w:ascii="Times New Roman" w:hAnsi="Times New Roman"/>
          <w:position w:val="-24"/>
          <w:sz w:val="24"/>
          <w:szCs w:val="24"/>
        </w:rPr>
        <w:object w:dxaOrig="1300" w:dyaOrig="620">
          <v:shape id="_x0000_i1044" type="#_x0000_t75" style="width:64.5pt;height:30.75pt" o:ole="">
            <v:imagedata r:id="rId15" o:title=""/>
          </v:shape>
          <o:OLEObject Type="Embed" ProgID="Equation.DSMT4" ShapeID="_x0000_i1044" DrawAspect="Content" ObjectID="_1665487899" r:id="rId45"/>
        </w:object>
      </w:r>
      <w:r w:rsidRPr="004E2828">
        <w:rPr>
          <w:rFonts w:ascii="Times New Roman" w:hAnsi="Times New Roman"/>
          <w:sz w:val="24"/>
          <w:szCs w:val="24"/>
        </w:rPr>
        <w:t xml:space="preserve">, </w:t>
      </w:r>
      <w:r w:rsidRPr="004E2828">
        <w:rPr>
          <w:rFonts w:ascii="Times New Roman" w:hAnsi="Times New Roman"/>
          <w:position w:val="-10"/>
          <w:sz w:val="24"/>
          <w:szCs w:val="24"/>
        </w:rPr>
        <w:object w:dxaOrig="760" w:dyaOrig="380">
          <v:shape id="_x0000_i1045" type="#_x0000_t75" style="width:40.5pt;height:17.25pt" o:ole="">
            <v:imagedata r:id="rId17" o:title=""/>
          </v:shape>
          <o:OLEObject Type="Embed" ProgID="Equation.DSMT4" ShapeID="_x0000_i1045" DrawAspect="Content" ObjectID="_1665487900" r:id="rId46"/>
        </w:object>
      </w:r>
      <w:r w:rsidR="001F04B2" w:rsidRPr="004E2828">
        <w:rPr>
          <w:rFonts w:ascii="Times New Roman" w:hAnsi="Times New Roman"/>
          <w:sz w:val="24"/>
          <w:szCs w:val="24"/>
        </w:rPr>
        <w:fldChar w:fldCharType="begin"/>
      </w:r>
      <w:r w:rsidRPr="004E2828">
        <w:rPr>
          <w:rFonts w:ascii="Times New Roman" w:hAnsi="Times New Roman"/>
          <w:sz w:val="24"/>
          <w:szCs w:val="24"/>
        </w:rPr>
        <w:instrText xml:space="preserve"> QUOTE  </w:instrText>
      </w:r>
      <w:r w:rsidR="001F04B2" w:rsidRPr="004E2828">
        <w:rPr>
          <w:rFonts w:ascii="Times New Roman" w:hAnsi="Times New Roman"/>
          <w:sz w:val="24"/>
          <w:szCs w:val="24"/>
        </w:rPr>
        <w:fldChar w:fldCharType="end"/>
      </w:r>
      <w:r w:rsidRPr="004E2828">
        <w:rPr>
          <w:rFonts w:ascii="Times New Roman" w:hAnsi="Times New Roman"/>
          <w:sz w:val="24"/>
          <w:szCs w:val="24"/>
        </w:rPr>
        <w:t>,</w:t>
      </w:r>
      <w:r w:rsidRPr="004E2828">
        <w:rPr>
          <w:rFonts w:ascii="Times New Roman" w:eastAsia="Times New Roman" w:hAnsi="Times New Roman"/>
          <w:bCs/>
          <w:position w:val="-10"/>
          <w:sz w:val="24"/>
          <w:szCs w:val="24"/>
        </w:rPr>
        <w:object w:dxaOrig="760" w:dyaOrig="380">
          <v:shape id="_x0000_i1046" type="#_x0000_t75" style="width:37.5pt;height:17.25pt" o:ole="">
            <v:imagedata r:id="rId19" o:title=""/>
          </v:shape>
          <o:OLEObject Type="Embed" ProgID="Equation.DSMT4" ShapeID="_x0000_i1046" DrawAspect="Content" ObjectID="_1665487901" r:id="rId47"/>
        </w:object>
      </w:r>
      <w:fldSimple w:instr="">
        <w:r w:rsidRPr="004E2828">
          <w:rPr>
            <w:rFonts w:ascii="Times New Roman" w:eastAsia="Times New Roman" w:hAnsi="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4E2828">
        <w:rPr>
          <w:rFonts w:ascii="Times New Roman" w:hAnsi="Times New Roman"/>
          <w:bCs/>
          <w:sz w:val="24"/>
          <w:szCs w:val="24"/>
        </w:rPr>
        <w:t xml:space="preserve">, </w:t>
      </w:r>
      <w:r w:rsidRPr="004E2828">
        <w:rPr>
          <w:rFonts w:ascii="Times New Roman" w:hAnsi="Times New Roman"/>
          <w:bCs/>
          <w:position w:val="-12"/>
          <w:sz w:val="24"/>
          <w:szCs w:val="24"/>
        </w:rPr>
        <w:object w:dxaOrig="660" w:dyaOrig="380">
          <v:shape id="_x0000_i1047" type="#_x0000_t75" style="width:31.5pt;height:17.25pt" o:ole="">
            <v:imagedata r:id="rId22" o:title=""/>
          </v:shape>
          <o:OLEObject Type="Embed" ProgID="Equation.DSMT4" ShapeID="_x0000_i1047" DrawAspect="Content" ObjectID="_1665487902" r:id="rId48"/>
        </w:object>
      </w:r>
      <w:r w:rsidRPr="004E2828">
        <w:rPr>
          <w:rFonts w:ascii="Times New Roman" w:hAnsi="Times New Roman"/>
          <w:bCs/>
          <w:i/>
          <w:sz w:val="24"/>
          <w:szCs w:val="24"/>
        </w:rPr>
        <w:t xml:space="preserve">. </w:t>
      </w:r>
    </w:p>
    <w:p w:rsidR="00403DD3" w:rsidRPr="004E2828" w:rsidRDefault="00403DD3" w:rsidP="00AC0ABF">
      <w:pPr>
        <w:spacing w:after="0"/>
        <w:ind w:firstLine="709"/>
        <w:jc w:val="both"/>
        <w:rPr>
          <w:rFonts w:ascii="Times New Roman" w:hAnsi="Times New Roman"/>
          <w:b/>
          <w:sz w:val="24"/>
          <w:szCs w:val="24"/>
        </w:rPr>
      </w:pPr>
      <w:r w:rsidRPr="004E2828">
        <w:rPr>
          <w:rFonts w:ascii="Times New Roman" w:hAnsi="Times New Roman"/>
          <w:b/>
          <w:sz w:val="24"/>
          <w:szCs w:val="24"/>
        </w:rPr>
        <w:t>Последовательности и прогрессии</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4E2828">
        <w:rPr>
          <w:rFonts w:ascii="Times New Roman" w:hAnsi="Times New Roman"/>
          <w:i/>
          <w:sz w:val="24"/>
          <w:szCs w:val="24"/>
        </w:rPr>
        <w:t xml:space="preserve">Формула общего члена и суммы </w:t>
      </w:r>
      <w:r w:rsidRPr="004E2828">
        <w:rPr>
          <w:rFonts w:ascii="Times New Roman" w:hAnsi="Times New Roman"/>
          <w:i/>
          <w:sz w:val="24"/>
          <w:szCs w:val="24"/>
          <w:lang w:val="en-US"/>
        </w:rPr>
        <w:t>n</w:t>
      </w:r>
      <w:r w:rsidRPr="004E2828">
        <w:rPr>
          <w:rFonts w:ascii="Times New Roman" w:hAnsi="Times New Roman"/>
          <w:i/>
          <w:sz w:val="24"/>
          <w:szCs w:val="24"/>
        </w:rPr>
        <w:t xml:space="preserve"> первых членов арифметической и геометрической прогрессий.Сходящаяся геометрическая прогрессия.</w:t>
      </w:r>
    </w:p>
    <w:p w:rsidR="00403DD3" w:rsidRPr="004E2828" w:rsidRDefault="00403DD3" w:rsidP="00AC0ABF">
      <w:pPr>
        <w:pStyle w:val="aff6"/>
        <w:spacing w:after="0"/>
        <w:ind w:firstLine="709"/>
        <w:jc w:val="both"/>
        <w:rPr>
          <w:rFonts w:ascii="Times New Roman" w:hAnsi="Times New Roman"/>
          <w:b/>
          <w:i w:val="0"/>
          <w:color w:val="auto"/>
          <w:spacing w:val="0"/>
        </w:rPr>
      </w:pPr>
      <w:r w:rsidRPr="004E2828">
        <w:rPr>
          <w:rFonts w:ascii="Times New Roman" w:hAnsi="Times New Roman"/>
          <w:b/>
          <w:i w:val="0"/>
          <w:color w:val="auto"/>
          <w:spacing w:val="0"/>
        </w:rPr>
        <w:t>Решение текстовых задач</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b/>
          <w:sz w:val="24"/>
          <w:szCs w:val="24"/>
        </w:rPr>
        <w:t>Задачи на все арифметические действия</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Решение текстовых задач арифметическим способом</w:t>
      </w:r>
      <w:r w:rsidRPr="004E2828">
        <w:rPr>
          <w:rFonts w:ascii="Times New Roman" w:hAnsi="Times New Roman"/>
          <w:i/>
          <w:sz w:val="24"/>
          <w:szCs w:val="24"/>
        </w:rPr>
        <w:t xml:space="preserve">. </w:t>
      </w:r>
      <w:r w:rsidRPr="004E2828">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b/>
          <w:sz w:val="24"/>
          <w:szCs w:val="24"/>
        </w:rPr>
        <w:t>Задачи на движение, работу и покупки</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4E2828" w:rsidRDefault="00403DD3" w:rsidP="00AC0ABF">
      <w:pPr>
        <w:spacing w:after="0"/>
        <w:ind w:firstLine="709"/>
        <w:jc w:val="both"/>
        <w:rPr>
          <w:rFonts w:ascii="Times New Roman" w:hAnsi="Times New Roman"/>
          <w:b/>
          <w:sz w:val="24"/>
          <w:szCs w:val="24"/>
        </w:rPr>
      </w:pPr>
      <w:r w:rsidRPr="004E2828">
        <w:rPr>
          <w:rFonts w:ascii="Times New Roman" w:hAnsi="Times New Roman"/>
          <w:b/>
          <w:sz w:val="24"/>
          <w:szCs w:val="24"/>
        </w:rPr>
        <w:t>Задачи на части, доли, проценты</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4E2828" w:rsidRDefault="00403DD3" w:rsidP="00AC0ABF">
      <w:pPr>
        <w:spacing w:after="0"/>
        <w:ind w:firstLine="709"/>
        <w:jc w:val="both"/>
        <w:rPr>
          <w:rFonts w:ascii="Times New Roman" w:hAnsi="Times New Roman"/>
          <w:b/>
          <w:sz w:val="24"/>
          <w:szCs w:val="24"/>
        </w:rPr>
      </w:pPr>
      <w:r w:rsidRPr="004E2828">
        <w:rPr>
          <w:rFonts w:ascii="Times New Roman" w:hAnsi="Times New Roman"/>
          <w:b/>
          <w:sz w:val="24"/>
          <w:szCs w:val="24"/>
        </w:rPr>
        <w:t>Логические задачи</w:t>
      </w:r>
    </w:p>
    <w:p w:rsidR="00403DD3" w:rsidRPr="004E2828" w:rsidRDefault="00403DD3" w:rsidP="00AC0ABF">
      <w:pPr>
        <w:spacing w:after="0"/>
        <w:ind w:firstLine="709"/>
        <w:jc w:val="both"/>
        <w:rPr>
          <w:rFonts w:ascii="Times New Roman" w:hAnsi="Times New Roman"/>
          <w:bCs/>
          <w:sz w:val="24"/>
          <w:szCs w:val="24"/>
        </w:rPr>
      </w:pPr>
      <w:r w:rsidRPr="004E2828">
        <w:rPr>
          <w:rFonts w:ascii="Times New Roman" w:hAnsi="Times New Roman"/>
          <w:bCs/>
          <w:sz w:val="24"/>
          <w:szCs w:val="24"/>
        </w:rPr>
        <w:t xml:space="preserve">Решение логических задач. </w:t>
      </w:r>
      <w:r w:rsidRPr="004E2828">
        <w:rPr>
          <w:rFonts w:ascii="Times New Roman" w:hAnsi="Times New Roman"/>
          <w:bCs/>
          <w:i/>
          <w:sz w:val="24"/>
          <w:szCs w:val="24"/>
        </w:rPr>
        <w:t>Решение логических задач с помощью графов, таблиц</w:t>
      </w:r>
      <w:r w:rsidRPr="004E2828">
        <w:rPr>
          <w:rFonts w:ascii="Times New Roman" w:hAnsi="Times New Roman"/>
          <w:bCs/>
          <w:sz w:val="24"/>
          <w:szCs w:val="24"/>
        </w:rPr>
        <w:t xml:space="preserve">. </w:t>
      </w:r>
    </w:p>
    <w:p w:rsidR="00403DD3" w:rsidRPr="004E2828" w:rsidRDefault="00403DD3" w:rsidP="00AC0ABF">
      <w:pPr>
        <w:widowControl w:val="0"/>
        <w:spacing w:after="0"/>
        <w:ind w:firstLine="709"/>
        <w:jc w:val="both"/>
        <w:rPr>
          <w:rFonts w:ascii="Times New Roman" w:hAnsi="Times New Roman"/>
          <w:bCs/>
          <w:sz w:val="24"/>
          <w:szCs w:val="24"/>
        </w:rPr>
      </w:pPr>
      <w:r w:rsidRPr="004E2828">
        <w:rPr>
          <w:rFonts w:ascii="Times New Roman" w:hAnsi="Times New Roman"/>
          <w:b/>
          <w:sz w:val="24"/>
          <w:szCs w:val="24"/>
        </w:rPr>
        <w:t xml:space="preserve">Основные методы решения текстовых задач: </w:t>
      </w:r>
      <w:r w:rsidRPr="004E2828">
        <w:rPr>
          <w:rFonts w:ascii="Times New Roman" w:hAnsi="Times New Roman"/>
          <w:bCs/>
          <w:sz w:val="24"/>
          <w:szCs w:val="24"/>
        </w:rPr>
        <w:t xml:space="preserve">арифметический, алгебраический, перебор вариантов. </w:t>
      </w:r>
      <w:r w:rsidRPr="004E2828">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4E2828" w:rsidRDefault="00403DD3" w:rsidP="00AC0ABF">
      <w:pPr>
        <w:pStyle w:val="3"/>
        <w:spacing w:before="0" w:beforeAutospacing="0" w:after="0" w:afterAutospacing="0" w:line="276" w:lineRule="auto"/>
        <w:ind w:firstLine="709"/>
        <w:jc w:val="both"/>
        <w:rPr>
          <w:sz w:val="24"/>
          <w:szCs w:val="24"/>
        </w:rPr>
      </w:pPr>
      <w:bookmarkStart w:id="251" w:name="_Toc405513922"/>
      <w:bookmarkStart w:id="252" w:name="_Toc284662800"/>
      <w:bookmarkStart w:id="253" w:name="_Toc284663427"/>
      <w:r w:rsidRPr="004E2828">
        <w:rPr>
          <w:sz w:val="24"/>
          <w:szCs w:val="24"/>
        </w:rPr>
        <w:t>Статистика и теория вероятностей</w:t>
      </w:r>
      <w:bookmarkEnd w:id="251"/>
      <w:bookmarkEnd w:id="252"/>
      <w:bookmarkEnd w:id="253"/>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b/>
          <w:sz w:val="24"/>
          <w:szCs w:val="24"/>
        </w:rPr>
        <w:t>Статистика</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4E2828">
        <w:rPr>
          <w:rFonts w:ascii="Times New Roman" w:hAnsi="Times New Roman"/>
          <w:i/>
          <w:sz w:val="24"/>
          <w:szCs w:val="24"/>
        </w:rPr>
        <w:t>медиана</w:t>
      </w:r>
      <w:r w:rsidRPr="004E2828">
        <w:rPr>
          <w:rFonts w:ascii="Times New Roman" w:hAnsi="Times New Roman"/>
          <w:sz w:val="24"/>
          <w:szCs w:val="24"/>
        </w:rPr>
        <w:t xml:space="preserve">, наибольшее и наименьшее значения. Меры рассеивания: размах, </w:t>
      </w:r>
      <w:r w:rsidRPr="004E2828">
        <w:rPr>
          <w:rFonts w:ascii="Times New Roman" w:hAnsi="Times New Roman"/>
          <w:i/>
          <w:sz w:val="24"/>
          <w:szCs w:val="24"/>
        </w:rPr>
        <w:t>дисперсия и стандартное отклонение</w:t>
      </w:r>
      <w:r w:rsidRPr="004E2828">
        <w:rPr>
          <w:rFonts w:ascii="Times New Roman" w:hAnsi="Times New Roman"/>
          <w:sz w:val="24"/>
          <w:szCs w:val="24"/>
        </w:rPr>
        <w:t xml:space="preserve">. </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Случайная изменчивость. Изменчивость при измерениях. </w:t>
      </w:r>
      <w:r w:rsidRPr="004E2828">
        <w:rPr>
          <w:rFonts w:ascii="Times New Roman" w:hAnsi="Times New Roman"/>
          <w:i/>
          <w:sz w:val="24"/>
          <w:szCs w:val="24"/>
        </w:rPr>
        <w:t>Решающие правила. Закономерности в изменчивых величинах</w:t>
      </w:r>
      <w:r w:rsidRPr="004E2828">
        <w:rPr>
          <w:rFonts w:ascii="Times New Roman" w:hAnsi="Times New Roman"/>
          <w:sz w:val="24"/>
          <w:szCs w:val="24"/>
        </w:rPr>
        <w:t>.</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b/>
          <w:sz w:val="24"/>
          <w:szCs w:val="24"/>
        </w:rPr>
        <w:t>Случайные события</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4E2828">
        <w:rPr>
          <w:rFonts w:ascii="Times New Roman" w:hAnsi="Times New Roman"/>
          <w:i/>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4E2828">
        <w:rPr>
          <w:rFonts w:ascii="Times New Roman" w:hAnsi="Times New Roman"/>
          <w:sz w:val="24"/>
          <w:szCs w:val="24"/>
        </w:rPr>
        <w:t xml:space="preserve">. </w:t>
      </w:r>
      <w:r w:rsidRPr="004E2828">
        <w:rPr>
          <w:rFonts w:ascii="Times New Roman" w:hAnsi="Times New Roman"/>
          <w:i/>
          <w:sz w:val="24"/>
          <w:szCs w:val="24"/>
        </w:rPr>
        <w:t>Случайный выбор.Представление эксперимента в виде дерева.Независимые события. Умножение вероятностей независимых событий</w:t>
      </w:r>
      <w:r w:rsidRPr="004E2828">
        <w:rPr>
          <w:rFonts w:ascii="Times New Roman" w:hAnsi="Times New Roman"/>
          <w:sz w:val="24"/>
          <w:szCs w:val="24"/>
        </w:rPr>
        <w:t xml:space="preserve">. </w:t>
      </w:r>
      <w:r w:rsidRPr="004E2828">
        <w:rPr>
          <w:rFonts w:ascii="Times New Roman" w:hAnsi="Times New Roman"/>
          <w:i/>
          <w:sz w:val="24"/>
          <w:szCs w:val="24"/>
        </w:rPr>
        <w:t>Последовательные независимые испытания.</w:t>
      </w:r>
      <w:r w:rsidRPr="004E2828">
        <w:rPr>
          <w:rFonts w:ascii="Times New Roman" w:hAnsi="Times New Roman"/>
          <w:sz w:val="24"/>
          <w:szCs w:val="24"/>
        </w:rPr>
        <w:t xml:space="preserve"> Представление о независимых событиях в жизни.</w:t>
      </w:r>
    </w:p>
    <w:p w:rsidR="00403DD3" w:rsidRPr="004E2828" w:rsidRDefault="00403DD3" w:rsidP="00AC0ABF">
      <w:pPr>
        <w:spacing w:after="0"/>
        <w:ind w:firstLine="709"/>
        <w:jc w:val="both"/>
        <w:rPr>
          <w:rFonts w:ascii="Times New Roman" w:hAnsi="Times New Roman"/>
          <w:i/>
          <w:sz w:val="24"/>
          <w:szCs w:val="24"/>
        </w:rPr>
      </w:pPr>
      <w:r w:rsidRPr="004E2828">
        <w:rPr>
          <w:rFonts w:ascii="Times New Roman" w:hAnsi="Times New Roman"/>
          <w:b/>
          <w:i/>
          <w:sz w:val="24"/>
          <w:szCs w:val="24"/>
        </w:rPr>
        <w:t>Элементы комбинаторики</w:t>
      </w:r>
    </w:p>
    <w:p w:rsidR="00403DD3" w:rsidRPr="004E2828" w:rsidRDefault="00403DD3" w:rsidP="00AC0ABF">
      <w:pPr>
        <w:spacing w:after="0"/>
        <w:ind w:firstLine="709"/>
        <w:jc w:val="both"/>
        <w:rPr>
          <w:rFonts w:ascii="Times New Roman" w:hAnsi="Times New Roman"/>
          <w:b/>
          <w:i/>
          <w:sz w:val="24"/>
          <w:szCs w:val="24"/>
        </w:rPr>
      </w:pPr>
      <w:r w:rsidRPr="004E2828">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4E2828">
        <w:rPr>
          <w:rFonts w:ascii="Times New Roman" w:hAnsi="Times New Roman"/>
          <w:b/>
          <w:i/>
          <w:sz w:val="24"/>
          <w:szCs w:val="24"/>
        </w:rPr>
        <w:t xml:space="preserve">. </w:t>
      </w:r>
    </w:p>
    <w:p w:rsidR="00403DD3" w:rsidRPr="004E2828" w:rsidRDefault="00403DD3" w:rsidP="00AC0ABF">
      <w:pPr>
        <w:spacing w:after="0"/>
        <w:ind w:firstLine="709"/>
        <w:jc w:val="both"/>
        <w:rPr>
          <w:rFonts w:ascii="Times New Roman" w:hAnsi="Times New Roman"/>
          <w:b/>
          <w:i/>
          <w:sz w:val="24"/>
          <w:szCs w:val="24"/>
        </w:rPr>
      </w:pPr>
      <w:r w:rsidRPr="004E2828">
        <w:rPr>
          <w:rFonts w:ascii="Times New Roman" w:hAnsi="Times New Roman"/>
          <w:b/>
          <w:i/>
          <w:sz w:val="24"/>
          <w:szCs w:val="24"/>
        </w:rPr>
        <w:t>Случайные величины</w:t>
      </w:r>
    </w:p>
    <w:p w:rsidR="00403DD3" w:rsidRPr="004E2828" w:rsidRDefault="00403DD3" w:rsidP="00AC0ABF">
      <w:pPr>
        <w:spacing w:after="0"/>
        <w:ind w:firstLine="709"/>
        <w:jc w:val="both"/>
        <w:rPr>
          <w:rFonts w:ascii="Times New Roman" w:hAnsi="Times New Roman"/>
          <w:i/>
          <w:sz w:val="24"/>
          <w:szCs w:val="24"/>
        </w:rPr>
      </w:pPr>
      <w:r w:rsidRPr="004E2828">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4E2828" w:rsidRDefault="00403DD3" w:rsidP="00AC0ABF">
      <w:pPr>
        <w:pStyle w:val="3"/>
        <w:spacing w:before="0" w:beforeAutospacing="0" w:after="0" w:afterAutospacing="0" w:line="276" w:lineRule="auto"/>
        <w:ind w:firstLine="709"/>
        <w:jc w:val="both"/>
        <w:rPr>
          <w:sz w:val="24"/>
          <w:szCs w:val="24"/>
        </w:rPr>
      </w:pPr>
      <w:bookmarkStart w:id="254" w:name="_Toc405513923"/>
      <w:bookmarkStart w:id="255" w:name="_Toc284662801"/>
      <w:bookmarkStart w:id="256" w:name="_Toc284663428"/>
      <w:r w:rsidRPr="004E2828">
        <w:rPr>
          <w:sz w:val="24"/>
          <w:szCs w:val="24"/>
        </w:rPr>
        <w:t>Геометрия</w:t>
      </w:r>
      <w:bookmarkEnd w:id="254"/>
      <w:bookmarkEnd w:id="255"/>
      <w:bookmarkEnd w:id="256"/>
    </w:p>
    <w:p w:rsidR="00403DD3" w:rsidRPr="004E2828" w:rsidRDefault="00403DD3" w:rsidP="00AC0ABF">
      <w:pPr>
        <w:pStyle w:val="aff6"/>
        <w:spacing w:after="0"/>
        <w:ind w:firstLine="709"/>
        <w:jc w:val="both"/>
        <w:rPr>
          <w:rFonts w:ascii="Times New Roman" w:hAnsi="Times New Roman"/>
          <w:b/>
          <w:i w:val="0"/>
          <w:color w:val="auto"/>
          <w:spacing w:val="0"/>
        </w:rPr>
      </w:pPr>
      <w:r w:rsidRPr="004E2828">
        <w:rPr>
          <w:rFonts w:ascii="Times New Roman" w:hAnsi="Times New Roman"/>
          <w:b/>
          <w:i w:val="0"/>
          <w:color w:val="auto"/>
          <w:spacing w:val="0"/>
        </w:rPr>
        <w:t>Геометрические фигуры</w:t>
      </w:r>
    </w:p>
    <w:p w:rsidR="00403DD3" w:rsidRPr="004E2828" w:rsidRDefault="00403DD3" w:rsidP="00AC0ABF">
      <w:pPr>
        <w:spacing w:after="0"/>
        <w:ind w:firstLine="709"/>
        <w:jc w:val="both"/>
        <w:rPr>
          <w:rFonts w:ascii="Times New Roman" w:hAnsi="Times New Roman"/>
          <w:b/>
          <w:sz w:val="24"/>
          <w:szCs w:val="24"/>
        </w:rPr>
      </w:pPr>
      <w:r w:rsidRPr="004E2828">
        <w:rPr>
          <w:rFonts w:ascii="Times New Roman" w:hAnsi="Times New Roman"/>
          <w:b/>
          <w:sz w:val="24"/>
          <w:szCs w:val="24"/>
        </w:rPr>
        <w:t>Фигуры в геометрии и в окружающем мире</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iCs/>
          <w:sz w:val="24"/>
          <w:szCs w:val="24"/>
        </w:rPr>
        <w:t>Осевая симметрия геометрических фигур. Центральная симметрия геометрических фигур</w:t>
      </w:r>
      <w:r w:rsidRPr="004E2828">
        <w:rPr>
          <w:rFonts w:ascii="Times New Roman" w:hAnsi="Times New Roman"/>
          <w:i/>
          <w:iCs/>
          <w:sz w:val="24"/>
          <w:szCs w:val="24"/>
        </w:rPr>
        <w:t>.</w:t>
      </w:r>
    </w:p>
    <w:p w:rsidR="00403DD3" w:rsidRPr="004E2828" w:rsidRDefault="00403DD3" w:rsidP="00AC0ABF">
      <w:pPr>
        <w:spacing w:after="0"/>
        <w:ind w:firstLine="709"/>
        <w:jc w:val="both"/>
        <w:rPr>
          <w:rFonts w:ascii="Times New Roman" w:hAnsi="Times New Roman"/>
          <w:b/>
          <w:sz w:val="24"/>
          <w:szCs w:val="24"/>
        </w:rPr>
      </w:pPr>
      <w:r w:rsidRPr="004E2828">
        <w:rPr>
          <w:rFonts w:ascii="Times New Roman" w:hAnsi="Times New Roman"/>
          <w:b/>
          <w:sz w:val="24"/>
          <w:szCs w:val="24"/>
        </w:rPr>
        <w:t>Многоугольники</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4E2828">
        <w:rPr>
          <w:rFonts w:ascii="Times New Roman" w:hAnsi="Times New Roman"/>
          <w:bCs/>
          <w:i/>
          <w:sz w:val="24"/>
          <w:szCs w:val="24"/>
        </w:rPr>
        <w:t>В</w:t>
      </w:r>
      <w:r w:rsidRPr="004E2828">
        <w:rPr>
          <w:rFonts w:ascii="Times New Roman" w:hAnsi="Times New Roman"/>
          <w:i/>
          <w:sz w:val="24"/>
          <w:szCs w:val="24"/>
        </w:rPr>
        <w:t>ыпуклые и невыпуклые многоугольники</w:t>
      </w:r>
      <w:r w:rsidRPr="004E2828">
        <w:rPr>
          <w:rFonts w:ascii="Times New Roman" w:hAnsi="Times New Roman"/>
          <w:sz w:val="24"/>
          <w:szCs w:val="24"/>
        </w:rPr>
        <w:t>. Правильные многоугольники.</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4E2828" w:rsidRDefault="00403DD3" w:rsidP="00AC0ABF">
      <w:pPr>
        <w:spacing w:after="0"/>
        <w:ind w:firstLine="709"/>
        <w:jc w:val="both"/>
        <w:rPr>
          <w:rFonts w:ascii="Times New Roman" w:hAnsi="Times New Roman"/>
          <w:b/>
          <w:bCs/>
          <w:sz w:val="24"/>
          <w:szCs w:val="24"/>
        </w:rPr>
      </w:pPr>
      <w:r w:rsidRPr="004E2828">
        <w:rPr>
          <w:rFonts w:ascii="Times New Roman" w:hAnsi="Times New Roman"/>
          <w:b/>
          <w:bCs/>
          <w:sz w:val="24"/>
          <w:szCs w:val="24"/>
        </w:rPr>
        <w:t>Окружность, круг</w:t>
      </w:r>
    </w:p>
    <w:p w:rsidR="00403DD3" w:rsidRPr="004E2828" w:rsidRDefault="00CA3CC2" w:rsidP="00AC0ABF">
      <w:pPr>
        <w:spacing w:after="0"/>
        <w:ind w:firstLine="709"/>
        <w:jc w:val="both"/>
        <w:rPr>
          <w:rFonts w:ascii="Times New Roman" w:hAnsi="Times New Roman"/>
          <w:sz w:val="24"/>
          <w:szCs w:val="24"/>
        </w:rPr>
      </w:pPr>
      <w:r w:rsidRPr="004E2828">
        <w:rPr>
          <w:rFonts w:ascii="Times New Roman" w:hAnsi="Times New Roman"/>
          <w:bCs/>
          <w:sz w:val="24"/>
          <w:szCs w:val="24"/>
        </w:rPr>
        <w:t>Окружность, круг, и</w:t>
      </w:r>
      <w:r w:rsidR="00403DD3" w:rsidRPr="004E2828">
        <w:rPr>
          <w:rFonts w:ascii="Times New Roman" w:hAnsi="Times New Roman"/>
          <w:sz w:val="24"/>
          <w:szCs w:val="24"/>
        </w:rPr>
        <w:t xml:space="preserve">х элементы и свойства; центральные и вписанные углы. Касательная </w:t>
      </w:r>
      <w:r w:rsidR="00403DD3" w:rsidRPr="004E2828">
        <w:rPr>
          <w:rFonts w:ascii="Times New Roman" w:hAnsi="Times New Roman"/>
          <w:i/>
          <w:sz w:val="24"/>
          <w:szCs w:val="24"/>
        </w:rPr>
        <w:t>и секущая</w:t>
      </w:r>
      <w:r w:rsidR="00403DD3" w:rsidRPr="004E2828">
        <w:rPr>
          <w:rFonts w:ascii="Times New Roman" w:hAnsi="Times New Roman"/>
          <w:sz w:val="24"/>
          <w:szCs w:val="24"/>
        </w:rPr>
        <w:t xml:space="preserve"> к окружности, </w:t>
      </w:r>
      <w:r w:rsidR="00403DD3" w:rsidRPr="004E2828">
        <w:rPr>
          <w:rFonts w:ascii="Times New Roman" w:hAnsi="Times New Roman"/>
          <w:i/>
          <w:sz w:val="24"/>
          <w:szCs w:val="24"/>
        </w:rPr>
        <w:t>их свойства</w:t>
      </w:r>
      <w:r w:rsidR="00403DD3" w:rsidRPr="004E2828">
        <w:rPr>
          <w:rFonts w:ascii="Times New Roman" w:hAnsi="Times New Roman"/>
          <w:sz w:val="24"/>
          <w:szCs w:val="24"/>
        </w:rPr>
        <w:t xml:space="preserve">. Вписанные и описанные окружности для треугольников, </w:t>
      </w:r>
      <w:r w:rsidR="00403DD3" w:rsidRPr="004E2828">
        <w:rPr>
          <w:rFonts w:ascii="Times New Roman" w:hAnsi="Times New Roman"/>
          <w:i/>
          <w:sz w:val="24"/>
          <w:szCs w:val="24"/>
        </w:rPr>
        <w:t>четырёхугольников, правильных многоугольников</w:t>
      </w:r>
      <w:r w:rsidR="00403DD3" w:rsidRPr="004E2828">
        <w:rPr>
          <w:rFonts w:ascii="Times New Roman" w:hAnsi="Times New Roman"/>
          <w:sz w:val="24"/>
          <w:szCs w:val="24"/>
        </w:rPr>
        <w:t xml:space="preserve">. </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b/>
          <w:bCs/>
          <w:sz w:val="24"/>
          <w:szCs w:val="24"/>
        </w:rPr>
        <w:t>Геометрические фигуры в пространстве (объёмные тела)</w:t>
      </w:r>
    </w:p>
    <w:p w:rsidR="00403DD3" w:rsidRPr="004E2828" w:rsidRDefault="00403DD3" w:rsidP="00AC0ABF">
      <w:pPr>
        <w:spacing w:after="0"/>
        <w:ind w:firstLine="709"/>
        <w:jc w:val="both"/>
        <w:rPr>
          <w:rFonts w:ascii="Times New Roman" w:hAnsi="Times New Roman"/>
          <w:i/>
          <w:sz w:val="24"/>
          <w:szCs w:val="24"/>
        </w:rPr>
      </w:pPr>
      <w:r w:rsidRPr="004E2828">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4E2828">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4E2828">
        <w:rPr>
          <w:rFonts w:ascii="Times New Roman" w:hAnsi="Times New Roman"/>
          <w:i/>
          <w:sz w:val="24"/>
          <w:szCs w:val="24"/>
        </w:rPr>
        <w:t xml:space="preserve">. </w:t>
      </w:r>
    </w:p>
    <w:p w:rsidR="00403DD3" w:rsidRPr="004E2828" w:rsidRDefault="00403DD3" w:rsidP="00AC0ABF">
      <w:pPr>
        <w:pStyle w:val="aff6"/>
        <w:spacing w:after="0"/>
        <w:ind w:firstLine="709"/>
        <w:jc w:val="both"/>
        <w:rPr>
          <w:rFonts w:ascii="Times New Roman" w:hAnsi="Times New Roman"/>
          <w:b/>
          <w:i w:val="0"/>
          <w:color w:val="auto"/>
          <w:spacing w:val="0"/>
        </w:rPr>
      </w:pPr>
      <w:r w:rsidRPr="004E2828">
        <w:rPr>
          <w:rFonts w:ascii="Times New Roman" w:hAnsi="Times New Roman"/>
          <w:b/>
          <w:i w:val="0"/>
          <w:color w:val="auto"/>
          <w:spacing w:val="0"/>
        </w:rPr>
        <w:t>Отношения</w:t>
      </w:r>
    </w:p>
    <w:p w:rsidR="00403DD3" w:rsidRPr="004E2828" w:rsidRDefault="00403DD3" w:rsidP="00AC0ABF">
      <w:pPr>
        <w:spacing w:after="0"/>
        <w:ind w:firstLine="709"/>
        <w:jc w:val="both"/>
        <w:rPr>
          <w:rFonts w:ascii="Times New Roman" w:hAnsi="Times New Roman"/>
          <w:b/>
          <w:bCs/>
          <w:sz w:val="24"/>
          <w:szCs w:val="24"/>
        </w:rPr>
      </w:pPr>
      <w:r w:rsidRPr="004E2828">
        <w:rPr>
          <w:rFonts w:ascii="Times New Roman" w:hAnsi="Times New Roman"/>
          <w:b/>
          <w:bCs/>
          <w:sz w:val="24"/>
          <w:szCs w:val="24"/>
        </w:rPr>
        <w:t>Равенство фигур</w:t>
      </w:r>
    </w:p>
    <w:p w:rsidR="00403DD3" w:rsidRPr="004E2828" w:rsidRDefault="00403DD3" w:rsidP="00AC0ABF">
      <w:pPr>
        <w:spacing w:after="0"/>
        <w:ind w:firstLine="709"/>
        <w:jc w:val="both"/>
        <w:rPr>
          <w:rFonts w:ascii="Times New Roman" w:hAnsi="Times New Roman"/>
          <w:i/>
          <w:iCs/>
          <w:sz w:val="24"/>
          <w:szCs w:val="24"/>
        </w:rPr>
      </w:pPr>
      <w:r w:rsidRPr="004E2828">
        <w:rPr>
          <w:rFonts w:ascii="Times New Roman" w:hAnsi="Times New Roman"/>
          <w:bCs/>
          <w:sz w:val="24"/>
          <w:szCs w:val="24"/>
        </w:rPr>
        <w:t>С</w:t>
      </w:r>
      <w:r w:rsidRPr="004E2828">
        <w:rPr>
          <w:rFonts w:ascii="Times New Roman" w:hAnsi="Times New Roman"/>
          <w:sz w:val="24"/>
          <w:szCs w:val="24"/>
        </w:rPr>
        <w:t xml:space="preserve">войства равных треугольников. Признаки равенства треугольников. </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b/>
          <w:bCs/>
          <w:sz w:val="24"/>
          <w:szCs w:val="24"/>
        </w:rPr>
        <w:t>Параллельно</w:t>
      </w:r>
      <w:r w:rsidRPr="004E2828">
        <w:rPr>
          <w:rFonts w:ascii="Times New Roman" w:hAnsi="Times New Roman"/>
          <w:b/>
          <w:bCs/>
          <w:sz w:val="24"/>
          <w:szCs w:val="24"/>
        </w:rPr>
        <w:softHyphen/>
        <w:t>сть прямых</w:t>
      </w:r>
    </w:p>
    <w:p w:rsidR="00403DD3" w:rsidRPr="004E2828" w:rsidRDefault="00403DD3" w:rsidP="00AC0ABF">
      <w:pPr>
        <w:spacing w:after="0"/>
        <w:ind w:firstLine="709"/>
        <w:jc w:val="both"/>
        <w:rPr>
          <w:rFonts w:ascii="Times New Roman" w:hAnsi="Times New Roman"/>
          <w:i/>
          <w:iCs/>
          <w:sz w:val="24"/>
          <w:szCs w:val="24"/>
        </w:rPr>
      </w:pPr>
      <w:r w:rsidRPr="004E2828">
        <w:rPr>
          <w:rFonts w:ascii="Times New Roman" w:hAnsi="Times New Roman"/>
          <w:sz w:val="24"/>
          <w:szCs w:val="24"/>
        </w:rPr>
        <w:t xml:space="preserve">Признаки и свойства параллельных прямых. </w:t>
      </w:r>
      <w:r w:rsidRPr="004E2828">
        <w:rPr>
          <w:rFonts w:ascii="Times New Roman" w:hAnsi="Times New Roman"/>
          <w:i/>
          <w:sz w:val="24"/>
          <w:szCs w:val="24"/>
        </w:rPr>
        <w:t>Аксиома параллельности Евклида</w:t>
      </w:r>
      <w:r w:rsidRPr="004E2828">
        <w:rPr>
          <w:rFonts w:ascii="Times New Roman" w:hAnsi="Times New Roman"/>
          <w:sz w:val="24"/>
          <w:szCs w:val="24"/>
        </w:rPr>
        <w:t xml:space="preserve">. </w:t>
      </w:r>
      <w:r w:rsidRPr="004E2828">
        <w:rPr>
          <w:rFonts w:ascii="Times New Roman" w:hAnsi="Times New Roman"/>
          <w:i/>
          <w:sz w:val="24"/>
          <w:szCs w:val="24"/>
        </w:rPr>
        <w:t>Теорема Фалеса</w:t>
      </w:r>
      <w:r w:rsidRPr="004E2828">
        <w:rPr>
          <w:rFonts w:ascii="Times New Roman" w:hAnsi="Times New Roman"/>
          <w:sz w:val="24"/>
          <w:szCs w:val="24"/>
        </w:rPr>
        <w:t>.</w:t>
      </w:r>
    </w:p>
    <w:p w:rsidR="00403DD3" w:rsidRPr="004E2828" w:rsidRDefault="00403DD3" w:rsidP="00AC0ABF">
      <w:pPr>
        <w:spacing w:after="0"/>
        <w:ind w:firstLine="709"/>
        <w:jc w:val="both"/>
        <w:rPr>
          <w:rFonts w:ascii="Times New Roman" w:hAnsi="Times New Roman"/>
          <w:b/>
          <w:bCs/>
          <w:sz w:val="24"/>
          <w:szCs w:val="24"/>
        </w:rPr>
      </w:pPr>
      <w:r w:rsidRPr="004E2828">
        <w:rPr>
          <w:rFonts w:ascii="Times New Roman" w:hAnsi="Times New Roman"/>
          <w:b/>
          <w:bCs/>
          <w:sz w:val="24"/>
          <w:szCs w:val="24"/>
        </w:rPr>
        <w:t>Перпендикулярные прямые</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4E2828">
        <w:rPr>
          <w:rFonts w:ascii="Times New Roman" w:hAnsi="Times New Roman"/>
          <w:i/>
          <w:sz w:val="24"/>
          <w:szCs w:val="24"/>
        </w:rPr>
        <w:t>Свойства и признаки перпендикулярности</w:t>
      </w:r>
      <w:r w:rsidRPr="004E2828">
        <w:rPr>
          <w:rFonts w:ascii="Times New Roman" w:hAnsi="Times New Roman"/>
          <w:sz w:val="24"/>
          <w:szCs w:val="24"/>
        </w:rPr>
        <w:t xml:space="preserve">. </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b/>
          <w:bCs/>
          <w:i/>
          <w:sz w:val="24"/>
          <w:szCs w:val="24"/>
        </w:rPr>
        <w:t>Подобие</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i/>
          <w:sz w:val="24"/>
          <w:szCs w:val="24"/>
        </w:rPr>
        <w:t>Пропорциональные отрезки, подобие фигур. Подобные треугольники. Признаки подобия</w:t>
      </w:r>
      <w:r w:rsidRPr="004E2828">
        <w:rPr>
          <w:rFonts w:ascii="Times New Roman" w:hAnsi="Times New Roman"/>
          <w:sz w:val="24"/>
          <w:szCs w:val="24"/>
        </w:rPr>
        <w:t xml:space="preserve">. </w:t>
      </w:r>
    </w:p>
    <w:p w:rsidR="00403DD3" w:rsidRPr="004E2828" w:rsidRDefault="00403DD3" w:rsidP="00AC0ABF">
      <w:pPr>
        <w:spacing w:after="0"/>
        <w:ind w:firstLine="709"/>
        <w:jc w:val="both"/>
        <w:rPr>
          <w:rFonts w:ascii="Times New Roman" w:hAnsi="Times New Roman"/>
          <w:i/>
          <w:iCs/>
          <w:sz w:val="24"/>
          <w:szCs w:val="24"/>
        </w:rPr>
      </w:pPr>
      <w:r w:rsidRPr="004E2828">
        <w:rPr>
          <w:rFonts w:ascii="Times New Roman" w:hAnsi="Times New Roman"/>
          <w:b/>
          <w:sz w:val="24"/>
          <w:szCs w:val="24"/>
        </w:rPr>
        <w:t>Взаимное расположение</w:t>
      </w:r>
      <w:r w:rsidRPr="004E2828">
        <w:rPr>
          <w:rFonts w:ascii="Times New Roman" w:hAnsi="Times New Roman"/>
          <w:sz w:val="24"/>
          <w:szCs w:val="24"/>
        </w:rPr>
        <w:t xml:space="preserve"> прямой и окружности</w:t>
      </w:r>
      <w:r w:rsidRPr="004E2828">
        <w:rPr>
          <w:rFonts w:ascii="Times New Roman" w:hAnsi="Times New Roman"/>
          <w:i/>
          <w:sz w:val="24"/>
          <w:szCs w:val="24"/>
        </w:rPr>
        <w:t>, двух окружностей.</w:t>
      </w:r>
    </w:p>
    <w:p w:rsidR="00403DD3" w:rsidRPr="004E2828" w:rsidRDefault="00403DD3" w:rsidP="00AC0ABF">
      <w:pPr>
        <w:pStyle w:val="aff6"/>
        <w:spacing w:after="0"/>
        <w:ind w:firstLine="709"/>
        <w:jc w:val="both"/>
        <w:rPr>
          <w:rFonts w:ascii="Times New Roman" w:hAnsi="Times New Roman"/>
          <w:b/>
          <w:i w:val="0"/>
          <w:color w:val="auto"/>
          <w:spacing w:val="0"/>
        </w:rPr>
      </w:pPr>
      <w:r w:rsidRPr="004E2828">
        <w:rPr>
          <w:rFonts w:ascii="Times New Roman" w:hAnsi="Times New Roman"/>
          <w:b/>
          <w:i w:val="0"/>
          <w:color w:val="auto"/>
          <w:spacing w:val="0"/>
        </w:rPr>
        <w:t>Измерения и вычисления</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b/>
          <w:bCs/>
          <w:sz w:val="24"/>
          <w:szCs w:val="24"/>
        </w:rPr>
        <w:t>Величины</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Представление об объёме и его свойствах. Измерение объёма. Единицы измерения объёмов.</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b/>
          <w:bCs/>
          <w:sz w:val="24"/>
          <w:szCs w:val="24"/>
        </w:rPr>
        <w:t>Измерения и вычисления</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4E2828">
        <w:rPr>
          <w:rFonts w:ascii="Times New Roman" w:hAnsi="Times New Roman"/>
          <w:i/>
          <w:sz w:val="24"/>
          <w:szCs w:val="24"/>
        </w:rPr>
        <w:t>Тригонометрические функции тупого угла.</w:t>
      </w:r>
      <w:r w:rsidRPr="004E2828">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4E2828">
        <w:rPr>
          <w:rFonts w:ascii="Times New Roman" w:hAnsi="Times New Roman"/>
          <w:sz w:val="24"/>
          <w:szCs w:val="24"/>
        </w:rPr>
        <w:softHyphen/>
        <w:t xml:space="preserve">ружности и площади круга. Сравнение и вычисление площадей. Теорема Пифагора. </w:t>
      </w:r>
      <w:r w:rsidRPr="004E2828">
        <w:rPr>
          <w:rFonts w:ascii="Times New Roman" w:hAnsi="Times New Roman"/>
          <w:i/>
          <w:sz w:val="24"/>
          <w:szCs w:val="24"/>
        </w:rPr>
        <w:t>Теорема синусов. Теорема косинусов</w:t>
      </w:r>
      <w:r w:rsidRPr="004E2828">
        <w:rPr>
          <w:rFonts w:ascii="Times New Roman" w:hAnsi="Times New Roman"/>
          <w:sz w:val="24"/>
          <w:szCs w:val="24"/>
        </w:rPr>
        <w:t>.</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b/>
          <w:sz w:val="24"/>
          <w:szCs w:val="24"/>
        </w:rPr>
        <w:t>Расстояния</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Расстояние между точками. Расстояние от точки до прямой. </w:t>
      </w:r>
      <w:r w:rsidRPr="004E2828">
        <w:rPr>
          <w:rFonts w:ascii="Times New Roman" w:hAnsi="Times New Roman"/>
          <w:i/>
          <w:sz w:val="24"/>
          <w:szCs w:val="24"/>
        </w:rPr>
        <w:t>Расстояние между фигурами</w:t>
      </w:r>
      <w:r w:rsidRPr="004E2828">
        <w:rPr>
          <w:rFonts w:ascii="Times New Roman" w:hAnsi="Times New Roman"/>
          <w:sz w:val="24"/>
          <w:szCs w:val="24"/>
        </w:rPr>
        <w:t xml:space="preserve">. </w:t>
      </w:r>
    </w:p>
    <w:p w:rsidR="00403DD3" w:rsidRPr="004E2828" w:rsidRDefault="00403DD3" w:rsidP="00AC0ABF">
      <w:pPr>
        <w:pStyle w:val="aff6"/>
        <w:spacing w:after="0"/>
        <w:ind w:firstLine="709"/>
        <w:jc w:val="both"/>
        <w:rPr>
          <w:rFonts w:ascii="Times New Roman" w:hAnsi="Times New Roman"/>
          <w:b/>
          <w:i w:val="0"/>
          <w:color w:val="auto"/>
          <w:spacing w:val="0"/>
        </w:rPr>
      </w:pPr>
      <w:r w:rsidRPr="004E2828">
        <w:rPr>
          <w:rFonts w:ascii="Times New Roman" w:hAnsi="Times New Roman"/>
          <w:b/>
          <w:i w:val="0"/>
          <w:color w:val="auto"/>
          <w:spacing w:val="0"/>
        </w:rPr>
        <w:t>Геометрические построения</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Геометрические построения для иллюстрации свойств геометрических фигур.</w:t>
      </w:r>
    </w:p>
    <w:p w:rsidR="00403DD3" w:rsidRPr="004E2828" w:rsidRDefault="00403DD3" w:rsidP="00AC0ABF">
      <w:pPr>
        <w:spacing w:after="0"/>
        <w:ind w:firstLine="709"/>
        <w:jc w:val="both"/>
        <w:rPr>
          <w:rFonts w:ascii="Times New Roman" w:hAnsi="Times New Roman"/>
          <w:i/>
          <w:sz w:val="24"/>
          <w:szCs w:val="24"/>
        </w:rPr>
      </w:pPr>
      <w:r w:rsidRPr="004E2828">
        <w:rPr>
          <w:rFonts w:ascii="Times New Roman" w:hAnsi="Times New Roman"/>
          <w:sz w:val="24"/>
          <w:szCs w:val="24"/>
        </w:rPr>
        <w:t xml:space="preserve">Инструменты для построений: циркуль, линейка, угольник. </w:t>
      </w:r>
      <w:r w:rsidRPr="004E2828">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4E2828" w:rsidRDefault="00403DD3" w:rsidP="00AC0ABF">
      <w:pPr>
        <w:spacing w:after="0"/>
        <w:ind w:firstLine="709"/>
        <w:jc w:val="both"/>
        <w:rPr>
          <w:rFonts w:ascii="Times New Roman" w:hAnsi="Times New Roman"/>
          <w:i/>
          <w:sz w:val="24"/>
          <w:szCs w:val="24"/>
        </w:rPr>
      </w:pPr>
      <w:r w:rsidRPr="004E2828">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403DD3" w:rsidRPr="004E2828" w:rsidRDefault="00403DD3" w:rsidP="00AC0ABF">
      <w:pPr>
        <w:spacing w:after="0"/>
        <w:ind w:firstLine="709"/>
        <w:jc w:val="both"/>
        <w:rPr>
          <w:rFonts w:ascii="Times New Roman" w:hAnsi="Times New Roman"/>
          <w:i/>
          <w:sz w:val="24"/>
          <w:szCs w:val="24"/>
        </w:rPr>
      </w:pPr>
      <w:r w:rsidRPr="004E2828">
        <w:rPr>
          <w:rFonts w:ascii="Times New Roman" w:hAnsi="Times New Roman"/>
          <w:i/>
          <w:sz w:val="24"/>
          <w:szCs w:val="24"/>
        </w:rPr>
        <w:t>Деление отрезка в данном отношении.</w:t>
      </w:r>
    </w:p>
    <w:p w:rsidR="00403DD3" w:rsidRPr="004E2828" w:rsidRDefault="00403DD3" w:rsidP="00AC0ABF">
      <w:pPr>
        <w:pStyle w:val="aff6"/>
        <w:spacing w:after="0"/>
        <w:ind w:firstLine="709"/>
        <w:jc w:val="both"/>
        <w:rPr>
          <w:rFonts w:ascii="Times New Roman" w:hAnsi="Times New Roman"/>
          <w:b/>
          <w:i w:val="0"/>
          <w:color w:val="auto"/>
          <w:spacing w:val="0"/>
        </w:rPr>
      </w:pPr>
      <w:r w:rsidRPr="004E2828">
        <w:rPr>
          <w:rFonts w:ascii="Times New Roman" w:hAnsi="Times New Roman"/>
          <w:b/>
          <w:i w:val="0"/>
          <w:color w:val="auto"/>
          <w:spacing w:val="0"/>
        </w:rPr>
        <w:t xml:space="preserve">Геометрические преобразования </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b/>
          <w:bCs/>
          <w:sz w:val="24"/>
          <w:szCs w:val="24"/>
        </w:rPr>
        <w:t>Преобразования</w:t>
      </w:r>
    </w:p>
    <w:p w:rsidR="00403DD3" w:rsidRPr="004E2828" w:rsidRDefault="00403DD3" w:rsidP="00AC0ABF">
      <w:pPr>
        <w:spacing w:after="0"/>
        <w:ind w:firstLine="709"/>
        <w:jc w:val="both"/>
        <w:rPr>
          <w:rFonts w:ascii="Times New Roman" w:hAnsi="Times New Roman"/>
          <w:b/>
          <w:bCs/>
          <w:sz w:val="24"/>
          <w:szCs w:val="24"/>
        </w:rPr>
      </w:pPr>
      <w:r w:rsidRPr="004E2828">
        <w:rPr>
          <w:rFonts w:ascii="Times New Roman" w:hAnsi="Times New Roman"/>
          <w:sz w:val="24"/>
          <w:szCs w:val="24"/>
        </w:rPr>
        <w:t xml:space="preserve">Понятие преобразования. Представление о метапредметном понятии «преобразование». </w:t>
      </w:r>
      <w:r w:rsidRPr="004E2828">
        <w:rPr>
          <w:rFonts w:ascii="Times New Roman" w:hAnsi="Times New Roman"/>
          <w:i/>
          <w:sz w:val="24"/>
          <w:szCs w:val="24"/>
        </w:rPr>
        <w:t>Подобие</w:t>
      </w:r>
      <w:r w:rsidRPr="004E2828">
        <w:rPr>
          <w:rFonts w:ascii="Times New Roman" w:hAnsi="Times New Roman"/>
          <w:sz w:val="24"/>
          <w:szCs w:val="24"/>
        </w:rPr>
        <w:t>.</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b/>
          <w:bCs/>
          <w:sz w:val="24"/>
          <w:szCs w:val="24"/>
        </w:rPr>
        <w:t>Движения</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Осевая и центральная симметрия</w:t>
      </w:r>
      <w:r w:rsidRPr="004E2828">
        <w:rPr>
          <w:rFonts w:ascii="Times New Roman" w:hAnsi="Times New Roman"/>
          <w:i/>
          <w:sz w:val="24"/>
          <w:szCs w:val="24"/>
        </w:rPr>
        <w:t>, поворот и параллельный перенос.Комбинации движений на плоскости и их свойства</w:t>
      </w:r>
      <w:r w:rsidRPr="004E2828">
        <w:rPr>
          <w:rFonts w:ascii="Times New Roman" w:hAnsi="Times New Roman"/>
          <w:sz w:val="24"/>
          <w:szCs w:val="24"/>
        </w:rPr>
        <w:t xml:space="preserve">. </w:t>
      </w:r>
    </w:p>
    <w:p w:rsidR="00403DD3" w:rsidRPr="004E2828" w:rsidRDefault="00403DD3" w:rsidP="00AC0ABF">
      <w:pPr>
        <w:pStyle w:val="aff6"/>
        <w:spacing w:after="0"/>
        <w:ind w:firstLine="709"/>
        <w:jc w:val="both"/>
        <w:rPr>
          <w:rFonts w:ascii="Times New Roman" w:hAnsi="Times New Roman"/>
          <w:b/>
          <w:i w:val="0"/>
          <w:color w:val="auto"/>
          <w:spacing w:val="0"/>
        </w:rPr>
      </w:pPr>
      <w:r w:rsidRPr="004E2828">
        <w:rPr>
          <w:rFonts w:ascii="Times New Roman" w:hAnsi="Times New Roman"/>
          <w:b/>
          <w:i w:val="0"/>
          <w:color w:val="auto"/>
          <w:spacing w:val="0"/>
        </w:rPr>
        <w:t>Векторы и координаты на плоскости</w:t>
      </w:r>
    </w:p>
    <w:p w:rsidR="00403DD3" w:rsidRPr="004E2828" w:rsidRDefault="00403DD3" w:rsidP="00AC0ABF">
      <w:pPr>
        <w:spacing w:after="0"/>
        <w:ind w:firstLine="709"/>
        <w:jc w:val="both"/>
        <w:rPr>
          <w:rFonts w:ascii="Times New Roman" w:hAnsi="Times New Roman"/>
          <w:b/>
          <w:sz w:val="24"/>
          <w:szCs w:val="24"/>
        </w:rPr>
      </w:pPr>
      <w:r w:rsidRPr="004E2828">
        <w:rPr>
          <w:rFonts w:ascii="Times New Roman" w:hAnsi="Times New Roman"/>
          <w:b/>
          <w:iCs/>
          <w:sz w:val="24"/>
          <w:szCs w:val="24"/>
        </w:rPr>
        <w:t>Векторы</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Понятие вектора, действия над векторами</w:t>
      </w:r>
      <w:r w:rsidRPr="004E2828">
        <w:rPr>
          <w:rFonts w:ascii="Times New Roman" w:hAnsi="Times New Roman"/>
          <w:i/>
          <w:sz w:val="24"/>
          <w:szCs w:val="24"/>
        </w:rPr>
        <w:t xml:space="preserve">, </w:t>
      </w:r>
      <w:r w:rsidRPr="004E2828">
        <w:rPr>
          <w:rFonts w:ascii="Times New Roman" w:hAnsi="Times New Roman"/>
          <w:sz w:val="24"/>
          <w:szCs w:val="24"/>
        </w:rPr>
        <w:t>использование векторов в физике,</w:t>
      </w:r>
      <w:r w:rsidRPr="004E2828">
        <w:rPr>
          <w:rFonts w:ascii="Times New Roman" w:hAnsi="Times New Roman"/>
          <w:i/>
          <w:sz w:val="24"/>
          <w:szCs w:val="24"/>
        </w:rPr>
        <w:t xml:space="preserve"> разложение вектора на составляющие, скалярное произведение</w:t>
      </w:r>
      <w:r w:rsidRPr="004E2828">
        <w:rPr>
          <w:rFonts w:ascii="Times New Roman" w:hAnsi="Times New Roman"/>
          <w:sz w:val="24"/>
          <w:szCs w:val="24"/>
        </w:rPr>
        <w:t xml:space="preserve">. </w:t>
      </w:r>
    </w:p>
    <w:p w:rsidR="00403DD3" w:rsidRPr="004E2828" w:rsidRDefault="00403DD3" w:rsidP="00AC0ABF">
      <w:pPr>
        <w:spacing w:after="0"/>
        <w:ind w:firstLine="709"/>
        <w:jc w:val="both"/>
        <w:rPr>
          <w:rFonts w:ascii="Times New Roman" w:hAnsi="Times New Roman"/>
          <w:b/>
          <w:bCs/>
          <w:sz w:val="24"/>
          <w:szCs w:val="24"/>
        </w:rPr>
      </w:pPr>
      <w:r w:rsidRPr="004E2828">
        <w:rPr>
          <w:rFonts w:ascii="Times New Roman" w:hAnsi="Times New Roman"/>
          <w:b/>
          <w:bCs/>
          <w:sz w:val="24"/>
          <w:szCs w:val="24"/>
        </w:rPr>
        <w:t>Координаты</w:t>
      </w:r>
    </w:p>
    <w:p w:rsidR="00403DD3" w:rsidRPr="004E2828" w:rsidRDefault="00403DD3"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Основные понятия, </w:t>
      </w:r>
      <w:r w:rsidRPr="004E2828">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4E2828" w:rsidRDefault="00403DD3" w:rsidP="00AC0ABF">
      <w:pPr>
        <w:spacing w:after="0"/>
        <w:ind w:firstLine="709"/>
        <w:jc w:val="both"/>
        <w:rPr>
          <w:rFonts w:ascii="Times New Roman" w:hAnsi="Times New Roman"/>
          <w:i/>
          <w:sz w:val="24"/>
          <w:szCs w:val="24"/>
        </w:rPr>
      </w:pPr>
      <w:r w:rsidRPr="004E2828">
        <w:rPr>
          <w:rFonts w:ascii="Times New Roman" w:hAnsi="Times New Roman"/>
          <w:i/>
          <w:sz w:val="24"/>
          <w:szCs w:val="24"/>
        </w:rPr>
        <w:t>Применение векторов и координат для решения простейших геометрических задач.</w:t>
      </w:r>
    </w:p>
    <w:p w:rsidR="00403DD3" w:rsidRPr="004E2828" w:rsidRDefault="00403DD3" w:rsidP="00AC0ABF">
      <w:pPr>
        <w:pStyle w:val="3"/>
        <w:spacing w:before="0" w:beforeAutospacing="0" w:after="0" w:afterAutospacing="0" w:line="276" w:lineRule="auto"/>
        <w:ind w:firstLine="709"/>
        <w:jc w:val="both"/>
        <w:rPr>
          <w:sz w:val="24"/>
          <w:szCs w:val="24"/>
        </w:rPr>
      </w:pPr>
      <w:bookmarkStart w:id="257" w:name="_Toc405513924"/>
      <w:bookmarkStart w:id="258" w:name="_Toc284662802"/>
      <w:bookmarkStart w:id="259" w:name="_Toc284663429"/>
      <w:r w:rsidRPr="004E2828">
        <w:rPr>
          <w:sz w:val="24"/>
          <w:szCs w:val="24"/>
        </w:rPr>
        <w:t>История математики</w:t>
      </w:r>
      <w:bookmarkEnd w:id="257"/>
      <w:bookmarkEnd w:id="258"/>
      <w:bookmarkEnd w:id="259"/>
    </w:p>
    <w:p w:rsidR="00403DD3" w:rsidRPr="004E2828" w:rsidRDefault="00403DD3" w:rsidP="00AC0ABF">
      <w:pPr>
        <w:spacing w:after="0"/>
        <w:ind w:firstLine="709"/>
        <w:jc w:val="both"/>
        <w:rPr>
          <w:rFonts w:ascii="Times New Roman" w:hAnsi="Times New Roman"/>
          <w:i/>
          <w:sz w:val="24"/>
          <w:szCs w:val="24"/>
        </w:rPr>
      </w:pPr>
      <w:r w:rsidRPr="004E2828">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4E2828" w:rsidRDefault="00403DD3" w:rsidP="00AC0ABF">
      <w:pPr>
        <w:spacing w:after="0"/>
        <w:ind w:firstLine="709"/>
        <w:jc w:val="both"/>
        <w:rPr>
          <w:rFonts w:ascii="Times New Roman" w:hAnsi="Times New Roman"/>
          <w:i/>
          <w:sz w:val="24"/>
          <w:szCs w:val="24"/>
        </w:rPr>
      </w:pPr>
      <w:r w:rsidRPr="004E2828">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4E2828" w:rsidRDefault="00403DD3" w:rsidP="00AC0ABF">
      <w:pPr>
        <w:spacing w:after="0"/>
        <w:ind w:firstLine="709"/>
        <w:jc w:val="both"/>
        <w:rPr>
          <w:rFonts w:ascii="Times New Roman" w:hAnsi="Times New Roman"/>
          <w:i/>
          <w:sz w:val="24"/>
          <w:szCs w:val="24"/>
        </w:rPr>
      </w:pPr>
      <w:r w:rsidRPr="004E2828">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4E2828" w:rsidRDefault="00403DD3" w:rsidP="00AC0ABF">
      <w:pPr>
        <w:spacing w:after="0"/>
        <w:ind w:firstLine="709"/>
        <w:jc w:val="both"/>
        <w:rPr>
          <w:rFonts w:ascii="Times New Roman" w:hAnsi="Times New Roman"/>
          <w:i/>
          <w:sz w:val="24"/>
          <w:szCs w:val="24"/>
        </w:rPr>
      </w:pPr>
      <w:r w:rsidRPr="004E2828">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4E2828" w:rsidRDefault="00403DD3" w:rsidP="00AC0ABF">
      <w:pPr>
        <w:spacing w:after="0"/>
        <w:ind w:firstLine="709"/>
        <w:jc w:val="both"/>
        <w:rPr>
          <w:rFonts w:ascii="Times New Roman" w:hAnsi="Times New Roman"/>
          <w:i/>
          <w:sz w:val="24"/>
          <w:szCs w:val="24"/>
        </w:rPr>
      </w:pPr>
      <w:r w:rsidRPr="004E2828">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4E2828" w:rsidRDefault="00403DD3" w:rsidP="00AC0ABF">
      <w:pPr>
        <w:spacing w:after="0"/>
        <w:ind w:firstLine="709"/>
        <w:jc w:val="both"/>
        <w:rPr>
          <w:rFonts w:ascii="Times New Roman" w:hAnsi="Times New Roman"/>
          <w:i/>
          <w:sz w:val="24"/>
          <w:szCs w:val="24"/>
        </w:rPr>
      </w:pPr>
      <w:r w:rsidRPr="004E2828">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4E2828" w:rsidRDefault="00403DD3" w:rsidP="00AC0ABF">
      <w:pPr>
        <w:spacing w:after="0"/>
        <w:ind w:firstLine="709"/>
        <w:jc w:val="both"/>
        <w:rPr>
          <w:rFonts w:ascii="Times New Roman" w:hAnsi="Times New Roman"/>
          <w:i/>
          <w:sz w:val="24"/>
          <w:szCs w:val="24"/>
        </w:rPr>
      </w:pPr>
      <w:r w:rsidRPr="004E2828">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4E2828" w:rsidRDefault="00403DD3" w:rsidP="00AC0ABF">
      <w:pPr>
        <w:spacing w:after="0"/>
        <w:ind w:firstLine="709"/>
        <w:jc w:val="both"/>
        <w:rPr>
          <w:rFonts w:ascii="Times New Roman" w:hAnsi="Times New Roman"/>
          <w:i/>
          <w:sz w:val="24"/>
          <w:szCs w:val="24"/>
        </w:rPr>
      </w:pPr>
      <w:r w:rsidRPr="004E2828">
        <w:rPr>
          <w:rFonts w:ascii="Times New Roman" w:hAnsi="Times New Roman"/>
          <w:i/>
          <w:sz w:val="24"/>
          <w:szCs w:val="24"/>
        </w:rPr>
        <w:t>Геометрия и искусство. Геометрические закономерности окружающего мира.</w:t>
      </w:r>
    </w:p>
    <w:p w:rsidR="00403DD3" w:rsidRPr="004E2828" w:rsidRDefault="00403DD3" w:rsidP="00AC0ABF">
      <w:pPr>
        <w:spacing w:after="0"/>
        <w:ind w:firstLine="709"/>
        <w:jc w:val="both"/>
        <w:rPr>
          <w:rFonts w:ascii="Times New Roman" w:hAnsi="Times New Roman"/>
          <w:i/>
          <w:sz w:val="24"/>
          <w:szCs w:val="24"/>
        </w:rPr>
      </w:pPr>
      <w:r w:rsidRPr="004E2828">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4E2828" w:rsidRDefault="00403DD3" w:rsidP="00AC0ABF">
      <w:pPr>
        <w:spacing w:after="0"/>
        <w:ind w:firstLine="709"/>
        <w:jc w:val="both"/>
        <w:rPr>
          <w:rFonts w:ascii="Times New Roman" w:hAnsi="Times New Roman"/>
          <w:i/>
          <w:sz w:val="24"/>
          <w:szCs w:val="24"/>
        </w:rPr>
      </w:pPr>
      <w:r w:rsidRPr="004E2828">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4E2828" w:rsidRDefault="00403DD3" w:rsidP="00AC0ABF">
      <w:pPr>
        <w:spacing w:after="0"/>
        <w:ind w:firstLine="709"/>
        <w:jc w:val="both"/>
        <w:rPr>
          <w:rFonts w:ascii="Times New Roman" w:hAnsi="Times New Roman"/>
          <w:i/>
          <w:sz w:val="24"/>
          <w:szCs w:val="24"/>
        </w:rPr>
      </w:pPr>
      <w:r w:rsidRPr="004E2828">
        <w:rPr>
          <w:rFonts w:ascii="Times New Roman" w:hAnsi="Times New Roman"/>
          <w:i/>
          <w:sz w:val="24"/>
          <w:szCs w:val="24"/>
        </w:rPr>
        <w:t xml:space="preserve">Математика в развитии России: Петр </w:t>
      </w:r>
      <w:r w:rsidRPr="004E2828">
        <w:rPr>
          <w:rFonts w:ascii="Times New Roman" w:hAnsi="Times New Roman"/>
          <w:i/>
          <w:sz w:val="24"/>
          <w:szCs w:val="24"/>
          <w:lang w:val="en-US"/>
        </w:rPr>
        <w:t>I</w:t>
      </w:r>
      <w:r w:rsidRPr="004E2828">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403DD3" w:rsidRPr="004E2828" w:rsidRDefault="00403DD3" w:rsidP="00AC0ABF">
      <w:pPr>
        <w:spacing w:after="0"/>
        <w:ind w:firstLine="709"/>
        <w:jc w:val="both"/>
        <w:rPr>
          <w:rFonts w:ascii="Times New Roman" w:hAnsi="Times New Roman"/>
          <w:i/>
          <w:sz w:val="24"/>
          <w:szCs w:val="24"/>
        </w:rPr>
      </w:pPr>
    </w:p>
    <w:p w:rsidR="00B540EE" w:rsidRPr="004E2828" w:rsidRDefault="009360F3" w:rsidP="00AC0ABF">
      <w:pPr>
        <w:pStyle w:val="3"/>
        <w:spacing w:before="0" w:beforeAutospacing="0" w:after="0" w:afterAutospacing="0" w:line="276" w:lineRule="auto"/>
        <w:ind w:firstLine="709"/>
        <w:rPr>
          <w:sz w:val="24"/>
          <w:szCs w:val="24"/>
        </w:rPr>
      </w:pPr>
      <w:bookmarkStart w:id="260" w:name="_Toc409691709"/>
      <w:bookmarkStart w:id="261" w:name="_Toc410654034"/>
      <w:bookmarkStart w:id="262" w:name="_Toc414553245"/>
      <w:bookmarkEnd w:id="238"/>
      <w:r w:rsidRPr="004E2828">
        <w:rPr>
          <w:sz w:val="24"/>
          <w:szCs w:val="24"/>
        </w:rPr>
        <w:t>2.2.2.</w:t>
      </w:r>
      <w:r w:rsidR="00781BD8">
        <w:rPr>
          <w:sz w:val="24"/>
          <w:szCs w:val="24"/>
        </w:rPr>
        <w:t>8</w:t>
      </w:r>
      <w:r w:rsidRPr="004E2828">
        <w:rPr>
          <w:sz w:val="24"/>
          <w:szCs w:val="24"/>
        </w:rPr>
        <w:t xml:space="preserve">. </w:t>
      </w:r>
      <w:r w:rsidR="00B540EE" w:rsidRPr="004E2828">
        <w:rPr>
          <w:sz w:val="24"/>
          <w:szCs w:val="24"/>
        </w:rPr>
        <w:t>Информатика</w:t>
      </w:r>
      <w:bookmarkEnd w:id="260"/>
      <w:bookmarkEnd w:id="261"/>
      <w:bookmarkEnd w:id="262"/>
    </w:p>
    <w:p w:rsidR="00B30F8B" w:rsidRPr="004E2828" w:rsidRDefault="00A800F3"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При </w:t>
      </w:r>
      <w:r w:rsidR="00B30F8B" w:rsidRPr="004E2828">
        <w:rPr>
          <w:rFonts w:ascii="Times New Roman" w:hAnsi="Times New Roman"/>
          <w:position w:val="-1"/>
          <w:sz w:val="24"/>
          <w:szCs w:val="24"/>
        </w:rPr>
        <w:t xml:space="preserve">реализации программы учебного предмета «Информатика» </w:t>
      </w:r>
      <w:r w:rsidRPr="004E2828">
        <w:rPr>
          <w:rFonts w:ascii="Times New Roman" w:hAnsi="Times New Roman"/>
          <w:position w:val="-1"/>
          <w:sz w:val="24"/>
          <w:szCs w:val="24"/>
        </w:rPr>
        <w:t xml:space="preserve">у учащихся формируется </w:t>
      </w:r>
      <w:r w:rsidR="00B30F8B" w:rsidRPr="004E2828">
        <w:rPr>
          <w:rFonts w:ascii="Times New Roman" w:eastAsia="Times New Roman" w:hAnsi="Times New Roman"/>
          <w:sz w:val="24"/>
          <w:szCs w:val="24"/>
          <w:lang w:eastAsia="ru-RU"/>
        </w:rPr>
        <w:t xml:space="preserve"> информационн</w:t>
      </w:r>
      <w:r w:rsidRPr="004E2828">
        <w:rPr>
          <w:rFonts w:ascii="Times New Roman" w:eastAsia="Times New Roman" w:hAnsi="Times New Roman"/>
          <w:sz w:val="24"/>
          <w:szCs w:val="24"/>
          <w:lang w:eastAsia="ru-RU"/>
        </w:rPr>
        <w:t>ая</w:t>
      </w:r>
      <w:r w:rsidR="00B30F8B" w:rsidRPr="004E2828">
        <w:rPr>
          <w:rFonts w:ascii="Times New Roman" w:eastAsia="Times New Roman" w:hAnsi="Times New Roman"/>
          <w:sz w:val="24"/>
          <w:szCs w:val="24"/>
          <w:lang w:eastAsia="ru-RU"/>
        </w:rPr>
        <w:t xml:space="preserve"> и алгоритмическ</w:t>
      </w:r>
      <w:r w:rsidRPr="004E2828">
        <w:rPr>
          <w:rFonts w:ascii="Times New Roman" w:eastAsia="Times New Roman" w:hAnsi="Times New Roman"/>
          <w:sz w:val="24"/>
          <w:szCs w:val="24"/>
          <w:lang w:eastAsia="ru-RU"/>
        </w:rPr>
        <w:t>ая</w:t>
      </w:r>
      <w:r w:rsidR="00B30F8B" w:rsidRPr="004E2828">
        <w:rPr>
          <w:rFonts w:ascii="Times New Roman" w:eastAsia="Times New Roman" w:hAnsi="Times New Roman"/>
          <w:sz w:val="24"/>
          <w:szCs w:val="24"/>
          <w:lang w:eastAsia="ru-RU"/>
        </w:rPr>
        <w:t xml:space="preserve"> культур</w:t>
      </w:r>
      <w:r w:rsidRPr="004E2828">
        <w:rPr>
          <w:rFonts w:ascii="Times New Roman" w:eastAsia="Times New Roman" w:hAnsi="Times New Roman"/>
          <w:sz w:val="24"/>
          <w:szCs w:val="24"/>
          <w:lang w:eastAsia="ru-RU"/>
        </w:rPr>
        <w:t>а</w:t>
      </w:r>
      <w:r w:rsidR="00B30F8B" w:rsidRPr="004E2828">
        <w:rPr>
          <w:rFonts w:ascii="Times New Roman" w:eastAsia="Times New Roman" w:hAnsi="Times New Roman"/>
          <w:sz w:val="24"/>
          <w:szCs w:val="24"/>
          <w:lang w:eastAsia="ru-RU"/>
        </w:rPr>
        <w:t>;</w:t>
      </w:r>
      <w:r w:rsidRPr="004E2828">
        <w:rPr>
          <w:rFonts w:ascii="Times New Roman" w:eastAsia="Times New Roman" w:hAnsi="Times New Roman"/>
          <w:sz w:val="24"/>
          <w:szCs w:val="24"/>
          <w:lang w:eastAsia="ru-RU"/>
        </w:rPr>
        <w:t xml:space="preserve">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B30F8B" w:rsidRPr="004E2828">
        <w:rPr>
          <w:rFonts w:ascii="Times New Roman" w:eastAsia="Times New Roman" w:hAnsi="Times New Roman"/>
          <w:sz w:val="24"/>
          <w:szCs w:val="24"/>
        </w:rPr>
        <w:t>представления о компьютере как универсальном устройстве обработки информации;</w:t>
      </w:r>
      <w:r w:rsidR="00B30F8B" w:rsidRPr="004E2828">
        <w:rPr>
          <w:rFonts w:ascii="Times New Roman" w:eastAsia="Times New Roman" w:hAnsi="Times New Roman"/>
          <w:sz w:val="24"/>
          <w:szCs w:val="24"/>
          <w:lang w:eastAsia="ru-RU"/>
        </w:rPr>
        <w:t xml:space="preserve"> представления об основных изучаемых понятиях: информация, алгоритм, модель - и их свойствах;</w:t>
      </w:r>
      <w:r w:rsidRPr="004E2828">
        <w:rPr>
          <w:rFonts w:ascii="Times New Roman" w:eastAsia="Times New Roman" w:hAnsi="Times New Roman"/>
          <w:sz w:val="24"/>
          <w:szCs w:val="24"/>
          <w:lang w:eastAsia="ru-RU"/>
        </w:rPr>
        <w:t xml:space="preserve"> развивается</w:t>
      </w:r>
      <w:r w:rsidR="00B30F8B" w:rsidRPr="004E2828">
        <w:rPr>
          <w:rFonts w:ascii="Times New Roman" w:eastAsia="Times New Roman" w:hAnsi="Times New Roman"/>
          <w:sz w:val="24"/>
          <w:szCs w:val="24"/>
          <w:lang w:eastAsia="ru-RU"/>
        </w:rPr>
        <w:t xml:space="preserve"> алгоритмическо</w:t>
      </w:r>
      <w:r w:rsidRPr="004E2828">
        <w:rPr>
          <w:rFonts w:ascii="Times New Roman" w:eastAsia="Times New Roman" w:hAnsi="Times New Roman"/>
          <w:sz w:val="24"/>
          <w:szCs w:val="24"/>
          <w:lang w:eastAsia="ru-RU"/>
        </w:rPr>
        <w:t>е</w:t>
      </w:r>
      <w:r w:rsidR="00B30F8B" w:rsidRPr="004E2828">
        <w:rPr>
          <w:rFonts w:ascii="Times New Roman" w:eastAsia="Times New Roman" w:hAnsi="Times New Roman"/>
          <w:sz w:val="24"/>
          <w:szCs w:val="24"/>
          <w:lang w:eastAsia="ru-RU"/>
        </w:rPr>
        <w:t xml:space="preserve"> мышлени</w:t>
      </w:r>
      <w:r w:rsidRPr="004E2828">
        <w:rPr>
          <w:rFonts w:ascii="Times New Roman" w:eastAsia="Times New Roman" w:hAnsi="Times New Roman"/>
          <w:sz w:val="24"/>
          <w:szCs w:val="24"/>
          <w:lang w:eastAsia="ru-RU"/>
        </w:rPr>
        <w:t>е</w:t>
      </w:r>
      <w:r w:rsidR="00B30F8B" w:rsidRPr="004E2828">
        <w:rPr>
          <w:rFonts w:ascii="Times New Roman" w:eastAsia="Times New Roman" w:hAnsi="Times New Roman"/>
          <w:sz w:val="24"/>
          <w:szCs w:val="24"/>
          <w:lang w:eastAsia="ru-RU"/>
        </w:rPr>
        <w:t>, необходимо</w:t>
      </w:r>
      <w:r w:rsidRPr="004E2828">
        <w:rPr>
          <w:rFonts w:ascii="Times New Roman" w:eastAsia="Times New Roman" w:hAnsi="Times New Roman"/>
          <w:sz w:val="24"/>
          <w:szCs w:val="24"/>
          <w:lang w:eastAsia="ru-RU"/>
        </w:rPr>
        <w:t>е</w:t>
      </w:r>
      <w:r w:rsidR="00B30F8B" w:rsidRPr="004E2828">
        <w:rPr>
          <w:rFonts w:ascii="Times New Roman" w:eastAsia="Times New Roman" w:hAnsi="Times New Roman"/>
          <w:sz w:val="24"/>
          <w:szCs w:val="24"/>
          <w:lang w:eastAsia="ru-RU"/>
        </w:rPr>
        <w:t xml:space="preserve"> для профессиональной деятельности в современном обществе; формир</w:t>
      </w:r>
      <w:r w:rsidRPr="004E2828">
        <w:rPr>
          <w:rFonts w:ascii="Times New Roman" w:eastAsia="Times New Roman" w:hAnsi="Times New Roman"/>
          <w:sz w:val="24"/>
          <w:szCs w:val="24"/>
          <w:lang w:eastAsia="ru-RU"/>
        </w:rPr>
        <w:t>уются</w:t>
      </w:r>
      <w:r w:rsidR="00B30F8B" w:rsidRPr="004E2828">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4E2828">
        <w:rPr>
          <w:rFonts w:ascii="Times New Roman" w:eastAsia="Times New Roman" w:hAnsi="Times New Roman"/>
          <w:sz w:val="24"/>
          <w:szCs w:val="24"/>
          <w:lang w:eastAsia="ru-RU"/>
        </w:rPr>
        <w:t xml:space="preserve"> навыков и умений безопасного и целесообразного поведения при работе с компьютерными программами и в </w:t>
      </w:r>
      <w:r w:rsidR="00E5241E" w:rsidRPr="004E2828">
        <w:rPr>
          <w:rFonts w:ascii="Times New Roman" w:eastAsia="Times New Roman" w:hAnsi="Times New Roman"/>
          <w:sz w:val="24"/>
          <w:szCs w:val="24"/>
        </w:rPr>
        <w:t xml:space="preserve">сети </w:t>
      </w:r>
      <w:r w:rsidR="00B30F8B" w:rsidRPr="004E2828">
        <w:rPr>
          <w:rFonts w:ascii="Times New Roman" w:eastAsia="Times New Roman" w:hAnsi="Times New Roman"/>
          <w:sz w:val="24"/>
          <w:szCs w:val="24"/>
          <w:lang w:eastAsia="ru-RU"/>
        </w:rPr>
        <w:t>Интернет, умения соблюдать нормы информационной этики и права.</w:t>
      </w:r>
    </w:p>
    <w:p w:rsidR="00B540EE" w:rsidRPr="004E2828" w:rsidRDefault="00B540EE" w:rsidP="00AC0ABF">
      <w:pPr>
        <w:spacing w:after="0"/>
        <w:jc w:val="both"/>
        <w:rPr>
          <w:rFonts w:ascii="Times New Roman" w:hAnsi="Times New Roman"/>
          <w:sz w:val="24"/>
          <w:szCs w:val="24"/>
        </w:rPr>
      </w:pPr>
    </w:p>
    <w:p w:rsidR="009A01D5" w:rsidRPr="004E2828" w:rsidRDefault="009A01D5" w:rsidP="00AC0ABF">
      <w:pPr>
        <w:tabs>
          <w:tab w:val="left" w:pos="1180"/>
        </w:tabs>
        <w:spacing w:after="0"/>
        <w:ind w:firstLine="709"/>
        <w:jc w:val="both"/>
        <w:rPr>
          <w:rFonts w:ascii="Times New Roman" w:hAnsi="Times New Roman"/>
          <w:sz w:val="24"/>
          <w:szCs w:val="24"/>
        </w:rPr>
      </w:pPr>
      <w:r w:rsidRPr="004E2828">
        <w:rPr>
          <w:rFonts w:ascii="Times New Roman" w:hAnsi="Times New Roman"/>
          <w:b/>
          <w:bCs/>
          <w:sz w:val="24"/>
          <w:szCs w:val="24"/>
        </w:rPr>
        <w:t>Введение</w:t>
      </w:r>
    </w:p>
    <w:p w:rsidR="009A01D5" w:rsidRPr="004E2828" w:rsidRDefault="009A01D5" w:rsidP="00AC0ABF">
      <w:pPr>
        <w:pStyle w:val="a9"/>
        <w:spacing w:line="276" w:lineRule="auto"/>
        <w:ind w:left="709"/>
        <w:jc w:val="both"/>
        <w:rPr>
          <w:rFonts w:ascii="Times New Roman" w:hAnsi="Times New Roman"/>
        </w:rPr>
      </w:pPr>
      <w:r w:rsidRPr="004E2828">
        <w:rPr>
          <w:rFonts w:ascii="Times New Roman" w:eastAsia="Times New Roman" w:hAnsi="Times New Roman"/>
          <w:b/>
          <w:bCs/>
        </w:rPr>
        <w:t>Информация и информационные процессы</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Информация – одно из основных обобщающих понятий современной науки. </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Информационные процессы – процессы, связанные с хранением, преобразованием и передачей данных.</w:t>
      </w:r>
    </w:p>
    <w:p w:rsidR="009A01D5" w:rsidRPr="004E2828" w:rsidRDefault="009A01D5" w:rsidP="00AC0ABF">
      <w:pPr>
        <w:pStyle w:val="a9"/>
        <w:spacing w:line="276" w:lineRule="auto"/>
        <w:ind w:left="709"/>
        <w:jc w:val="both"/>
        <w:rPr>
          <w:rFonts w:ascii="Times New Roman" w:hAnsi="Times New Roman"/>
        </w:rPr>
      </w:pPr>
      <w:r w:rsidRPr="004E2828">
        <w:rPr>
          <w:rFonts w:ascii="Times New Roman" w:eastAsia="Times New Roman" w:hAnsi="Times New Roman"/>
          <w:b/>
          <w:bCs/>
        </w:rPr>
        <w:t>Компьютер – универсальное устройство обработки данных</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4E2828">
        <w:rPr>
          <w:rFonts w:ascii="Times New Roman" w:eastAsia="Times New Roman" w:hAnsi="Times New Roman"/>
          <w:sz w:val="24"/>
          <w:szCs w:val="24"/>
        </w:rPr>
        <w:t>их количественные характеристики</w:t>
      </w:r>
      <w:r w:rsidRPr="004E2828">
        <w:rPr>
          <w:rFonts w:ascii="Times New Roman" w:hAnsi="Times New Roman"/>
          <w:sz w:val="24"/>
          <w:szCs w:val="24"/>
        </w:rPr>
        <w:t>.</w:t>
      </w:r>
    </w:p>
    <w:p w:rsidR="009A01D5" w:rsidRPr="004E2828" w:rsidRDefault="009A01D5" w:rsidP="00AC0ABF">
      <w:pPr>
        <w:spacing w:after="0"/>
        <w:ind w:firstLine="709"/>
        <w:jc w:val="both"/>
        <w:rPr>
          <w:rFonts w:ascii="Times New Roman" w:hAnsi="Times New Roman"/>
          <w:i/>
          <w:sz w:val="24"/>
          <w:szCs w:val="24"/>
        </w:rPr>
      </w:pPr>
      <w:r w:rsidRPr="004E2828">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4E2828">
        <w:rPr>
          <w:rFonts w:ascii="Times New Roman" w:hAnsi="Times New Roman"/>
          <w:i/>
          <w:sz w:val="24"/>
          <w:szCs w:val="24"/>
          <w:lang w:val="en-US"/>
        </w:rPr>
        <w:t>D</w:t>
      </w:r>
      <w:r w:rsidRPr="004E2828">
        <w:rPr>
          <w:rFonts w:ascii="Times New Roman" w:hAnsi="Times New Roman"/>
          <w:i/>
          <w:sz w:val="24"/>
          <w:szCs w:val="24"/>
        </w:rPr>
        <w:t xml:space="preserve">-принтеры). </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eastAsia="Times New Roman" w:hAnsi="Times New Roman"/>
          <w:sz w:val="24"/>
          <w:szCs w:val="24"/>
        </w:rPr>
        <w:t>Программное обеспечение компьютера.</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4E2828">
        <w:rPr>
          <w:rFonts w:ascii="Times New Roman" w:eastAsia="Times New Roman" w:hAnsi="Times New Roman"/>
          <w:i/>
          <w:sz w:val="24"/>
          <w:szCs w:val="24"/>
        </w:rPr>
        <w:t>Носители информации в живой природе.</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i/>
          <w:sz w:val="24"/>
          <w:szCs w:val="24"/>
        </w:rPr>
        <w:t>Физические ограничения на значения характеристик компьютеров</w:t>
      </w:r>
      <w:r w:rsidRPr="004E2828">
        <w:rPr>
          <w:rFonts w:ascii="Times New Roman" w:hAnsi="Times New Roman"/>
          <w:sz w:val="24"/>
          <w:szCs w:val="24"/>
        </w:rPr>
        <w:t>.</w:t>
      </w:r>
    </w:p>
    <w:p w:rsidR="009A01D5" w:rsidRPr="004E2828" w:rsidRDefault="009A01D5" w:rsidP="00AC0ABF">
      <w:pPr>
        <w:spacing w:after="0"/>
        <w:ind w:firstLine="709"/>
        <w:jc w:val="both"/>
        <w:rPr>
          <w:rFonts w:ascii="Times New Roman" w:hAnsi="Times New Roman"/>
          <w:i/>
          <w:sz w:val="24"/>
          <w:szCs w:val="24"/>
        </w:rPr>
      </w:pPr>
      <w:r w:rsidRPr="004E2828">
        <w:rPr>
          <w:rFonts w:ascii="Times New Roman" w:hAnsi="Times New Roman"/>
          <w:i/>
          <w:sz w:val="24"/>
          <w:szCs w:val="24"/>
        </w:rPr>
        <w:t>Параллельные вычисления.</w:t>
      </w:r>
    </w:p>
    <w:p w:rsidR="009A01D5" w:rsidRPr="004E2828" w:rsidRDefault="009A01D5" w:rsidP="00AC0ABF">
      <w:pPr>
        <w:spacing w:after="0"/>
        <w:ind w:firstLine="709"/>
        <w:jc w:val="both"/>
        <w:rPr>
          <w:rFonts w:ascii="Times New Roman" w:hAnsi="Times New Roman"/>
          <w:b/>
          <w:bCs/>
          <w:sz w:val="24"/>
          <w:szCs w:val="24"/>
        </w:rPr>
      </w:pPr>
      <w:r w:rsidRPr="004E2828">
        <w:rPr>
          <w:rFonts w:ascii="Times New Roman" w:eastAsia="Times New Roman" w:hAnsi="Times New Roman"/>
          <w:sz w:val="24"/>
          <w:szCs w:val="24"/>
        </w:rPr>
        <w:t>Техника безопасности и правила работы на компьютере.</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b/>
          <w:bCs/>
          <w:sz w:val="24"/>
          <w:szCs w:val="24"/>
        </w:rPr>
        <w:t>Математические основы информатики</w:t>
      </w:r>
    </w:p>
    <w:p w:rsidR="009A01D5" w:rsidRPr="004E2828" w:rsidRDefault="009A01D5" w:rsidP="00AC0ABF">
      <w:pPr>
        <w:pStyle w:val="a9"/>
        <w:spacing w:line="276" w:lineRule="auto"/>
        <w:ind w:left="709"/>
        <w:jc w:val="both"/>
        <w:rPr>
          <w:rFonts w:ascii="Times New Roman" w:hAnsi="Times New Roman"/>
        </w:rPr>
      </w:pPr>
      <w:r w:rsidRPr="004E2828">
        <w:rPr>
          <w:rFonts w:ascii="Times New Roman" w:eastAsia="Times New Roman" w:hAnsi="Times New Roman"/>
          <w:b/>
          <w:bCs/>
        </w:rPr>
        <w:t>Тексты и кодирование</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Двоичный алфавит. Представление данных в компьютере как текстов в двоичном алфавите.</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4E2828">
        <w:rPr>
          <w:rFonts w:ascii="Times New Roman" w:hAnsi="Times New Roman"/>
          <w:position w:val="-1"/>
          <w:sz w:val="24"/>
          <w:szCs w:val="24"/>
        </w:rPr>
        <w:t>32.</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Единицы измерения длины двоичных текстов: бит, байт, Килобайт и т. д. Количество информации, содержащееся в сообщении.</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i/>
          <w:sz w:val="24"/>
          <w:szCs w:val="24"/>
        </w:rPr>
        <w:t>Подход А.Н.Колмогорова к определению количества информации.</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Зависимость количества кодовых комбинаций от разрядности кода.</w:t>
      </w:r>
      <w:r w:rsidRPr="004E2828">
        <w:rPr>
          <w:rFonts w:ascii="Times New Roman" w:hAnsi="Times New Roman"/>
          <w:i/>
          <w:sz w:val="24"/>
          <w:szCs w:val="24"/>
        </w:rPr>
        <w:t xml:space="preserve">  Код ASCII. </w:t>
      </w:r>
      <w:r w:rsidRPr="004E2828">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4E2828">
        <w:rPr>
          <w:rFonts w:ascii="Times New Roman" w:hAnsi="Times New Roman"/>
          <w:i/>
          <w:sz w:val="24"/>
          <w:szCs w:val="24"/>
        </w:rPr>
        <w:t>. Таблицы кодировки с алфавитом, отличным от двоичного.</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4E2828" w:rsidRDefault="009A01D5" w:rsidP="00AC0ABF">
      <w:pPr>
        <w:pStyle w:val="a9"/>
        <w:spacing w:line="276" w:lineRule="auto"/>
        <w:ind w:left="709"/>
        <w:jc w:val="both"/>
        <w:rPr>
          <w:rFonts w:ascii="Times New Roman" w:hAnsi="Times New Roman"/>
        </w:rPr>
      </w:pPr>
      <w:r w:rsidRPr="004E2828">
        <w:rPr>
          <w:rFonts w:ascii="Times New Roman" w:eastAsia="Times New Roman" w:hAnsi="Times New Roman"/>
          <w:b/>
          <w:bCs/>
        </w:rPr>
        <w:t>Дискретизация</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Кодирование цвета. Цветовые модели</w:t>
      </w:r>
      <w:r w:rsidRPr="004E2828">
        <w:rPr>
          <w:rFonts w:ascii="Times New Roman" w:hAnsi="Times New Roman"/>
          <w:b/>
          <w:bCs/>
          <w:sz w:val="24"/>
          <w:szCs w:val="24"/>
        </w:rPr>
        <w:t xml:space="preserve">. </w:t>
      </w:r>
      <w:r w:rsidRPr="004E2828">
        <w:rPr>
          <w:rFonts w:ascii="Times New Roman" w:hAnsi="Times New Roman"/>
          <w:sz w:val="24"/>
          <w:szCs w:val="24"/>
        </w:rPr>
        <w:t>Модели RGB</w:t>
      </w:r>
      <w:r w:rsidRPr="004E2828">
        <w:rPr>
          <w:rFonts w:ascii="Times New Roman" w:hAnsi="Times New Roman"/>
          <w:bCs/>
          <w:sz w:val="24"/>
          <w:szCs w:val="24"/>
        </w:rPr>
        <w:t>и</w:t>
      </w:r>
      <w:r w:rsidRPr="004E2828">
        <w:rPr>
          <w:rFonts w:ascii="Times New Roman" w:hAnsi="Times New Roman"/>
          <w:sz w:val="24"/>
          <w:szCs w:val="24"/>
        </w:rPr>
        <w:t xml:space="preserve">CMYK. </w:t>
      </w:r>
      <w:r w:rsidRPr="004E2828">
        <w:rPr>
          <w:rFonts w:ascii="Times New Roman" w:hAnsi="Times New Roman"/>
          <w:i/>
          <w:sz w:val="24"/>
          <w:szCs w:val="24"/>
        </w:rPr>
        <w:t>Модели HSB и CMY</w:t>
      </w:r>
      <w:r w:rsidRPr="004E2828">
        <w:rPr>
          <w:rFonts w:ascii="Times New Roman" w:hAnsi="Times New Roman"/>
          <w:sz w:val="24"/>
          <w:szCs w:val="24"/>
        </w:rPr>
        <w:t>. Глубина кодирования. Знакомство с растровой и векторной графикой.</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Кодирование звука</w:t>
      </w:r>
      <w:r w:rsidRPr="004E2828">
        <w:rPr>
          <w:rFonts w:ascii="Times New Roman" w:hAnsi="Times New Roman"/>
          <w:b/>
          <w:bCs/>
          <w:sz w:val="24"/>
          <w:szCs w:val="24"/>
        </w:rPr>
        <w:t xml:space="preserve">. </w:t>
      </w:r>
      <w:r w:rsidRPr="004E2828">
        <w:rPr>
          <w:rFonts w:ascii="Times New Roman" w:hAnsi="Times New Roman"/>
          <w:sz w:val="24"/>
          <w:szCs w:val="24"/>
        </w:rPr>
        <w:t>Разрядность и частота записи. Количество каналов записи.</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9A01D5" w:rsidRPr="004E2828" w:rsidRDefault="009A01D5" w:rsidP="00AC0ABF">
      <w:pPr>
        <w:pStyle w:val="a9"/>
        <w:spacing w:line="276" w:lineRule="auto"/>
        <w:ind w:left="709"/>
        <w:jc w:val="both"/>
        <w:rPr>
          <w:rFonts w:ascii="Times New Roman" w:hAnsi="Times New Roman"/>
        </w:rPr>
      </w:pPr>
      <w:r w:rsidRPr="004E2828">
        <w:rPr>
          <w:rFonts w:ascii="Times New Roman" w:eastAsia="Times New Roman" w:hAnsi="Times New Roman"/>
          <w:b/>
          <w:bCs/>
        </w:rPr>
        <w:t>Системы счисления</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4E2828" w:rsidRDefault="009A01D5" w:rsidP="00AC0ABF">
      <w:pPr>
        <w:spacing w:after="0"/>
        <w:ind w:right="40" w:firstLine="709"/>
        <w:jc w:val="both"/>
        <w:rPr>
          <w:rFonts w:ascii="Times New Roman" w:hAnsi="Times New Roman"/>
          <w:sz w:val="24"/>
          <w:szCs w:val="24"/>
        </w:rPr>
      </w:pPr>
      <w:r w:rsidRPr="004E2828">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4E2828" w:rsidRDefault="009A01D5" w:rsidP="00AC0ABF">
      <w:pPr>
        <w:spacing w:after="0"/>
        <w:ind w:right="40" w:firstLine="709"/>
        <w:jc w:val="both"/>
        <w:rPr>
          <w:rFonts w:ascii="Times New Roman" w:hAnsi="Times New Roman"/>
          <w:sz w:val="24"/>
          <w:szCs w:val="24"/>
        </w:rPr>
      </w:pPr>
      <w:r w:rsidRPr="004E2828">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9A01D5" w:rsidRPr="004E2828" w:rsidRDefault="009A01D5" w:rsidP="00AC0ABF">
      <w:pPr>
        <w:spacing w:after="0"/>
        <w:ind w:firstLine="709"/>
        <w:jc w:val="both"/>
        <w:rPr>
          <w:rFonts w:ascii="Times New Roman" w:hAnsi="Times New Roman"/>
          <w:i/>
          <w:sz w:val="24"/>
          <w:szCs w:val="24"/>
        </w:rPr>
      </w:pPr>
      <w:r w:rsidRPr="004E2828">
        <w:rPr>
          <w:rFonts w:ascii="Times New Roman" w:hAnsi="Times New Roman"/>
          <w:i/>
          <w:sz w:val="24"/>
          <w:szCs w:val="24"/>
        </w:rPr>
        <w:t>Арифметические действия в системах счисления.</w:t>
      </w:r>
    </w:p>
    <w:p w:rsidR="009A01D5" w:rsidRPr="004E2828" w:rsidRDefault="009A01D5" w:rsidP="00AC0ABF">
      <w:pPr>
        <w:pStyle w:val="a9"/>
        <w:tabs>
          <w:tab w:val="left" w:pos="1260"/>
        </w:tabs>
        <w:spacing w:line="276" w:lineRule="auto"/>
        <w:ind w:left="0" w:firstLine="709"/>
        <w:jc w:val="both"/>
        <w:rPr>
          <w:rFonts w:ascii="Times New Roman" w:hAnsi="Times New Roman"/>
        </w:rPr>
      </w:pPr>
      <w:r w:rsidRPr="004E2828">
        <w:rPr>
          <w:rFonts w:ascii="Times New Roman" w:eastAsia="Times New Roman" w:hAnsi="Times New Roman"/>
          <w:b/>
          <w:bCs/>
        </w:rPr>
        <w:t>Элементы комбинаторики, теории множеств и математической логики</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eastAsia="Times New Roman" w:hAnsi="Times New Roman"/>
          <w:sz w:val="24"/>
          <w:szCs w:val="24"/>
        </w:rPr>
        <w:t xml:space="preserve">Расчет количества вариантов: </w:t>
      </w:r>
      <w:r w:rsidRPr="004E2828">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4E2828" w:rsidRDefault="009A01D5" w:rsidP="00AC0ABF">
      <w:pPr>
        <w:spacing w:after="0"/>
        <w:ind w:right="-23" w:firstLine="709"/>
        <w:jc w:val="both"/>
        <w:rPr>
          <w:rFonts w:ascii="Times New Roman" w:hAnsi="Times New Roman"/>
          <w:sz w:val="24"/>
          <w:szCs w:val="24"/>
        </w:rPr>
      </w:pPr>
      <w:r w:rsidRPr="004E2828">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eastAsia="Times New Roman" w:hAnsi="Times New Roman"/>
          <w:sz w:val="24"/>
          <w:szCs w:val="24"/>
        </w:rPr>
        <w:t>Таблицы истинности. Построение таблиц истинности для логических выражений.</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i/>
          <w:sz w:val="24"/>
          <w:szCs w:val="24"/>
        </w:rPr>
        <w:t>Логические операции следования (импликация) и равносильности (эквивалентность).Свойства логических операций. Законы алгебры логики</w:t>
      </w:r>
      <w:r w:rsidRPr="004E2828">
        <w:rPr>
          <w:rFonts w:ascii="Times New Roman" w:hAnsi="Times New Roman"/>
          <w:sz w:val="24"/>
          <w:szCs w:val="24"/>
        </w:rPr>
        <w:t xml:space="preserve">. </w:t>
      </w:r>
      <w:r w:rsidRPr="004E2828">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4E2828" w:rsidRDefault="009A01D5" w:rsidP="00AC0ABF">
      <w:pPr>
        <w:tabs>
          <w:tab w:val="left" w:pos="709"/>
        </w:tabs>
        <w:spacing w:after="0"/>
        <w:jc w:val="both"/>
        <w:rPr>
          <w:rFonts w:ascii="Times New Roman" w:eastAsia="Times New Roman" w:hAnsi="Times New Roman"/>
          <w:b/>
          <w:bCs/>
          <w:sz w:val="24"/>
          <w:szCs w:val="24"/>
        </w:rPr>
      </w:pPr>
      <w:r w:rsidRPr="004E2828">
        <w:rPr>
          <w:rFonts w:ascii="Times New Roman" w:eastAsia="Times New Roman" w:hAnsi="Times New Roman"/>
          <w:b/>
          <w:bCs/>
          <w:sz w:val="24"/>
          <w:szCs w:val="24"/>
        </w:rPr>
        <w:tab/>
        <w:t>Списки, графы, деревья</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4E2828">
        <w:rPr>
          <w:rFonts w:ascii="Times New Roman" w:hAnsi="Times New Roman"/>
          <w:i/>
          <w:sz w:val="24"/>
          <w:szCs w:val="24"/>
        </w:rPr>
        <w:t>Бинарное дерево. Генеалогическое дерево.</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b/>
          <w:bCs/>
          <w:sz w:val="24"/>
          <w:szCs w:val="24"/>
        </w:rPr>
        <w:t>Алгоритмы и элементы программирования</w:t>
      </w:r>
    </w:p>
    <w:p w:rsidR="009A01D5" w:rsidRPr="004E2828" w:rsidRDefault="009A01D5" w:rsidP="00AC0ABF">
      <w:pPr>
        <w:pStyle w:val="a9"/>
        <w:tabs>
          <w:tab w:val="left" w:pos="900"/>
        </w:tabs>
        <w:spacing w:line="276" w:lineRule="auto"/>
        <w:ind w:left="709"/>
        <w:jc w:val="both"/>
        <w:rPr>
          <w:rFonts w:ascii="Times New Roman" w:hAnsi="Times New Roman"/>
        </w:rPr>
      </w:pPr>
      <w:r w:rsidRPr="004E2828">
        <w:rPr>
          <w:rFonts w:ascii="Times New Roman" w:eastAsia="Times New Roman" w:hAnsi="Times New Roman"/>
          <w:b/>
          <w:bCs/>
        </w:rPr>
        <w:t>Исполнители и алгоритмы. Управление исполнителями</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4E2828">
        <w:rPr>
          <w:rFonts w:ascii="Times New Roman" w:eastAsia="Times New Roman" w:hAnsi="Times New Roman"/>
          <w:sz w:val="24"/>
          <w:szCs w:val="24"/>
        </w:rPr>
        <w:t>Ручное управление исполнителем.</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4E2828">
        <w:rPr>
          <w:rFonts w:ascii="Times New Roman" w:hAnsi="Times New Roman"/>
          <w:i/>
          <w:sz w:val="24"/>
          <w:szCs w:val="24"/>
        </w:rPr>
        <w:t>Программное управление самодвижущимся роботом.</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Системы программирования. Средства создания и выполнения программ.</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i/>
          <w:sz w:val="24"/>
          <w:szCs w:val="24"/>
        </w:rPr>
        <w:t>Понятие об этапах разработки программ и приемах отладки программ.</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4E2828" w:rsidRDefault="009A01D5" w:rsidP="00AC0ABF">
      <w:pPr>
        <w:pStyle w:val="a9"/>
        <w:tabs>
          <w:tab w:val="left" w:pos="900"/>
        </w:tabs>
        <w:spacing w:line="276" w:lineRule="auto"/>
        <w:ind w:left="709"/>
        <w:jc w:val="both"/>
        <w:rPr>
          <w:rFonts w:ascii="Times New Roman" w:hAnsi="Times New Roman"/>
        </w:rPr>
      </w:pPr>
      <w:r w:rsidRPr="004E2828">
        <w:rPr>
          <w:rFonts w:ascii="Times New Roman" w:eastAsia="Times New Roman" w:hAnsi="Times New Roman"/>
          <w:b/>
          <w:bCs/>
        </w:rPr>
        <w:t>Алгоритмические конструкции</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eastAsia="Times New Roman" w:hAnsi="Times New Roman"/>
          <w:sz w:val="24"/>
          <w:szCs w:val="24"/>
        </w:rPr>
        <w:t>Конструкция «следование». Линейный алгоритм. Ограниченность линейных алгоритмов</w:t>
      </w:r>
      <w:r w:rsidRPr="004E2828">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Конструкция «ветвление». Условный оператор: полная и неполная формы. </w:t>
      </w:r>
    </w:p>
    <w:p w:rsidR="009A01D5" w:rsidRPr="004E2828" w:rsidRDefault="009A01D5" w:rsidP="00AC0ABF">
      <w:pPr>
        <w:spacing w:after="0"/>
        <w:ind w:firstLine="709"/>
        <w:jc w:val="both"/>
        <w:rPr>
          <w:rFonts w:ascii="Times New Roman" w:hAnsi="Times New Roman"/>
          <w:strike/>
          <w:sz w:val="24"/>
          <w:szCs w:val="24"/>
        </w:rPr>
      </w:pPr>
      <w:r w:rsidRPr="004E2828">
        <w:rPr>
          <w:rFonts w:ascii="Times New Roman" w:hAnsi="Times New Roman"/>
          <w:sz w:val="24"/>
          <w:szCs w:val="24"/>
        </w:rPr>
        <w:t>Выполнение  и невыполнения условия (истинность и ложность высказывания). Простые и составные условия. Запись составных условий</w:t>
      </w:r>
      <w:r w:rsidRPr="004E2828">
        <w:rPr>
          <w:rFonts w:ascii="Times New Roman" w:eastAsia="Times New Roman" w:hAnsi="Times New Roman"/>
          <w:sz w:val="24"/>
          <w:szCs w:val="24"/>
        </w:rPr>
        <w:t xml:space="preserve">. </w:t>
      </w:r>
    </w:p>
    <w:p w:rsidR="009A01D5" w:rsidRPr="004E2828" w:rsidRDefault="009A01D5" w:rsidP="00AC0ABF">
      <w:pPr>
        <w:spacing w:after="0"/>
        <w:ind w:firstLine="709"/>
        <w:jc w:val="both"/>
        <w:rPr>
          <w:rFonts w:ascii="Times New Roman" w:hAnsi="Times New Roman"/>
          <w:i/>
          <w:sz w:val="24"/>
          <w:szCs w:val="24"/>
        </w:rPr>
      </w:pPr>
      <w:r w:rsidRPr="004E2828">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4E2828">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Запись алгоритмических конструкций в выбранном языке программирования.</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9A01D5" w:rsidRPr="004E2828" w:rsidRDefault="009A01D5" w:rsidP="00AC0ABF">
      <w:pPr>
        <w:pStyle w:val="a9"/>
        <w:tabs>
          <w:tab w:val="left" w:pos="900"/>
        </w:tabs>
        <w:spacing w:line="276" w:lineRule="auto"/>
        <w:ind w:left="709"/>
        <w:jc w:val="both"/>
        <w:rPr>
          <w:rFonts w:ascii="Times New Roman" w:eastAsia="Times New Roman" w:hAnsi="Times New Roman"/>
          <w:b/>
          <w:bCs/>
        </w:rPr>
      </w:pPr>
      <w:r w:rsidRPr="004E2828">
        <w:rPr>
          <w:rFonts w:ascii="Times New Roman" w:eastAsia="Times New Roman" w:hAnsi="Times New Roman"/>
          <w:b/>
          <w:bCs/>
        </w:rPr>
        <w:t>Разработка алгоритмов и программ</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Оператор присваивания. </w:t>
      </w:r>
      <w:r w:rsidRPr="004E2828">
        <w:rPr>
          <w:rFonts w:ascii="Times New Roman" w:hAnsi="Times New Roman"/>
          <w:i/>
          <w:sz w:val="24"/>
          <w:szCs w:val="24"/>
        </w:rPr>
        <w:t>Представление о структурах данных.</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4E2828">
        <w:rPr>
          <w:rFonts w:ascii="Times New Roman" w:hAnsi="Times New Roman"/>
          <w:i/>
          <w:sz w:val="24"/>
          <w:szCs w:val="24"/>
        </w:rPr>
        <w:t>символьные, строковые, логические</w:t>
      </w:r>
      <w:r w:rsidRPr="004E2828">
        <w:rPr>
          <w:rFonts w:ascii="Times New Roman" w:hAnsi="Times New Roman"/>
          <w:sz w:val="24"/>
          <w:szCs w:val="24"/>
        </w:rPr>
        <w:t xml:space="preserve">. Табличные величины (массивы). Одномерные массивы. </w:t>
      </w:r>
      <w:r w:rsidRPr="004E2828">
        <w:rPr>
          <w:rFonts w:ascii="Times New Roman" w:hAnsi="Times New Roman"/>
          <w:i/>
          <w:sz w:val="24"/>
          <w:szCs w:val="24"/>
        </w:rPr>
        <w:t>Двумерные массивы.</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Примеры задач обработки данных:</w:t>
      </w:r>
    </w:p>
    <w:p w:rsidR="009A01D5" w:rsidRPr="004E2828" w:rsidRDefault="009A01D5" w:rsidP="008B28D2">
      <w:pPr>
        <w:pStyle w:val="a9"/>
        <w:numPr>
          <w:ilvl w:val="0"/>
          <w:numId w:val="93"/>
        </w:numPr>
        <w:tabs>
          <w:tab w:val="left" w:pos="993"/>
        </w:tabs>
        <w:spacing w:line="276" w:lineRule="auto"/>
        <w:ind w:left="0" w:firstLine="709"/>
        <w:jc w:val="both"/>
        <w:rPr>
          <w:rFonts w:ascii="Times New Roman" w:hAnsi="Times New Roman"/>
        </w:rPr>
      </w:pPr>
      <w:r w:rsidRPr="004E2828">
        <w:rPr>
          <w:rFonts w:ascii="Times New Roman" w:eastAsia="Times New Roman" w:hAnsi="Times New Roman"/>
        </w:rPr>
        <w:t xml:space="preserve">нахождение минимального и максимального числа из </w:t>
      </w:r>
      <w:r w:rsidRPr="004E2828">
        <w:rPr>
          <w:rFonts w:ascii="Times New Roman" w:eastAsia="Times New Roman" w:hAnsi="Times New Roman"/>
          <w:w w:val="99"/>
        </w:rPr>
        <w:t xml:space="preserve">двух,трех, </w:t>
      </w:r>
      <w:r w:rsidRPr="004E2828">
        <w:rPr>
          <w:rFonts w:ascii="Times New Roman" w:eastAsia="Times New Roman" w:hAnsi="Times New Roman"/>
        </w:rPr>
        <w:t xml:space="preserve">четырех данных </w:t>
      </w:r>
      <w:r w:rsidRPr="004E2828">
        <w:rPr>
          <w:rFonts w:ascii="Times New Roman" w:eastAsia="Times New Roman" w:hAnsi="Times New Roman"/>
          <w:w w:val="99"/>
        </w:rPr>
        <w:t>чисел;</w:t>
      </w:r>
    </w:p>
    <w:p w:rsidR="009A01D5" w:rsidRPr="004E2828" w:rsidRDefault="009A01D5" w:rsidP="008B28D2">
      <w:pPr>
        <w:pStyle w:val="a9"/>
        <w:numPr>
          <w:ilvl w:val="0"/>
          <w:numId w:val="93"/>
        </w:numPr>
        <w:tabs>
          <w:tab w:val="left" w:pos="993"/>
        </w:tabs>
        <w:spacing w:line="276" w:lineRule="auto"/>
        <w:ind w:left="0" w:firstLine="709"/>
        <w:jc w:val="both"/>
        <w:rPr>
          <w:rFonts w:ascii="Times New Roman" w:eastAsia="Times New Roman" w:hAnsi="Times New Roman"/>
        </w:rPr>
      </w:pPr>
      <w:r w:rsidRPr="004E2828">
        <w:rPr>
          <w:rFonts w:ascii="Times New Roman" w:eastAsia="Times New Roman" w:hAnsi="Times New Roman"/>
        </w:rPr>
        <w:t>нахождение всех корней заданного квадратного уравнения;</w:t>
      </w:r>
    </w:p>
    <w:p w:rsidR="009A01D5" w:rsidRPr="004E2828" w:rsidRDefault="009A01D5" w:rsidP="008B28D2">
      <w:pPr>
        <w:pStyle w:val="a9"/>
        <w:numPr>
          <w:ilvl w:val="0"/>
          <w:numId w:val="93"/>
        </w:numPr>
        <w:tabs>
          <w:tab w:val="left" w:pos="993"/>
        </w:tabs>
        <w:spacing w:line="276" w:lineRule="auto"/>
        <w:ind w:left="0" w:firstLine="709"/>
        <w:jc w:val="both"/>
        <w:rPr>
          <w:rFonts w:ascii="Times New Roman" w:eastAsia="Times New Roman" w:hAnsi="Times New Roman"/>
        </w:rPr>
      </w:pPr>
      <w:r w:rsidRPr="004E2828">
        <w:rPr>
          <w:rFonts w:ascii="Times New Roman" w:eastAsia="Times New Roman" w:hAnsi="Times New Roman"/>
        </w:rPr>
        <w:t>заполнение числового массива в соответствии с формулой или путем ввода чисел;</w:t>
      </w:r>
    </w:p>
    <w:p w:rsidR="009A01D5" w:rsidRPr="004E2828" w:rsidRDefault="009A01D5" w:rsidP="008B28D2">
      <w:pPr>
        <w:pStyle w:val="a9"/>
        <w:numPr>
          <w:ilvl w:val="0"/>
          <w:numId w:val="93"/>
        </w:numPr>
        <w:tabs>
          <w:tab w:val="left" w:pos="993"/>
        </w:tabs>
        <w:spacing w:line="276" w:lineRule="auto"/>
        <w:ind w:left="0" w:firstLine="709"/>
        <w:jc w:val="both"/>
        <w:rPr>
          <w:rFonts w:ascii="Times New Roman" w:eastAsia="Times New Roman" w:hAnsi="Times New Roman"/>
        </w:rPr>
      </w:pPr>
      <w:r w:rsidRPr="004E2828">
        <w:rPr>
          <w:rFonts w:ascii="Times New Roman" w:eastAsia="Times New Roman" w:hAnsi="Times New Roman"/>
        </w:rPr>
        <w:t>нахождение суммы элементов данной конечной числовой последовательности или массива;</w:t>
      </w:r>
    </w:p>
    <w:p w:rsidR="009A01D5" w:rsidRPr="004E2828" w:rsidRDefault="009A01D5" w:rsidP="008B28D2">
      <w:pPr>
        <w:pStyle w:val="a9"/>
        <w:numPr>
          <w:ilvl w:val="0"/>
          <w:numId w:val="93"/>
        </w:numPr>
        <w:tabs>
          <w:tab w:val="left" w:pos="993"/>
        </w:tabs>
        <w:spacing w:line="276" w:lineRule="auto"/>
        <w:ind w:left="0" w:firstLine="709"/>
        <w:jc w:val="both"/>
        <w:rPr>
          <w:rFonts w:ascii="Times New Roman" w:hAnsi="Times New Roman"/>
        </w:rPr>
      </w:pPr>
      <w:r w:rsidRPr="004E2828">
        <w:rPr>
          <w:rFonts w:ascii="Times New Roman" w:eastAsia="Times New Roman" w:hAnsi="Times New Roman"/>
        </w:rPr>
        <w:t>нахождение минимального (максимального) элемента массива.</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Составление алгоритмов и программ по управлению исполнителями </w:t>
      </w:r>
      <w:r w:rsidRPr="004E2828">
        <w:rPr>
          <w:rFonts w:ascii="Times New Roman" w:eastAsia="Times New Roman" w:hAnsi="Times New Roman"/>
          <w:sz w:val="24"/>
          <w:szCs w:val="24"/>
        </w:rPr>
        <w:t>Робот, Черепашка, Чертежник и др.</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Знакомство с документированием программ. </w:t>
      </w:r>
      <w:r w:rsidRPr="004E2828">
        <w:rPr>
          <w:rFonts w:ascii="Times New Roman" w:hAnsi="Times New Roman"/>
          <w:i/>
          <w:sz w:val="24"/>
          <w:szCs w:val="24"/>
        </w:rPr>
        <w:t>Составление описание программы по образцу.</w:t>
      </w:r>
    </w:p>
    <w:p w:rsidR="009A01D5" w:rsidRPr="004E2828" w:rsidRDefault="009A01D5" w:rsidP="00AC0ABF">
      <w:pPr>
        <w:pStyle w:val="a9"/>
        <w:tabs>
          <w:tab w:val="left" w:pos="900"/>
        </w:tabs>
        <w:spacing w:line="276" w:lineRule="auto"/>
        <w:ind w:left="709"/>
        <w:jc w:val="both"/>
        <w:rPr>
          <w:rFonts w:ascii="Times New Roman" w:hAnsi="Times New Roman"/>
        </w:rPr>
      </w:pPr>
      <w:r w:rsidRPr="004E2828">
        <w:rPr>
          <w:rFonts w:ascii="Times New Roman" w:eastAsia="Times New Roman" w:hAnsi="Times New Roman"/>
          <w:b/>
          <w:bCs/>
        </w:rPr>
        <w:t>Анализ алгоритмов</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4E2828" w:rsidRDefault="009A01D5" w:rsidP="00AC0ABF">
      <w:pPr>
        <w:spacing w:after="0"/>
        <w:ind w:firstLine="709"/>
        <w:rPr>
          <w:rFonts w:ascii="Times New Roman" w:hAnsi="Times New Roman"/>
          <w:b/>
          <w:i/>
          <w:sz w:val="24"/>
          <w:szCs w:val="24"/>
        </w:rPr>
      </w:pPr>
      <w:r w:rsidRPr="004E2828">
        <w:rPr>
          <w:rFonts w:ascii="Times New Roman" w:hAnsi="Times New Roman"/>
          <w:b/>
          <w:i/>
          <w:sz w:val="24"/>
          <w:szCs w:val="24"/>
        </w:rPr>
        <w:t>Робототехника</w:t>
      </w:r>
    </w:p>
    <w:p w:rsidR="009A01D5" w:rsidRPr="004E2828" w:rsidRDefault="009A01D5" w:rsidP="00AC0ABF">
      <w:pPr>
        <w:spacing w:after="0"/>
        <w:ind w:firstLine="709"/>
        <w:jc w:val="both"/>
        <w:rPr>
          <w:rFonts w:ascii="Times New Roman" w:hAnsi="Times New Roman"/>
          <w:i/>
          <w:sz w:val="24"/>
          <w:szCs w:val="24"/>
        </w:rPr>
      </w:pPr>
      <w:r w:rsidRPr="004E2828">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4E2828" w:rsidRDefault="009A01D5" w:rsidP="00AC0ABF">
      <w:pPr>
        <w:spacing w:after="0"/>
        <w:ind w:firstLine="709"/>
        <w:jc w:val="both"/>
        <w:rPr>
          <w:rFonts w:ascii="Times New Roman" w:hAnsi="Times New Roman"/>
          <w:i/>
          <w:sz w:val="24"/>
          <w:szCs w:val="24"/>
        </w:rPr>
      </w:pPr>
      <w:r w:rsidRPr="004E2828">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4E2828" w:rsidRDefault="009A01D5" w:rsidP="00AC0ABF">
      <w:pPr>
        <w:spacing w:after="0"/>
        <w:ind w:firstLine="709"/>
        <w:jc w:val="both"/>
        <w:rPr>
          <w:rFonts w:ascii="Times New Roman" w:hAnsi="Times New Roman"/>
          <w:i/>
          <w:sz w:val="24"/>
          <w:szCs w:val="24"/>
        </w:rPr>
      </w:pPr>
      <w:r w:rsidRPr="004E2828">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4E2828" w:rsidRDefault="009A01D5" w:rsidP="00AC0ABF">
      <w:pPr>
        <w:spacing w:after="0"/>
        <w:ind w:firstLine="709"/>
        <w:jc w:val="both"/>
        <w:rPr>
          <w:rFonts w:ascii="Times New Roman" w:hAnsi="Times New Roman"/>
          <w:i/>
          <w:sz w:val="24"/>
          <w:szCs w:val="24"/>
        </w:rPr>
      </w:pPr>
      <w:r w:rsidRPr="004E2828">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4E2828" w:rsidRDefault="009A01D5" w:rsidP="00AC0ABF">
      <w:pPr>
        <w:spacing w:after="0"/>
        <w:ind w:firstLine="709"/>
        <w:jc w:val="both"/>
        <w:rPr>
          <w:rFonts w:ascii="Times New Roman" w:hAnsi="Times New Roman"/>
          <w:i/>
          <w:sz w:val="24"/>
          <w:szCs w:val="24"/>
        </w:rPr>
      </w:pPr>
      <w:r w:rsidRPr="004E2828">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4E2828" w:rsidRDefault="009A01D5" w:rsidP="00AC0ABF">
      <w:pPr>
        <w:pStyle w:val="a9"/>
        <w:tabs>
          <w:tab w:val="left" w:pos="900"/>
        </w:tabs>
        <w:spacing w:line="276" w:lineRule="auto"/>
        <w:ind w:left="709"/>
        <w:jc w:val="both"/>
        <w:rPr>
          <w:rFonts w:ascii="Times New Roman" w:hAnsi="Times New Roman"/>
        </w:rPr>
      </w:pPr>
      <w:r w:rsidRPr="004E2828">
        <w:rPr>
          <w:rFonts w:ascii="Times New Roman" w:eastAsia="Times New Roman" w:hAnsi="Times New Roman"/>
          <w:b/>
          <w:bCs/>
        </w:rPr>
        <w:t>Математическое моделирование</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Компьютерные эксперименты.</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b/>
          <w:bCs/>
          <w:sz w:val="24"/>
          <w:szCs w:val="24"/>
        </w:rPr>
        <w:t>Использование программных систем и сервисов</w:t>
      </w:r>
    </w:p>
    <w:p w:rsidR="009A01D5" w:rsidRPr="004E2828" w:rsidRDefault="009A01D5" w:rsidP="00AC0ABF">
      <w:pPr>
        <w:pStyle w:val="a9"/>
        <w:tabs>
          <w:tab w:val="left" w:pos="900"/>
        </w:tabs>
        <w:spacing w:line="276" w:lineRule="auto"/>
        <w:ind w:left="709"/>
        <w:jc w:val="both"/>
        <w:rPr>
          <w:rFonts w:ascii="Times New Roman" w:hAnsi="Times New Roman"/>
        </w:rPr>
      </w:pPr>
      <w:r w:rsidRPr="004E2828">
        <w:rPr>
          <w:rFonts w:ascii="Times New Roman" w:eastAsia="Times New Roman" w:hAnsi="Times New Roman"/>
          <w:b/>
          <w:bCs/>
        </w:rPr>
        <w:t>Файловая система</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Архивирование и разархивирование.</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Файловый менеджер.</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i/>
          <w:sz w:val="24"/>
          <w:szCs w:val="24"/>
        </w:rPr>
        <w:t>Поиск в файловой системе.</w:t>
      </w:r>
    </w:p>
    <w:p w:rsidR="009A01D5" w:rsidRPr="004E2828" w:rsidRDefault="009A01D5" w:rsidP="00AC0ABF">
      <w:pPr>
        <w:pStyle w:val="a9"/>
        <w:tabs>
          <w:tab w:val="left" w:pos="900"/>
        </w:tabs>
        <w:spacing w:line="276" w:lineRule="auto"/>
        <w:ind w:left="709"/>
        <w:jc w:val="both"/>
        <w:rPr>
          <w:rFonts w:ascii="Times New Roman" w:hAnsi="Times New Roman"/>
        </w:rPr>
      </w:pPr>
      <w:r w:rsidRPr="004E2828">
        <w:rPr>
          <w:rFonts w:ascii="Times New Roman" w:eastAsia="Times New Roman" w:hAnsi="Times New Roman"/>
          <w:b/>
          <w:bCs/>
        </w:rPr>
        <w:t>Подготовка текстов и демонстрационных материалов</w:t>
      </w:r>
    </w:p>
    <w:p w:rsidR="009A01D5" w:rsidRPr="004E2828" w:rsidRDefault="009A01D5" w:rsidP="00AC0ABF">
      <w:pPr>
        <w:spacing w:after="0"/>
        <w:ind w:firstLine="709"/>
        <w:jc w:val="both"/>
        <w:rPr>
          <w:rFonts w:ascii="Times New Roman" w:hAnsi="Times New Roman"/>
          <w:strike/>
          <w:sz w:val="24"/>
          <w:szCs w:val="24"/>
        </w:rPr>
      </w:pPr>
      <w:r w:rsidRPr="004E2828">
        <w:rPr>
          <w:rFonts w:ascii="Times New Roman" w:hAnsi="Times New Roman"/>
          <w:sz w:val="24"/>
          <w:szCs w:val="24"/>
        </w:rPr>
        <w:t xml:space="preserve">Текстовые документы и их структурные элементы (страница, абзац, строка, слово, символ). </w:t>
      </w:r>
    </w:p>
    <w:p w:rsidR="009A01D5" w:rsidRPr="004E2828" w:rsidRDefault="009A01D5" w:rsidP="00AC0ABF">
      <w:pPr>
        <w:spacing w:after="0"/>
        <w:ind w:firstLine="756"/>
        <w:jc w:val="both"/>
        <w:rPr>
          <w:rFonts w:ascii="Times New Roman" w:eastAsia="Times New Roman" w:hAnsi="Times New Roman"/>
          <w:sz w:val="24"/>
          <w:szCs w:val="24"/>
        </w:rPr>
      </w:pPr>
      <w:r w:rsidRPr="004E2828">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4E2828">
        <w:rPr>
          <w:rFonts w:ascii="Times New Roman" w:hAnsi="Times New Roman"/>
          <w:i/>
          <w:sz w:val="24"/>
          <w:szCs w:val="24"/>
        </w:rPr>
        <w:t xml:space="preserve"> История изменений.</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Проверка правописания, словари.</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Подготовка компьютерных презентаций. Включение в презентацию аудиовизуальных объектов.</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4E2828">
        <w:rPr>
          <w:rFonts w:ascii="Times New Roman" w:hAnsi="Times New Roman"/>
          <w:i/>
          <w:sz w:val="24"/>
          <w:szCs w:val="24"/>
        </w:rPr>
        <w:t xml:space="preserve">Знакомство с обработкой фотографий. Геометрические и стилевые преобразования. </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4E2828" w:rsidRDefault="009A01D5" w:rsidP="00AC0ABF">
      <w:pPr>
        <w:pStyle w:val="a9"/>
        <w:tabs>
          <w:tab w:val="left" w:pos="900"/>
        </w:tabs>
        <w:spacing w:line="276" w:lineRule="auto"/>
        <w:ind w:left="709"/>
        <w:jc w:val="both"/>
        <w:rPr>
          <w:rFonts w:ascii="Times New Roman" w:hAnsi="Times New Roman"/>
        </w:rPr>
      </w:pPr>
      <w:r w:rsidRPr="004E2828">
        <w:rPr>
          <w:rFonts w:ascii="Times New Roman" w:eastAsia="Times New Roman" w:hAnsi="Times New Roman"/>
          <w:b/>
          <w:bCs/>
        </w:rPr>
        <w:t>Электронные (динамические) таблицы</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4E2828" w:rsidRDefault="009A01D5" w:rsidP="00AC0ABF">
      <w:pPr>
        <w:pStyle w:val="a9"/>
        <w:tabs>
          <w:tab w:val="left" w:pos="900"/>
        </w:tabs>
        <w:spacing w:line="276" w:lineRule="auto"/>
        <w:ind w:left="709"/>
        <w:jc w:val="both"/>
        <w:rPr>
          <w:rFonts w:ascii="Times New Roman" w:hAnsi="Times New Roman"/>
        </w:rPr>
      </w:pPr>
      <w:r w:rsidRPr="004E2828">
        <w:rPr>
          <w:rFonts w:ascii="Times New Roman" w:eastAsia="Times New Roman" w:hAnsi="Times New Roman"/>
          <w:b/>
          <w:bCs/>
        </w:rPr>
        <w:t>Базы данных. Поиск информации</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Базы данных. Таблица как представление отношения. Поиск данных в готовой базе. </w:t>
      </w:r>
      <w:r w:rsidRPr="004E2828">
        <w:rPr>
          <w:rFonts w:ascii="Times New Roman" w:hAnsi="Times New Roman"/>
          <w:i/>
          <w:sz w:val="24"/>
          <w:szCs w:val="24"/>
        </w:rPr>
        <w:t>Связи между таблицами.</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Поиск информации в </w:t>
      </w:r>
      <w:r w:rsidR="00E5241E" w:rsidRPr="004E2828">
        <w:rPr>
          <w:rFonts w:ascii="Times New Roman" w:hAnsi="Times New Roman"/>
          <w:sz w:val="24"/>
          <w:szCs w:val="24"/>
        </w:rPr>
        <w:t xml:space="preserve">сети </w:t>
      </w:r>
      <w:r w:rsidRPr="004E2828">
        <w:rPr>
          <w:rFonts w:ascii="Times New Roman" w:hAnsi="Times New Roman"/>
          <w:sz w:val="24"/>
          <w:szCs w:val="24"/>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4E2828">
        <w:rPr>
          <w:rFonts w:ascii="Times New Roman" w:hAnsi="Times New Roman"/>
          <w:i/>
          <w:sz w:val="24"/>
          <w:szCs w:val="24"/>
        </w:rPr>
        <w:t>Поисковые машины.</w:t>
      </w:r>
    </w:p>
    <w:p w:rsidR="009A01D5" w:rsidRPr="004E2828" w:rsidRDefault="009A01D5" w:rsidP="00AC0ABF">
      <w:pPr>
        <w:pStyle w:val="a9"/>
        <w:tabs>
          <w:tab w:val="left" w:pos="900"/>
          <w:tab w:val="left" w:pos="1276"/>
          <w:tab w:val="left" w:pos="2560"/>
          <w:tab w:val="left" w:pos="5140"/>
          <w:tab w:val="left" w:pos="7260"/>
        </w:tabs>
        <w:spacing w:line="276" w:lineRule="auto"/>
        <w:ind w:left="0" w:firstLine="709"/>
        <w:jc w:val="both"/>
        <w:rPr>
          <w:rFonts w:ascii="Times New Roman" w:hAnsi="Times New Roman"/>
        </w:rPr>
      </w:pPr>
      <w:r w:rsidRPr="004E2828">
        <w:rPr>
          <w:rFonts w:ascii="Times New Roman" w:eastAsia="Times New Roman" w:hAnsi="Times New Roman"/>
          <w:b/>
          <w:bCs/>
        </w:rPr>
        <w:t xml:space="preserve">Работа в информационном пространстве. Информационно-коммуникационные </w:t>
      </w:r>
      <w:r w:rsidRPr="004E2828">
        <w:rPr>
          <w:rFonts w:ascii="Times New Roman" w:eastAsia="Times New Roman" w:hAnsi="Times New Roman"/>
          <w:b/>
          <w:bCs/>
          <w:w w:val="99"/>
        </w:rPr>
        <w:t>технологии</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Компьютерные сети. Интернет. Адресация в </w:t>
      </w:r>
      <w:r w:rsidR="00E5241E" w:rsidRPr="004E2828">
        <w:rPr>
          <w:rFonts w:ascii="Times New Roman" w:hAnsi="Times New Roman"/>
          <w:sz w:val="24"/>
          <w:szCs w:val="24"/>
        </w:rPr>
        <w:t xml:space="preserve">сети </w:t>
      </w:r>
      <w:r w:rsidRPr="004E2828">
        <w:rPr>
          <w:rFonts w:ascii="Times New Roman" w:hAnsi="Times New Roman"/>
          <w:sz w:val="24"/>
          <w:szCs w:val="24"/>
        </w:rPr>
        <w:t xml:space="preserve">Интернет. Доменная система имен. Сайт. Сетевое хранение данных. </w:t>
      </w:r>
      <w:r w:rsidRPr="004E2828">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Виды деятельности в </w:t>
      </w:r>
      <w:r w:rsidR="00E5241E" w:rsidRPr="004E2828">
        <w:rPr>
          <w:rFonts w:ascii="Times New Roman" w:hAnsi="Times New Roman"/>
          <w:sz w:val="24"/>
          <w:szCs w:val="24"/>
        </w:rPr>
        <w:t xml:space="preserve">сети </w:t>
      </w:r>
      <w:r w:rsidRPr="004E2828">
        <w:rPr>
          <w:rFonts w:ascii="Times New Roman" w:hAnsi="Times New Roman"/>
          <w:sz w:val="24"/>
          <w:szCs w:val="24"/>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Компьютерные вирусы и другие вредоносные программы; защита от них.</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Приемы, повышающие безопасность работы в </w:t>
      </w:r>
      <w:r w:rsidR="00E5241E" w:rsidRPr="004E2828">
        <w:rPr>
          <w:rFonts w:ascii="Times New Roman" w:hAnsi="Times New Roman"/>
          <w:sz w:val="24"/>
          <w:szCs w:val="24"/>
        </w:rPr>
        <w:t xml:space="preserve">сети </w:t>
      </w:r>
      <w:r w:rsidRPr="004E2828">
        <w:rPr>
          <w:rFonts w:ascii="Times New Roman" w:hAnsi="Times New Roman"/>
          <w:sz w:val="24"/>
          <w:szCs w:val="24"/>
        </w:rPr>
        <w:t xml:space="preserve">Интернет. </w:t>
      </w:r>
      <w:r w:rsidRPr="004E2828">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4E2828">
        <w:rPr>
          <w:rFonts w:ascii="Times New Roman" w:hAnsi="Times New Roman"/>
          <w:sz w:val="24"/>
          <w:szCs w:val="24"/>
        </w:rPr>
        <w:t xml:space="preserve">Методы индивидуального и коллективного размещения новой информации в </w:t>
      </w:r>
      <w:r w:rsidR="00E5241E" w:rsidRPr="004E2828">
        <w:rPr>
          <w:rFonts w:ascii="Times New Roman" w:hAnsi="Times New Roman"/>
          <w:sz w:val="24"/>
          <w:szCs w:val="24"/>
        </w:rPr>
        <w:t xml:space="preserve">сети </w:t>
      </w:r>
      <w:r w:rsidRPr="004E2828">
        <w:rPr>
          <w:rFonts w:ascii="Times New Roman" w:hAnsi="Times New Roman"/>
          <w:sz w:val="24"/>
          <w:szCs w:val="24"/>
        </w:rPr>
        <w:t>Интернет. Взаимодействие на основе компьютерных сетей: электронная почта, чат, форум, телеконференция и др.</w:t>
      </w:r>
    </w:p>
    <w:p w:rsidR="009A01D5" w:rsidRPr="004E2828" w:rsidRDefault="009A01D5" w:rsidP="00AC0ABF">
      <w:pPr>
        <w:spacing w:after="0"/>
        <w:ind w:firstLine="709"/>
        <w:jc w:val="both"/>
        <w:rPr>
          <w:rFonts w:ascii="Times New Roman" w:hAnsi="Times New Roman"/>
          <w:sz w:val="24"/>
          <w:szCs w:val="24"/>
        </w:rPr>
      </w:pPr>
      <w:r w:rsidRPr="004E2828">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B540EE" w:rsidRPr="00126673" w:rsidRDefault="009A01D5" w:rsidP="00AC0ABF">
      <w:pPr>
        <w:spacing w:after="0"/>
        <w:ind w:firstLine="709"/>
        <w:jc w:val="both"/>
        <w:rPr>
          <w:rFonts w:ascii="Times New Roman" w:hAnsi="Times New Roman"/>
          <w:i/>
          <w:sz w:val="24"/>
          <w:szCs w:val="24"/>
        </w:rPr>
      </w:pPr>
      <w:r w:rsidRPr="004E2828">
        <w:rPr>
          <w:rFonts w:ascii="Times New Roman" w:hAnsi="Times New Roman"/>
          <w:sz w:val="24"/>
          <w:szCs w:val="24"/>
        </w:rPr>
        <w:t xml:space="preserve">Основные этапы и тенденции развития ИКТ. Стандарты в сфере информатики и ИКТ. </w:t>
      </w:r>
      <w:r w:rsidRPr="004E2828">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4E2828">
        <w:rPr>
          <w:rFonts w:ascii="Times New Roman" w:hAnsi="Times New Roman"/>
          <w:i/>
          <w:sz w:val="24"/>
          <w:szCs w:val="24"/>
        </w:rPr>
        <w:t xml:space="preserve">сети </w:t>
      </w:r>
      <w:r w:rsidRPr="004E2828">
        <w:rPr>
          <w:rFonts w:ascii="Times New Roman" w:hAnsi="Times New Roman"/>
          <w:i/>
          <w:sz w:val="24"/>
          <w:szCs w:val="24"/>
        </w:rPr>
        <w:t>Интернет и др.).</w:t>
      </w:r>
    </w:p>
    <w:p w:rsidR="00B540EE" w:rsidRPr="004E2828" w:rsidRDefault="00F17097" w:rsidP="00AC0ABF">
      <w:pPr>
        <w:pStyle w:val="4"/>
        <w:spacing w:line="276" w:lineRule="auto"/>
        <w:rPr>
          <w:sz w:val="24"/>
          <w:szCs w:val="24"/>
        </w:rPr>
      </w:pPr>
      <w:bookmarkStart w:id="263" w:name="_Toc409691710"/>
      <w:bookmarkStart w:id="264" w:name="_Toc410654035"/>
      <w:bookmarkStart w:id="265" w:name="_Toc414553246"/>
      <w:r w:rsidRPr="004E2828">
        <w:rPr>
          <w:sz w:val="24"/>
          <w:szCs w:val="24"/>
        </w:rPr>
        <w:t>2.2.2.</w:t>
      </w:r>
      <w:r w:rsidR="00781BD8">
        <w:rPr>
          <w:sz w:val="24"/>
          <w:szCs w:val="24"/>
        </w:rPr>
        <w:t>9</w:t>
      </w:r>
      <w:r w:rsidRPr="004E2828">
        <w:rPr>
          <w:sz w:val="24"/>
          <w:szCs w:val="24"/>
        </w:rPr>
        <w:t xml:space="preserve">. </w:t>
      </w:r>
      <w:r w:rsidR="00B540EE" w:rsidRPr="004E2828">
        <w:rPr>
          <w:sz w:val="24"/>
          <w:szCs w:val="24"/>
        </w:rPr>
        <w:t>Физика</w:t>
      </w:r>
      <w:bookmarkEnd w:id="263"/>
      <w:bookmarkEnd w:id="264"/>
      <w:bookmarkEnd w:id="265"/>
    </w:p>
    <w:p w:rsidR="00B30F8B" w:rsidRPr="004E2828" w:rsidRDefault="00B30F8B" w:rsidP="00AC0ABF">
      <w:pPr>
        <w:spacing w:after="0"/>
        <w:ind w:firstLine="709"/>
        <w:jc w:val="both"/>
        <w:rPr>
          <w:rFonts w:ascii="Times New Roman" w:hAnsi="Times New Roman"/>
          <w:sz w:val="24"/>
          <w:szCs w:val="24"/>
        </w:rPr>
      </w:pPr>
      <w:r w:rsidRPr="004E2828">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4E2828" w:rsidRDefault="00B30F8B" w:rsidP="00AC0ABF">
      <w:pPr>
        <w:spacing w:after="0"/>
        <w:ind w:firstLine="709"/>
        <w:jc w:val="both"/>
        <w:rPr>
          <w:rFonts w:ascii="Times New Roman" w:hAnsi="Times New Roman"/>
          <w:sz w:val="24"/>
          <w:szCs w:val="24"/>
        </w:rPr>
      </w:pPr>
      <w:r w:rsidRPr="004E2828">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4E2828" w:rsidRDefault="00B30F8B" w:rsidP="00AC0ABF">
      <w:pPr>
        <w:spacing w:after="0"/>
        <w:ind w:firstLine="709"/>
        <w:jc w:val="both"/>
        <w:rPr>
          <w:rFonts w:ascii="Times New Roman" w:hAnsi="Times New Roman"/>
          <w:sz w:val="24"/>
          <w:szCs w:val="24"/>
        </w:rPr>
      </w:pPr>
      <w:r w:rsidRPr="004E2828">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413EEA" w:rsidRPr="00AC0ABF" w:rsidRDefault="00B30F8B" w:rsidP="00AC0ABF">
      <w:pPr>
        <w:spacing w:after="0"/>
        <w:ind w:firstLine="709"/>
        <w:jc w:val="both"/>
        <w:rPr>
          <w:rFonts w:ascii="Times New Roman" w:hAnsi="Times New Roman"/>
          <w:sz w:val="24"/>
          <w:szCs w:val="24"/>
        </w:rPr>
      </w:pPr>
      <w:r w:rsidRPr="004E2828">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B540EE" w:rsidRPr="004E2828" w:rsidRDefault="00B540EE" w:rsidP="00AC0ABF">
      <w:pPr>
        <w:widowControl w:val="0"/>
        <w:tabs>
          <w:tab w:val="left" w:pos="709"/>
          <w:tab w:val="left" w:pos="989"/>
        </w:tabs>
        <w:spacing w:after="0"/>
        <w:ind w:firstLine="851"/>
        <w:jc w:val="both"/>
        <w:rPr>
          <w:rFonts w:ascii="Times New Roman" w:hAnsi="Times New Roman"/>
          <w:b/>
          <w:sz w:val="24"/>
          <w:szCs w:val="24"/>
        </w:rPr>
      </w:pPr>
      <w:r w:rsidRPr="004E2828">
        <w:rPr>
          <w:rFonts w:ascii="Times New Roman" w:hAnsi="Times New Roman"/>
          <w:b/>
          <w:sz w:val="24"/>
          <w:szCs w:val="24"/>
        </w:rPr>
        <w:t>Физика и физические методы изучения природы</w:t>
      </w:r>
    </w:p>
    <w:p w:rsidR="00B540EE" w:rsidRPr="004E2828" w:rsidRDefault="00B540EE" w:rsidP="00AC0ABF">
      <w:pPr>
        <w:tabs>
          <w:tab w:val="left" w:pos="851"/>
        </w:tabs>
        <w:spacing w:after="0"/>
        <w:ind w:firstLine="709"/>
        <w:jc w:val="both"/>
        <w:rPr>
          <w:rFonts w:ascii="Times New Roman" w:hAnsi="Times New Roman"/>
          <w:bCs/>
          <w:sz w:val="24"/>
          <w:szCs w:val="24"/>
        </w:rPr>
      </w:pPr>
      <w:r w:rsidRPr="004E2828">
        <w:rPr>
          <w:rFonts w:ascii="Times New Roman" w:hAnsi="Times New Roman"/>
          <w:sz w:val="24"/>
          <w:szCs w:val="24"/>
        </w:rPr>
        <w:t xml:space="preserve">Физика </w:t>
      </w:r>
      <w:r w:rsidR="009F45E5" w:rsidRPr="004E2828">
        <w:rPr>
          <w:rFonts w:ascii="Times New Roman" w:hAnsi="Times New Roman"/>
          <w:sz w:val="24"/>
          <w:szCs w:val="24"/>
        </w:rPr>
        <w:t>–</w:t>
      </w:r>
      <w:r w:rsidRPr="004E2828">
        <w:rPr>
          <w:rFonts w:ascii="Times New Roman" w:hAnsi="Times New Roman"/>
          <w:sz w:val="24"/>
          <w:szCs w:val="24"/>
        </w:rPr>
        <w:t xml:space="preserve"> наука о природе. </w:t>
      </w:r>
      <w:r w:rsidRPr="004E2828">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4E2828" w:rsidRDefault="00B540EE" w:rsidP="00AC0ABF">
      <w:pPr>
        <w:tabs>
          <w:tab w:val="left" w:pos="851"/>
        </w:tabs>
        <w:spacing w:after="0"/>
        <w:ind w:firstLine="709"/>
        <w:jc w:val="both"/>
        <w:rPr>
          <w:rFonts w:ascii="Times New Roman" w:hAnsi="Times New Roman"/>
          <w:sz w:val="24"/>
          <w:szCs w:val="24"/>
        </w:rPr>
      </w:pPr>
      <w:r w:rsidRPr="004E2828">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Pr="004E2828" w:rsidRDefault="00B540EE" w:rsidP="00AC0ABF">
      <w:pPr>
        <w:tabs>
          <w:tab w:val="left" w:pos="851"/>
        </w:tabs>
        <w:spacing w:after="0"/>
        <w:ind w:firstLine="709"/>
        <w:jc w:val="both"/>
        <w:rPr>
          <w:rFonts w:ascii="Times New Roman" w:hAnsi="Times New Roman"/>
          <w:sz w:val="24"/>
          <w:szCs w:val="24"/>
        </w:rPr>
      </w:pPr>
      <w:r w:rsidRPr="004E2828">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4E2828" w:rsidRDefault="00B540EE" w:rsidP="00AC0ABF">
      <w:pPr>
        <w:widowControl w:val="0"/>
        <w:tabs>
          <w:tab w:val="left" w:pos="851"/>
          <w:tab w:val="left" w:pos="989"/>
        </w:tabs>
        <w:spacing w:after="0"/>
        <w:ind w:left="709"/>
        <w:jc w:val="both"/>
        <w:rPr>
          <w:rFonts w:ascii="Times New Roman" w:hAnsi="Times New Roman"/>
          <w:b/>
          <w:sz w:val="24"/>
          <w:szCs w:val="24"/>
        </w:rPr>
      </w:pPr>
      <w:r w:rsidRPr="004E2828">
        <w:rPr>
          <w:rFonts w:ascii="Times New Roman" w:hAnsi="Times New Roman"/>
          <w:b/>
          <w:sz w:val="24"/>
          <w:szCs w:val="24"/>
        </w:rPr>
        <w:t>Механические явления</w:t>
      </w:r>
    </w:p>
    <w:p w:rsidR="00B540EE" w:rsidRPr="004E2828" w:rsidRDefault="00B540EE" w:rsidP="00AC0ABF">
      <w:pPr>
        <w:tabs>
          <w:tab w:val="left" w:pos="851"/>
        </w:tabs>
        <w:spacing w:after="0"/>
        <w:ind w:firstLine="709"/>
        <w:jc w:val="both"/>
        <w:rPr>
          <w:rFonts w:ascii="Times New Roman" w:hAnsi="Times New Roman"/>
          <w:sz w:val="24"/>
          <w:szCs w:val="24"/>
        </w:rPr>
      </w:pPr>
      <w:r w:rsidRPr="004E2828">
        <w:rPr>
          <w:rFonts w:ascii="Times New Roman" w:hAnsi="Times New Roman"/>
          <w:sz w:val="24"/>
          <w:szCs w:val="24"/>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4E2828" w:rsidRDefault="00B540EE" w:rsidP="00AC0ABF">
      <w:pPr>
        <w:tabs>
          <w:tab w:val="left" w:pos="851"/>
        </w:tabs>
        <w:spacing w:after="0"/>
        <w:ind w:firstLine="709"/>
        <w:jc w:val="both"/>
        <w:rPr>
          <w:rFonts w:ascii="Times New Roman" w:hAnsi="Times New Roman"/>
          <w:sz w:val="24"/>
          <w:szCs w:val="24"/>
        </w:rPr>
      </w:pPr>
      <w:r w:rsidRPr="004E2828">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4E2828" w:rsidRDefault="00B540EE" w:rsidP="00AC0ABF">
      <w:pPr>
        <w:tabs>
          <w:tab w:val="left" w:pos="851"/>
        </w:tabs>
        <w:spacing w:after="0"/>
        <w:ind w:firstLine="709"/>
        <w:jc w:val="both"/>
        <w:rPr>
          <w:rFonts w:ascii="Times New Roman" w:hAnsi="Times New Roman"/>
          <w:sz w:val="24"/>
          <w:szCs w:val="24"/>
        </w:rPr>
      </w:pPr>
      <w:r w:rsidRPr="004E2828">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4E2828">
        <w:rPr>
          <w:rFonts w:ascii="Times New Roman" w:hAnsi="Times New Roman"/>
          <w:i/>
          <w:sz w:val="24"/>
          <w:szCs w:val="24"/>
        </w:rPr>
        <w:t xml:space="preserve">Центр тяжести тела. </w:t>
      </w:r>
      <w:r w:rsidRPr="004E2828">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4E2828" w:rsidRDefault="00B540EE" w:rsidP="00AC0ABF">
      <w:pPr>
        <w:tabs>
          <w:tab w:val="left" w:pos="851"/>
        </w:tabs>
        <w:spacing w:after="0"/>
        <w:ind w:firstLine="709"/>
        <w:jc w:val="both"/>
        <w:rPr>
          <w:rFonts w:ascii="Times New Roman" w:hAnsi="Times New Roman"/>
          <w:sz w:val="24"/>
          <w:szCs w:val="24"/>
        </w:rPr>
      </w:pPr>
      <w:r w:rsidRPr="004E2828">
        <w:rPr>
          <w:rFonts w:ascii="Times New Roman" w:hAnsi="Times New Roman"/>
          <w:sz w:val="24"/>
          <w:szCs w:val="24"/>
        </w:rPr>
        <w:t>Давление твердых тел. Единицы измерения давления. Способы изменения давления</w:t>
      </w:r>
      <w:r w:rsidR="009F45E5" w:rsidRPr="004E2828">
        <w:rPr>
          <w:rFonts w:ascii="Times New Roman" w:hAnsi="Times New Roman"/>
          <w:sz w:val="24"/>
          <w:szCs w:val="24"/>
        </w:rPr>
        <w:t>.</w:t>
      </w:r>
      <w:r w:rsidRPr="004E2828">
        <w:rPr>
          <w:rFonts w:ascii="Times New Roman" w:hAnsi="Times New Roman"/>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4E2828" w:rsidRDefault="00B540EE" w:rsidP="00AC0ABF">
      <w:pPr>
        <w:tabs>
          <w:tab w:val="left" w:pos="851"/>
        </w:tabs>
        <w:spacing w:after="0"/>
        <w:ind w:firstLine="709"/>
        <w:jc w:val="both"/>
        <w:rPr>
          <w:rFonts w:ascii="Times New Roman" w:hAnsi="Times New Roman"/>
          <w:sz w:val="24"/>
          <w:szCs w:val="24"/>
        </w:rPr>
      </w:pPr>
      <w:r w:rsidRPr="004E2828">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4E2828" w:rsidRDefault="00B540EE" w:rsidP="00AC0ABF">
      <w:pPr>
        <w:widowControl w:val="0"/>
        <w:tabs>
          <w:tab w:val="left" w:pos="851"/>
          <w:tab w:val="left" w:pos="989"/>
        </w:tabs>
        <w:spacing w:after="0"/>
        <w:ind w:left="709"/>
        <w:jc w:val="both"/>
        <w:rPr>
          <w:rFonts w:ascii="Times New Roman" w:hAnsi="Times New Roman"/>
          <w:b/>
          <w:sz w:val="24"/>
          <w:szCs w:val="24"/>
        </w:rPr>
      </w:pPr>
      <w:r w:rsidRPr="004E2828">
        <w:rPr>
          <w:rFonts w:ascii="Times New Roman" w:hAnsi="Times New Roman"/>
          <w:b/>
          <w:sz w:val="24"/>
          <w:szCs w:val="24"/>
        </w:rPr>
        <w:t>Тепловые явления</w:t>
      </w:r>
    </w:p>
    <w:p w:rsidR="00B540EE" w:rsidRPr="004E2828" w:rsidRDefault="00B540EE" w:rsidP="00AC0ABF">
      <w:pPr>
        <w:tabs>
          <w:tab w:val="left" w:pos="851"/>
        </w:tabs>
        <w:spacing w:after="0"/>
        <w:ind w:firstLine="709"/>
        <w:jc w:val="both"/>
        <w:rPr>
          <w:rFonts w:ascii="Times New Roman" w:hAnsi="Times New Roman"/>
          <w:sz w:val="24"/>
          <w:szCs w:val="24"/>
        </w:rPr>
      </w:pPr>
      <w:r w:rsidRPr="004E2828">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9F45E5" w:rsidRPr="004E2828">
        <w:rPr>
          <w:rFonts w:ascii="Times New Roman" w:hAnsi="Times New Roman"/>
          <w:sz w:val="24"/>
          <w:szCs w:val="24"/>
        </w:rPr>
        <w:t>.</w:t>
      </w:r>
      <w:r w:rsidRPr="004E2828">
        <w:rPr>
          <w:rFonts w:ascii="Times New Roman" w:hAnsi="Times New Roman"/>
          <w:i/>
          <w:sz w:val="24"/>
          <w:szCs w:val="24"/>
        </w:rPr>
        <w:t>Броуновское движение</w:t>
      </w:r>
      <w:r w:rsidRPr="004E2828">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4E2828" w:rsidRDefault="00B540EE" w:rsidP="00AC0ABF">
      <w:pPr>
        <w:tabs>
          <w:tab w:val="left" w:pos="851"/>
        </w:tabs>
        <w:spacing w:after="0"/>
        <w:ind w:firstLine="709"/>
        <w:jc w:val="both"/>
        <w:rPr>
          <w:rFonts w:ascii="Times New Roman" w:hAnsi="Times New Roman"/>
          <w:i/>
          <w:sz w:val="24"/>
          <w:szCs w:val="24"/>
        </w:rPr>
      </w:pPr>
      <w:r w:rsidRPr="004E2828">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4E2828">
        <w:rPr>
          <w:rFonts w:ascii="Times New Roman" w:hAnsi="Times New Roman"/>
          <w:i/>
          <w:sz w:val="24"/>
          <w:szCs w:val="24"/>
        </w:rPr>
        <w:t>Экологические проблемы использования тепловых машин.</w:t>
      </w:r>
    </w:p>
    <w:p w:rsidR="00B540EE" w:rsidRPr="004E2828" w:rsidRDefault="00B540EE" w:rsidP="00AC0ABF">
      <w:pPr>
        <w:widowControl w:val="0"/>
        <w:tabs>
          <w:tab w:val="left" w:pos="851"/>
          <w:tab w:val="left" w:pos="989"/>
        </w:tabs>
        <w:spacing w:after="0"/>
        <w:ind w:left="709"/>
        <w:jc w:val="both"/>
        <w:rPr>
          <w:rFonts w:ascii="Times New Roman" w:hAnsi="Times New Roman"/>
          <w:b/>
          <w:sz w:val="24"/>
          <w:szCs w:val="24"/>
        </w:rPr>
      </w:pPr>
      <w:r w:rsidRPr="004E2828">
        <w:rPr>
          <w:rFonts w:ascii="Times New Roman" w:hAnsi="Times New Roman"/>
          <w:b/>
          <w:sz w:val="24"/>
          <w:szCs w:val="24"/>
        </w:rPr>
        <w:t>Электромагнитные явления</w:t>
      </w:r>
    </w:p>
    <w:p w:rsidR="00B540EE" w:rsidRPr="004E2828" w:rsidRDefault="00B540EE" w:rsidP="00AC0ABF">
      <w:pPr>
        <w:tabs>
          <w:tab w:val="left" w:pos="851"/>
        </w:tabs>
        <w:spacing w:after="0"/>
        <w:ind w:firstLine="709"/>
        <w:jc w:val="both"/>
        <w:rPr>
          <w:rFonts w:ascii="Times New Roman" w:hAnsi="Times New Roman"/>
          <w:i/>
          <w:sz w:val="24"/>
          <w:szCs w:val="24"/>
        </w:rPr>
      </w:pPr>
      <w:r w:rsidRPr="004E2828">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4E2828">
        <w:rPr>
          <w:rFonts w:ascii="Times New Roman" w:hAnsi="Times New Roman"/>
          <w:i/>
          <w:sz w:val="24"/>
          <w:szCs w:val="24"/>
        </w:rPr>
        <w:t>Напряженность электрического поля.</w:t>
      </w:r>
      <w:r w:rsidRPr="004E2828">
        <w:rPr>
          <w:rFonts w:ascii="Times New Roman" w:hAnsi="Times New Roman"/>
          <w:sz w:val="24"/>
          <w:szCs w:val="24"/>
        </w:rPr>
        <w:t xml:space="preserve">Действие электрического поля на электрические заряды. </w:t>
      </w:r>
      <w:r w:rsidRPr="004E2828">
        <w:rPr>
          <w:rFonts w:ascii="Times New Roman" w:hAnsi="Times New Roman"/>
          <w:i/>
          <w:sz w:val="24"/>
          <w:szCs w:val="24"/>
        </w:rPr>
        <w:t>Конденсатор.Энергия электрического поля конденсатора.</w:t>
      </w:r>
    </w:p>
    <w:p w:rsidR="00B540EE" w:rsidRPr="004E2828" w:rsidRDefault="00B540EE" w:rsidP="00AC0ABF">
      <w:pPr>
        <w:tabs>
          <w:tab w:val="left" w:pos="851"/>
        </w:tabs>
        <w:spacing w:after="0"/>
        <w:ind w:firstLine="709"/>
        <w:jc w:val="both"/>
        <w:rPr>
          <w:rFonts w:ascii="Times New Roman" w:hAnsi="Times New Roman"/>
          <w:sz w:val="24"/>
          <w:szCs w:val="24"/>
        </w:rPr>
      </w:pPr>
      <w:r w:rsidRPr="004E2828">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4E2828" w:rsidRDefault="00B540EE" w:rsidP="00AC0ABF">
      <w:pPr>
        <w:tabs>
          <w:tab w:val="left" w:pos="851"/>
        </w:tabs>
        <w:spacing w:after="0"/>
        <w:ind w:firstLine="709"/>
        <w:jc w:val="both"/>
        <w:rPr>
          <w:rFonts w:ascii="Times New Roman" w:hAnsi="Times New Roman"/>
          <w:sz w:val="24"/>
          <w:szCs w:val="24"/>
        </w:rPr>
      </w:pPr>
      <w:r w:rsidRPr="004E2828">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4E2828" w:rsidRDefault="00B540EE" w:rsidP="00AC0ABF">
      <w:pPr>
        <w:tabs>
          <w:tab w:val="left" w:pos="851"/>
        </w:tabs>
        <w:spacing w:after="0"/>
        <w:ind w:firstLine="709"/>
        <w:jc w:val="both"/>
        <w:rPr>
          <w:rFonts w:ascii="Times New Roman" w:hAnsi="Times New Roman"/>
          <w:sz w:val="24"/>
          <w:szCs w:val="24"/>
        </w:rPr>
      </w:pPr>
      <w:r w:rsidRPr="004E2828">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4E2828" w:rsidRDefault="00B540EE" w:rsidP="00AC0ABF">
      <w:pPr>
        <w:tabs>
          <w:tab w:val="left" w:pos="851"/>
        </w:tabs>
        <w:spacing w:after="0"/>
        <w:ind w:firstLine="709"/>
        <w:jc w:val="both"/>
        <w:rPr>
          <w:rFonts w:ascii="Times New Roman" w:hAnsi="Times New Roman"/>
          <w:sz w:val="24"/>
          <w:szCs w:val="24"/>
        </w:rPr>
      </w:pPr>
      <w:r w:rsidRPr="004E2828">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4E2828">
        <w:rPr>
          <w:rFonts w:ascii="Times New Roman" w:hAnsi="Times New Roman"/>
          <w:i/>
          <w:sz w:val="24"/>
          <w:szCs w:val="24"/>
        </w:rPr>
        <w:t>Сила Ампера и сила Лоренца.</w:t>
      </w:r>
      <w:r w:rsidRPr="004E2828">
        <w:rPr>
          <w:rFonts w:ascii="Times New Roman" w:hAnsi="Times New Roman"/>
          <w:sz w:val="24"/>
          <w:szCs w:val="24"/>
        </w:rPr>
        <w:t xml:space="preserve"> Электродвигатель. Явление электромагнитной индукция. Опыты Фарадея.</w:t>
      </w:r>
    </w:p>
    <w:p w:rsidR="00B540EE" w:rsidRPr="004E2828" w:rsidRDefault="00B540EE" w:rsidP="00AC0ABF">
      <w:pPr>
        <w:tabs>
          <w:tab w:val="left" w:pos="851"/>
        </w:tabs>
        <w:spacing w:after="0"/>
        <w:ind w:firstLine="709"/>
        <w:jc w:val="both"/>
        <w:rPr>
          <w:rFonts w:ascii="Times New Roman" w:hAnsi="Times New Roman"/>
          <w:sz w:val="24"/>
          <w:szCs w:val="24"/>
        </w:rPr>
      </w:pPr>
      <w:r w:rsidRPr="004E2828">
        <w:rPr>
          <w:rFonts w:ascii="Times New Roman" w:hAnsi="Times New Roman"/>
          <w:sz w:val="24"/>
          <w:szCs w:val="24"/>
        </w:rPr>
        <w:t xml:space="preserve">Электромагнитные колебания. </w:t>
      </w:r>
      <w:r w:rsidRPr="004E2828">
        <w:rPr>
          <w:rFonts w:ascii="Times New Roman" w:hAnsi="Times New Roman"/>
          <w:i/>
          <w:sz w:val="24"/>
          <w:szCs w:val="24"/>
        </w:rPr>
        <w:t>Колебательный контур. Электрогенератор. Переменный ток. Трансформатор.</w:t>
      </w:r>
      <w:r w:rsidRPr="004E2828">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4E2828">
        <w:rPr>
          <w:rFonts w:ascii="Times New Roman" w:hAnsi="Times New Roman"/>
          <w:i/>
          <w:sz w:val="24"/>
          <w:szCs w:val="24"/>
        </w:rPr>
        <w:t>Принципы радиосвязи и телевидения.Влияние электромагнитных излучений на живые организмы.</w:t>
      </w:r>
    </w:p>
    <w:p w:rsidR="00B540EE" w:rsidRPr="004E2828" w:rsidRDefault="00B540EE" w:rsidP="00AC0ABF">
      <w:pPr>
        <w:tabs>
          <w:tab w:val="left" w:pos="851"/>
        </w:tabs>
        <w:spacing w:after="0"/>
        <w:ind w:firstLine="709"/>
        <w:jc w:val="both"/>
        <w:rPr>
          <w:rFonts w:ascii="Times New Roman" w:hAnsi="Times New Roman"/>
          <w:sz w:val="24"/>
          <w:szCs w:val="24"/>
        </w:rPr>
      </w:pPr>
      <w:r w:rsidRPr="004E2828">
        <w:rPr>
          <w:rFonts w:ascii="Times New Roman" w:hAnsi="Times New Roman"/>
          <w:sz w:val="24"/>
          <w:szCs w:val="24"/>
        </w:rPr>
        <w:t xml:space="preserve">Свет </w:t>
      </w:r>
      <w:r w:rsidR="004874DE" w:rsidRPr="004E2828">
        <w:rPr>
          <w:rFonts w:ascii="Times New Roman" w:hAnsi="Times New Roman"/>
          <w:sz w:val="24"/>
          <w:szCs w:val="24"/>
        </w:rPr>
        <w:t>–</w:t>
      </w:r>
      <w:r w:rsidRPr="004E2828">
        <w:rPr>
          <w:rFonts w:ascii="Times New Roman" w:hAnsi="Times New Roman"/>
          <w:sz w:val="24"/>
          <w:szCs w:val="24"/>
        </w:rPr>
        <w:t xml:space="preserve"> электромагнитные волна. </w:t>
      </w:r>
      <w:r w:rsidR="004874DE" w:rsidRPr="004E2828">
        <w:rPr>
          <w:rFonts w:ascii="Times New Roman" w:hAnsi="Times New Roman"/>
          <w:sz w:val="24"/>
          <w:szCs w:val="24"/>
        </w:rPr>
        <w:t xml:space="preserve">Скорость света. </w:t>
      </w:r>
      <w:r w:rsidRPr="004E2828">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4E2828">
        <w:rPr>
          <w:rFonts w:ascii="Times New Roman" w:hAnsi="Times New Roman"/>
          <w:i/>
          <w:sz w:val="24"/>
          <w:szCs w:val="24"/>
        </w:rPr>
        <w:t>Оптические приборы.</w:t>
      </w:r>
      <w:r w:rsidRPr="004E2828">
        <w:rPr>
          <w:rFonts w:ascii="Times New Roman" w:hAnsi="Times New Roman"/>
          <w:sz w:val="24"/>
          <w:szCs w:val="24"/>
        </w:rPr>
        <w:t xml:space="preserve"> Глаз как оптическая система.</w:t>
      </w:r>
      <w:r w:rsidR="004874DE" w:rsidRPr="004E2828">
        <w:rPr>
          <w:rFonts w:ascii="Times New Roman" w:hAnsi="Times New Roman"/>
          <w:sz w:val="24"/>
          <w:szCs w:val="24"/>
        </w:rPr>
        <w:t xml:space="preserve"> Дисперсия света. </w:t>
      </w:r>
      <w:r w:rsidR="004874DE" w:rsidRPr="004E2828">
        <w:rPr>
          <w:rFonts w:ascii="Times New Roman" w:hAnsi="Times New Roman"/>
          <w:i/>
          <w:sz w:val="24"/>
          <w:szCs w:val="24"/>
        </w:rPr>
        <w:t>Интерференция и дифракция света.</w:t>
      </w:r>
    </w:p>
    <w:p w:rsidR="00B540EE" w:rsidRPr="004E2828" w:rsidRDefault="00B540EE" w:rsidP="00AC0ABF">
      <w:pPr>
        <w:widowControl w:val="0"/>
        <w:tabs>
          <w:tab w:val="left" w:pos="851"/>
          <w:tab w:val="left" w:pos="989"/>
        </w:tabs>
        <w:spacing w:after="0"/>
        <w:ind w:left="709"/>
        <w:jc w:val="both"/>
        <w:rPr>
          <w:rFonts w:ascii="Times New Roman" w:hAnsi="Times New Roman"/>
          <w:b/>
          <w:sz w:val="24"/>
          <w:szCs w:val="24"/>
        </w:rPr>
      </w:pPr>
      <w:r w:rsidRPr="004E2828">
        <w:rPr>
          <w:rFonts w:ascii="Times New Roman" w:hAnsi="Times New Roman"/>
          <w:b/>
          <w:sz w:val="24"/>
          <w:szCs w:val="24"/>
        </w:rPr>
        <w:t>Квантовые явления</w:t>
      </w:r>
    </w:p>
    <w:p w:rsidR="00B540EE" w:rsidRPr="004E2828" w:rsidRDefault="00B540EE" w:rsidP="00AC0ABF">
      <w:pPr>
        <w:tabs>
          <w:tab w:val="left" w:pos="851"/>
        </w:tabs>
        <w:spacing w:after="0"/>
        <w:ind w:firstLine="709"/>
        <w:jc w:val="both"/>
        <w:rPr>
          <w:rFonts w:ascii="Times New Roman" w:hAnsi="Times New Roman"/>
          <w:sz w:val="24"/>
          <w:szCs w:val="24"/>
        </w:rPr>
      </w:pPr>
      <w:r w:rsidRPr="004E2828">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4E2828" w:rsidRDefault="00B540EE" w:rsidP="00AC0ABF">
      <w:pPr>
        <w:tabs>
          <w:tab w:val="left" w:pos="851"/>
        </w:tabs>
        <w:spacing w:after="0"/>
        <w:ind w:firstLine="709"/>
        <w:jc w:val="both"/>
        <w:rPr>
          <w:rFonts w:ascii="Times New Roman" w:hAnsi="Times New Roman"/>
          <w:sz w:val="24"/>
          <w:szCs w:val="24"/>
        </w:rPr>
      </w:pPr>
      <w:r w:rsidRPr="004E2828">
        <w:rPr>
          <w:rFonts w:ascii="Times New Roman" w:hAnsi="Times New Roman"/>
          <w:sz w:val="24"/>
          <w:szCs w:val="24"/>
        </w:rPr>
        <w:t xml:space="preserve"> Опыты Резерфорда.</w:t>
      </w:r>
    </w:p>
    <w:p w:rsidR="00B540EE" w:rsidRPr="004E2828" w:rsidRDefault="00B540EE" w:rsidP="00AC0ABF">
      <w:pPr>
        <w:tabs>
          <w:tab w:val="left" w:pos="851"/>
        </w:tabs>
        <w:spacing w:after="0"/>
        <w:ind w:firstLine="709"/>
        <w:jc w:val="both"/>
        <w:rPr>
          <w:rFonts w:ascii="Times New Roman" w:hAnsi="Times New Roman"/>
          <w:i/>
          <w:sz w:val="24"/>
          <w:szCs w:val="24"/>
        </w:rPr>
      </w:pPr>
      <w:r w:rsidRPr="004E2828">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Pr="004E2828">
        <w:rPr>
          <w:rFonts w:ascii="Times New Roman" w:hAnsi="Times New Roman"/>
          <w:i/>
          <w:sz w:val="24"/>
          <w:szCs w:val="24"/>
        </w:rPr>
        <w:t>Дефект масс и энергия связи атомных ядер.</w:t>
      </w:r>
      <w:r w:rsidRPr="004E2828">
        <w:rPr>
          <w:rFonts w:ascii="Times New Roman" w:hAnsi="Times New Roman"/>
          <w:sz w:val="24"/>
          <w:szCs w:val="24"/>
        </w:rPr>
        <w:t xml:space="preserve"> Радиоактивность. Период полураспада. Альфа-излучение. </w:t>
      </w:r>
      <w:r w:rsidRPr="004E2828">
        <w:rPr>
          <w:rFonts w:ascii="Times New Roman" w:hAnsi="Times New Roman"/>
          <w:i/>
          <w:sz w:val="24"/>
          <w:szCs w:val="24"/>
        </w:rPr>
        <w:t>Бета-излучение</w:t>
      </w:r>
      <w:r w:rsidRPr="004E2828">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4E2828">
        <w:rPr>
          <w:rFonts w:ascii="Times New Roman" w:hAnsi="Times New Roman"/>
          <w:i/>
          <w:sz w:val="24"/>
          <w:szCs w:val="24"/>
        </w:rPr>
        <w:t xml:space="preserve">Экологические проблемы работы атомных электростанций. </w:t>
      </w:r>
      <w:r w:rsidRPr="004E2828">
        <w:rPr>
          <w:rFonts w:ascii="Times New Roman" w:hAnsi="Times New Roman"/>
          <w:sz w:val="24"/>
          <w:szCs w:val="24"/>
        </w:rPr>
        <w:t xml:space="preserve">Дозиметрия. </w:t>
      </w:r>
      <w:r w:rsidRPr="004E2828">
        <w:rPr>
          <w:rFonts w:ascii="Times New Roman" w:hAnsi="Times New Roman"/>
          <w:i/>
          <w:sz w:val="24"/>
          <w:szCs w:val="24"/>
        </w:rPr>
        <w:t>Влияние радиоактивных излучений на живые организмы.</w:t>
      </w:r>
    </w:p>
    <w:p w:rsidR="00B540EE" w:rsidRPr="004E2828" w:rsidRDefault="00B540EE" w:rsidP="00AC0ABF">
      <w:pPr>
        <w:widowControl w:val="0"/>
        <w:tabs>
          <w:tab w:val="left" w:pos="851"/>
          <w:tab w:val="left" w:pos="989"/>
        </w:tabs>
        <w:spacing w:after="0"/>
        <w:ind w:left="709"/>
        <w:jc w:val="both"/>
        <w:rPr>
          <w:rFonts w:ascii="Times New Roman" w:hAnsi="Times New Roman"/>
          <w:b/>
          <w:sz w:val="24"/>
          <w:szCs w:val="24"/>
        </w:rPr>
      </w:pPr>
      <w:r w:rsidRPr="004E2828">
        <w:rPr>
          <w:rFonts w:ascii="Times New Roman" w:hAnsi="Times New Roman"/>
          <w:b/>
          <w:sz w:val="24"/>
          <w:szCs w:val="24"/>
        </w:rPr>
        <w:t>Строение и эволюция Вселенной</w:t>
      </w:r>
    </w:p>
    <w:p w:rsidR="00B540EE" w:rsidRPr="004E2828" w:rsidRDefault="00B540EE" w:rsidP="00AC0ABF">
      <w:pPr>
        <w:tabs>
          <w:tab w:val="left" w:pos="851"/>
        </w:tabs>
        <w:spacing w:after="0"/>
        <w:ind w:firstLine="709"/>
        <w:jc w:val="both"/>
        <w:rPr>
          <w:rFonts w:ascii="Times New Roman" w:hAnsi="Times New Roman"/>
          <w:sz w:val="24"/>
          <w:szCs w:val="24"/>
        </w:rPr>
      </w:pPr>
      <w:r w:rsidRPr="004E2828">
        <w:rPr>
          <w:rFonts w:ascii="Times New Roman" w:hAnsi="Times New Roman"/>
          <w:sz w:val="24"/>
          <w:szCs w:val="24"/>
        </w:rPr>
        <w:t>Геоцентрическая и гелиоцентрическая системы мира. Фи</w:t>
      </w:r>
      <w:r w:rsidRPr="004E2828">
        <w:rPr>
          <w:rFonts w:ascii="Times New Roman" w:hAnsi="Times New Roman"/>
          <w:sz w:val="24"/>
          <w:szCs w:val="24"/>
        </w:rPr>
        <w:softHyphen/>
        <w:t>зическая природа небесных тел Солнечной системы. Проис</w:t>
      </w:r>
      <w:r w:rsidRPr="004E2828">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4E2828" w:rsidRDefault="00B540EE" w:rsidP="00AC0ABF">
      <w:pPr>
        <w:tabs>
          <w:tab w:val="left" w:pos="851"/>
        </w:tabs>
        <w:spacing w:after="0"/>
        <w:ind w:firstLine="709"/>
        <w:jc w:val="both"/>
        <w:rPr>
          <w:rFonts w:ascii="Times New Roman" w:hAnsi="Times New Roman"/>
          <w:b/>
          <w:bCs/>
          <w:sz w:val="24"/>
          <w:szCs w:val="24"/>
        </w:rPr>
      </w:pPr>
      <w:r w:rsidRPr="004E2828">
        <w:rPr>
          <w:rFonts w:ascii="Times New Roman" w:hAnsi="Times New Roman"/>
          <w:b/>
          <w:bCs/>
          <w:sz w:val="24"/>
          <w:szCs w:val="24"/>
        </w:rPr>
        <w:t>Примерные темы лабораторных и практических работ</w:t>
      </w:r>
    </w:p>
    <w:p w:rsidR="00B540EE" w:rsidRPr="004E2828" w:rsidRDefault="00B540EE" w:rsidP="00AC0ABF">
      <w:pPr>
        <w:tabs>
          <w:tab w:val="left" w:pos="851"/>
        </w:tabs>
        <w:spacing w:after="0"/>
        <w:ind w:firstLine="709"/>
        <w:jc w:val="both"/>
        <w:rPr>
          <w:rFonts w:ascii="Times New Roman" w:hAnsi="Times New Roman"/>
          <w:bCs/>
          <w:sz w:val="24"/>
          <w:szCs w:val="24"/>
        </w:rPr>
      </w:pPr>
      <w:r w:rsidRPr="004E2828">
        <w:rPr>
          <w:rFonts w:ascii="Times New Roman" w:hAnsi="Times New Roman"/>
          <w:bCs/>
          <w:sz w:val="24"/>
          <w:szCs w:val="24"/>
        </w:rPr>
        <w:t>Лабораторные работы (независимо от тематической принадлежности) делятся следующие типы:</w:t>
      </w:r>
    </w:p>
    <w:p w:rsidR="00B540EE" w:rsidRPr="004E2828" w:rsidRDefault="00B540EE" w:rsidP="008B28D2">
      <w:pPr>
        <w:widowControl w:val="0"/>
        <w:numPr>
          <w:ilvl w:val="0"/>
          <w:numId w:val="101"/>
        </w:numPr>
        <w:tabs>
          <w:tab w:val="left" w:pos="851"/>
        </w:tabs>
        <w:spacing w:after="0"/>
        <w:ind w:left="0" w:firstLine="709"/>
        <w:jc w:val="both"/>
        <w:rPr>
          <w:rFonts w:ascii="Times New Roman" w:hAnsi="Times New Roman"/>
          <w:bCs/>
          <w:sz w:val="24"/>
          <w:szCs w:val="24"/>
        </w:rPr>
      </w:pPr>
      <w:r w:rsidRPr="004E2828">
        <w:rPr>
          <w:rFonts w:ascii="Times New Roman" w:hAnsi="Times New Roman"/>
          <w:bCs/>
          <w:sz w:val="24"/>
          <w:szCs w:val="24"/>
        </w:rPr>
        <w:t xml:space="preserve">Проведение прямых измерений физических величин </w:t>
      </w:r>
    </w:p>
    <w:p w:rsidR="00B540EE" w:rsidRPr="004E2828" w:rsidRDefault="00B540EE" w:rsidP="008B28D2">
      <w:pPr>
        <w:widowControl w:val="0"/>
        <w:numPr>
          <w:ilvl w:val="0"/>
          <w:numId w:val="101"/>
        </w:numPr>
        <w:tabs>
          <w:tab w:val="left" w:pos="851"/>
        </w:tabs>
        <w:spacing w:after="0"/>
        <w:ind w:left="0" w:firstLine="709"/>
        <w:jc w:val="both"/>
        <w:rPr>
          <w:rFonts w:ascii="Times New Roman" w:hAnsi="Times New Roman"/>
          <w:bCs/>
          <w:sz w:val="24"/>
          <w:szCs w:val="24"/>
        </w:rPr>
      </w:pPr>
      <w:r w:rsidRPr="004E2828">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4E2828" w:rsidRDefault="00B540EE" w:rsidP="008B28D2">
      <w:pPr>
        <w:widowControl w:val="0"/>
        <w:numPr>
          <w:ilvl w:val="0"/>
          <w:numId w:val="101"/>
        </w:numPr>
        <w:tabs>
          <w:tab w:val="left" w:pos="851"/>
        </w:tabs>
        <w:spacing w:after="0"/>
        <w:ind w:left="0" w:firstLine="709"/>
        <w:jc w:val="both"/>
        <w:rPr>
          <w:rFonts w:ascii="Times New Roman" w:hAnsi="Times New Roman"/>
          <w:bCs/>
          <w:sz w:val="24"/>
          <w:szCs w:val="24"/>
        </w:rPr>
      </w:pPr>
      <w:r w:rsidRPr="004E2828">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4E2828" w:rsidRDefault="00B540EE" w:rsidP="008B28D2">
      <w:pPr>
        <w:widowControl w:val="0"/>
        <w:numPr>
          <w:ilvl w:val="0"/>
          <w:numId w:val="101"/>
        </w:numPr>
        <w:tabs>
          <w:tab w:val="left" w:pos="851"/>
        </w:tabs>
        <w:spacing w:after="0"/>
        <w:ind w:left="0" w:firstLine="709"/>
        <w:jc w:val="both"/>
        <w:rPr>
          <w:rFonts w:ascii="Times New Roman" w:hAnsi="Times New Roman"/>
          <w:bCs/>
          <w:sz w:val="24"/>
          <w:szCs w:val="24"/>
        </w:rPr>
      </w:pPr>
      <w:r w:rsidRPr="004E2828">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4E2828" w:rsidRDefault="00B540EE" w:rsidP="008B28D2">
      <w:pPr>
        <w:widowControl w:val="0"/>
        <w:numPr>
          <w:ilvl w:val="0"/>
          <w:numId w:val="101"/>
        </w:numPr>
        <w:tabs>
          <w:tab w:val="left" w:pos="851"/>
        </w:tabs>
        <w:spacing w:after="0"/>
        <w:ind w:left="0" w:firstLine="709"/>
        <w:jc w:val="both"/>
        <w:rPr>
          <w:rFonts w:ascii="Times New Roman" w:hAnsi="Times New Roman"/>
          <w:bCs/>
          <w:sz w:val="24"/>
          <w:szCs w:val="24"/>
        </w:rPr>
      </w:pPr>
      <w:r w:rsidRPr="004E2828">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4E2828" w:rsidRDefault="00B540EE" w:rsidP="008B28D2">
      <w:pPr>
        <w:widowControl w:val="0"/>
        <w:numPr>
          <w:ilvl w:val="0"/>
          <w:numId w:val="101"/>
        </w:numPr>
        <w:tabs>
          <w:tab w:val="left" w:pos="851"/>
        </w:tabs>
        <w:spacing w:after="0"/>
        <w:ind w:left="0" w:firstLine="709"/>
        <w:jc w:val="both"/>
        <w:rPr>
          <w:rFonts w:ascii="Times New Roman" w:hAnsi="Times New Roman"/>
          <w:bCs/>
          <w:sz w:val="24"/>
          <w:szCs w:val="24"/>
        </w:rPr>
      </w:pPr>
      <w:r w:rsidRPr="004E2828">
        <w:rPr>
          <w:rFonts w:ascii="Times New Roman" w:hAnsi="Times New Roman"/>
          <w:bCs/>
          <w:sz w:val="24"/>
          <w:szCs w:val="24"/>
        </w:rPr>
        <w:t>Знакомство с техническими устройствами и их конструирование.</w:t>
      </w:r>
    </w:p>
    <w:p w:rsidR="00B540EE" w:rsidRPr="004E2828" w:rsidRDefault="00B540EE" w:rsidP="00AC0ABF">
      <w:pPr>
        <w:tabs>
          <w:tab w:val="left" w:pos="851"/>
        </w:tabs>
        <w:spacing w:after="0"/>
        <w:ind w:firstLine="709"/>
        <w:jc w:val="both"/>
        <w:rPr>
          <w:rFonts w:ascii="Times New Roman" w:hAnsi="Times New Roman"/>
          <w:bCs/>
          <w:sz w:val="24"/>
          <w:szCs w:val="24"/>
        </w:rPr>
      </w:pPr>
      <w:r w:rsidRPr="004E2828">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4E2828" w:rsidRDefault="00B540EE" w:rsidP="00AC0ABF">
      <w:pPr>
        <w:tabs>
          <w:tab w:val="left" w:pos="851"/>
        </w:tabs>
        <w:spacing w:after="0"/>
        <w:ind w:firstLine="709"/>
        <w:jc w:val="both"/>
        <w:rPr>
          <w:rFonts w:ascii="Times New Roman" w:hAnsi="Times New Roman"/>
          <w:bCs/>
          <w:sz w:val="24"/>
          <w:szCs w:val="24"/>
        </w:rPr>
      </w:pPr>
      <w:r w:rsidRPr="004E2828">
        <w:rPr>
          <w:rFonts w:ascii="Times New Roman" w:hAnsi="Times New Roman"/>
          <w:b/>
          <w:bCs/>
          <w:sz w:val="24"/>
          <w:szCs w:val="24"/>
        </w:rPr>
        <w:t>Проведение прямых измерений физических величин</w:t>
      </w:r>
    </w:p>
    <w:p w:rsidR="00B540EE" w:rsidRPr="004E2828" w:rsidRDefault="00B540EE" w:rsidP="008B28D2">
      <w:pPr>
        <w:widowControl w:val="0"/>
        <w:numPr>
          <w:ilvl w:val="0"/>
          <w:numId w:val="102"/>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Измерение размеров тел.</w:t>
      </w:r>
    </w:p>
    <w:p w:rsidR="00B540EE" w:rsidRPr="004E2828" w:rsidRDefault="00B540EE" w:rsidP="008B28D2">
      <w:pPr>
        <w:widowControl w:val="0"/>
        <w:numPr>
          <w:ilvl w:val="0"/>
          <w:numId w:val="102"/>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Измерение размеров малых тел.</w:t>
      </w:r>
    </w:p>
    <w:p w:rsidR="00B540EE" w:rsidRPr="004E2828" w:rsidRDefault="00B540EE" w:rsidP="008B28D2">
      <w:pPr>
        <w:widowControl w:val="0"/>
        <w:numPr>
          <w:ilvl w:val="0"/>
          <w:numId w:val="102"/>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Измерение массы тела.</w:t>
      </w:r>
    </w:p>
    <w:p w:rsidR="00B540EE" w:rsidRPr="004E2828" w:rsidRDefault="00B540EE" w:rsidP="008B28D2">
      <w:pPr>
        <w:widowControl w:val="0"/>
        <w:numPr>
          <w:ilvl w:val="0"/>
          <w:numId w:val="102"/>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Измерение объема тела.</w:t>
      </w:r>
    </w:p>
    <w:p w:rsidR="00B540EE" w:rsidRPr="004E2828" w:rsidRDefault="00B540EE" w:rsidP="008B28D2">
      <w:pPr>
        <w:widowControl w:val="0"/>
        <w:numPr>
          <w:ilvl w:val="0"/>
          <w:numId w:val="102"/>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Измерение силы.</w:t>
      </w:r>
    </w:p>
    <w:p w:rsidR="00B540EE" w:rsidRPr="004E2828" w:rsidRDefault="00B540EE" w:rsidP="008B28D2">
      <w:pPr>
        <w:widowControl w:val="0"/>
        <w:numPr>
          <w:ilvl w:val="0"/>
          <w:numId w:val="102"/>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Измерение времени процесса, периода колебаний.</w:t>
      </w:r>
    </w:p>
    <w:p w:rsidR="00B540EE" w:rsidRPr="004E2828" w:rsidRDefault="00B540EE" w:rsidP="008B28D2">
      <w:pPr>
        <w:widowControl w:val="0"/>
        <w:numPr>
          <w:ilvl w:val="0"/>
          <w:numId w:val="102"/>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Измерение температуры.</w:t>
      </w:r>
    </w:p>
    <w:p w:rsidR="00B540EE" w:rsidRPr="004E2828" w:rsidRDefault="00B540EE" w:rsidP="008B28D2">
      <w:pPr>
        <w:widowControl w:val="0"/>
        <w:numPr>
          <w:ilvl w:val="0"/>
          <w:numId w:val="102"/>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Измерение давления воздуха в баллоне под поршнем.</w:t>
      </w:r>
    </w:p>
    <w:p w:rsidR="00B540EE" w:rsidRPr="004E2828" w:rsidRDefault="00B540EE" w:rsidP="008B28D2">
      <w:pPr>
        <w:widowControl w:val="0"/>
        <w:numPr>
          <w:ilvl w:val="0"/>
          <w:numId w:val="102"/>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Измерение силы тока и его регулирование.</w:t>
      </w:r>
    </w:p>
    <w:p w:rsidR="00B540EE" w:rsidRPr="004E2828" w:rsidRDefault="00B540EE" w:rsidP="008B28D2">
      <w:pPr>
        <w:widowControl w:val="0"/>
        <w:numPr>
          <w:ilvl w:val="0"/>
          <w:numId w:val="102"/>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Измерение напряжения.</w:t>
      </w:r>
    </w:p>
    <w:p w:rsidR="00B540EE" w:rsidRPr="004E2828" w:rsidRDefault="00B540EE" w:rsidP="008B28D2">
      <w:pPr>
        <w:widowControl w:val="0"/>
        <w:numPr>
          <w:ilvl w:val="0"/>
          <w:numId w:val="102"/>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Измерение углов падения и преломления.</w:t>
      </w:r>
    </w:p>
    <w:p w:rsidR="00B540EE" w:rsidRPr="004E2828" w:rsidRDefault="00B540EE" w:rsidP="008B28D2">
      <w:pPr>
        <w:widowControl w:val="0"/>
        <w:numPr>
          <w:ilvl w:val="0"/>
          <w:numId w:val="102"/>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Измерение фокусного расстояния линзы.</w:t>
      </w:r>
    </w:p>
    <w:p w:rsidR="00B540EE" w:rsidRPr="004E2828" w:rsidRDefault="00B540EE" w:rsidP="008B28D2">
      <w:pPr>
        <w:widowControl w:val="0"/>
        <w:numPr>
          <w:ilvl w:val="0"/>
          <w:numId w:val="102"/>
        </w:numPr>
        <w:tabs>
          <w:tab w:val="left" w:pos="851"/>
          <w:tab w:val="left" w:pos="989"/>
        </w:tabs>
        <w:spacing w:after="0"/>
        <w:ind w:left="0" w:firstLine="709"/>
        <w:jc w:val="both"/>
        <w:rPr>
          <w:rFonts w:ascii="Times New Roman" w:hAnsi="Times New Roman"/>
          <w:sz w:val="24"/>
          <w:szCs w:val="24"/>
        </w:rPr>
      </w:pPr>
      <w:r w:rsidRPr="004E2828">
        <w:rPr>
          <w:rFonts w:ascii="Times New Roman" w:hAnsi="Times New Roman"/>
          <w:bCs/>
          <w:sz w:val="24"/>
          <w:szCs w:val="24"/>
        </w:rPr>
        <w:t>Измерение радиоактивного</w:t>
      </w:r>
      <w:r w:rsidRPr="004E2828">
        <w:rPr>
          <w:rFonts w:ascii="Times New Roman" w:hAnsi="Times New Roman"/>
          <w:sz w:val="24"/>
          <w:szCs w:val="24"/>
        </w:rPr>
        <w:t xml:space="preserve"> фона.</w:t>
      </w:r>
    </w:p>
    <w:p w:rsidR="00B540EE" w:rsidRPr="004E2828" w:rsidRDefault="00B540EE" w:rsidP="00AC0ABF">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4"/>
          <w:szCs w:val="24"/>
        </w:rPr>
      </w:pPr>
      <w:r w:rsidRPr="004E2828">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B540EE" w:rsidRPr="004E2828" w:rsidRDefault="00B540EE" w:rsidP="008B28D2">
      <w:pPr>
        <w:widowControl w:val="0"/>
        <w:numPr>
          <w:ilvl w:val="0"/>
          <w:numId w:val="103"/>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Измерение плотности вещества твердого тела.</w:t>
      </w:r>
    </w:p>
    <w:p w:rsidR="00B540EE" w:rsidRPr="004E2828" w:rsidRDefault="00B540EE" w:rsidP="008B28D2">
      <w:pPr>
        <w:widowControl w:val="0"/>
        <w:numPr>
          <w:ilvl w:val="0"/>
          <w:numId w:val="103"/>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Определение коэффициента трения скольжения.</w:t>
      </w:r>
    </w:p>
    <w:p w:rsidR="00B540EE" w:rsidRPr="004E2828" w:rsidRDefault="00B540EE" w:rsidP="008B28D2">
      <w:pPr>
        <w:widowControl w:val="0"/>
        <w:numPr>
          <w:ilvl w:val="0"/>
          <w:numId w:val="103"/>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Определение жесткости пружины.</w:t>
      </w:r>
    </w:p>
    <w:p w:rsidR="00B540EE" w:rsidRPr="004E2828" w:rsidRDefault="00B540EE" w:rsidP="008B28D2">
      <w:pPr>
        <w:widowControl w:val="0"/>
        <w:numPr>
          <w:ilvl w:val="0"/>
          <w:numId w:val="103"/>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Определение выталкивающей силы, действующей на погруженное в жидкость тело.</w:t>
      </w:r>
    </w:p>
    <w:p w:rsidR="00B540EE" w:rsidRPr="004E2828" w:rsidRDefault="00B540EE" w:rsidP="008B28D2">
      <w:pPr>
        <w:widowControl w:val="0"/>
        <w:numPr>
          <w:ilvl w:val="0"/>
          <w:numId w:val="103"/>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Определение момента силы.</w:t>
      </w:r>
    </w:p>
    <w:p w:rsidR="00B540EE" w:rsidRPr="004E2828" w:rsidRDefault="00B540EE" w:rsidP="008B28D2">
      <w:pPr>
        <w:widowControl w:val="0"/>
        <w:numPr>
          <w:ilvl w:val="0"/>
          <w:numId w:val="103"/>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Измерение скорости равномерного движения.</w:t>
      </w:r>
    </w:p>
    <w:p w:rsidR="00B540EE" w:rsidRPr="004E2828" w:rsidRDefault="00B540EE" w:rsidP="008B28D2">
      <w:pPr>
        <w:widowControl w:val="0"/>
        <w:numPr>
          <w:ilvl w:val="0"/>
          <w:numId w:val="103"/>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Измерение средней скорости движения.</w:t>
      </w:r>
    </w:p>
    <w:p w:rsidR="00B540EE" w:rsidRPr="004E2828" w:rsidRDefault="00B540EE" w:rsidP="008B28D2">
      <w:pPr>
        <w:widowControl w:val="0"/>
        <w:numPr>
          <w:ilvl w:val="0"/>
          <w:numId w:val="103"/>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Измерение ускорения равноускоренного движения.</w:t>
      </w:r>
    </w:p>
    <w:p w:rsidR="00B540EE" w:rsidRPr="004E2828" w:rsidRDefault="00B540EE" w:rsidP="008B28D2">
      <w:pPr>
        <w:widowControl w:val="0"/>
        <w:numPr>
          <w:ilvl w:val="0"/>
          <w:numId w:val="103"/>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Определение работы и мощности.</w:t>
      </w:r>
    </w:p>
    <w:p w:rsidR="00B540EE" w:rsidRPr="004E2828" w:rsidRDefault="00B540EE" w:rsidP="008B28D2">
      <w:pPr>
        <w:widowControl w:val="0"/>
        <w:numPr>
          <w:ilvl w:val="0"/>
          <w:numId w:val="103"/>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Определение частоты колебаний груза на пружине и нити.</w:t>
      </w:r>
    </w:p>
    <w:p w:rsidR="00B540EE" w:rsidRPr="004E2828" w:rsidRDefault="00B540EE" w:rsidP="008B28D2">
      <w:pPr>
        <w:widowControl w:val="0"/>
        <w:numPr>
          <w:ilvl w:val="0"/>
          <w:numId w:val="103"/>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Определение относительной влажности.</w:t>
      </w:r>
    </w:p>
    <w:p w:rsidR="00B540EE" w:rsidRPr="004E2828" w:rsidRDefault="00B540EE" w:rsidP="008B28D2">
      <w:pPr>
        <w:widowControl w:val="0"/>
        <w:numPr>
          <w:ilvl w:val="0"/>
          <w:numId w:val="103"/>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Определение количества теплоты.</w:t>
      </w:r>
    </w:p>
    <w:p w:rsidR="00B540EE" w:rsidRPr="004E2828" w:rsidRDefault="00B540EE" w:rsidP="008B28D2">
      <w:pPr>
        <w:widowControl w:val="0"/>
        <w:numPr>
          <w:ilvl w:val="0"/>
          <w:numId w:val="103"/>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Определение удельной тепло</w:t>
      </w:r>
      <w:r w:rsidR="00245F1D" w:rsidRPr="004E2828">
        <w:rPr>
          <w:rFonts w:ascii="Times New Roman" w:hAnsi="Times New Roman"/>
          <w:bCs/>
          <w:sz w:val="24"/>
          <w:szCs w:val="24"/>
        </w:rPr>
        <w:t>е</w:t>
      </w:r>
      <w:r w:rsidRPr="004E2828">
        <w:rPr>
          <w:rFonts w:ascii="Times New Roman" w:hAnsi="Times New Roman"/>
          <w:bCs/>
          <w:sz w:val="24"/>
          <w:szCs w:val="24"/>
        </w:rPr>
        <w:t>мкости.</w:t>
      </w:r>
    </w:p>
    <w:p w:rsidR="00B540EE" w:rsidRPr="004E2828" w:rsidRDefault="00B540EE" w:rsidP="008B28D2">
      <w:pPr>
        <w:widowControl w:val="0"/>
        <w:numPr>
          <w:ilvl w:val="0"/>
          <w:numId w:val="103"/>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Измерение работы и мощности электрического тока.</w:t>
      </w:r>
    </w:p>
    <w:p w:rsidR="00B540EE" w:rsidRPr="004E2828" w:rsidRDefault="00B540EE" w:rsidP="008B28D2">
      <w:pPr>
        <w:widowControl w:val="0"/>
        <w:numPr>
          <w:ilvl w:val="0"/>
          <w:numId w:val="103"/>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Измерение сопротивления.</w:t>
      </w:r>
    </w:p>
    <w:p w:rsidR="00B540EE" w:rsidRPr="004E2828" w:rsidRDefault="00B540EE" w:rsidP="008B28D2">
      <w:pPr>
        <w:widowControl w:val="0"/>
        <w:numPr>
          <w:ilvl w:val="0"/>
          <w:numId w:val="103"/>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Определение оптической силы линзы.</w:t>
      </w:r>
    </w:p>
    <w:p w:rsidR="00B540EE" w:rsidRPr="004E2828" w:rsidRDefault="00B540EE" w:rsidP="008B28D2">
      <w:pPr>
        <w:widowControl w:val="0"/>
        <w:numPr>
          <w:ilvl w:val="0"/>
          <w:numId w:val="103"/>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Исследование зависимости выталкивающей силы от объ</w:t>
      </w:r>
      <w:r w:rsidR="00245F1D" w:rsidRPr="004E2828">
        <w:rPr>
          <w:rFonts w:ascii="Times New Roman" w:hAnsi="Times New Roman"/>
          <w:bCs/>
          <w:sz w:val="24"/>
          <w:szCs w:val="24"/>
        </w:rPr>
        <w:t>е</w:t>
      </w:r>
      <w:r w:rsidRPr="004E2828">
        <w:rPr>
          <w:rFonts w:ascii="Times New Roman" w:hAnsi="Times New Roman"/>
          <w:bCs/>
          <w:sz w:val="24"/>
          <w:szCs w:val="24"/>
        </w:rPr>
        <w:t>ма погруженной части от плотности жидкости, е</w:t>
      </w:r>
      <w:r w:rsidR="00245F1D" w:rsidRPr="004E2828">
        <w:rPr>
          <w:rFonts w:ascii="Times New Roman" w:hAnsi="Times New Roman"/>
          <w:bCs/>
          <w:sz w:val="24"/>
          <w:szCs w:val="24"/>
        </w:rPr>
        <w:t>е</w:t>
      </w:r>
      <w:r w:rsidRPr="004E2828">
        <w:rPr>
          <w:rFonts w:ascii="Times New Roman" w:hAnsi="Times New Roman"/>
          <w:bCs/>
          <w:sz w:val="24"/>
          <w:szCs w:val="24"/>
        </w:rPr>
        <w:t xml:space="preserve"> независимости от </w:t>
      </w:r>
      <w:r w:rsidR="00F17097" w:rsidRPr="004E2828">
        <w:rPr>
          <w:rFonts w:ascii="Times New Roman" w:hAnsi="Times New Roman"/>
          <w:bCs/>
          <w:sz w:val="24"/>
          <w:szCs w:val="24"/>
        </w:rPr>
        <w:t xml:space="preserve">плотности </w:t>
      </w:r>
      <w:r w:rsidRPr="004E2828">
        <w:rPr>
          <w:rFonts w:ascii="Times New Roman" w:hAnsi="Times New Roman"/>
          <w:bCs/>
          <w:sz w:val="24"/>
          <w:szCs w:val="24"/>
        </w:rPr>
        <w:t>и массы тела.</w:t>
      </w:r>
    </w:p>
    <w:p w:rsidR="00B540EE" w:rsidRPr="004E2828" w:rsidRDefault="00B540EE" w:rsidP="008B28D2">
      <w:pPr>
        <w:widowControl w:val="0"/>
        <w:numPr>
          <w:ilvl w:val="0"/>
          <w:numId w:val="103"/>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Исследование зависимости силы трения от характера поверхности, е</w:t>
      </w:r>
      <w:r w:rsidR="00245F1D" w:rsidRPr="004E2828">
        <w:rPr>
          <w:rFonts w:ascii="Times New Roman" w:hAnsi="Times New Roman"/>
          <w:bCs/>
          <w:sz w:val="24"/>
          <w:szCs w:val="24"/>
        </w:rPr>
        <w:t>е</w:t>
      </w:r>
      <w:r w:rsidRPr="004E2828">
        <w:rPr>
          <w:rFonts w:ascii="Times New Roman" w:hAnsi="Times New Roman"/>
          <w:bCs/>
          <w:sz w:val="24"/>
          <w:szCs w:val="24"/>
        </w:rPr>
        <w:t xml:space="preserve"> независимости от площади.</w:t>
      </w:r>
    </w:p>
    <w:p w:rsidR="00B540EE" w:rsidRPr="004E2828" w:rsidRDefault="00B540EE" w:rsidP="00AC0ABF">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4"/>
          <w:szCs w:val="24"/>
        </w:rPr>
      </w:pPr>
      <w:r w:rsidRPr="004E2828">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4E2828" w:rsidRDefault="00B540EE" w:rsidP="008B28D2">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4E2828" w:rsidRDefault="00B540EE" w:rsidP="008B28D2">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Наблюдение зависимости периода колебаний груза на пружине от массы и жесткости.</w:t>
      </w:r>
    </w:p>
    <w:p w:rsidR="00B540EE" w:rsidRPr="004E2828" w:rsidRDefault="00B540EE" w:rsidP="008B28D2">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Наблюдение зависимости давления газа от объ</w:t>
      </w:r>
      <w:r w:rsidR="00245F1D" w:rsidRPr="004E2828">
        <w:rPr>
          <w:rFonts w:ascii="Times New Roman" w:hAnsi="Times New Roman"/>
          <w:bCs/>
          <w:sz w:val="24"/>
          <w:szCs w:val="24"/>
        </w:rPr>
        <w:t>е</w:t>
      </w:r>
      <w:r w:rsidRPr="004E2828">
        <w:rPr>
          <w:rFonts w:ascii="Times New Roman" w:hAnsi="Times New Roman"/>
          <w:bCs/>
          <w:sz w:val="24"/>
          <w:szCs w:val="24"/>
        </w:rPr>
        <w:t>ма и температуры.</w:t>
      </w:r>
    </w:p>
    <w:p w:rsidR="00B540EE" w:rsidRPr="004E2828" w:rsidRDefault="00B540EE" w:rsidP="008B28D2">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Наблюдение зависимости температуры остывающей воды от времени.</w:t>
      </w:r>
    </w:p>
    <w:p w:rsidR="00B540EE" w:rsidRPr="004E2828" w:rsidRDefault="00B540EE" w:rsidP="008B28D2">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Исследование явления взаимодействия катушки с током и магнита.</w:t>
      </w:r>
    </w:p>
    <w:p w:rsidR="00B540EE" w:rsidRPr="004E2828" w:rsidRDefault="00B540EE" w:rsidP="008B28D2">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Исследование явления электромагнитной индукции.</w:t>
      </w:r>
    </w:p>
    <w:p w:rsidR="00B540EE" w:rsidRPr="004E2828" w:rsidRDefault="00B540EE" w:rsidP="008B28D2">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Наблюдение явления отражения и преломления света.</w:t>
      </w:r>
    </w:p>
    <w:p w:rsidR="00B540EE" w:rsidRPr="004E2828" w:rsidRDefault="00B540EE" w:rsidP="008B28D2">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Наблюдение явления дисперсии.</w:t>
      </w:r>
    </w:p>
    <w:p w:rsidR="00B540EE" w:rsidRPr="004E2828" w:rsidRDefault="00B540EE" w:rsidP="008B28D2">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Обнаружение зависимости сопротивления проводника от его параметров и вещества.</w:t>
      </w:r>
    </w:p>
    <w:p w:rsidR="00B540EE" w:rsidRPr="004E2828" w:rsidRDefault="00B540EE" w:rsidP="008B28D2">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Исследование зависимости веса тела в жидкости от объ</w:t>
      </w:r>
      <w:r w:rsidR="00245F1D" w:rsidRPr="004E2828">
        <w:rPr>
          <w:rFonts w:ascii="Times New Roman" w:hAnsi="Times New Roman"/>
          <w:bCs/>
          <w:sz w:val="24"/>
          <w:szCs w:val="24"/>
        </w:rPr>
        <w:t>е</w:t>
      </w:r>
      <w:r w:rsidRPr="004E2828">
        <w:rPr>
          <w:rFonts w:ascii="Times New Roman" w:hAnsi="Times New Roman"/>
          <w:bCs/>
          <w:sz w:val="24"/>
          <w:szCs w:val="24"/>
        </w:rPr>
        <w:t>ма погруженной части.</w:t>
      </w:r>
    </w:p>
    <w:p w:rsidR="00B540EE" w:rsidRPr="004E2828" w:rsidRDefault="00B540EE" w:rsidP="008B28D2">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4E2828" w:rsidRDefault="00B540EE" w:rsidP="008B28D2">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Исследование зависимости массы от объ</w:t>
      </w:r>
      <w:r w:rsidR="00245F1D" w:rsidRPr="004E2828">
        <w:rPr>
          <w:rFonts w:ascii="Times New Roman" w:hAnsi="Times New Roman"/>
          <w:bCs/>
          <w:sz w:val="24"/>
          <w:szCs w:val="24"/>
        </w:rPr>
        <w:t>е</w:t>
      </w:r>
      <w:r w:rsidRPr="004E2828">
        <w:rPr>
          <w:rFonts w:ascii="Times New Roman" w:hAnsi="Times New Roman"/>
          <w:bCs/>
          <w:sz w:val="24"/>
          <w:szCs w:val="24"/>
        </w:rPr>
        <w:t>ма.</w:t>
      </w:r>
    </w:p>
    <w:p w:rsidR="00B540EE" w:rsidRPr="004E2828" w:rsidRDefault="00B540EE" w:rsidP="008B28D2">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540EE" w:rsidRPr="004E2828" w:rsidRDefault="00B540EE" w:rsidP="008B28D2">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Исследование зависимости скорости от времени и пути при равноускоренном движении.</w:t>
      </w:r>
    </w:p>
    <w:p w:rsidR="00B540EE" w:rsidRPr="004E2828" w:rsidRDefault="00B540EE" w:rsidP="008B28D2">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Исследование зависимости силы трения от силы давления.</w:t>
      </w:r>
    </w:p>
    <w:p w:rsidR="00B540EE" w:rsidRPr="004E2828" w:rsidRDefault="00B540EE" w:rsidP="008B28D2">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Исследование зависимости деформации пружины от силы.</w:t>
      </w:r>
    </w:p>
    <w:p w:rsidR="00B540EE" w:rsidRPr="004E2828" w:rsidRDefault="00B540EE" w:rsidP="008B28D2">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Исследование зависимости периода колебаний груза на нити от длины.</w:t>
      </w:r>
    </w:p>
    <w:p w:rsidR="00B540EE" w:rsidRPr="004E2828" w:rsidRDefault="00B540EE" w:rsidP="008B28D2">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4E2828" w:rsidRDefault="00B540EE" w:rsidP="008B28D2">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Исследование зависимости силы тока через проводник от напряжения.</w:t>
      </w:r>
    </w:p>
    <w:p w:rsidR="00B540EE" w:rsidRPr="004E2828" w:rsidRDefault="00B540EE" w:rsidP="008B28D2">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Исследование зависимости силы тока через лампочку от напряжения.</w:t>
      </w:r>
    </w:p>
    <w:p w:rsidR="00B540EE" w:rsidRPr="004E2828" w:rsidRDefault="00B540EE" w:rsidP="008B28D2">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Исследование зависимости угла преломления от угла падения.</w:t>
      </w:r>
    </w:p>
    <w:p w:rsidR="00B540EE" w:rsidRPr="004E2828" w:rsidRDefault="00B540EE" w:rsidP="00AC0ABF">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4"/>
          <w:szCs w:val="24"/>
        </w:rPr>
      </w:pPr>
      <w:r w:rsidRPr="004E2828">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4E2828" w:rsidRDefault="00B540EE" w:rsidP="008B28D2">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540EE" w:rsidRPr="004E2828" w:rsidRDefault="00B540EE" w:rsidP="008B28D2">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B540EE" w:rsidRPr="004E2828" w:rsidRDefault="00B540EE" w:rsidP="008B28D2">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4E2828" w:rsidRDefault="00B540EE" w:rsidP="008B28D2">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Проверка правила сложения токов на двух параллельно включенных резисторов.</w:t>
      </w:r>
    </w:p>
    <w:p w:rsidR="00B540EE" w:rsidRPr="004E2828" w:rsidRDefault="00B540EE" w:rsidP="00AC0ABF">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4"/>
          <w:szCs w:val="24"/>
        </w:rPr>
      </w:pPr>
      <w:r w:rsidRPr="004E2828">
        <w:rPr>
          <w:rFonts w:ascii="Times New Roman" w:eastAsia="Courier New" w:hAnsi="Times New Roman"/>
          <w:b/>
          <w:sz w:val="24"/>
          <w:szCs w:val="24"/>
        </w:rPr>
        <w:t>Знакомство с техническими устройствами и их конструирование</w:t>
      </w:r>
    </w:p>
    <w:p w:rsidR="00B540EE" w:rsidRPr="004E2828" w:rsidRDefault="00B540EE" w:rsidP="008B28D2">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Конструирование наклонной плоскости с заданным значением КПД.</w:t>
      </w:r>
    </w:p>
    <w:p w:rsidR="00B540EE" w:rsidRPr="004E2828" w:rsidRDefault="00B540EE" w:rsidP="008B28D2">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Конструирование ареометра и испытание его работы.</w:t>
      </w:r>
    </w:p>
    <w:p w:rsidR="00B540EE" w:rsidRPr="004E2828" w:rsidRDefault="00B540EE" w:rsidP="008B28D2">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Сборка электрической цепи и измерение силы тока в ее различных участках.</w:t>
      </w:r>
    </w:p>
    <w:p w:rsidR="00B540EE" w:rsidRPr="004E2828" w:rsidRDefault="00B540EE" w:rsidP="008B28D2">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Сборка электромагнита и испытание его действия.</w:t>
      </w:r>
    </w:p>
    <w:p w:rsidR="00B540EE" w:rsidRPr="004E2828" w:rsidRDefault="00B540EE" w:rsidP="008B28D2">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Изучение электрического двигателя постоянного тока (на модели).</w:t>
      </w:r>
    </w:p>
    <w:p w:rsidR="00B540EE" w:rsidRPr="004E2828" w:rsidRDefault="00B540EE" w:rsidP="008B28D2">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Конструирование электродвигателя.</w:t>
      </w:r>
    </w:p>
    <w:p w:rsidR="00B540EE" w:rsidRPr="004E2828" w:rsidRDefault="00B540EE" w:rsidP="008B28D2">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Конструирование модели телескопа.</w:t>
      </w:r>
    </w:p>
    <w:p w:rsidR="00B540EE" w:rsidRPr="004E2828" w:rsidRDefault="00B540EE" w:rsidP="008B28D2">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Конструирование модели лодки с заданной грузоподъ</w:t>
      </w:r>
      <w:r w:rsidR="00245F1D" w:rsidRPr="004E2828">
        <w:rPr>
          <w:rFonts w:ascii="Times New Roman" w:hAnsi="Times New Roman"/>
          <w:bCs/>
          <w:sz w:val="24"/>
          <w:szCs w:val="24"/>
        </w:rPr>
        <w:t>е</w:t>
      </w:r>
      <w:r w:rsidRPr="004E2828">
        <w:rPr>
          <w:rFonts w:ascii="Times New Roman" w:hAnsi="Times New Roman"/>
          <w:bCs/>
          <w:sz w:val="24"/>
          <w:szCs w:val="24"/>
        </w:rPr>
        <w:t>мностью.</w:t>
      </w:r>
    </w:p>
    <w:p w:rsidR="00B540EE" w:rsidRPr="004E2828" w:rsidRDefault="00B540EE" w:rsidP="008B28D2">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Оценка своего зрения и подбор очков.</w:t>
      </w:r>
    </w:p>
    <w:p w:rsidR="00B540EE" w:rsidRPr="004E2828" w:rsidRDefault="00B540EE" w:rsidP="008B28D2">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Конструирование простейшего генератора.</w:t>
      </w:r>
    </w:p>
    <w:p w:rsidR="00B540EE" w:rsidRPr="00413EEA" w:rsidRDefault="00B540EE" w:rsidP="008B28D2">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4E2828">
        <w:rPr>
          <w:rFonts w:ascii="Times New Roman" w:hAnsi="Times New Roman"/>
          <w:bCs/>
          <w:sz w:val="24"/>
          <w:szCs w:val="24"/>
        </w:rPr>
        <w:t>Изучение свойств изображения в линзах.</w:t>
      </w:r>
    </w:p>
    <w:p w:rsidR="00B540EE" w:rsidRPr="004E2828" w:rsidRDefault="00F17097" w:rsidP="00AC0ABF">
      <w:pPr>
        <w:pStyle w:val="4"/>
        <w:spacing w:line="276" w:lineRule="auto"/>
        <w:rPr>
          <w:sz w:val="24"/>
          <w:szCs w:val="24"/>
        </w:rPr>
      </w:pPr>
      <w:bookmarkStart w:id="266" w:name="_Toc409691711"/>
      <w:bookmarkStart w:id="267" w:name="_Toc410654036"/>
      <w:bookmarkStart w:id="268" w:name="_Toc414553247"/>
      <w:r w:rsidRPr="004E2828">
        <w:rPr>
          <w:sz w:val="24"/>
          <w:szCs w:val="24"/>
        </w:rPr>
        <w:t>2.2.2.1</w:t>
      </w:r>
      <w:r w:rsidR="00781BD8">
        <w:rPr>
          <w:sz w:val="24"/>
          <w:szCs w:val="24"/>
        </w:rPr>
        <w:t>0</w:t>
      </w:r>
      <w:r w:rsidRPr="004E2828">
        <w:rPr>
          <w:sz w:val="24"/>
          <w:szCs w:val="24"/>
        </w:rPr>
        <w:t xml:space="preserve">. </w:t>
      </w:r>
      <w:r w:rsidR="00B540EE" w:rsidRPr="004E2828">
        <w:rPr>
          <w:sz w:val="24"/>
          <w:szCs w:val="24"/>
        </w:rPr>
        <w:t>Биология</w:t>
      </w:r>
      <w:bookmarkEnd w:id="266"/>
      <w:bookmarkEnd w:id="267"/>
      <w:bookmarkEnd w:id="268"/>
    </w:p>
    <w:p w:rsidR="00B540EE" w:rsidRPr="004E2828" w:rsidRDefault="00B540EE" w:rsidP="00AC0ABF">
      <w:pPr>
        <w:overflowPunct w:val="0"/>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 xml:space="preserve">Биологическое образование в </w:t>
      </w:r>
      <w:r w:rsidR="007B50A2" w:rsidRPr="004E2828">
        <w:rPr>
          <w:rFonts w:ascii="Times New Roman" w:hAnsi="Times New Roman"/>
          <w:sz w:val="24"/>
          <w:szCs w:val="24"/>
        </w:rPr>
        <w:t>основной школе  обеспечивает</w:t>
      </w:r>
      <w:r w:rsidRPr="004E2828">
        <w:rPr>
          <w:rFonts w:ascii="Times New Roman" w:hAnsi="Times New Roman"/>
          <w:sz w:val="24"/>
          <w:szCs w:val="24"/>
        </w:rPr>
        <w:t xml:space="preserve"> </w:t>
      </w:r>
      <w:r w:rsidR="007B50A2" w:rsidRPr="004E2828">
        <w:rPr>
          <w:rFonts w:ascii="Times New Roman" w:hAnsi="Times New Roman"/>
          <w:sz w:val="24"/>
          <w:szCs w:val="24"/>
        </w:rPr>
        <w:t xml:space="preserve"> </w:t>
      </w:r>
      <w:r w:rsidRPr="004E2828">
        <w:rPr>
          <w:rFonts w:ascii="Times New Roman" w:hAnsi="Times New Roman"/>
          <w:sz w:val="24"/>
          <w:szCs w:val="24"/>
        </w:rPr>
        <w:t>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675A28" w:rsidRDefault="00B540EE" w:rsidP="00AC0ABF">
      <w:pPr>
        <w:overflowPunct w:val="0"/>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4E2828" w:rsidRDefault="00B540EE" w:rsidP="00AC0ABF">
      <w:pPr>
        <w:overflowPunct w:val="0"/>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69" w:name="page3"/>
      <w:bookmarkEnd w:id="269"/>
      <w:r w:rsidRPr="004E2828">
        <w:rPr>
          <w:rFonts w:ascii="Times New Roman" w:hAnsi="Times New Roman"/>
          <w:sz w:val="24"/>
          <w:szCs w:val="24"/>
        </w:rPr>
        <w:t xml:space="preserve"> и научно аргументировать полученные выводы.</w:t>
      </w:r>
    </w:p>
    <w:p w:rsidR="00E11496" w:rsidRPr="004E2828" w:rsidRDefault="00B540EE" w:rsidP="00AC0ABF">
      <w:pPr>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270" w:name="page15"/>
      <w:bookmarkStart w:id="271" w:name="page25"/>
      <w:bookmarkEnd w:id="270"/>
      <w:bookmarkEnd w:id="271"/>
      <w:r w:rsidR="00E11496" w:rsidRPr="004E2828">
        <w:rPr>
          <w:rFonts w:ascii="Times New Roman" w:hAnsi="Times New Roman"/>
          <w:b/>
          <w:bCs/>
          <w:sz w:val="24"/>
          <w:szCs w:val="24"/>
        </w:rPr>
        <w:t>Живые организмы.</w:t>
      </w:r>
    </w:p>
    <w:p w:rsidR="00E11496" w:rsidRPr="004E2828" w:rsidRDefault="00E11496" w:rsidP="00AC0ABF">
      <w:pPr>
        <w:overflowPunct w:val="0"/>
        <w:autoSpaceDE w:val="0"/>
        <w:autoSpaceDN w:val="0"/>
        <w:adjustRightInd w:val="0"/>
        <w:spacing w:after="0"/>
        <w:ind w:left="709"/>
        <w:contextualSpacing/>
        <w:jc w:val="both"/>
        <w:rPr>
          <w:rFonts w:ascii="Times New Roman" w:hAnsi="Times New Roman"/>
          <w:bCs/>
          <w:sz w:val="24"/>
          <w:szCs w:val="24"/>
        </w:rPr>
      </w:pPr>
      <w:r w:rsidRPr="004E2828">
        <w:rPr>
          <w:rFonts w:ascii="Times New Roman" w:hAnsi="Times New Roman"/>
          <w:b/>
          <w:bCs/>
          <w:sz w:val="24"/>
          <w:szCs w:val="24"/>
        </w:rPr>
        <w:t>Биология – наука о живых организмах.</w:t>
      </w:r>
    </w:p>
    <w:p w:rsidR="00E11496" w:rsidRPr="004E2828" w:rsidRDefault="00E11496" w:rsidP="00AC0ABF">
      <w:pPr>
        <w:overflowPunct w:val="0"/>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4E2828" w:rsidRDefault="00E11496" w:rsidP="00AC0ABF">
      <w:pPr>
        <w:overflowPunct w:val="0"/>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Свойства живых организмов (</w:t>
      </w:r>
      <w:r w:rsidRPr="004E2828">
        <w:rPr>
          <w:rFonts w:ascii="Times New Roman" w:hAnsi="Times New Roman"/>
          <w:i/>
          <w:sz w:val="24"/>
          <w:szCs w:val="24"/>
        </w:rPr>
        <w:t>структурированность, целостность</w:t>
      </w:r>
      <w:r w:rsidRPr="004E2828">
        <w:rPr>
          <w:rFonts w:ascii="Times New Roman" w:hAnsi="Times New Roman"/>
          <w:sz w:val="24"/>
          <w:szCs w:val="24"/>
        </w:rPr>
        <w:t xml:space="preserve">, обмен веществ, движение, размножение, развитие, раздражимость, приспособленность, </w:t>
      </w:r>
      <w:r w:rsidRPr="004E2828">
        <w:rPr>
          <w:rFonts w:ascii="Times New Roman" w:hAnsi="Times New Roman"/>
          <w:i/>
          <w:sz w:val="24"/>
          <w:szCs w:val="24"/>
        </w:rPr>
        <w:t>наследственность и изменчивость</w:t>
      </w:r>
      <w:r w:rsidRPr="004E2828">
        <w:rPr>
          <w:rFonts w:ascii="Times New Roman" w:hAnsi="Times New Roman"/>
          <w:sz w:val="24"/>
          <w:szCs w:val="24"/>
        </w:rPr>
        <w:t>) их проявление у растений, животных, грибов и бактерий.</w:t>
      </w:r>
    </w:p>
    <w:p w:rsidR="00E11496" w:rsidRPr="004E2828" w:rsidRDefault="00E11496" w:rsidP="00AC0ABF">
      <w:pPr>
        <w:overflowPunct w:val="0"/>
        <w:autoSpaceDE w:val="0"/>
        <w:autoSpaceDN w:val="0"/>
        <w:adjustRightInd w:val="0"/>
        <w:spacing w:after="0"/>
        <w:ind w:left="709"/>
        <w:contextualSpacing/>
        <w:jc w:val="both"/>
        <w:rPr>
          <w:rFonts w:ascii="Times New Roman" w:hAnsi="Times New Roman"/>
          <w:b/>
          <w:bCs/>
          <w:sz w:val="24"/>
          <w:szCs w:val="24"/>
        </w:rPr>
      </w:pPr>
      <w:r w:rsidRPr="004E2828">
        <w:rPr>
          <w:rFonts w:ascii="Times New Roman" w:hAnsi="Times New Roman"/>
          <w:b/>
          <w:bCs/>
          <w:sz w:val="24"/>
          <w:szCs w:val="24"/>
        </w:rPr>
        <w:t xml:space="preserve">Клеточное строение организмов. </w:t>
      </w:r>
    </w:p>
    <w:p w:rsidR="00E11496" w:rsidRPr="004E2828" w:rsidRDefault="00E11496" w:rsidP="00AC0ABF">
      <w:pPr>
        <w:overflowPunct w:val="0"/>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 xml:space="preserve">Клетка–основа строения ижизнедеятельности организмов. </w:t>
      </w:r>
      <w:r w:rsidRPr="004E2828">
        <w:rPr>
          <w:rFonts w:ascii="Times New Roman" w:hAnsi="Times New Roman"/>
          <w:i/>
          <w:sz w:val="24"/>
          <w:szCs w:val="24"/>
        </w:rPr>
        <w:t>История изучения клетки.Методы изучения клетки.</w:t>
      </w:r>
      <w:r w:rsidRPr="004E2828">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4E2828">
        <w:rPr>
          <w:rFonts w:ascii="Times New Roman" w:hAnsi="Times New Roman"/>
          <w:i/>
          <w:sz w:val="24"/>
          <w:szCs w:val="24"/>
        </w:rPr>
        <w:t>Ткани организмов.</w:t>
      </w:r>
    </w:p>
    <w:p w:rsidR="00E11496" w:rsidRPr="004E2828" w:rsidRDefault="00E11496" w:rsidP="00AC0ABF">
      <w:pPr>
        <w:overflowPunct w:val="0"/>
        <w:autoSpaceDE w:val="0"/>
        <w:autoSpaceDN w:val="0"/>
        <w:adjustRightInd w:val="0"/>
        <w:spacing w:after="0"/>
        <w:ind w:left="709"/>
        <w:contextualSpacing/>
        <w:jc w:val="both"/>
        <w:rPr>
          <w:rFonts w:ascii="Times New Roman" w:hAnsi="Times New Roman"/>
          <w:b/>
          <w:bCs/>
          <w:sz w:val="24"/>
          <w:szCs w:val="24"/>
        </w:rPr>
      </w:pPr>
      <w:r w:rsidRPr="004E2828">
        <w:rPr>
          <w:rFonts w:ascii="Times New Roman" w:hAnsi="Times New Roman"/>
          <w:b/>
          <w:bCs/>
          <w:sz w:val="24"/>
          <w:szCs w:val="24"/>
        </w:rPr>
        <w:t xml:space="preserve">Многообразие организмов. </w:t>
      </w:r>
    </w:p>
    <w:p w:rsidR="00E11496" w:rsidRPr="004E2828" w:rsidRDefault="00E11496" w:rsidP="00AC0ABF">
      <w:pPr>
        <w:overflowPunct w:val="0"/>
        <w:autoSpaceDE w:val="0"/>
        <w:autoSpaceDN w:val="0"/>
        <w:adjustRightInd w:val="0"/>
        <w:spacing w:after="0"/>
        <w:ind w:firstLine="709"/>
        <w:contextualSpacing/>
        <w:jc w:val="both"/>
        <w:rPr>
          <w:rFonts w:ascii="Times New Roman" w:hAnsi="Times New Roman"/>
          <w:sz w:val="24"/>
          <w:szCs w:val="24"/>
        </w:rPr>
      </w:pPr>
      <w:r w:rsidRPr="004E2828">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E11496" w:rsidRPr="004E2828" w:rsidRDefault="00E11496" w:rsidP="00AC0ABF">
      <w:pPr>
        <w:autoSpaceDE w:val="0"/>
        <w:autoSpaceDN w:val="0"/>
        <w:adjustRightInd w:val="0"/>
        <w:spacing w:after="0"/>
        <w:ind w:left="709"/>
        <w:contextualSpacing/>
        <w:jc w:val="both"/>
        <w:rPr>
          <w:rFonts w:ascii="Times New Roman" w:hAnsi="Times New Roman"/>
          <w:b/>
          <w:bCs/>
          <w:sz w:val="24"/>
          <w:szCs w:val="24"/>
        </w:rPr>
      </w:pPr>
      <w:r w:rsidRPr="004E2828">
        <w:rPr>
          <w:rFonts w:ascii="Times New Roman" w:hAnsi="Times New Roman"/>
          <w:b/>
          <w:bCs/>
          <w:sz w:val="24"/>
          <w:szCs w:val="24"/>
        </w:rPr>
        <w:t xml:space="preserve">Среды жизни. </w:t>
      </w:r>
    </w:p>
    <w:p w:rsidR="00E11496" w:rsidRPr="004E2828" w:rsidRDefault="00E11496" w:rsidP="00AC0ABF">
      <w:pPr>
        <w:autoSpaceDE w:val="0"/>
        <w:autoSpaceDN w:val="0"/>
        <w:adjustRightInd w:val="0"/>
        <w:spacing w:after="0"/>
        <w:ind w:firstLine="709"/>
        <w:contextualSpacing/>
        <w:jc w:val="both"/>
        <w:rPr>
          <w:rFonts w:ascii="Times New Roman" w:hAnsi="Times New Roman"/>
          <w:sz w:val="24"/>
          <w:szCs w:val="24"/>
        </w:rPr>
      </w:pPr>
      <w:r w:rsidRPr="004E2828">
        <w:rPr>
          <w:rFonts w:ascii="Times New Roman" w:hAnsi="Times New Roman"/>
          <w:sz w:val="24"/>
          <w:szCs w:val="24"/>
        </w:rPr>
        <w:t xml:space="preserve">Среда обитания. Факторы </w:t>
      </w:r>
      <w:r w:rsidRPr="004E2828">
        <w:rPr>
          <w:rFonts w:ascii="Times New Roman" w:hAnsi="Times New Roman"/>
          <w:bCs/>
          <w:sz w:val="24"/>
          <w:szCs w:val="24"/>
        </w:rPr>
        <w:t>с</w:t>
      </w:r>
      <w:r w:rsidRPr="004E2828">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4E2828">
        <w:rPr>
          <w:rFonts w:ascii="Times New Roman" w:hAnsi="Times New Roman"/>
          <w:i/>
          <w:sz w:val="24"/>
          <w:szCs w:val="24"/>
        </w:rPr>
        <w:t>Растительный и животный мир родного края.</w:t>
      </w:r>
    </w:p>
    <w:p w:rsidR="00E11496" w:rsidRPr="004E2828" w:rsidRDefault="00E11496" w:rsidP="00AC0ABF">
      <w:pPr>
        <w:overflowPunct w:val="0"/>
        <w:autoSpaceDE w:val="0"/>
        <w:autoSpaceDN w:val="0"/>
        <w:adjustRightInd w:val="0"/>
        <w:spacing w:after="0"/>
        <w:ind w:left="709"/>
        <w:jc w:val="both"/>
        <w:rPr>
          <w:rFonts w:ascii="Times New Roman" w:hAnsi="Times New Roman"/>
          <w:b/>
          <w:bCs/>
          <w:sz w:val="24"/>
          <w:szCs w:val="24"/>
        </w:rPr>
      </w:pPr>
      <w:r w:rsidRPr="004E2828">
        <w:rPr>
          <w:rFonts w:ascii="Times New Roman" w:hAnsi="Times New Roman"/>
          <w:b/>
          <w:bCs/>
          <w:sz w:val="24"/>
          <w:szCs w:val="24"/>
        </w:rPr>
        <w:t xml:space="preserve">Царство Растения. </w:t>
      </w:r>
    </w:p>
    <w:p w:rsidR="00E11496" w:rsidRPr="004E2828" w:rsidRDefault="00E11496" w:rsidP="00AC0ABF">
      <w:pPr>
        <w:overflowPunct w:val="0"/>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4E2828" w:rsidRDefault="00E11496" w:rsidP="00AC0ABF">
      <w:pPr>
        <w:overflowPunct w:val="0"/>
        <w:autoSpaceDE w:val="0"/>
        <w:autoSpaceDN w:val="0"/>
        <w:adjustRightInd w:val="0"/>
        <w:spacing w:after="0"/>
        <w:ind w:left="709"/>
        <w:jc w:val="both"/>
        <w:rPr>
          <w:rFonts w:ascii="Times New Roman" w:hAnsi="Times New Roman"/>
          <w:b/>
          <w:bCs/>
          <w:sz w:val="24"/>
          <w:szCs w:val="24"/>
        </w:rPr>
      </w:pPr>
      <w:r w:rsidRPr="004E2828">
        <w:rPr>
          <w:rFonts w:ascii="Times New Roman" w:hAnsi="Times New Roman"/>
          <w:b/>
          <w:bCs/>
          <w:sz w:val="24"/>
          <w:szCs w:val="24"/>
        </w:rPr>
        <w:t xml:space="preserve">Органы цветкового растения. </w:t>
      </w:r>
    </w:p>
    <w:p w:rsidR="00E11496" w:rsidRPr="004E2828" w:rsidRDefault="00E11496" w:rsidP="00AC0ABF">
      <w:pPr>
        <w:overflowPunct w:val="0"/>
        <w:autoSpaceDE w:val="0"/>
        <w:autoSpaceDN w:val="0"/>
        <w:adjustRightInd w:val="0"/>
        <w:spacing w:after="0"/>
        <w:ind w:firstLine="709"/>
        <w:jc w:val="both"/>
        <w:rPr>
          <w:rFonts w:ascii="Times New Roman" w:hAnsi="Times New Roman"/>
          <w:b/>
          <w:bCs/>
          <w:sz w:val="24"/>
          <w:szCs w:val="24"/>
        </w:rPr>
      </w:pPr>
      <w:r w:rsidRPr="004E2828">
        <w:rPr>
          <w:rFonts w:ascii="Times New Roman" w:hAnsi="Times New Roman"/>
          <w:bCs/>
          <w:sz w:val="24"/>
          <w:szCs w:val="24"/>
        </w:rPr>
        <w:t xml:space="preserve">Семя. </w:t>
      </w:r>
      <w:r w:rsidRPr="004E2828">
        <w:rPr>
          <w:rFonts w:ascii="Times New Roman" w:hAnsi="Times New Roman"/>
          <w:sz w:val="24"/>
          <w:szCs w:val="24"/>
        </w:rPr>
        <w:t>Строение семени.Корень. Зоны корня. Виды корней. Корневые системы. Значение корня. Видоизменения корней</w:t>
      </w:r>
      <w:r w:rsidRPr="004E2828">
        <w:rPr>
          <w:rFonts w:ascii="Times New Roman" w:hAnsi="Times New Roman"/>
          <w:i/>
          <w:sz w:val="24"/>
          <w:szCs w:val="24"/>
        </w:rPr>
        <w:t>.</w:t>
      </w:r>
      <w:r w:rsidRPr="004E2828">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4E2828" w:rsidRDefault="00E11496" w:rsidP="00AC0ABF">
      <w:pPr>
        <w:overflowPunct w:val="0"/>
        <w:autoSpaceDE w:val="0"/>
        <w:autoSpaceDN w:val="0"/>
        <w:adjustRightInd w:val="0"/>
        <w:spacing w:after="0"/>
        <w:ind w:left="709"/>
        <w:jc w:val="both"/>
        <w:rPr>
          <w:rFonts w:ascii="Times New Roman" w:hAnsi="Times New Roman"/>
          <w:b/>
          <w:bCs/>
          <w:sz w:val="24"/>
          <w:szCs w:val="24"/>
        </w:rPr>
      </w:pPr>
      <w:r w:rsidRPr="004E2828">
        <w:rPr>
          <w:rFonts w:ascii="Times New Roman" w:hAnsi="Times New Roman"/>
          <w:b/>
          <w:bCs/>
          <w:sz w:val="24"/>
          <w:szCs w:val="24"/>
        </w:rPr>
        <w:t xml:space="preserve">Микроскопическое строение растений. </w:t>
      </w:r>
    </w:p>
    <w:p w:rsidR="00E11496" w:rsidRPr="004E2828" w:rsidRDefault="00E11496" w:rsidP="00AC0ABF">
      <w:pPr>
        <w:overflowPunct w:val="0"/>
        <w:autoSpaceDE w:val="0"/>
        <w:autoSpaceDN w:val="0"/>
        <w:adjustRightInd w:val="0"/>
        <w:spacing w:after="0"/>
        <w:ind w:firstLine="709"/>
        <w:jc w:val="both"/>
        <w:rPr>
          <w:rFonts w:ascii="Times New Roman" w:hAnsi="Times New Roman"/>
          <w:b/>
          <w:bCs/>
          <w:sz w:val="24"/>
          <w:szCs w:val="24"/>
        </w:rPr>
      </w:pPr>
      <w:r w:rsidRPr="004E2828">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4E2828" w:rsidRDefault="00E11496" w:rsidP="00AC0ABF">
      <w:pPr>
        <w:tabs>
          <w:tab w:val="num" w:pos="851"/>
          <w:tab w:val="left" w:pos="1160"/>
        </w:tabs>
        <w:autoSpaceDE w:val="0"/>
        <w:autoSpaceDN w:val="0"/>
        <w:adjustRightInd w:val="0"/>
        <w:spacing w:after="0"/>
        <w:ind w:left="709"/>
        <w:contextualSpacing/>
        <w:jc w:val="both"/>
        <w:rPr>
          <w:rFonts w:ascii="Times New Roman" w:hAnsi="Times New Roman"/>
          <w:b/>
          <w:bCs/>
          <w:sz w:val="24"/>
          <w:szCs w:val="24"/>
        </w:rPr>
      </w:pPr>
      <w:r w:rsidRPr="004E2828">
        <w:rPr>
          <w:rFonts w:ascii="Times New Roman" w:hAnsi="Times New Roman"/>
          <w:b/>
          <w:bCs/>
          <w:sz w:val="24"/>
          <w:szCs w:val="24"/>
        </w:rPr>
        <w:t xml:space="preserve">Жизнедеятельность цветковых растений. </w:t>
      </w:r>
    </w:p>
    <w:p w:rsidR="00E11496" w:rsidRPr="004E2828" w:rsidRDefault="00E11496" w:rsidP="00AC0ABF">
      <w:pPr>
        <w:tabs>
          <w:tab w:val="left" w:pos="1160"/>
        </w:tabs>
        <w:autoSpaceDE w:val="0"/>
        <w:autoSpaceDN w:val="0"/>
        <w:adjustRightInd w:val="0"/>
        <w:spacing w:after="0"/>
        <w:ind w:firstLine="709"/>
        <w:contextualSpacing/>
        <w:jc w:val="both"/>
        <w:rPr>
          <w:rFonts w:ascii="Times New Roman" w:hAnsi="Times New Roman"/>
          <w:sz w:val="24"/>
          <w:szCs w:val="24"/>
        </w:rPr>
      </w:pPr>
      <w:r w:rsidRPr="004E2828">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4E2828">
        <w:rPr>
          <w:rFonts w:ascii="Times New Roman" w:hAnsi="Times New Roman"/>
          <w:bCs/>
          <w:i/>
          <w:sz w:val="24"/>
          <w:szCs w:val="24"/>
        </w:rPr>
        <w:t>Движения</w:t>
      </w:r>
      <w:r w:rsidRPr="004E2828">
        <w:rPr>
          <w:rFonts w:ascii="Times New Roman" w:hAnsi="Times New Roman"/>
          <w:bCs/>
          <w:sz w:val="24"/>
          <w:szCs w:val="24"/>
        </w:rPr>
        <w:t xml:space="preserve">. Рост, развитие и размножение растений. Половое размножение растений. </w:t>
      </w:r>
      <w:r w:rsidRPr="004E2828">
        <w:rPr>
          <w:rFonts w:ascii="Times New Roman" w:hAnsi="Times New Roman"/>
          <w:bCs/>
          <w:i/>
          <w:sz w:val="24"/>
          <w:szCs w:val="24"/>
        </w:rPr>
        <w:t>Оплодотворение у цветковых растений.</w:t>
      </w:r>
      <w:r w:rsidRPr="004E2828">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4E2828" w:rsidRDefault="00E11496" w:rsidP="00AC0ABF">
      <w:pPr>
        <w:overflowPunct w:val="0"/>
        <w:autoSpaceDE w:val="0"/>
        <w:autoSpaceDN w:val="0"/>
        <w:adjustRightInd w:val="0"/>
        <w:spacing w:after="0"/>
        <w:ind w:left="709"/>
        <w:contextualSpacing/>
        <w:jc w:val="both"/>
        <w:rPr>
          <w:rFonts w:ascii="Times New Roman" w:hAnsi="Times New Roman"/>
          <w:b/>
          <w:bCs/>
          <w:sz w:val="24"/>
          <w:szCs w:val="24"/>
        </w:rPr>
      </w:pPr>
      <w:r w:rsidRPr="004E2828">
        <w:rPr>
          <w:rFonts w:ascii="Times New Roman" w:hAnsi="Times New Roman"/>
          <w:b/>
          <w:bCs/>
          <w:sz w:val="24"/>
          <w:szCs w:val="24"/>
        </w:rPr>
        <w:t xml:space="preserve">Многообразие растений. </w:t>
      </w:r>
    </w:p>
    <w:p w:rsidR="00E11496" w:rsidRPr="004E2828" w:rsidRDefault="00E11496" w:rsidP="00AC0ABF">
      <w:pPr>
        <w:overflowPunct w:val="0"/>
        <w:autoSpaceDE w:val="0"/>
        <w:autoSpaceDN w:val="0"/>
        <w:adjustRightInd w:val="0"/>
        <w:spacing w:after="0"/>
        <w:ind w:firstLine="709"/>
        <w:contextualSpacing/>
        <w:jc w:val="both"/>
        <w:rPr>
          <w:rFonts w:ascii="Times New Roman" w:hAnsi="Times New Roman"/>
          <w:sz w:val="24"/>
          <w:szCs w:val="24"/>
        </w:rPr>
      </w:pPr>
      <w:r w:rsidRPr="004E2828">
        <w:rPr>
          <w:rFonts w:ascii="Times New Roman" w:hAnsi="Times New Roman"/>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4E2828" w:rsidRDefault="00E11496" w:rsidP="00AC0ABF">
      <w:pPr>
        <w:tabs>
          <w:tab w:val="num" w:pos="851"/>
        </w:tabs>
        <w:overflowPunct w:val="0"/>
        <w:autoSpaceDE w:val="0"/>
        <w:autoSpaceDN w:val="0"/>
        <w:adjustRightInd w:val="0"/>
        <w:spacing w:after="0"/>
        <w:ind w:left="709"/>
        <w:contextualSpacing/>
        <w:jc w:val="both"/>
        <w:rPr>
          <w:rFonts w:ascii="Times New Roman" w:hAnsi="Times New Roman"/>
          <w:b/>
          <w:bCs/>
          <w:sz w:val="24"/>
          <w:szCs w:val="24"/>
        </w:rPr>
      </w:pPr>
      <w:r w:rsidRPr="004E2828">
        <w:rPr>
          <w:rFonts w:ascii="Times New Roman" w:hAnsi="Times New Roman"/>
          <w:b/>
          <w:bCs/>
          <w:sz w:val="24"/>
          <w:szCs w:val="24"/>
        </w:rPr>
        <w:t xml:space="preserve">Царство Бактерии. </w:t>
      </w:r>
    </w:p>
    <w:p w:rsidR="00E11496" w:rsidRPr="004E2828" w:rsidRDefault="00E11496" w:rsidP="00AC0ABF">
      <w:pPr>
        <w:overflowPunct w:val="0"/>
        <w:autoSpaceDE w:val="0"/>
        <w:autoSpaceDN w:val="0"/>
        <w:adjustRightInd w:val="0"/>
        <w:spacing w:after="0"/>
        <w:ind w:firstLine="709"/>
        <w:contextualSpacing/>
        <w:jc w:val="both"/>
        <w:rPr>
          <w:rFonts w:ascii="Times New Roman" w:hAnsi="Times New Roman"/>
          <w:sz w:val="24"/>
          <w:szCs w:val="24"/>
        </w:rPr>
      </w:pPr>
      <w:r w:rsidRPr="004E2828">
        <w:rPr>
          <w:rFonts w:ascii="Times New Roman" w:hAnsi="Times New Roman"/>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4E2828">
        <w:rPr>
          <w:rFonts w:ascii="Times New Roman" w:hAnsi="Times New Roman"/>
          <w:i/>
          <w:sz w:val="24"/>
          <w:szCs w:val="24"/>
        </w:rPr>
        <w:t>Значение работ Р. Коха и Л. Пастера.</w:t>
      </w:r>
    </w:p>
    <w:p w:rsidR="00E11496" w:rsidRPr="004E2828" w:rsidRDefault="00E11496" w:rsidP="00AC0ABF">
      <w:pPr>
        <w:tabs>
          <w:tab w:val="num" w:pos="851"/>
        </w:tabs>
        <w:autoSpaceDE w:val="0"/>
        <w:autoSpaceDN w:val="0"/>
        <w:adjustRightInd w:val="0"/>
        <w:spacing w:after="0"/>
        <w:ind w:left="709"/>
        <w:contextualSpacing/>
        <w:jc w:val="both"/>
        <w:rPr>
          <w:rFonts w:ascii="Times New Roman" w:hAnsi="Times New Roman"/>
          <w:b/>
          <w:bCs/>
          <w:sz w:val="24"/>
          <w:szCs w:val="24"/>
        </w:rPr>
      </w:pPr>
      <w:r w:rsidRPr="004E2828">
        <w:rPr>
          <w:rFonts w:ascii="Times New Roman" w:hAnsi="Times New Roman"/>
          <w:b/>
          <w:bCs/>
          <w:sz w:val="24"/>
          <w:szCs w:val="24"/>
        </w:rPr>
        <w:t xml:space="preserve">Царство Грибы. </w:t>
      </w:r>
    </w:p>
    <w:p w:rsidR="00E11496" w:rsidRPr="004E2828" w:rsidRDefault="00E11496" w:rsidP="00AC0ABF">
      <w:pPr>
        <w:autoSpaceDE w:val="0"/>
        <w:autoSpaceDN w:val="0"/>
        <w:adjustRightInd w:val="0"/>
        <w:spacing w:after="0"/>
        <w:ind w:firstLine="709"/>
        <w:contextualSpacing/>
        <w:jc w:val="both"/>
        <w:rPr>
          <w:rFonts w:ascii="Times New Roman" w:hAnsi="Times New Roman"/>
          <w:sz w:val="24"/>
          <w:szCs w:val="24"/>
        </w:rPr>
      </w:pPr>
      <w:r w:rsidRPr="004E2828">
        <w:rPr>
          <w:rFonts w:ascii="Times New Roman" w:hAnsi="Times New Roman"/>
          <w:sz w:val="24"/>
          <w:szCs w:val="24"/>
        </w:rPr>
        <w:t>Отличительные особенности грибов.</w:t>
      </w:r>
      <w:r w:rsidRPr="004E2828">
        <w:rPr>
          <w:rFonts w:ascii="Times New Roman" w:hAnsi="Times New Roman"/>
          <w:bCs/>
          <w:sz w:val="24"/>
          <w:szCs w:val="24"/>
        </w:rPr>
        <w:t xml:space="preserve"> Многообразие грибов. </w:t>
      </w:r>
      <w:r w:rsidRPr="004E2828">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4E2828" w:rsidRDefault="00E11496" w:rsidP="00AC0ABF">
      <w:pPr>
        <w:tabs>
          <w:tab w:val="num" w:pos="851"/>
        </w:tabs>
        <w:overflowPunct w:val="0"/>
        <w:autoSpaceDE w:val="0"/>
        <w:autoSpaceDN w:val="0"/>
        <w:adjustRightInd w:val="0"/>
        <w:spacing w:after="0"/>
        <w:ind w:left="709"/>
        <w:contextualSpacing/>
        <w:jc w:val="both"/>
        <w:rPr>
          <w:rFonts w:ascii="Times New Roman" w:hAnsi="Times New Roman"/>
          <w:b/>
          <w:bCs/>
          <w:sz w:val="24"/>
          <w:szCs w:val="24"/>
        </w:rPr>
      </w:pPr>
      <w:r w:rsidRPr="004E2828">
        <w:rPr>
          <w:rFonts w:ascii="Times New Roman" w:hAnsi="Times New Roman"/>
          <w:b/>
          <w:bCs/>
          <w:sz w:val="24"/>
          <w:szCs w:val="24"/>
        </w:rPr>
        <w:t xml:space="preserve">Царство Животные. </w:t>
      </w:r>
    </w:p>
    <w:p w:rsidR="00E11496" w:rsidRPr="004E2828" w:rsidRDefault="00E11496" w:rsidP="00AC0ABF">
      <w:pPr>
        <w:overflowPunct w:val="0"/>
        <w:autoSpaceDE w:val="0"/>
        <w:autoSpaceDN w:val="0"/>
        <w:adjustRightInd w:val="0"/>
        <w:spacing w:after="0"/>
        <w:ind w:firstLine="709"/>
        <w:contextualSpacing/>
        <w:jc w:val="both"/>
        <w:rPr>
          <w:rFonts w:ascii="Times New Roman" w:hAnsi="Times New Roman"/>
          <w:sz w:val="24"/>
          <w:szCs w:val="24"/>
        </w:rPr>
      </w:pPr>
      <w:r w:rsidRPr="004E2828">
        <w:rPr>
          <w:rFonts w:ascii="Times New Roman" w:hAnsi="Times New Roman"/>
          <w:sz w:val="24"/>
          <w:szCs w:val="24"/>
        </w:rPr>
        <w:t>Общеезнакомство с животными. Животные ткани, органы и системы органов животных.</w:t>
      </w:r>
      <w:r w:rsidRPr="004E2828">
        <w:rPr>
          <w:rFonts w:ascii="Times New Roman" w:hAnsi="Times New Roman"/>
          <w:i/>
          <w:sz w:val="24"/>
          <w:szCs w:val="24"/>
        </w:rPr>
        <w:t xml:space="preserve"> Организм животного как биосистема. </w:t>
      </w:r>
      <w:r w:rsidRPr="004E2828">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4E2828" w:rsidRDefault="00E11496" w:rsidP="00AC0ABF">
      <w:pPr>
        <w:overflowPunct w:val="0"/>
        <w:autoSpaceDE w:val="0"/>
        <w:autoSpaceDN w:val="0"/>
        <w:adjustRightInd w:val="0"/>
        <w:spacing w:after="0"/>
        <w:ind w:left="709"/>
        <w:contextualSpacing/>
        <w:jc w:val="both"/>
        <w:rPr>
          <w:rFonts w:ascii="Times New Roman" w:hAnsi="Times New Roman"/>
          <w:b/>
          <w:bCs/>
          <w:sz w:val="24"/>
          <w:szCs w:val="24"/>
        </w:rPr>
      </w:pPr>
      <w:r w:rsidRPr="004E2828">
        <w:rPr>
          <w:rFonts w:ascii="Times New Roman" w:hAnsi="Times New Roman"/>
          <w:b/>
          <w:bCs/>
          <w:sz w:val="24"/>
          <w:szCs w:val="24"/>
        </w:rPr>
        <w:t xml:space="preserve">Одноклеточные животные, или Простейшие. </w:t>
      </w:r>
    </w:p>
    <w:p w:rsidR="00E11496" w:rsidRPr="004E2828" w:rsidRDefault="00E11496" w:rsidP="00AC0ABF">
      <w:pPr>
        <w:overflowPunct w:val="0"/>
        <w:autoSpaceDE w:val="0"/>
        <w:autoSpaceDN w:val="0"/>
        <w:adjustRightInd w:val="0"/>
        <w:spacing w:after="0"/>
        <w:ind w:firstLine="709"/>
        <w:contextualSpacing/>
        <w:jc w:val="both"/>
        <w:rPr>
          <w:rFonts w:ascii="Times New Roman" w:hAnsi="Times New Roman"/>
          <w:sz w:val="24"/>
          <w:szCs w:val="24"/>
        </w:rPr>
      </w:pPr>
      <w:r w:rsidRPr="004E2828">
        <w:rPr>
          <w:rFonts w:ascii="Times New Roman" w:hAnsi="Times New Roman"/>
          <w:sz w:val="24"/>
          <w:szCs w:val="24"/>
        </w:rPr>
        <w:t xml:space="preserve">Общаяхарактеристика простейших. </w:t>
      </w:r>
      <w:r w:rsidRPr="004E2828">
        <w:rPr>
          <w:rFonts w:ascii="Times New Roman" w:hAnsi="Times New Roman"/>
          <w:i/>
          <w:sz w:val="24"/>
          <w:szCs w:val="24"/>
        </w:rPr>
        <w:t>Происхождение простейших</w:t>
      </w:r>
      <w:r w:rsidRPr="004E2828">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4E2828" w:rsidRDefault="00E11496" w:rsidP="00AC0ABF">
      <w:pPr>
        <w:autoSpaceDE w:val="0"/>
        <w:autoSpaceDN w:val="0"/>
        <w:adjustRightInd w:val="0"/>
        <w:spacing w:after="0"/>
        <w:ind w:left="709"/>
        <w:contextualSpacing/>
        <w:jc w:val="both"/>
        <w:rPr>
          <w:rFonts w:ascii="Times New Roman" w:hAnsi="Times New Roman"/>
          <w:b/>
          <w:bCs/>
          <w:sz w:val="24"/>
          <w:szCs w:val="24"/>
        </w:rPr>
      </w:pPr>
      <w:r w:rsidRPr="004E2828">
        <w:rPr>
          <w:rFonts w:ascii="Times New Roman" w:hAnsi="Times New Roman"/>
          <w:b/>
          <w:bCs/>
          <w:sz w:val="24"/>
          <w:szCs w:val="24"/>
        </w:rPr>
        <w:t xml:space="preserve">Тип Кишечнополостные. </w:t>
      </w:r>
    </w:p>
    <w:p w:rsidR="00E11496" w:rsidRPr="004E2828" w:rsidRDefault="00E11496" w:rsidP="00AC0ABF">
      <w:pPr>
        <w:autoSpaceDE w:val="0"/>
        <w:autoSpaceDN w:val="0"/>
        <w:adjustRightInd w:val="0"/>
        <w:spacing w:after="0"/>
        <w:ind w:firstLine="709"/>
        <w:contextualSpacing/>
        <w:jc w:val="both"/>
        <w:rPr>
          <w:rFonts w:ascii="Times New Roman" w:hAnsi="Times New Roman"/>
          <w:sz w:val="24"/>
          <w:szCs w:val="24"/>
        </w:rPr>
      </w:pPr>
      <w:r w:rsidRPr="004E2828">
        <w:rPr>
          <w:rFonts w:ascii="Times New Roman" w:hAnsi="Times New Roman"/>
          <w:bCs/>
          <w:sz w:val="24"/>
          <w:szCs w:val="24"/>
        </w:rPr>
        <w:t xml:space="preserve">Многоклеточные животные. </w:t>
      </w:r>
      <w:r w:rsidRPr="004E2828">
        <w:rPr>
          <w:rFonts w:ascii="Times New Roman" w:hAnsi="Times New Roman"/>
          <w:sz w:val="24"/>
          <w:szCs w:val="24"/>
        </w:rPr>
        <w:t xml:space="preserve">Общая характеристика типа Кишечнополостные. Регенерация. </w:t>
      </w:r>
      <w:r w:rsidRPr="004E2828">
        <w:rPr>
          <w:rFonts w:ascii="Times New Roman" w:hAnsi="Times New Roman"/>
          <w:i/>
          <w:sz w:val="24"/>
          <w:szCs w:val="24"/>
        </w:rPr>
        <w:t>Происхождение кишечнополостных.</w:t>
      </w:r>
      <w:r w:rsidRPr="004E2828">
        <w:rPr>
          <w:rFonts w:ascii="Times New Roman" w:hAnsi="Times New Roman"/>
          <w:sz w:val="24"/>
          <w:szCs w:val="24"/>
        </w:rPr>
        <w:t xml:space="preserve"> Значение кишечнополостных в природе и жизни человека.</w:t>
      </w:r>
    </w:p>
    <w:p w:rsidR="00E11496" w:rsidRPr="004E2828" w:rsidRDefault="00E11496" w:rsidP="00AC0ABF">
      <w:pPr>
        <w:autoSpaceDE w:val="0"/>
        <w:autoSpaceDN w:val="0"/>
        <w:adjustRightInd w:val="0"/>
        <w:spacing w:after="0"/>
        <w:ind w:firstLine="709"/>
        <w:contextualSpacing/>
        <w:jc w:val="both"/>
        <w:rPr>
          <w:rFonts w:ascii="Times New Roman" w:hAnsi="Times New Roman"/>
          <w:b/>
          <w:bCs/>
          <w:sz w:val="24"/>
          <w:szCs w:val="24"/>
        </w:rPr>
      </w:pPr>
      <w:r w:rsidRPr="004E2828">
        <w:rPr>
          <w:rFonts w:ascii="Times New Roman" w:hAnsi="Times New Roman"/>
          <w:b/>
          <w:bCs/>
          <w:sz w:val="24"/>
          <w:szCs w:val="24"/>
        </w:rPr>
        <w:t xml:space="preserve">Типы червей. </w:t>
      </w:r>
    </w:p>
    <w:p w:rsidR="00E11496" w:rsidRPr="004E2828" w:rsidRDefault="00E11496" w:rsidP="00AC0ABF">
      <w:pPr>
        <w:autoSpaceDE w:val="0"/>
        <w:autoSpaceDN w:val="0"/>
        <w:adjustRightInd w:val="0"/>
        <w:spacing w:after="0"/>
        <w:ind w:firstLine="709"/>
        <w:contextualSpacing/>
        <w:jc w:val="both"/>
        <w:rPr>
          <w:rFonts w:ascii="Times New Roman" w:hAnsi="Times New Roman"/>
          <w:i/>
          <w:sz w:val="24"/>
          <w:szCs w:val="24"/>
        </w:rPr>
      </w:pPr>
      <w:r w:rsidRPr="004E2828">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4E2828">
        <w:rPr>
          <w:rFonts w:ascii="Times New Roman" w:hAnsi="Times New Roman"/>
          <w:i/>
          <w:sz w:val="24"/>
          <w:szCs w:val="24"/>
        </w:rPr>
        <w:t xml:space="preserve">Происхождение червей. </w:t>
      </w:r>
    </w:p>
    <w:p w:rsidR="00E11496" w:rsidRPr="004E2828" w:rsidRDefault="00E11496" w:rsidP="00AC0ABF">
      <w:pPr>
        <w:tabs>
          <w:tab w:val="num" w:pos="1223"/>
        </w:tabs>
        <w:overflowPunct w:val="0"/>
        <w:autoSpaceDE w:val="0"/>
        <w:autoSpaceDN w:val="0"/>
        <w:adjustRightInd w:val="0"/>
        <w:spacing w:after="0"/>
        <w:ind w:left="709"/>
        <w:jc w:val="both"/>
        <w:rPr>
          <w:rFonts w:ascii="Times New Roman" w:hAnsi="Times New Roman"/>
          <w:b/>
          <w:bCs/>
          <w:sz w:val="24"/>
          <w:szCs w:val="24"/>
        </w:rPr>
      </w:pPr>
      <w:r w:rsidRPr="004E2828">
        <w:rPr>
          <w:rFonts w:ascii="Times New Roman" w:hAnsi="Times New Roman"/>
          <w:b/>
          <w:bCs/>
          <w:sz w:val="24"/>
          <w:szCs w:val="24"/>
        </w:rPr>
        <w:t xml:space="preserve">Тип Моллюски. </w:t>
      </w:r>
    </w:p>
    <w:p w:rsidR="00E11496" w:rsidRPr="004E2828" w:rsidRDefault="00E11496" w:rsidP="00AC0ABF">
      <w:pPr>
        <w:tabs>
          <w:tab w:val="num" w:pos="1223"/>
        </w:tabs>
        <w:overflowPunct w:val="0"/>
        <w:autoSpaceDE w:val="0"/>
        <w:autoSpaceDN w:val="0"/>
        <w:adjustRightInd w:val="0"/>
        <w:spacing w:after="0"/>
        <w:ind w:firstLine="709"/>
        <w:jc w:val="both"/>
        <w:rPr>
          <w:rFonts w:ascii="Times New Roman" w:hAnsi="Times New Roman"/>
          <w:b/>
          <w:bCs/>
          <w:sz w:val="24"/>
          <w:szCs w:val="24"/>
        </w:rPr>
      </w:pPr>
      <w:r w:rsidRPr="004E2828">
        <w:rPr>
          <w:rFonts w:ascii="Times New Roman" w:hAnsi="Times New Roman"/>
          <w:sz w:val="24"/>
          <w:szCs w:val="24"/>
        </w:rPr>
        <w:t xml:space="preserve">Общая характеристика типа Моллюски. Многообразие моллюсков. </w:t>
      </w:r>
      <w:r w:rsidRPr="004E2828">
        <w:rPr>
          <w:rFonts w:ascii="Times New Roman" w:hAnsi="Times New Roman"/>
          <w:i/>
          <w:sz w:val="24"/>
          <w:szCs w:val="24"/>
        </w:rPr>
        <w:t>Происхождение моллюсков</w:t>
      </w:r>
      <w:r w:rsidRPr="004E2828">
        <w:rPr>
          <w:rFonts w:ascii="Times New Roman" w:hAnsi="Times New Roman"/>
          <w:sz w:val="24"/>
          <w:szCs w:val="24"/>
        </w:rPr>
        <w:t xml:space="preserve"> и их значение в природе и жизни человека.</w:t>
      </w:r>
    </w:p>
    <w:p w:rsidR="00E11496" w:rsidRPr="004E2828" w:rsidRDefault="00E11496" w:rsidP="00AC0ABF">
      <w:pPr>
        <w:tabs>
          <w:tab w:val="num" w:pos="1158"/>
        </w:tabs>
        <w:overflowPunct w:val="0"/>
        <w:autoSpaceDE w:val="0"/>
        <w:autoSpaceDN w:val="0"/>
        <w:adjustRightInd w:val="0"/>
        <w:spacing w:after="0"/>
        <w:ind w:left="709"/>
        <w:jc w:val="both"/>
        <w:rPr>
          <w:rFonts w:ascii="Times New Roman" w:hAnsi="Times New Roman"/>
          <w:b/>
          <w:bCs/>
          <w:sz w:val="24"/>
          <w:szCs w:val="24"/>
        </w:rPr>
      </w:pPr>
      <w:r w:rsidRPr="004E2828">
        <w:rPr>
          <w:rFonts w:ascii="Times New Roman" w:hAnsi="Times New Roman"/>
          <w:b/>
          <w:bCs/>
          <w:sz w:val="24"/>
          <w:szCs w:val="24"/>
        </w:rPr>
        <w:t>Тип Членистоногие.</w:t>
      </w:r>
    </w:p>
    <w:p w:rsidR="00E11496" w:rsidRPr="004E2828" w:rsidRDefault="00E11496" w:rsidP="00AC0ABF">
      <w:pPr>
        <w:overflowPunct w:val="0"/>
        <w:autoSpaceDE w:val="0"/>
        <w:autoSpaceDN w:val="0"/>
        <w:adjustRightInd w:val="0"/>
        <w:spacing w:after="0"/>
        <w:ind w:firstLine="709"/>
        <w:jc w:val="both"/>
        <w:rPr>
          <w:rFonts w:ascii="Times New Roman" w:hAnsi="Times New Roman"/>
          <w:sz w:val="24"/>
          <w:szCs w:val="24"/>
        </w:rPr>
      </w:pPr>
      <w:r w:rsidRPr="004E2828">
        <w:rPr>
          <w:rFonts w:ascii="Times New Roman" w:hAnsi="Times New Roman"/>
          <w:bCs/>
          <w:sz w:val="24"/>
          <w:szCs w:val="24"/>
        </w:rPr>
        <w:t xml:space="preserve">Общая характеристика типа Членистоногие.Среды жизни. </w:t>
      </w:r>
      <w:r w:rsidRPr="004E2828">
        <w:rPr>
          <w:rFonts w:ascii="Times New Roman" w:hAnsi="Times New Roman"/>
          <w:i/>
          <w:sz w:val="24"/>
          <w:szCs w:val="24"/>
        </w:rPr>
        <w:t>Происхождение членистоногих</w:t>
      </w:r>
      <w:r w:rsidRPr="004E2828">
        <w:rPr>
          <w:rFonts w:ascii="Times New Roman" w:hAnsi="Times New Roman"/>
          <w:sz w:val="24"/>
          <w:szCs w:val="24"/>
        </w:rPr>
        <w:t>. Охрана членистоногих.</w:t>
      </w:r>
    </w:p>
    <w:p w:rsidR="00E11496" w:rsidRPr="004E2828" w:rsidRDefault="00E11496" w:rsidP="00AC0ABF">
      <w:pPr>
        <w:overflowPunct w:val="0"/>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E11496" w:rsidRPr="004E2828" w:rsidRDefault="00E11496" w:rsidP="00AC0ABF">
      <w:pPr>
        <w:overflowPunct w:val="0"/>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4E2828">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E11496" w:rsidRPr="004E2828" w:rsidRDefault="00E11496" w:rsidP="00AC0ABF">
      <w:pPr>
        <w:overflowPunct w:val="0"/>
        <w:autoSpaceDE w:val="0"/>
        <w:autoSpaceDN w:val="0"/>
        <w:adjustRightInd w:val="0"/>
        <w:spacing w:after="0"/>
        <w:ind w:firstLine="709"/>
        <w:jc w:val="both"/>
        <w:rPr>
          <w:rFonts w:ascii="Times New Roman" w:hAnsi="Times New Roman"/>
          <w:b/>
          <w:bCs/>
          <w:sz w:val="24"/>
          <w:szCs w:val="24"/>
        </w:rPr>
      </w:pPr>
      <w:r w:rsidRPr="004E2828">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4E2828">
        <w:rPr>
          <w:rFonts w:ascii="Times New Roman" w:hAnsi="Times New Roman"/>
          <w:bCs/>
          <w:sz w:val="24"/>
          <w:szCs w:val="24"/>
        </w:rPr>
        <w:t>инстинкты.</w:t>
      </w:r>
      <w:r w:rsidRPr="004E2828">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4E2828">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4E2828">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E11496" w:rsidRPr="004E2828" w:rsidRDefault="00E11496" w:rsidP="00AC0ABF">
      <w:pPr>
        <w:tabs>
          <w:tab w:val="num" w:pos="851"/>
        </w:tabs>
        <w:overflowPunct w:val="0"/>
        <w:autoSpaceDE w:val="0"/>
        <w:autoSpaceDN w:val="0"/>
        <w:adjustRightInd w:val="0"/>
        <w:spacing w:after="0"/>
        <w:ind w:left="709"/>
        <w:contextualSpacing/>
        <w:jc w:val="both"/>
        <w:rPr>
          <w:rFonts w:ascii="Times New Roman" w:hAnsi="Times New Roman"/>
          <w:b/>
          <w:bCs/>
          <w:sz w:val="24"/>
          <w:szCs w:val="24"/>
        </w:rPr>
      </w:pPr>
      <w:r w:rsidRPr="004E2828">
        <w:rPr>
          <w:rFonts w:ascii="Times New Roman" w:hAnsi="Times New Roman"/>
          <w:b/>
          <w:bCs/>
          <w:sz w:val="24"/>
          <w:szCs w:val="24"/>
        </w:rPr>
        <w:t xml:space="preserve">Тип Хордовые. </w:t>
      </w:r>
    </w:p>
    <w:p w:rsidR="00E11496" w:rsidRPr="004E2828" w:rsidRDefault="00E11496" w:rsidP="00AC0ABF">
      <w:pPr>
        <w:overflowPunct w:val="0"/>
        <w:autoSpaceDE w:val="0"/>
        <w:autoSpaceDN w:val="0"/>
        <w:adjustRightInd w:val="0"/>
        <w:spacing w:after="0"/>
        <w:ind w:firstLine="709"/>
        <w:contextualSpacing/>
        <w:jc w:val="both"/>
        <w:rPr>
          <w:rFonts w:ascii="Times New Roman" w:hAnsi="Times New Roman"/>
          <w:sz w:val="24"/>
          <w:szCs w:val="24"/>
        </w:rPr>
      </w:pPr>
      <w:r w:rsidRPr="004E2828">
        <w:rPr>
          <w:rFonts w:ascii="Times New Roman" w:hAnsi="Times New Roman"/>
          <w:bCs/>
          <w:sz w:val="24"/>
          <w:szCs w:val="24"/>
        </w:rPr>
        <w:t xml:space="preserve">Общая </w:t>
      </w:r>
      <w:r w:rsidRPr="004E2828">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4E2828" w:rsidRDefault="00E11496" w:rsidP="00AC0ABF">
      <w:pPr>
        <w:overflowPunct w:val="0"/>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4E2828">
        <w:rPr>
          <w:rFonts w:ascii="Times New Roman" w:hAnsi="Times New Roman"/>
          <w:i/>
          <w:sz w:val="24"/>
          <w:szCs w:val="24"/>
        </w:rPr>
        <w:t>Происхождениеземноводных</w:t>
      </w:r>
      <w:r w:rsidRPr="004E2828">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E11496" w:rsidRPr="004E2828" w:rsidRDefault="00E11496" w:rsidP="00AC0ABF">
      <w:pPr>
        <w:overflowPunct w:val="0"/>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272" w:name="page11"/>
      <w:bookmarkEnd w:id="272"/>
      <w:r w:rsidRPr="004E2828">
        <w:rPr>
          <w:rFonts w:ascii="Times New Roman" w:hAnsi="Times New Roman"/>
          <w:sz w:val="24"/>
          <w:szCs w:val="24"/>
        </w:rPr>
        <w:t xml:space="preserve"> внешнего и внутреннего строения пресмыкающихся. Размножение пресмыкающихся. </w:t>
      </w:r>
      <w:r w:rsidRPr="004E2828">
        <w:rPr>
          <w:rFonts w:ascii="Times New Roman" w:hAnsi="Times New Roman"/>
          <w:i/>
          <w:sz w:val="24"/>
          <w:szCs w:val="24"/>
        </w:rPr>
        <w:t>Происхождение</w:t>
      </w:r>
      <w:r w:rsidRPr="004E2828">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E11496" w:rsidRPr="004E2828" w:rsidRDefault="00E11496" w:rsidP="00AC0ABF">
      <w:pPr>
        <w:overflowPunct w:val="0"/>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4E2828">
        <w:rPr>
          <w:rFonts w:ascii="Times New Roman" w:hAnsi="Times New Roman"/>
          <w:i/>
          <w:sz w:val="24"/>
          <w:szCs w:val="24"/>
        </w:rPr>
        <w:t>Сезонные явления в жизни птиц.Экологические группы птиц.</w:t>
      </w:r>
      <w:r w:rsidRPr="004E2828">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4E2828">
        <w:rPr>
          <w:rFonts w:ascii="Times New Roman" w:hAnsi="Times New Roman"/>
          <w:i/>
          <w:sz w:val="24"/>
          <w:szCs w:val="24"/>
        </w:rPr>
        <w:t>Домашние птицы, приемы выращивания и ухода за птицами.</w:t>
      </w:r>
    </w:p>
    <w:p w:rsidR="00E11496" w:rsidRPr="004E2828" w:rsidRDefault="00E11496" w:rsidP="00AC0ABF">
      <w:pPr>
        <w:overflowPunct w:val="0"/>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4E2828">
        <w:rPr>
          <w:rFonts w:ascii="Times New Roman" w:hAnsi="Times New Roman"/>
          <w:i/>
          <w:sz w:val="24"/>
          <w:szCs w:val="24"/>
        </w:rPr>
        <w:t>рассудочное поведение</w:t>
      </w:r>
      <w:r w:rsidRPr="004E2828">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4E2828">
        <w:rPr>
          <w:rFonts w:ascii="Times New Roman" w:hAnsi="Times New Roman"/>
          <w:i/>
          <w:sz w:val="24"/>
          <w:szCs w:val="24"/>
        </w:rPr>
        <w:t>Многообразие птиц и млекопитающих родного края.</w:t>
      </w:r>
    </w:p>
    <w:p w:rsidR="00E11496" w:rsidRPr="004E2828" w:rsidRDefault="00E11496" w:rsidP="00AC0ABF">
      <w:pPr>
        <w:autoSpaceDE w:val="0"/>
        <w:autoSpaceDN w:val="0"/>
        <w:adjustRightInd w:val="0"/>
        <w:spacing w:after="0"/>
        <w:ind w:firstLine="709"/>
        <w:jc w:val="both"/>
        <w:rPr>
          <w:rFonts w:ascii="Times New Roman" w:hAnsi="Times New Roman"/>
          <w:sz w:val="24"/>
          <w:szCs w:val="24"/>
        </w:rPr>
      </w:pPr>
      <w:r w:rsidRPr="004E2828">
        <w:rPr>
          <w:rFonts w:ascii="Times New Roman" w:hAnsi="Times New Roman"/>
          <w:b/>
          <w:bCs/>
          <w:sz w:val="24"/>
          <w:szCs w:val="24"/>
        </w:rPr>
        <w:t>Человек и его здоровье.</w:t>
      </w:r>
    </w:p>
    <w:p w:rsidR="00E11496" w:rsidRPr="004E2828" w:rsidRDefault="00E11496" w:rsidP="00AC0ABF">
      <w:pPr>
        <w:autoSpaceDE w:val="0"/>
        <w:autoSpaceDN w:val="0"/>
        <w:adjustRightInd w:val="0"/>
        <w:spacing w:after="0"/>
        <w:ind w:left="709"/>
        <w:contextualSpacing/>
        <w:jc w:val="both"/>
        <w:rPr>
          <w:rFonts w:ascii="Times New Roman" w:hAnsi="Times New Roman"/>
          <w:b/>
          <w:bCs/>
          <w:sz w:val="24"/>
          <w:szCs w:val="24"/>
        </w:rPr>
      </w:pPr>
      <w:r w:rsidRPr="004E2828">
        <w:rPr>
          <w:rFonts w:ascii="Times New Roman" w:hAnsi="Times New Roman"/>
          <w:b/>
          <w:bCs/>
          <w:sz w:val="24"/>
          <w:szCs w:val="24"/>
        </w:rPr>
        <w:t xml:space="preserve">Введение в науки о человеке. </w:t>
      </w:r>
    </w:p>
    <w:p w:rsidR="00E11496" w:rsidRPr="004E2828" w:rsidRDefault="00E11496" w:rsidP="00AC0ABF">
      <w:pPr>
        <w:autoSpaceDE w:val="0"/>
        <w:autoSpaceDN w:val="0"/>
        <w:adjustRightInd w:val="0"/>
        <w:spacing w:after="0"/>
        <w:ind w:firstLine="709"/>
        <w:contextualSpacing/>
        <w:jc w:val="both"/>
        <w:rPr>
          <w:rFonts w:ascii="Times New Roman" w:hAnsi="Times New Roman"/>
          <w:sz w:val="24"/>
          <w:szCs w:val="24"/>
        </w:rPr>
      </w:pPr>
      <w:r w:rsidRPr="004E2828">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4E2828" w:rsidRDefault="00E11496" w:rsidP="00AC0ABF">
      <w:pPr>
        <w:autoSpaceDE w:val="0"/>
        <w:autoSpaceDN w:val="0"/>
        <w:adjustRightInd w:val="0"/>
        <w:spacing w:after="0"/>
        <w:ind w:left="360"/>
        <w:contextualSpacing/>
        <w:jc w:val="both"/>
        <w:rPr>
          <w:rFonts w:ascii="Times New Roman" w:hAnsi="Times New Roman"/>
          <w:b/>
          <w:bCs/>
          <w:sz w:val="24"/>
          <w:szCs w:val="24"/>
        </w:rPr>
      </w:pPr>
      <w:r w:rsidRPr="004E2828">
        <w:rPr>
          <w:rFonts w:ascii="Times New Roman" w:hAnsi="Times New Roman"/>
          <w:b/>
          <w:bCs/>
          <w:sz w:val="24"/>
          <w:szCs w:val="24"/>
        </w:rPr>
        <w:t>Общие свойства организма человека.</w:t>
      </w:r>
    </w:p>
    <w:p w:rsidR="00E11496" w:rsidRPr="004E2828" w:rsidRDefault="00E11496" w:rsidP="00AC0ABF">
      <w:pPr>
        <w:autoSpaceDE w:val="0"/>
        <w:autoSpaceDN w:val="0"/>
        <w:adjustRightInd w:val="0"/>
        <w:spacing w:after="0"/>
        <w:ind w:firstLine="709"/>
        <w:jc w:val="both"/>
        <w:rPr>
          <w:rFonts w:ascii="Times New Roman" w:hAnsi="Times New Roman"/>
          <w:i/>
          <w:sz w:val="24"/>
          <w:szCs w:val="24"/>
        </w:rPr>
      </w:pPr>
      <w:r w:rsidRPr="004E2828">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4E2828" w:rsidRDefault="00E11496" w:rsidP="00AC0ABF">
      <w:pPr>
        <w:overflowPunct w:val="0"/>
        <w:autoSpaceDE w:val="0"/>
        <w:autoSpaceDN w:val="0"/>
        <w:adjustRightInd w:val="0"/>
        <w:spacing w:after="0"/>
        <w:ind w:left="709"/>
        <w:contextualSpacing/>
        <w:jc w:val="both"/>
        <w:rPr>
          <w:rFonts w:ascii="Times New Roman" w:hAnsi="Times New Roman"/>
          <w:b/>
          <w:bCs/>
          <w:sz w:val="24"/>
          <w:szCs w:val="24"/>
        </w:rPr>
      </w:pPr>
      <w:r w:rsidRPr="004E2828">
        <w:rPr>
          <w:rFonts w:ascii="Times New Roman" w:hAnsi="Times New Roman"/>
          <w:b/>
          <w:bCs/>
          <w:sz w:val="24"/>
          <w:szCs w:val="24"/>
        </w:rPr>
        <w:t xml:space="preserve">Нейрогуморальная регуляция функций организма. </w:t>
      </w:r>
    </w:p>
    <w:p w:rsidR="00E11496" w:rsidRPr="004E2828" w:rsidRDefault="00E11496" w:rsidP="00AC0ABF">
      <w:pPr>
        <w:overflowPunct w:val="0"/>
        <w:autoSpaceDE w:val="0"/>
        <w:autoSpaceDN w:val="0"/>
        <w:adjustRightInd w:val="0"/>
        <w:spacing w:after="0"/>
        <w:ind w:firstLine="709"/>
        <w:contextualSpacing/>
        <w:jc w:val="both"/>
        <w:rPr>
          <w:rFonts w:ascii="Times New Roman" w:hAnsi="Times New Roman"/>
          <w:bCs/>
          <w:sz w:val="24"/>
          <w:szCs w:val="24"/>
        </w:rPr>
      </w:pPr>
      <w:r w:rsidRPr="004E2828">
        <w:rPr>
          <w:rFonts w:ascii="Times New Roman" w:hAnsi="Times New Roman"/>
          <w:bCs/>
          <w:sz w:val="24"/>
          <w:szCs w:val="24"/>
        </w:rPr>
        <w:t xml:space="preserve">Регуляция функций организма, способы регуляции. Механизмы регуляции функций. </w:t>
      </w:r>
    </w:p>
    <w:p w:rsidR="00E11496" w:rsidRPr="004E2828" w:rsidRDefault="00E11496" w:rsidP="00AC0ABF">
      <w:pPr>
        <w:overflowPunct w:val="0"/>
        <w:autoSpaceDE w:val="0"/>
        <w:autoSpaceDN w:val="0"/>
        <w:adjustRightInd w:val="0"/>
        <w:spacing w:after="0"/>
        <w:ind w:firstLine="709"/>
        <w:contextualSpacing/>
        <w:jc w:val="both"/>
        <w:rPr>
          <w:rFonts w:ascii="Times New Roman" w:hAnsi="Times New Roman"/>
          <w:bCs/>
          <w:sz w:val="24"/>
          <w:szCs w:val="24"/>
        </w:rPr>
      </w:pPr>
      <w:r w:rsidRPr="004E2828">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4E2828">
        <w:rPr>
          <w:rFonts w:ascii="Times New Roman" w:hAnsi="Times New Roman"/>
          <w:bCs/>
          <w:i/>
          <w:sz w:val="24"/>
          <w:szCs w:val="24"/>
        </w:rPr>
        <w:t>Особенности развития головного мозга человека и его функциональная асимметрия.</w:t>
      </w:r>
      <w:r w:rsidRPr="004E2828">
        <w:rPr>
          <w:rFonts w:ascii="Times New Roman" w:hAnsi="Times New Roman"/>
          <w:bCs/>
          <w:sz w:val="24"/>
          <w:szCs w:val="24"/>
        </w:rPr>
        <w:t xml:space="preserve"> Нарушения деятельности нервной системы и их предупреждение.</w:t>
      </w:r>
    </w:p>
    <w:p w:rsidR="00E11496" w:rsidRPr="004E2828" w:rsidRDefault="00E11496" w:rsidP="00AC0ABF">
      <w:pPr>
        <w:overflowPunct w:val="0"/>
        <w:autoSpaceDE w:val="0"/>
        <w:autoSpaceDN w:val="0"/>
        <w:adjustRightInd w:val="0"/>
        <w:spacing w:after="0"/>
        <w:ind w:firstLine="709"/>
        <w:contextualSpacing/>
        <w:jc w:val="both"/>
        <w:rPr>
          <w:rFonts w:ascii="Times New Roman" w:hAnsi="Times New Roman"/>
          <w:bCs/>
          <w:sz w:val="24"/>
          <w:szCs w:val="24"/>
        </w:rPr>
      </w:pPr>
      <w:r w:rsidRPr="004E2828">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4E2828">
        <w:rPr>
          <w:rFonts w:ascii="Times New Roman" w:hAnsi="Times New Roman"/>
          <w:bCs/>
          <w:i/>
          <w:sz w:val="24"/>
          <w:szCs w:val="24"/>
        </w:rPr>
        <w:t>эпифиз</w:t>
      </w:r>
      <w:r w:rsidRPr="004E2828">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4E2828" w:rsidRDefault="00E11496" w:rsidP="00AC0ABF">
      <w:pPr>
        <w:tabs>
          <w:tab w:val="num" w:pos="851"/>
        </w:tabs>
        <w:autoSpaceDE w:val="0"/>
        <w:autoSpaceDN w:val="0"/>
        <w:adjustRightInd w:val="0"/>
        <w:spacing w:after="0"/>
        <w:ind w:left="709"/>
        <w:contextualSpacing/>
        <w:jc w:val="both"/>
        <w:rPr>
          <w:rFonts w:ascii="Times New Roman" w:hAnsi="Times New Roman"/>
          <w:bCs/>
          <w:sz w:val="24"/>
          <w:szCs w:val="24"/>
        </w:rPr>
      </w:pPr>
      <w:r w:rsidRPr="004E2828">
        <w:rPr>
          <w:rFonts w:ascii="Times New Roman" w:hAnsi="Times New Roman"/>
          <w:b/>
          <w:bCs/>
          <w:sz w:val="24"/>
          <w:szCs w:val="24"/>
        </w:rPr>
        <w:t>Опора и движение</w:t>
      </w:r>
      <w:r w:rsidRPr="004E2828">
        <w:rPr>
          <w:rFonts w:ascii="Times New Roman" w:hAnsi="Times New Roman"/>
          <w:bCs/>
          <w:sz w:val="24"/>
          <w:szCs w:val="24"/>
        </w:rPr>
        <w:t xml:space="preserve">. </w:t>
      </w:r>
    </w:p>
    <w:p w:rsidR="00E11496" w:rsidRPr="004E2828" w:rsidRDefault="00E11496" w:rsidP="00AC0ABF">
      <w:pPr>
        <w:autoSpaceDE w:val="0"/>
        <w:autoSpaceDN w:val="0"/>
        <w:adjustRightInd w:val="0"/>
        <w:spacing w:after="0"/>
        <w:ind w:firstLine="709"/>
        <w:contextualSpacing/>
        <w:jc w:val="both"/>
        <w:rPr>
          <w:rFonts w:ascii="Times New Roman" w:hAnsi="Times New Roman"/>
          <w:sz w:val="24"/>
          <w:szCs w:val="24"/>
        </w:rPr>
      </w:pPr>
      <w:r w:rsidRPr="004E2828">
        <w:rPr>
          <w:rFonts w:ascii="Times New Roman" w:hAnsi="Times New Roman"/>
          <w:sz w:val="24"/>
          <w:szCs w:val="24"/>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4E2828" w:rsidRDefault="00E11496" w:rsidP="00AC0ABF">
      <w:pPr>
        <w:autoSpaceDE w:val="0"/>
        <w:autoSpaceDN w:val="0"/>
        <w:adjustRightInd w:val="0"/>
        <w:spacing w:after="0"/>
        <w:ind w:firstLine="709"/>
        <w:contextualSpacing/>
        <w:jc w:val="both"/>
        <w:rPr>
          <w:rFonts w:ascii="Times New Roman" w:hAnsi="Times New Roman"/>
          <w:b/>
          <w:bCs/>
          <w:sz w:val="24"/>
          <w:szCs w:val="24"/>
        </w:rPr>
      </w:pPr>
      <w:r w:rsidRPr="004E2828">
        <w:rPr>
          <w:rFonts w:ascii="Times New Roman" w:hAnsi="Times New Roman"/>
          <w:b/>
          <w:bCs/>
          <w:sz w:val="24"/>
          <w:szCs w:val="24"/>
        </w:rPr>
        <w:t xml:space="preserve">Кровь и кровообращение. </w:t>
      </w:r>
    </w:p>
    <w:p w:rsidR="00E11496" w:rsidRPr="004E2828" w:rsidRDefault="00E11496" w:rsidP="00AC0ABF">
      <w:pPr>
        <w:autoSpaceDE w:val="0"/>
        <w:autoSpaceDN w:val="0"/>
        <w:adjustRightInd w:val="0"/>
        <w:spacing w:after="0"/>
        <w:ind w:firstLine="709"/>
        <w:contextualSpacing/>
        <w:jc w:val="both"/>
        <w:rPr>
          <w:rFonts w:ascii="Times New Roman" w:hAnsi="Times New Roman"/>
          <w:sz w:val="24"/>
          <w:szCs w:val="24"/>
        </w:rPr>
      </w:pPr>
      <w:r w:rsidRPr="004E2828">
        <w:rPr>
          <w:rFonts w:ascii="Times New Roman" w:hAnsi="Times New Roman"/>
          <w:sz w:val="24"/>
          <w:szCs w:val="24"/>
        </w:rPr>
        <w:t xml:space="preserve">Функции крови илимфы. Поддержание постоянства внутренней среды. </w:t>
      </w:r>
      <w:r w:rsidRPr="004E2828">
        <w:rPr>
          <w:rFonts w:ascii="Times New Roman" w:hAnsi="Times New Roman"/>
          <w:i/>
          <w:sz w:val="24"/>
          <w:szCs w:val="24"/>
        </w:rPr>
        <w:t>Гомеостаз</w:t>
      </w:r>
      <w:r w:rsidRPr="004E2828">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4E2828">
        <w:rPr>
          <w:rFonts w:ascii="Times New Roman" w:hAnsi="Times New Roman"/>
          <w:i/>
          <w:sz w:val="24"/>
          <w:szCs w:val="24"/>
        </w:rPr>
        <w:t>Значение работ Л.Пастера и И.И. Мечникова в области иммунитета.</w:t>
      </w:r>
      <w:r w:rsidRPr="004E2828">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4E2828">
        <w:rPr>
          <w:rFonts w:ascii="Times New Roman" w:hAnsi="Times New Roman"/>
          <w:i/>
          <w:sz w:val="24"/>
          <w:szCs w:val="24"/>
        </w:rPr>
        <w:t xml:space="preserve">Движение лимфы по сосудам. </w:t>
      </w:r>
      <w:r w:rsidRPr="004E2828">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4E2828" w:rsidRDefault="00E11496" w:rsidP="00AC0ABF">
      <w:pPr>
        <w:overflowPunct w:val="0"/>
        <w:autoSpaceDE w:val="0"/>
        <w:autoSpaceDN w:val="0"/>
        <w:adjustRightInd w:val="0"/>
        <w:spacing w:after="0"/>
        <w:ind w:left="709"/>
        <w:contextualSpacing/>
        <w:jc w:val="both"/>
        <w:rPr>
          <w:rFonts w:ascii="Times New Roman" w:hAnsi="Times New Roman"/>
          <w:b/>
          <w:bCs/>
          <w:sz w:val="24"/>
          <w:szCs w:val="24"/>
        </w:rPr>
      </w:pPr>
      <w:r w:rsidRPr="004E2828">
        <w:rPr>
          <w:rFonts w:ascii="Times New Roman" w:hAnsi="Times New Roman"/>
          <w:b/>
          <w:bCs/>
          <w:sz w:val="24"/>
          <w:szCs w:val="24"/>
        </w:rPr>
        <w:t xml:space="preserve">Дыхание. </w:t>
      </w:r>
    </w:p>
    <w:p w:rsidR="00E11496" w:rsidRPr="004E2828" w:rsidRDefault="00E11496" w:rsidP="00AC0ABF">
      <w:pPr>
        <w:overflowPunct w:val="0"/>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Дыхательная система:строение ифункции.</w:t>
      </w:r>
      <w:r w:rsidRPr="004E2828">
        <w:rPr>
          <w:rFonts w:ascii="Times New Roman" w:hAnsi="Times New Roman"/>
          <w:bCs/>
          <w:sz w:val="24"/>
          <w:szCs w:val="24"/>
        </w:rPr>
        <w:t xml:space="preserve"> Этапы дыхания</w:t>
      </w:r>
      <w:r w:rsidRPr="004E2828">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4E2828" w:rsidRDefault="00E11496" w:rsidP="00AC0ABF">
      <w:pPr>
        <w:tabs>
          <w:tab w:val="num" w:pos="851"/>
        </w:tabs>
        <w:autoSpaceDE w:val="0"/>
        <w:autoSpaceDN w:val="0"/>
        <w:adjustRightInd w:val="0"/>
        <w:spacing w:after="0"/>
        <w:ind w:left="709"/>
        <w:contextualSpacing/>
        <w:jc w:val="both"/>
        <w:rPr>
          <w:rFonts w:ascii="Times New Roman" w:hAnsi="Times New Roman"/>
          <w:b/>
          <w:bCs/>
          <w:sz w:val="24"/>
          <w:szCs w:val="24"/>
        </w:rPr>
      </w:pPr>
      <w:r w:rsidRPr="004E2828">
        <w:rPr>
          <w:rFonts w:ascii="Times New Roman" w:hAnsi="Times New Roman"/>
          <w:b/>
          <w:bCs/>
          <w:sz w:val="24"/>
          <w:szCs w:val="24"/>
        </w:rPr>
        <w:t xml:space="preserve">Пищеварение. </w:t>
      </w:r>
    </w:p>
    <w:p w:rsidR="00E11496" w:rsidRPr="004E2828" w:rsidRDefault="00E11496" w:rsidP="00AC0ABF">
      <w:pPr>
        <w:autoSpaceDE w:val="0"/>
        <w:autoSpaceDN w:val="0"/>
        <w:adjustRightInd w:val="0"/>
        <w:spacing w:after="0"/>
        <w:ind w:firstLine="709"/>
        <w:contextualSpacing/>
        <w:jc w:val="both"/>
        <w:rPr>
          <w:rFonts w:ascii="Times New Roman" w:hAnsi="Times New Roman"/>
          <w:sz w:val="24"/>
          <w:szCs w:val="24"/>
        </w:rPr>
      </w:pPr>
      <w:r w:rsidRPr="004E2828">
        <w:rPr>
          <w:rFonts w:ascii="Times New Roman" w:hAnsi="Times New Roman"/>
          <w:sz w:val="24"/>
          <w:szCs w:val="24"/>
        </w:rPr>
        <w:t>Питание.</w:t>
      </w:r>
      <w:r w:rsidRPr="004E2828">
        <w:rPr>
          <w:rFonts w:ascii="Times New Roman" w:hAnsi="Times New Roman"/>
          <w:bCs/>
          <w:sz w:val="24"/>
          <w:szCs w:val="24"/>
        </w:rPr>
        <w:t xml:space="preserve"> Пищеварение. </w:t>
      </w:r>
      <w:r w:rsidRPr="004E2828">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4E2828" w:rsidRDefault="00E11496" w:rsidP="00AC0ABF">
      <w:pPr>
        <w:tabs>
          <w:tab w:val="num" w:pos="851"/>
        </w:tabs>
        <w:autoSpaceDE w:val="0"/>
        <w:autoSpaceDN w:val="0"/>
        <w:adjustRightInd w:val="0"/>
        <w:spacing w:after="0"/>
        <w:ind w:firstLine="709"/>
        <w:contextualSpacing/>
        <w:jc w:val="both"/>
        <w:rPr>
          <w:rFonts w:ascii="Times New Roman" w:hAnsi="Times New Roman"/>
          <w:b/>
          <w:bCs/>
          <w:sz w:val="24"/>
          <w:szCs w:val="24"/>
        </w:rPr>
      </w:pPr>
      <w:r w:rsidRPr="004E2828">
        <w:rPr>
          <w:rFonts w:ascii="Times New Roman" w:hAnsi="Times New Roman"/>
          <w:b/>
          <w:bCs/>
          <w:sz w:val="24"/>
          <w:szCs w:val="24"/>
        </w:rPr>
        <w:t xml:space="preserve">Обмен веществ и энергии. </w:t>
      </w:r>
    </w:p>
    <w:p w:rsidR="00E11496" w:rsidRPr="004E2828" w:rsidRDefault="00E11496" w:rsidP="00AC0ABF">
      <w:pPr>
        <w:autoSpaceDE w:val="0"/>
        <w:autoSpaceDN w:val="0"/>
        <w:adjustRightInd w:val="0"/>
        <w:spacing w:after="0"/>
        <w:ind w:firstLine="709"/>
        <w:contextualSpacing/>
        <w:jc w:val="both"/>
        <w:rPr>
          <w:rFonts w:ascii="Times New Roman" w:hAnsi="Times New Roman"/>
          <w:sz w:val="24"/>
          <w:szCs w:val="24"/>
        </w:rPr>
      </w:pPr>
      <w:r w:rsidRPr="004E2828">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4E2828" w:rsidRDefault="00E11496" w:rsidP="00AC0ABF">
      <w:pPr>
        <w:autoSpaceDE w:val="0"/>
        <w:autoSpaceDN w:val="0"/>
        <w:adjustRightInd w:val="0"/>
        <w:spacing w:after="0"/>
        <w:ind w:firstLine="709"/>
        <w:contextualSpacing/>
        <w:jc w:val="both"/>
        <w:rPr>
          <w:rFonts w:ascii="Times New Roman" w:hAnsi="Times New Roman"/>
          <w:sz w:val="24"/>
          <w:szCs w:val="24"/>
        </w:rPr>
      </w:pPr>
      <w:r w:rsidRPr="004E2828">
        <w:rPr>
          <w:rFonts w:ascii="Times New Roman" w:hAnsi="Times New Roman"/>
          <w:sz w:val="24"/>
          <w:szCs w:val="24"/>
        </w:rPr>
        <w:t xml:space="preserve">Поддержание температуры тела. </w:t>
      </w:r>
      <w:r w:rsidRPr="004E2828">
        <w:rPr>
          <w:rFonts w:ascii="Times New Roman" w:hAnsi="Times New Roman"/>
          <w:i/>
          <w:sz w:val="24"/>
          <w:szCs w:val="24"/>
        </w:rPr>
        <w:t>Терморегуляция при разных условиях среды.</w:t>
      </w:r>
      <w:r w:rsidRPr="004E2828">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4E2828" w:rsidRDefault="00E11496" w:rsidP="00AC0ABF">
      <w:pPr>
        <w:autoSpaceDE w:val="0"/>
        <w:autoSpaceDN w:val="0"/>
        <w:adjustRightInd w:val="0"/>
        <w:spacing w:after="0"/>
        <w:ind w:left="709"/>
        <w:contextualSpacing/>
        <w:jc w:val="both"/>
        <w:rPr>
          <w:rFonts w:ascii="Times New Roman" w:hAnsi="Times New Roman"/>
          <w:b/>
          <w:bCs/>
          <w:sz w:val="24"/>
          <w:szCs w:val="24"/>
        </w:rPr>
      </w:pPr>
      <w:r w:rsidRPr="004E2828">
        <w:rPr>
          <w:rFonts w:ascii="Times New Roman" w:hAnsi="Times New Roman"/>
          <w:b/>
          <w:bCs/>
          <w:sz w:val="24"/>
          <w:szCs w:val="24"/>
        </w:rPr>
        <w:t xml:space="preserve">Выделение. </w:t>
      </w:r>
    </w:p>
    <w:p w:rsidR="00E11496" w:rsidRPr="004E2828" w:rsidRDefault="00E11496" w:rsidP="00AC0ABF">
      <w:pPr>
        <w:autoSpaceDE w:val="0"/>
        <w:autoSpaceDN w:val="0"/>
        <w:adjustRightInd w:val="0"/>
        <w:spacing w:after="0"/>
        <w:ind w:firstLine="709"/>
        <w:contextualSpacing/>
        <w:jc w:val="both"/>
        <w:rPr>
          <w:rFonts w:ascii="Times New Roman" w:hAnsi="Times New Roman"/>
          <w:sz w:val="24"/>
          <w:szCs w:val="24"/>
        </w:rPr>
      </w:pPr>
      <w:r w:rsidRPr="004E2828">
        <w:rPr>
          <w:rFonts w:ascii="Times New Roman" w:hAnsi="Times New Roman"/>
          <w:sz w:val="24"/>
          <w:szCs w:val="24"/>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4E2828" w:rsidRDefault="00E11496" w:rsidP="00AC0ABF">
      <w:pPr>
        <w:autoSpaceDE w:val="0"/>
        <w:autoSpaceDN w:val="0"/>
        <w:adjustRightInd w:val="0"/>
        <w:spacing w:after="0"/>
        <w:ind w:left="709"/>
        <w:contextualSpacing/>
        <w:jc w:val="both"/>
        <w:rPr>
          <w:rFonts w:ascii="Times New Roman" w:hAnsi="Times New Roman"/>
          <w:b/>
          <w:bCs/>
          <w:sz w:val="24"/>
          <w:szCs w:val="24"/>
        </w:rPr>
      </w:pPr>
      <w:r w:rsidRPr="004E2828">
        <w:rPr>
          <w:rFonts w:ascii="Times New Roman" w:hAnsi="Times New Roman"/>
          <w:b/>
          <w:bCs/>
          <w:sz w:val="24"/>
          <w:szCs w:val="24"/>
        </w:rPr>
        <w:t xml:space="preserve">Размножение и развитие. </w:t>
      </w:r>
    </w:p>
    <w:p w:rsidR="00E11496" w:rsidRPr="004E2828" w:rsidRDefault="00E11496" w:rsidP="00AC0ABF">
      <w:pPr>
        <w:autoSpaceDE w:val="0"/>
        <w:autoSpaceDN w:val="0"/>
        <w:adjustRightInd w:val="0"/>
        <w:spacing w:after="0"/>
        <w:ind w:firstLine="709"/>
        <w:contextualSpacing/>
        <w:jc w:val="both"/>
        <w:rPr>
          <w:rFonts w:ascii="Times New Roman" w:hAnsi="Times New Roman"/>
          <w:sz w:val="24"/>
          <w:szCs w:val="24"/>
        </w:rPr>
      </w:pPr>
      <w:r w:rsidRPr="004E2828">
        <w:rPr>
          <w:rFonts w:ascii="Times New Roman" w:hAnsi="Times New Roman"/>
          <w:sz w:val="24"/>
          <w:szCs w:val="24"/>
        </w:rPr>
        <w:t xml:space="preserve">Половая система: строение и функции. Оплодотворение и внутриутробное развитие. </w:t>
      </w:r>
      <w:r w:rsidRPr="004E2828">
        <w:rPr>
          <w:rFonts w:ascii="Times New Roman" w:hAnsi="Times New Roman"/>
          <w:i/>
          <w:sz w:val="24"/>
          <w:szCs w:val="24"/>
        </w:rPr>
        <w:t>Роды.</w:t>
      </w:r>
      <w:r w:rsidRPr="004E2828">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73" w:name="page17"/>
      <w:bookmarkEnd w:id="273"/>
      <w:r w:rsidRPr="004E2828">
        <w:rPr>
          <w:rFonts w:ascii="Times New Roman" w:hAnsi="Times New Roman"/>
          <w:sz w:val="24"/>
          <w:szCs w:val="24"/>
        </w:rPr>
        <w:t xml:space="preserve"> передающиеся половым путем и их профилактика. ВИЧ, профилактика СПИДа.</w:t>
      </w:r>
    </w:p>
    <w:p w:rsidR="00E11496" w:rsidRPr="004E2828" w:rsidRDefault="00E11496" w:rsidP="00AC0ABF">
      <w:pPr>
        <w:overflowPunct w:val="0"/>
        <w:autoSpaceDE w:val="0"/>
        <w:autoSpaceDN w:val="0"/>
        <w:adjustRightInd w:val="0"/>
        <w:spacing w:after="0"/>
        <w:ind w:left="709"/>
        <w:contextualSpacing/>
        <w:jc w:val="both"/>
        <w:rPr>
          <w:rFonts w:ascii="Times New Roman" w:hAnsi="Times New Roman"/>
          <w:b/>
          <w:bCs/>
          <w:sz w:val="24"/>
          <w:szCs w:val="24"/>
        </w:rPr>
      </w:pPr>
      <w:r w:rsidRPr="004E2828">
        <w:rPr>
          <w:rFonts w:ascii="Times New Roman" w:hAnsi="Times New Roman"/>
          <w:b/>
          <w:bCs/>
          <w:sz w:val="24"/>
          <w:szCs w:val="24"/>
        </w:rPr>
        <w:t xml:space="preserve">Сенсорные системы (анализаторы). </w:t>
      </w:r>
    </w:p>
    <w:p w:rsidR="00E11496" w:rsidRPr="004E2828" w:rsidRDefault="00E11496" w:rsidP="00AC0ABF">
      <w:pPr>
        <w:overflowPunct w:val="0"/>
        <w:autoSpaceDE w:val="0"/>
        <w:autoSpaceDN w:val="0"/>
        <w:adjustRightInd w:val="0"/>
        <w:spacing w:after="0"/>
        <w:ind w:firstLine="709"/>
        <w:contextualSpacing/>
        <w:jc w:val="both"/>
        <w:rPr>
          <w:rFonts w:ascii="Times New Roman" w:hAnsi="Times New Roman"/>
          <w:sz w:val="24"/>
          <w:szCs w:val="24"/>
        </w:rPr>
      </w:pPr>
      <w:r w:rsidRPr="004E2828">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4E2828" w:rsidRDefault="00E11496" w:rsidP="00AC0ABF">
      <w:pPr>
        <w:autoSpaceDE w:val="0"/>
        <w:autoSpaceDN w:val="0"/>
        <w:adjustRightInd w:val="0"/>
        <w:spacing w:after="0"/>
        <w:ind w:left="709"/>
        <w:contextualSpacing/>
        <w:jc w:val="both"/>
        <w:rPr>
          <w:rFonts w:ascii="Times New Roman" w:hAnsi="Times New Roman"/>
          <w:b/>
          <w:bCs/>
          <w:sz w:val="24"/>
          <w:szCs w:val="24"/>
        </w:rPr>
      </w:pPr>
      <w:r w:rsidRPr="004E2828">
        <w:rPr>
          <w:rFonts w:ascii="Times New Roman" w:hAnsi="Times New Roman"/>
          <w:b/>
          <w:bCs/>
          <w:sz w:val="24"/>
          <w:szCs w:val="24"/>
        </w:rPr>
        <w:t xml:space="preserve">Высшая нервная деятельность. </w:t>
      </w:r>
    </w:p>
    <w:p w:rsidR="00E11496" w:rsidRPr="004E2828" w:rsidRDefault="00E11496" w:rsidP="00AC0ABF">
      <w:pPr>
        <w:autoSpaceDE w:val="0"/>
        <w:autoSpaceDN w:val="0"/>
        <w:adjustRightInd w:val="0"/>
        <w:spacing w:after="0"/>
        <w:ind w:firstLine="709"/>
        <w:contextualSpacing/>
        <w:jc w:val="both"/>
        <w:rPr>
          <w:rFonts w:ascii="Times New Roman" w:hAnsi="Times New Roman"/>
          <w:sz w:val="24"/>
          <w:szCs w:val="24"/>
        </w:rPr>
      </w:pPr>
      <w:r w:rsidRPr="004E2828">
        <w:rPr>
          <w:rFonts w:ascii="Times New Roman" w:hAnsi="Times New Roman"/>
          <w:sz w:val="24"/>
          <w:szCs w:val="24"/>
        </w:rPr>
        <w:t xml:space="preserve">Высшая нервная деятельность человека, </w:t>
      </w:r>
      <w:r w:rsidRPr="004E2828">
        <w:rPr>
          <w:rFonts w:ascii="Times New Roman" w:hAnsi="Times New Roman"/>
          <w:i/>
          <w:sz w:val="24"/>
          <w:szCs w:val="24"/>
        </w:rPr>
        <w:t>работы И. М. Сеченова, И. П. Павлова,А. А. Ухтомского и П. К. Анохина.</w:t>
      </w:r>
      <w:r w:rsidRPr="004E2828">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4E2828">
        <w:rPr>
          <w:rFonts w:ascii="Times New Roman" w:hAnsi="Times New Roman"/>
          <w:i/>
          <w:sz w:val="24"/>
          <w:szCs w:val="24"/>
        </w:rPr>
        <w:t>Значение интеллектуальных, творческих и эстетических потребностей.</w:t>
      </w:r>
      <w:r w:rsidRPr="004E2828">
        <w:rPr>
          <w:rFonts w:ascii="Times New Roman" w:hAnsi="Times New Roman"/>
          <w:sz w:val="24"/>
          <w:szCs w:val="24"/>
        </w:rPr>
        <w:t xml:space="preserve"> Роль обучения и воспитания в развитии психики и поведения человека.</w:t>
      </w:r>
    </w:p>
    <w:p w:rsidR="00E11496" w:rsidRPr="004E2828" w:rsidRDefault="00E11496" w:rsidP="00AC0ABF">
      <w:pPr>
        <w:autoSpaceDE w:val="0"/>
        <w:autoSpaceDN w:val="0"/>
        <w:adjustRightInd w:val="0"/>
        <w:spacing w:after="0"/>
        <w:ind w:left="709"/>
        <w:contextualSpacing/>
        <w:jc w:val="both"/>
        <w:rPr>
          <w:rFonts w:ascii="Times New Roman" w:hAnsi="Times New Roman"/>
          <w:b/>
          <w:bCs/>
          <w:sz w:val="24"/>
          <w:szCs w:val="24"/>
        </w:rPr>
      </w:pPr>
      <w:r w:rsidRPr="004E2828">
        <w:rPr>
          <w:rFonts w:ascii="Times New Roman" w:hAnsi="Times New Roman"/>
          <w:b/>
          <w:bCs/>
          <w:sz w:val="24"/>
          <w:szCs w:val="24"/>
        </w:rPr>
        <w:t xml:space="preserve">Здоровье человека и его охрана. </w:t>
      </w:r>
    </w:p>
    <w:p w:rsidR="00E11496" w:rsidRPr="004E2828" w:rsidRDefault="00E11496" w:rsidP="00AC0ABF">
      <w:pPr>
        <w:autoSpaceDE w:val="0"/>
        <w:autoSpaceDN w:val="0"/>
        <w:adjustRightInd w:val="0"/>
        <w:spacing w:after="0"/>
        <w:ind w:firstLine="709"/>
        <w:contextualSpacing/>
        <w:jc w:val="both"/>
        <w:rPr>
          <w:rFonts w:ascii="Times New Roman" w:hAnsi="Times New Roman"/>
          <w:sz w:val="24"/>
          <w:szCs w:val="24"/>
        </w:rPr>
      </w:pPr>
      <w:r w:rsidRPr="004E2828">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4E2828" w:rsidRDefault="00E11496" w:rsidP="00AC0ABF">
      <w:pPr>
        <w:autoSpaceDE w:val="0"/>
        <w:autoSpaceDN w:val="0"/>
        <w:adjustRightInd w:val="0"/>
        <w:spacing w:after="0"/>
        <w:ind w:firstLine="709"/>
        <w:contextualSpacing/>
        <w:jc w:val="both"/>
        <w:rPr>
          <w:rFonts w:ascii="Times New Roman" w:hAnsi="Times New Roman"/>
          <w:sz w:val="24"/>
          <w:szCs w:val="24"/>
        </w:rPr>
      </w:pPr>
      <w:r w:rsidRPr="004E2828">
        <w:rPr>
          <w:rFonts w:ascii="Times New Roman" w:hAnsi="Times New Roman"/>
          <w:sz w:val="24"/>
          <w:szCs w:val="24"/>
        </w:rPr>
        <w:t xml:space="preserve">Человек и окружающая среда. </w:t>
      </w:r>
      <w:r w:rsidRPr="004E2828">
        <w:rPr>
          <w:rFonts w:ascii="Times New Roman" w:hAnsi="Times New Roman"/>
          <w:i/>
          <w:sz w:val="24"/>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4E2828">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4E2828" w:rsidRDefault="00E11496" w:rsidP="00AC0ABF">
      <w:pPr>
        <w:autoSpaceDE w:val="0"/>
        <w:autoSpaceDN w:val="0"/>
        <w:adjustRightInd w:val="0"/>
        <w:spacing w:after="0"/>
        <w:ind w:firstLine="709"/>
        <w:jc w:val="both"/>
        <w:rPr>
          <w:rFonts w:ascii="Times New Roman" w:hAnsi="Times New Roman"/>
          <w:sz w:val="24"/>
          <w:szCs w:val="24"/>
        </w:rPr>
      </w:pPr>
      <w:r w:rsidRPr="004E2828">
        <w:rPr>
          <w:rFonts w:ascii="Times New Roman" w:hAnsi="Times New Roman"/>
          <w:b/>
          <w:bCs/>
          <w:sz w:val="24"/>
          <w:szCs w:val="24"/>
        </w:rPr>
        <w:t>Общие биологические закономерности.</w:t>
      </w:r>
    </w:p>
    <w:p w:rsidR="00E11496" w:rsidRPr="004E2828" w:rsidRDefault="00E11496" w:rsidP="00AC0ABF">
      <w:pPr>
        <w:overflowPunct w:val="0"/>
        <w:autoSpaceDE w:val="0"/>
        <w:autoSpaceDN w:val="0"/>
        <w:adjustRightInd w:val="0"/>
        <w:spacing w:after="0"/>
        <w:ind w:left="709"/>
        <w:contextualSpacing/>
        <w:jc w:val="both"/>
        <w:rPr>
          <w:rFonts w:ascii="Times New Roman" w:hAnsi="Times New Roman"/>
          <w:b/>
          <w:bCs/>
          <w:sz w:val="24"/>
          <w:szCs w:val="24"/>
        </w:rPr>
      </w:pPr>
      <w:r w:rsidRPr="004E2828">
        <w:rPr>
          <w:rFonts w:ascii="Times New Roman" w:hAnsi="Times New Roman"/>
          <w:b/>
          <w:bCs/>
          <w:sz w:val="24"/>
          <w:szCs w:val="24"/>
        </w:rPr>
        <w:t xml:space="preserve">Биология как наука. </w:t>
      </w:r>
    </w:p>
    <w:p w:rsidR="00E11496" w:rsidRPr="004E2828" w:rsidRDefault="00E11496" w:rsidP="00AC0ABF">
      <w:pPr>
        <w:overflowPunct w:val="0"/>
        <w:autoSpaceDE w:val="0"/>
        <w:autoSpaceDN w:val="0"/>
        <w:adjustRightInd w:val="0"/>
        <w:spacing w:after="0"/>
        <w:ind w:firstLine="709"/>
        <w:contextualSpacing/>
        <w:jc w:val="both"/>
        <w:rPr>
          <w:rFonts w:ascii="Times New Roman" w:hAnsi="Times New Roman"/>
          <w:i/>
          <w:sz w:val="24"/>
          <w:szCs w:val="24"/>
        </w:rPr>
      </w:pPr>
      <w:r w:rsidRPr="004E2828">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4E2828">
        <w:rPr>
          <w:rFonts w:ascii="Times New Roman" w:hAnsi="Times New Roman"/>
          <w:i/>
          <w:sz w:val="24"/>
          <w:szCs w:val="24"/>
        </w:rPr>
        <w:t>Живые природные объекты как система. Классификация живых природных объектов.</w:t>
      </w:r>
    </w:p>
    <w:p w:rsidR="00E11496" w:rsidRPr="004E2828" w:rsidRDefault="00E11496" w:rsidP="00AC0ABF">
      <w:pPr>
        <w:overflowPunct w:val="0"/>
        <w:autoSpaceDE w:val="0"/>
        <w:autoSpaceDN w:val="0"/>
        <w:adjustRightInd w:val="0"/>
        <w:spacing w:after="0"/>
        <w:ind w:left="709"/>
        <w:jc w:val="both"/>
        <w:rPr>
          <w:rFonts w:ascii="Times New Roman" w:hAnsi="Times New Roman"/>
          <w:b/>
          <w:bCs/>
          <w:sz w:val="24"/>
          <w:szCs w:val="24"/>
        </w:rPr>
      </w:pPr>
      <w:r w:rsidRPr="004E2828">
        <w:rPr>
          <w:rFonts w:ascii="Times New Roman" w:hAnsi="Times New Roman"/>
          <w:b/>
          <w:bCs/>
          <w:sz w:val="24"/>
          <w:szCs w:val="24"/>
        </w:rPr>
        <w:t xml:space="preserve">Клетка. </w:t>
      </w:r>
    </w:p>
    <w:p w:rsidR="00E11496" w:rsidRPr="004E2828" w:rsidRDefault="00E11496" w:rsidP="00AC0ABF">
      <w:pPr>
        <w:overflowPunct w:val="0"/>
        <w:autoSpaceDE w:val="0"/>
        <w:autoSpaceDN w:val="0"/>
        <w:adjustRightInd w:val="0"/>
        <w:spacing w:after="0"/>
        <w:ind w:firstLine="709"/>
        <w:jc w:val="both"/>
        <w:rPr>
          <w:rFonts w:ascii="Times New Roman" w:hAnsi="Times New Roman"/>
          <w:b/>
          <w:bCs/>
          <w:sz w:val="24"/>
          <w:szCs w:val="24"/>
        </w:rPr>
      </w:pPr>
      <w:r w:rsidRPr="004E2828">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4E2828">
        <w:rPr>
          <w:rFonts w:ascii="Times New Roman" w:hAnsi="Times New Roman"/>
          <w:i/>
          <w:sz w:val="24"/>
          <w:szCs w:val="24"/>
        </w:rPr>
        <w:t>Нарушения в строении и функционировании клеток – одна из причин заболевания организма.</w:t>
      </w:r>
      <w:r w:rsidRPr="004E2828">
        <w:rPr>
          <w:rFonts w:ascii="Times New Roman" w:hAnsi="Times New Roman"/>
          <w:sz w:val="24"/>
          <w:szCs w:val="24"/>
        </w:rPr>
        <w:t xml:space="preserve"> Деление клетки – основа размножения, роста и развития организмов. </w:t>
      </w:r>
    </w:p>
    <w:p w:rsidR="00E11496" w:rsidRPr="004E2828" w:rsidRDefault="00E11496" w:rsidP="00AC0ABF">
      <w:pPr>
        <w:overflowPunct w:val="0"/>
        <w:autoSpaceDE w:val="0"/>
        <w:autoSpaceDN w:val="0"/>
        <w:adjustRightInd w:val="0"/>
        <w:spacing w:after="0"/>
        <w:ind w:left="709"/>
        <w:contextualSpacing/>
        <w:jc w:val="both"/>
        <w:rPr>
          <w:rFonts w:ascii="Times New Roman" w:hAnsi="Times New Roman"/>
          <w:b/>
          <w:bCs/>
          <w:sz w:val="24"/>
          <w:szCs w:val="24"/>
        </w:rPr>
      </w:pPr>
      <w:r w:rsidRPr="004E2828">
        <w:rPr>
          <w:rFonts w:ascii="Times New Roman" w:hAnsi="Times New Roman"/>
          <w:b/>
          <w:bCs/>
          <w:sz w:val="24"/>
          <w:szCs w:val="24"/>
        </w:rPr>
        <w:t xml:space="preserve">Организм. </w:t>
      </w:r>
    </w:p>
    <w:p w:rsidR="00E11496" w:rsidRPr="004E2828" w:rsidRDefault="00E11496" w:rsidP="00AC0ABF">
      <w:pPr>
        <w:overflowPunct w:val="0"/>
        <w:autoSpaceDE w:val="0"/>
        <w:autoSpaceDN w:val="0"/>
        <w:adjustRightInd w:val="0"/>
        <w:spacing w:after="0"/>
        <w:ind w:firstLine="709"/>
        <w:contextualSpacing/>
        <w:jc w:val="both"/>
        <w:rPr>
          <w:rFonts w:ascii="Times New Roman" w:hAnsi="Times New Roman"/>
          <w:sz w:val="24"/>
          <w:szCs w:val="24"/>
        </w:rPr>
      </w:pPr>
      <w:r w:rsidRPr="004E2828">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4E2828">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4E2828">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4E2828" w:rsidRDefault="00E11496" w:rsidP="00AC0ABF">
      <w:pPr>
        <w:overflowPunct w:val="0"/>
        <w:autoSpaceDE w:val="0"/>
        <w:autoSpaceDN w:val="0"/>
        <w:adjustRightInd w:val="0"/>
        <w:spacing w:after="0"/>
        <w:ind w:firstLine="709"/>
        <w:contextualSpacing/>
        <w:jc w:val="both"/>
        <w:rPr>
          <w:rFonts w:ascii="Times New Roman" w:hAnsi="Times New Roman"/>
          <w:b/>
          <w:bCs/>
          <w:sz w:val="24"/>
          <w:szCs w:val="24"/>
        </w:rPr>
      </w:pPr>
      <w:r w:rsidRPr="004E2828">
        <w:rPr>
          <w:rFonts w:ascii="Times New Roman" w:hAnsi="Times New Roman"/>
          <w:b/>
          <w:bCs/>
          <w:sz w:val="24"/>
          <w:szCs w:val="24"/>
        </w:rPr>
        <w:t xml:space="preserve">Вид. </w:t>
      </w:r>
    </w:p>
    <w:p w:rsidR="00E11496" w:rsidRPr="004E2828" w:rsidRDefault="00E11496" w:rsidP="00AC0ABF">
      <w:pPr>
        <w:tabs>
          <w:tab w:val="left" w:pos="0"/>
        </w:tabs>
        <w:overflowPunct w:val="0"/>
        <w:autoSpaceDE w:val="0"/>
        <w:autoSpaceDN w:val="0"/>
        <w:adjustRightInd w:val="0"/>
        <w:spacing w:after="0"/>
        <w:ind w:firstLine="709"/>
        <w:contextualSpacing/>
        <w:jc w:val="both"/>
        <w:rPr>
          <w:rFonts w:ascii="Times New Roman" w:hAnsi="Times New Roman"/>
          <w:sz w:val="24"/>
          <w:szCs w:val="24"/>
        </w:rPr>
      </w:pPr>
      <w:r w:rsidRPr="004E2828">
        <w:rPr>
          <w:rFonts w:ascii="Times New Roman" w:hAnsi="Times New Roman"/>
          <w:bCs/>
          <w:sz w:val="24"/>
          <w:szCs w:val="24"/>
        </w:rPr>
        <w:t xml:space="preserve">Вид, признаки вида. </w:t>
      </w:r>
      <w:r w:rsidRPr="004E2828">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4E2828">
        <w:rPr>
          <w:rFonts w:ascii="Times New Roman" w:hAnsi="Times New Roman"/>
          <w:i/>
          <w:sz w:val="24"/>
          <w:szCs w:val="24"/>
        </w:rPr>
        <w:t xml:space="preserve">Усложнение растений и животных в процессе эволюции.Происхождение основных систематических групп растений и животных. </w:t>
      </w:r>
      <w:r w:rsidRPr="004E2828">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4E2828" w:rsidRDefault="00E11496" w:rsidP="00AC0ABF">
      <w:pPr>
        <w:autoSpaceDE w:val="0"/>
        <w:autoSpaceDN w:val="0"/>
        <w:adjustRightInd w:val="0"/>
        <w:spacing w:after="0"/>
        <w:ind w:firstLine="709"/>
        <w:contextualSpacing/>
        <w:jc w:val="both"/>
        <w:rPr>
          <w:rFonts w:ascii="Times New Roman" w:hAnsi="Times New Roman"/>
          <w:b/>
          <w:bCs/>
          <w:sz w:val="24"/>
          <w:szCs w:val="24"/>
        </w:rPr>
      </w:pPr>
      <w:r w:rsidRPr="004E2828">
        <w:rPr>
          <w:rFonts w:ascii="Times New Roman" w:hAnsi="Times New Roman"/>
          <w:b/>
          <w:bCs/>
          <w:sz w:val="24"/>
          <w:szCs w:val="24"/>
        </w:rPr>
        <w:t xml:space="preserve">Экосистемы. </w:t>
      </w:r>
    </w:p>
    <w:p w:rsidR="00E11496" w:rsidRPr="004E2828" w:rsidRDefault="00E11496" w:rsidP="00AC0ABF">
      <w:pPr>
        <w:autoSpaceDE w:val="0"/>
        <w:autoSpaceDN w:val="0"/>
        <w:adjustRightInd w:val="0"/>
        <w:spacing w:after="0"/>
        <w:ind w:firstLine="709"/>
        <w:contextualSpacing/>
        <w:jc w:val="both"/>
        <w:rPr>
          <w:rFonts w:ascii="Times New Roman" w:hAnsi="Times New Roman"/>
          <w:sz w:val="24"/>
          <w:szCs w:val="24"/>
        </w:rPr>
      </w:pPr>
      <w:r w:rsidRPr="004E2828">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4E2828">
        <w:rPr>
          <w:rFonts w:ascii="Times New Roman" w:hAnsi="Times New Roman"/>
          <w:sz w:val="24"/>
          <w:szCs w:val="24"/>
        </w:rPr>
        <w:t xml:space="preserve">иогеоценоз). Агроэкосистема (агроценоз) как искусственное сообщество организмов. </w:t>
      </w:r>
      <w:r w:rsidRPr="004E2828">
        <w:rPr>
          <w:rFonts w:ascii="Times New Roman" w:hAnsi="Times New Roman"/>
          <w:i/>
          <w:sz w:val="24"/>
          <w:szCs w:val="24"/>
        </w:rPr>
        <w:t>Круговорот веществ и поток энергии в биогеоценозах.</w:t>
      </w:r>
      <w:r w:rsidRPr="004E2828">
        <w:rPr>
          <w:rFonts w:ascii="Times New Roman" w:hAnsi="Times New Roman"/>
          <w:sz w:val="24"/>
          <w:szCs w:val="24"/>
        </w:rPr>
        <w:t xml:space="preserve"> Биосфера–глобальная экосистема. В. И.  Вернадский – основоположник учения о биосфере. Структура</w:t>
      </w:r>
      <w:bookmarkStart w:id="274" w:name="page23"/>
      <w:bookmarkEnd w:id="274"/>
      <w:r w:rsidRPr="004E2828">
        <w:rPr>
          <w:rFonts w:ascii="Times New Roman" w:hAnsi="Times New Roman"/>
          <w:sz w:val="24"/>
          <w:szCs w:val="24"/>
        </w:rPr>
        <w:t xml:space="preserve"> биосферы. Распространение и роль живого вещества в биосфере.</w:t>
      </w:r>
      <w:r w:rsidRPr="004E2828">
        <w:rPr>
          <w:rFonts w:ascii="Times New Roman" w:hAnsi="Times New Roman"/>
          <w:i/>
          <w:sz w:val="24"/>
          <w:szCs w:val="24"/>
        </w:rPr>
        <w:t xml:space="preserve"> Ноосфера.Краткая история эволюции биосферы.</w:t>
      </w:r>
      <w:r w:rsidRPr="004E2828">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4E2828" w:rsidRDefault="00E11496" w:rsidP="00AC0ABF">
      <w:pPr>
        <w:autoSpaceDE w:val="0"/>
        <w:autoSpaceDN w:val="0"/>
        <w:adjustRightInd w:val="0"/>
        <w:spacing w:after="0"/>
        <w:ind w:firstLine="709"/>
        <w:jc w:val="both"/>
        <w:rPr>
          <w:rFonts w:ascii="Times New Roman" w:hAnsi="Times New Roman"/>
          <w:b/>
          <w:bCs/>
          <w:sz w:val="24"/>
          <w:szCs w:val="24"/>
        </w:rPr>
      </w:pPr>
      <w:r w:rsidRPr="004E2828">
        <w:rPr>
          <w:rFonts w:ascii="Times New Roman" w:hAnsi="Times New Roman"/>
          <w:b/>
          <w:bCs/>
          <w:sz w:val="24"/>
          <w:szCs w:val="24"/>
        </w:rPr>
        <w:t>Примерный список лабораторных и практических работ по разделу «Живые организмы»:</w:t>
      </w:r>
    </w:p>
    <w:p w:rsidR="00E11496" w:rsidRPr="004E2828" w:rsidRDefault="00E11496" w:rsidP="008B28D2">
      <w:pPr>
        <w:numPr>
          <w:ilvl w:val="0"/>
          <w:numId w:val="68"/>
        </w:numPr>
        <w:overflowPunct w:val="0"/>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 xml:space="preserve">Изучение устройства увеличительных приборов и правил работы с ними; </w:t>
      </w:r>
    </w:p>
    <w:p w:rsidR="00E11496" w:rsidRPr="004E2828" w:rsidRDefault="00E11496" w:rsidP="008B28D2">
      <w:pPr>
        <w:numPr>
          <w:ilvl w:val="0"/>
          <w:numId w:val="68"/>
        </w:numPr>
        <w:overflowPunct w:val="0"/>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 xml:space="preserve">Приготовление микропрепарата кожицы чешуи лука (мякоти плода томата); </w:t>
      </w:r>
    </w:p>
    <w:p w:rsidR="00E11496" w:rsidRPr="004E2828" w:rsidRDefault="00E11496" w:rsidP="008B28D2">
      <w:pPr>
        <w:numPr>
          <w:ilvl w:val="0"/>
          <w:numId w:val="68"/>
        </w:numPr>
        <w:overflowPunct w:val="0"/>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 xml:space="preserve">Изучение органов цветкового растения; </w:t>
      </w:r>
    </w:p>
    <w:p w:rsidR="00E11496" w:rsidRPr="004E2828" w:rsidRDefault="00E11496" w:rsidP="008B28D2">
      <w:pPr>
        <w:numPr>
          <w:ilvl w:val="0"/>
          <w:numId w:val="68"/>
        </w:numPr>
        <w:overflowPunct w:val="0"/>
        <w:autoSpaceDE w:val="0"/>
        <w:autoSpaceDN w:val="0"/>
        <w:adjustRightInd w:val="0"/>
        <w:spacing w:after="0"/>
        <w:ind w:left="0" w:firstLine="709"/>
        <w:jc w:val="both"/>
        <w:rPr>
          <w:rFonts w:ascii="Times New Roman" w:hAnsi="Times New Roman"/>
          <w:sz w:val="24"/>
          <w:szCs w:val="24"/>
          <w:lang w:val="en-US"/>
        </w:rPr>
      </w:pPr>
      <w:r w:rsidRPr="004E2828">
        <w:rPr>
          <w:rFonts w:ascii="Times New Roman" w:hAnsi="Times New Roman"/>
          <w:sz w:val="24"/>
          <w:szCs w:val="24"/>
          <w:lang w:val="en-US"/>
        </w:rPr>
        <w:t xml:space="preserve">Изучение строения позвоночного животного; </w:t>
      </w:r>
    </w:p>
    <w:p w:rsidR="00E11496" w:rsidRPr="004E2828" w:rsidRDefault="00E11496" w:rsidP="008B28D2">
      <w:pPr>
        <w:numPr>
          <w:ilvl w:val="0"/>
          <w:numId w:val="68"/>
        </w:numPr>
        <w:overflowPunct w:val="0"/>
        <w:autoSpaceDE w:val="0"/>
        <w:autoSpaceDN w:val="0"/>
        <w:adjustRightInd w:val="0"/>
        <w:spacing w:after="0"/>
        <w:ind w:left="0" w:firstLine="709"/>
        <w:jc w:val="both"/>
        <w:rPr>
          <w:rFonts w:ascii="Times New Roman" w:hAnsi="Times New Roman"/>
          <w:i/>
          <w:sz w:val="24"/>
          <w:szCs w:val="24"/>
        </w:rPr>
      </w:pPr>
      <w:r w:rsidRPr="004E2828">
        <w:rPr>
          <w:rFonts w:ascii="Times New Roman" w:hAnsi="Times New Roman"/>
          <w:i/>
          <w:sz w:val="24"/>
          <w:szCs w:val="24"/>
        </w:rPr>
        <w:t xml:space="preserve">Выявление передвижение воды и минеральных веществ в растении; </w:t>
      </w:r>
    </w:p>
    <w:p w:rsidR="00E11496" w:rsidRPr="004E2828" w:rsidRDefault="00E11496" w:rsidP="008B28D2">
      <w:pPr>
        <w:numPr>
          <w:ilvl w:val="0"/>
          <w:numId w:val="68"/>
        </w:numPr>
        <w:overflowPunct w:val="0"/>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 xml:space="preserve">Изучение строения семян однодольных и двудольных растений; </w:t>
      </w:r>
    </w:p>
    <w:p w:rsidR="00E11496" w:rsidRPr="004E2828" w:rsidRDefault="00E11496" w:rsidP="008B28D2">
      <w:pPr>
        <w:numPr>
          <w:ilvl w:val="0"/>
          <w:numId w:val="68"/>
        </w:numPr>
        <w:overflowPunct w:val="0"/>
        <w:autoSpaceDE w:val="0"/>
        <w:autoSpaceDN w:val="0"/>
        <w:adjustRightInd w:val="0"/>
        <w:spacing w:after="0"/>
        <w:ind w:left="0" w:firstLine="709"/>
        <w:jc w:val="both"/>
        <w:rPr>
          <w:rFonts w:ascii="Times New Roman" w:hAnsi="Times New Roman"/>
          <w:sz w:val="24"/>
          <w:szCs w:val="24"/>
          <w:lang w:val="en-US"/>
        </w:rPr>
      </w:pPr>
      <w:r w:rsidRPr="004E2828">
        <w:rPr>
          <w:rFonts w:ascii="Times New Roman" w:hAnsi="Times New Roman"/>
          <w:i/>
          <w:sz w:val="24"/>
          <w:szCs w:val="24"/>
          <w:lang w:val="en-US"/>
        </w:rPr>
        <w:t>Изучение строения водорослей</w:t>
      </w:r>
      <w:r w:rsidRPr="004E2828">
        <w:rPr>
          <w:rFonts w:ascii="Times New Roman" w:hAnsi="Times New Roman"/>
          <w:sz w:val="24"/>
          <w:szCs w:val="24"/>
          <w:lang w:val="en-US"/>
        </w:rPr>
        <w:t xml:space="preserve">; </w:t>
      </w:r>
    </w:p>
    <w:p w:rsidR="00E11496" w:rsidRPr="004E2828" w:rsidRDefault="00E11496" w:rsidP="008B28D2">
      <w:pPr>
        <w:numPr>
          <w:ilvl w:val="0"/>
          <w:numId w:val="68"/>
        </w:numPr>
        <w:overflowPunct w:val="0"/>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 xml:space="preserve">Изучение внешнего строения мхов (на местных видах); </w:t>
      </w:r>
    </w:p>
    <w:p w:rsidR="00E11496" w:rsidRPr="004E2828" w:rsidRDefault="00E11496" w:rsidP="008B28D2">
      <w:pPr>
        <w:numPr>
          <w:ilvl w:val="0"/>
          <w:numId w:val="68"/>
        </w:numPr>
        <w:overflowPunct w:val="0"/>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 xml:space="preserve">Изучение внешнего строения папоротника (хвоща); </w:t>
      </w:r>
    </w:p>
    <w:p w:rsidR="00E11496" w:rsidRPr="004E2828" w:rsidRDefault="00E11496" w:rsidP="008B28D2">
      <w:pPr>
        <w:numPr>
          <w:ilvl w:val="0"/>
          <w:numId w:val="68"/>
        </w:numPr>
        <w:overflowPunct w:val="0"/>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 xml:space="preserve">Изучение внешнего строения хвои, шишек и семян голосеменных растений; </w:t>
      </w:r>
    </w:p>
    <w:p w:rsidR="00E11496" w:rsidRPr="004E2828" w:rsidRDefault="00E11496" w:rsidP="008B28D2">
      <w:pPr>
        <w:numPr>
          <w:ilvl w:val="0"/>
          <w:numId w:val="68"/>
        </w:numPr>
        <w:overflowPunct w:val="0"/>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 xml:space="preserve">Изучение внешнего строения покрытосеменных растений; </w:t>
      </w:r>
    </w:p>
    <w:p w:rsidR="00E11496" w:rsidRPr="004E2828" w:rsidRDefault="00E11496" w:rsidP="008B28D2">
      <w:pPr>
        <w:numPr>
          <w:ilvl w:val="0"/>
          <w:numId w:val="68"/>
        </w:numPr>
        <w:overflowPunct w:val="0"/>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 xml:space="preserve">Определение признаков класса в строении растений; </w:t>
      </w:r>
    </w:p>
    <w:p w:rsidR="00E11496" w:rsidRPr="004E2828" w:rsidRDefault="00E11496" w:rsidP="008B28D2">
      <w:pPr>
        <w:numPr>
          <w:ilvl w:val="0"/>
          <w:numId w:val="68"/>
        </w:numPr>
        <w:overflowPunct w:val="0"/>
        <w:autoSpaceDE w:val="0"/>
        <w:autoSpaceDN w:val="0"/>
        <w:adjustRightInd w:val="0"/>
        <w:spacing w:after="0"/>
        <w:ind w:left="0" w:firstLine="709"/>
        <w:jc w:val="both"/>
        <w:rPr>
          <w:rFonts w:ascii="Times New Roman" w:hAnsi="Times New Roman"/>
          <w:i/>
          <w:sz w:val="24"/>
          <w:szCs w:val="24"/>
        </w:rPr>
      </w:pPr>
      <w:r w:rsidRPr="004E2828">
        <w:rPr>
          <w:rFonts w:ascii="Times New Roman" w:hAnsi="Times New Roman"/>
          <w:i/>
          <w:sz w:val="24"/>
          <w:szCs w:val="24"/>
        </w:rPr>
        <w:t>Определение до рода или вида нескольких травянистых растений одного-двух семейств;</w:t>
      </w:r>
    </w:p>
    <w:p w:rsidR="00E11496" w:rsidRPr="004E2828" w:rsidRDefault="00E11496" w:rsidP="008B28D2">
      <w:pPr>
        <w:numPr>
          <w:ilvl w:val="0"/>
          <w:numId w:val="68"/>
        </w:numPr>
        <w:overflowPunct w:val="0"/>
        <w:autoSpaceDE w:val="0"/>
        <w:autoSpaceDN w:val="0"/>
        <w:adjustRightInd w:val="0"/>
        <w:spacing w:after="0"/>
        <w:ind w:left="0" w:firstLine="709"/>
        <w:jc w:val="both"/>
        <w:rPr>
          <w:rFonts w:ascii="Times New Roman" w:hAnsi="Times New Roman"/>
          <w:sz w:val="24"/>
          <w:szCs w:val="24"/>
          <w:lang w:val="en-US"/>
        </w:rPr>
      </w:pPr>
      <w:r w:rsidRPr="004E2828">
        <w:rPr>
          <w:rFonts w:ascii="Times New Roman" w:hAnsi="Times New Roman"/>
          <w:sz w:val="24"/>
          <w:szCs w:val="24"/>
          <w:lang w:val="en-US"/>
        </w:rPr>
        <w:t xml:space="preserve">Изучение строения плесневых грибов; </w:t>
      </w:r>
    </w:p>
    <w:p w:rsidR="00E11496" w:rsidRPr="004E2828" w:rsidRDefault="00E11496" w:rsidP="008B28D2">
      <w:pPr>
        <w:numPr>
          <w:ilvl w:val="0"/>
          <w:numId w:val="68"/>
        </w:numPr>
        <w:overflowPunct w:val="0"/>
        <w:autoSpaceDE w:val="0"/>
        <w:autoSpaceDN w:val="0"/>
        <w:adjustRightInd w:val="0"/>
        <w:spacing w:after="0"/>
        <w:ind w:left="0" w:firstLine="709"/>
        <w:jc w:val="both"/>
        <w:rPr>
          <w:rFonts w:ascii="Times New Roman" w:hAnsi="Times New Roman"/>
          <w:sz w:val="24"/>
          <w:szCs w:val="24"/>
          <w:lang w:val="en-US"/>
        </w:rPr>
      </w:pPr>
      <w:r w:rsidRPr="004E2828">
        <w:rPr>
          <w:rFonts w:ascii="Times New Roman" w:hAnsi="Times New Roman"/>
          <w:sz w:val="24"/>
          <w:szCs w:val="24"/>
          <w:lang w:val="en-US"/>
        </w:rPr>
        <w:t xml:space="preserve">Вегетативное размножение комнатных растений; </w:t>
      </w:r>
    </w:p>
    <w:p w:rsidR="00E11496" w:rsidRPr="004E2828" w:rsidRDefault="00E11496" w:rsidP="008B28D2">
      <w:pPr>
        <w:numPr>
          <w:ilvl w:val="0"/>
          <w:numId w:val="68"/>
        </w:numPr>
        <w:overflowPunct w:val="0"/>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 xml:space="preserve">Изучение строения и передвижения одноклеточных животных; </w:t>
      </w:r>
    </w:p>
    <w:p w:rsidR="00E11496" w:rsidRPr="004E2828" w:rsidRDefault="00E11496" w:rsidP="008B28D2">
      <w:pPr>
        <w:numPr>
          <w:ilvl w:val="0"/>
          <w:numId w:val="68"/>
        </w:numPr>
        <w:overflowPunct w:val="0"/>
        <w:autoSpaceDE w:val="0"/>
        <w:autoSpaceDN w:val="0"/>
        <w:adjustRightInd w:val="0"/>
        <w:spacing w:after="0"/>
        <w:ind w:left="0" w:firstLine="709"/>
        <w:jc w:val="both"/>
        <w:rPr>
          <w:rFonts w:ascii="Times New Roman" w:hAnsi="Times New Roman"/>
          <w:i/>
          <w:sz w:val="24"/>
          <w:szCs w:val="24"/>
        </w:rPr>
      </w:pPr>
      <w:r w:rsidRPr="004E2828">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E11496" w:rsidRPr="004E2828" w:rsidRDefault="00E11496" w:rsidP="008B28D2">
      <w:pPr>
        <w:numPr>
          <w:ilvl w:val="0"/>
          <w:numId w:val="68"/>
        </w:numPr>
        <w:overflowPunct w:val="0"/>
        <w:autoSpaceDE w:val="0"/>
        <w:autoSpaceDN w:val="0"/>
        <w:adjustRightInd w:val="0"/>
        <w:spacing w:after="0"/>
        <w:ind w:left="0" w:firstLine="709"/>
        <w:jc w:val="both"/>
        <w:rPr>
          <w:rFonts w:ascii="Times New Roman" w:hAnsi="Times New Roman"/>
          <w:sz w:val="24"/>
          <w:szCs w:val="24"/>
          <w:lang w:val="en-US"/>
        </w:rPr>
      </w:pPr>
      <w:r w:rsidRPr="004E2828">
        <w:rPr>
          <w:rFonts w:ascii="Times New Roman" w:hAnsi="Times New Roman"/>
          <w:sz w:val="24"/>
          <w:szCs w:val="24"/>
          <w:lang w:val="en-US"/>
        </w:rPr>
        <w:t xml:space="preserve">Изучение строения раковин моллюсков; </w:t>
      </w:r>
    </w:p>
    <w:p w:rsidR="00E11496" w:rsidRPr="004E2828" w:rsidRDefault="00E11496" w:rsidP="008B28D2">
      <w:pPr>
        <w:numPr>
          <w:ilvl w:val="0"/>
          <w:numId w:val="68"/>
        </w:numPr>
        <w:overflowPunct w:val="0"/>
        <w:autoSpaceDE w:val="0"/>
        <w:autoSpaceDN w:val="0"/>
        <w:adjustRightInd w:val="0"/>
        <w:spacing w:after="0"/>
        <w:ind w:left="0" w:firstLine="709"/>
        <w:jc w:val="both"/>
        <w:rPr>
          <w:rFonts w:ascii="Times New Roman" w:hAnsi="Times New Roman"/>
          <w:sz w:val="24"/>
          <w:szCs w:val="24"/>
          <w:lang w:val="en-US"/>
        </w:rPr>
      </w:pPr>
      <w:r w:rsidRPr="004E2828">
        <w:rPr>
          <w:rFonts w:ascii="Times New Roman" w:hAnsi="Times New Roman"/>
          <w:sz w:val="24"/>
          <w:szCs w:val="24"/>
          <w:lang w:val="en-US"/>
        </w:rPr>
        <w:t xml:space="preserve">Изучение внешнего строения насекомого; </w:t>
      </w:r>
    </w:p>
    <w:p w:rsidR="00E11496" w:rsidRPr="004E2828" w:rsidRDefault="00E11496" w:rsidP="008B28D2">
      <w:pPr>
        <w:numPr>
          <w:ilvl w:val="0"/>
          <w:numId w:val="68"/>
        </w:numPr>
        <w:overflowPunct w:val="0"/>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 xml:space="preserve">Изучение типов развития насекомых; </w:t>
      </w:r>
    </w:p>
    <w:p w:rsidR="00E11496" w:rsidRPr="004E2828" w:rsidRDefault="00E11496" w:rsidP="008B28D2">
      <w:pPr>
        <w:numPr>
          <w:ilvl w:val="0"/>
          <w:numId w:val="68"/>
        </w:numPr>
        <w:overflowPunct w:val="0"/>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 xml:space="preserve">Изучение внешнего строения и передвижения рыб; </w:t>
      </w:r>
    </w:p>
    <w:p w:rsidR="00E11496" w:rsidRPr="004E2828" w:rsidRDefault="00E11496" w:rsidP="008B28D2">
      <w:pPr>
        <w:numPr>
          <w:ilvl w:val="0"/>
          <w:numId w:val="68"/>
        </w:numPr>
        <w:overflowPunct w:val="0"/>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 xml:space="preserve">Изучение внешнего строения и перьевого покрова птиц; </w:t>
      </w:r>
    </w:p>
    <w:p w:rsidR="00E11496" w:rsidRPr="004E2828" w:rsidRDefault="00E11496" w:rsidP="008B28D2">
      <w:pPr>
        <w:numPr>
          <w:ilvl w:val="0"/>
          <w:numId w:val="68"/>
        </w:numPr>
        <w:overflowPunct w:val="0"/>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 xml:space="preserve">Изучение внешнего строения, скелета и зубной системы млекопитающих. </w:t>
      </w:r>
    </w:p>
    <w:p w:rsidR="00E11496" w:rsidRPr="004E2828" w:rsidRDefault="00E11496" w:rsidP="00AC0ABF">
      <w:pPr>
        <w:autoSpaceDE w:val="0"/>
        <w:autoSpaceDN w:val="0"/>
        <w:adjustRightInd w:val="0"/>
        <w:spacing w:after="0"/>
        <w:ind w:firstLine="709"/>
        <w:jc w:val="both"/>
        <w:rPr>
          <w:rFonts w:ascii="Times New Roman" w:hAnsi="Times New Roman"/>
          <w:sz w:val="24"/>
          <w:szCs w:val="24"/>
        </w:rPr>
      </w:pPr>
      <w:r w:rsidRPr="004E2828">
        <w:rPr>
          <w:rFonts w:ascii="Times New Roman" w:hAnsi="Times New Roman"/>
          <w:b/>
          <w:bCs/>
          <w:sz w:val="24"/>
          <w:szCs w:val="24"/>
        </w:rPr>
        <w:t>Примерный список экскурсий по разделу «Живые организмы»:</w:t>
      </w:r>
    </w:p>
    <w:p w:rsidR="00E11496" w:rsidRPr="004E2828" w:rsidRDefault="00E11496" w:rsidP="008B28D2">
      <w:pPr>
        <w:numPr>
          <w:ilvl w:val="0"/>
          <w:numId w:val="69"/>
        </w:numPr>
        <w:overflowPunct w:val="0"/>
        <w:autoSpaceDE w:val="0"/>
        <w:autoSpaceDN w:val="0"/>
        <w:adjustRightInd w:val="0"/>
        <w:spacing w:after="0"/>
        <w:ind w:left="0" w:firstLine="709"/>
        <w:jc w:val="both"/>
        <w:rPr>
          <w:rFonts w:ascii="Times New Roman" w:hAnsi="Times New Roman"/>
          <w:sz w:val="24"/>
          <w:szCs w:val="24"/>
          <w:lang w:val="en-US"/>
        </w:rPr>
      </w:pPr>
      <w:r w:rsidRPr="004E2828">
        <w:rPr>
          <w:rFonts w:ascii="Times New Roman" w:hAnsi="Times New Roman"/>
          <w:sz w:val="24"/>
          <w:szCs w:val="24"/>
          <w:lang w:val="en-US"/>
        </w:rPr>
        <w:t xml:space="preserve">Многообразие животных; </w:t>
      </w:r>
    </w:p>
    <w:p w:rsidR="00E11496" w:rsidRPr="004E2828" w:rsidRDefault="00E11496" w:rsidP="008B28D2">
      <w:pPr>
        <w:numPr>
          <w:ilvl w:val="0"/>
          <w:numId w:val="69"/>
        </w:numPr>
        <w:overflowPunct w:val="0"/>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 xml:space="preserve">Осенние (зимние, весенние) явления в жизни растений и животных; </w:t>
      </w:r>
    </w:p>
    <w:p w:rsidR="00E11496" w:rsidRPr="004E2828" w:rsidRDefault="00E11496" w:rsidP="008B28D2">
      <w:pPr>
        <w:numPr>
          <w:ilvl w:val="0"/>
          <w:numId w:val="69"/>
        </w:numPr>
        <w:overflowPunct w:val="0"/>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 xml:space="preserve">Разнообразие и роль членистоногих в природе родного края; </w:t>
      </w:r>
    </w:p>
    <w:p w:rsidR="00E11496" w:rsidRPr="004E2828" w:rsidRDefault="00E11496" w:rsidP="008B28D2">
      <w:pPr>
        <w:numPr>
          <w:ilvl w:val="0"/>
          <w:numId w:val="69"/>
        </w:numPr>
        <w:overflowPunct w:val="0"/>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E11496" w:rsidRPr="004E2828" w:rsidRDefault="00E11496" w:rsidP="00AC0ABF">
      <w:pPr>
        <w:autoSpaceDE w:val="0"/>
        <w:autoSpaceDN w:val="0"/>
        <w:adjustRightInd w:val="0"/>
        <w:spacing w:after="0"/>
        <w:ind w:firstLine="709"/>
        <w:jc w:val="both"/>
        <w:rPr>
          <w:rFonts w:ascii="Times New Roman" w:hAnsi="Times New Roman"/>
          <w:sz w:val="24"/>
          <w:szCs w:val="24"/>
        </w:rPr>
      </w:pPr>
      <w:r w:rsidRPr="004E2828">
        <w:rPr>
          <w:rFonts w:ascii="Times New Roman" w:hAnsi="Times New Roman"/>
          <w:b/>
          <w:bCs/>
          <w:sz w:val="24"/>
          <w:szCs w:val="24"/>
        </w:rPr>
        <w:t>Примерный список лабораторных и практических работ по разделу«Человек и его здоровье»:</w:t>
      </w:r>
    </w:p>
    <w:p w:rsidR="00E11496" w:rsidRPr="004E2828" w:rsidRDefault="00E11496" w:rsidP="008B28D2">
      <w:pPr>
        <w:numPr>
          <w:ilvl w:val="0"/>
          <w:numId w:val="66"/>
        </w:numPr>
        <w:overflowPunct w:val="0"/>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 xml:space="preserve">Выявление особенностей строения клеток разных тканей; </w:t>
      </w:r>
    </w:p>
    <w:p w:rsidR="00E11496" w:rsidRPr="004E2828" w:rsidRDefault="00E11496" w:rsidP="008B28D2">
      <w:pPr>
        <w:numPr>
          <w:ilvl w:val="0"/>
          <w:numId w:val="66"/>
        </w:numPr>
        <w:tabs>
          <w:tab w:val="num" w:pos="280"/>
        </w:tabs>
        <w:overflowPunct w:val="0"/>
        <w:autoSpaceDE w:val="0"/>
        <w:autoSpaceDN w:val="0"/>
        <w:adjustRightInd w:val="0"/>
        <w:spacing w:after="0"/>
        <w:ind w:left="0" w:firstLine="709"/>
        <w:jc w:val="both"/>
        <w:rPr>
          <w:rFonts w:ascii="Times New Roman" w:hAnsi="Times New Roman"/>
          <w:i/>
          <w:sz w:val="24"/>
          <w:szCs w:val="24"/>
          <w:lang w:val="en-US"/>
        </w:rPr>
      </w:pPr>
      <w:r w:rsidRPr="004E2828">
        <w:rPr>
          <w:rFonts w:ascii="Times New Roman" w:hAnsi="Times New Roman"/>
          <w:i/>
          <w:sz w:val="24"/>
          <w:szCs w:val="24"/>
        </w:rPr>
        <w:t>Изучение с</w:t>
      </w:r>
      <w:r w:rsidRPr="004E2828">
        <w:rPr>
          <w:rFonts w:ascii="Times New Roman" w:hAnsi="Times New Roman"/>
          <w:i/>
          <w:sz w:val="24"/>
          <w:szCs w:val="24"/>
          <w:lang w:val="en-US"/>
        </w:rPr>
        <w:t>троени</w:t>
      </w:r>
      <w:r w:rsidRPr="004E2828">
        <w:rPr>
          <w:rFonts w:ascii="Times New Roman" w:hAnsi="Times New Roman"/>
          <w:i/>
          <w:sz w:val="24"/>
          <w:szCs w:val="24"/>
        </w:rPr>
        <w:t>я</w:t>
      </w:r>
      <w:r w:rsidRPr="004E2828">
        <w:rPr>
          <w:rFonts w:ascii="Times New Roman" w:hAnsi="Times New Roman"/>
          <w:i/>
          <w:sz w:val="24"/>
          <w:szCs w:val="24"/>
          <w:lang w:val="en-US"/>
        </w:rPr>
        <w:t xml:space="preserve"> головного мозга; </w:t>
      </w:r>
    </w:p>
    <w:p w:rsidR="00E11496" w:rsidRPr="004E2828" w:rsidRDefault="00E11496" w:rsidP="008B28D2">
      <w:pPr>
        <w:numPr>
          <w:ilvl w:val="0"/>
          <w:numId w:val="66"/>
        </w:numPr>
        <w:tabs>
          <w:tab w:val="num" w:pos="280"/>
        </w:tabs>
        <w:overflowPunct w:val="0"/>
        <w:autoSpaceDE w:val="0"/>
        <w:autoSpaceDN w:val="0"/>
        <w:adjustRightInd w:val="0"/>
        <w:spacing w:after="0"/>
        <w:ind w:left="0" w:firstLine="709"/>
        <w:jc w:val="both"/>
        <w:rPr>
          <w:rFonts w:ascii="Times New Roman" w:hAnsi="Times New Roman"/>
          <w:i/>
          <w:sz w:val="24"/>
          <w:szCs w:val="24"/>
          <w:lang w:val="en-US"/>
        </w:rPr>
      </w:pPr>
      <w:r w:rsidRPr="004E2828">
        <w:rPr>
          <w:rFonts w:ascii="Times New Roman" w:hAnsi="Times New Roman"/>
          <w:i/>
          <w:sz w:val="24"/>
          <w:szCs w:val="24"/>
        </w:rPr>
        <w:t>Выявление особенностей с</w:t>
      </w:r>
      <w:r w:rsidRPr="004E2828">
        <w:rPr>
          <w:rFonts w:ascii="Times New Roman" w:hAnsi="Times New Roman"/>
          <w:i/>
          <w:sz w:val="24"/>
          <w:szCs w:val="24"/>
          <w:lang w:val="en-US"/>
        </w:rPr>
        <w:t>троени</w:t>
      </w:r>
      <w:r w:rsidRPr="004E2828">
        <w:rPr>
          <w:rFonts w:ascii="Times New Roman" w:hAnsi="Times New Roman"/>
          <w:i/>
          <w:sz w:val="24"/>
          <w:szCs w:val="24"/>
        </w:rPr>
        <w:t>я</w:t>
      </w:r>
      <w:r w:rsidRPr="004E2828">
        <w:rPr>
          <w:rFonts w:ascii="Times New Roman" w:hAnsi="Times New Roman"/>
          <w:i/>
          <w:sz w:val="24"/>
          <w:szCs w:val="24"/>
          <w:lang w:val="en-US"/>
        </w:rPr>
        <w:t xml:space="preserve"> позвонков; </w:t>
      </w:r>
    </w:p>
    <w:p w:rsidR="00E11496" w:rsidRPr="004E2828" w:rsidRDefault="00E11496" w:rsidP="008B28D2">
      <w:pPr>
        <w:numPr>
          <w:ilvl w:val="0"/>
          <w:numId w:val="66"/>
        </w:numPr>
        <w:tabs>
          <w:tab w:val="num" w:pos="280"/>
        </w:tabs>
        <w:overflowPunct w:val="0"/>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 xml:space="preserve">Выявление нарушения осанки и наличия плоскостопия; </w:t>
      </w:r>
    </w:p>
    <w:p w:rsidR="00E11496" w:rsidRPr="004E2828" w:rsidRDefault="00E11496" w:rsidP="008B28D2">
      <w:pPr>
        <w:numPr>
          <w:ilvl w:val="0"/>
          <w:numId w:val="66"/>
        </w:numPr>
        <w:tabs>
          <w:tab w:val="num" w:pos="280"/>
        </w:tabs>
        <w:overflowPunct w:val="0"/>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 xml:space="preserve">Сравнение микроскопического строения крови человека и лягушки; </w:t>
      </w:r>
    </w:p>
    <w:p w:rsidR="00E11496" w:rsidRPr="004E2828" w:rsidRDefault="00E11496" w:rsidP="008B28D2">
      <w:pPr>
        <w:numPr>
          <w:ilvl w:val="0"/>
          <w:numId w:val="66"/>
        </w:numPr>
        <w:tabs>
          <w:tab w:val="num" w:pos="280"/>
        </w:tabs>
        <w:overflowPunct w:val="0"/>
        <w:autoSpaceDE w:val="0"/>
        <w:autoSpaceDN w:val="0"/>
        <w:adjustRightInd w:val="0"/>
        <w:spacing w:after="0"/>
        <w:ind w:left="0" w:firstLine="709"/>
        <w:jc w:val="both"/>
        <w:rPr>
          <w:rFonts w:ascii="Times New Roman" w:hAnsi="Times New Roman"/>
          <w:i/>
          <w:sz w:val="24"/>
          <w:szCs w:val="24"/>
        </w:rPr>
      </w:pPr>
      <w:r w:rsidRPr="004E2828">
        <w:rPr>
          <w:rFonts w:ascii="Times New Roman" w:hAnsi="Times New Roman"/>
          <w:sz w:val="24"/>
          <w:szCs w:val="24"/>
        </w:rPr>
        <w:t xml:space="preserve">Подсчет пульса в разных условиях. </w:t>
      </w:r>
      <w:r w:rsidRPr="004E2828">
        <w:rPr>
          <w:rFonts w:ascii="Times New Roman" w:hAnsi="Times New Roman"/>
          <w:i/>
          <w:sz w:val="24"/>
          <w:szCs w:val="24"/>
        </w:rPr>
        <w:t xml:space="preserve">Измерение артериального давления; </w:t>
      </w:r>
    </w:p>
    <w:p w:rsidR="00E11496" w:rsidRPr="004E2828" w:rsidRDefault="00E11496" w:rsidP="008B28D2">
      <w:pPr>
        <w:numPr>
          <w:ilvl w:val="0"/>
          <w:numId w:val="66"/>
        </w:numPr>
        <w:overflowPunct w:val="0"/>
        <w:autoSpaceDE w:val="0"/>
        <w:autoSpaceDN w:val="0"/>
        <w:adjustRightInd w:val="0"/>
        <w:spacing w:after="0"/>
        <w:ind w:left="0" w:firstLine="709"/>
        <w:jc w:val="both"/>
        <w:rPr>
          <w:rFonts w:ascii="Times New Roman" w:hAnsi="Times New Roman"/>
          <w:i/>
          <w:sz w:val="24"/>
          <w:szCs w:val="24"/>
        </w:rPr>
      </w:pPr>
      <w:r w:rsidRPr="004E2828">
        <w:rPr>
          <w:rFonts w:ascii="Times New Roman" w:hAnsi="Times New Roman"/>
          <w:i/>
          <w:sz w:val="24"/>
          <w:szCs w:val="24"/>
        </w:rPr>
        <w:t>Измерение жизненной емкости легких. Дыхательные движения.</w:t>
      </w:r>
    </w:p>
    <w:p w:rsidR="00E11496" w:rsidRPr="004E2828" w:rsidRDefault="00E11496" w:rsidP="008B28D2">
      <w:pPr>
        <w:numPr>
          <w:ilvl w:val="0"/>
          <w:numId w:val="66"/>
        </w:numPr>
        <w:tabs>
          <w:tab w:val="num" w:pos="280"/>
        </w:tabs>
        <w:overflowPunct w:val="0"/>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 xml:space="preserve">Изучение строения и работы органа зрения. </w:t>
      </w:r>
    </w:p>
    <w:p w:rsidR="00E11496" w:rsidRPr="004E2828" w:rsidRDefault="00E11496" w:rsidP="00AC0ABF">
      <w:pPr>
        <w:autoSpaceDE w:val="0"/>
        <w:autoSpaceDN w:val="0"/>
        <w:adjustRightInd w:val="0"/>
        <w:spacing w:after="0"/>
        <w:ind w:firstLine="709"/>
        <w:jc w:val="both"/>
        <w:rPr>
          <w:rFonts w:ascii="Times New Roman" w:hAnsi="Times New Roman"/>
          <w:sz w:val="24"/>
          <w:szCs w:val="24"/>
        </w:rPr>
      </w:pPr>
      <w:r w:rsidRPr="004E2828">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E11496" w:rsidRPr="004E2828" w:rsidRDefault="00E11496" w:rsidP="008B28D2">
      <w:pPr>
        <w:numPr>
          <w:ilvl w:val="0"/>
          <w:numId w:val="70"/>
        </w:numPr>
        <w:tabs>
          <w:tab w:val="left" w:pos="500"/>
        </w:tabs>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 xml:space="preserve">Изучение клеток и тканей растений и животных на готовых </w:t>
      </w:r>
      <w:bookmarkStart w:id="275" w:name="page27"/>
      <w:bookmarkEnd w:id="275"/>
      <w:r w:rsidRPr="004E2828">
        <w:rPr>
          <w:rFonts w:ascii="Times New Roman" w:hAnsi="Times New Roman"/>
          <w:sz w:val="24"/>
          <w:szCs w:val="24"/>
        </w:rPr>
        <w:t>микропрепаратах;</w:t>
      </w:r>
    </w:p>
    <w:p w:rsidR="00E11496" w:rsidRPr="004E2828" w:rsidRDefault="00E11496" w:rsidP="008B28D2">
      <w:pPr>
        <w:numPr>
          <w:ilvl w:val="0"/>
          <w:numId w:val="70"/>
        </w:numPr>
        <w:overflowPunct w:val="0"/>
        <w:autoSpaceDE w:val="0"/>
        <w:autoSpaceDN w:val="0"/>
        <w:adjustRightInd w:val="0"/>
        <w:spacing w:after="0"/>
        <w:ind w:left="0" w:firstLine="709"/>
        <w:jc w:val="both"/>
        <w:rPr>
          <w:rFonts w:ascii="Times New Roman" w:hAnsi="Times New Roman"/>
          <w:sz w:val="24"/>
          <w:szCs w:val="24"/>
          <w:lang w:val="en-US"/>
        </w:rPr>
      </w:pPr>
      <w:r w:rsidRPr="004E2828">
        <w:rPr>
          <w:rFonts w:ascii="Times New Roman" w:hAnsi="Times New Roman"/>
          <w:sz w:val="24"/>
          <w:szCs w:val="24"/>
        </w:rPr>
        <w:t>Выявление и</w:t>
      </w:r>
      <w:r w:rsidRPr="004E2828">
        <w:rPr>
          <w:rFonts w:ascii="Times New Roman" w:hAnsi="Times New Roman"/>
          <w:sz w:val="24"/>
          <w:szCs w:val="24"/>
          <w:lang w:val="en-US"/>
        </w:rPr>
        <w:t>зменчивост</w:t>
      </w:r>
      <w:r w:rsidRPr="004E2828">
        <w:rPr>
          <w:rFonts w:ascii="Times New Roman" w:hAnsi="Times New Roman"/>
          <w:sz w:val="24"/>
          <w:szCs w:val="24"/>
        </w:rPr>
        <w:t>и</w:t>
      </w:r>
      <w:r w:rsidRPr="004E2828">
        <w:rPr>
          <w:rFonts w:ascii="Times New Roman" w:hAnsi="Times New Roman"/>
          <w:sz w:val="24"/>
          <w:szCs w:val="24"/>
          <w:lang w:val="en-US"/>
        </w:rPr>
        <w:t xml:space="preserve"> организмов; </w:t>
      </w:r>
    </w:p>
    <w:p w:rsidR="00E11496" w:rsidRPr="004E2828" w:rsidRDefault="00E11496" w:rsidP="008B28D2">
      <w:pPr>
        <w:numPr>
          <w:ilvl w:val="0"/>
          <w:numId w:val="70"/>
        </w:numPr>
        <w:overflowPunct w:val="0"/>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 xml:space="preserve">Выявление приспособлений у организмов к среде обитания (на конкретных примерах). </w:t>
      </w:r>
    </w:p>
    <w:p w:rsidR="00E11496" w:rsidRPr="004E2828" w:rsidRDefault="00E11496" w:rsidP="00AC0ABF">
      <w:pPr>
        <w:autoSpaceDE w:val="0"/>
        <w:autoSpaceDN w:val="0"/>
        <w:adjustRightInd w:val="0"/>
        <w:spacing w:after="0"/>
        <w:ind w:firstLine="709"/>
        <w:jc w:val="both"/>
        <w:rPr>
          <w:rFonts w:ascii="Times New Roman" w:hAnsi="Times New Roman"/>
          <w:b/>
          <w:bCs/>
          <w:sz w:val="24"/>
          <w:szCs w:val="24"/>
        </w:rPr>
      </w:pPr>
      <w:r w:rsidRPr="004E2828">
        <w:rPr>
          <w:rFonts w:ascii="Times New Roman" w:hAnsi="Times New Roman"/>
          <w:b/>
          <w:bCs/>
          <w:sz w:val="24"/>
          <w:szCs w:val="24"/>
        </w:rPr>
        <w:t>Примерный список экскурсий по разделу «Общебиологические закономерности»:</w:t>
      </w:r>
    </w:p>
    <w:p w:rsidR="00E11496" w:rsidRPr="004E2828" w:rsidRDefault="00E11496" w:rsidP="008B28D2">
      <w:pPr>
        <w:numPr>
          <w:ilvl w:val="0"/>
          <w:numId w:val="67"/>
        </w:numPr>
        <w:autoSpaceDE w:val="0"/>
        <w:autoSpaceDN w:val="0"/>
        <w:adjustRightInd w:val="0"/>
        <w:spacing w:after="0"/>
        <w:ind w:left="0" w:firstLine="709"/>
        <w:contextualSpacing/>
        <w:jc w:val="both"/>
        <w:rPr>
          <w:rFonts w:ascii="Times New Roman" w:hAnsi="Times New Roman"/>
          <w:sz w:val="24"/>
          <w:szCs w:val="24"/>
        </w:rPr>
      </w:pPr>
      <w:r w:rsidRPr="004E2828">
        <w:rPr>
          <w:rFonts w:ascii="Times New Roman" w:hAnsi="Times New Roman"/>
          <w:sz w:val="24"/>
          <w:szCs w:val="24"/>
        </w:rPr>
        <w:t>Изучение и описание экосистемы своей местности.</w:t>
      </w:r>
    </w:p>
    <w:p w:rsidR="00E11496" w:rsidRPr="004E2828" w:rsidRDefault="00E11496" w:rsidP="008B28D2">
      <w:pPr>
        <w:numPr>
          <w:ilvl w:val="0"/>
          <w:numId w:val="67"/>
        </w:numPr>
        <w:autoSpaceDE w:val="0"/>
        <w:autoSpaceDN w:val="0"/>
        <w:adjustRightInd w:val="0"/>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Многообразие живых организмов (на примере парка или природного участка).</w:t>
      </w:r>
    </w:p>
    <w:p w:rsidR="00B540EE" w:rsidRPr="008119E6" w:rsidRDefault="00E11496" w:rsidP="008B28D2">
      <w:pPr>
        <w:numPr>
          <w:ilvl w:val="0"/>
          <w:numId w:val="67"/>
        </w:numPr>
        <w:autoSpaceDE w:val="0"/>
        <w:autoSpaceDN w:val="0"/>
        <w:adjustRightInd w:val="0"/>
        <w:spacing w:after="0"/>
        <w:ind w:left="0" w:firstLine="709"/>
        <w:contextualSpacing/>
        <w:jc w:val="both"/>
        <w:rPr>
          <w:rFonts w:ascii="Times New Roman" w:hAnsi="Times New Roman"/>
          <w:i/>
          <w:sz w:val="24"/>
          <w:szCs w:val="24"/>
        </w:rPr>
      </w:pPr>
      <w:r w:rsidRPr="004E2828">
        <w:rPr>
          <w:rFonts w:ascii="Times New Roman" w:hAnsi="Times New Roman"/>
          <w:i/>
          <w:sz w:val="24"/>
          <w:szCs w:val="24"/>
        </w:rPr>
        <w:t>Естественный отбор - движущая сила эволюции.</w:t>
      </w:r>
    </w:p>
    <w:p w:rsidR="00B540EE" w:rsidRPr="004E2828" w:rsidRDefault="00F17097" w:rsidP="00AC0ABF">
      <w:pPr>
        <w:pStyle w:val="4"/>
        <w:spacing w:line="276" w:lineRule="auto"/>
        <w:rPr>
          <w:sz w:val="24"/>
          <w:szCs w:val="24"/>
        </w:rPr>
      </w:pPr>
      <w:bookmarkStart w:id="276" w:name="_Toc409691712"/>
      <w:bookmarkStart w:id="277" w:name="_Toc410654037"/>
      <w:bookmarkStart w:id="278" w:name="_Toc414553248"/>
      <w:r w:rsidRPr="004E2828">
        <w:rPr>
          <w:sz w:val="24"/>
          <w:szCs w:val="24"/>
        </w:rPr>
        <w:t>2.2.2.1</w:t>
      </w:r>
      <w:r w:rsidR="00781BD8">
        <w:rPr>
          <w:sz w:val="24"/>
          <w:szCs w:val="24"/>
        </w:rPr>
        <w:t>1</w:t>
      </w:r>
      <w:r w:rsidRPr="004E2828">
        <w:rPr>
          <w:sz w:val="24"/>
          <w:szCs w:val="24"/>
        </w:rPr>
        <w:t xml:space="preserve">. </w:t>
      </w:r>
      <w:r w:rsidR="00B540EE" w:rsidRPr="004E2828">
        <w:rPr>
          <w:sz w:val="24"/>
          <w:szCs w:val="24"/>
        </w:rPr>
        <w:t>Химия</w:t>
      </w:r>
      <w:bookmarkEnd w:id="276"/>
      <w:bookmarkEnd w:id="277"/>
      <w:bookmarkEnd w:id="278"/>
    </w:p>
    <w:p w:rsidR="00B30F8B" w:rsidRPr="004E2828" w:rsidRDefault="00B30F8B" w:rsidP="00AC0ABF">
      <w:pPr>
        <w:spacing w:after="0"/>
        <w:ind w:firstLine="709"/>
        <w:jc w:val="both"/>
        <w:rPr>
          <w:rFonts w:ascii="Times New Roman" w:eastAsia="Times New Roman" w:hAnsi="Times New Roman"/>
          <w:sz w:val="24"/>
          <w:szCs w:val="24"/>
          <w:lang w:eastAsia="ru-RU"/>
        </w:rPr>
      </w:pPr>
      <w:r w:rsidRPr="004E2828">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4E2828" w:rsidRDefault="00B30F8B" w:rsidP="00AC0ABF">
      <w:pPr>
        <w:spacing w:after="0"/>
        <w:ind w:firstLine="709"/>
        <w:jc w:val="both"/>
        <w:rPr>
          <w:rFonts w:ascii="Times New Roman" w:eastAsia="Times New Roman" w:hAnsi="Times New Roman"/>
          <w:sz w:val="24"/>
          <w:szCs w:val="24"/>
          <w:lang w:eastAsia="ru-RU"/>
        </w:rPr>
      </w:pPr>
      <w:r w:rsidRPr="004E2828">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4E2828" w:rsidRDefault="00B30F8B" w:rsidP="00AC0ABF">
      <w:pPr>
        <w:spacing w:after="0"/>
        <w:ind w:firstLine="709"/>
        <w:jc w:val="both"/>
        <w:rPr>
          <w:rFonts w:ascii="Times New Roman" w:eastAsia="Times New Roman" w:hAnsi="Times New Roman"/>
          <w:sz w:val="24"/>
          <w:szCs w:val="24"/>
          <w:lang w:eastAsia="ru-RU"/>
        </w:rPr>
      </w:pPr>
      <w:r w:rsidRPr="004E2828">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4E2828" w:rsidRDefault="00B30F8B" w:rsidP="00AC0ABF">
      <w:pPr>
        <w:spacing w:after="0"/>
        <w:ind w:firstLine="709"/>
        <w:jc w:val="both"/>
        <w:rPr>
          <w:rFonts w:ascii="Times New Roman" w:eastAsia="Times New Roman" w:hAnsi="Times New Roman"/>
          <w:sz w:val="24"/>
          <w:szCs w:val="24"/>
          <w:lang w:eastAsia="ru-RU"/>
        </w:rPr>
      </w:pPr>
      <w:r w:rsidRPr="004E2828">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4E2828" w:rsidRDefault="00B30F8B" w:rsidP="00AC0ABF">
      <w:pPr>
        <w:spacing w:after="0"/>
        <w:ind w:firstLine="709"/>
        <w:jc w:val="both"/>
        <w:rPr>
          <w:rFonts w:ascii="Times New Roman" w:eastAsia="Times New Roman" w:hAnsi="Times New Roman"/>
          <w:sz w:val="24"/>
          <w:szCs w:val="24"/>
          <w:lang w:eastAsia="ru-RU"/>
        </w:rPr>
      </w:pPr>
      <w:r w:rsidRPr="004E2828">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4E2828" w:rsidRDefault="00B30F8B" w:rsidP="00AC0ABF">
      <w:pPr>
        <w:spacing w:after="0"/>
        <w:ind w:firstLine="709"/>
        <w:jc w:val="both"/>
        <w:rPr>
          <w:rFonts w:ascii="Times New Roman" w:eastAsia="Times New Roman" w:hAnsi="Times New Roman"/>
          <w:sz w:val="24"/>
          <w:szCs w:val="24"/>
          <w:lang w:eastAsia="ru-RU"/>
        </w:rPr>
      </w:pPr>
      <w:r w:rsidRPr="004E2828">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4E2828" w:rsidRDefault="00B30F8B" w:rsidP="00AC0ABF">
      <w:pPr>
        <w:spacing w:after="0"/>
        <w:ind w:firstLine="709"/>
        <w:contextualSpacing/>
        <w:jc w:val="both"/>
        <w:rPr>
          <w:rFonts w:ascii="Times New Roman" w:eastAsia="Times New Roman" w:hAnsi="Times New Roman"/>
          <w:sz w:val="24"/>
          <w:szCs w:val="24"/>
          <w:lang w:eastAsia="ru-RU"/>
        </w:rPr>
      </w:pPr>
      <w:r w:rsidRPr="004E2828">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4E2828" w:rsidRDefault="00B30F8B" w:rsidP="00AC0ABF">
      <w:pPr>
        <w:spacing w:after="0"/>
        <w:ind w:firstLine="709"/>
        <w:contextualSpacing/>
        <w:jc w:val="both"/>
        <w:rPr>
          <w:rFonts w:ascii="Times New Roman" w:eastAsia="Times New Roman" w:hAnsi="Times New Roman"/>
          <w:sz w:val="24"/>
          <w:szCs w:val="24"/>
          <w:lang w:eastAsia="ru-RU"/>
        </w:rPr>
      </w:pPr>
      <w:r w:rsidRPr="004E2828">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4E2828" w:rsidRDefault="00B540EE" w:rsidP="00AC0ABF">
      <w:pPr>
        <w:pStyle w:val="a9"/>
        <w:spacing w:line="276" w:lineRule="auto"/>
        <w:ind w:left="0" w:firstLine="709"/>
        <w:jc w:val="both"/>
        <w:rPr>
          <w:rFonts w:ascii="Times New Roman" w:eastAsia="Times New Roman" w:hAnsi="Times New Roman"/>
        </w:rPr>
      </w:pPr>
    </w:p>
    <w:p w:rsidR="00B540EE" w:rsidRPr="004E2828" w:rsidRDefault="00B540EE" w:rsidP="00AC0ABF">
      <w:pPr>
        <w:autoSpaceDE w:val="0"/>
        <w:autoSpaceDN w:val="0"/>
        <w:adjustRightInd w:val="0"/>
        <w:spacing w:after="0"/>
        <w:ind w:firstLine="709"/>
        <w:jc w:val="both"/>
        <w:rPr>
          <w:rFonts w:ascii="Times New Roman" w:hAnsi="Times New Roman"/>
          <w:b/>
          <w:bCs/>
          <w:sz w:val="24"/>
          <w:szCs w:val="24"/>
        </w:rPr>
      </w:pPr>
      <w:r w:rsidRPr="004E2828">
        <w:rPr>
          <w:rFonts w:ascii="Times New Roman" w:hAnsi="Times New Roman"/>
          <w:b/>
          <w:bCs/>
          <w:sz w:val="24"/>
          <w:szCs w:val="24"/>
        </w:rPr>
        <w:t>Первоначальные химические понятия</w:t>
      </w:r>
    </w:p>
    <w:p w:rsidR="00B540EE" w:rsidRPr="004E2828" w:rsidRDefault="00B540EE" w:rsidP="00AC0ABF">
      <w:pPr>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 xml:space="preserve">Предмет химии. </w:t>
      </w:r>
      <w:r w:rsidRPr="004E2828">
        <w:rPr>
          <w:rFonts w:ascii="Times New Roman" w:hAnsi="Times New Roman"/>
          <w:i/>
          <w:sz w:val="24"/>
          <w:szCs w:val="24"/>
        </w:rPr>
        <w:t>Тела и вещества.Основные методы познания: наблюдение, измерение, эксперимент.</w:t>
      </w:r>
      <w:r w:rsidRPr="004E2828">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4E2828">
        <w:rPr>
          <w:rFonts w:ascii="Times New Roman" w:hAnsi="Times New Roman"/>
          <w:i/>
          <w:sz w:val="24"/>
          <w:szCs w:val="24"/>
        </w:rPr>
        <w:t>Закон постоянства состава вещества.</w:t>
      </w:r>
      <w:r w:rsidRPr="004E2828">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4E2828" w:rsidRDefault="00B540EE" w:rsidP="00AC0ABF">
      <w:pPr>
        <w:autoSpaceDE w:val="0"/>
        <w:autoSpaceDN w:val="0"/>
        <w:adjustRightInd w:val="0"/>
        <w:spacing w:after="0"/>
        <w:ind w:firstLine="709"/>
        <w:jc w:val="both"/>
        <w:rPr>
          <w:rFonts w:ascii="Times New Roman" w:hAnsi="Times New Roman"/>
          <w:b/>
          <w:bCs/>
          <w:sz w:val="24"/>
          <w:szCs w:val="24"/>
        </w:rPr>
      </w:pPr>
      <w:r w:rsidRPr="004E2828">
        <w:rPr>
          <w:rFonts w:ascii="Times New Roman" w:hAnsi="Times New Roman"/>
          <w:b/>
          <w:bCs/>
          <w:sz w:val="24"/>
          <w:szCs w:val="24"/>
        </w:rPr>
        <w:t>Кислород. Водород</w:t>
      </w:r>
    </w:p>
    <w:p w:rsidR="00B540EE" w:rsidRPr="004E2828" w:rsidRDefault="00B540EE" w:rsidP="00AC0ABF">
      <w:pPr>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 xml:space="preserve">Кислород – химический элемент и простое вещество. </w:t>
      </w:r>
      <w:r w:rsidRPr="004E2828">
        <w:rPr>
          <w:rFonts w:ascii="Times New Roman" w:hAnsi="Times New Roman"/>
          <w:i/>
          <w:sz w:val="24"/>
          <w:szCs w:val="24"/>
        </w:rPr>
        <w:t>Озон. Состав воздуха.</w:t>
      </w:r>
      <w:r w:rsidRPr="004E2828">
        <w:rPr>
          <w:rFonts w:ascii="Times New Roman" w:hAnsi="Times New Roman"/>
          <w:sz w:val="24"/>
          <w:szCs w:val="24"/>
        </w:rPr>
        <w:t xml:space="preserve"> Физические и химические свойства кислорода. Получение и применение кислорода. </w:t>
      </w:r>
      <w:r w:rsidRPr="004E2828">
        <w:rPr>
          <w:rFonts w:ascii="Times New Roman" w:hAnsi="Times New Roman"/>
          <w:i/>
          <w:sz w:val="24"/>
          <w:szCs w:val="24"/>
        </w:rPr>
        <w:t>Тепловой эффект химических реакций. Понятие об экзо- и эндотермических реакциях</w:t>
      </w:r>
      <w:r w:rsidRPr="004E2828">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4E2828">
        <w:rPr>
          <w:rFonts w:ascii="Times New Roman" w:hAnsi="Times New Roman"/>
          <w:i/>
          <w:sz w:val="24"/>
          <w:szCs w:val="24"/>
        </w:rPr>
        <w:t>Получение водорода в промышленности</w:t>
      </w:r>
      <w:r w:rsidRPr="004E2828">
        <w:rPr>
          <w:rFonts w:ascii="Times New Roman" w:hAnsi="Times New Roman"/>
          <w:sz w:val="24"/>
          <w:szCs w:val="24"/>
        </w:rPr>
        <w:t xml:space="preserve">. </w:t>
      </w:r>
      <w:r w:rsidRPr="004E2828">
        <w:rPr>
          <w:rFonts w:ascii="Times New Roman" w:hAnsi="Times New Roman"/>
          <w:i/>
          <w:sz w:val="24"/>
          <w:szCs w:val="24"/>
        </w:rPr>
        <w:t>Применение водорода</w:t>
      </w:r>
      <w:r w:rsidRPr="004E2828">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4E2828" w:rsidRDefault="00B540EE" w:rsidP="00AC0ABF">
      <w:pPr>
        <w:autoSpaceDE w:val="0"/>
        <w:autoSpaceDN w:val="0"/>
        <w:adjustRightInd w:val="0"/>
        <w:spacing w:after="0"/>
        <w:ind w:firstLine="709"/>
        <w:jc w:val="both"/>
        <w:rPr>
          <w:rFonts w:ascii="Times New Roman" w:hAnsi="Times New Roman"/>
          <w:b/>
          <w:bCs/>
          <w:sz w:val="24"/>
          <w:szCs w:val="24"/>
        </w:rPr>
      </w:pPr>
      <w:r w:rsidRPr="004E2828">
        <w:rPr>
          <w:rFonts w:ascii="Times New Roman" w:hAnsi="Times New Roman"/>
          <w:b/>
          <w:bCs/>
          <w:sz w:val="24"/>
          <w:szCs w:val="24"/>
        </w:rPr>
        <w:t>Вода. Растворы</w:t>
      </w:r>
    </w:p>
    <w:p w:rsidR="00B540EE" w:rsidRPr="004E2828" w:rsidRDefault="00B540EE" w:rsidP="00AC0ABF">
      <w:pPr>
        <w:autoSpaceDE w:val="0"/>
        <w:autoSpaceDN w:val="0"/>
        <w:adjustRightInd w:val="0"/>
        <w:spacing w:after="0"/>
        <w:ind w:firstLine="709"/>
        <w:jc w:val="both"/>
        <w:rPr>
          <w:rFonts w:ascii="Times New Roman" w:hAnsi="Times New Roman"/>
          <w:sz w:val="24"/>
          <w:szCs w:val="24"/>
        </w:rPr>
      </w:pPr>
      <w:r w:rsidRPr="004E2828">
        <w:rPr>
          <w:rFonts w:ascii="Times New Roman" w:hAnsi="Times New Roman"/>
          <w:i/>
          <w:sz w:val="24"/>
          <w:szCs w:val="24"/>
        </w:rPr>
        <w:t>Вода в природе. Круговорот воды в природе.Физические и химические свойства воды.</w:t>
      </w:r>
      <w:r w:rsidRPr="004E2828">
        <w:rPr>
          <w:rFonts w:ascii="Times New Roman" w:hAnsi="Times New Roman"/>
          <w:sz w:val="24"/>
          <w:szCs w:val="24"/>
        </w:rPr>
        <w:t xml:space="preserve"> Растворы. </w:t>
      </w:r>
      <w:r w:rsidRPr="004E2828">
        <w:rPr>
          <w:rFonts w:ascii="Times New Roman" w:hAnsi="Times New Roman"/>
          <w:i/>
          <w:sz w:val="24"/>
          <w:szCs w:val="24"/>
        </w:rPr>
        <w:t>Растворимость веществ в воде.</w:t>
      </w:r>
      <w:r w:rsidRPr="004E2828">
        <w:rPr>
          <w:rFonts w:ascii="Times New Roman" w:hAnsi="Times New Roman"/>
          <w:sz w:val="24"/>
          <w:szCs w:val="24"/>
        </w:rPr>
        <w:t xml:space="preserve"> Концентрация растворов. Массовая доля растворенного вещества в растворе.</w:t>
      </w:r>
    </w:p>
    <w:p w:rsidR="00B540EE" w:rsidRPr="004E2828" w:rsidRDefault="00B540EE" w:rsidP="00AC0ABF">
      <w:pPr>
        <w:autoSpaceDE w:val="0"/>
        <w:autoSpaceDN w:val="0"/>
        <w:adjustRightInd w:val="0"/>
        <w:spacing w:after="0"/>
        <w:ind w:firstLine="709"/>
        <w:jc w:val="both"/>
        <w:rPr>
          <w:rFonts w:ascii="Times New Roman" w:hAnsi="Times New Roman"/>
          <w:b/>
          <w:bCs/>
          <w:sz w:val="24"/>
          <w:szCs w:val="24"/>
        </w:rPr>
      </w:pPr>
      <w:r w:rsidRPr="004E2828">
        <w:rPr>
          <w:rFonts w:ascii="Times New Roman" w:hAnsi="Times New Roman"/>
          <w:b/>
          <w:bCs/>
          <w:sz w:val="24"/>
          <w:szCs w:val="24"/>
        </w:rPr>
        <w:t>Основные классы неорганических соединений</w:t>
      </w:r>
    </w:p>
    <w:p w:rsidR="00B540EE" w:rsidRPr="004E2828" w:rsidRDefault="00B540EE" w:rsidP="00AC0ABF">
      <w:pPr>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 xml:space="preserve">Оксиды. Классификация. Номенклатура. </w:t>
      </w:r>
      <w:r w:rsidRPr="004E2828">
        <w:rPr>
          <w:rFonts w:ascii="Times New Roman" w:hAnsi="Times New Roman"/>
          <w:i/>
          <w:sz w:val="24"/>
          <w:szCs w:val="24"/>
        </w:rPr>
        <w:t>Физические свойства оксидов.</w:t>
      </w:r>
      <w:r w:rsidRPr="004E2828">
        <w:rPr>
          <w:rFonts w:ascii="Times New Roman" w:hAnsi="Times New Roman"/>
          <w:sz w:val="24"/>
          <w:szCs w:val="24"/>
        </w:rPr>
        <w:t xml:space="preserve"> Химические свойства оксидов. </w:t>
      </w:r>
      <w:r w:rsidRPr="004E2828">
        <w:rPr>
          <w:rFonts w:ascii="Times New Roman" w:hAnsi="Times New Roman"/>
          <w:i/>
          <w:sz w:val="24"/>
          <w:szCs w:val="24"/>
        </w:rPr>
        <w:t>Получение и применение оксидов.</w:t>
      </w:r>
      <w:r w:rsidRPr="004E2828">
        <w:rPr>
          <w:rFonts w:ascii="Times New Roman" w:hAnsi="Times New Roman"/>
          <w:sz w:val="24"/>
          <w:szCs w:val="24"/>
        </w:rPr>
        <w:t xml:space="preserve"> Основания. Классификация. Номенклатура. </w:t>
      </w:r>
      <w:r w:rsidRPr="004E2828">
        <w:rPr>
          <w:rFonts w:ascii="Times New Roman" w:hAnsi="Times New Roman"/>
          <w:i/>
          <w:sz w:val="24"/>
          <w:szCs w:val="24"/>
        </w:rPr>
        <w:t>Физические свойства оснований.Получение оснований.</w:t>
      </w:r>
      <w:r w:rsidRPr="004E2828">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4E2828">
        <w:rPr>
          <w:rFonts w:ascii="Times New Roman" w:hAnsi="Times New Roman"/>
          <w:i/>
          <w:sz w:val="24"/>
          <w:szCs w:val="24"/>
        </w:rPr>
        <w:t>Физические свойства кислот.Получение и применение кислот.</w:t>
      </w:r>
      <w:r w:rsidRPr="004E2828">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4E2828">
        <w:rPr>
          <w:rFonts w:ascii="Times New Roman" w:hAnsi="Times New Roman"/>
          <w:i/>
          <w:sz w:val="24"/>
          <w:szCs w:val="24"/>
        </w:rPr>
        <w:t>Физические свойства солей.Получение и применение солей.</w:t>
      </w:r>
      <w:r w:rsidRPr="004E2828">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4E2828">
        <w:rPr>
          <w:rFonts w:ascii="Times New Roman" w:hAnsi="Times New Roman"/>
          <w:i/>
          <w:sz w:val="24"/>
          <w:szCs w:val="24"/>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B540EE" w:rsidRPr="004E2828" w:rsidRDefault="00B540EE" w:rsidP="00AC0ABF">
      <w:pPr>
        <w:autoSpaceDE w:val="0"/>
        <w:autoSpaceDN w:val="0"/>
        <w:adjustRightInd w:val="0"/>
        <w:spacing w:after="0"/>
        <w:ind w:firstLine="709"/>
        <w:jc w:val="both"/>
        <w:rPr>
          <w:rFonts w:ascii="Times New Roman" w:hAnsi="Times New Roman"/>
          <w:sz w:val="24"/>
          <w:szCs w:val="24"/>
        </w:rPr>
      </w:pPr>
      <w:r w:rsidRPr="004E2828">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B540EE" w:rsidRPr="004E2828" w:rsidRDefault="00B540EE" w:rsidP="00AC0ABF">
      <w:pPr>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 xml:space="preserve">Строение атома: ядро, энергетический уровень. </w:t>
      </w:r>
      <w:r w:rsidRPr="004E2828">
        <w:rPr>
          <w:rFonts w:ascii="Times New Roman" w:hAnsi="Times New Roman"/>
          <w:i/>
          <w:sz w:val="24"/>
          <w:szCs w:val="24"/>
        </w:rPr>
        <w:t>Состав ядра атома: протоны, нейтроны. Изотопы.</w:t>
      </w:r>
      <w:r w:rsidRPr="004E2828">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4E2828" w:rsidRDefault="00B540EE" w:rsidP="00AC0ABF">
      <w:pPr>
        <w:autoSpaceDE w:val="0"/>
        <w:autoSpaceDN w:val="0"/>
        <w:adjustRightInd w:val="0"/>
        <w:spacing w:after="0"/>
        <w:ind w:firstLine="709"/>
        <w:jc w:val="both"/>
        <w:rPr>
          <w:rFonts w:ascii="Times New Roman" w:hAnsi="Times New Roman"/>
          <w:b/>
          <w:bCs/>
          <w:sz w:val="24"/>
          <w:szCs w:val="24"/>
        </w:rPr>
      </w:pPr>
      <w:r w:rsidRPr="004E2828">
        <w:rPr>
          <w:rFonts w:ascii="Times New Roman" w:hAnsi="Times New Roman"/>
          <w:b/>
          <w:bCs/>
          <w:sz w:val="24"/>
          <w:szCs w:val="24"/>
        </w:rPr>
        <w:t>Строение веществ. Химическая связь</w:t>
      </w:r>
    </w:p>
    <w:p w:rsidR="00B540EE" w:rsidRPr="004E2828" w:rsidRDefault="00B540EE" w:rsidP="00AC0ABF">
      <w:pPr>
        <w:autoSpaceDE w:val="0"/>
        <w:autoSpaceDN w:val="0"/>
        <w:adjustRightInd w:val="0"/>
        <w:spacing w:after="0"/>
        <w:ind w:firstLine="709"/>
        <w:jc w:val="both"/>
        <w:rPr>
          <w:rFonts w:ascii="Times New Roman" w:hAnsi="Times New Roman"/>
          <w:sz w:val="24"/>
          <w:szCs w:val="24"/>
        </w:rPr>
      </w:pPr>
      <w:r w:rsidRPr="004E2828">
        <w:rPr>
          <w:rFonts w:ascii="Times New Roman" w:hAnsi="Times New Roman"/>
          <w:i/>
          <w:sz w:val="24"/>
          <w:szCs w:val="24"/>
        </w:rPr>
        <w:t>Электроотрицательность атомов химических элементов.</w:t>
      </w:r>
      <w:r w:rsidRPr="004E2828">
        <w:rPr>
          <w:rFonts w:ascii="Times New Roman" w:hAnsi="Times New Roman"/>
          <w:sz w:val="24"/>
          <w:szCs w:val="24"/>
        </w:rPr>
        <w:t xml:space="preserve"> Ковалентная химическая связь: неполярная и полярная. </w:t>
      </w:r>
      <w:r w:rsidRPr="004E2828">
        <w:rPr>
          <w:rFonts w:ascii="Times New Roman" w:hAnsi="Times New Roman"/>
          <w:i/>
          <w:sz w:val="24"/>
          <w:szCs w:val="24"/>
        </w:rPr>
        <w:t>Понятие о водородной связи и ее влиянии на физические свойства веществ на примере воды.</w:t>
      </w:r>
      <w:r w:rsidRPr="004E2828">
        <w:rPr>
          <w:rFonts w:ascii="Times New Roman" w:hAnsi="Times New Roman"/>
          <w:sz w:val="24"/>
          <w:szCs w:val="24"/>
        </w:rPr>
        <w:t xml:space="preserve"> Ионная связь. Металлическая связь. </w:t>
      </w:r>
      <w:r w:rsidRPr="004E2828">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4E2828" w:rsidRDefault="00B540EE" w:rsidP="00AC0ABF">
      <w:pPr>
        <w:autoSpaceDE w:val="0"/>
        <w:autoSpaceDN w:val="0"/>
        <w:adjustRightInd w:val="0"/>
        <w:spacing w:after="0"/>
        <w:ind w:firstLine="709"/>
        <w:jc w:val="both"/>
        <w:rPr>
          <w:rFonts w:ascii="Times New Roman" w:hAnsi="Times New Roman"/>
          <w:b/>
          <w:bCs/>
          <w:sz w:val="24"/>
          <w:szCs w:val="24"/>
        </w:rPr>
      </w:pPr>
      <w:r w:rsidRPr="004E2828">
        <w:rPr>
          <w:rFonts w:ascii="Times New Roman" w:hAnsi="Times New Roman"/>
          <w:b/>
          <w:bCs/>
          <w:sz w:val="24"/>
          <w:szCs w:val="24"/>
        </w:rPr>
        <w:t>Химические реакции</w:t>
      </w:r>
    </w:p>
    <w:p w:rsidR="00B540EE" w:rsidRPr="004E2828" w:rsidRDefault="00B540EE" w:rsidP="00AC0ABF">
      <w:pPr>
        <w:autoSpaceDE w:val="0"/>
        <w:autoSpaceDN w:val="0"/>
        <w:adjustRightInd w:val="0"/>
        <w:spacing w:after="0"/>
        <w:ind w:firstLine="709"/>
        <w:jc w:val="both"/>
        <w:rPr>
          <w:rFonts w:ascii="Times New Roman" w:hAnsi="Times New Roman"/>
          <w:sz w:val="24"/>
          <w:szCs w:val="24"/>
        </w:rPr>
      </w:pPr>
      <w:r w:rsidRPr="004E2828">
        <w:rPr>
          <w:rFonts w:ascii="Times New Roman" w:hAnsi="Times New Roman"/>
          <w:i/>
          <w:sz w:val="24"/>
          <w:szCs w:val="24"/>
        </w:rPr>
        <w:t>Понятие о скорости химической реакции. Факторы, влияющие на скорость химической реакции</w:t>
      </w:r>
      <w:r w:rsidRPr="004E2828">
        <w:rPr>
          <w:rFonts w:ascii="Times New Roman" w:hAnsi="Times New Roman"/>
          <w:sz w:val="24"/>
          <w:szCs w:val="24"/>
        </w:rPr>
        <w:t xml:space="preserve">. </w:t>
      </w:r>
      <w:r w:rsidRPr="004E2828">
        <w:rPr>
          <w:rFonts w:ascii="Times New Roman" w:hAnsi="Times New Roman"/>
          <w:i/>
          <w:sz w:val="24"/>
          <w:szCs w:val="24"/>
        </w:rPr>
        <w:t>Понятие о катализаторе.</w:t>
      </w:r>
      <w:r w:rsidRPr="004E2828">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4E2828" w:rsidRDefault="00B540EE" w:rsidP="00AC0ABF">
      <w:pPr>
        <w:autoSpaceDE w:val="0"/>
        <w:autoSpaceDN w:val="0"/>
        <w:adjustRightInd w:val="0"/>
        <w:spacing w:after="0"/>
        <w:ind w:firstLine="709"/>
        <w:jc w:val="both"/>
        <w:rPr>
          <w:rFonts w:ascii="Times New Roman" w:hAnsi="Times New Roman"/>
          <w:b/>
          <w:bCs/>
          <w:sz w:val="24"/>
          <w:szCs w:val="24"/>
        </w:rPr>
      </w:pPr>
      <w:r w:rsidRPr="004E2828">
        <w:rPr>
          <w:rFonts w:ascii="Times New Roman" w:hAnsi="Times New Roman"/>
          <w:b/>
          <w:bCs/>
          <w:sz w:val="24"/>
          <w:szCs w:val="24"/>
        </w:rPr>
        <w:t xml:space="preserve">Неметаллы </w:t>
      </w:r>
      <w:r w:rsidRPr="004E2828">
        <w:rPr>
          <w:rFonts w:ascii="Times New Roman" w:hAnsi="Times New Roman"/>
          <w:b/>
          <w:bCs/>
          <w:sz w:val="24"/>
          <w:szCs w:val="24"/>
          <w:lang w:val="en-US"/>
        </w:rPr>
        <w:t>IV</w:t>
      </w:r>
      <w:r w:rsidRPr="004E2828">
        <w:rPr>
          <w:rFonts w:ascii="Times New Roman" w:hAnsi="Times New Roman"/>
          <w:b/>
          <w:bCs/>
          <w:sz w:val="24"/>
          <w:szCs w:val="24"/>
        </w:rPr>
        <w:t xml:space="preserve"> – </w:t>
      </w:r>
      <w:r w:rsidRPr="004E2828">
        <w:rPr>
          <w:rFonts w:ascii="Times New Roman" w:hAnsi="Times New Roman"/>
          <w:b/>
          <w:bCs/>
          <w:sz w:val="24"/>
          <w:szCs w:val="24"/>
          <w:lang w:val="en-US"/>
        </w:rPr>
        <w:t>VII</w:t>
      </w:r>
      <w:r w:rsidRPr="004E2828">
        <w:rPr>
          <w:rFonts w:ascii="Times New Roman" w:hAnsi="Times New Roman"/>
          <w:b/>
          <w:bCs/>
          <w:sz w:val="24"/>
          <w:szCs w:val="24"/>
        </w:rPr>
        <w:t xml:space="preserve"> групп и их соединения</w:t>
      </w:r>
    </w:p>
    <w:p w:rsidR="00B540EE" w:rsidRPr="004E2828" w:rsidRDefault="00B540EE" w:rsidP="00AC0ABF">
      <w:pPr>
        <w:autoSpaceDE w:val="0"/>
        <w:autoSpaceDN w:val="0"/>
        <w:adjustRightInd w:val="0"/>
        <w:spacing w:after="0"/>
        <w:ind w:firstLine="709"/>
        <w:jc w:val="both"/>
        <w:rPr>
          <w:rFonts w:ascii="Times New Roman" w:hAnsi="Times New Roman"/>
          <w:b/>
          <w:bCs/>
          <w:sz w:val="24"/>
          <w:szCs w:val="24"/>
        </w:rPr>
      </w:pPr>
      <w:r w:rsidRPr="004E2828">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4E2828">
        <w:rPr>
          <w:rFonts w:ascii="Times New Roman" w:hAnsi="Times New Roman"/>
          <w:i/>
          <w:sz w:val="24"/>
          <w:szCs w:val="24"/>
        </w:rPr>
        <w:t>сернистая и сероводородная кислоты</w:t>
      </w:r>
      <w:r w:rsidRPr="004E2828">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4E2828">
        <w:rPr>
          <w:rFonts w:ascii="Times New Roman" w:hAnsi="Times New Roman"/>
          <w:sz w:val="24"/>
          <w:szCs w:val="24"/>
          <w:lang w:val="en-US"/>
        </w:rPr>
        <w:t>V</w:t>
      </w:r>
      <w:r w:rsidRPr="004E2828">
        <w:rPr>
          <w:rFonts w:ascii="Times New Roman" w:hAnsi="Times New Roman"/>
          <w:sz w:val="24"/>
          <w:szCs w:val="24"/>
        </w:rPr>
        <w:t xml:space="preserve">), ортофосфорная кислота и ее соли. Углерод: физические и химические свойства. </w:t>
      </w:r>
      <w:r w:rsidRPr="004E2828">
        <w:rPr>
          <w:rFonts w:ascii="Times New Roman" w:hAnsi="Times New Roman"/>
          <w:i/>
          <w:sz w:val="24"/>
          <w:szCs w:val="24"/>
        </w:rPr>
        <w:t xml:space="preserve">Аллотропия углерода: алмаз, графит, карбин, фуллерены. </w:t>
      </w:r>
      <w:r w:rsidRPr="004E2828">
        <w:rPr>
          <w:rFonts w:ascii="Times New Roman" w:hAnsi="Times New Roman"/>
          <w:sz w:val="24"/>
          <w:szCs w:val="24"/>
        </w:rPr>
        <w:t xml:space="preserve">Соединения углерода: оксиды углерода (II) и (IV), угольная кислота и ее соли. </w:t>
      </w:r>
      <w:r w:rsidRPr="004E2828">
        <w:rPr>
          <w:rFonts w:ascii="Times New Roman" w:hAnsi="Times New Roman"/>
          <w:i/>
          <w:sz w:val="24"/>
          <w:szCs w:val="24"/>
        </w:rPr>
        <w:t>Кремний и его соединения.</w:t>
      </w:r>
    </w:p>
    <w:p w:rsidR="00B540EE" w:rsidRPr="004E2828" w:rsidRDefault="00B540EE" w:rsidP="00AC0ABF">
      <w:pPr>
        <w:autoSpaceDE w:val="0"/>
        <w:autoSpaceDN w:val="0"/>
        <w:adjustRightInd w:val="0"/>
        <w:spacing w:after="0"/>
        <w:ind w:firstLine="709"/>
        <w:jc w:val="both"/>
        <w:rPr>
          <w:rFonts w:ascii="Times New Roman" w:hAnsi="Times New Roman"/>
          <w:b/>
          <w:bCs/>
          <w:sz w:val="24"/>
          <w:szCs w:val="24"/>
        </w:rPr>
      </w:pPr>
      <w:r w:rsidRPr="004E2828">
        <w:rPr>
          <w:rFonts w:ascii="Times New Roman" w:hAnsi="Times New Roman"/>
          <w:b/>
          <w:bCs/>
          <w:sz w:val="24"/>
          <w:szCs w:val="24"/>
        </w:rPr>
        <w:t>Металлы и их соединения</w:t>
      </w:r>
    </w:p>
    <w:p w:rsidR="00B540EE" w:rsidRPr="004E2828" w:rsidRDefault="00B540EE" w:rsidP="00AC0ABF">
      <w:pPr>
        <w:autoSpaceDE w:val="0"/>
        <w:autoSpaceDN w:val="0"/>
        <w:adjustRightInd w:val="0"/>
        <w:spacing w:after="0"/>
        <w:ind w:firstLine="709"/>
        <w:jc w:val="both"/>
        <w:rPr>
          <w:rFonts w:ascii="Times New Roman" w:hAnsi="Times New Roman"/>
          <w:b/>
          <w:bCs/>
          <w:sz w:val="24"/>
          <w:szCs w:val="24"/>
        </w:rPr>
      </w:pPr>
      <w:r w:rsidRPr="004E2828">
        <w:rPr>
          <w:rFonts w:ascii="Times New Roman" w:hAnsi="Times New Roman"/>
          <w:i/>
          <w:sz w:val="24"/>
          <w:szCs w:val="24"/>
        </w:rPr>
        <w:t>Положение металлов в периодической системе химических элементов Д.И. Менделеева.</w:t>
      </w:r>
      <w:r w:rsidR="0020404B" w:rsidRPr="004E2828">
        <w:rPr>
          <w:rFonts w:ascii="Times New Roman" w:hAnsi="Times New Roman"/>
          <w:i/>
          <w:sz w:val="24"/>
          <w:szCs w:val="24"/>
        </w:rPr>
        <w:t>Металлы в природе и общие способы их получения</w:t>
      </w:r>
      <w:r w:rsidR="0020404B" w:rsidRPr="004E2828">
        <w:rPr>
          <w:rFonts w:ascii="Times New Roman" w:hAnsi="Times New Roman"/>
          <w:sz w:val="24"/>
          <w:szCs w:val="24"/>
        </w:rPr>
        <w:t xml:space="preserve">. </w:t>
      </w:r>
      <w:r w:rsidRPr="004E2828">
        <w:rPr>
          <w:rFonts w:ascii="Times New Roman" w:hAnsi="Times New Roman"/>
          <w:i/>
          <w:sz w:val="24"/>
          <w:szCs w:val="24"/>
        </w:rPr>
        <w:t>Общие физические свойства металлов.</w:t>
      </w:r>
      <w:r w:rsidRPr="004E2828">
        <w:rPr>
          <w:rFonts w:ascii="Times New Roman" w:hAnsi="Times New Roman"/>
          <w:sz w:val="24"/>
          <w:szCs w:val="24"/>
        </w:rPr>
        <w:t xml:space="preserve"> Общие химические свойства металлов: реакции с неметаллами, кислотами, солями. </w:t>
      </w:r>
      <w:r w:rsidRPr="004E2828">
        <w:rPr>
          <w:rFonts w:ascii="Times New Roman" w:hAnsi="Times New Roman"/>
          <w:i/>
          <w:sz w:val="24"/>
          <w:szCs w:val="24"/>
        </w:rPr>
        <w:t>Электрохимический ряд напряжений металлов.</w:t>
      </w:r>
      <w:r w:rsidRPr="004E2828">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4E2828" w:rsidRDefault="00B540EE" w:rsidP="00AC0ABF">
      <w:pPr>
        <w:autoSpaceDE w:val="0"/>
        <w:autoSpaceDN w:val="0"/>
        <w:adjustRightInd w:val="0"/>
        <w:spacing w:after="0"/>
        <w:ind w:firstLine="709"/>
        <w:jc w:val="both"/>
        <w:rPr>
          <w:rFonts w:ascii="Times New Roman" w:hAnsi="Times New Roman"/>
          <w:b/>
          <w:bCs/>
          <w:sz w:val="24"/>
          <w:szCs w:val="24"/>
        </w:rPr>
      </w:pPr>
      <w:r w:rsidRPr="004E2828">
        <w:rPr>
          <w:rFonts w:ascii="Times New Roman" w:hAnsi="Times New Roman"/>
          <w:b/>
          <w:bCs/>
          <w:sz w:val="24"/>
          <w:szCs w:val="24"/>
        </w:rPr>
        <w:t>Первоначальные сведения об органических веществах</w:t>
      </w:r>
    </w:p>
    <w:p w:rsidR="00B540EE" w:rsidRPr="004E2828" w:rsidRDefault="00B540EE" w:rsidP="00AC0ABF">
      <w:pPr>
        <w:autoSpaceDE w:val="0"/>
        <w:autoSpaceDN w:val="0"/>
        <w:adjustRightInd w:val="0"/>
        <w:spacing w:after="0"/>
        <w:ind w:firstLine="709"/>
        <w:jc w:val="both"/>
        <w:rPr>
          <w:rFonts w:ascii="Times New Roman" w:hAnsi="Times New Roman"/>
          <w:i/>
          <w:sz w:val="24"/>
          <w:szCs w:val="24"/>
        </w:rPr>
      </w:pPr>
      <w:r w:rsidRPr="004E2828">
        <w:rPr>
          <w:rFonts w:ascii="Times New Roman" w:hAnsi="Times New Roman"/>
          <w:bCs/>
          <w:sz w:val="24"/>
          <w:szCs w:val="24"/>
        </w:rPr>
        <w:t>П</w:t>
      </w:r>
      <w:r w:rsidRPr="004E2828">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4E2828">
        <w:rPr>
          <w:rFonts w:ascii="Times New Roman" w:hAnsi="Times New Roman"/>
          <w:i/>
          <w:sz w:val="24"/>
          <w:szCs w:val="24"/>
        </w:rPr>
        <w:t xml:space="preserve">Источники углеводородов: природный газ, нефть, уголь. </w:t>
      </w:r>
      <w:r w:rsidRPr="004E2828">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4E2828">
        <w:rPr>
          <w:rFonts w:ascii="Times New Roman" w:hAnsi="Times New Roman"/>
          <w:i/>
          <w:sz w:val="24"/>
          <w:szCs w:val="24"/>
        </w:rPr>
        <w:t>Химическое загрязнение окружающей среды и его последствия.</w:t>
      </w:r>
    </w:p>
    <w:p w:rsidR="00B540EE" w:rsidRPr="004E2828" w:rsidRDefault="00B540EE" w:rsidP="00AC0ABF">
      <w:pPr>
        <w:autoSpaceDE w:val="0"/>
        <w:autoSpaceDN w:val="0"/>
        <w:adjustRightInd w:val="0"/>
        <w:spacing w:after="0"/>
        <w:ind w:firstLine="709"/>
        <w:jc w:val="both"/>
        <w:rPr>
          <w:rFonts w:ascii="Times New Roman" w:hAnsi="Times New Roman"/>
          <w:b/>
          <w:bCs/>
          <w:sz w:val="24"/>
          <w:szCs w:val="24"/>
        </w:rPr>
      </w:pPr>
      <w:r w:rsidRPr="004E2828">
        <w:rPr>
          <w:rFonts w:ascii="Times New Roman" w:hAnsi="Times New Roman"/>
          <w:b/>
          <w:bCs/>
          <w:sz w:val="24"/>
          <w:szCs w:val="24"/>
        </w:rPr>
        <w:t>Типы расчетных задач:</w:t>
      </w:r>
    </w:p>
    <w:p w:rsidR="00B540EE" w:rsidRPr="004E2828" w:rsidRDefault="00B540EE" w:rsidP="00AC0ABF">
      <w:pPr>
        <w:numPr>
          <w:ilvl w:val="0"/>
          <w:numId w:val="1"/>
        </w:numPr>
        <w:autoSpaceDE w:val="0"/>
        <w:autoSpaceDN w:val="0"/>
        <w:adjustRightInd w:val="0"/>
        <w:spacing w:after="0"/>
        <w:ind w:left="0" w:firstLine="709"/>
        <w:jc w:val="both"/>
        <w:rPr>
          <w:rFonts w:ascii="Times New Roman" w:hAnsi="Times New Roman"/>
          <w:bCs/>
          <w:sz w:val="24"/>
          <w:szCs w:val="24"/>
        </w:rPr>
      </w:pPr>
      <w:r w:rsidRPr="004E2828">
        <w:rPr>
          <w:rFonts w:ascii="Times New Roman" w:hAnsi="Times New Roman"/>
          <w:bCs/>
          <w:sz w:val="24"/>
          <w:szCs w:val="24"/>
        </w:rPr>
        <w:t>Вычисление массовой доли химического элемента по формуле соединения.</w:t>
      </w:r>
    </w:p>
    <w:p w:rsidR="00B540EE" w:rsidRPr="004E2828" w:rsidRDefault="00B540EE" w:rsidP="00AC0ABF">
      <w:pPr>
        <w:autoSpaceDE w:val="0"/>
        <w:autoSpaceDN w:val="0"/>
        <w:adjustRightInd w:val="0"/>
        <w:spacing w:after="0"/>
        <w:ind w:firstLine="709"/>
        <w:jc w:val="both"/>
        <w:rPr>
          <w:rFonts w:ascii="Times New Roman" w:hAnsi="Times New Roman"/>
          <w:bCs/>
          <w:i/>
          <w:sz w:val="24"/>
          <w:szCs w:val="24"/>
        </w:rPr>
      </w:pPr>
      <w:r w:rsidRPr="004E2828">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4E2828" w:rsidRDefault="00B540EE" w:rsidP="00AC0ABF">
      <w:pPr>
        <w:numPr>
          <w:ilvl w:val="0"/>
          <w:numId w:val="1"/>
        </w:numPr>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4E2828" w:rsidRDefault="00B540EE" w:rsidP="00AC0ABF">
      <w:pPr>
        <w:numPr>
          <w:ilvl w:val="0"/>
          <w:numId w:val="1"/>
        </w:numPr>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Расчет массовой доли растворенного вещества в растворе.</w:t>
      </w:r>
    </w:p>
    <w:p w:rsidR="00B540EE" w:rsidRPr="004E2828" w:rsidRDefault="00B540EE" w:rsidP="00AC0ABF">
      <w:pPr>
        <w:autoSpaceDE w:val="0"/>
        <w:autoSpaceDN w:val="0"/>
        <w:adjustRightInd w:val="0"/>
        <w:spacing w:after="0"/>
        <w:ind w:firstLine="709"/>
        <w:jc w:val="both"/>
        <w:rPr>
          <w:rFonts w:ascii="Times New Roman" w:hAnsi="Times New Roman"/>
          <w:b/>
          <w:bCs/>
          <w:sz w:val="24"/>
          <w:szCs w:val="24"/>
        </w:rPr>
      </w:pPr>
      <w:r w:rsidRPr="004E2828">
        <w:rPr>
          <w:rFonts w:ascii="Times New Roman" w:hAnsi="Times New Roman"/>
          <w:b/>
          <w:bCs/>
          <w:sz w:val="24"/>
          <w:szCs w:val="24"/>
        </w:rPr>
        <w:t>Примерные темы практических работ:</w:t>
      </w:r>
    </w:p>
    <w:p w:rsidR="00B540EE" w:rsidRPr="004E2828" w:rsidRDefault="00B540EE" w:rsidP="008B28D2">
      <w:pPr>
        <w:numPr>
          <w:ilvl w:val="0"/>
          <w:numId w:val="115"/>
        </w:numPr>
        <w:spacing w:after="0"/>
        <w:ind w:left="0" w:firstLine="709"/>
        <w:jc w:val="both"/>
        <w:rPr>
          <w:rFonts w:ascii="Times New Roman" w:hAnsi="Times New Roman"/>
          <w:sz w:val="24"/>
          <w:szCs w:val="24"/>
        </w:rPr>
      </w:pPr>
      <w:r w:rsidRPr="004E2828">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4E2828" w:rsidRDefault="00B540EE" w:rsidP="008B28D2">
      <w:pPr>
        <w:numPr>
          <w:ilvl w:val="0"/>
          <w:numId w:val="115"/>
        </w:numPr>
        <w:spacing w:after="0"/>
        <w:ind w:left="0" w:firstLine="709"/>
        <w:jc w:val="both"/>
        <w:rPr>
          <w:rFonts w:ascii="Times New Roman" w:hAnsi="Times New Roman"/>
          <w:sz w:val="24"/>
          <w:szCs w:val="24"/>
        </w:rPr>
      </w:pPr>
      <w:r w:rsidRPr="004E2828">
        <w:rPr>
          <w:rFonts w:ascii="Times New Roman" w:hAnsi="Times New Roman"/>
          <w:sz w:val="24"/>
          <w:szCs w:val="24"/>
        </w:rPr>
        <w:t>Очистка загрязненной поваренной соли.</w:t>
      </w:r>
    </w:p>
    <w:p w:rsidR="00B540EE" w:rsidRPr="004E2828" w:rsidRDefault="00B540EE" w:rsidP="008B28D2">
      <w:pPr>
        <w:numPr>
          <w:ilvl w:val="0"/>
          <w:numId w:val="115"/>
        </w:numPr>
        <w:spacing w:after="0"/>
        <w:ind w:left="0" w:firstLine="709"/>
        <w:jc w:val="both"/>
        <w:rPr>
          <w:rFonts w:ascii="Times New Roman" w:hAnsi="Times New Roman"/>
          <w:sz w:val="24"/>
          <w:szCs w:val="24"/>
        </w:rPr>
      </w:pPr>
      <w:r w:rsidRPr="004E2828">
        <w:rPr>
          <w:rFonts w:ascii="Times New Roman" w:hAnsi="Times New Roman"/>
          <w:sz w:val="24"/>
          <w:szCs w:val="24"/>
        </w:rPr>
        <w:t>Признаки протекания химических реакций.</w:t>
      </w:r>
    </w:p>
    <w:p w:rsidR="00B540EE" w:rsidRPr="004E2828" w:rsidRDefault="00B540EE" w:rsidP="008B28D2">
      <w:pPr>
        <w:numPr>
          <w:ilvl w:val="0"/>
          <w:numId w:val="115"/>
        </w:numPr>
        <w:spacing w:after="0"/>
        <w:ind w:left="0" w:firstLine="709"/>
        <w:jc w:val="both"/>
        <w:rPr>
          <w:rFonts w:ascii="Times New Roman" w:hAnsi="Times New Roman"/>
          <w:sz w:val="24"/>
          <w:szCs w:val="24"/>
        </w:rPr>
      </w:pPr>
      <w:r w:rsidRPr="004E2828">
        <w:rPr>
          <w:rFonts w:ascii="Times New Roman" w:hAnsi="Times New Roman"/>
          <w:sz w:val="24"/>
          <w:szCs w:val="24"/>
        </w:rPr>
        <w:t>Получение кислорода и изучение его свойств.</w:t>
      </w:r>
    </w:p>
    <w:p w:rsidR="00B540EE" w:rsidRPr="004E2828" w:rsidRDefault="00B540EE" w:rsidP="008B28D2">
      <w:pPr>
        <w:numPr>
          <w:ilvl w:val="0"/>
          <w:numId w:val="115"/>
        </w:numPr>
        <w:spacing w:after="0"/>
        <w:ind w:left="0" w:firstLine="709"/>
        <w:jc w:val="both"/>
        <w:rPr>
          <w:rFonts w:ascii="Times New Roman" w:hAnsi="Times New Roman"/>
          <w:sz w:val="24"/>
          <w:szCs w:val="24"/>
        </w:rPr>
      </w:pPr>
      <w:r w:rsidRPr="004E2828">
        <w:rPr>
          <w:rFonts w:ascii="Times New Roman" w:hAnsi="Times New Roman"/>
          <w:sz w:val="24"/>
          <w:szCs w:val="24"/>
        </w:rPr>
        <w:t>Получение водорода и изучение его свойств.</w:t>
      </w:r>
    </w:p>
    <w:p w:rsidR="00B540EE" w:rsidRPr="004E2828" w:rsidRDefault="00B540EE" w:rsidP="008B28D2">
      <w:pPr>
        <w:numPr>
          <w:ilvl w:val="0"/>
          <w:numId w:val="115"/>
        </w:numPr>
        <w:spacing w:after="0"/>
        <w:ind w:left="0" w:firstLine="709"/>
        <w:jc w:val="both"/>
        <w:rPr>
          <w:rFonts w:ascii="Times New Roman" w:hAnsi="Times New Roman"/>
          <w:sz w:val="24"/>
          <w:szCs w:val="24"/>
        </w:rPr>
      </w:pPr>
      <w:r w:rsidRPr="004E2828">
        <w:rPr>
          <w:rFonts w:ascii="Times New Roman" w:hAnsi="Times New Roman"/>
          <w:sz w:val="24"/>
          <w:szCs w:val="24"/>
        </w:rPr>
        <w:t>Приготовление растворов с определенной массовой долей растворенного вещества.</w:t>
      </w:r>
    </w:p>
    <w:p w:rsidR="00B540EE" w:rsidRPr="004E2828" w:rsidRDefault="00B540EE" w:rsidP="008B28D2">
      <w:pPr>
        <w:numPr>
          <w:ilvl w:val="0"/>
          <w:numId w:val="115"/>
        </w:numPr>
        <w:spacing w:after="0"/>
        <w:ind w:left="0" w:firstLine="709"/>
        <w:jc w:val="both"/>
        <w:rPr>
          <w:rFonts w:ascii="Times New Roman" w:hAnsi="Times New Roman"/>
          <w:sz w:val="24"/>
          <w:szCs w:val="24"/>
        </w:rPr>
      </w:pPr>
      <w:r w:rsidRPr="004E2828">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4E2828" w:rsidRDefault="00B540EE" w:rsidP="008B28D2">
      <w:pPr>
        <w:numPr>
          <w:ilvl w:val="0"/>
          <w:numId w:val="115"/>
        </w:numPr>
        <w:spacing w:after="0"/>
        <w:ind w:left="0" w:firstLine="709"/>
        <w:jc w:val="both"/>
        <w:rPr>
          <w:rFonts w:ascii="Times New Roman" w:hAnsi="Times New Roman"/>
          <w:sz w:val="24"/>
          <w:szCs w:val="24"/>
        </w:rPr>
      </w:pPr>
      <w:r w:rsidRPr="004E2828">
        <w:rPr>
          <w:rFonts w:ascii="Times New Roman" w:hAnsi="Times New Roman"/>
          <w:sz w:val="24"/>
          <w:szCs w:val="24"/>
        </w:rPr>
        <w:t>Реакции ионного обмена.</w:t>
      </w:r>
    </w:p>
    <w:p w:rsidR="00B540EE" w:rsidRPr="004E2828" w:rsidRDefault="00B540EE" w:rsidP="008B28D2">
      <w:pPr>
        <w:numPr>
          <w:ilvl w:val="0"/>
          <w:numId w:val="115"/>
        </w:numPr>
        <w:spacing w:after="0"/>
        <w:ind w:left="0" w:firstLine="709"/>
        <w:jc w:val="both"/>
        <w:rPr>
          <w:rFonts w:ascii="Times New Roman" w:hAnsi="Times New Roman"/>
          <w:i/>
          <w:sz w:val="24"/>
          <w:szCs w:val="24"/>
        </w:rPr>
      </w:pPr>
      <w:r w:rsidRPr="004E2828">
        <w:rPr>
          <w:rFonts w:ascii="Times New Roman" w:hAnsi="Times New Roman"/>
          <w:i/>
          <w:sz w:val="24"/>
          <w:szCs w:val="24"/>
        </w:rPr>
        <w:t>Качественные реакции на ионы в растворе.</w:t>
      </w:r>
    </w:p>
    <w:p w:rsidR="00B540EE" w:rsidRPr="004E2828" w:rsidRDefault="00B540EE" w:rsidP="008B28D2">
      <w:pPr>
        <w:numPr>
          <w:ilvl w:val="0"/>
          <w:numId w:val="115"/>
        </w:numPr>
        <w:spacing w:after="0"/>
        <w:ind w:left="0" w:firstLine="709"/>
        <w:jc w:val="both"/>
        <w:rPr>
          <w:rFonts w:ascii="Times New Roman" w:hAnsi="Times New Roman"/>
          <w:i/>
          <w:sz w:val="24"/>
          <w:szCs w:val="24"/>
        </w:rPr>
      </w:pPr>
      <w:r w:rsidRPr="004E2828">
        <w:rPr>
          <w:rFonts w:ascii="Times New Roman" w:hAnsi="Times New Roman"/>
          <w:i/>
          <w:sz w:val="24"/>
          <w:szCs w:val="24"/>
        </w:rPr>
        <w:t>Получение аммиака и изучение его свойств.</w:t>
      </w:r>
    </w:p>
    <w:p w:rsidR="00B540EE" w:rsidRPr="004E2828" w:rsidRDefault="00B540EE" w:rsidP="008B28D2">
      <w:pPr>
        <w:numPr>
          <w:ilvl w:val="0"/>
          <w:numId w:val="115"/>
        </w:numPr>
        <w:spacing w:after="0"/>
        <w:ind w:left="0" w:firstLine="709"/>
        <w:jc w:val="both"/>
        <w:rPr>
          <w:rFonts w:ascii="Times New Roman" w:hAnsi="Times New Roman"/>
          <w:i/>
          <w:sz w:val="24"/>
          <w:szCs w:val="24"/>
        </w:rPr>
      </w:pPr>
      <w:r w:rsidRPr="004E2828">
        <w:rPr>
          <w:rFonts w:ascii="Times New Roman" w:hAnsi="Times New Roman"/>
          <w:i/>
          <w:sz w:val="24"/>
          <w:szCs w:val="24"/>
        </w:rPr>
        <w:t>Получение углекислого газа и изучение его свойств.</w:t>
      </w:r>
    </w:p>
    <w:p w:rsidR="00B540EE" w:rsidRPr="004E2828" w:rsidRDefault="00B540EE" w:rsidP="008B28D2">
      <w:pPr>
        <w:numPr>
          <w:ilvl w:val="0"/>
          <w:numId w:val="115"/>
        </w:numPr>
        <w:spacing w:after="0"/>
        <w:ind w:left="0" w:firstLine="709"/>
        <w:jc w:val="both"/>
        <w:rPr>
          <w:rFonts w:ascii="Times New Roman" w:hAnsi="Times New Roman"/>
          <w:sz w:val="24"/>
          <w:szCs w:val="24"/>
        </w:rPr>
      </w:pPr>
      <w:r w:rsidRPr="004E2828">
        <w:rPr>
          <w:rFonts w:ascii="Times New Roman" w:hAnsi="Times New Roman"/>
          <w:sz w:val="24"/>
          <w:szCs w:val="24"/>
        </w:rPr>
        <w:t>Решение экспериментальных задач по теме «Неметаллы IV – VII групп и их соединений».</w:t>
      </w:r>
    </w:p>
    <w:p w:rsidR="00B540EE" w:rsidRPr="008119E6" w:rsidRDefault="00B540EE" w:rsidP="008B28D2">
      <w:pPr>
        <w:numPr>
          <w:ilvl w:val="0"/>
          <w:numId w:val="115"/>
        </w:numPr>
        <w:spacing w:after="0"/>
        <w:ind w:left="0" w:firstLine="709"/>
        <w:jc w:val="both"/>
        <w:rPr>
          <w:rFonts w:ascii="Times New Roman" w:hAnsi="Times New Roman"/>
          <w:sz w:val="24"/>
          <w:szCs w:val="24"/>
        </w:rPr>
      </w:pPr>
      <w:r w:rsidRPr="004E2828">
        <w:rPr>
          <w:rFonts w:ascii="Times New Roman" w:hAnsi="Times New Roman"/>
          <w:sz w:val="24"/>
          <w:szCs w:val="24"/>
        </w:rPr>
        <w:t>Решение экспериментальных задач по теме «Металлы и их соединения».</w:t>
      </w:r>
    </w:p>
    <w:p w:rsidR="00B540EE" w:rsidRPr="004E2828" w:rsidRDefault="00F17097" w:rsidP="00AC0ABF">
      <w:pPr>
        <w:pStyle w:val="4"/>
        <w:spacing w:line="276" w:lineRule="auto"/>
        <w:rPr>
          <w:sz w:val="24"/>
          <w:szCs w:val="24"/>
        </w:rPr>
      </w:pPr>
      <w:bookmarkStart w:id="279" w:name="_Toc409691713"/>
      <w:bookmarkStart w:id="280" w:name="_Toc410654038"/>
      <w:bookmarkStart w:id="281" w:name="_Toc414553249"/>
      <w:r w:rsidRPr="004E2828">
        <w:rPr>
          <w:sz w:val="24"/>
          <w:szCs w:val="24"/>
        </w:rPr>
        <w:t>2.2.2.1</w:t>
      </w:r>
      <w:r w:rsidR="00781BD8">
        <w:rPr>
          <w:sz w:val="24"/>
          <w:szCs w:val="24"/>
        </w:rPr>
        <w:t>2</w:t>
      </w:r>
      <w:r w:rsidRPr="004E2828">
        <w:rPr>
          <w:sz w:val="24"/>
          <w:szCs w:val="24"/>
        </w:rPr>
        <w:t xml:space="preserve">. </w:t>
      </w:r>
      <w:r w:rsidR="00B540EE" w:rsidRPr="004E2828">
        <w:rPr>
          <w:sz w:val="24"/>
          <w:szCs w:val="24"/>
        </w:rPr>
        <w:t>Изобразительное искусство</w:t>
      </w:r>
      <w:bookmarkEnd w:id="279"/>
      <w:bookmarkEnd w:id="280"/>
      <w:bookmarkEnd w:id="281"/>
    </w:p>
    <w:p w:rsidR="00B30F8B" w:rsidRPr="004E2828" w:rsidRDefault="00B30F8B" w:rsidP="00AC0ABF">
      <w:pPr>
        <w:tabs>
          <w:tab w:val="left" w:pos="1134"/>
        </w:tabs>
        <w:spacing w:after="0"/>
        <w:ind w:firstLine="709"/>
        <w:jc w:val="both"/>
        <w:rPr>
          <w:rFonts w:ascii="Times New Roman" w:hAnsi="Times New Roman"/>
          <w:sz w:val="24"/>
          <w:szCs w:val="24"/>
        </w:rPr>
      </w:pPr>
      <w:r w:rsidRPr="004E2828">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4E2828" w:rsidRDefault="00B30F8B" w:rsidP="00AC0ABF">
      <w:pPr>
        <w:tabs>
          <w:tab w:val="left" w:pos="1134"/>
        </w:tabs>
        <w:spacing w:after="0"/>
        <w:ind w:firstLine="709"/>
        <w:jc w:val="both"/>
        <w:rPr>
          <w:rFonts w:ascii="Times New Roman" w:hAnsi="Times New Roman"/>
          <w:sz w:val="24"/>
          <w:szCs w:val="24"/>
        </w:rPr>
      </w:pPr>
      <w:r w:rsidRPr="004E2828">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4E2828" w:rsidRDefault="00B30F8B" w:rsidP="00AC0ABF">
      <w:pPr>
        <w:tabs>
          <w:tab w:val="left" w:pos="1134"/>
        </w:tabs>
        <w:spacing w:after="0"/>
        <w:ind w:firstLine="709"/>
        <w:jc w:val="both"/>
        <w:rPr>
          <w:rFonts w:ascii="Times New Roman" w:hAnsi="Times New Roman"/>
          <w:sz w:val="24"/>
          <w:szCs w:val="24"/>
        </w:rPr>
      </w:pPr>
      <w:r w:rsidRPr="004E2828">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4E2828" w:rsidRDefault="00B30F8B" w:rsidP="00AC0ABF">
      <w:pPr>
        <w:tabs>
          <w:tab w:val="left" w:pos="1134"/>
        </w:tabs>
        <w:spacing w:after="0"/>
        <w:ind w:firstLine="709"/>
        <w:jc w:val="both"/>
        <w:rPr>
          <w:rFonts w:ascii="Times New Roman" w:hAnsi="Times New Roman"/>
          <w:sz w:val="24"/>
          <w:szCs w:val="24"/>
        </w:rPr>
      </w:pPr>
      <w:r w:rsidRPr="004E2828">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4E2828" w:rsidRDefault="00B30F8B" w:rsidP="008B28D2">
      <w:pPr>
        <w:pStyle w:val="a9"/>
        <w:numPr>
          <w:ilvl w:val="0"/>
          <w:numId w:val="159"/>
        </w:numPr>
        <w:tabs>
          <w:tab w:val="left" w:pos="1134"/>
        </w:tabs>
        <w:spacing w:line="276" w:lineRule="auto"/>
        <w:ind w:left="0" w:firstLine="709"/>
        <w:jc w:val="both"/>
        <w:rPr>
          <w:rFonts w:ascii="Times New Roman" w:hAnsi="Times New Roman"/>
        </w:rPr>
      </w:pPr>
      <w:r w:rsidRPr="004E2828">
        <w:rPr>
          <w:rFonts w:ascii="Times New Roman" w:hAnsi="Times New Roman"/>
        </w:rPr>
        <w:t>ценностно-ориентационная и коммуникативная деятельность;</w:t>
      </w:r>
    </w:p>
    <w:p w:rsidR="00B30F8B" w:rsidRPr="004E2828" w:rsidRDefault="00B30F8B" w:rsidP="008B28D2">
      <w:pPr>
        <w:pStyle w:val="a9"/>
        <w:numPr>
          <w:ilvl w:val="0"/>
          <w:numId w:val="159"/>
        </w:numPr>
        <w:tabs>
          <w:tab w:val="left" w:pos="1134"/>
        </w:tabs>
        <w:spacing w:line="276" w:lineRule="auto"/>
        <w:ind w:left="0" w:firstLine="709"/>
        <w:jc w:val="both"/>
        <w:rPr>
          <w:rFonts w:ascii="Times New Roman" w:hAnsi="Times New Roman"/>
        </w:rPr>
      </w:pPr>
      <w:r w:rsidRPr="004E2828">
        <w:rPr>
          <w:rFonts w:ascii="Times New Roman" w:hAnsi="Times New Roman"/>
        </w:rPr>
        <w:t>изобразительная деятельность (основы художественного изображения);</w:t>
      </w:r>
    </w:p>
    <w:p w:rsidR="00B30F8B" w:rsidRPr="004E2828" w:rsidRDefault="00B30F8B" w:rsidP="008B28D2">
      <w:pPr>
        <w:pStyle w:val="a9"/>
        <w:numPr>
          <w:ilvl w:val="0"/>
          <w:numId w:val="159"/>
        </w:numPr>
        <w:tabs>
          <w:tab w:val="left" w:pos="1134"/>
        </w:tabs>
        <w:spacing w:line="276" w:lineRule="auto"/>
        <w:ind w:left="0" w:firstLine="709"/>
        <w:jc w:val="both"/>
        <w:rPr>
          <w:rFonts w:ascii="Times New Roman" w:hAnsi="Times New Roman"/>
        </w:rPr>
      </w:pPr>
      <w:r w:rsidRPr="004E2828">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4E2828" w:rsidRDefault="00B30F8B" w:rsidP="008B28D2">
      <w:pPr>
        <w:pStyle w:val="a9"/>
        <w:numPr>
          <w:ilvl w:val="0"/>
          <w:numId w:val="159"/>
        </w:numPr>
        <w:tabs>
          <w:tab w:val="left" w:pos="1134"/>
        </w:tabs>
        <w:spacing w:line="276" w:lineRule="auto"/>
        <w:ind w:left="0" w:firstLine="709"/>
        <w:jc w:val="both"/>
        <w:rPr>
          <w:rFonts w:ascii="Times New Roman" w:hAnsi="Times New Roman"/>
        </w:rPr>
      </w:pPr>
      <w:r w:rsidRPr="004E2828">
        <w:rPr>
          <w:rFonts w:ascii="Times New Roman" w:hAnsi="Times New Roman"/>
        </w:rPr>
        <w:t>художественно-конструкторская деятельность (элементы дизайна и архитектуры);</w:t>
      </w:r>
    </w:p>
    <w:p w:rsidR="00B30F8B" w:rsidRPr="004E2828" w:rsidRDefault="00B30F8B" w:rsidP="008B28D2">
      <w:pPr>
        <w:pStyle w:val="a9"/>
        <w:numPr>
          <w:ilvl w:val="0"/>
          <w:numId w:val="159"/>
        </w:numPr>
        <w:tabs>
          <w:tab w:val="left" w:pos="1134"/>
        </w:tabs>
        <w:spacing w:line="276" w:lineRule="auto"/>
        <w:ind w:left="0" w:firstLine="709"/>
        <w:jc w:val="both"/>
        <w:rPr>
          <w:rFonts w:ascii="Times New Roman" w:hAnsi="Times New Roman"/>
        </w:rPr>
      </w:pPr>
      <w:r w:rsidRPr="004E2828">
        <w:rPr>
          <w:rFonts w:ascii="Times New Roman" w:hAnsi="Times New Roman"/>
        </w:rPr>
        <w:t>художественно-творческая деятельность на основе синтеза искусств.</w:t>
      </w:r>
    </w:p>
    <w:p w:rsidR="00B30F8B" w:rsidRPr="004E2828" w:rsidRDefault="00B30F8B" w:rsidP="00AC0ABF">
      <w:pPr>
        <w:tabs>
          <w:tab w:val="left" w:pos="1134"/>
        </w:tabs>
        <w:spacing w:after="0"/>
        <w:ind w:firstLine="709"/>
        <w:jc w:val="both"/>
        <w:rPr>
          <w:rFonts w:ascii="Times New Roman" w:hAnsi="Times New Roman"/>
          <w:sz w:val="24"/>
          <w:szCs w:val="24"/>
        </w:rPr>
      </w:pPr>
      <w:r w:rsidRPr="004E2828">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4E2828" w:rsidRDefault="00B30F8B" w:rsidP="00AC0ABF">
      <w:pPr>
        <w:tabs>
          <w:tab w:val="left" w:pos="1134"/>
        </w:tabs>
        <w:spacing w:after="0"/>
        <w:ind w:firstLine="709"/>
        <w:jc w:val="both"/>
        <w:rPr>
          <w:rFonts w:ascii="Times New Roman" w:hAnsi="Times New Roman"/>
          <w:sz w:val="24"/>
          <w:szCs w:val="24"/>
        </w:rPr>
      </w:pPr>
      <w:r w:rsidRPr="004E2828">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4E2828" w:rsidRDefault="0020404B" w:rsidP="00AC0ABF">
      <w:pPr>
        <w:spacing w:after="0"/>
        <w:ind w:firstLine="709"/>
        <w:jc w:val="both"/>
        <w:rPr>
          <w:rFonts w:ascii="Times New Roman" w:eastAsia="Times New Roman" w:hAnsi="Times New Roman"/>
          <w:sz w:val="24"/>
          <w:szCs w:val="24"/>
        </w:rPr>
      </w:pPr>
    </w:p>
    <w:p w:rsidR="0020404B" w:rsidRPr="004E2828" w:rsidRDefault="0020404B" w:rsidP="00AC0ABF">
      <w:pPr>
        <w:spacing w:after="0"/>
        <w:ind w:firstLine="709"/>
        <w:jc w:val="both"/>
        <w:rPr>
          <w:rFonts w:ascii="Times New Roman" w:eastAsia="Times New Roman" w:hAnsi="Times New Roman"/>
          <w:sz w:val="24"/>
          <w:szCs w:val="24"/>
        </w:rPr>
      </w:pPr>
      <w:r w:rsidRPr="004E2828">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4E2828" w:rsidRDefault="0020404B" w:rsidP="00AC0ABF">
      <w:pPr>
        <w:spacing w:after="0"/>
        <w:ind w:firstLine="709"/>
        <w:jc w:val="both"/>
        <w:rPr>
          <w:rFonts w:ascii="Times New Roman" w:eastAsia="Times New Roman" w:hAnsi="Times New Roman"/>
          <w:sz w:val="24"/>
          <w:szCs w:val="24"/>
        </w:rPr>
      </w:pPr>
      <w:r w:rsidRPr="004E2828">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4E2828" w:rsidRDefault="004E048F" w:rsidP="00AC0ABF">
      <w:pPr>
        <w:pStyle w:val="a9"/>
        <w:tabs>
          <w:tab w:val="left" w:pos="426"/>
        </w:tabs>
        <w:spacing w:line="276" w:lineRule="auto"/>
        <w:ind w:left="0" w:firstLine="709"/>
        <w:jc w:val="both"/>
        <w:rPr>
          <w:rFonts w:ascii="Times New Roman" w:eastAsia="Times New Roman" w:hAnsi="Times New Roman"/>
          <w:b/>
        </w:rPr>
      </w:pPr>
      <w:r w:rsidRPr="004E2828">
        <w:rPr>
          <w:rFonts w:ascii="Times New Roman" w:eastAsia="Times New Roman" w:hAnsi="Times New Roman"/>
          <w:b/>
        </w:rPr>
        <w:t>Народное художественное творчество – неиссякаемый источник самобытной красоты</w:t>
      </w:r>
    </w:p>
    <w:p w:rsidR="004E048F" w:rsidRPr="004E2828" w:rsidRDefault="004E048F" w:rsidP="00AC0ABF">
      <w:pPr>
        <w:tabs>
          <w:tab w:val="left" w:pos="426"/>
          <w:tab w:val="left" w:pos="709"/>
        </w:tabs>
        <w:spacing w:after="0"/>
        <w:ind w:firstLine="709"/>
        <w:jc w:val="both"/>
        <w:rPr>
          <w:rFonts w:ascii="Times New Roman" w:eastAsia="Times New Roman" w:hAnsi="Times New Roman"/>
          <w:b/>
          <w:sz w:val="24"/>
          <w:szCs w:val="24"/>
          <w:lang w:eastAsia="ru-RU"/>
        </w:rPr>
      </w:pPr>
      <w:r w:rsidRPr="004E2828">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4E2828" w:rsidRDefault="004E048F" w:rsidP="00AC0ABF">
      <w:pPr>
        <w:spacing w:after="0"/>
        <w:ind w:firstLine="709"/>
        <w:jc w:val="both"/>
        <w:rPr>
          <w:rFonts w:ascii="Times New Roman" w:eastAsia="Times New Roman" w:hAnsi="Times New Roman"/>
          <w:b/>
          <w:sz w:val="24"/>
          <w:szCs w:val="24"/>
          <w:lang w:eastAsia="ru-RU"/>
        </w:rPr>
      </w:pPr>
      <w:r w:rsidRPr="004E2828">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4E2828" w:rsidRDefault="004E048F" w:rsidP="00AC0ABF">
      <w:pPr>
        <w:spacing w:after="0"/>
        <w:ind w:firstLine="709"/>
        <w:jc w:val="both"/>
        <w:rPr>
          <w:rFonts w:ascii="Times New Roman" w:eastAsia="Times New Roman" w:hAnsi="Times New Roman"/>
          <w:sz w:val="24"/>
          <w:szCs w:val="24"/>
          <w:lang w:eastAsia="ru-RU"/>
        </w:rPr>
      </w:pPr>
      <w:r w:rsidRPr="004E2828">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4E2828" w:rsidRDefault="004E048F" w:rsidP="00AC0ABF">
      <w:pPr>
        <w:spacing w:after="0"/>
        <w:ind w:firstLine="709"/>
        <w:rPr>
          <w:rFonts w:ascii="Times New Roman" w:eastAsia="Times New Roman" w:hAnsi="Times New Roman"/>
          <w:b/>
          <w:sz w:val="24"/>
          <w:szCs w:val="24"/>
          <w:lang w:eastAsia="ru-RU"/>
        </w:rPr>
      </w:pPr>
      <w:r w:rsidRPr="004E2828">
        <w:rPr>
          <w:rFonts w:ascii="Times New Roman" w:eastAsia="Times New Roman" w:hAnsi="Times New Roman"/>
          <w:b/>
          <w:sz w:val="24"/>
          <w:szCs w:val="24"/>
          <w:lang w:eastAsia="ru-RU"/>
        </w:rPr>
        <w:t>Понимание смысла деятельности художника</w:t>
      </w:r>
    </w:p>
    <w:p w:rsidR="004E048F" w:rsidRPr="004E2828" w:rsidRDefault="004E048F" w:rsidP="00AC0ABF">
      <w:pPr>
        <w:spacing w:after="0"/>
        <w:ind w:firstLine="709"/>
        <w:jc w:val="both"/>
        <w:rPr>
          <w:rFonts w:ascii="Times New Roman" w:eastAsia="Times New Roman" w:hAnsi="Times New Roman"/>
          <w:sz w:val="24"/>
          <w:szCs w:val="24"/>
          <w:lang w:eastAsia="ru-RU"/>
        </w:rPr>
      </w:pPr>
      <w:r w:rsidRPr="004E2828">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4E2828" w:rsidRDefault="004E048F" w:rsidP="00AC0ABF">
      <w:pPr>
        <w:spacing w:after="0"/>
        <w:ind w:firstLine="709"/>
        <w:jc w:val="both"/>
        <w:rPr>
          <w:rFonts w:ascii="Times New Roman" w:eastAsia="Times New Roman" w:hAnsi="Times New Roman"/>
          <w:sz w:val="24"/>
          <w:szCs w:val="24"/>
          <w:lang w:eastAsia="ru-RU"/>
        </w:rPr>
      </w:pPr>
      <w:r w:rsidRPr="004E2828">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4E2828" w:rsidRDefault="004E048F" w:rsidP="00AC0ABF">
      <w:pPr>
        <w:spacing w:after="0"/>
        <w:ind w:firstLine="709"/>
        <w:rPr>
          <w:rFonts w:ascii="Times New Roman" w:eastAsia="Times New Roman" w:hAnsi="Times New Roman"/>
          <w:b/>
          <w:sz w:val="24"/>
          <w:szCs w:val="24"/>
          <w:lang w:eastAsia="ru-RU"/>
        </w:rPr>
      </w:pPr>
      <w:r w:rsidRPr="004E2828">
        <w:rPr>
          <w:rFonts w:ascii="Times New Roman" w:eastAsia="Times New Roman" w:hAnsi="Times New Roman"/>
          <w:b/>
          <w:sz w:val="24"/>
          <w:szCs w:val="24"/>
          <w:lang w:eastAsia="ru-RU"/>
        </w:rPr>
        <w:t>Вечные темы и великие исторические события в искусстве</w:t>
      </w:r>
    </w:p>
    <w:p w:rsidR="004E048F" w:rsidRPr="004E2828" w:rsidRDefault="004E048F" w:rsidP="00AC0ABF">
      <w:pPr>
        <w:spacing w:after="0"/>
        <w:ind w:firstLine="709"/>
        <w:jc w:val="both"/>
        <w:rPr>
          <w:rFonts w:ascii="Times New Roman" w:eastAsia="Times New Roman" w:hAnsi="Times New Roman"/>
          <w:sz w:val="24"/>
          <w:szCs w:val="24"/>
          <w:lang w:eastAsia="ru-RU"/>
        </w:rPr>
      </w:pPr>
      <w:r w:rsidRPr="004E2828">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4E2828" w:rsidRDefault="004E048F" w:rsidP="00AC0ABF">
      <w:pPr>
        <w:spacing w:after="0"/>
        <w:ind w:firstLine="709"/>
        <w:rPr>
          <w:rFonts w:ascii="Times New Roman" w:eastAsia="Times New Roman" w:hAnsi="Times New Roman"/>
          <w:b/>
          <w:sz w:val="24"/>
          <w:szCs w:val="24"/>
          <w:lang w:eastAsia="ru-RU"/>
        </w:rPr>
      </w:pPr>
      <w:r w:rsidRPr="004E2828">
        <w:rPr>
          <w:rFonts w:ascii="Times New Roman" w:eastAsia="Times New Roman" w:hAnsi="Times New Roman"/>
          <w:b/>
          <w:sz w:val="24"/>
          <w:szCs w:val="24"/>
          <w:lang w:eastAsia="ru-RU"/>
        </w:rPr>
        <w:t>Конструктивное искусство: архитектура и дизайн</w:t>
      </w:r>
    </w:p>
    <w:p w:rsidR="004E048F" w:rsidRPr="004E2828" w:rsidRDefault="004E048F" w:rsidP="00AC0ABF">
      <w:pPr>
        <w:spacing w:after="0"/>
        <w:ind w:firstLine="709"/>
        <w:jc w:val="both"/>
        <w:rPr>
          <w:rFonts w:ascii="Times New Roman" w:eastAsia="Times New Roman" w:hAnsi="Times New Roman"/>
          <w:sz w:val="24"/>
          <w:szCs w:val="24"/>
          <w:lang w:eastAsia="ru-RU"/>
        </w:rPr>
      </w:pPr>
      <w:r w:rsidRPr="004E2828">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4E2828" w:rsidRDefault="004E048F" w:rsidP="00AC0ABF">
      <w:pPr>
        <w:spacing w:after="0"/>
        <w:ind w:firstLine="709"/>
        <w:rPr>
          <w:rFonts w:ascii="Times New Roman" w:eastAsia="Times New Roman" w:hAnsi="Times New Roman"/>
          <w:b/>
          <w:sz w:val="24"/>
          <w:szCs w:val="24"/>
          <w:lang w:eastAsia="ru-RU"/>
        </w:rPr>
      </w:pPr>
      <w:r w:rsidRPr="004E2828">
        <w:rPr>
          <w:rFonts w:ascii="Times New Roman" w:eastAsia="Times New Roman" w:hAnsi="Times New Roman"/>
          <w:b/>
          <w:sz w:val="24"/>
          <w:szCs w:val="24"/>
          <w:lang w:eastAsia="ru-RU"/>
        </w:rPr>
        <w:t>Изобразительное искусство и архитектура России</w:t>
      </w:r>
      <w:r w:rsidR="002C72F0" w:rsidRPr="004E2828">
        <w:rPr>
          <w:rFonts w:ascii="Times New Roman" w:eastAsia="Times New Roman" w:hAnsi="Times New Roman"/>
          <w:b/>
          <w:sz w:val="24"/>
          <w:szCs w:val="24"/>
          <w:lang w:val="en-US"/>
        </w:rPr>
        <w:t>XI</w:t>
      </w:r>
      <w:r w:rsidR="002C72F0" w:rsidRPr="004E2828">
        <w:rPr>
          <w:rFonts w:ascii="Times New Roman" w:eastAsia="Times New Roman" w:hAnsi="Times New Roman"/>
          <w:b/>
          <w:sz w:val="24"/>
          <w:szCs w:val="24"/>
        </w:rPr>
        <w:t xml:space="preserve"> –</w:t>
      </w:r>
      <w:r w:rsidR="002C72F0" w:rsidRPr="004E2828">
        <w:rPr>
          <w:rFonts w:ascii="Times New Roman" w:eastAsia="Times New Roman" w:hAnsi="Times New Roman"/>
          <w:b/>
          <w:sz w:val="24"/>
          <w:szCs w:val="24"/>
          <w:lang w:val="en-US"/>
        </w:rPr>
        <w:t>XVII</w:t>
      </w:r>
      <w:r w:rsidR="002C72F0" w:rsidRPr="004E2828">
        <w:rPr>
          <w:rFonts w:ascii="Times New Roman" w:eastAsia="Times New Roman" w:hAnsi="Times New Roman"/>
          <w:b/>
          <w:sz w:val="24"/>
          <w:szCs w:val="24"/>
        </w:rPr>
        <w:t xml:space="preserve"> вв</w:t>
      </w:r>
      <w:r w:rsidRPr="004E2828">
        <w:rPr>
          <w:rFonts w:ascii="Times New Roman" w:eastAsia="Times New Roman" w:hAnsi="Times New Roman"/>
          <w:b/>
          <w:sz w:val="24"/>
          <w:szCs w:val="24"/>
          <w:lang w:eastAsia="ru-RU"/>
        </w:rPr>
        <w:t>.</w:t>
      </w:r>
    </w:p>
    <w:p w:rsidR="004E048F" w:rsidRPr="004E2828" w:rsidRDefault="004E048F" w:rsidP="00AC0ABF">
      <w:pPr>
        <w:spacing w:after="0"/>
        <w:ind w:firstLine="709"/>
        <w:jc w:val="both"/>
        <w:rPr>
          <w:rFonts w:ascii="Times New Roman" w:eastAsia="Times New Roman" w:hAnsi="Times New Roman"/>
          <w:sz w:val="24"/>
          <w:szCs w:val="24"/>
          <w:lang w:eastAsia="ru-RU"/>
        </w:rPr>
      </w:pPr>
      <w:r w:rsidRPr="004E2828">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4E2828" w:rsidRDefault="004E048F" w:rsidP="00AC0ABF">
      <w:pPr>
        <w:spacing w:after="0"/>
        <w:ind w:firstLine="709"/>
        <w:rPr>
          <w:rFonts w:ascii="Times New Roman" w:eastAsia="Times New Roman" w:hAnsi="Times New Roman"/>
          <w:b/>
          <w:i/>
          <w:sz w:val="24"/>
          <w:szCs w:val="24"/>
          <w:lang w:eastAsia="ru-RU"/>
        </w:rPr>
      </w:pPr>
      <w:r w:rsidRPr="004E2828">
        <w:rPr>
          <w:rFonts w:ascii="Times New Roman" w:eastAsia="Times New Roman" w:hAnsi="Times New Roman"/>
          <w:b/>
          <w:i/>
          <w:sz w:val="24"/>
          <w:szCs w:val="24"/>
          <w:lang w:eastAsia="ru-RU"/>
        </w:rPr>
        <w:t>Искусство полиграфии</w:t>
      </w:r>
    </w:p>
    <w:p w:rsidR="004E048F" w:rsidRPr="004E2828" w:rsidRDefault="004E048F" w:rsidP="00AC0ABF">
      <w:pPr>
        <w:spacing w:after="0"/>
        <w:ind w:firstLine="709"/>
        <w:jc w:val="both"/>
        <w:rPr>
          <w:rFonts w:ascii="Times New Roman" w:eastAsia="Times New Roman" w:hAnsi="Times New Roman"/>
          <w:i/>
          <w:sz w:val="24"/>
          <w:szCs w:val="24"/>
          <w:lang w:eastAsia="ru-RU"/>
        </w:rPr>
      </w:pPr>
      <w:r w:rsidRPr="004E2828">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4E2828" w:rsidRDefault="004E048F" w:rsidP="00AC0ABF">
      <w:pPr>
        <w:spacing w:after="0"/>
        <w:ind w:firstLine="709"/>
        <w:jc w:val="both"/>
        <w:rPr>
          <w:rFonts w:ascii="Times New Roman" w:eastAsia="Times New Roman" w:hAnsi="Times New Roman"/>
          <w:b/>
          <w:i/>
          <w:sz w:val="24"/>
          <w:szCs w:val="24"/>
          <w:lang w:eastAsia="ru-RU"/>
        </w:rPr>
      </w:pPr>
      <w:r w:rsidRPr="004E2828">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4E2828">
        <w:rPr>
          <w:rFonts w:ascii="Times New Roman" w:eastAsia="Times New Roman" w:hAnsi="Times New Roman"/>
          <w:b/>
          <w:i/>
          <w:sz w:val="24"/>
          <w:szCs w:val="24"/>
          <w:lang w:eastAsia="ru-RU"/>
        </w:rPr>
        <w:t>в</w:t>
      </w:r>
      <w:r w:rsidRPr="004E2828">
        <w:rPr>
          <w:rFonts w:ascii="Times New Roman" w:eastAsia="Times New Roman" w:hAnsi="Times New Roman"/>
          <w:b/>
          <w:i/>
          <w:sz w:val="24"/>
          <w:szCs w:val="24"/>
          <w:lang w:eastAsia="ru-RU"/>
        </w:rPr>
        <w:t>.</w:t>
      </w:r>
    </w:p>
    <w:p w:rsidR="004E048F" w:rsidRPr="004E2828" w:rsidRDefault="004E048F" w:rsidP="00AC0ABF">
      <w:pPr>
        <w:spacing w:after="0"/>
        <w:ind w:firstLine="709"/>
        <w:jc w:val="both"/>
        <w:rPr>
          <w:rFonts w:ascii="Times New Roman" w:eastAsia="Times New Roman" w:hAnsi="Times New Roman"/>
          <w:i/>
          <w:sz w:val="24"/>
          <w:szCs w:val="24"/>
          <w:lang w:eastAsia="ru-RU"/>
        </w:rPr>
      </w:pPr>
      <w:r w:rsidRPr="004E2828">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4E2828" w:rsidRDefault="004E048F" w:rsidP="00AC0ABF">
      <w:pPr>
        <w:spacing w:after="0"/>
        <w:ind w:firstLine="709"/>
        <w:jc w:val="both"/>
        <w:rPr>
          <w:rFonts w:ascii="Times New Roman" w:eastAsia="Times New Roman" w:hAnsi="Times New Roman"/>
          <w:b/>
          <w:i/>
          <w:sz w:val="24"/>
          <w:szCs w:val="24"/>
          <w:lang w:eastAsia="ru-RU"/>
        </w:rPr>
      </w:pPr>
      <w:r w:rsidRPr="004E2828">
        <w:rPr>
          <w:rFonts w:ascii="Times New Roman" w:eastAsia="Times New Roman" w:hAnsi="Times New Roman"/>
          <w:b/>
          <w:i/>
          <w:sz w:val="24"/>
          <w:szCs w:val="24"/>
          <w:lang w:eastAsia="ru-RU"/>
        </w:rPr>
        <w:t>Взаимосвязь истории искусства и истории человечества</w:t>
      </w:r>
    </w:p>
    <w:p w:rsidR="004E048F" w:rsidRPr="004E2828" w:rsidRDefault="004E048F" w:rsidP="00AC0ABF">
      <w:pPr>
        <w:spacing w:after="0"/>
        <w:ind w:firstLine="709"/>
        <w:jc w:val="both"/>
        <w:rPr>
          <w:rFonts w:ascii="Times New Roman" w:eastAsia="Times New Roman" w:hAnsi="Times New Roman"/>
          <w:i/>
          <w:sz w:val="24"/>
          <w:szCs w:val="24"/>
          <w:lang w:eastAsia="ru-RU"/>
        </w:rPr>
      </w:pPr>
      <w:r w:rsidRPr="004E2828">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4E2828" w:rsidRDefault="004E048F" w:rsidP="00AC0ABF">
      <w:pPr>
        <w:spacing w:after="0"/>
        <w:ind w:firstLine="709"/>
        <w:jc w:val="both"/>
        <w:rPr>
          <w:rFonts w:ascii="Times New Roman" w:eastAsia="Times New Roman" w:hAnsi="Times New Roman"/>
          <w:b/>
          <w:i/>
          <w:sz w:val="24"/>
          <w:szCs w:val="24"/>
          <w:lang w:eastAsia="ru-RU"/>
        </w:rPr>
      </w:pPr>
      <w:r w:rsidRPr="004E2828">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F17097" w:rsidRPr="008119E6" w:rsidRDefault="004E048F" w:rsidP="00AC0ABF">
      <w:pPr>
        <w:spacing w:after="0"/>
        <w:ind w:firstLine="709"/>
        <w:jc w:val="both"/>
        <w:rPr>
          <w:rFonts w:ascii="Times New Roman" w:hAnsi="Times New Roman"/>
          <w:sz w:val="24"/>
          <w:szCs w:val="24"/>
        </w:rPr>
      </w:pPr>
      <w:r w:rsidRPr="004E2828">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4E2828">
        <w:rPr>
          <w:rFonts w:ascii="Times New Roman" w:eastAsia="Times New Roman" w:hAnsi="Times New Roman"/>
          <w:i/>
          <w:sz w:val="24"/>
          <w:szCs w:val="24"/>
          <w:lang w:val="en-US" w:eastAsia="ru-RU"/>
        </w:rPr>
        <w:t>XX</w:t>
      </w:r>
      <w:r w:rsidRPr="004E2828">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282" w:name="_Toc409691714"/>
    </w:p>
    <w:p w:rsidR="00B540EE" w:rsidRPr="004E2828" w:rsidRDefault="00F17097" w:rsidP="00AC0ABF">
      <w:pPr>
        <w:pStyle w:val="4"/>
        <w:spacing w:line="276" w:lineRule="auto"/>
        <w:rPr>
          <w:sz w:val="24"/>
          <w:szCs w:val="24"/>
        </w:rPr>
      </w:pPr>
      <w:bookmarkStart w:id="283" w:name="_Toc410654039"/>
      <w:bookmarkStart w:id="284" w:name="_Toc414553250"/>
      <w:r w:rsidRPr="004E2828">
        <w:rPr>
          <w:sz w:val="24"/>
          <w:szCs w:val="24"/>
        </w:rPr>
        <w:t>2.2.2.1</w:t>
      </w:r>
      <w:r w:rsidR="00781BD8">
        <w:rPr>
          <w:sz w:val="24"/>
          <w:szCs w:val="24"/>
        </w:rPr>
        <w:t>3</w:t>
      </w:r>
      <w:r w:rsidRPr="004E2828">
        <w:rPr>
          <w:sz w:val="24"/>
          <w:szCs w:val="24"/>
        </w:rPr>
        <w:t xml:space="preserve">. </w:t>
      </w:r>
      <w:r w:rsidR="00B540EE" w:rsidRPr="004E2828">
        <w:rPr>
          <w:sz w:val="24"/>
          <w:szCs w:val="24"/>
        </w:rPr>
        <w:t>Музыка</w:t>
      </w:r>
      <w:bookmarkEnd w:id="282"/>
      <w:bookmarkEnd w:id="283"/>
      <w:bookmarkEnd w:id="284"/>
    </w:p>
    <w:p w:rsidR="0024776D" w:rsidRPr="004E2828" w:rsidRDefault="0024776D" w:rsidP="00AC0ABF">
      <w:pPr>
        <w:spacing w:after="0"/>
        <w:ind w:firstLine="709"/>
        <w:jc w:val="both"/>
        <w:rPr>
          <w:rFonts w:ascii="Times New Roman" w:eastAsia="Times New Roman" w:hAnsi="Times New Roman"/>
          <w:sz w:val="24"/>
          <w:szCs w:val="24"/>
          <w:lang w:eastAsia="ru-RU"/>
        </w:rPr>
      </w:pPr>
      <w:r w:rsidRPr="004E2828">
        <w:rPr>
          <w:rFonts w:ascii="Times New Roman" w:eastAsia="Times New Roman" w:hAnsi="Times New Roman"/>
          <w:sz w:val="24"/>
          <w:szCs w:val="24"/>
          <w:lang w:eastAsia="ru-RU"/>
        </w:rPr>
        <w:t>Овладение основами музыкальны</w:t>
      </w:r>
      <w:r w:rsidR="007B50A2" w:rsidRPr="004E2828">
        <w:rPr>
          <w:rFonts w:ascii="Times New Roman" w:eastAsia="Times New Roman" w:hAnsi="Times New Roman"/>
          <w:sz w:val="24"/>
          <w:szCs w:val="24"/>
          <w:lang w:eastAsia="ru-RU"/>
        </w:rPr>
        <w:t xml:space="preserve">х знаний в основной школе </w:t>
      </w:r>
      <w:r w:rsidRPr="004E2828">
        <w:rPr>
          <w:rFonts w:ascii="Times New Roman" w:eastAsia="Times New Roman" w:hAnsi="Times New Roman"/>
          <w:sz w:val="24"/>
          <w:szCs w:val="24"/>
          <w:lang w:eastAsia="ru-RU"/>
        </w:rPr>
        <w:t xml:space="preserve"> обеспечи</w:t>
      </w:r>
      <w:r w:rsidR="007B50A2" w:rsidRPr="004E2828">
        <w:rPr>
          <w:rFonts w:ascii="Times New Roman" w:eastAsia="Times New Roman" w:hAnsi="Times New Roman"/>
          <w:sz w:val="24"/>
          <w:szCs w:val="24"/>
          <w:lang w:eastAsia="ru-RU"/>
        </w:rPr>
        <w:t>вает</w:t>
      </w:r>
      <w:r w:rsidRPr="004E2828">
        <w:rPr>
          <w:rFonts w:ascii="Times New Roman" w:eastAsia="Times New Roman" w:hAnsi="Times New Roman"/>
          <w:sz w:val="24"/>
          <w:szCs w:val="24"/>
          <w:lang w:eastAsia="ru-RU"/>
        </w:rPr>
        <w:t xml:space="preserve">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4E2828" w:rsidRDefault="0024776D" w:rsidP="00AC0ABF">
      <w:pPr>
        <w:spacing w:after="0"/>
        <w:ind w:firstLine="709"/>
        <w:jc w:val="both"/>
        <w:rPr>
          <w:rFonts w:ascii="Times New Roman" w:eastAsia="Times New Roman" w:hAnsi="Times New Roman"/>
          <w:sz w:val="24"/>
          <w:szCs w:val="24"/>
          <w:lang w:eastAsia="ru-RU"/>
        </w:rPr>
      </w:pPr>
      <w:r w:rsidRPr="004E2828">
        <w:rPr>
          <w:rFonts w:ascii="Times New Roman" w:eastAsia="Times New Roman" w:hAnsi="Times New Roman"/>
          <w:sz w:val="24"/>
          <w:szCs w:val="24"/>
          <w:lang w:eastAsia="ru-RU"/>
        </w:rPr>
        <w:t>Освоение предмета «Музыка» направлено на:</w:t>
      </w:r>
    </w:p>
    <w:p w:rsidR="0024776D" w:rsidRPr="004E2828" w:rsidRDefault="0024776D" w:rsidP="008B28D2">
      <w:pPr>
        <w:pStyle w:val="a9"/>
        <w:numPr>
          <w:ilvl w:val="0"/>
          <w:numId w:val="188"/>
        </w:numPr>
        <w:tabs>
          <w:tab w:val="left" w:pos="1134"/>
        </w:tabs>
        <w:spacing w:line="276" w:lineRule="auto"/>
        <w:ind w:left="0" w:firstLine="709"/>
        <w:jc w:val="both"/>
        <w:rPr>
          <w:rFonts w:ascii="Times New Roman" w:eastAsia="Times New Roman" w:hAnsi="Times New Roman"/>
        </w:rPr>
      </w:pPr>
      <w:r w:rsidRPr="004E2828">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4E2828" w:rsidRDefault="0024776D" w:rsidP="008B28D2">
      <w:pPr>
        <w:pStyle w:val="a9"/>
        <w:numPr>
          <w:ilvl w:val="0"/>
          <w:numId w:val="188"/>
        </w:numPr>
        <w:tabs>
          <w:tab w:val="left" w:pos="1134"/>
        </w:tabs>
        <w:spacing w:line="276" w:lineRule="auto"/>
        <w:ind w:left="0" w:firstLine="709"/>
        <w:jc w:val="both"/>
        <w:rPr>
          <w:rFonts w:ascii="Times New Roman" w:eastAsia="Times New Roman" w:hAnsi="Times New Roman"/>
        </w:rPr>
      </w:pPr>
      <w:r w:rsidRPr="004E2828">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4E2828" w:rsidRDefault="0024776D" w:rsidP="008B28D2">
      <w:pPr>
        <w:pStyle w:val="a9"/>
        <w:numPr>
          <w:ilvl w:val="0"/>
          <w:numId w:val="188"/>
        </w:numPr>
        <w:tabs>
          <w:tab w:val="left" w:pos="1134"/>
        </w:tabs>
        <w:spacing w:line="276" w:lineRule="auto"/>
        <w:ind w:left="0" w:firstLine="709"/>
        <w:jc w:val="both"/>
        <w:rPr>
          <w:rFonts w:ascii="Times New Roman" w:eastAsia="Times New Roman" w:hAnsi="Times New Roman"/>
        </w:rPr>
      </w:pPr>
      <w:r w:rsidRPr="004E2828">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4E2828" w:rsidRDefault="0024776D" w:rsidP="008B28D2">
      <w:pPr>
        <w:pStyle w:val="a9"/>
        <w:numPr>
          <w:ilvl w:val="0"/>
          <w:numId w:val="188"/>
        </w:numPr>
        <w:tabs>
          <w:tab w:val="left" w:pos="1134"/>
        </w:tabs>
        <w:spacing w:line="276" w:lineRule="auto"/>
        <w:ind w:left="0" w:firstLine="709"/>
        <w:jc w:val="both"/>
        <w:rPr>
          <w:rFonts w:ascii="Times New Roman" w:eastAsia="Times New Roman" w:hAnsi="Times New Roman"/>
        </w:rPr>
      </w:pPr>
      <w:r w:rsidRPr="004E2828">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4E2828" w:rsidRDefault="0024776D" w:rsidP="008B28D2">
      <w:pPr>
        <w:pStyle w:val="a9"/>
        <w:numPr>
          <w:ilvl w:val="0"/>
          <w:numId w:val="188"/>
        </w:numPr>
        <w:tabs>
          <w:tab w:val="left" w:pos="1134"/>
        </w:tabs>
        <w:spacing w:line="276" w:lineRule="auto"/>
        <w:ind w:left="0" w:firstLine="709"/>
        <w:jc w:val="both"/>
        <w:rPr>
          <w:rFonts w:ascii="Times New Roman" w:eastAsia="Times New Roman" w:hAnsi="Times New Roman"/>
        </w:rPr>
      </w:pPr>
      <w:r w:rsidRPr="004E2828">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4E2828" w:rsidRDefault="0024776D" w:rsidP="00AC0ABF">
      <w:pPr>
        <w:spacing w:after="0"/>
        <w:ind w:firstLine="709"/>
        <w:jc w:val="both"/>
        <w:rPr>
          <w:rFonts w:ascii="Times New Roman" w:eastAsia="Times New Roman" w:hAnsi="Times New Roman"/>
          <w:sz w:val="24"/>
          <w:szCs w:val="24"/>
          <w:lang w:eastAsia="ru-RU"/>
        </w:rPr>
      </w:pPr>
      <w:r w:rsidRPr="004E2828">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4E2828" w:rsidRDefault="0024776D" w:rsidP="00AC0ABF">
      <w:pPr>
        <w:spacing w:after="0"/>
        <w:ind w:firstLine="709"/>
        <w:jc w:val="both"/>
        <w:rPr>
          <w:rFonts w:ascii="Times New Roman" w:eastAsia="Times New Roman" w:hAnsi="Times New Roman"/>
          <w:sz w:val="24"/>
          <w:szCs w:val="24"/>
          <w:lang w:eastAsia="ru-RU"/>
        </w:rPr>
      </w:pPr>
      <w:r w:rsidRPr="004E2828">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4E2828" w:rsidRDefault="0024776D" w:rsidP="00AC0ABF">
      <w:pPr>
        <w:spacing w:after="0"/>
        <w:ind w:firstLine="709"/>
        <w:jc w:val="both"/>
        <w:rPr>
          <w:rFonts w:ascii="Times New Roman" w:eastAsia="Times New Roman" w:hAnsi="Times New Roman"/>
          <w:sz w:val="24"/>
          <w:szCs w:val="24"/>
          <w:lang w:eastAsia="ru-RU"/>
        </w:rPr>
      </w:pPr>
      <w:r w:rsidRPr="004E2828">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4E2828" w:rsidRDefault="009C58E9" w:rsidP="00AC0ABF">
      <w:pPr>
        <w:spacing w:after="0"/>
        <w:ind w:firstLine="709"/>
        <w:jc w:val="both"/>
        <w:rPr>
          <w:rFonts w:ascii="Times New Roman" w:hAnsi="Times New Roman"/>
          <w:sz w:val="24"/>
          <w:szCs w:val="24"/>
        </w:rPr>
      </w:pPr>
    </w:p>
    <w:p w:rsidR="00B540EE" w:rsidRPr="004E2828" w:rsidRDefault="00B540EE" w:rsidP="00AC0ABF">
      <w:pPr>
        <w:spacing w:after="0"/>
        <w:ind w:firstLine="709"/>
        <w:jc w:val="both"/>
        <w:rPr>
          <w:rFonts w:ascii="Times New Roman" w:hAnsi="Times New Roman"/>
          <w:b/>
          <w:sz w:val="24"/>
          <w:szCs w:val="24"/>
        </w:rPr>
      </w:pPr>
      <w:r w:rsidRPr="004E2828">
        <w:rPr>
          <w:rFonts w:ascii="Times New Roman" w:hAnsi="Times New Roman"/>
          <w:b/>
          <w:sz w:val="24"/>
          <w:szCs w:val="24"/>
        </w:rPr>
        <w:t>Музыка как вид искусства</w:t>
      </w:r>
    </w:p>
    <w:p w:rsidR="009C58E9" w:rsidRPr="004E2828" w:rsidRDefault="00B540EE" w:rsidP="00AC0ABF">
      <w:pPr>
        <w:spacing w:after="0"/>
        <w:ind w:firstLine="709"/>
        <w:jc w:val="both"/>
        <w:rPr>
          <w:rFonts w:ascii="Times New Roman" w:hAnsi="Times New Roman"/>
          <w:sz w:val="24"/>
          <w:szCs w:val="24"/>
        </w:rPr>
      </w:pPr>
      <w:r w:rsidRPr="004E2828">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4E2828">
        <w:rPr>
          <w:rFonts w:ascii="Times New Roman" w:hAnsi="Times New Roman"/>
          <w:sz w:val="24"/>
          <w:szCs w:val="24"/>
        </w:rPr>
        <w:t>е</w:t>
      </w:r>
      <w:r w:rsidRPr="004E2828">
        <w:rPr>
          <w:rFonts w:ascii="Times New Roman" w:hAnsi="Times New Roman"/>
          <w:sz w:val="24"/>
          <w:szCs w:val="24"/>
        </w:rPr>
        <w:t>хчастная, вариации, рондо,</w:t>
      </w:r>
      <w:r w:rsidRPr="004E2828">
        <w:rPr>
          <w:rFonts w:ascii="Times New Roman" w:hAnsi="Times New Roman"/>
          <w:i/>
          <w:sz w:val="24"/>
          <w:szCs w:val="24"/>
        </w:rPr>
        <w:t xml:space="preserve"> сонатно-симфонический цикл, сюита), </w:t>
      </w:r>
      <w:r w:rsidRPr="004E2828">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4E2828">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4E2828" w:rsidRDefault="00B540EE" w:rsidP="00AC0ABF">
      <w:pPr>
        <w:spacing w:after="0"/>
        <w:ind w:firstLine="709"/>
        <w:jc w:val="both"/>
        <w:rPr>
          <w:rFonts w:ascii="Times New Roman" w:hAnsi="Times New Roman"/>
          <w:b/>
          <w:sz w:val="24"/>
          <w:szCs w:val="24"/>
        </w:rPr>
      </w:pPr>
      <w:r w:rsidRPr="004E2828">
        <w:rPr>
          <w:rFonts w:ascii="Times New Roman" w:hAnsi="Times New Roman"/>
          <w:b/>
          <w:sz w:val="24"/>
          <w:szCs w:val="24"/>
        </w:rPr>
        <w:t>Народное музыкальное творчество</w:t>
      </w:r>
    </w:p>
    <w:p w:rsidR="00B540EE" w:rsidRPr="004E2828" w:rsidRDefault="00B540EE"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4E2828">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4E2828">
        <w:rPr>
          <w:rFonts w:ascii="Times New Roman" w:hAnsi="Times New Roman"/>
          <w:sz w:val="24"/>
          <w:szCs w:val="24"/>
        </w:rPr>
        <w:t xml:space="preserve">Музыкальный фольклор народов России. </w:t>
      </w:r>
      <w:r w:rsidR="009C58E9" w:rsidRPr="004E2828">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4E2828">
        <w:rPr>
          <w:rFonts w:ascii="Times New Roman" w:hAnsi="Times New Roman"/>
          <w:sz w:val="24"/>
          <w:szCs w:val="24"/>
        </w:rPr>
        <w:t>Истоки и интонационное своеобразие, музыкального фольклора разных стран.</w:t>
      </w:r>
    </w:p>
    <w:p w:rsidR="00B540EE" w:rsidRPr="004E2828" w:rsidRDefault="00B540EE" w:rsidP="00AC0ABF">
      <w:pPr>
        <w:spacing w:after="0"/>
        <w:ind w:left="709"/>
        <w:contextualSpacing/>
        <w:jc w:val="both"/>
        <w:rPr>
          <w:rFonts w:ascii="Times New Roman" w:hAnsi="Times New Roman"/>
          <w:b/>
          <w:sz w:val="24"/>
          <w:szCs w:val="24"/>
        </w:rPr>
      </w:pPr>
      <w:r w:rsidRPr="004E2828">
        <w:rPr>
          <w:rFonts w:ascii="Times New Roman" w:hAnsi="Times New Roman"/>
          <w:b/>
          <w:sz w:val="24"/>
          <w:szCs w:val="24"/>
        </w:rPr>
        <w:t xml:space="preserve">Русская музыка от эпохи средневековья до рубежа </w:t>
      </w:r>
      <w:r w:rsidRPr="004E2828">
        <w:rPr>
          <w:rFonts w:ascii="Times New Roman" w:hAnsi="Times New Roman"/>
          <w:b/>
          <w:sz w:val="24"/>
          <w:szCs w:val="24"/>
          <w:lang w:val="en-US"/>
        </w:rPr>
        <w:t>XIX</w:t>
      </w:r>
      <w:r w:rsidRPr="004E2828">
        <w:rPr>
          <w:rFonts w:ascii="Times New Roman" w:hAnsi="Times New Roman"/>
          <w:b/>
          <w:sz w:val="24"/>
          <w:szCs w:val="24"/>
        </w:rPr>
        <w:t>-ХХ в</w:t>
      </w:r>
      <w:r w:rsidR="00505673" w:rsidRPr="004E2828">
        <w:rPr>
          <w:rFonts w:ascii="Times New Roman" w:hAnsi="Times New Roman"/>
          <w:b/>
          <w:sz w:val="24"/>
          <w:szCs w:val="24"/>
        </w:rPr>
        <w:t>в.</w:t>
      </w:r>
    </w:p>
    <w:p w:rsidR="00B540EE" w:rsidRPr="004E2828" w:rsidRDefault="00257FAF" w:rsidP="00AC0ABF">
      <w:pPr>
        <w:ind w:firstLine="709"/>
        <w:contextualSpacing/>
        <w:jc w:val="both"/>
        <w:rPr>
          <w:rFonts w:ascii="Times New Roman" w:hAnsi="Times New Roman"/>
          <w:sz w:val="24"/>
          <w:szCs w:val="24"/>
        </w:rPr>
      </w:pPr>
      <w:r w:rsidRPr="004E2828">
        <w:rPr>
          <w:rFonts w:ascii="Times New Roman" w:hAnsi="Times New Roman"/>
          <w:sz w:val="24"/>
          <w:szCs w:val="24"/>
        </w:rPr>
        <w:t>Древнерусская д</w:t>
      </w:r>
      <w:r w:rsidR="00B540EE" w:rsidRPr="004E2828">
        <w:rPr>
          <w:rFonts w:ascii="Times New Roman" w:hAnsi="Times New Roman"/>
          <w:sz w:val="24"/>
          <w:szCs w:val="24"/>
        </w:rPr>
        <w:t xml:space="preserve">уховная музыка. </w:t>
      </w:r>
      <w:r w:rsidR="00B540EE" w:rsidRPr="004E2828">
        <w:rPr>
          <w:rFonts w:ascii="Times New Roman" w:hAnsi="Times New Roman"/>
          <w:i/>
          <w:sz w:val="24"/>
          <w:szCs w:val="24"/>
        </w:rPr>
        <w:t xml:space="preserve">Знаменный распев как основа древнерусской </w:t>
      </w:r>
      <w:r w:rsidRPr="004E2828">
        <w:rPr>
          <w:rFonts w:ascii="Times New Roman" w:hAnsi="Times New Roman"/>
          <w:i/>
          <w:sz w:val="24"/>
          <w:szCs w:val="24"/>
        </w:rPr>
        <w:t xml:space="preserve">храмовой </w:t>
      </w:r>
      <w:r w:rsidR="00B540EE" w:rsidRPr="004E2828">
        <w:rPr>
          <w:rFonts w:ascii="Times New Roman" w:hAnsi="Times New Roman"/>
          <w:i/>
          <w:sz w:val="24"/>
          <w:szCs w:val="24"/>
        </w:rPr>
        <w:t>музыки.</w:t>
      </w:r>
      <w:r w:rsidR="00B540EE" w:rsidRPr="004E2828">
        <w:rPr>
          <w:rFonts w:ascii="Times New Roman" w:hAnsi="Times New Roman"/>
          <w:sz w:val="24"/>
          <w:szCs w:val="24"/>
        </w:rPr>
        <w:t xml:space="preserve"> Основные жанры профессиональной музыки</w:t>
      </w:r>
      <w:r w:rsidRPr="004E2828">
        <w:rPr>
          <w:rFonts w:ascii="Times New Roman" w:hAnsi="Times New Roman"/>
          <w:sz w:val="24"/>
          <w:szCs w:val="24"/>
        </w:rPr>
        <w:t xml:space="preserve"> эпохи Просвещения</w:t>
      </w:r>
      <w:r w:rsidR="00B540EE" w:rsidRPr="004E2828">
        <w:rPr>
          <w:rFonts w:ascii="Times New Roman" w:hAnsi="Times New Roman"/>
          <w:sz w:val="24"/>
          <w:szCs w:val="24"/>
        </w:rPr>
        <w:t>: кант, хоровой концерт</w:t>
      </w:r>
      <w:r w:rsidRPr="004E2828">
        <w:rPr>
          <w:rFonts w:ascii="Times New Roman" w:hAnsi="Times New Roman"/>
          <w:sz w:val="24"/>
          <w:szCs w:val="24"/>
        </w:rPr>
        <w:t>, литургия</w:t>
      </w:r>
      <w:r w:rsidR="00B540EE" w:rsidRPr="004E2828">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4E2828">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4E2828" w:rsidRDefault="00B540EE" w:rsidP="00AC0ABF">
      <w:pPr>
        <w:spacing w:after="0"/>
        <w:ind w:firstLine="709"/>
        <w:contextualSpacing/>
        <w:jc w:val="both"/>
        <w:rPr>
          <w:rFonts w:ascii="Times New Roman" w:hAnsi="Times New Roman"/>
          <w:b/>
          <w:sz w:val="24"/>
          <w:szCs w:val="24"/>
        </w:rPr>
      </w:pPr>
      <w:r w:rsidRPr="004E2828">
        <w:rPr>
          <w:rFonts w:ascii="Times New Roman" w:hAnsi="Times New Roman"/>
          <w:b/>
          <w:sz w:val="24"/>
          <w:szCs w:val="24"/>
        </w:rPr>
        <w:t xml:space="preserve">Зарубежная музыка от эпохи средневековья до рубежа </w:t>
      </w:r>
      <w:r w:rsidRPr="004E2828">
        <w:rPr>
          <w:rFonts w:ascii="Times New Roman" w:hAnsi="Times New Roman"/>
          <w:b/>
          <w:sz w:val="24"/>
          <w:szCs w:val="24"/>
          <w:lang w:val="en-US"/>
        </w:rPr>
        <w:t>XI</w:t>
      </w:r>
      <w:r w:rsidRPr="004E2828">
        <w:rPr>
          <w:rFonts w:ascii="Times New Roman" w:hAnsi="Times New Roman"/>
          <w:b/>
          <w:sz w:val="24"/>
          <w:szCs w:val="24"/>
        </w:rPr>
        <w:t>Х-</w:t>
      </w:r>
      <w:r w:rsidRPr="004E2828">
        <w:rPr>
          <w:rFonts w:ascii="Times New Roman" w:hAnsi="Times New Roman"/>
          <w:b/>
          <w:sz w:val="24"/>
          <w:szCs w:val="24"/>
          <w:lang w:val="en-US"/>
        </w:rPr>
        <w:t>X</w:t>
      </w:r>
      <w:r w:rsidRPr="004E2828">
        <w:rPr>
          <w:rFonts w:ascii="Times New Roman" w:hAnsi="Times New Roman"/>
          <w:b/>
          <w:sz w:val="24"/>
          <w:szCs w:val="24"/>
        </w:rPr>
        <w:t>Х</w:t>
      </w:r>
      <w:r w:rsidR="00505673" w:rsidRPr="004E2828">
        <w:rPr>
          <w:rFonts w:ascii="Times New Roman" w:hAnsi="Times New Roman"/>
          <w:b/>
          <w:sz w:val="24"/>
          <w:szCs w:val="24"/>
        </w:rPr>
        <w:t> </w:t>
      </w:r>
      <w:r w:rsidRPr="004E2828">
        <w:rPr>
          <w:rFonts w:ascii="Times New Roman" w:hAnsi="Times New Roman"/>
          <w:b/>
          <w:sz w:val="24"/>
          <w:szCs w:val="24"/>
        </w:rPr>
        <w:t>в</w:t>
      </w:r>
      <w:r w:rsidR="00505673" w:rsidRPr="004E2828">
        <w:rPr>
          <w:rFonts w:ascii="Times New Roman" w:hAnsi="Times New Roman"/>
          <w:b/>
          <w:sz w:val="24"/>
          <w:szCs w:val="24"/>
        </w:rPr>
        <w:t>в.</w:t>
      </w:r>
    </w:p>
    <w:p w:rsidR="00B540EE" w:rsidRPr="004E2828" w:rsidRDefault="00B540EE" w:rsidP="00AC0ABF">
      <w:pPr>
        <w:spacing w:after="0"/>
        <w:ind w:firstLine="709"/>
        <w:contextualSpacing/>
        <w:jc w:val="both"/>
        <w:rPr>
          <w:rFonts w:ascii="Times New Roman" w:hAnsi="Times New Roman"/>
          <w:sz w:val="24"/>
          <w:szCs w:val="24"/>
        </w:rPr>
      </w:pPr>
      <w:r w:rsidRPr="004E2828">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4E2828">
        <w:rPr>
          <w:rFonts w:ascii="Times New Roman" w:hAnsi="Times New Roman"/>
          <w:sz w:val="24"/>
          <w:szCs w:val="24"/>
        </w:rPr>
        <w:t xml:space="preserve">в </w:t>
      </w:r>
      <w:r w:rsidRPr="004E2828">
        <w:rPr>
          <w:rFonts w:ascii="Times New Roman" w:hAnsi="Times New Roman"/>
          <w:sz w:val="24"/>
          <w:szCs w:val="24"/>
        </w:rPr>
        <w:t>эпохи Возрождения и Барокко (мадригал, мотет, фуга, месса, реквием</w:t>
      </w:r>
      <w:r w:rsidR="00257FAF" w:rsidRPr="004E2828">
        <w:rPr>
          <w:rFonts w:ascii="Times New Roman" w:hAnsi="Times New Roman"/>
          <w:sz w:val="24"/>
          <w:szCs w:val="24"/>
        </w:rPr>
        <w:t>, шансон</w:t>
      </w:r>
      <w:r w:rsidRPr="004E2828">
        <w:rPr>
          <w:rFonts w:ascii="Times New Roman" w:hAnsi="Times New Roman"/>
          <w:sz w:val="24"/>
          <w:szCs w:val="24"/>
        </w:rPr>
        <w:t>). И.С. Бах</w:t>
      </w:r>
      <w:r w:rsidR="00776C10" w:rsidRPr="004E2828">
        <w:rPr>
          <w:rFonts w:ascii="Times New Roman" w:hAnsi="Times New Roman"/>
          <w:sz w:val="24"/>
          <w:szCs w:val="24"/>
        </w:rPr>
        <w:t xml:space="preserve"> – выдающийся музыкант эпохи Барокко</w:t>
      </w:r>
      <w:r w:rsidRPr="004E2828">
        <w:rPr>
          <w:rFonts w:ascii="Times New Roman" w:hAnsi="Times New Roman"/>
          <w:sz w:val="24"/>
          <w:szCs w:val="24"/>
        </w:rPr>
        <w:t>. Венская классическая школа (</w:t>
      </w:r>
      <w:r w:rsidR="00776C10" w:rsidRPr="004E2828">
        <w:rPr>
          <w:rFonts w:ascii="Times New Roman" w:hAnsi="Times New Roman"/>
          <w:sz w:val="24"/>
          <w:szCs w:val="24"/>
        </w:rPr>
        <w:t>Й</w:t>
      </w:r>
      <w:r w:rsidRPr="004E2828">
        <w:rPr>
          <w:rFonts w:ascii="Times New Roman" w:hAnsi="Times New Roman"/>
          <w:sz w:val="24"/>
          <w:szCs w:val="24"/>
        </w:rPr>
        <w:t>. Гайдн, В. Моцарт, Л. Бетховен). Творчество композиторов-романтиков Ф. Шопен, Ф. Лист, Р. Шуман, ФШуберт, Э.</w:t>
      </w:r>
      <w:r w:rsidRPr="004E2828">
        <w:rPr>
          <w:rFonts w:ascii="Times New Roman" w:hAnsi="Times New Roman"/>
          <w:sz w:val="24"/>
          <w:szCs w:val="24"/>
          <w:lang w:val="en-US"/>
        </w:rPr>
        <w:t> </w:t>
      </w:r>
      <w:r w:rsidRPr="004E2828">
        <w:rPr>
          <w:rFonts w:ascii="Times New Roman" w:hAnsi="Times New Roman"/>
          <w:sz w:val="24"/>
          <w:szCs w:val="24"/>
        </w:rPr>
        <w:t xml:space="preserve">Григ). Оперный жанр в творчестве композиторов </w:t>
      </w:r>
      <w:r w:rsidRPr="004E2828">
        <w:rPr>
          <w:rFonts w:ascii="Times New Roman" w:hAnsi="Times New Roman"/>
          <w:sz w:val="24"/>
          <w:szCs w:val="24"/>
          <w:lang w:val="en-US"/>
        </w:rPr>
        <w:t>XIX</w:t>
      </w:r>
      <w:r w:rsidRPr="004E2828">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4E2828">
        <w:rPr>
          <w:rFonts w:ascii="Times New Roman" w:hAnsi="Times New Roman"/>
          <w:i/>
          <w:sz w:val="24"/>
          <w:szCs w:val="24"/>
        </w:rPr>
        <w:t xml:space="preserve">Развитие жанров светской музыки </w:t>
      </w:r>
      <w:r w:rsidR="00776C10" w:rsidRPr="004E2828">
        <w:rPr>
          <w:rFonts w:ascii="Times New Roman" w:hAnsi="Times New Roman"/>
          <w:sz w:val="24"/>
          <w:szCs w:val="24"/>
        </w:rPr>
        <w:t xml:space="preserve">Основные жанры светской музыки </w:t>
      </w:r>
      <w:r w:rsidR="00776C10" w:rsidRPr="004E2828">
        <w:rPr>
          <w:rFonts w:ascii="Times New Roman" w:hAnsi="Times New Roman"/>
          <w:sz w:val="24"/>
          <w:szCs w:val="24"/>
          <w:lang w:val="en-US"/>
        </w:rPr>
        <w:t>XIX</w:t>
      </w:r>
      <w:r w:rsidR="00776C10" w:rsidRPr="004E2828">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4E2828">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4E2828" w:rsidRDefault="00257FAF" w:rsidP="00AC0ABF">
      <w:pPr>
        <w:spacing w:after="0"/>
        <w:ind w:left="709"/>
        <w:contextualSpacing/>
        <w:jc w:val="both"/>
        <w:rPr>
          <w:rFonts w:ascii="Times New Roman" w:hAnsi="Times New Roman"/>
          <w:b/>
          <w:sz w:val="24"/>
          <w:szCs w:val="24"/>
        </w:rPr>
      </w:pPr>
      <w:r w:rsidRPr="004E2828">
        <w:rPr>
          <w:rFonts w:ascii="Times New Roman" w:hAnsi="Times New Roman"/>
          <w:b/>
          <w:sz w:val="24"/>
          <w:szCs w:val="24"/>
        </w:rPr>
        <w:t>Русская и зарубежная</w:t>
      </w:r>
      <w:r w:rsidR="00B540EE" w:rsidRPr="004E2828">
        <w:rPr>
          <w:rFonts w:ascii="Times New Roman" w:hAnsi="Times New Roman"/>
          <w:b/>
          <w:sz w:val="24"/>
          <w:szCs w:val="24"/>
        </w:rPr>
        <w:t xml:space="preserve"> музыкальная культура </w:t>
      </w:r>
      <w:r w:rsidR="00B540EE" w:rsidRPr="004E2828">
        <w:rPr>
          <w:rFonts w:ascii="Times New Roman" w:hAnsi="Times New Roman"/>
          <w:b/>
          <w:sz w:val="24"/>
          <w:szCs w:val="24"/>
          <w:lang w:val="en-US"/>
        </w:rPr>
        <w:t>XX</w:t>
      </w:r>
      <w:r w:rsidR="00B540EE" w:rsidRPr="004E2828">
        <w:rPr>
          <w:rFonts w:ascii="Times New Roman" w:hAnsi="Times New Roman"/>
          <w:b/>
          <w:sz w:val="24"/>
          <w:szCs w:val="24"/>
        </w:rPr>
        <w:t xml:space="preserve"> в.</w:t>
      </w:r>
    </w:p>
    <w:p w:rsidR="00B540EE" w:rsidRPr="004E2828" w:rsidRDefault="00B540EE"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4E2828">
        <w:rPr>
          <w:rFonts w:ascii="Times New Roman" w:hAnsi="Times New Roman"/>
          <w:i/>
          <w:sz w:val="24"/>
          <w:szCs w:val="24"/>
        </w:rPr>
        <w:t>А.И. Хачатурян, А.Г. Шнитке)</w:t>
      </w:r>
      <w:r w:rsidRPr="004E2828">
        <w:rPr>
          <w:rFonts w:ascii="Times New Roman" w:hAnsi="Times New Roman"/>
          <w:sz w:val="24"/>
          <w:szCs w:val="24"/>
        </w:rPr>
        <w:t xml:space="preserve"> и зарубежных композиторов ХХ столетия (К. Дебюсси, </w:t>
      </w:r>
      <w:r w:rsidRPr="004E2828">
        <w:rPr>
          <w:rFonts w:ascii="Times New Roman" w:hAnsi="Times New Roman"/>
          <w:i/>
          <w:sz w:val="24"/>
          <w:szCs w:val="24"/>
        </w:rPr>
        <w:t>К. Орф, М. Равель, Б. Бриттен, А. Шенберг).</w:t>
      </w:r>
      <w:r w:rsidRPr="004E2828">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4E2828">
        <w:rPr>
          <w:rFonts w:ascii="Times New Roman" w:hAnsi="Times New Roman"/>
          <w:sz w:val="24"/>
          <w:szCs w:val="24"/>
        </w:rPr>
        <w:t xml:space="preserve">и зарубежные </w:t>
      </w:r>
      <w:r w:rsidRPr="004E2828">
        <w:rPr>
          <w:rFonts w:ascii="Times New Roman" w:hAnsi="Times New Roman"/>
          <w:sz w:val="24"/>
          <w:szCs w:val="24"/>
        </w:rPr>
        <w:t>композиторы-песенники ХХ столетия. Обобщ</w:t>
      </w:r>
      <w:r w:rsidR="00245F1D" w:rsidRPr="004E2828">
        <w:rPr>
          <w:rFonts w:ascii="Times New Roman" w:hAnsi="Times New Roman"/>
          <w:sz w:val="24"/>
          <w:szCs w:val="24"/>
        </w:rPr>
        <w:t>е</w:t>
      </w:r>
      <w:r w:rsidRPr="004E2828">
        <w:rPr>
          <w:rFonts w:ascii="Times New Roman" w:hAnsi="Times New Roman"/>
          <w:sz w:val="24"/>
          <w:szCs w:val="24"/>
        </w:rPr>
        <w:t>нное представление о современной музыке, е</w:t>
      </w:r>
      <w:r w:rsidR="00245F1D" w:rsidRPr="004E2828">
        <w:rPr>
          <w:rFonts w:ascii="Times New Roman" w:hAnsi="Times New Roman"/>
          <w:sz w:val="24"/>
          <w:szCs w:val="24"/>
        </w:rPr>
        <w:t>е</w:t>
      </w:r>
      <w:r w:rsidRPr="004E2828">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4E2828">
        <w:rPr>
          <w:rFonts w:ascii="Times New Roman" w:hAnsi="Times New Roman"/>
          <w:sz w:val="24"/>
          <w:szCs w:val="24"/>
        </w:rPr>
        <w:t>е</w:t>
      </w:r>
      <w:r w:rsidRPr="004E2828">
        <w:rPr>
          <w:rFonts w:ascii="Times New Roman" w:hAnsi="Times New Roman"/>
          <w:sz w:val="24"/>
          <w:szCs w:val="24"/>
        </w:rPr>
        <w:t xml:space="preserve"> отдельные направления (рок-опера, рок-н-ролл.). Мюзикл. Электронная музыка. </w:t>
      </w:r>
      <w:r w:rsidR="00776C10" w:rsidRPr="004E2828">
        <w:rPr>
          <w:rFonts w:ascii="Times New Roman" w:hAnsi="Times New Roman"/>
          <w:sz w:val="24"/>
          <w:szCs w:val="24"/>
        </w:rPr>
        <w:t>Современные технологии записи и воспроизведения музыки.</w:t>
      </w:r>
    </w:p>
    <w:p w:rsidR="00B540EE" w:rsidRPr="004E2828" w:rsidRDefault="00B540EE" w:rsidP="00AC0ABF">
      <w:pPr>
        <w:tabs>
          <w:tab w:val="left" w:pos="1985"/>
        </w:tabs>
        <w:spacing w:after="0"/>
        <w:ind w:left="709"/>
        <w:contextualSpacing/>
        <w:jc w:val="both"/>
        <w:rPr>
          <w:rFonts w:ascii="Times New Roman" w:hAnsi="Times New Roman"/>
          <w:b/>
          <w:sz w:val="24"/>
          <w:szCs w:val="24"/>
        </w:rPr>
      </w:pPr>
      <w:r w:rsidRPr="004E2828">
        <w:rPr>
          <w:rFonts w:ascii="Times New Roman" w:hAnsi="Times New Roman"/>
          <w:b/>
          <w:sz w:val="24"/>
          <w:szCs w:val="24"/>
        </w:rPr>
        <w:t>Современная музыкальная жизнь</w:t>
      </w:r>
    </w:p>
    <w:p w:rsidR="00B540EE" w:rsidRPr="004E2828" w:rsidRDefault="00B540EE"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Панорама современной музыкальной жизни в России и за рубежом: </w:t>
      </w:r>
      <w:r w:rsidR="00257FAF" w:rsidRPr="004E2828">
        <w:rPr>
          <w:rFonts w:ascii="Times New Roman" w:hAnsi="Times New Roman"/>
          <w:sz w:val="24"/>
          <w:szCs w:val="24"/>
        </w:rPr>
        <w:t>концерты, конкурс</w:t>
      </w:r>
      <w:r w:rsidR="005666EB" w:rsidRPr="004E2828">
        <w:rPr>
          <w:rFonts w:ascii="Times New Roman" w:hAnsi="Times New Roman"/>
          <w:sz w:val="24"/>
          <w:szCs w:val="24"/>
        </w:rPr>
        <w:t>ы</w:t>
      </w:r>
      <w:r w:rsidR="00257FAF" w:rsidRPr="004E2828">
        <w:rPr>
          <w:rFonts w:ascii="Times New Roman" w:hAnsi="Times New Roman"/>
          <w:sz w:val="24"/>
          <w:szCs w:val="24"/>
        </w:rPr>
        <w:t xml:space="preserve"> и фестивали</w:t>
      </w:r>
      <w:r w:rsidRPr="004E2828">
        <w:rPr>
          <w:rFonts w:ascii="Times New Roman" w:hAnsi="Times New Roman"/>
          <w:sz w:val="24"/>
          <w:szCs w:val="24"/>
        </w:rPr>
        <w:t xml:space="preserve"> (</w:t>
      </w:r>
      <w:r w:rsidR="00257FAF" w:rsidRPr="004E2828">
        <w:rPr>
          <w:rFonts w:ascii="Times New Roman" w:hAnsi="Times New Roman"/>
          <w:sz w:val="24"/>
          <w:szCs w:val="24"/>
        </w:rPr>
        <w:t>современной и классической музыки</w:t>
      </w:r>
      <w:r w:rsidRPr="004E2828">
        <w:rPr>
          <w:rFonts w:ascii="Times New Roman" w:hAnsi="Times New Roman"/>
          <w:sz w:val="24"/>
          <w:szCs w:val="24"/>
        </w:rPr>
        <w:t>).</w:t>
      </w:r>
      <w:r w:rsidR="00257FAF" w:rsidRPr="004E2828">
        <w:rPr>
          <w:rFonts w:ascii="Times New Roman" w:hAnsi="Times New Roman"/>
          <w:sz w:val="24"/>
          <w:szCs w:val="24"/>
        </w:rPr>
        <w:t>Наследиев</w:t>
      </w:r>
      <w:r w:rsidRPr="004E2828">
        <w:rPr>
          <w:rFonts w:ascii="Times New Roman" w:hAnsi="Times New Roman"/>
          <w:sz w:val="24"/>
          <w:szCs w:val="24"/>
        </w:rPr>
        <w:t>ыдающи</w:t>
      </w:r>
      <w:r w:rsidR="00257FAF" w:rsidRPr="004E2828">
        <w:rPr>
          <w:rFonts w:ascii="Times New Roman" w:hAnsi="Times New Roman"/>
          <w:sz w:val="24"/>
          <w:szCs w:val="24"/>
        </w:rPr>
        <w:t>х</w:t>
      </w:r>
      <w:r w:rsidRPr="004E2828">
        <w:rPr>
          <w:rFonts w:ascii="Times New Roman" w:hAnsi="Times New Roman"/>
          <w:sz w:val="24"/>
          <w:szCs w:val="24"/>
        </w:rPr>
        <w:t>ся отечественны</w:t>
      </w:r>
      <w:r w:rsidR="00257FAF" w:rsidRPr="004E2828">
        <w:rPr>
          <w:rFonts w:ascii="Times New Roman" w:hAnsi="Times New Roman"/>
          <w:sz w:val="24"/>
          <w:szCs w:val="24"/>
        </w:rPr>
        <w:t>х</w:t>
      </w:r>
      <w:r w:rsidRPr="004E2828">
        <w:rPr>
          <w:rFonts w:ascii="Times New Roman" w:hAnsi="Times New Roman"/>
          <w:sz w:val="24"/>
          <w:szCs w:val="24"/>
        </w:rPr>
        <w:t xml:space="preserve"> (Ф.И. Шаляпин, Д.Ф. Ойстрах, А.В. Свешников</w:t>
      </w:r>
      <w:r w:rsidR="005666EB" w:rsidRPr="004E2828">
        <w:rPr>
          <w:rFonts w:ascii="Times New Roman" w:hAnsi="Times New Roman"/>
          <w:sz w:val="24"/>
          <w:szCs w:val="24"/>
        </w:rPr>
        <w:t>; Д.А. Хворостовский, А.Ю. Нетребко, В.Т. Спиваков, Н.Л. Луганский, Д.Л. Мацуев и др.</w:t>
      </w:r>
      <w:r w:rsidRPr="004E2828">
        <w:rPr>
          <w:rFonts w:ascii="Times New Roman" w:hAnsi="Times New Roman"/>
          <w:sz w:val="24"/>
          <w:szCs w:val="24"/>
        </w:rPr>
        <w:t>)</w:t>
      </w:r>
      <w:r w:rsidR="00257FAF" w:rsidRPr="004E2828">
        <w:rPr>
          <w:rFonts w:ascii="Times New Roman" w:hAnsi="Times New Roman"/>
          <w:sz w:val="24"/>
          <w:szCs w:val="24"/>
        </w:rPr>
        <w:t xml:space="preserve"> и зарубежных исполнителей(</w:t>
      </w:r>
      <w:r w:rsidRPr="004E2828">
        <w:rPr>
          <w:rFonts w:ascii="Times New Roman" w:hAnsi="Times New Roman"/>
          <w:sz w:val="24"/>
          <w:szCs w:val="24"/>
        </w:rPr>
        <w:t>Э. Карузо, М. Каллас</w:t>
      </w:r>
      <w:r w:rsidR="005666EB" w:rsidRPr="004E2828">
        <w:rPr>
          <w:rFonts w:ascii="Times New Roman" w:hAnsi="Times New Roman"/>
          <w:sz w:val="24"/>
          <w:szCs w:val="24"/>
        </w:rPr>
        <w:t>; . Паваротти, М. Кабалье, В. Клиберн, В. Кельмпфф и др.</w:t>
      </w:r>
      <w:r w:rsidR="00257FAF" w:rsidRPr="004E2828">
        <w:rPr>
          <w:rFonts w:ascii="Times New Roman" w:hAnsi="Times New Roman"/>
          <w:sz w:val="24"/>
          <w:szCs w:val="24"/>
        </w:rPr>
        <w:t>) классической музыки</w:t>
      </w:r>
      <w:r w:rsidRPr="004E2828">
        <w:rPr>
          <w:rFonts w:ascii="Times New Roman" w:hAnsi="Times New Roman"/>
          <w:sz w:val="24"/>
          <w:szCs w:val="24"/>
        </w:rPr>
        <w:t xml:space="preserve">. </w:t>
      </w:r>
      <w:r w:rsidR="00257FAF" w:rsidRPr="004E2828">
        <w:rPr>
          <w:rFonts w:ascii="Times New Roman" w:hAnsi="Times New Roman"/>
          <w:sz w:val="24"/>
          <w:szCs w:val="24"/>
        </w:rPr>
        <w:t>Современные выдающиеся</w:t>
      </w:r>
      <w:r w:rsidR="005666EB" w:rsidRPr="004E2828">
        <w:rPr>
          <w:rFonts w:ascii="Times New Roman" w:hAnsi="Times New Roman"/>
          <w:sz w:val="24"/>
          <w:szCs w:val="24"/>
        </w:rPr>
        <w:t xml:space="preserve">, композиторы, вокальные </w:t>
      </w:r>
      <w:r w:rsidR="00257FAF" w:rsidRPr="004E2828">
        <w:rPr>
          <w:rFonts w:ascii="Times New Roman" w:hAnsi="Times New Roman"/>
          <w:sz w:val="24"/>
          <w:szCs w:val="24"/>
        </w:rPr>
        <w:t xml:space="preserve"> исполнители и </w:t>
      </w:r>
      <w:r w:rsidR="005666EB" w:rsidRPr="004E2828">
        <w:rPr>
          <w:rFonts w:ascii="Times New Roman" w:hAnsi="Times New Roman"/>
          <w:sz w:val="24"/>
          <w:szCs w:val="24"/>
        </w:rPr>
        <w:t xml:space="preserve">инструментальные </w:t>
      </w:r>
      <w:r w:rsidR="00257FAF" w:rsidRPr="004E2828">
        <w:rPr>
          <w:rFonts w:ascii="Times New Roman" w:hAnsi="Times New Roman"/>
          <w:sz w:val="24"/>
          <w:szCs w:val="24"/>
        </w:rPr>
        <w:t xml:space="preserve">коллективы. </w:t>
      </w:r>
      <w:r w:rsidRPr="004E2828">
        <w:rPr>
          <w:rFonts w:ascii="Times New Roman" w:hAnsi="Times New Roman"/>
          <w:sz w:val="24"/>
          <w:szCs w:val="24"/>
        </w:rPr>
        <w:t xml:space="preserve">Всемирные центры музыкальной культуры и музыкального образования. </w:t>
      </w:r>
      <w:r w:rsidR="005666EB" w:rsidRPr="004E2828">
        <w:rPr>
          <w:rFonts w:ascii="Times New Roman" w:hAnsi="Times New Roman"/>
          <w:sz w:val="24"/>
          <w:szCs w:val="24"/>
        </w:rPr>
        <w:t xml:space="preserve">Может ли современная музыка считаться классической? </w:t>
      </w:r>
      <w:r w:rsidRPr="004E2828">
        <w:rPr>
          <w:rFonts w:ascii="Times New Roman" w:hAnsi="Times New Roman"/>
          <w:sz w:val="24"/>
          <w:szCs w:val="24"/>
        </w:rPr>
        <w:t>Классическая музыка в современных обработках.</w:t>
      </w:r>
    </w:p>
    <w:p w:rsidR="00B540EE" w:rsidRPr="004E2828" w:rsidRDefault="00B540EE" w:rsidP="00AC0ABF">
      <w:pPr>
        <w:spacing w:after="0"/>
        <w:ind w:left="709"/>
        <w:contextualSpacing/>
        <w:jc w:val="both"/>
        <w:rPr>
          <w:rFonts w:ascii="Times New Roman" w:hAnsi="Times New Roman"/>
          <w:b/>
          <w:sz w:val="24"/>
          <w:szCs w:val="24"/>
        </w:rPr>
      </w:pPr>
      <w:r w:rsidRPr="004E2828">
        <w:rPr>
          <w:rFonts w:ascii="Times New Roman" w:hAnsi="Times New Roman"/>
          <w:b/>
          <w:sz w:val="24"/>
          <w:szCs w:val="24"/>
        </w:rPr>
        <w:t>Значение музыки в жизни человека</w:t>
      </w:r>
    </w:p>
    <w:p w:rsidR="00B540EE" w:rsidRPr="004E2828" w:rsidRDefault="005666EB" w:rsidP="00AC0ABF">
      <w:pPr>
        <w:spacing w:after="0"/>
        <w:ind w:firstLine="709"/>
        <w:jc w:val="both"/>
        <w:rPr>
          <w:rFonts w:ascii="Times New Roman" w:hAnsi="Times New Roman"/>
          <w:sz w:val="24"/>
          <w:szCs w:val="24"/>
        </w:rPr>
      </w:pPr>
      <w:r w:rsidRPr="004E2828">
        <w:rPr>
          <w:rFonts w:ascii="Times New Roman" w:hAnsi="Times New Roman"/>
          <w:sz w:val="24"/>
          <w:szCs w:val="24"/>
        </w:rPr>
        <w:t xml:space="preserve">Музыкальное искусство как воплощение жизненной красоты и жизненной правды. </w:t>
      </w:r>
      <w:r w:rsidR="00B540EE" w:rsidRPr="004E2828">
        <w:rPr>
          <w:rFonts w:ascii="Times New Roman" w:hAnsi="Times New Roman"/>
          <w:sz w:val="24"/>
          <w:szCs w:val="24"/>
        </w:rPr>
        <w:t xml:space="preserve">Стиль как отражение мироощущения композитора. </w:t>
      </w:r>
      <w:r w:rsidRPr="004E2828">
        <w:rPr>
          <w:rFonts w:ascii="Times New Roman" w:hAnsi="Times New Roman"/>
          <w:sz w:val="24"/>
          <w:szCs w:val="24"/>
        </w:rPr>
        <w:t>Воздействие музыки на человека, ее роль в человеческом обществе. «</w:t>
      </w:r>
      <w:r w:rsidR="00B540EE" w:rsidRPr="004E2828">
        <w:rPr>
          <w:rFonts w:ascii="Times New Roman" w:hAnsi="Times New Roman"/>
          <w:sz w:val="24"/>
          <w:szCs w:val="24"/>
        </w:rPr>
        <w:t>Вечные</w:t>
      </w:r>
      <w:r w:rsidRPr="004E2828">
        <w:rPr>
          <w:rFonts w:ascii="Times New Roman" w:hAnsi="Times New Roman"/>
          <w:sz w:val="24"/>
          <w:szCs w:val="24"/>
        </w:rPr>
        <w:t>»</w:t>
      </w:r>
      <w:r w:rsidR="00B540EE" w:rsidRPr="004E2828">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4E2828">
        <w:rPr>
          <w:rFonts w:ascii="Times New Roman" w:hAnsi="Times New Roman"/>
          <w:sz w:val="24"/>
          <w:szCs w:val="24"/>
        </w:rPr>
        <w:t xml:space="preserve"> Преобразующая сила музыки как вида искусства.</w:t>
      </w:r>
    </w:p>
    <w:p w:rsidR="00104484" w:rsidRPr="004E2828" w:rsidRDefault="00104484" w:rsidP="00AC0ABF">
      <w:pPr>
        <w:spacing w:after="0"/>
        <w:ind w:firstLine="709"/>
        <w:contextualSpacing/>
        <w:jc w:val="center"/>
        <w:rPr>
          <w:rFonts w:ascii="Times New Roman" w:hAnsi="Times New Roman"/>
          <w:sz w:val="24"/>
          <w:szCs w:val="24"/>
        </w:rPr>
      </w:pPr>
      <w:r w:rsidRPr="004E2828">
        <w:rPr>
          <w:rFonts w:ascii="Times New Roman" w:hAnsi="Times New Roman"/>
          <w:b/>
          <w:sz w:val="24"/>
          <w:szCs w:val="24"/>
        </w:rPr>
        <w:t xml:space="preserve">Перечень музыкальных произведений </w:t>
      </w:r>
      <w:r w:rsidR="005666EB" w:rsidRPr="004E2828">
        <w:rPr>
          <w:rFonts w:ascii="Times New Roman" w:hAnsi="Times New Roman"/>
          <w:b/>
          <w:sz w:val="24"/>
          <w:szCs w:val="24"/>
        </w:rPr>
        <w:t xml:space="preserve">для использования в обеспечении образовательных результатов </w:t>
      </w:r>
      <w:r w:rsidRPr="004E2828">
        <w:rPr>
          <w:rFonts w:ascii="Times New Roman" w:hAnsi="Times New Roman"/>
          <w:b/>
          <w:sz w:val="24"/>
          <w:szCs w:val="24"/>
        </w:rPr>
        <w:t>по выбору образовательной организации для использования в обеспечении образовательных результатов</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bookmarkStart w:id="285" w:name="_Toc409691715"/>
      <w:r w:rsidRPr="004E2828">
        <w:rPr>
          <w:rFonts w:ascii="Times New Roman" w:hAnsi="Times New Roman"/>
          <w:sz w:val="24"/>
          <w:szCs w:val="24"/>
        </w:rPr>
        <w:t>Ч. Айвз. «Космический пейзаж».</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Г. Аллегри. «Мизерере» («Помилуй»).</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Американский народный блюз «Роллем Пит» и «Город Нью-Йорк» (обр. Дж. Сильвермена, перевод С. Болотина).</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Л. Армстронг. «Блюз Западной окраины».</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Э. Артемьев. «Мозаика».</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4E2828">
        <w:rPr>
          <w:rFonts w:ascii="Times New Roman" w:hAnsi="Times New Roman"/>
          <w:sz w:val="24"/>
          <w:szCs w:val="24"/>
          <w:lang w:val="en-US"/>
        </w:rPr>
        <w:t>A</w:t>
      </w:r>
      <w:r w:rsidRPr="004E2828">
        <w:rPr>
          <w:rFonts w:ascii="Times New Roman" w:hAnsi="Times New Roman"/>
          <w:sz w:val="24"/>
          <w:szCs w:val="24"/>
        </w:rPr>
        <w:t>gnus Dei» (№ 23), хор «S</w:t>
      </w:r>
      <w:r w:rsidRPr="004E2828">
        <w:rPr>
          <w:rFonts w:ascii="Times New Roman" w:hAnsi="Times New Roman"/>
          <w:sz w:val="24"/>
          <w:szCs w:val="24"/>
          <w:lang w:val="en-US"/>
        </w:rPr>
        <w:t>a</w:t>
      </w:r>
      <w:r w:rsidRPr="004E2828">
        <w:rPr>
          <w:rFonts w:ascii="Times New Roman" w:hAnsi="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lang w:val="it-IT"/>
        </w:rPr>
      </w:pPr>
      <w:r w:rsidRPr="004E2828">
        <w:rPr>
          <w:rFonts w:ascii="Times New Roman" w:hAnsi="Times New Roman"/>
          <w:sz w:val="24"/>
          <w:szCs w:val="24"/>
        </w:rPr>
        <w:t>И</w:t>
      </w:r>
      <w:r w:rsidRPr="004E2828">
        <w:rPr>
          <w:rFonts w:ascii="Times New Roman" w:hAnsi="Times New Roman"/>
          <w:sz w:val="24"/>
          <w:szCs w:val="24"/>
          <w:lang w:val="it-IT"/>
        </w:rPr>
        <w:t xml:space="preserve">. </w:t>
      </w:r>
      <w:r w:rsidRPr="004E2828">
        <w:rPr>
          <w:rFonts w:ascii="Times New Roman" w:hAnsi="Times New Roman"/>
          <w:sz w:val="24"/>
          <w:szCs w:val="24"/>
        </w:rPr>
        <w:t>Бах</w:t>
      </w:r>
      <w:r w:rsidRPr="004E2828">
        <w:rPr>
          <w:rFonts w:ascii="Times New Roman" w:hAnsi="Times New Roman"/>
          <w:sz w:val="24"/>
          <w:szCs w:val="24"/>
          <w:lang w:val="it-IT"/>
        </w:rPr>
        <w:t>-</w:t>
      </w:r>
      <w:r w:rsidRPr="004E2828">
        <w:rPr>
          <w:rFonts w:ascii="Times New Roman" w:hAnsi="Times New Roman"/>
          <w:sz w:val="24"/>
          <w:szCs w:val="24"/>
        </w:rPr>
        <w:t>Ш</w:t>
      </w:r>
      <w:r w:rsidRPr="004E2828">
        <w:rPr>
          <w:rFonts w:ascii="Times New Roman" w:hAnsi="Times New Roman"/>
          <w:sz w:val="24"/>
          <w:szCs w:val="24"/>
          <w:lang w:val="it-IT"/>
        </w:rPr>
        <w:t xml:space="preserve">. </w:t>
      </w:r>
      <w:r w:rsidRPr="004E2828">
        <w:rPr>
          <w:rFonts w:ascii="Times New Roman" w:hAnsi="Times New Roman"/>
          <w:sz w:val="24"/>
          <w:szCs w:val="24"/>
        </w:rPr>
        <w:t>Гуно</w:t>
      </w:r>
      <w:r w:rsidRPr="004E2828">
        <w:rPr>
          <w:rFonts w:ascii="Times New Roman" w:hAnsi="Times New Roman"/>
          <w:sz w:val="24"/>
          <w:szCs w:val="24"/>
          <w:lang w:val="en-US"/>
        </w:rPr>
        <w:t>.</w:t>
      </w:r>
      <w:r w:rsidRPr="004E2828">
        <w:rPr>
          <w:rFonts w:ascii="Times New Roman" w:hAnsi="Times New Roman"/>
          <w:sz w:val="24"/>
          <w:szCs w:val="24"/>
          <w:lang w:val="it-IT"/>
        </w:rPr>
        <w:t xml:space="preserve"> «Ave Maria»</w:t>
      </w:r>
      <w:r w:rsidRPr="004E2828">
        <w:rPr>
          <w:rFonts w:ascii="Times New Roman" w:hAnsi="Times New Roman"/>
          <w:sz w:val="24"/>
          <w:szCs w:val="24"/>
          <w:lang w:val="en-US"/>
        </w:rPr>
        <w:t>.</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М. Березовский. Хоровой концерт «Не отвержи мене во время старости».</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Ж. Бизе. Опера «Кармен» (фрагменты: Увертюра, Хабанера из I д., Сегедилья, Сцена гадания).</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Д. Бортнянский. Херувимская песня № 7. «Слава Отцу и Сыну и Святому Духу».</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Ж. Брель. Вальс.</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Дж. Верди. Опера «Риголетто» (Песенка Герцога, Финал).</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Э. Вила Лобос. «Бразильская бахиана» № 5 (ария для сопрано и виолончелей).</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А. Варламов. «Горные вершины» (сл. М. Лермонтова). «Красный сарафан» (сл. Г. Цыганова).</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 xml:space="preserve">Й. Гайдн. Симфония № 103 («С тремоло литавр»). </w:t>
      </w:r>
      <w:r w:rsidRPr="004E2828">
        <w:rPr>
          <w:rFonts w:ascii="Times New Roman" w:hAnsi="Times New Roman"/>
          <w:sz w:val="24"/>
          <w:szCs w:val="24"/>
          <w:lang w:val="en-US"/>
        </w:rPr>
        <w:t>I</w:t>
      </w:r>
      <w:r w:rsidRPr="004E2828">
        <w:rPr>
          <w:rFonts w:ascii="Times New Roman" w:hAnsi="Times New Roman"/>
          <w:sz w:val="24"/>
          <w:szCs w:val="24"/>
        </w:rPr>
        <w:t xml:space="preserve"> часть, </w:t>
      </w:r>
      <w:r w:rsidRPr="004E2828">
        <w:rPr>
          <w:rFonts w:ascii="Times New Roman" w:hAnsi="Times New Roman"/>
          <w:sz w:val="24"/>
          <w:szCs w:val="24"/>
          <w:lang w:val="en-US"/>
        </w:rPr>
        <w:t>IV</w:t>
      </w:r>
      <w:r w:rsidRPr="004E2828">
        <w:rPr>
          <w:rFonts w:ascii="Times New Roman" w:hAnsi="Times New Roman"/>
          <w:sz w:val="24"/>
          <w:szCs w:val="24"/>
        </w:rPr>
        <w:t xml:space="preserve"> часть. </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Г. Гендель. Пассакалия из сюиты соль минор. Хор «Аллилуйя» (№ 44) из оратории «Мессия».</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М. Глинка-М. Балакирев. «Жаворонок» (фортепианная пьеса).</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К. Глюк. Опера «Орфей и Эвридика» (хор «Струн золотых напев», Мелодия, Хор фурий).</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Б. Дварионас. «Деревянная лошадка».</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А. Журбин. Рок-опера «Орфей и Эвридика» (фрагменты по выбору учителя).</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Знаменный распев.</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В. Калинников. Симфония № 1 (соль минор, I часть).</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К. Караев. Балет «Тропою грома» (Танец черных).</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Д. Каччини. «</w:t>
      </w:r>
      <w:r w:rsidRPr="004E2828">
        <w:rPr>
          <w:rFonts w:ascii="Times New Roman" w:hAnsi="Times New Roman"/>
          <w:sz w:val="24"/>
          <w:szCs w:val="24"/>
          <w:lang w:val="en-US"/>
        </w:rPr>
        <w:t>AveMaria».</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В. Лаурушас. «В путь».</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Ф. Лист. Венгерская рапсодия № 2. Этюд Паганини (№ 6).</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И. Лученок. «Хатынь» (ст. Г. Петренко).</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А. Лядов. Кикимора (народное сказание для оркестра).</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Ф. Лэй. «История любви».</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Мадригалы эпохи Возрождения.</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Р. де Лиль. «Марсельеза».</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А. Марчелло. Концерт для гобоя с оркестром ре минор (II часть, Адажио).</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М. Матвеев. «Матушка, матушка, что во поле пыльно».</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Д. Мийо. «Бразилейра».</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И. Морозов. Балет «Айболит» (фрагменты: Полечка, Морское плавание, Галоп).</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4E2828">
        <w:rPr>
          <w:rFonts w:ascii="Times New Roman" w:hAnsi="Times New Roman"/>
          <w:sz w:val="24"/>
          <w:szCs w:val="24"/>
          <w:lang w:val="en-US"/>
        </w:rPr>
        <w:t>Diesire</w:t>
      </w:r>
      <w:r w:rsidRPr="004E2828">
        <w:rPr>
          <w:rFonts w:ascii="Times New Roman" w:hAnsi="Times New Roman"/>
          <w:sz w:val="24"/>
          <w:szCs w:val="24"/>
        </w:rPr>
        <w:t>», «Lacrimoza»). Соната № 11 (I, II, III ч.). Фрагменты из оперы «Волшебная флейта». Мотет «</w:t>
      </w:r>
      <w:r w:rsidRPr="004E2828">
        <w:rPr>
          <w:rFonts w:ascii="Times New Roman" w:hAnsi="Times New Roman"/>
          <w:sz w:val="24"/>
          <w:szCs w:val="24"/>
          <w:lang w:val="en-US"/>
        </w:rPr>
        <w:t>Ave</w:t>
      </w:r>
      <w:r w:rsidRPr="004E2828">
        <w:rPr>
          <w:rFonts w:ascii="Times New Roman" w:hAnsi="Times New Roman"/>
          <w:sz w:val="24"/>
          <w:szCs w:val="24"/>
        </w:rPr>
        <w:t xml:space="preserve">, </w:t>
      </w:r>
      <w:r w:rsidRPr="004E2828">
        <w:rPr>
          <w:rFonts w:ascii="Times New Roman" w:hAnsi="Times New Roman"/>
          <w:sz w:val="24"/>
          <w:szCs w:val="24"/>
          <w:lang w:val="en-US"/>
        </w:rPr>
        <w:t>verum</w:t>
      </w:r>
      <w:r w:rsidRPr="004E2828">
        <w:rPr>
          <w:rFonts w:ascii="Times New Roman" w:hAnsi="Times New Roman"/>
          <w:bCs/>
          <w:sz w:val="24"/>
          <w:szCs w:val="24"/>
          <w:shd w:val="clear" w:color="auto" w:fill="FFFFFF"/>
        </w:rPr>
        <w:t>corpus</w:t>
      </w:r>
      <w:r w:rsidRPr="004E2828">
        <w:rPr>
          <w:rFonts w:ascii="Times New Roman" w:hAnsi="Times New Roman"/>
          <w:sz w:val="24"/>
          <w:szCs w:val="24"/>
        </w:rPr>
        <w:t>».</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Н. Мясковский. Симфония № 6 (экспозиция финала).</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Негритянский спиричуэл.</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М. Огиньский. Полонез ре минор («Прощание с Родиной»).</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К. Орф. Сценическая кантата для певцов, хора и оркестра «Кармина Бурана». (</w:t>
      </w:r>
      <w:r w:rsidRPr="004E2828">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4E2828">
        <w:rPr>
          <w:rFonts w:ascii="Times New Roman" w:hAnsi="Times New Roman"/>
          <w:sz w:val="24"/>
          <w:szCs w:val="24"/>
        </w:rPr>
        <w:t>).</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Дж. Перголези «</w:t>
      </w:r>
      <w:r w:rsidRPr="004E2828">
        <w:rPr>
          <w:rFonts w:ascii="Times New Roman" w:hAnsi="Times New Roman"/>
          <w:sz w:val="24"/>
          <w:szCs w:val="24"/>
          <w:lang w:val="en-US"/>
        </w:rPr>
        <w:t>Stabatmater</w:t>
      </w:r>
      <w:r w:rsidRPr="004E2828">
        <w:rPr>
          <w:rFonts w:ascii="Times New Roman" w:hAnsi="Times New Roman"/>
          <w:sz w:val="24"/>
          <w:szCs w:val="24"/>
        </w:rPr>
        <w:t>» (фрагменты по выбору учителя).</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М. Равель. «Болеро».</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4E2828">
        <w:rPr>
          <w:rFonts w:ascii="Times New Roman" w:hAnsi="Times New Roman"/>
          <w:sz w:val="24"/>
          <w:szCs w:val="24"/>
          <w:lang w:val="en-US"/>
        </w:rPr>
        <w:t>V</w:t>
      </w:r>
      <w:r w:rsidRPr="004E2828">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А. Рубинштейн. Романс «Горные вершины» (ст. М. Лермонтова).</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Ян Сибелиус. Музыка к пьесе А. Ярнефельта «Куолема» («Грустный вальс»).</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П. Сигер «Песня о молоте». «Все преодолеем».</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Г. Свиридов. Кантата «Памяти С. Есенина» (ΙΙ ч. «Поет зима, аукает»). Сюита «Время, вперед!» (</w:t>
      </w:r>
      <w:r w:rsidRPr="004E2828">
        <w:rPr>
          <w:rFonts w:ascii="Times New Roman" w:hAnsi="Times New Roman"/>
          <w:sz w:val="24"/>
          <w:szCs w:val="24"/>
          <w:lang w:val="en-US"/>
        </w:rPr>
        <w:t>VI</w:t>
      </w:r>
      <w:r w:rsidRPr="004E2828">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А. Скрябин. Этюд № 12 (ре диез минор). Прелюдия № 4 (ми бемоль минор).</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М. Теодоракис «На побережье тайном». «Я – фронт».</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Б. Тищенко. Балет «Ярославна» (Плач Ярославны из ΙΙΙ действия, другие фрагменты по выбору учителя).</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К. Хачатурян. Балет «Чиполлино» (фрагменты).</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П. Чесноков. «Да исправится молитва моя».</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М. Чюрленис. Прелюдия ре минор. Прелюдия ми минор. Прелюдия ля минор. Симфоническая поэма «Море».</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Д. Шостакович. Симфония № 7 «Ленинградская». «Праздничная увертюра».</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 xml:space="preserve">И. Штраус. «Полька-пиццикато». Вальс из оперетты «Летучая мышь». </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4E2828">
        <w:rPr>
          <w:rFonts w:ascii="Times New Roman" w:hAnsi="Times New Roman"/>
          <w:sz w:val="24"/>
          <w:szCs w:val="24"/>
          <w:lang w:val="en-US"/>
        </w:rPr>
        <w:t>AveMaria</w:t>
      </w:r>
      <w:r w:rsidRPr="004E2828">
        <w:rPr>
          <w:rFonts w:ascii="Times New Roman" w:hAnsi="Times New Roman"/>
          <w:sz w:val="24"/>
          <w:szCs w:val="24"/>
        </w:rPr>
        <w:t>» (сл. В. Скотта).</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Р. Щедрин. Опера «Не только любовь». (Песня и частушки Варвары).</w:t>
      </w:r>
    </w:p>
    <w:p w:rsidR="0024776D" w:rsidRPr="004E2828" w:rsidRDefault="0024776D" w:rsidP="008B28D2">
      <w:pPr>
        <w:numPr>
          <w:ilvl w:val="0"/>
          <w:numId w:val="71"/>
        </w:numPr>
        <w:spacing w:after="0"/>
        <w:ind w:left="0" w:firstLine="709"/>
        <w:contextualSpacing/>
        <w:jc w:val="both"/>
        <w:rPr>
          <w:rFonts w:ascii="Times New Roman" w:hAnsi="Times New Roman"/>
          <w:sz w:val="24"/>
          <w:szCs w:val="24"/>
        </w:rPr>
      </w:pPr>
      <w:r w:rsidRPr="004E2828">
        <w:rPr>
          <w:rFonts w:ascii="Times New Roman" w:hAnsi="Times New Roman"/>
          <w:sz w:val="24"/>
          <w:szCs w:val="24"/>
        </w:rPr>
        <w:t>Д. Эллингтон. «Караван».</w:t>
      </w:r>
    </w:p>
    <w:p w:rsidR="00F17097" w:rsidRPr="004E2828" w:rsidRDefault="0024776D" w:rsidP="00AC0ABF">
      <w:pPr>
        <w:pStyle w:val="afffb"/>
        <w:spacing w:line="276" w:lineRule="auto"/>
        <w:rPr>
          <w:sz w:val="24"/>
          <w:szCs w:val="24"/>
        </w:rPr>
      </w:pPr>
      <w:r w:rsidRPr="004E2828">
        <w:rPr>
          <w:sz w:val="24"/>
          <w:szCs w:val="24"/>
        </w:rPr>
        <w:t>А. Эшпай. «Венгерские напевы».</w:t>
      </w:r>
    </w:p>
    <w:p w:rsidR="00B540EE" w:rsidRPr="004E2828" w:rsidRDefault="00F17097" w:rsidP="00AC0ABF">
      <w:pPr>
        <w:pStyle w:val="4"/>
        <w:spacing w:line="276" w:lineRule="auto"/>
        <w:rPr>
          <w:sz w:val="24"/>
          <w:szCs w:val="24"/>
        </w:rPr>
      </w:pPr>
      <w:bookmarkStart w:id="286" w:name="_Toc410654040"/>
      <w:bookmarkStart w:id="287" w:name="_Toc414553251"/>
      <w:r w:rsidRPr="004E2828">
        <w:rPr>
          <w:sz w:val="24"/>
          <w:szCs w:val="24"/>
        </w:rPr>
        <w:t>2.2.2.1</w:t>
      </w:r>
      <w:r w:rsidR="00781BD8">
        <w:rPr>
          <w:sz w:val="24"/>
          <w:szCs w:val="24"/>
        </w:rPr>
        <w:t>4</w:t>
      </w:r>
      <w:r w:rsidRPr="004E2828">
        <w:rPr>
          <w:sz w:val="24"/>
          <w:szCs w:val="24"/>
        </w:rPr>
        <w:t xml:space="preserve">. </w:t>
      </w:r>
      <w:r w:rsidR="00B540EE" w:rsidRPr="004E2828">
        <w:rPr>
          <w:sz w:val="24"/>
          <w:szCs w:val="24"/>
        </w:rPr>
        <w:t>Технология</w:t>
      </w:r>
      <w:bookmarkEnd w:id="285"/>
      <w:bookmarkEnd w:id="286"/>
      <w:bookmarkEnd w:id="287"/>
    </w:p>
    <w:p w:rsidR="00B540EE" w:rsidRPr="004E2828" w:rsidRDefault="00B540EE" w:rsidP="00AC0ABF">
      <w:pPr>
        <w:spacing w:after="0"/>
        <w:ind w:firstLine="709"/>
        <w:jc w:val="both"/>
        <w:rPr>
          <w:rFonts w:ascii="Times New Roman" w:hAnsi="Times New Roman"/>
          <w:b/>
          <w:sz w:val="24"/>
          <w:szCs w:val="24"/>
        </w:rPr>
      </w:pPr>
      <w:r w:rsidRPr="004E2828">
        <w:rPr>
          <w:rFonts w:ascii="Times New Roman" w:hAnsi="Times New Roman"/>
          <w:b/>
          <w:sz w:val="24"/>
          <w:szCs w:val="24"/>
        </w:rPr>
        <w:t>Цели и задачи технологического образования</w:t>
      </w:r>
    </w:p>
    <w:p w:rsidR="00B540EE" w:rsidRPr="004E2828" w:rsidRDefault="00B540EE" w:rsidP="00AC0ABF">
      <w:pPr>
        <w:tabs>
          <w:tab w:val="left" w:pos="851"/>
        </w:tabs>
        <w:spacing w:after="0"/>
        <w:ind w:firstLine="709"/>
        <w:jc w:val="both"/>
        <w:rPr>
          <w:rFonts w:ascii="Times New Roman" w:hAnsi="Times New Roman"/>
          <w:sz w:val="24"/>
          <w:szCs w:val="24"/>
        </w:rPr>
      </w:pPr>
      <w:r w:rsidRPr="004E2828">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4E2828" w:rsidRDefault="00B540EE" w:rsidP="00AC0ABF">
      <w:pPr>
        <w:tabs>
          <w:tab w:val="left" w:pos="851"/>
        </w:tabs>
        <w:spacing w:after="0"/>
        <w:ind w:firstLine="709"/>
        <w:jc w:val="both"/>
        <w:rPr>
          <w:rFonts w:ascii="Times New Roman" w:hAnsi="Times New Roman"/>
          <w:sz w:val="24"/>
          <w:szCs w:val="24"/>
        </w:rPr>
      </w:pPr>
      <w:r w:rsidRPr="004E2828">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4E2828">
        <w:rPr>
          <w:rFonts w:ascii="Times New Roman" w:hAnsi="Times New Roman"/>
          <w:sz w:val="24"/>
          <w:szCs w:val="24"/>
        </w:rPr>
        <w:t>т. д.</w:t>
      </w:r>
      <w:r w:rsidRPr="004E2828">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4E2828" w:rsidRDefault="00B540EE" w:rsidP="00AC0ABF">
      <w:pPr>
        <w:tabs>
          <w:tab w:val="left" w:pos="851"/>
        </w:tabs>
        <w:spacing w:after="0"/>
        <w:ind w:firstLine="709"/>
        <w:jc w:val="both"/>
        <w:rPr>
          <w:rFonts w:ascii="Times New Roman" w:hAnsi="Times New Roman"/>
          <w:sz w:val="24"/>
          <w:szCs w:val="24"/>
        </w:rPr>
      </w:pPr>
      <w:r w:rsidRPr="004E2828">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4E2828" w:rsidRDefault="00B540EE" w:rsidP="00AC0ABF">
      <w:pPr>
        <w:tabs>
          <w:tab w:val="left" w:pos="851"/>
        </w:tabs>
        <w:spacing w:after="0"/>
        <w:ind w:firstLine="709"/>
        <w:jc w:val="both"/>
        <w:rPr>
          <w:rFonts w:ascii="Times New Roman" w:hAnsi="Times New Roman"/>
          <w:sz w:val="24"/>
          <w:szCs w:val="24"/>
        </w:rPr>
      </w:pPr>
      <w:r w:rsidRPr="004E2828">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4E2828">
        <w:rPr>
          <w:rFonts w:ascii="Times New Roman" w:hAnsi="Times New Roman"/>
          <w:sz w:val="24"/>
          <w:szCs w:val="24"/>
        </w:rPr>
        <w:t xml:space="preserve">й организации </w:t>
      </w:r>
      <w:r w:rsidRPr="004E2828">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4E2828" w:rsidRDefault="00B540EE" w:rsidP="00AC0ABF">
      <w:pPr>
        <w:tabs>
          <w:tab w:val="left" w:pos="851"/>
        </w:tabs>
        <w:spacing w:after="0"/>
        <w:ind w:firstLine="709"/>
        <w:jc w:val="both"/>
        <w:rPr>
          <w:rFonts w:ascii="Times New Roman" w:hAnsi="Times New Roman"/>
          <w:sz w:val="24"/>
          <w:szCs w:val="24"/>
        </w:rPr>
      </w:pPr>
      <w:r w:rsidRPr="004E2828">
        <w:rPr>
          <w:rFonts w:ascii="Times New Roman" w:hAnsi="Times New Roman"/>
          <w:sz w:val="24"/>
          <w:szCs w:val="24"/>
        </w:rPr>
        <w:t>Цели программы:</w:t>
      </w:r>
    </w:p>
    <w:p w:rsidR="00B540EE" w:rsidRPr="004E2828" w:rsidRDefault="00B540EE" w:rsidP="008B28D2">
      <w:pPr>
        <w:pStyle w:val="a9"/>
        <w:numPr>
          <w:ilvl w:val="0"/>
          <w:numId w:val="156"/>
        </w:numPr>
        <w:tabs>
          <w:tab w:val="left" w:pos="851"/>
          <w:tab w:val="left" w:pos="1134"/>
        </w:tabs>
        <w:spacing w:line="276" w:lineRule="auto"/>
        <w:ind w:left="0" w:firstLine="709"/>
        <w:jc w:val="both"/>
        <w:rPr>
          <w:rFonts w:ascii="Times New Roman" w:hAnsi="Times New Roman"/>
        </w:rPr>
      </w:pPr>
      <w:r w:rsidRPr="004E2828">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4E2828" w:rsidRDefault="00B540EE" w:rsidP="008B28D2">
      <w:pPr>
        <w:pStyle w:val="a9"/>
        <w:numPr>
          <w:ilvl w:val="0"/>
          <w:numId w:val="156"/>
        </w:numPr>
        <w:tabs>
          <w:tab w:val="left" w:pos="851"/>
          <w:tab w:val="left" w:pos="1134"/>
        </w:tabs>
        <w:spacing w:line="276" w:lineRule="auto"/>
        <w:ind w:left="0" w:firstLine="709"/>
        <w:jc w:val="both"/>
        <w:rPr>
          <w:rFonts w:ascii="Times New Roman" w:hAnsi="Times New Roman"/>
        </w:rPr>
      </w:pPr>
      <w:r w:rsidRPr="004E2828">
        <w:rPr>
          <w:rFonts w:ascii="Times New Roman" w:hAnsi="Times New Roman"/>
        </w:rPr>
        <w:t>Формирование технологической культуры и проектно-технологического мышления обучающихся.</w:t>
      </w:r>
    </w:p>
    <w:p w:rsidR="00B540EE" w:rsidRPr="004E2828" w:rsidRDefault="00B540EE" w:rsidP="008B28D2">
      <w:pPr>
        <w:pStyle w:val="a9"/>
        <w:numPr>
          <w:ilvl w:val="0"/>
          <w:numId w:val="156"/>
        </w:numPr>
        <w:tabs>
          <w:tab w:val="left" w:pos="851"/>
          <w:tab w:val="left" w:pos="1134"/>
        </w:tabs>
        <w:spacing w:line="276" w:lineRule="auto"/>
        <w:ind w:left="0" w:firstLine="709"/>
        <w:jc w:val="both"/>
        <w:rPr>
          <w:rFonts w:ascii="Times New Roman" w:hAnsi="Times New Roman"/>
        </w:rPr>
      </w:pPr>
      <w:r w:rsidRPr="004E2828">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4E2828" w:rsidRDefault="00B540EE" w:rsidP="00AC0ABF">
      <w:pPr>
        <w:tabs>
          <w:tab w:val="left" w:pos="851"/>
        </w:tabs>
        <w:spacing w:after="0"/>
        <w:ind w:firstLine="709"/>
        <w:jc w:val="both"/>
        <w:rPr>
          <w:rFonts w:ascii="Times New Roman" w:hAnsi="Times New Roman"/>
          <w:sz w:val="24"/>
          <w:szCs w:val="24"/>
        </w:rPr>
      </w:pPr>
      <w:r w:rsidRPr="004E2828">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4E2828" w:rsidRDefault="00B540EE" w:rsidP="00AC0ABF">
      <w:pPr>
        <w:tabs>
          <w:tab w:val="left" w:pos="851"/>
        </w:tabs>
        <w:spacing w:after="0"/>
        <w:ind w:firstLine="709"/>
        <w:jc w:val="both"/>
        <w:rPr>
          <w:rFonts w:ascii="Times New Roman" w:hAnsi="Times New Roman"/>
          <w:sz w:val="24"/>
          <w:szCs w:val="24"/>
        </w:rPr>
      </w:pPr>
      <w:r w:rsidRPr="004E2828">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4E2828" w:rsidRDefault="00B540EE" w:rsidP="00AC0ABF">
      <w:pPr>
        <w:tabs>
          <w:tab w:val="left" w:pos="851"/>
        </w:tabs>
        <w:spacing w:after="0"/>
        <w:ind w:firstLine="709"/>
        <w:jc w:val="both"/>
        <w:rPr>
          <w:rFonts w:ascii="Times New Roman" w:hAnsi="Times New Roman"/>
          <w:sz w:val="24"/>
          <w:szCs w:val="24"/>
        </w:rPr>
      </w:pPr>
      <w:r w:rsidRPr="004E2828">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4E2828" w:rsidRDefault="00B540EE" w:rsidP="008B28D2">
      <w:pPr>
        <w:pStyle w:val="a9"/>
        <w:numPr>
          <w:ilvl w:val="0"/>
          <w:numId w:val="157"/>
        </w:numPr>
        <w:tabs>
          <w:tab w:val="left" w:pos="1134"/>
        </w:tabs>
        <w:spacing w:line="276" w:lineRule="auto"/>
        <w:ind w:left="0" w:firstLine="709"/>
        <w:jc w:val="both"/>
        <w:rPr>
          <w:rFonts w:ascii="Times New Roman" w:hAnsi="Times New Roman"/>
        </w:rPr>
      </w:pPr>
      <w:r w:rsidRPr="004E2828">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4E2828" w:rsidRDefault="00B540EE" w:rsidP="008B28D2">
      <w:pPr>
        <w:pStyle w:val="a9"/>
        <w:numPr>
          <w:ilvl w:val="0"/>
          <w:numId w:val="157"/>
        </w:numPr>
        <w:tabs>
          <w:tab w:val="left" w:pos="1134"/>
        </w:tabs>
        <w:spacing w:line="276" w:lineRule="auto"/>
        <w:ind w:left="0" w:firstLine="709"/>
        <w:jc w:val="both"/>
        <w:rPr>
          <w:rFonts w:ascii="Times New Roman" w:hAnsi="Times New Roman"/>
        </w:rPr>
      </w:pPr>
      <w:r w:rsidRPr="004E2828">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4E2828" w:rsidRDefault="00B540EE" w:rsidP="008B28D2">
      <w:pPr>
        <w:pStyle w:val="a9"/>
        <w:numPr>
          <w:ilvl w:val="0"/>
          <w:numId w:val="157"/>
        </w:numPr>
        <w:tabs>
          <w:tab w:val="left" w:pos="1134"/>
        </w:tabs>
        <w:spacing w:line="276" w:lineRule="auto"/>
        <w:ind w:left="0" w:firstLine="709"/>
        <w:jc w:val="both"/>
        <w:rPr>
          <w:rFonts w:ascii="Times New Roman" w:hAnsi="Times New Roman"/>
        </w:rPr>
      </w:pPr>
      <w:r w:rsidRPr="004E2828">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4E2828" w:rsidRDefault="00B540EE" w:rsidP="008B28D2">
      <w:pPr>
        <w:pStyle w:val="a9"/>
        <w:numPr>
          <w:ilvl w:val="0"/>
          <w:numId w:val="157"/>
        </w:numPr>
        <w:tabs>
          <w:tab w:val="left" w:pos="1134"/>
        </w:tabs>
        <w:spacing w:line="276" w:lineRule="auto"/>
        <w:ind w:left="0" w:firstLine="709"/>
        <w:jc w:val="both"/>
        <w:rPr>
          <w:rFonts w:ascii="Times New Roman" w:hAnsi="Times New Roman"/>
        </w:rPr>
      </w:pPr>
      <w:r w:rsidRPr="004E2828">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4E2828" w:rsidRDefault="00B540EE" w:rsidP="00AC0ABF">
      <w:pPr>
        <w:tabs>
          <w:tab w:val="left" w:pos="851"/>
        </w:tabs>
        <w:spacing w:after="0"/>
        <w:ind w:firstLine="709"/>
        <w:jc w:val="both"/>
        <w:rPr>
          <w:rFonts w:ascii="Times New Roman" w:hAnsi="Times New Roman"/>
          <w:sz w:val="24"/>
          <w:szCs w:val="24"/>
        </w:rPr>
      </w:pPr>
      <w:r w:rsidRPr="004E2828">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4E2828" w:rsidRDefault="00B540EE" w:rsidP="00AC0ABF">
      <w:pPr>
        <w:tabs>
          <w:tab w:val="left" w:pos="851"/>
        </w:tabs>
        <w:spacing w:after="0"/>
        <w:ind w:firstLine="709"/>
        <w:jc w:val="both"/>
        <w:rPr>
          <w:rFonts w:ascii="Times New Roman" w:hAnsi="Times New Roman"/>
          <w:sz w:val="24"/>
          <w:szCs w:val="24"/>
        </w:rPr>
      </w:pPr>
      <w:r w:rsidRPr="004E2828">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4E2828" w:rsidRDefault="00B540EE" w:rsidP="00AC0ABF">
      <w:pPr>
        <w:tabs>
          <w:tab w:val="left" w:pos="851"/>
        </w:tabs>
        <w:spacing w:after="0"/>
        <w:ind w:firstLine="709"/>
        <w:jc w:val="both"/>
        <w:rPr>
          <w:rFonts w:ascii="Times New Roman" w:hAnsi="Times New Roman"/>
          <w:sz w:val="24"/>
          <w:szCs w:val="24"/>
        </w:rPr>
      </w:pPr>
      <w:r w:rsidRPr="004E2828">
        <w:rPr>
          <w:rFonts w:ascii="Times New Roman" w:hAnsi="Times New Roman"/>
          <w:b/>
          <w:sz w:val="24"/>
          <w:szCs w:val="24"/>
        </w:rPr>
        <w:t>Первый блок</w:t>
      </w:r>
      <w:r w:rsidRPr="004E2828">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4E2828" w:rsidRDefault="00B540EE" w:rsidP="00AC0ABF">
      <w:pPr>
        <w:tabs>
          <w:tab w:val="left" w:pos="851"/>
        </w:tabs>
        <w:spacing w:after="0"/>
        <w:ind w:firstLine="709"/>
        <w:jc w:val="both"/>
        <w:rPr>
          <w:rFonts w:ascii="Times New Roman" w:hAnsi="Times New Roman"/>
          <w:sz w:val="24"/>
          <w:szCs w:val="24"/>
        </w:rPr>
      </w:pPr>
      <w:r w:rsidRPr="004E2828">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4E2828" w:rsidRDefault="00B540EE" w:rsidP="00AC0ABF">
      <w:pPr>
        <w:tabs>
          <w:tab w:val="left" w:pos="851"/>
        </w:tabs>
        <w:spacing w:after="0"/>
        <w:ind w:firstLine="709"/>
        <w:jc w:val="both"/>
        <w:rPr>
          <w:rFonts w:ascii="Times New Roman" w:hAnsi="Times New Roman"/>
          <w:sz w:val="24"/>
          <w:szCs w:val="24"/>
        </w:rPr>
      </w:pPr>
      <w:r w:rsidRPr="004E2828">
        <w:rPr>
          <w:rFonts w:ascii="Times New Roman" w:hAnsi="Times New Roman"/>
          <w:b/>
          <w:sz w:val="24"/>
          <w:szCs w:val="24"/>
        </w:rPr>
        <w:t>Второй блок</w:t>
      </w:r>
      <w:r w:rsidRPr="004E2828">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4E2828" w:rsidRDefault="00B540EE" w:rsidP="00AC0ABF">
      <w:pPr>
        <w:tabs>
          <w:tab w:val="left" w:pos="851"/>
        </w:tabs>
        <w:spacing w:after="0"/>
        <w:ind w:firstLine="709"/>
        <w:jc w:val="both"/>
        <w:rPr>
          <w:rFonts w:ascii="Times New Roman" w:hAnsi="Times New Roman"/>
          <w:sz w:val="24"/>
          <w:szCs w:val="24"/>
        </w:rPr>
      </w:pPr>
      <w:r w:rsidRPr="004E2828">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4E2828" w:rsidRDefault="00B540EE" w:rsidP="00AC0ABF">
      <w:pPr>
        <w:tabs>
          <w:tab w:val="left" w:pos="851"/>
        </w:tabs>
        <w:spacing w:after="0"/>
        <w:ind w:firstLine="709"/>
        <w:jc w:val="both"/>
        <w:rPr>
          <w:rFonts w:ascii="Times New Roman" w:hAnsi="Times New Roman"/>
          <w:sz w:val="24"/>
          <w:szCs w:val="24"/>
        </w:rPr>
      </w:pPr>
      <w:r w:rsidRPr="004E2828">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4E2828" w:rsidRDefault="00B540EE" w:rsidP="00AC0ABF">
      <w:pPr>
        <w:tabs>
          <w:tab w:val="left" w:pos="851"/>
        </w:tabs>
        <w:spacing w:after="0"/>
        <w:ind w:firstLine="709"/>
        <w:jc w:val="both"/>
        <w:rPr>
          <w:rFonts w:ascii="Times New Roman" w:hAnsi="Times New Roman"/>
          <w:sz w:val="24"/>
          <w:szCs w:val="24"/>
        </w:rPr>
      </w:pPr>
      <w:r w:rsidRPr="004E2828">
        <w:rPr>
          <w:rFonts w:ascii="Times New Roman" w:hAnsi="Times New Roman"/>
          <w:sz w:val="24"/>
          <w:szCs w:val="24"/>
        </w:rPr>
        <w:t>Блок 2 реализуется в следующих организационных формах:</w:t>
      </w:r>
    </w:p>
    <w:p w:rsidR="00B540EE" w:rsidRPr="004E2828" w:rsidRDefault="00B540EE" w:rsidP="00AC0ABF">
      <w:pPr>
        <w:tabs>
          <w:tab w:val="left" w:pos="0"/>
          <w:tab w:val="left" w:pos="851"/>
        </w:tabs>
        <w:spacing w:after="0"/>
        <w:ind w:firstLine="709"/>
        <w:contextualSpacing/>
        <w:jc w:val="both"/>
        <w:rPr>
          <w:rFonts w:ascii="Times New Roman" w:hAnsi="Times New Roman"/>
          <w:sz w:val="24"/>
          <w:szCs w:val="24"/>
        </w:rPr>
      </w:pPr>
      <w:r w:rsidRPr="004E2828">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4E2828" w:rsidRDefault="00B540EE" w:rsidP="00AC0ABF">
      <w:pPr>
        <w:tabs>
          <w:tab w:val="left" w:pos="0"/>
          <w:tab w:val="left" w:pos="851"/>
        </w:tabs>
        <w:spacing w:after="0"/>
        <w:ind w:firstLine="709"/>
        <w:contextualSpacing/>
        <w:jc w:val="both"/>
        <w:rPr>
          <w:rFonts w:ascii="Times New Roman" w:hAnsi="Times New Roman"/>
          <w:sz w:val="24"/>
          <w:szCs w:val="24"/>
        </w:rPr>
      </w:pPr>
      <w:r w:rsidRPr="004E2828">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4E2828" w:rsidRDefault="00B540EE" w:rsidP="00AC0ABF">
      <w:pPr>
        <w:tabs>
          <w:tab w:val="left" w:pos="851"/>
        </w:tabs>
        <w:spacing w:after="0"/>
        <w:ind w:firstLine="709"/>
        <w:jc w:val="both"/>
        <w:rPr>
          <w:rFonts w:ascii="Times New Roman" w:hAnsi="Times New Roman"/>
          <w:sz w:val="24"/>
          <w:szCs w:val="24"/>
        </w:rPr>
      </w:pPr>
      <w:r w:rsidRPr="004E2828">
        <w:rPr>
          <w:rFonts w:ascii="Times New Roman" w:hAnsi="Times New Roman"/>
          <w:sz w:val="24"/>
          <w:szCs w:val="24"/>
        </w:rPr>
        <w:t>проектная деятельность в рамках урочной и внеурочной деятельности.</w:t>
      </w:r>
    </w:p>
    <w:p w:rsidR="00B540EE" w:rsidRPr="004E2828" w:rsidRDefault="00B540EE" w:rsidP="00AC0ABF">
      <w:pPr>
        <w:tabs>
          <w:tab w:val="left" w:pos="851"/>
        </w:tabs>
        <w:spacing w:after="0"/>
        <w:ind w:firstLine="709"/>
        <w:jc w:val="both"/>
        <w:rPr>
          <w:rFonts w:ascii="Times New Roman" w:hAnsi="Times New Roman"/>
          <w:sz w:val="24"/>
          <w:szCs w:val="24"/>
        </w:rPr>
      </w:pPr>
      <w:r w:rsidRPr="004E2828">
        <w:rPr>
          <w:rFonts w:ascii="Times New Roman" w:hAnsi="Times New Roman"/>
          <w:b/>
          <w:sz w:val="24"/>
          <w:szCs w:val="24"/>
        </w:rPr>
        <w:t xml:space="preserve">Третий блок </w:t>
      </w:r>
      <w:r w:rsidRPr="004E2828">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4E2828" w:rsidRDefault="00B540EE" w:rsidP="00AC0ABF">
      <w:pPr>
        <w:tabs>
          <w:tab w:val="left" w:pos="851"/>
        </w:tabs>
        <w:spacing w:after="0"/>
        <w:ind w:firstLine="709"/>
        <w:jc w:val="both"/>
        <w:rPr>
          <w:rFonts w:ascii="Times New Roman" w:hAnsi="Times New Roman"/>
          <w:sz w:val="24"/>
          <w:szCs w:val="24"/>
        </w:rPr>
      </w:pPr>
      <w:r w:rsidRPr="004E2828">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4E2828" w:rsidRDefault="00B540EE" w:rsidP="00AC0ABF">
      <w:pPr>
        <w:tabs>
          <w:tab w:val="left" w:pos="851"/>
        </w:tabs>
        <w:spacing w:after="0"/>
        <w:ind w:firstLine="709"/>
        <w:jc w:val="both"/>
        <w:rPr>
          <w:rFonts w:ascii="Times New Roman" w:hAnsi="Times New Roman"/>
          <w:sz w:val="24"/>
          <w:szCs w:val="24"/>
        </w:rPr>
      </w:pPr>
      <w:r w:rsidRPr="004E2828">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4E2828" w:rsidRDefault="00B540EE" w:rsidP="00AC0ABF">
      <w:pPr>
        <w:tabs>
          <w:tab w:val="left" w:pos="851"/>
        </w:tabs>
        <w:spacing w:after="0"/>
        <w:ind w:firstLine="709"/>
        <w:jc w:val="both"/>
        <w:rPr>
          <w:rFonts w:ascii="Times New Roman" w:hAnsi="Times New Roman"/>
          <w:b/>
          <w:sz w:val="24"/>
          <w:szCs w:val="24"/>
        </w:rPr>
      </w:pPr>
      <w:r w:rsidRPr="004E2828">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4E2828" w:rsidRDefault="00B540EE" w:rsidP="00AC0ABF">
      <w:pPr>
        <w:tabs>
          <w:tab w:val="left" w:pos="851"/>
        </w:tabs>
        <w:spacing w:after="0"/>
        <w:ind w:firstLine="709"/>
        <w:jc w:val="both"/>
        <w:rPr>
          <w:rFonts w:ascii="Times New Roman" w:hAnsi="Times New Roman"/>
          <w:sz w:val="24"/>
          <w:szCs w:val="24"/>
        </w:rPr>
      </w:pPr>
      <w:r w:rsidRPr="004E2828">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4E2828" w:rsidRDefault="00B540EE" w:rsidP="00AC0ABF">
      <w:pPr>
        <w:tabs>
          <w:tab w:val="left" w:pos="851"/>
        </w:tabs>
        <w:spacing w:after="0"/>
        <w:ind w:firstLine="709"/>
        <w:jc w:val="both"/>
        <w:rPr>
          <w:rFonts w:ascii="Times New Roman" w:hAnsi="Times New Roman"/>
          <w:sz w:val="24"/>
          <w:szCs w:val="24"/>
        </w:rPr>
      </w:pPr>
      <w:r w:rsidRPr="004E2828">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4E2828" w:rsidRDefault="00B540EE" w:rsidP="00AC0ABF">
      <w:pPr>
        <w:pStyle w:val="-11"/>
        <w:spacing w:line="276" w:lineRule="auto"/>
        <w:ind w:left="0" w:firstLine="709"/>
        <w:jc w:val="both"/>
      </w:pPr>
      <w:r w:rsidRPr="004E2828">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4E2828" w:rsidRDefault="00B540EE" w:rsidP="00AC0ABF">
      <w:pPr>
        <w:pStyle w:val="-11"/>
        <w:spacing w:line="276" w:lineRule="auto"/>
        <w:ind w:left="0" w:firstLine="709"/>
        <w:jc w:val="both"/>
      </w:pPr>
      <w:r w:rsidRPr="004E2828">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4E2828">
        <w:t xml:space="preserve">Робототехника. </w:t>
      </w:r>
      <w:r w:rsidRPr="004E2828">
        <w:t>Системы автоматического управления. Программирование работы устройств.</w:t>
      </w:r>
    </w:p>
    <w:p w:rsidR="00B540EE" w:rsidRPr="004E2828" w:rsidRDefault="00B540EE" w:rsidP="00AC0ABF">
      <w:pPr>
        <w:pStyle w:val="-11"/>
        <w:spacing w:line="276" w:lineRule="auto"/>
        <w:ind w:left="0" w:firstLine="709"/>
        <w:jc w:val="both"/>
      </w:pPr>
      <w:r w:rsidRPr="004E2828">
        <w:t xml:space="preserve">Производственные технологии. Промышленные технологии. Технологии сельского хозяйства. </w:t>
      </w:r>
    </w:p>
    <w:p w:rsidR="00B540EE" w:rsidRPr="004E2828" w:rsidRDefault="00B540EE" w:rsidP="00AC0ABF">
      <w:pPr>
        <w:pStyle w:val="-11"/>
        <w:spacing w:line="276" w:lineRule="auto"/>
        <w:ind w:left="0" w:firstLine="709"/>
        <w:jc w:val="both"/>
      </w:pPr>
      <w:r w:rsidRPr="004E2828">
        <w:t xml:space="preserve">Технологии возведения, ремонта и содержания зданий и сооружений. </w:t>
      </w:r>
    </w:p>
    <w:p w:rsidR="00B540EE" w:rsidRPr="004E2828" w:rsidRDefault="00B540EE" w:rsidP="00AC0ABF">
      <w:pPr>
        <w:pStyle w:val="-11"/>
        <w:spacing w:line="276" w:lineRule="auto"/>
        <w:ind w:left="0" w:firstLine="709"/>
        <w:jc w:val="both"/>
      </w:pPr>
      <w:r w:rsidRPr="004E2828">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4E2828" w:rsidRDefault="00B540EE" w:rsidP="00AC0ABF">
      <w:pPr>
        <w:pStyle w:val="-11"/>
        <w:spacing w:line="276" w:lineRule="auto"/>
        <w:ind w:left="0" w:firstLine="709"/>
        <w:jc w:val="both"/>
      </w:pPr>
      <w:r w:rsidRPr="004E2828">
        <w:t>Автоматизация производства. Производственные технологии автоматизированного производства.</w:t>
      </w:r>
    </w:p>
    <w:p w:rsidR="00B540EE" w:rsidRPr="004E2828" w:rsidRDefault="00B540EE" w:rsidP="00AC0ABF">
      <w:pPr>
        <w:pStyle w:val="-11"/>
        <w:spacing w:line="276" w:lineRule="auto"/>
        <w:ind w:left="0" w:firstLine="709"/>
        <w:jc w:val="both"/>
      </w:pPr>
      <w:r w:rsidRPr="004E2828">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4E2828">
        <w:t>т. п.</w:t>
      </w:r>
      <w:r w:rsidRPr="004E2828">
        <w:t>), порошковая металлургия, композитные материалы, технологии синтеза. Биотехнологии.</w:t>
      </w:r>
    </w:p>
    <w:p w:rsidR="00B540EE" w:rsidRPr="004E2828" w:rsidRDefault="00B540EE" w:rsidP="00AC0ABF">
      <w:pPr>
        <w:pStyle w:val="-11"/>
        <w:spacing w:line="276" w:lineRule="auto"/>
        <w:ind w:left="0" w:firstLine="709"/>
        <w:jc w:val="both"/>
      </w:pPr>
      <w:r w:rsidRPr="004E2828">
        <w:t>Специфика социальных технологий. Технологии работы с общественным мнением. Социальные сети как технология. Технологии сферы услуг.</w:t>
      </w:r>
    </w:p>
    <w:p w:rsidR="00B540EE" w:rsidRPr="004E2828" w:rsidRDefault="00B540EE" w:rsidP="00AC0ABF">
      <w:pPr>
        <w:pStyle w:val="-11"/>
        <w:spacing w:line="276" w:lineRule="auto"/>
        <w:ind w:left="0" w:firstLine="709"/>
        <w:jc w:val="both"/>
      </w:pPr>
      <w:r w:rsidRPr="004E2828">
        <w:t xml:space="preserve">Современные промышленные технологии получения продуктов питания. </w:t>
      </w:r>
    </w:p>
    <w:p w:rsidR="00B540EE" w:rsidRPr="004E2828" w:rsidRDefault="00B540EE" w:rsidP="00AC0ABF">
      <w:pPr>
        <w:pStyle w:val="-11"/>
        <w:spacing w:line="276" w:lineRule="auto"/>
        <w:ind w:left="0" w:firstLine="709"/>
        <w:jc w:val="both"/>
      </w:pPr>
      <w:r w:rsidRPr="004E2828">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4E2828" w:rsidRDefault="00B540EE" w:rsidP="00AC0ABF">
      <w:pPr>
        <w:pStyle w:val="-11"/>
        <w:spacing w:line="276" w:lineRule="auto"/>
        <w:ind w:left="0" w:firstLine="709"/>
        <w:jc w:val="both"/>
      </w:pPr>
      <w:r w:rsidRPr="004E2828">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4E2828" w:rsidRDefault="00B540EE" w:rsidP="00AC0ABF">
      <w:pPr>
        <w:pStyle w:val="-11"/>
        <w:spacing w:line="276" w:lineRule="auto"/>
        <w:ind w:left="0" w:firstLine="709"/>
        <w:jc w:val="both"/>
      </w:pPr>
      <w:r w:rsidRPr="004E2828">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4E2828" w:rsidRDefault="00B540EE" w:rsidP="00AC0ABF">
      <w:pPr>
        <w:pStyle w:val="-11"/>
        <w:spacing w:line="276" w:lineRule="auto"/>
        <w:ind w:left="0" w:firstLine="709"/>
        <w:jc w:val="both"/>
      </w:pPr>
      <w:r w:rsidRPr="004E2828">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4E2828" w:rsidRDefault="00B540EE" w:rsidP="00AC0ABF">
      <w:pPr>
        <w:pStyle w:val="-11"/>
        <w:spacing w:line="276" w:lineRule="auto"/>
        <w:ind w:left="0" w:firstLine="709"/>
        <w:jc w:val="both"/>
        <w:rPr>
          <w:lang w:eastAsia="en-US"/>
        </w:rPr>
      </w:pPr>
      <w:r w:rsidRPr="004E2828">
        <w:t>Технологии в сфере быта</w:t>
      </w:r>
      <w:r w:rsidRPr="004E2828">
        <w:rPr>
          <w:lang w:eastAsia="en-US"/>
        </w:rPr>
        <w:t xml:space="preserve">. </w:t>
      </w:r>
    </w:p>
    <w:p w:rsidR="00B540EE" w:rsidRPr="004E2828" w:rsidRDefault="00B540EE" w:rsidP="00AC0ABF">
      <w:pPr>
        <w:pStyle w:val="-11"/>
        <w:spacing w:line="276" w:lineRule="auto"/>
        <w:ind w:left="0" w:firstLine="709"/>
        <w:jc w:val="both"/>
        <w:rPr>
          <w:rFonts w:eastAsia="MS Mincho"/>
        </w:rPr>
      </w:pPr>
      <w:r w:rsidRPr="004E2828">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4E2828" w:rsidRDefault="00B540EE" w:rsidP="00AC0ABF">
      <w:pPr>
        <w:pStyle w:val="-11"/>
        <w:spacing w:line="276" w:lineRule="auto"/>
        <w:ind w:left="0" w:firstLine="709"/>
        <w:jc w:val="both"/>
      </w:pPr>
      <w:r w:rsidRPr="004E2828">
        <w:t>Энергетическое обеспечение нашего дома. Электроприборы. Бытовая техника и е</w:t>
      </w:r>
      <w:r w:rsidR="00245F1D" w:rsidRPr="004E2828">
        <w:t>е</w:t>
      </w:r>
      <w:r w:rsidRPr="004E2828">
        <w:t xml:space="preserve"> развитие. Освещение и освещ</w:t>
      </w:r>
      <w:r w:rsidR="00245F1D" w:rsidRPr="004E2828">
        <w:t>е</w:t>
      </w:r>
      <w:r w:rsidRPr="004E2828">
        <w:t>нность, нормы освещ</w:t>
      </w:r>
      <w:r w:rsidR="00245F1D" w:rsidRPr="004E2828">
        <w:t>е</w:t>
      </w:r>
      <w:r w:rsidRPr="004E2828">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4E2828" w:rsidRDefault="00B540EE" w:rsidP="00AC0ABF">
      <w:pPr>
        <w:pStyle w:val="-11"/>
        <w:spacing w:line="276" w:lineRule="auto"/>
        <w:ind w:left="0" w:firstLine="709"/>
        <w:jc w:val="both"/>
      </w:pPr>
      <w:r w:rsidRPr="004E2828">
        <w:t xml:space="preserve">Способы обработки продуктов питания и потребительские качества пищи. </w:t>
      </w:r>
    </w:p>
    <w:p w:rsidR="00B540EE" w:rsidRPr="004E2828" w:rsidRDefault="00B540EE" w:rsidP="00AC0ABF">
      <w:pPr>
        <w:pStyle w:val="-11"/>
        <w:spacing w:line="276" w:lineRule="auto"/>
        <w:ind w:left="0" w:firstLine="709"/>
        <w:jc w:val="both"/>
      </w:pPr>
      <w:r w:rsidRPr="004E2828">
        <w:t>Культура потребления: выбор продукта / услуги.</w:t>
      </w:r>
    </w:p>
    <w:p w:rsidR="00B540EE" w:rsidRPr="004E2828" w:rsidRDefault="00B540EE" w:rsidP="00AC0ABF">
      <w:pPr>
        <w:pStyle w:val="-11"/>
        <w:spacing w:line="276" w:lineRule="auto"/>
        <w:ind w:left="0" w:firstLine="709"/>
        <w:jc w:val="both"/>
        <w:rPr>
          <w:b/>
          <w:lang w:eastAsia="en-US"/>
        </w:rPr>
      </w:pPr>
      <w:r w:rsidRPr="004E2828">
        <w:rPr>
          <w:b/>
          <w:lang w:eastAsia="en-US"/>
        </w:rPr>
        <w:t>Формирование технологической культуры и проектно-технологического мышления обучающихся</w:t>
      </w:r>
    </w:p>
    <w:p w:rsidR="00B540EE" w:rsidRPr="004E2828" w:rsidRDefault="00B540EE" w:rsidP="00AC0ABF">
      <w:pPr>
        <w:pStyle w:val="-11"/>
        <w:spacing w:line="276" w:lineRule="auto"/>
        <w:ind w:left="0" w:firstLine="709"/>
        <w:jc w:val="both"/>
        <w:rPr>
          <w:rFonts w:eastAsia="MS Mincho"/>
        </w:rPr>
      </w:pPr>
      <w:r w:rsidRPr="004E2828">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4E2828" w:rsidRDefault="00B540EE" w:rsidP="00AC0ABF">
      <w:pPr>
        <w:pStyle w:val="-11"/>
        <w:spacing w:line="276" w:lineRule="auto"/>
        <w:ind w:left="0" w:firstLine="709"/>
        <w:jc w:val="both"/>
      </w:pPr>
      <w:r w:rsidRPr="004E2828">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4E2828" w:rsidRDefault="00B540EE" w:rsidP="00AC0ABF">
      <w:pPr>
        <w:pStyle w:val="-11"/>
        <w:spacing w:line="276" w:lineRule="auto"/>
        <w:ind w:left="0" w:firstLine="709"/>
        <w:jc w:val="both"/>
      </w:pPr>
      <w:r w:rsidRPr="004E2828">
        <w:t xml:space="preserve">Порядок действий по сборке конструкции / механизма. Способы соединения деталей. Технологический узел. Понятие модели. </w:t>
      </w:r>
    </w:p>
    <w:p w:rsidR="00B540EE" w:rsidRPr="004E2828" w:rsidRDefault="00B540EE" w:rsidP="00AC0ABF">
      <w:pPr>
        <w:pStyle w:val="-11"/>
        <w:spacing w:line="276" w:lineRule="auto"/>
        <w:ind w:left="0" w:firstLine="709"/>
        <w:jc w:val="both"/>
      </w:pPr>
      <w:r w:rsidRPr="004E2828">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4E2828">
        <w:rPr>
          <w:i/>
        </w:rPr>
        <w:t xml:space="preserve">Робототехника и среда конструирования. </w:t>
      </w:r>
      <w:r w:rsidRPr="004E2828">
        <w:t>Виды движения. Кинематические схемы</w:t>
      </w:r>
    </w:p>
    <w:p w:rsidR="00B540EE" w:rsidRPr="004E2828" w:rsidRDefault="00B540EE" w:rsidP="00AC0ABF">
      <w:pPr>
        <w:pStyle w:val="-11"/>
        <w:spacing w:line="276" w:lineRule="auto"/>
        <w:ind w:left="0" w:firstLine="709"/>
        <w:jc w:val="both"/>
      </w:pPr>
      <w:r w:rsidRPr="004E2828">
        <w:t>Анализ и синтез как средства решения задачи. Техника проведения морфологического анализа.</w:t>
      </w:r>
    </w:p>
    <w:p w:rsidR="00B540EE" w:rsidRPr="004E2828" w:rsidRDefault="00B540EE" w:rsidP="00AC0ABF">
      <w:pPr>
        <w:pStyle w:val="-11"/>
        <w:spacing w:line="276" w:lineRule="auto"/>
        <w:ind w:left="0" w:firstLine="709"/>
        <w:jc w:val="both"/>
      </w:pPr>
      <w:r w:rsidRPr="004E2828">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4E2828">
        <w:t>.</w:t>
      </w:r>
    </w:p>
    <w:p w:rsidR="00B540EE" w:rsidRPr="004E2828" w:rsidRDefault="00B540EE" w:rsidP="00AC0ABF">
      <w:pPr>
        <w:pStyle w:val="-11"/>
        <w:spacing w:line="276" w:lineRule="auto"/>
        <w:ind w:left="0" w:firstLine="709"/>
        <w:jc w:val="both"/>
      </w:pPr>
      <w:r w:rsidRPr="004E2828">
        <w:t xml:space="preserve">Способы продвижения продукта на рынке. Сегментация рынка. Позиционирование продукта. Маркетинговый план. </w:t>
      </w:r>
    </w:p>
    <w:p w:rsidR="00B540EE" w:rsidRPr="004E2828" w:rsidRDefault="00B540EE" w:rsidP="00AC0ABF">
      <w:pPr>
        <w:pStyle w:val="-11"/>
        <w:spacing w:line="276" w:lineRule="auto"/>
        <w:ind w:left="0" w:firstLine="709"/>
        <w:jc w:val="both"/>
      </w:pPr>
      <w:r w:rsidRPr="004E2828">
        <w:t xml:space="preserve">Опыт проектирования, конструирования, моделирования. </w:t>
      </w:r>
    </w:p>
    <w:p w:rsidR="00B540EE" w:rsidRPr="004E2828" w:rsidRDefault="00B540EE" w:rsidP="00AC0ABF">
      <w:pPr>
        <w:pStyle w:val="-11"/>
        <w:spacing w:line="276" w:lineRule="auto"/>
        <w:ind w:left="0" w:firstLine="709"/>
        <w:jc w:val="both"/>
      </w:pPr>
      <w:r w:rsidRPr="004E2828">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4E2828" w:rsidRDefault="00B540EE" w:rsidP="00AC0ABF">
      <w:pPr>
        <w:pStyle w:val="-11"/>
        <w:spacing w:line="276" w:lineRule="auto"/>
        <w:ind w:left="0" w:firstLine="709"/>
        <w:jc w:val="both"/>
      </w:pPr>
      <w:r w:rsidRPr="004E2828">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4E2828" w:rsidRDefault="00B540EE" w:rsidP="00AC0ABF">
      <w:pPr>
        <w:pStyle w:val="-11"/>
        <w:spacing w:line="276" w:lineRule="auto"/>
        <w:ind w:left="0" w:firstLine="709"/>
        <w:jc w:val="both"/>
        <w:rPr>
          <w:i/>
        </w:rPr>
      </w:pPr>
      <w:r w:rsidRPr="004E2828">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4E2828">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4E2828">
        <w:rPr>
          <w:i/>
        </w:rPr>
        <w:t xml:space="preserve"> Простейшие роботы.</w:t>
      </w:r>
    </w:p>
    <w:p w:rsidR="00B540EE" w:rsidRPr="004E2828" w:rsidRDefault="00B540EE" w:rsidP="00AC0ABF">
      <w:pPr>
        <w:pStyle w:val="-11"/>
        <w:spacing w:line="276" w:lineRule="auto"/>
        <w:ind w:left="0" w:firstLine="709"/>
        <w:jc w:val="both"/>
      </w:pPr>
      <w:r w:rsidRPr="004E2828">
        <w:t>Составление технологической карты известного технологического процесса. Апробация путей оптимизации технологического процесса.</w:t>
      </w:r>
    </w:p>
    <w:p w:rsidR="00B540EE" w:rsidRPr="004E2828" w:rsidRDefault="00B540EE" w:rsidP="00AC0ABF">
      <w:pPr>
        <w:pStyle w:val="-11"/>
        <w:spacing w:line="276" w:lineRule="auto"/>
        <w:ind w:left="0" w:firstLine="709"/>
        <w:jc w:val="both"/>
      </w:pPr>
      <w:r w:rsidRPr="004E2828">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4E2828">
        <w:t>й организации</w:t>
      </w:r>
      <w:r w:rsidRPr="004E2828">
        <w:t>).</w:t>
      </w:r>
    </w:p>
    <w:p w:rsidR="00B540EE" w:rsidRPr="004E2828" w:rsidRDefault="00B540EE" w:rsidP="00AC0ABF">
      <w:pPr>
        <w:pStyle w:val="-11"/>
        <w:spacing w:line="276" w:lineRule="auto"/>
        <w:ind w:left="0" w:firstLine="709"/>
        <w:jc w:val="both"/>
      </w:pPr>
      <w:r w:rsidRPr="004E2828">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4E2828" w:rsidRDefault="00B540EE" w:rsidP="00AC0ABF">
      <w:pPr>
        <w:pStyle w:val="-11"/>
        <w:spacing w:line="276" w:lineRule="auto"/>
        <w:ind w:left="0" w:firstLine="709"/>
        <w:jc w:val="both"/>
      </w:pPr>
      <w:r w:rsidRPr="004E2828">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4E2828" w:rsidRDefault="00B540EE" w:rsidP="00AC0ABF">
      <w:pPr>
        <w:pStyle w:val="-11"/>
        <w:spacing w:line="276" w:lineRule="auto"/>
        <w:ind w:left="0" w:firstLine="709"/>
        <w:jc w:val="both"/>
      </w:pPr>
      <w:r w:rsidRPr="004E2828">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4E2828" w:rsidRDefault="00B540EE" w:rsidP="00AC0ABF">
      <w:pPr>
        <w:pStyle w:val="-11"/>
        <w:spacing w:line="276" w:lineRule="auto"/>
        <w:ind w:left="0" w:firstLine="709"/>
        <w:jc w:val="both"/>
      </w:pPr>
      <w:r w:rsidRPr="004E2828">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4E2828" w:rsidRDefault="00B540EE" w:rsidP="00AC0ABF">
      <w:pPr>
        <w:pStyle w:val="-11"/>
        <w:spacing w:line="276" w:lineRule="auto"/>
        <w:ind w:left="0" w:firstLine="709"/>
        <w:jc w:val="both"/>
      </w:pPr>
      <w:r w:rsidRPr="004E2828">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4E2828" w:rsidRDefault="00B540EE" w:rsidP="00AC0ABF">
      <w:pPr>
        <w:pStyle w:val="-11"/>
        <w:spacing w:line="276" w:lineRule="auto"/>
        <w:ind w:left="0" w:firstLine="709"/>
        <w:jc w:val="both"/>
      </w:pPr>
      <w:r w:rsidRPr="004E2828">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4E2828">
        <w:rPr>
          <w:rStyle w:val="af4"/>
          <w:rFonts w:eastAsia="Calibri"/>
        </w:rPr>
        <w:footnoteReference w:id="15"/>
      </w:r>
      <w:r w:rsidRPr="004E2828">
        <w:rPr>
          <w:vertAlign w:val="superscript"/>
        </w:rPr>
        <w:t>.</w:t>
      </w:r>
    </w:p>
    <w:p w:rsidR="00B540EE" w:rsidRPr="004E2828" w:rsidRDefault="00B540EE" w:rsidP="00AC0ABF">
      <w:pPr>
        <w:pStyle w:val="-11"/>
        <w:spacing w:line="276" w:lineRule="auto"/>
        <w:ind w:left="0" w:firstLine="709"/>
        <w:jc w:val="both"/>
      </w:pPr>
      <w:r w:rsidRPr="004E2828">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4E2828">
        <w:t>е</w:t>
      </w:r>
      <w:r w:rsidRPr="004E2828">
        <w:t xml:space="preserve">нности и экономичности. Проект оптимизации энергозатрат. </w:t>
      </w:r>
    </w:p>
    <w:p w:rsidR="00B540EE" w:rsidRPr="004E2828" w:rsidRDefault="00B540EE" w:rsidP="00AC0ABF">
      <w:pPr>
        <w:pStyle w:val="-11"/>
        <w:spacing w:line="276" w:lineRule="auto"/>
        <w:ind w:left="0" w:firstLine="709"/>
        <w:jc w:val="both"/>
      </w:pPr>
      <w:r w:rsidRPr="004E2828">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4E2828" w:rsidRDefault="00B540EE" w:rsidP="00AC0ABF">
      <w:pPr>
        <w:pStyle w:val="-11"/>
        <w:spacing w:line="276" w:lineRule="auto"/>
        <w:ind w:left="0" w:firstLine="709"/>
        <w:jc w:val="both"/>
      </w:pPr>
      <w:r w:rsidRPr="004E2828">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4E2828" w:rsidRDefault="00B540EE" w:rsidP="00AC0ABF">
      <w:pPr>
        <w:pStyle w:val="-11"/>
        <w:spacing w:line="276" w:lineRule="auto"/>
        <w:ind w:left="0" w:firstLine="709"/>
        <w:jc w:val="both"/>
      </w:pPr>
      <w:r w:rsidRPr="004E2828">
        <w:t>Разработка проектного замысла в рамках избранного обучающимся вида проекта.</w:t>
      </w:r>
    </w:p>
    <w:p w:rsidR="00B540EE" w:rsidRPr="004E2828" w:rsidRDefault="00B540EE" w:rsidP="00AC0ABF">
      <w:pPr>
        <w:pStyle w:val="-11"/>
        <w:spacing w:line="276" w:lineRule="auto"/>
        <w:ind w:left="0" w:firstLine="709"/>
        <w:jc w:val="both"/>
        <w:rPr>
          <w:b/>
          <w:lang w:eastAsia="en-US"/>
        </w:rPr>
      </w:pPr>
      <w:r w:rsidRPr="004E2828">
        <w:rPr>
          <w:b/>
          <w:lang w:eastAsia="en-US"/>
        </w:rPr>
        <w:t>Построение образовательных траекторий и планов в области профессионального самоопределения</w:t>
      </w:r>
    </w:p>
    <w:p w:rsidR="00B540EE" w:rsidRPr="004E2828" w:rsidRDefault="00B540EE" w:rsidP="00AC0ABF">
      <w:pPr>
        <w:pStyle w:val="-11"/>
        <w:spacing w:line="276" w:lineRule="auto"/>
        <w:ind w:left="0" w:firstLine="709"/>
        <w:jc w:val="both"/>
        <w:rPr>
          <w:rFonts w:eastAsia="MS Mincho"/>
        </w:rPr>
      </w:pPr>
      <w:r w:rsidRPr="004E2828">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4E2828" w:rsidRDefault="00B540EE" w:rsidP="00AC0ABF">
      <w:pPr>
        <w:pStyle w:val="-11"/>
        <w:spacing w:line="276" w:lineRule="auto"/>
        <w:ind w:left="0" w:firstLine="709"/>
        <w:jc w:val="both"/>
      </w:pPr>
      <w:r w:rsidRPr="004E2828">
        <w:t xml:space="preserve">Понятия трудового ресурса, рынка труда. Характеристики современного рынка труда. Квалификации и профессии. Цикл жизни профессии. </w:t>
      </w:r>
      <w:r w:rsidRPr="004E2828">
        <w:rPr>
          <w:i/>
        </w:rPr>
        <w:t>Стратегии профессиональной карьеры.</w:t>
      </w:r>
      <w:r w:rsidRPr="004E2828">
        <w:t xml:space="preserve"> Современные требования к кадрам. Концепции «обучения для жизни» и «обучения через всю жизнь». </w:t>
      </w:r>
    </w:p>
    <w:p w:rsidR="00B540EE" w:rsidRPr="004E2828" w:rsidRDefault="00B540EE" w:rsidP="00AC0ABF">
      <w:pPr>
        <w:pStyle w:val="-11"/>
        <w:spacing w:line="276" w:lineRule="auto"/>
        <w:ind w:left="0" w:firstLine="709"/>
        <w:jc w:val="both"/>
      </w:pPr>
      <w:r w:rsidRPr="004E2828">
        <w:t xml:space="preserve">Система профильного обучения: права, обязанности и возможности. </w:t>
      </w:r>
    </w:p>
    <w:p w:rsidR="00B540EE" w:rsidRPr="008119E6" w:rsidRDefault="00B540EE" w:rsidP="00AC0ABF">
      <w:pPr>
        <w:pStyle w:val="-11"/>
        <w:spacing w:line="276" w:lineRule="auto"/>
        <w:ind w:left="0" w:firstLine="709"/>
        <w:jc w:val="both"/>
      </w:pPr>
      <w:r w:rsidRPr="004E2828">
        <w:t>Предпрофессиональные пробы в реальных и / или модельных условиях, дающие представление о деятельности в определ</w:t>
      </w:r>
      <w:r w:rsidR="00245F1D" w:rsidRPr="004E2828">
        <w:t>е</w:t>
      </w:r>
      <w:r w:rsidRPr="004E2828">
        <w:t>нной сфере. Опыт принятия ответственного решения при выборе краткосрочного курса.</w:t>
      </w:r>
    </w:p>
    <w:p w:rsidR="00B30F8B" w:rsidRPr="004E2828" w:rsidRDefault="00F17097" w:rsidP="00AC0ABF">
      <w:pPr>
        <w:pStyle w:val="4"/>
        <w:spacing w:line="276" w:lineRule="auto"/>
        <w:rPr>
          <w:sz w:val="24"/>
          <w:szCs w:val="24"/>
        </w:rPr>
      </w:pPr>
      <w:bookmarkStart w:id="288" w:name="_Toc409691716"/>
      <w:bookmarkStart w:id="289" w:name="_Toc410654041"/>
      <w:bookmarkStart w:id="290" w:name="_Toc414553252"/>
      <w:r w:rsidRPr="004E2828">
        <w:rPr>
          <w:sz w:val="24"/>
          <w:szCs w:val="24"/>
        </w:rPr>
        <w:t>2.2.2.1</w:t>
      </w:r>
      <w:r w:rsidR="00781BD8">
        <w:rPr>
          <w:sz w:val="24"/>
          <w:szCs w:val="24"/>
        </w:rPr>
        <w:t>5</w:t>
      </w:r>
      <w:r w:rsidRPr="004E2828">
        <w:rPr>
          <w:sz w:val="24"/>
          <w:szCs w:val="24"/>
        </w:rPr>
        <w:t xml:space="preserve">. </w:t>
      </w:r>
      <w:r w:rsidR="00B540EE" w:rsidRPr="004E2828">
        <w:rPr>
          <w:sz w:val="24"/>
          <w:szCs w:val="24"/>
        </w:rPr>
        <w:t>Физическая культура</w:t>
      </w:r>
      <w:bookmarkEnd w:id="288"/>
      <w:bookmarkEnd w:id="289"/>
      <w:bookmarkEnd w:id="290"/>
    </w:p>
    <w:p w:rsidR="00B30F8B" w:rsidRPr="004E2828" w:rsidRDefault="00B30F8B" w:rsidP="00AC0ABF">
      <w:pPr>
        <w:tabs>
          <w:tab w:val="left" w:pos="1134"/>
        </w:tabs>
        <w:spacing w:after="0"/>
        <w:ind w:firstLine="709"/>
        <w:jc w:val="both"/>
        <w:rPr>
          <w:rFonts w:ascii="Times New Roman" w:hAnsi="Times New Roman"/>
          <w:sz w:val="24"/>
          <w:szCs w:val="24"/>
        </w:rPr>
      </w:pPr>
      <w:r w:rsidRPr="004E2828">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4E2828" w:rsidRDefault="00B30F8B" w:rsidP="00AC0ABF">
      <w:pPr>
        <w:tabs>
          <w:tab w:val="left" w:pos="1134"/>
        </w:tabs>
        <w:spacing w:after="0"/>
        <w:ind w:firstLine="709"/>
        <w:jc w:val="both"/>
        <w:rPr>
          <w:rFonts w:ascii="Times New Roman" w:hAnsi="Times New Roman"/>
          <w:sz w:val="24"/>
          <w:szCs w:val="24"/>
        </w:rPr>
      </w:pPr>
      <w:r w:rsidRPr="004E2828">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4E2828" w:rsidRDefault="00B30F8B" w:rsidP="00AC0ABF">
      <w:pPr>
        <w:tabs>
          <w:tab w:val="left" w:pos="1134"/>
        </w:tabs>
        <w:spacing w:after="0"/>
        <w:ind w:firstLine="709"/>
        <w:jc w:val="both"/>
        <w:rPr>
          <w:rFonts w:ascii="Times New Roman" w:hAnsi="Times New Roman"/>
          <w:sz w:val="24"/>
          <w:szCs w:val="24"/>
        </w:rPr>
      </w:pPr>
      <w:r w:rsidRPr="004E2828">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4E2828" w:rsidRDefault="00B30F8B" w:rsidP="00AC0ABF">
      <w:pPr>
        <w:tabs>
          <w:tab w:val="left" w:pos="1134"/>
        </w:tabs>
        <w:spacing w:after="0"/>
        <w:ind w:firstLine="709"/>
        <w:jc w:val="both"/>
        <w:rPr>
          <w:rFonts w:ascii="Times New Roman" w:hAnsi="Times New Roman"/>
          <w:sz w:val="24"/>
          <w:szCs w:val="24"/>
        </w:rPr>
      </w:pPr>
      <w:r w:rsidRPr="004E2828">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4E2828" w:rsidRDefault="00B540EE" w:rsidP="00AC0ABF">
      <w:pPr>
        <w:pStyle w:val="a9"/>
        <w:spacing w:line="276" w:lineRule="auto"/>
        <w:ind w:left="709"/>
        <w:jc w:val="both"/>
        <w:rPr>
          <w:rFonts w:ascii="Times New Roman" w:hAnsi="Times New Roman"/>
          <w:b/>
        </w:rPr>
      </w:pPr>
      <w:r w:rsidRPr="004E2828">
        <w:rPr>
          <w:rFonts w:ascii="Times New Roman" w:hAnsi="Times New Roman"/>
          <w:b/>
        </w:rPr>
        <w:t xml:space="preserve">Физическая культура как область знаний </w:t>
      </w:r>
    </w:p>
    <w:p w:rsidR="00B540EE" w:rsidRPr="004E2828" w:rsidRDefault="00B540EE" w:rsidP="00AC0ABF">
      <w:pPr>
        <w:pStyle w:val="a9"/>
        <w:spacing w:line="276" w:lineRule="auto"/>
        <w:ind w:left="709"/>
        <w:jc w:val="both"/>
        <w:rPr>
          <w:rFonts w:ascii="Times New Roman" w:hAnsi="Times New Roman"/>
          <w:b/>
        </w:rPr>
      </w:pPr>
      <w:r w:rsidRPr="004E2828">
        <w:rPr>
          <w:rFonts w:ascii="Times New Roman" w:hAnsi="Times New Roman"/>
          <w:b/>
        </w:rPr>
        <w:t>История и современное развитие физической культуры</w:t>
      </w:r>
    </w:p>
    <w:p w:rsidR="00B540EE" w:rsidRPr="004E2828" w:rsidRDefault="00B540EE" w:rsidP="00AC0ABF">
      <w:pPr>
        <w:pStyle w:val="a9"/>
        <w:spacing w:line="276" w:lineRule="auto"/>
        <w:ind w:left="0" w:firstLine="709"/>
        <w:jc w:val="both"/>
        <w:rPr>
          <w:rFonts w:ascii="Times New Roman" w:hAnsi="Times New Roman"/>
        </w:rPr>
      </w:pPr>
      <w:r w:rsidRPr="004E2828">
        <w:rPr>
          <w:rFonts w:ascii="Times New Roman" w:hAnsi="Times New Roman"/>
          <w:i/>
        </w:rPr>
        <w:t>Олимпийские игры древности.Возрождение Олимпийских игр и олимпийского движения. Олимпийское движение в России</w:t>
      </w:r>
      <w:r w:rsidRPr="004E2828">
        <w:rPr>
          <w:rFonts w:ascii="Times New Roman" w:hAnsi="Times New Roman"/>
        </w:rPr>
        <w:t xml:space="preserve">. </w:t>
      </w:r>
      <w:r w:rsidRPr="004E2828">
        <w:rPr>
          <w:rFonts w:ascii="Times New Roman" w:hAnsi="Times New Roman"/>
          <w:i/>
        </w:rPr>
        <w:t>Современные Олимпийские игры.</w:t>
      </w:r>
      <w:r w:rsidRPr="004E2828">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4E2828" w:rsidRDefault="00B540EE" w:rsidP="00AC0ABF">
      <w:pPr>
        <w:pStyle w:val="a9"/>
        <w:spacing w:line="276" w:lineRule="auto"/>
        <w:ind w:left="0" w:firstLine="709"/>
        <w:jc w:val="both"/>
        <w:rPr>
          <w:rFonts w:ascii="Times New Roman" w:hAnsi="Times New Roman"/>
        </w:rPr>
      </w:pPr>
      <w:r w:rsidRPr="004E2828">
        <w:rPr>
          <w:rFonts w:ascii="Times New Roman" w:hAnsi="Times New Roman"/>
          <w:b/>
        </w:rPr>
        <w:t>Современное представление о физической культуре (основные понятия)</w:t>
      </w:r>
    </w:p>
    <w:p w:rsidR="00B540EE" w:rsidRPr="004E2828" w:rsidRDefault="00B540EE" w:rsidP="00AC0ABF">
      <w:pPr>
        <w:ind w:firstLine="709"/>
        <w:jc w:val="both"/>
        <w:rPr>
          <w:rFonts w:ascii="Times New Roman" w:hAnsi="Times New Roman"/>
          <w:sz w:val="24"/>
          <w:szCs w:val="24"/>
        </w:rPr>
      </w:pPr>
      <w:r w:rsidRPr="004E2828">
        <w:rPr>
          <w:rFonts w:ascii="Times New Roman" w:hAnsi="Times New Roman"/>
          <w:sz w:val="24"/>
          <w:szCs w:val="24"/>
        </w:rPr>
        <w:t xml:space="preserve">Физическое развитие человека. </w:t>
      </w:r>
      <w:r w:rsidRPr="004E2828">
        <w:rPr>
          <w:rFonts w:ascii="Times New Roman" w:hAnsi="Times New Roman"/>
          <w:i/>
          <w:sz w:val="24"/>
          <w:szCs w:val="24"/>
        </w:rPr>
        <w:t>Физическая подготовка, ее связь с укреплением здоровья, развитием физических качеств.</w:t>
      </w:r>
      <w:r w:rsidRPr="004E2828">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4E2828">
        <w:rPr>
          <w:rFonts w:ascii="Times New Roman" w:hAnsi="Times New Roman"/>
          <w:i/>
          <w:sz w:val="24"/>
          <w:szCs w:val="24"/>
        </w:rPr>
        <w:t>Спорт и спортивная подготовка</w:t>
      </w:r>
      <w:r w:rsidRPr="004E2828">
        <w:rPr>
          <w:rFonts w:ascii="Times New Roman" w:hAnsi="Times New Roman"/>
          <w:sz w:val="24"/>
          <w:szCs w:val="24"/>
        </w:rPr>
        <w:t xml:space="preserve">. </w:t>
      </w:r>
      <w:r w:rsidRPr="004E2828">
        <w:rPr>
          <w:rFonts w:ascii="Times New Roman" w:hAnsi="Times New Roman"/>
          <w:i/>
          <w:sz w:val="24"/>
          <w:szCs w:val="24"/>
        </w:rPr>
        <w:t>Всероссийский физкультурно-спортивный комплекс «Готов к труду и обороне».</w:t>
      </w:r>
    </w:p>
    <w:p w:rsidR="00B540EE" w:rsidRPr="004E2828" w:rsidRDefault="00B540EE" w:rsidP="00AC0ABF">
      <w:pPr>
        <w:pStyle w:val="a9"/>
        <w:spacing w:line="276" w:lineRule="auto"/>
        <w:ind w:left="709"/>
        <w:jc w:val="both"/>
        <w:rPr>
          <w:rFonts w:ascii="Times New Roman" w:hAnsi="Times New Roman"/>
        </w:rPr>
      </w:pPr>
      <w:r w:rsidRPr="004E2828">
        <w:rPr>
          <w:rFonts w:ascii="Times New Roman" w:hAnsi="Times New Roman"/>
          <w:b/>
        </w:rPr>
        <w:t>Физическая культура человека</w:t>
      </w:r>
    </w:p>
    <w:p w:rsidR="006658DB" w:rsidRPr="004E2828" w:rsidRDefault="00B540EE" w:rsidP="00AC0ABF">
      <w:pPr>
        <w:tabs>
          <w:tab w:val="left" w:pos="0"/>
        </w:tabs>
        <w:spacing w:after="0"/>
        <w:ind w:firstLine="709"/>
        <w:jc w:val="both"/>
        <w:rPr>
          <w:rFonts w:ascii="Times New Roman" w:hAnsi="Times New Roman"/>
          <w:b/>
          <w:sz w:val="24"/>
          <w:szCs w:val="24"/>
        </w:rPr>
      </w:pPr>
      <w:r w:rsidRPr="004E2828">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4E2828">
        <w:rPr>
          <w:rFonts w:ascii="Times New Roman" w:hAnsi="Times New Roman"/>
          <w:b/>
          <w:sz w:val="24"/>
          <w:szCs w:val="24"/>
        </w:rPr>
        <w:t xml:space="preserve">Способы двигательной (физкультурной) деятельности </w:t>
      </w:r>
    </w:p>
    <w:p w:rsidR="00B540EE" w:rsidRPr="004E2828" w:rsidRDefault="00B540EE" w:rsidP="00AC0ABF">
      <w:pPr>
        <w:tabs>
          <w:tab w:val="left" w:pos="0"/>
        </w:tabs>
        <w:spacing w:after="0"/>
        <w:ind w:firstLine="709"/>
        <w:jc w:val="both"/>
        <w:rPr>
          <w:rFonts w:ascii="Times New Roman" w:hAnsi="Times New Roman"/>
          <w:b/>
          <w:sz w:val="24"/>
          <w:szCs w:val="24"/>
        </w:rPr>
      </w:pPr>
      <w:r w:rsidRPr="004E2828">
        <w:rPr>
          <w:rFonts w:ascii="Times New Roman" w:hAnsi="Times New Roman"/>
          <w:b/>
          <w:sz w:val="24"/>
          <w:szCs w:val="24"/>
        </w:rPr>
        <w:t>Организация и проведение самостоятельных занятий физической культурой</w:t>
      </w:r>
    </w:p>
    <w:p w:rsidR="00B540EE" w:rsidRPr="004E2828" w:rsidRDefault="00B540EE" w:rsidP="008B28D2">
      <w:pPr>
        <w:pStyle w:val="a9"/>
        <w:numPr>
          <w:ilvl w:val="0"/>
          <w:numId w:val="116"/>
        </w:numPr>
        <w:spacing w:line="276" w:lineRule="auto"/>
        <w:ind w:firstLine="709"/>
        <w:jc w:val="both"/>
        <w:rPr>
          <w:rFonts w:ascii="Times New Roman" w:hAnsi="Times New Roman"/>
        </w:rPr>
      </w:pPr>
      <w:r w:rsidRPr="004E2828">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4E2828">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4E2828">
        <w:rPr>
          <w:rFonts w:ascii="Times New Roman" w:hAnsi="Times New Roman"/>
        </w:rPr>
        <w:t xml:space="preserve"> Организация досуга средствами физической культуры. </w:t>
      </w:r>
    </w:p>
    <w:p w:rsidR="00B540EE" w:rsidRPr="004E2828" w:rsidRDefault="00B540EE" w:rsidP="00AC0ABF">
      <w:pPr>
        <w:pStyle w:val="a9"/>
        <w:spacing w:line="276" w:lineRule="auto"/>
        <w:ind w:left="709"/>
        <w:jc w:val="both"/>
        <w:rPr>
          <w:rFonts w:ascii="Times New Roman" w:hAnsi="Times New Roman"/>
          <w:b/>
        </w:rPr>
      </w:pPr>
      <w:r w:rsidRPr="004E2828">
        <w:rPr>
          <w:rFonts w:ascii="Times New Roman" w:hAnsi="Times New Roman"/>
          <w:b/>
        </w:rPr>
        <w:t xml:space="preserve">Оценка эффективности занятий физической культурой </w:t>
      </w:r>
    </w:p>
    <w:p w:rsidR="00B540EE" w:rsidRPr="004E2828" w:rsidRDefault="00B540EE" w:rsidP="00AC0ABF">
      <w:pPr>
        <w:ind w:firstLine="709"/>
        <w:jc w:val="both"/>
        <w:rPr>
          <w:rFonts w:ascii="Times New Roman" w:hAnsi="Times New Roman"/>
          <w:sz w:val="24"/>
          <w:szCs w:val="24"/>
        </w:rPr>
      </w:pPr>
      <w:r w:rsidRPr="004E2828">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4E2828" w:rsidRDefault="00B540EE" w:rsidP="00AC0ABF">
      <w:pPr>
        <w:pStyle w:val="a9"/>
        <w:spacing w:line="276" w:lineRule="auto"/>
        <w:ind w:left="709"/>
        <w:jc w:val="both"/>
        <w:rPr>
          <w:rFonts w:ascii="Times New Roman" w:hAnsi="Times New Roman"/>
          <w:b/>
        </w:rPr>
      </w:pPr>
      <w:r w:rsidRPr="004E2828">
        <w:rPr>
          <w:rFonts w:ascii="Times New Roman" w:hAnsi="Times New Roman"/>
          <w:b/>
        </w:rPr>
        <w:t>Физическое совершенствование</w:t>
      </w:r>
    </w:p>
    <w:p w:rsidR="00B540EE" w:rsidRPr="004E2828" w:rsidRDefault="00B540EE" w:rsidP="00AC0ABF">
      <w:pPr>
        <w:pStyle w:val="a9"/>
        <w:spacing w:line="276" w:lineRule="auto"/>
        <w:ind w:left="709"/>
        <w:jc w:val="both"/>
        <w:rPr>
          <w:rFonts w:ascii="Times New Roman" w:hAnsi="Times New Roman"/>
          <w:i/>
        </w:rPr>
      </w:pPr>
      <w:r w:rsidRPr="004E2828">
        <w:rPr>
          <w:rFonts w:ascii="Times New Roman" w:hAnsi="Times New Roman"/>
          <w:b/>
        </w:rPr>
        <w:t>Физкультурно-оздоровительная деятельность</w:t>
      </w:r>
    </w:p>
    <w:p w:rsidR="00B540EE" w:rsidRPr="004E2828" w:rsidRDefault="00B540EE" w:rsidP="00AC0ABF">
      <w:pPr>
        <w:ind w:firstLine="709"/>
        <w:jc w:val="both"/>
        <w:rPr>
          <w:rFonts w:ascii="Times New Roman" w:hAnsi="Times New Roman"/>
          <w:i/>
          <w:sz w:val="24"/>
          <w:szCs w:val="24"/>
        </w:rPr>
      </w:pPr>
      <w:r w:rsidRPr="004E2828">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4E2828">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4E2828" w:rsidRDefault="00B540EE" w:rsidP="00AC0ABF">
      <w:pPr>
        <w:pStyle w:val="a9"/>
        <w:spacing w:line="276" w:lineRule="auto"/>
        <w:ind w:left="709"/>
        <w:jc w:val="both"/>
        <w:rPr>
          <w:rFonts w:ascii="Times New Roman" w:hAnsi="Times New Roman"/>
        </w:rPr>
      </w:pPr>
      <w:r w:rsidRPr="004E2828">
        <w:rPr>
          <w:rFonts w:ascii="Times New Roman" w:hAnsi="Times New Roman"/>
          <w:b/>
        </w:rPr>
        <w:t>Спортивно-оздоровительная деятельность</w:t>
      </w:r>
    </w:p>
    <w:p w:rsidR="00B540EE" w:rsidRPr="004E2828" w:rsidRDefault="00B540EE" w:rsidP="00AC0ABF">
      <w:pPr>
        <w:ind w:firstLine="709"/>
        <w:jc w:val="both"/>
        <w:rPr>
          <w:rFonts w:ascii="Times New Roman" w:hAnsi="Times New Roman"/>
          <w:sz w:val="24"/>
          <w:szCs w:val="24"/>
        </w:rPr>
      </w:pPr>
      <w:r w:rsidRPr="004E2828">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4E2828">
        <w:rPr>
          <w:rFonts w:ascii="Times New Roman" w:hAnsi="Times New Roman"/>
          <w:i/>
          <w:sz w:val="24"/>
          <w:szCs w:val="24"/>
        </w:rPr>
        <w:t>мини-футбол</w:t>
      </w:r>
      <w:r w:rsidR="00601D93" w:rsidRPr="004E2828">
        <w:rPr>
          <w:rFonts w:ascii="Times New Roman" w:hAnsi="Times New Roman"/>
          <w:sz w:val="24"/>
          <w:szCs w:val="24"/>
        </w:rPr>
        <w:t xml:space="preserve">, волейбол, баскетбол. Правила спортивных игр. Игры по правилам. </w:t>
      </w:r>
      <w:r w:rsidR="00601D93" w:rsidRPr="004E2828">
        <w:rPr>
          <w:rFonts w:ascii="Times New Roman" w:hAnsi="Times New Roman"/>
          <w:i/>
          <w:sz w:val="24"/>
          <w:szCs w:val="24"/>
        </w:rPr>
        <w:t>Национальные виды спорта: технико-тактические действия и правила.</w:t>
      </w:r>
      <w:r w:rsidRPr="004E2828">
        <w:rPr>
          <w:rFonts w:ascii="Times New Roman" w:hAnsi="Times New Roman"/>
          <w:i/>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4E2828">
        <w:rPr>
          <w:rFonts w:ascii="Times New Roman" w:hAnsi="Times New Roman"/>
          <w:sz w:val="24"/>
          <w:szCs w:val="24"/>
        </w:rPr>
        <w:t xml:space="preserve"> Лыжные гонки:</w:t>
      </w:r>
      <w:r w:rsidR="00E85C0B" w:rsidRPr="004E2828">
        <w:rPr>
          <w:rFonts w:ascii="Times New Roman" w:hAnsi="Times New Roman"/>
          <w:sz w:val="24"/>
          <w:szCs w:val="24"/>
        </w:rPr>
        <w:t xml:space="preserve"> </w:t>
      </w:r>
      <w:r w:rsidRPr="004E2828">
        <w:rPr>
          <w:rFonts w:ascii="Times New Roman" w:hAnsi="Times New Roman"/>
          <w:sz w:val="24"/>
          <w:szCs w:val="24"/>
        </w:rPr>
        <w:t>передвижение на лыжах разными способами. Подъемы, спуски, повороты, торможения.</w:t>
      </w:r>
    </w:p>
    <w:p w:rsidR="00B540EE" w:rsidRPr="004E2828" w:rsidRDefault="00B540EE" w:rsidP="00AC0ABF">
      <w:pPr>
        <w:pStyle w:val="a9"/>
        <w:spacing w:line="276" w:lineRule="auto"/>
        <w:ind w:left="709"/>
        <w:jc w:val="both"/>
        <w:rPr>
          <w:rFonts w:ascii="Times New Roman" w:hAnsi="Times New Roman"/>
          <w:b/>
        </w:rPr>
      </w:pPr>
      <w:r w:rsidRPr="004E2828">
        <w:rPr>
          <w:rFonts w:ascii="Times New Roman" w:hAnsi="Times New Roman"/>
          <w:b/>
        </w:rPr>
        <w:t>Прикладно-ориентированная физкультурная деятельность</w:t>
      </w:r>
    </w:p>
    <w:p w:rsidR="00B540EE" w:rsidRPr="004E2828" w:rsidRDefault="00B540EE" w:rsidP="00AC0ABF">
      <w:pPr>
        <w:ind w:firstLine="709"/>
        <w:jc w:val="both"/>
        <w:rPr>
          <w:rFonts w:ascii="Times New Roman" w:hAnsi="Times New Roman"/>
          <w:sz w:val="24"/>
          <w:szCs w:val="24"/>
        </w:rPr>
      </w:pPr>
      <w:r w:rsidRPr="004E2828">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4E2828">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4E2828" w:rsidRDefault="00436EB5" w:rsidP="00AC0ABF">
      <w:pPr>
        <w:pStyle w:val="4"/>
        <w:spacing w:line="276" w:lineRule="auto"/>
        <w:rPr>
          <w:sz w:val="24"/>
          <w:szCs w:val="24"/>
        </w:rPr>
      </w:pPr>
      <w:bookmarkStart w:id="291" w:name="_Toc409691717"/>
      <w:bookmarkStart w:id="292" w:name="_Toc410654042"/>
      <w:bookmarkStart w:id="293" w:name="_Toc414553253"/>
      <w:r w:rsidRPr="004E2828">
        <w:rPr>
          <w:sz w:val="24"/>
          <w:szCs w:val="24"/>
        </w:rPr>
        <w:t>2.2.2.1</w:t>
      </w:r>
      <w:r w:rsidR="00781BD8">
        <w:rPr>
          <w:sz w:val="24"/>
          <w:szCs w:val="24"/>
        </w:rPr>
        <w:t>6</w:t>
      </w:r>
      <w:r w:rsidRPr="004E2828">
        <w:rPr>
          <w:sz w:val="24"/>
          <w:szCs w:val="24"/>
        </w:rPr>
        <w:t xml:space="preserve">. </w:t>
      </w:r>
      <w:r w:rsidR="00B540EE" w:rsidRPr="004E2828">
        <w:rPr>
          <w:sz w:val="24"/>
          <w:szCs w:val="24"/>
        </w:rPr>
        <w:t>Основы безопасности жизнедеятельности</w:t>
      </w:r>
      <w:bookmarkEnd w:id="291"/>
      <w:bookmarkEnd w:id="292"/>
      <w:bookmarkEnd w:id="293"/>
    </w:p>
    <w:p w:rsidR="0024776D" w:rsidRPr="004E2828" w:rsidRDefault="0024776D" w:rsidP="00AC0ABF">
      <w:pPr>
        <w:spacing w:after="0"/>
        <w:ind w:firstLine="709"/>
        <w:jc w:val="both"/>
        <w:rPr>
          <w:rFonts w:ascii="Times New Roman" w:hAnsi="Times New Roman"/>
          <w:sz w:val="24"/>
          <w:szCs w:val="24"/>
        </w:rPr>
      </w:pPr>
      <w:r w:rsidRPr="004E2828">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4E2828" w:rsidRDefault="0024776D" w:rsidP="00AC0ABF">
      <w:pPr>
        <w:overflowPunct w:val="0"/>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4E2828" w:rsidRDefault="0024776D" w:rsidP="00AC0ABF">
      <w:pPr>
        <w:overflowPunct w:val="0"/>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4E2828" w:rsidRDefault="0024776D" w:rsidP="00AC0ABF">
      <w:pPr>
        <w:overflowPunct w:val="0"/>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4E2828" w:rsidRDefault="0024776D" w:rsidP="00AC0ABF">
      <w:pPr>
        <w:overflowPunct w:val="0"/>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4E2828" w:rsidRDefault="0024776D" w:rsidP="00AC0ABF">
      <w:pPr>
        <w:spacing w:after="0"/>
        <w:ind w:firstLine="708"/>
        <w:jc w:val="both"/>
        <w:rPr>
          <w:rFonts w:ascii="Times New Roman" w:hAnsi="Times New Roman"/>
          <w:sz w:val="24"/>
          <w:szCs w:val="24"/>
        </w:rPr>
      </w:pPr>
      <w:r w:rsidRPr="004E2828">
        <w:rPr>
          <w:rFonts w:ascii="Times New Roman" w:hAnsi="Times New Roman"/>
          <w:sz w:val="24"/>
          <w:szCs w:val="24"/>
        </w:rPr>
        <w:t>Основы безопасности жизнедеятельности как учебный предмет обеспечивает:</w:t>
      </w:r>
    </w:p>
    <w:p w:rsidR="0024776D" w:rsidRPr="004E2828" w:rsidRDefault="0024776D" w:rsidP="008B28D2">
      <w:pPr>
        <w:numPr>
          <w:ilvl w:val="0"/>
          <w:numId w:val="187"/>
        </w:numPr>
        <w:tabs>
          <w:tab w:val="left" w:pos="1134"/>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освоение обучающимися знаний о безопасном поведении в повседневной жизнедеятельности;</w:t>
      </w:r>
    </w:p>
    <w:p w:rsidR="0024776D" w:rsidRPr="004E2828" w:rsidRDefault="0024776D" w:rsidP="008B28D2">
      <w:pPr>
        <w:numPr>
          <w:ilvl w:val="0"/>
          <w:numId w:val="187"/>
        </w:numPr>
        <w:tabs>
          <w:tab w:val="left" w:pos="1134"/>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4E2828" w:rsidRDefault="0024776D" w:rsidP="008B28D2">
      <w:pPr>
        <w:numPr>
          <w:ilvl w:val="0"/>
          <w:numId w:val="187"/>
        </w:numPr>
        <w:tabs>
          <w:tab w:val="left" w:pos="1134"/>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24776D" w:rsidRPr="004E2828" w:rsidRDefault="0024776D" w:rsidP="008B28D2">
      <w:pPr>
        <w:numPr>
          <w:ilvl w:val="0"/>
          <w:numId w:val="187"/>
        </w:numPr>
        <w:tabs>
          <w:tab w:val="left" w:pos="1134"/>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4E2828" w:rsidRDefault="0024776D" w:rsidP="008B28D2">
      <w:pPr>
        <w:numPr>
          <w:ilvl w:val="0"/>
          <w:numId w:val="187"/>
        </w:numPr>
        <w:tabs>
          <w:tab w:val="left" w:pos="1134"/>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24776D" w:rsidRPr="004E2828" w:rsidRDefault="0024776D" w:rsidP="008B28D2">
      <w:pPr>
        <w:numPr>
          <w:ilvl w:val="0"/>
          <w:numId w:val="187"/>
        </w:numPr>
        <w:tabs>
          <w:tab w:val="left" w:pos="1134"/>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4E2828" w:rsidRDefault="0024776D" w:rsidP="008B28D2">
      <w:pPr>
        <w:numPr>
          <w:ilvl w:val="0"/>
          <w:numId w:val="187"/>
        </w:numPr>
        <w:tabs>
          <w:tab w:val="left" w:pos="1134"/>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4E2828" w:rsidRDefault="0024776D" w:rsidP="008B28D2">
      <w:pPr>
        <w:numPr>
          <w:ilvl w:val="0"/>
          <w:numId w:val="187"/>
        </w:numPr>
        <w:tabs>
          <w:tab w:val="left" w:pos="1134"/>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4E2828" w:rsidRDefault="0024776D" w:rsidP="008B28D2">
      <w:pPr>
        <w:numPr>
          <w:ilvl w:val="0"/>
          <w:numId w:val="187"/>
        </w:numPr>
        <w:tabs>
          <w:tab w:val="left" w:pos="1134"/>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4E2828" w:rsidRDefault="0024776D" w:rsidP="008B28D2">
      <w:pPr>
        <w:numPr>
          <w:ilvl w:val="0"/>
          <w:numId w:val="187"/>
        </w:numPr>
        <w:tabs>
          <w:tab w:val="left" w:pos="1134"/>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освоение умений оказывать первую помощь пострадавшим;</w:t>
      </w:r>
    </w:p>
    <w:p w:rsidR="0024776D" w:rsidRPr="004E2828" w:rsidRDefault="0024776D" w:rsidP="008B28D2">
      <w:pPr>
        <w:numPr>
          <w:ilvl w:val="0"/>
          <w:numId w:val="187"/>
        </w:numPr>
        <w:tabs>
          <w:tab w:val="left" w:pos="1134"/>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освоение умений готовность проявлять предосторожность в ситуациях неопределенности;</w:t>
      </w:r>
    </w:p>
    <w:p w:rsidR="0024776D" w:rsidRPr="004E2828" w:rsidRDefault="0024776D" w:rsidP="008B28D2">
      <w:pPr>
        <w:numPr>
          <w:ilvl w:val="0"/>
          <w:numId w:val="187"/>
        </w:numPr>
        <w:tabs>
          <w:tab w:val="left" w:pos="1134"/>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4E2828" w:rsidRDefault="0024776D" w:rsidP="008B28D2">
      <w:pPr>
        <w:numPr>
          <w:ilvl w:val="0"/>
          <w:numId w:val="187"/>
        </w:numPr>
        <w:tabs>
          <w:tab w:val="left" w:pos="1134"/>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освоение умений использовать средства индивидуальной и коллективной защиты.</w:t>
      </w:r>
    </w:p>
    <w:p w:rsidR="0024776D" w:rsidRPr="004E2828" w:rsidRDefault="0024776D" w:rsidP="008B28D2">
      <w:pPr>
        <w:numPr>
          <w:ilvl w:val="0"/>
          <w:numId w:val="187"/>
        </w:numPr>
        <w:tabs>
          <w:tab w:val="left" w:pos="1134"/>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24776D" w:rsidRPr="004E2828" w:rsidRDefault="0024776D" w:rsidP="008B28D2">
      <w:pPr>
        <w:numPr>
          <w:ilvl w:val="0"/>
          <w:numId w:val="187"/>
        </w:numPr>
        <w:tabs>
          <w:tab w:val="left" w:pos="1134"/>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24776D" w:rsidRPr="004E2828" w:rsidRDefault="0024776D" w:rsidP="008B28D2">
      <w:pPr>
        <w:numPr>
          <w:ilvl w:val="0"/>
          <w:numId w:val="187"/>
        </w:numPr>
        <w:tabs>
          <w:tab w:val="left" w:pos="1134"/>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4E2828" w:rsidRDefault="0024776D" w:rsidP="008B28D2">
      <w:pPr>
        <w:numPr>
          <w:ilvl w:val="0"/>
          <w:numId w:val="187"/>
        </w:numPr>
        <w:tabs>
          <w:tab w:val="left" w:pos="1134"/>
        </w:tabs>
        <w:autoSpaceDE w:val="0"/>
        <w:autoSpaceDN w:val="0"/>
        <w:adjustRightInd w:val="0"/>
        <w:spacing w:after="0"/>
        <w:ind w:left="0" w:firstLine="709"/>
        <w:jc w:val="both"/>
        <w:rPr>
          <w:rFonts w:ascii="Times New Roman" w:hAnsi="Times New Roman"/>
          <w:sz w:val="24"/>
          <w:szCs w:val="24"/>
        </w:rPr>
      </w:pPr>
      <w:r w:rsidRPr="004E2828">
        <w:rPr>
          <w:rFonts w:ascii="Times New Roman" w:hAnsi="Times New Roman"/>
          <w:sz w:val="24"/>
          <w:szCs w:val="24"/>
        </w:rPr>
        <w:t>формирование у обучающихся</w:t>
      </w:r>
      <w:r w:rsidR="00E85C0B" w:rsidRPr="004E2828">
        <w:rPr>
          <w:rFonts w:ascii="Times New Roman" w:hAnsi="Times New Roman"/>
          <w:sz w:val="24"/>
          <w:szCs w:val="24"/>
        </w:rPr>
        <w:t xml:space="preserve"> </w:t>
      </w:r>
      <w:r w:rsidRPr="004E2828">
        <w:rPr>
          <w:rFonts w:ascii="Times New Roman" w:hAnsi="Times New Roman"/>
          <w:sz w:val="24"/>
          <w:szCs w:val="24"/>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4E2828" w:rsidRDefault="0024776D" w:rsidP="00AC0ABF">
      <w:pPr>
        <w:overflowPunct w:val="0"/>
        <w:autoSpaceDE w:val="0"/>
        <w:autoSpaceDN w:val="0"/>
        <w:adjustRightInd w:val="0"/>
        <w:spacing w:after="0"/>
        <w:ind w:firstLine="709"/>
        <w:jc w:val="both"/>
        <w:rPr>
          <w:rFonts w:ascii="Times New Roman" w:hAnsi="Times New Roman"/>
          <w:sz w:val="24"/>
          <w:szCs w:val="24"/>
        </w:rPr>
      </w:pPr>
      <w:r w:rsidRPr="004E2828">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Default="0024776D" w:rsidP="00AC0ABF">
      <w:pPr>
        <w:overflowPunct w:val="0"/>
        <w:autoSpaceDE w:val="0"/>
        <w:autoSpaceDN w:val="0"/>
        <w:adjustRightInd w:val="0"/>
        <w:spacing w:after="0"/>
        <w:ind w:firstLine="709"/>
        <w:jc w:val="both"/>
        <w:rPr>
          <w:rFonts w:ascii="Times New Roman" w:eastAsia="Times New Roman" w:hAnsi="Times New Roman"/>
          <w:sz w:val="24"/>
          <w:szCs w:val="24"/>
        </w:rPr>
      </w:pPr>
      <w:r w:rsidRPr="004E2828">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C37BE4" w:rsidRPr="004E2828" w:rsidRDefault="00C37BE4" w:rsidP="00AC0ABF">
      <w:pPr>
        <w:overflowPunct w:val="0"/>
        <w:autoSpaceDE w:val="0"/>
        <w:autoSpaceDN w:val="0"/>
        <w:adjustRightInd w:val="0"/>
        <w:spacing w:after="0"/>
        <w:ind w:firstLine="709"/>
        <w:jc w:val="both"/>
        <w:rPr>
          <w:rFonts w:ascii="Times New Roman" w:hAnsi="Times New Roman"/>
          <w:sz w:val="24"/>
          <w:szCs w:val="24"/>
        </w:rPr>
      </w:pPr>
    </w:p>
    <w:p w:rsidR="00B540EE" w:rsidRPr="004E2828" w:rsidRDefault="00B540EE" w:rsidP="00AC0ABF">
      <w:pPr>
        <w:spacing w:after="0"/>
        <w:ind w:firstLine="709"/>
        <w:jc w:val="both"/>
        <w:rPr>
          <w:rFonts w:ascii="Times New Roman" w:hAnsi="Times New Roman"/>
          <w:b/>
          <w:bCs/>
          <w:sz w:val="24"/>
          <w:szCs w:val="24"/>
        </w:rPr>
      </w:pPr>
      <w:r w:rsidRPr="004E2828">
        <w:rPr>
          <w:rFonts w:ascii="Times New Roman" w:hAnsi="Times New Roman"/>
          <w:b/>
          <w:bCs/>
          <w:sz w:val="24"/>
          <w:szCs w:val="24"/>
        </w:rPr>
        <w:t>Основы безопасности личности, общества и государства</w:t>
      </w:r>
    </w:p>
    <w:p w:rsidR="00B540EE" w:rsidRPr="004E2828" w:rsidRDefault="00B540EE" w:rsidP="00AC0ABF">
      <w:pPr>
        <w:tabs>
          <w:tab w:val="left" w:pos="426"/>
        </w:tabs>
        <w:spacing w:after="0"/>
        <w:ind w:left="709"/>
        <w:jc w:val="both"/>
        <w:rPr>
          <w:rFonts w:ascii="Times New Roman" w:hAnsi="Times New Roman"/>
          <w:b/>
          <w:bCs/>
          <w:sz w:val="24"/>
          <w:szCs w:val="24"/>
          <w:shd w:val="clear" w:color="auto" w:fill="FFFFFF"/>
        </w:rPr>
      </w:pPr>
      <w:r w:rsidRPr="004E2828">
        <w:rPr>
          <w:rFonts w:ascii="Times New Roman" w:hAnsi="Times New Roman"/>
          <w:b/>
          <w:bCs/>
          <w:sz w:val="24"/>
          <w:szCs w:val="24"/>
          <w:shd w:val="clear" w:color="auto" w:fill="FFFFFF"/>
        </w:rPr>
        <w:t xml:space="preserve">Основы комплексной безопасности </w:t>
      </w:r>
    </w:p>
    <w:p w:rsidR="00B540EE" w:rsidRPr="004E2828" w:rsidRDefault="00B540EE" w:rsidP="00AC0ABF">
      <w:pPr>
        <w:spacing w:after="0"/>
        <w:ind w:firstLine="709"/>
        <w:jc w:val="both"/>
        <w:rPr>
          <w:rFonts w:ascii="Times New Roman" w:hAnsi="Times New Roman"/>
          <w:i/>
          <w:sz w:val="24"/>
          <w:szCs w:val="24"/>
        </w:rPr>
      </w:pPr>
      <w:r w:rsidRPr="004E2828">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4E2828">
        <w:rPr>
          <w:rFonts w:ascii="Times New Roman" w:hAnsi="Times New Roman"/>
          <w:i/>
          <w:sz w:val="24"/>
          <w:szCs w:val="24"/>
        </w:rPr>
        <w:t>Средства индивидуальной защиты велосипедиста.</w:t>
      </w:r>
      <w:r w:rsidRPr="004E2828">
        <w:rPr>
          <w:rFonts w:ascii="Times New Roman" w:hAnsi="Times New Roman"/>
          <w:sz w:val="24"/>
          <w:szCs w:val="24"/>
        </w:rPr>
        <w:t xml:space="preserve"> Пожар его причины и последствия. Правила поведения при пожаре</w:t>
      </w:r>
      <w:r w:rsidR="00601D93" w:rsidRPr="004E2828">
        <w:rPr>
          <w:rFonts w:ascii="Times New Roman" w:hAnsi="Times New Roman"/>
          <w:sz w:val="24"/>
          <w:szCs w:val="24"/>
        </w:rPr>
        <w:t xml:space="preserve"> при пожаре. Первичные средства пожаротушения</w:t>
      </w:r>
      <w:r w:rsidRPr="004E2828">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4E2828">
        <w:rPr>
          <w:rFonts w:ascii="Times New Roman" w:hAnsi="Times New Roman"/>
          <w:i/>
          <w:sz w:val="24"/>
          <w:szCs w:val="24"/>
        </w:rPr>
        <w:t>и поездках.</w:t>
      </w:r>
      <w:r w:rsidRPr="004E2828">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4E2828">
        <w:rPr>
          <w:rFonts w:ascii="Times New Roman" w:hAnsi="Times New Roman"/>
          <w:i/>
          <w:sz w:val="24"/>
          <w:szCs w:val="24"/>
        </w:rPr>
        <w:t>самозащита покупателя</w:t>
      </w:r>
      <w:r w:rsidRPr="004E2828">
        <w:rPr>
          <w:rFonts w:ascii="Times New Roman" w:hAnsi="Times New Roman"/>
          <w:sz w:val="24"/>
          <w:szCs w:val="24"/>
        </w:rPr>
        <w:t xml:space="preserve">). Элементарные способы самозащиты. </w:t>
      </w:r>
      <w:r w:rsidRPr="004E2828">
        <w:rPr>
          <w:rFonts w:ascii="Times New Roman" w:hAnsi="Times New Roman"/>
          <w:i/>
          <w:sz w:val="24"/>
          <w:szCs w:val="24"/>
        </w:rPr>
        <w:t>Информационная безопасность подростка.</w:t>
      </w:r>
    </w:p>
    <w:p w:rsidR="00B540EE" w:rsidRPr="004E2828" w:rsidRDefault="00B540EE" w:rsidP="00AC0ABF">
      <w:pPr>
        <w:tabs>
          <w:tab w:val="left" w:pos="426"/>
        </w:tabs>
        <w:spacing w:after="0"/>
        <w:ind w:left="709"/>
        <w:jc w:val="both"/>
        <w:rPr>
          <w:rFonts w:ascii="Times New Roman" w:hAnsi="Times New Roman"/>
          <w:sz w:val="24"/>
          <w:szCs w:val="24"/>
        </w:rPr>
      </w:pPr>
      <w:r w:rsidRPr="004E2828">
        <w:rPr>
          <w:rFonts w:ascii="Times New Roman" w:hAnsi="Times New Roman"/>
          <w:b/>
          <w:sz w:val="24"/>
          <w:szCs w:val="24"/>
        </w:rPr>
        <w:t xml:space="preserve">Защита населения Российской Федерации от чрезвычайных </w:t>
      </w:r>
      <w:r w:rsidRPr="004E2828">
        <w:rPr>
          <w:rFonts w:ascii="Times New Roman" w:hAnsi="Times New Roman"/>
          <w:b/>
          <w:bCs/>
          <w:sz w:val="24"/>
          <w:szCs w:val="24"/>
          <w:shd w:val="clear" w:color="auto" w:fill="FFFFFF"/>
        </w:rPr>
        <w:t>ситуаций</w:t>
      </w:r>
    </w:p>
    <w:p w:rsidR="00601D93" w:rsidRPr="004E2828" w:rsidRDefault="00601D93" w:rsidP="00AC0ABF">
      <w:pPr>
        <w:ind w:firstLine="709"/>
        <w:jc w:val="both"/>
        <w:rPr>
          <w:rFonts w:ascii="Times New Roman" w:hAnsi="Times New Roman"/>
          <w:sz w:val="24"/>
          <w:szCs w:val="24"/>
        </w:rPr>
      </w:pPr>
      <w:r w:rsidRPr="004E2828">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4E2828" w:rsidRDefault="00B540EE" w:rsidP="00AC0ABF">
      <w:pPr>
        <w:tabs>
          <w:tab w:val="left" w:pos="426"/>
        </w:tabs>
        <w:spacing w:after="0"/>
        <w:ind w:firstLine="709"/>
        <w:jc w:val="both"/>
        <w:rPr>
          <w:rFonts w:ascii="Times New Roman" w:hAnsi="Times New Roman"/>
          <w:bCs/>
          <w:sz w:val="24"/>
          <w:szCs w:val="24"/>
          <w:shd w:val="clear" w:color="auto" w:fill="FFFFFF"/>
        </w:rPr>
      </w:pPr>
      <w:r w:rsidRPr="004E2828">
        <w:rPr>
          <w:rFonts w:ascii="Times New Roman" w:hAnsi="Times New Roman"/>
          <w:b/>
          <w:bCs/>
          <w:sz w:val="24"/>
          <w:szCs w:val="24"/>
        </w:rPr>
        <w:t>Основы противодействия терроризму</w:t>
      </w:r>
      <w:r w:rsidR="00601D93" w:rsidRPr="004E2828">
        <w:rPr>
          <w:rFonts w:ascii="Times New Roman" w:hAnsi="Times New Roman"/>
          <w:b/>
          <w:bCs/>
          <w:sz w:val="24"/>
          <w:szCs w:val="24"/>
        </w:rPr>
        <w:t>,</w:t>
      </w:r>
      <w:r w:rsidRPr="004E2828">
        <w:rPr>
          <w:rFonts w:ascii="Times New Roman" w:hAnsi="Times New Roman"/>
          <w:b/>
          <w:bCs/>
          <w:sz w:val="24"/>
          <w:szCs w:val="24"/>
        </w:rPr>
        <w:t xml:space="preserve"> экстремизму </w:t>
      </w:r>
      <w:r w:rsidR="00601D93" w:rsidRPr="004E2828">
        <w:rPr>
          <w:rFonts w:ascii="Times New Roman" w:hAnsi="Times New Roman"/>
          <w:b/>
          <w:bCs/>
          <w:sz w:val="24"/>
          <w:szCs w:val="24"/>
        </w:rPr>
        <w:t xml:space="preserve">и наркотизму </w:t>
      </w:r>
      <w:r w:rsidRPr="004E2828">
        <w:rPr>
          <w:rFonts w:ascii="Times New Roman" w:hAnsi="Times New Roman"/>
          <w:b/>
          <w:bCs/>
          <w:sz w:val="24"/>
          <w:szCs w:val="24"/>
        </w:rPr>
        <w:t>в Российской Федерации</w:t>
      </w:r>
    </w:p>
    <w:p w:rsidR="00B540EE" w:rsidRPr="004E2828" w:rsidRDefault="00B540EE" w:rsidP="00AC0ABF">
      <w:pPr>
        <w:tabs>
          <w:tab w:val="left" w:pos="0"/>
        </w:tabs>
        <w:spacing w:after="0"/>
        <w:ind w:firstLine="709"/>
        <w:jc w:val="both"/>
        <w:rPr>
          <w:rFonts w:ascii="Times New Roman" w:hAnsi="Times New Roman"/>
          <w:sz w:val="24"/>
          <w:szCs w:val="24"/>
        </w:rPr>
      </w:pPr>
      <w:r w:rsidRPr="004E2828">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4E2828">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4E2828">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4E2828" w:rsidRDefault="00B540EE" w:rsidP="00AC0ABF">
      <w:pPr>
        <w:spacing w:after="0"/>
        <w:ind w:firstLine="709"/>
        <w:jc w:val="both"/>
        <w:rPr>
          <w:rFonts w:ascii="Times New Roman" w:hAnsi="Times New Roman"/>
          <w:b/>
          <w:bCs/>
          <w:sz w:val="24"/>
          <w:szCs w:val="24"/>
        </w:rPr>
      </w:pPr>
      <w:r w:rsidRPr="004E2828">
        <w:rPr>
          <w:rFonts w:ascii="Times New Roman" w:hAnsi="Times New Roman"/>
          <w:b/>
          <w:bCs/>
          <w:sz w:val="24"/>
          <w:szCs w:val="24"/>
        </w:rPr>
        <w:t>Основы медицинских знаний и здорового образа жизни</w:t>
      </w:r>
    </w:p>
    <w:p w:rsidR="00B540EE" w:rsidRPr="004E2828" w:rsidRDefault="00B540EE" w:rsidP="00AC0ABF">
      <w:pPr>
        <w:tabs>
          <w:tab w:val="left" w:pos="426"/>
        </w:tabs>
        <w:spacing w:after="0"/>
        <w:ind w:left="709"/>
        <w:jc w:val="both"/>
        <w:rPr>
          <w:rFonts w:ascii="Times New Roman" w:hAnsi="Times New Roman"/>
          <w:b/>
          <w:bCs/>
          <w:sz w:val="24"/>
          <w:szCs w:val="24"/>
        </w:rPr>
      </w:pPr>
      <w:r w:rsidRPr="004E2828">
        <w:rPr>
          <w:rFonts w:ascii="Times New Roman" w:hAnsi="Times New Roman"/>
          <w:b/>
          <w:bCs/>
          <w:sz w:val="24"/>
          <w:szCs w:val="24"/>
        </w:rPr>
        <w:t>Основы здорового образа жизни</w:t>
      </w:r>
    </w:p>
    <w:p w:rsidR="00B540EE" w:rsidRPr="004E2828" w:rsidRDefault="009A5A04" w:rsidP="00AC0ABF">
      <w:pPr>
        <w:spacing w:after="0"/>
        <w:ind w:firstLine="709"/>
        <w:jc w:val="both"/>
        <w:rPr>
          <w:rFonts w:ascii="Times New Roman" w:hAnsi="Times New Roman"/>
          <w:bCs/>
          <w:sz w:val="24"/>
          <w:szCs w:val="24"/>
        </w:rPr>
      </w:pPr>
      <w:r w:rsidRPr="004E2828">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w:t>
      </w:r>
      <w:r w:rsidR="00B540EE" w:rsidRPr="004E2828">
        <w:rPr>
          <w:rFonts w:ascii="Times New Roman" w:hAnsi="Times New Roman"/>
          <w:bCs/>
          <w:sz w:val="24"/>
          <w:szCs w:val="24"/>
        </w:rPr>
        <w:t xml:space="preserve">. </w:t>
      </w:r>
      <w:r w:rsidR="00B540EE" w:rsidRPr="004E2828">
        <w:rPr>
          <w:rFonts w:ascii="Times New Roman" w:hAnsi="Times New Roman"/>
          <w:bCs/>
          <w:i/>
          <w:sz w:val="24"/>
          <w:szCs w:val="24"/>
        </w:rPr>
        <w:t>Семья в современном обществе. Права и обязанности супругов. Защита прав ребенка.</w:t>
      </w:r>
    </w:p>
    <w:p w:rsidR="00B540EE" w:rsidRPr="004E2828" w:rsidRDefault="00B540EE" w:rsidP="00AC0ABF">
      <w:pPr>
        <w:tabs>
          <w:tab w:val="left" w:pos="426"/>
        </w:tabs>
        <w:spacing w:after="0"/>
        <w:ind w:left="709"/>
        <w:jc w:val="both"/>
        <w:rPr>
          <w:rFonts w:ascii="Times New Roman" w:hAnsi="Times New Roman"/>
          <w:b/>
          <w:bCs/>
          <w:sz w:val="24"/>
          <w:szCs w:val="24"/>
        </w:rPr>
      </w:pPr>
      <w:r w:rsidRPr="004E2828">
        <w:rPr>
          <w:rFonts w:ascii="Times New Roman" w:hAnsi="Times New Roman"/>
          <w:b/>
          <w:bCs/>
          <w:sz w:val="24"/>
          <w:szCs w:val="24"/>
        </w:rPr>
        <w:t>Основы медицинских знаний и оказание первой помощи</w:t>
      </w:r>
    </w:p>
    <w:p w:rsidR="00B540EE" w:rsidRPr="00024216" w:rsidRDefault="00B540EE" w:rsidP="00024216">
      <w:pPr>
        <w:spacing w:after="0"/>
        <w:ind w:firstLine="709"/>
        <w:jc w:val="both"/>
        <w:rPr>
          <w:rFonts w:ascii="Times New Roman" w:hAnsi="Times New Roman"/>
          <w:sz w:val="24"/>
          <w:szCs w:val="24"/>
        </w:rPr>
      </w:pPr>
      <w:r w:rsidRPr="004E2828">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4E2828">
        <w:rPr>
          <w:rFonts w:ascii="Times New Roman" w:hAnsi="Times New Roman"/>
          <w:sz w:val="24"/>
          <w:szCs w:val="24"/>
        </w:rPr>
        <w:t xml:space="preserve">Извлечение инородного тела из верхних дыхательных путей. </w:t>
      </w:r>
      <w:r w:rsidRPr="004E2828">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4E2828">
        <w:rPr>
          <w:rFonts w:ascii="Times New Roman" w:hAnsi="Times New Roman"/>
          <w:sz w:val="24"/>
          <w:szCs w:val="24"/>
        </w:rPr>
        <w:t>ожогах, отморожениях и общем переохлаждении</w:t>
      </w:r>
      <w:r w:rsidRPr="004E2828">
        <w:rPr>
          <w:rFonts w:ascii="Times New Roman" w:hAnsi="Times New Roman"/>
          <w:sz w:val="24"/>
          <w:szCs w:val="24"/>
        </w:rPr>
        <w:t xml:space="preserve">. </w:t>
      </w:r>
      <w:r w:rsidRPr="004E2828">
        <w:rPr>
          <w:rFonts w:ascii="Times New Roman" w:hAnsi="Times New Roman"/>
          <w:i/>
          <w:sz w:val="24"/>
          <w:szCs w:val="24"/>
        </w:rPr>
        <w:t>Основные неинфекционные и инфекционные заболевания,их профилактика</w:t>
      </w:r>
      <w:r w:rsidRPr="004E2828">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4E2828">
        <w:rPr>
          <w:rFonts w:ascii="Times New Roman" w:hAnsi="Times New Roman"/>
          <w:sz w:val="24"/>
          <w:szCs w:val="24"/>
        </w:rPr>
        <w:t xml:space="preserve"> и змей</w:t>
      </w:r>
      <w:r w:rsidRPr="004E2828">
        <w:rPr>
          <w:rFonts w:ascii="Times New Roman" w:hAnsi="Times New Roman"/>
          <w:sz w:val="24"/>
          <w:szCs w:val="24"/>
        </w:rPr>
        <w:t>.</w:t>
      </w:r>
      <w:r w:rsidRPr="004E2828">
        <w:rPr>
          <w:rFonts w:ascii="Times New Roman" w:hAnsi="Times New Roman"/>
          <w:i/>
          <w:sz w:val="24"/>
          <w:szCs w:val="24"/>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B540EE" w:rsidRPr="0058424F" w:rsidRDefault="001341D0" w:rsidP="00024216">
      <w:pPr>
        <w:spacing w:after="0"/>
        <w:contextualSpacing/>
        <w:jc w:val="center"/>
        <w:rPr>
          <w:rFonts w:ascii="Times New Roman" w:eastAsia="Times New Roman" w:hAnsi="Times New Roman"/>
          <w:b/>
          <w:bCs/>
          <w:sz w:val="24"/>
          <w:szCs w:val="24"/>
          <w:lang w:eastAsia="ru-RU"/>
        </w:rPr>
      </w:pPr>
      <w:bookmarkStart w:id="294" w:name="_Toc406059050"/>
      <w:bookmarkStart w:id="295" w:name="_Toc409691718"/>
      <w:bookmarkStart w:id="296" w:name="_Toc410654043"/>
      <w:bookmarkStart w:id="297" w:name="_Toc414553254"/>
      <w:r w:rsidRPr="0058424F">
        <w:rPr>
          <w:rFonts w:ascii="Times New Roman" w:hAnsi="Times New Roman"/>
          <w:b/>
          <w:sz w:val="24"/>
          <w:szCs w:val="24"/>
        </w:rPr>
        <w:t xml:space="preserve">2.3. </w:t>
      </w:r>
      <w:r w:rsidR="00B540EE" w:rsidRPr="0058424F">
        <w:rPr>
          <w:rFonts w:ascii="Times New Roman" w:hAnsi="Times New Roman"/>
          <w:b/>
          <w:sz w:val="24"/>
          <w:szCs w:val="24"/>
        </w:rPr>
        <w:t>Программа воспитания и социализации обучающихся</w:t>
      </w:r>
      <w:bookmarkEnd w:id="294"/>
      <w:bookmarkEnd w:id="295"/>
      <w:bookmarkEnd w:id="296"/>
      <w:bookmarkEnd w:id="297"/>
    </w:p>
    <w:p w:rsidR="00024216" w:rsidRPr="00024216" w:rsidRDefault="00024216" w:rsidP="00024216">
      <w:pPr>
        <w:spacing w:after="0"/>
        <w:contextualSpacing/>
        <w:mirrorIndents/>
        <w:jc w:val="both"/>
        <w:rPr>
          <w:rFonts w:ascii="Times New Roman" w:eastAsia="Times New Roman" w:hAnsi="Times New Roman"/>
          <w:sz w:val="24"/>
          <w:szCs w:val="28"/>
          <w:lang w:eastAsia="ru-RU"/>
        </w:rPr>
      </w:pPr>
      <w:r w:rsidRPr="00024216">
        <w:rPr>
          <w:rFonts w:ascii="Times New Roman" w:eastAsia="Times New Roman" w:hAnsi="Times New Roman"/>
          <w:sz w:val="24"/>
          <w:szCs w:val="28"/>
          <w:lang w:eastAsia="ru-RU"/>
        </w:rPr>
        <w:t xml:space="preserve"> «…Духовно-нравственное развитие и воспитание гражданина России является ключевым фактором развития страны, обеспечения духовного единства народа и объединяющих его моральных ценностей, политической и экономической стабильности. Невозможно создать современную инновационную экономику, минуя человека, его состояния и качества внутренней жизни.</w:t>
      </w:r>
    </w:p>
    <w:p w:rsidR="00024216" w:rsidRPr="00024216" w:rsidRDefault="00024216" w:rsidP="00024216">
      <w:pPr>
        <w:spacing w:after="0"/>
        <w:ind w:firstLine="60"/>
        <w:contextualSpacing/>
        <w:mirrorIndents/>
        <w:jc w:val="both"/>
        <w:rPr>
          <w:rFonts w:ascii="Times New Roman" w:eastAsia="Times New Roman" w:hAnsi="Times New Roman"/>
          <w:sz w:val="24"/>
          <w:szCs w:val="28"/>
          <w:lang w:eastAsia="ru-RU"/>
        </w:rPr>
      </w:pPr>
      <w:r w:rsidRPr="00024216">
        <w:rPr>
          <w:rFonts w:ascii="Times New Roman" w:eastAsia="Times New Roman" w:hAnsi="Times New Roman"/>
          <w:sz w:val="24"/>
          <w:szCs w:val="28"/>
          <w:lang w:eastAsia="ru-RU"/>
        </w:rPr>
        <w:t>Темпы и характер развития общества непосредственным образом зависят от гражданской позиции человека, его мотивационно-волевой сферы, жизненных приоритетов, нравственных убеждений, моральных норм и духовных ценностей.»</w:t>
      </w:r>
    </w:p>
    <w:p w:rsidR="00024216" w:rsidRPr="00024216" w:rsidRDefault="00024216" w:rsidP="00024216">
      <w:pPr>
        <w:spacing w:after="0"/>
        <w:contextualSpacing/>
        <w:mirrorIndents/>
        <w:jc w:val="both"/>
        <w:rPr>
          <w:rFonts w:ascii="Times New Roman" w:eastAsia="Times New Roman" w:hAnsi="Times New Roman"/>
          <w:sz w:val="24"/>
          <w:szCs w:val="28"/>
          <w:lang w:eastAsia="ru-RU"/>
        </w:rPr>
      </w:pPr>
      <w:r w:rsidRPr="00024216">
        <w:rPr>
          <w:rFonts w:ascii="Times New Roman" w:eastAsia="Times New Roman" w:hAnsi="Times New Roman"/>
          <w:i/>
          <w:iCs/>
          <w:sz w:val="24"/>
          <w:szCs w:val="28"/>
          <w:lang w:eastAsia="ru-RU"/>
        </w:rPr>
        <w:t>ФГОС ООО – «Концепция духовно-нравственного развития и воспитания личности гражданина России»</w:t>
      </w:r>
    </w:p>
    <w:p w:rsidR="00024216" w:rsidRPr="00024216" w:rsidRDefault="00024216" w:rsidP="00024216">
      <w:pPr>
        <w:spacing w:after="0"/>
        <w:contextualSpacing/>
        <w:mirrorIndents/>
        <w:jc w:val="both"/>
        <w:rPr>
          <w:rFonts w:ascii="Times New Roman" w:eastAsia="Times New Roman" w:hAnsi="Times New Roman"/>
          <w:sz w:val="24"/>
          <w:szCs w:val="28"/>
          <w:lang w:eastAsia="ru-RU"/>
        </w:rPr>
      </w:pPr>
    </w:p>
    <w:p w:rsidR="00024216" w:rsidRPr="00024216" w:rsidRDefault="00024216" w:rsidP="00024216">
      <w:pPr>
        <w:spacing w:after="0"/>
        <w:contextualSpacing/>
        <w:mirrorIndents/>
        <w:jc w:val="both"/>
        <w:rPr>
          <w:rFonts w:ascii="Times New Roman" w:eastAsia="Times New Roman" w:hAnsi="Times New Roman"/>
          <w:b/>
          <w:bCs/>
          <w:sz w:val="24"/>
          <w:szCs w:val="28"/>
          <w:lang w:eastAsia="ru-RU"/>
        </w:rPr>
      </w:pPr>
      <w:r w:rsidRPr="00024216">
        <w:rPr>
          <w:rFonts w:ascii="Times New Roman" w:eastAsia="Times New Roman" w:hAnsi="Times New Roman"/>
          <w:b/>
          <w:bCs/>
          <w:sz w:val="24"/>
          <w:szCs w:val="28"/>
          <w:lang w:eastAsia="ru-RU"/>
        </w:rPr>
        <w:t>Нормативно- правовое обеспечение Программы:</w:t>
      </w:r>
    </w:p>
    <w:p w:rsidR="00024216" w:rsidRPr="00024216" w:rsidRDefault="00024216" w:rsidP="00024216">
      <w:pPr>
        <w:spacing w:after="0"/>
        <w:contextualSpacing/>
        <w:mirrorIndents/>
        <w:jc w:val="both"/>
        <w:rPr>
          <w:rFonts w:ascii="Times New Roman" w:eastAsia="Times New Roman" w:hAnsi="Times New Roman"/>
          <w:sz w:val="24"/>
          <w:szCs w:val="28"/>
          <w:lang w:eastAsia="ru-RU"/>
        </w:rPr>
      </w:pPr>
      <w:r w:rsidRPr="00024216">
        <w:rPr>
          <w:rFonts w:ascii="Times New Roman" w:eastAsia="Times New Roman" w:hAnsi="Times New Roman"/>
          <w:sz w:val="24"/>
          <w:szCs w:val="28"/>
          <w:lang w:eastAsia="ru-RU"/>
        </w:rPr>
        <w:t>− Конституция РФ;</w:t>
      </w:r>
    </w:p>
    <w:p w:rsidR="00024216" w:rsidRPr="00024216" w:rsidRDefault="00024216" w:rsidP="00024216">
      <w:pPr>
        <w:spacing w:after="0"/>
        <w:contextualSpacing/>
        <w:mirrorIndents/>
        <w:jc w:val="both"/>
        <w:rPr>
          <w:rFonts w:ascii="Times New Roman" w:eastAsia="Times New Roman" w:hAnsi="Times New Roman"/>
          <w:sz w:val="24"/>
          <w:szCs w:val="28"/>
          <w:lang w:eastAsia="ru-RU"/>
        </w:rPr>
      </w:pPr>
      <w:r w:rsidRPr="00024216">
        <w:rPr>
          <w:rFonts w:ascii="Times New Roman" w:eastAsia="Times New Roman" w:hAnsi="Times New Roman"/>
          <w:sz w:val="24"/>
          <w:szCs w:val="28"/>
          <w:lang w:eastAsia="ru-RU"/>
        </w:rPr>
        <w:t>− статьи 12 Федерального закона от 29.12.2012 №273-ФЗ «Об образовании в Российской Федерации»» (в ред. Федерального закона от 07.03.2018 №56-ФЗ);</w:t>
      </w:r>
    </w:p>
    <w:p w:rsidR="00024216" w:rsidRPr="00024216" w:rsidRDefault="00024216" w:rsidP="00024216">
      <w:pPr>
        <w:spacing w:after="0"/>
        <w:contextualSpacing/>
        <w:mirrorIndents/>
        <w:jc w:val="both"/>
        <w:rPr>
          <w:rFonts w:ascii="Times New Roman" w:eastAsia="Times New Roman" w:hAnsi="Times New Roman"/>
          <w:sz w:val="24"/>
          <w:szCs w:val="28"/>
          <w:lang w:eastAsia="ru-RU"/>
        </w:rPr>
      </w:pPr>
      <w:r w:rsidRPr="00024216">
        <w:rPr>
          <w:rFonts w:ascii="Times New Roman" w:eastAsia="Times New Roman" w:hAnsi="Times New Roman"/>
          <w:sz w:val="24"/>
          <w:szCs w:val="28"/>
          <w:lang w:eastAsia="ru-RU"/>
        </w:rPr>
        <w:t>-Приказа Министерства образования и науки РФ от 17.12.2010 г. №1897 «Об утверждении ФГОС  основного общего образования» (в ред. Приказа Минобрнауки РФ от 31.12.2015 №1577);</w:t>
      </w:r>
    </w:p>
    <w:p w:rsidR="00024216" w:rsidRPr="00024216" w:rsidRDefault="00024216" w:rsidP="00024216">
      <w:pPr>
        <w:spacing w:after="0"/>
        <w:contextualSpacing/>
        <w:mirrorIndents/>
        <w:jc w:val="both"/>
        <w:rPr>
          <w:rFonts w:ascii="Times New Roman" w:eastAsia="Times New Roman" w:hAnsi="Times New Roman"/>
          <w:sz w:val="24"/>
          <w:szCs w:val="28"/>
          <w:lang w:eastAsia="ru-RU"/>
        </w:rPr>
      </w:pPr>
      <w:r w:rsidRPr="00024216">
        <w:rPr>
          <w:rFonts w:ascii="Times New Roman" w:eastAsia="Times New Roman" w:hAnsi="Times New Roman"/>
          <w:sz w:val="24"/>
          <w:szCs w:val="28"/>
          <w:lang w:eastAsia="ru-RU"/>
        </w:rPr>
        <w:t>− Всеобщая декларация прав человека;</w:t>
      </w:r>
    </w:p>
    <w:p w:rsidR="00024216" w:rsidRPr="00024216" w:rsidRDefault="00024216" w:rsidP="00024216">
      <w:pPr>
        <w:spacing w:after="0"/>
        <w:contextualSpacing/>
        <w:mirrorIndents/>
        <w:jc w:val="both"/>
        <w:rPr>
          <w:rFonts w:ascii="Times New Roman" w:eastAsia="Times New Roman" w:hAnsi="Times New Roman"/>
          <w:sz w:val="24"/>
          <w:szCs w:val="28"/>
          <w:lang w:eastAsia="ru-RU"/>
        </w:rPr>
      </w:pPr>
      <w:r w:rsidRPr="00024216">
        <w:rPr>
          <w:rFonts w:ascii="Times New Roman" w:eastAsia="Times New Roman" w:hAnsi="Times New Roman"/>
          <w:sz w:val="24"/>
          <w:szCs w:val="28"/>
          <w:lang w:eastAsia="ru-RU"/>
        </w:rPr>
        <w:t>− Конвенция ООН о правах ребенка;</w:t>
      </w:r>
    </w:p>
    <w:p w:rsidR="00024216" w:rsidRPr="00024216" w:rsidRDefault="00024216" w:rsidP="00024216">
      <w:pPr>
        <w:spacing w:after="0"/>
        <w:contextualSpacing/>
        <w:mirrorIndents/>
        <w:jc w:val="both"/>
        <w:rPr>
          <w:rFonts w:ascii="Times New Roman" w:eastAsia="Times New Roman" w:hAnsi="Times New Roman"/>
          <w:sz w:val="24"/>
          <w:szCs w:val="28"/>
          <w:lang w:eastAsia="ru-RU"/>
        </w:rPr>
      </w:pPr>
      <w:r w:rsidRPr="00024216">
        <w:rPr>
          <w:rFonts w:ascii="Times New Roman" w:eastAsia="Times New Roman" w:hAnsi="Times New Roman"/>
          <w:sz w:val="24"/>
          <w:szCs w:val="28"/>
          <w:lang w:eastAsia="ru-RU"/>
        </w:rPr>
        <w:t>− ФГОС ООО «Концепция духовно-нравственного развития и воспитания личности гражданина России»;</w:t>
      </w:r>
    </w:p>
    <w:p w:rsidR="00024216" w:rsidRPr="00024216" w:rsidRDefault="00024216" w:rsidP="00024216">
      <w:pPr>
        <w:spacing w:after="0"/>
        <w:contextualSpacing/>
        <w:mirrorIndents/>
        <w:jc w:val="both"/>
        <w:rPr>
          <w:rFonts w:ascii="Times New Roman" w:eastAsia="Times New Roman" w:hAnsi="Times New Roman"/>
          <w:sz w:val="24"/>
          <w:szCs w:val="28"/>
          <w:lang w:eastAsia="ru-RU"/>
        </w:rPr>
      </w:pPr>
      <w:r w:rsidRPr="00024216">
        <w:rPr>
          <w:rFonts w:ascii="Times New Roman" w:eastAsia="Times New Roman" w:hAnsi="Times New Roman"/>
          <w:sz w:val="24"/>
          <w:szCs w:val="28"/>
          <w:lang w:eastAsia="ru-RU"/>
        </w:rPr>
        <w:t>−   Письмо   Минобразования   РФ   «О   направлении   минимального   социального   стандарта «Минимальный объем социальных услуг по воспитанию в образовательном учреждении общего образования»;</w:t>
      </w:r>
    </w:p>
    <w:p w:rsidR="00024216" w:rsidRPr="00024216" w:rsidRDefault="00024216" w:rsidP="00024216">
      <w:pPr>
        <w:spacing w:after="0"/>
        <w:contextualSpacing/>
        <w:mirrorIndents/>
        <w:jc w:val="both"/>
        <w:rPr>
          <w:rFonts w:ascii="Times New Roman" w:eastAsia="Times New Roman" w:hAnsi="Times New Roman"/>
          <w:sz w:val="24"/>
          <w:szCs w:val="28"/>
          <w:lang w:eastAsia="ru-RU"/>
        </w:rPr>
      </w:pPr>
      <w:r w:rsidRPr="00024216">
        <w:rPr>
          <w:rFonts w:ascii="Times New Roman" w:eastAsia="Times New Roman" w:hAnsi="Times New Roman"/>
          <w:sz w:val="24"/>
          <w:szCs w:val="28"/>
          <w:lang w:eastAsia="ru-RU"/>
        </w:rPr>
        <w:t>− Федеральный закон «Об основных гарантиях прав ребенка в РФ»;</w:t>
      </w:r>
    </w:p>
    <w:p w:rsidR="00024216" w:rsidRPr="00024216" w:rsidRDefault="00024216" w:rsidP="00024216">
      <w:pPr>
        <w:spacing w:after="0"/>
        <w:contextualSpacing/>
        <w:mirrorIndents/>
        <w:jc w:val="both"/>
        <w:rPr>
          <w:rFonts w:ascii="Times New Roman" w:eastAsia="Times New Roman" w:hAnsi="Times New Roman"/>
          <w:sz w:val="24"/>
          <w:szCs w:val="28"/>
          <w:lang w:eastAsia="ru-RU"/>
        </w:rPr>
      </w:pPr>
      <w:r w:rsidRPr="00024216">
        <w:rPr>
          <w:rFonts w:ascii="Times New Roman" w:eastAsia="Times New Roman" w:hAnsi="Times New Roman"/>
          <w:sz w:val="24"/>
          <w:szCs w:val="28"/>
          <w:lang w:eastAsia="ru-RU"/>
        </w:rPr>
        <w:t xml:space="preserve">− Устав и локальные акты МБОУ СОШ №27 г. Твери  </w:t>
      </w:r>
    </w:p>
    <w:p w:rsidR="00024216" w:rsidRPr="00024216" w:rsidRDefault="00024216" w:rsidP="00024216">
      <w:pPr>
        <w:spacing w:after="0"/>
        <w:contextualSpacing/>
        <w:mirrorIndents/>
        <w:jc w:val="both"/>
        <w:rPr>
          <w:rFonts w:ascii="Times New Roman" w:eastAsia="Times New Roman" w:hAnsi="Times New Roman"/>
          <w:sz w:val="24"/>
          <w:szCs w:val="28"/>
          <w:lang w:eastAsia="ru-RU"/>
        </w:rPr>
      </w:pPr>
      <w:r w:rsidRPr="00024216">
        <w:rPr>
          <w:rFonts w:ascii="Times New Roman" w:eastAsia="Times New Roman" w:hAnsi="Times New Roman"/>
          <w:sz w:val="24"/>
          <w:szCs w:val="28"/>
          <w:lang w:eastAsia="ru-RU"/>
        </w:rPr>
        <w:t>– «Национальная образовательная инициатива «Наша новая школа»;</w:t>
      </w:r>
    </w:p>
    <w:p w:rsidR="00024216" w:rsidRPr="00024216" w:rsidRDefault="00024216" w:rsidP="00024216">
      <w:pPr>
        <w:spacing w:after="0"/>
        <w:contextualSpacing/>
        <w:mirrorIndents/>
        <w:jc w:val="both"/>
        <w:rPr>
          <w:rFonts w:ascii="Times New Roman" w:eastAsia="Times New Roman" w:hAnsi="Times New Roman"/>
          <w:sz w:val="24"/>
          <w:szCs w:val="28"/>
          <w:lang w:eastAsia="ru-RU"/>
        </w:rPr>
      </w:pPr>
      <w:r w:rsidRPr="00024216">
        <w:rPr>
          <w:rFonts w:ascii="Times New Roman" w:eastAsia="Times New Roman" w:hAnsi="Times New Roman"/>
          <w:sz w:val="24"/>
          <w:szCs w:val="28"/>
          <w:lang w:eastAsia="ru-RU"/>
        </w:rPr>
        <w:t>– «Об утверждении федеральных требований к образовательным учреждениям в части охраны здоровья обучающихся, воспитанников» (Приказ Министерства образования и науки Российской Федерации от 28 декабря 2010 года № 2106);</w:t>
      </w:r>
    </w:p>
    <w:p w:rsidR="00024216" w:rsidRPr="00024216" w:rsidRDefault="00024216" w:rsidP="00024216">
      <w:pPr>
        <w:spacing w:after="0"/>
        <w:contextualSpacing/>
        <w:mirrorIndents/>
        <w:jc w:val="both"/>
        <w:rPr>
          <w:rFonts w:ascii="Times New Roman" w:eastAsia="Times New Roman" w:hAnsi="Times New Roman"/>
          <w:sz w:val="24"/>
          <w:szCs w:val="28"/>
          <w:lang w:eastAsia="ru-RU"/>
        </w:rPr>
      </w:pPr>
      <w:r w:rsidRPr="00024216">
        <w:rPr>
          <w:rFonts w:ascii="Times New Roman" w:eastAsia="Times New Roman" w:hAnsi="Times New Roman"/>
          <w:sz w:val="24"/>
          <w:szCs w:val="28"/>
          <w:lang w:eastAsia="ru-RU"/>
        </w:rPr>
        <w:t>–  «Методические  материалы  по  разработке  и  учебно-методическому  обеспечению  Программы формирования  экологической  культуры,  здорового  и  безопасного  образа  жизни  основной образовательной программы начального общего образования» (Письмо МОиН РФ от 09 июня 2012 г. № 03-470);</w:t>
      </w:r>
    </w:p>
    <w:p w:rsidR="00024216" w:rsidRPr="00024216" w:rsidRDefault="00024216" w:rsidP="00024216">
      <w:pPr>
        <w:spacing w:after="0"/>
        <w:contextualSpacing/>
        <w:mirrorIndents/>
        <w:jc w:val="both"/>
        <w:rPr>
          <w:rFonts w:ascii="Times New Roman" w:eastAsia="Times New Roman" w:hAnsi="Times New Roman"/>
          <w:b/>
          <w:bCs/>
          <w:sz w:val="24"/>
          <w:szCs w:val="28"/>
          <w:lang w:eastAsia="ru-RU"/>
        </w:rPr>
      </w:pPr>
      <w:r w:rsidRPr="00024216">
        <w:rPr>
          <w:rFonts w:ascii="Times New Roman" w:eastAsia="Times New Roman" w:hAnsi="Times New Roman"/>
          <w:sz w:val="24"/>
          <w:szCs w:val="28"/>
          <w:lang w:eastAsia="ru-RU"/>
        </w:rPr>
        <w:t>– «Методические рекомендации «Об организации внеурочной деятельности при введении ФГОС ООО» (Письмо Департамента общего образования МОиН РФ от 12 мая 2011 г. № 03-296).</w:t>
      </w:r>
    </w:p>
    <w:p w:rsidR="00024216" w:rsidRPr="00024216" w:rsidRDefault="001F04B2" w:rsidP="00024216">
      <w:pPr>
        <w:spacing w:after="0"/>
        <w:contextualSpacing/>
        <w:mirrorIndents/>
        <w:jc w:val="both"/>
        <w:rPr>
          <w:rFonts w:ascii="Times New Roman" w:eastAsia="Times New Roman" w:hAnsi="Times New Roman"/>
          <w:sz w:val="24"/>
          <w:szCs w:val="28"/>
          <w:lang w:eastAsia="ru-RU"/>
        </w:rPr>
      </w:pPr>
      <w:r>
        <w:rPr>
          <w:rFonts w:ascii="Times New Roman" w:eastAsia="Times New Roman" w:hAnsi="Times New Roman"/>
          <w:sz w:val="24"/>
          <w:szCs w:val="28"/>
          <w:lang w:eastAsia="ru-RU"/>
        </w:rPr>
        <w:pict>
          <v:rect id="Shape 1" o:spid="_x0000_s1050" style="position:absolute;left:0;text-align:left;margin-left:700.05pt;margin-top:-.7pt;width:.95pt;height:.95pt;z-index:-251656192;visibility:visible;mso-wrap-distance-left:0;mso-wrap-distance-right:0" o:allowincell="f" fillcolor="black" stroked="f"/>
        </w:pict>
      </w:r>
      <w:r w:rsidR="00024216" w:rsidRPr="00024216">
        <w:rPr>
          <w:rFonts w:ascii="Times New Roman" w:eastAsia="Times New Roman" w:hAnsi="Times New Roman"/>
          <w:sz w:val="24"/>
          <w:szCs w:val="28"/>
          <w:lang w:eastAsia="ru-RU"/>
        </w:rPr>
        <w:t>Программа основана на Требованиях к результатам освоения основных образовательных программ среднего общего образования, Концепции духовно-нравственного воспитания и развития, программы формирования и развития универсальных учебных действий. Обеспечена преемственность с программой духовно-нравственного развития и воспитания учащихся на разных уровнях обучения.</w:t>
      </w:r>
    </w:p>
    <w:p w:rsidR="00024216" w:rsidRPr="00024216" w:rsidRDefault="00024216" w:rsidP="00024216">
      <w:pPr>
        <w:spacing w:after="0"/>
        <w:ind w:firstLine="708"/>
        <w:contextualSpacing/>
        <w:mirrorIndents/>
        <w:jc w:val="both"/>
        <w:rPr>
          <w:rFonts w:ascii="Times New Roman" w:eastAsia="Times New Roman" w:hAnsi="Times New Roman"/>
          <w:sz w:val="24"/>
          <w:szCs w:val="28"/>
          <w:lang w:eastAsia="ru-RU"/>
        </w:rPr>
      </w:pPr>
      <w:r w:rsidRPr="00024216">
        <w:rPr>
          <w:rFonts w:ascii="Times New Roman" w:eastAsia="Times New Roman" w:hAnsi="Times New Roman"/>
          <w:sz w:val="24"/>
          <w:szCs w:val="28"/>
          <w:lang w:eastAsia="ru-RU"/>
        </w:rPr>
        <w:t>Программа социализации обучающихся школы учитывает возрастные особенности обучающихся и основные жизненные задачи возраста, отечественные воспитательные традиции, базовые российские ценности, с учетом современных социокультурных условий развития детства в современной России.</w:t>
      </w:r>
    </w:p>
    <w:p w:rsidR="00024216" w:rsidRPr="00024216" w:rsidRDefault="00024216" w:rsidP="00024216">
      <w:pPr>
        <w:spacing w:after="0"/>
        <w:ind w:firstLine="708"/>
        <w:contextualSpacing/>
        <w:mirrorIndents/>
        <w:jc w:val="both"/>
        <w:rPr>
          <w:rFonts w:ascii="Times New Roman" w:eastAsia="Times New Roman" w:hAnsi="Times New Roman"/>
          <w:sz w:val="24"/>
          <w:szCs w:val="28"/>
          <w:lang w:eastAsia="ru-RU"/>
        </w:rPr>
      </w:pPr>
      <w:r w:rsidRPr="00024216">
        <w:rPr>
          <w:rFonts w:ascii="Times New Roman" w:eastAsia="Times New Roman" w:hAnsi="Times New Roman"/>
          <w:sz w:val="24"/>
          <w:szCs w:val="28"/>
          <w:lang w:eastAsia="ru-RU"/>
        </w:rPr>
        <w:t>Программа является также концептуальной и методической основой для разработки и реализации более полного достижения национального воспитательного идеала учащихся школы с учетом культурно-исторических, этнических, социально-экономических, демографических и иных особенностей региона, запросов семей и других субъектов образовательного процесса, имея в виду конкретизацию задач, ценностей, содержания, планируемых результатов,</w:t>
      </w:r>
    </w:p>
    <w:p w:rsidR="00024216" w:rsidRPr="00024216" w:rsidRDefault="00024216" w:rsidP="008B28D2">
      <w:pPr>
        <w:numPr>
          <w:ilvl w:val="0"/>
          <w:numId w:val="221"/>
        </w:numPr>
        <w:tabs>
          <w:tab w:val="left" w:pos="173"/>
        </w:tabs>
        <w:spacing w:after="0"/>
        <w:ind w:hanging="7"/>
        <w:contextualSpacing/>
        <w:mirrorIndents/>
        <w:jc w:val="both"/>
        <w:rPr>
          <w:rFonts w:ascii="Times New Roman" w:eastAsia="Times New Roman" w:hAnsi="Times New Roman"/>
          <w:sz w:val="24"/>
          <w:szCs w:val="28"/>
          <w:lang w:eastAsia="ru-RU"/>
        </w:rPr>
      </w:pPr>
      <w:r w:rsidRPr="00024216">
        <w:rPr>
          <w:rFonts w:ascii="Times New Roman" w:eastAsia="Times New Roman" w:hAnsi="Times New Roman"/>
          <w:sz w:val="24"/>
          <w:szCs w:val="28"/>
          <w:lang w:eastAsia="ru-RU"/>
        </w:rPr>
        <w:t>также форм воспитания и социализации школьников, взаимодействия с семьей, учреждениями дополнительного образования, общественными и традиционными российскими религиозными организациями, развития ученического самоуправления, участия обучающихся в деятельности детско- юношеских движений и объединений, спортивных и творческих клубов.</w:t>
      </w:r>
    </w:p>
    <w:p w:rsidR="00024216" w:rsidRPr="00024216" w:rsidRDefault="00024216" w:rsidP="00024216">
      <w:pPr>
        <w:spacing w:after="0"/>
        <w:ind w:firstLine="708"/>
        <w:contextualSpacing/>
        <w:mirrorIndents/>
        <w:jc w:val="both"/>
        <w:rPr>
          <w:rFonts w:ascii="Times New Roman" w:eastAsia="Times New Roman" w:hAnsi="Times New Roman"/>
          <w:sz w:val="24"/>
          <w:szCs w:val="28"/>
          <w:lang w:eastAsia="ru-RU"/>
        </w:rPr>
      </w:pPr>
      <w:r w:rsidRPr="00024216">
        <w:rPr>
          <w:rFonts w:ascii="Times New Roman" w:eastAsia="Times New Roman" w:hAnsi="Times New Roman"/>
          <w:sz w:val="24"/>
          <w:szCs w:val="28"/>
          <w:lang w:eastAsia="ru-RU"/>
        </w:rPr>
        <w:t>Данная программа содержит теоретические положения и методические рекомендации по организации целостного пространства духовно-нравственного развития школьника. Такое пространство, иначе определяемое как уклад школьной жизни, интегрировано в урочную, внеурочную, внешкольную, семейную деятельность обучающегося и его родителей. При этом школа стремится должно создать условия для ее реализации, обеспечивая духовно-нравственное развитие обучающихся на основе их приобщения к национальным российским ценностям,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в начальной школе на воспитание ребенка в духе любви к Родине и уважения к культурно-историческому наследию России, на развитие его творческих способностей и формирование основ его социально ответственного поведения в обществе и в семье.</w:t>
      </w:r>
    </w:p>
    <w:p w:rsidR="00024216" w:rsidRPr="00024216" w:rsidRDefault="00024216" w:rsidP="00024216">
      <w:pPr>
        <w:spacing w:after="0"/>
        <w:contextualSpacing/>
        <w:mirrorIndents/>
        <w:jc w:val="both"/>
        <w:rPr>
          <w:rFonts w:ascii="Times New Roman" w:eastAsia="Times New Roman" w:hAnsi="Times New Roman"/>
          <w:sz w:val="24"/>
          <w:szCs w:val="28"/>
          <w:lang w:eastAsia="ru-RU"/>
        </w:rPr>
      </w:pPr>
      <w:r w:rsidRPr="00024216">
        <w:rPr>
          <w:rFonts w:ascii="Times New Roman" w:eastAsia="Times New Roman" w:hAnsi="Times New Roman"/>
          <w:sz w:val="24"/>
          <w:szCs w:val="28"/>
          <w:lang w:eastAsia="ru-RU"/>
        </w:rPr>
        <w:t>Ведущая, содержательно определяющая роль в создании социально- открытого уклада школьной жизни принадлежит педагогическому коллективу школы.</w:t>
      </w:r>
    </w:p>
    <w:p w:rsidR="00024216" w:rsidRPr="00024216" w:rsidRDefault="00024216" w:rsidP="00024216">
      <w:pPr>
        <w:spacing w:after="0"/>
        <w:contextualSpacing/>
        <w:mirrorIndents/>
        <w:jc w:val="both"/>
        <w:rPr>
          <w:rFonts w:ascii="Times New Roman" w:eastAsia="Times New Roman" w:hAnsi="Times New Roman"/>
          <w:sz w:val="24"/>
          <w:szCs w:val="28"/>
          <w:lang w:eastAsia="ru-RU"/>
        </w:rPr>
      </w:pPr>
      <w:r w:rsidRPr="00024216">
        <w:rPr>
          <w:rFonts w:ascii="Times New Roman" w:eastAsia="Times New Roman" w:hAnsi="Times New Roman"/>
          <w:b/>
          <w:bCs/>
          <w:sz w:val="24"/>
          <w:szCs w:val="28"/>
          <w:lang w:eastAsia="ru-RU"/>
        </w:rPr>
        <w:t>Программа обеспечивает</w:t>
      </w:r>
    </w:p>
    <w:p w:rsidR="00024216" w:rsidRPr="00024216" w:rsidRDefault="00024216" w:rsidP="008B28D2">
      <w:pPr>
        <w:numPr>
          <w:ilvl w:val="0"/>
          <w:numId w:val="225"/>
        </w:numPr>
        <w:tabs>
          <w:tab w:val="left" w:pos="134"/>
        </w:tabs>
        <w:spacing w:after="0"/>
        <w:ind w:left="0"/>
        <w:contextualSpacing/>
        <w:mirrorIndents/>
        <w:jc w:val="both"/>
        <w:rPr>
          <w:rFonts w:ascii="Times New Roman" w:eastAsia="Times New Roman" w:hAnsi="Times New Roman"/>
          <w:sz w:val="24"/>
          <w:szCs w:val="28"/>
          <w:lang w:eastAsia="ru-RU"/>
        </w:rPr>
      </w:pPr>
      <w:r w:rsidRPr="00024216">
        <w:rPr>
          <w:rFonts w:ascii="Times New Roman" w:eastAsia="Times New Roman" w:hAnsi="Times New Roman"/>
          <w:sz w:val="24"/>
          <w:szCs w:val="28"/>
          <w:lang w:eastAsia="ru-RU"/>
        </w:rPr>
        <w:t>достижение выпускниками личностных результатов освоения основной образовательной программы в соответствии с требованиями Стандарта;</w:t>
      </w:r>
    </w:p>
    <w:p w:rsidR="00024216" w:rsidRPr="00024216" w:rsidRDefault="00024216" w:rsidP="008B28D2">
      <w:pPr>
        <w:numPr>
          <w:ilvl w:val="0"/>
          <w:numId w:val="225"/>
        </w:numPr>
        <w:tabs>
          <w:tab w:val="left" w:pos="178"/>
        </w:tabs>
        <w:spacing w:after="0"/>
        <w:ind w:left="0"/>
        <w:contextualSpacing/>
        <w:mirrorIndents/>
        <w:jc w:val="both"/>
        <w:rPr>
          <w:rFonts w:ascii="Times New Roman" w:eastAsia="Symbol" w:hAnsi="Times New Roman"/>
          <w:sz w:val="24"/>
          <w:szCs w:val="28"/>
          <w:lang w:eastAsia="ru-RU"/>
        </w:rPr>
      </w:pPr>
      <w:r w:rsidRPr="00024216">
        <w:rPr>
          <w:rFonts w:ascii="Times New Roman" w:eastAsia="Times New Roman" w:hAnsi="Times New Roman"/>
          <w:sz w:val="24"/>
          <w:szCs w:val="28"/>
          <w:lang w:eastAsia="ru-RU"/>
        </w:rPr>
        <w:t>формирование уклада школьной жизни на основе базовых национальных ценностей российского общества, учитывающего историко-культурную и этническую специфику Тверской области, в которой находится ОУ, а также потребности и индивидуальные, социальные инициативы обучающихся, особенности их социального взаимодействия вне школы, характера профессиональных предпочтений.</w:t>
      </w:r>
    </w:p>
    <w:p w:rsidR="00024216" w:rsidRPr="00024216" w:rsidRDefault="00024216" w:rsidP="00024216">
      <w:pPr>
        <w:spacing w:after="0"/>
        <w:contextualSpacing/>
        <w:mirrorIndents/>
        <w:jc w:val="both"/>
        <w:rPr>
          <w:rFonts w:ascii="Times New Roman" w:eastAsia="Times New Roman" w:hAnsi="Times New Roman"/>
          <w:sz w:val="24"/>
          <w:szCs w:val="28"/>
          <w:lang w:eastAsia="ru-RU"/>
        </w:rPr>
      </w:pPr>
      <w:r w:rsidRPr="00024216">
        <w:rPr>
          <w:rFonts w:ascii="Times New Roman" w:eastAsia="Times New Roman" w:hAnsi="Times New Roman"/>
          <w:b/>
          <w:bCs/>
          <w:sz w:val="24"/>
          <w:szCs w:val="28"/>
          <w:lang w:eastAsia="ru-RU"/>
        </w:rPr>
        <w:t>Программа содержит:</w:t>
      </w:r>
    </w:p>
    <w:p w:rsidR="00024216" w:rsidRPr="00024216" w:rsidRDefault="00024216" w:rsidP="008B28D2">
      <w:pPr>
        <w:numPr>
          <w:ilvl w:val="0"/>
          <w:numId w:val="226"/>
        </w:numPr>
        <w:tabs>
          <w:tab w:val="left" w:pos="178"/>
        </w:tabs>
        <w:spacing w:after="0"/>
        <w:ind w:left="0"/>
        <w:contextualSpacing/>
        <w:mirrorIndents/>
        <w:jc w:val="both"/>
        <w:rPr>
          <w:rFonts w:ascii="Times New Roman" w:eastAsia="Symbol" w:hAnsi="Times New Roman"/>
          <w:sz w:val="24"/>
          <w:szCs w:val="28"/>
          <w:lang w:eastAsia="ru-RU"/>
        </w:rPr>
      </w:pPr>
      <w:r w:rsidRPr="00024216">
        <w:rPr>
          <w:rFonts w:ascii="Times New Roman" w:eastAsia="Times New Roman" w:hAnsi="Times New Roman"/>
          <w:sz w:val="24"/>
          <w:szCs w:val="28"/>
          <w:lang w:eastAsia="ru-RU"/>
        </w:rPr>
        <w:t>цель и задачи духовно-нравственного развития, воспитания, социализации учащихся на всех ступенях среднего (полного) общего образования;</w:t>
      </w:r>
    </w:p>
    <w:p w:rsidR="00024216" w:rsidRPr="00024216" w:rsidRDefault="00024216" w:rsidP="008B28D2">
      <w:pPr>
        <w:numPr>
          <w:ilvl w:val="0"/>
          <w:numId w:val="226"/>
        </w:numPr>
        <w:tabs>
          <w:tab w:val="left" w:pos="227"/>
        </w:tabs>
        <w:spacing w:after="0"/>
        <w:ind w:left="0"/>
        <w:contextualSpacing/>
        <w:mirrorIndents/>
        <w:jc w:val="both"/>
        <w:rPr>
          <w:rFonts w:ascii="Times New Roman" w:eastAsia="Symbol" w:hAnsi="Times New Roman"/>
          <w:sz w:val="24"/>
          <w:szCs w:val="28"/>
          <w:lang w:eastAsia="ru-RU"/>
        </w:rPr>
      </w:pPr>
      <w:r w:rsidRPr="00024216">
        <w:rPr>
          <w:rFonts w:ascii="Times New Roman" w:eastAsia="Times New Roman" w:hAnsi="Times New Roman"/>
          <w:sz w:val="24"/>
          <w:szCs w:val="28"/>
          <w:lang w:eastAsia="ru-RU"/>
        </w:rPr>
        <w:t>основные направления и ценностные основы духовно- нравственного развития, воспитания и социализации;</w:t>
      </w:r>
    </w:p>
    <w:p w:rsidR="00024216" w:rsidRPr="00024216" w:rsidRDefault="00024216" w:rsidP="008B28D2">
      <w:pPr>
        <w:numPr>
          <w:ilvl w:val="0"/>
          <w:numId w:val="226"/>
        </w:numPr>
        <w:tabs>
          <w:tab w:val="left" w:pos="238"/>
        </w:tabs>
        <w:spacing w:after="0"/>
        <w:ind w:left="0"/>
        <w:contextualSpacing/>
        <w:mirrorIndents/>
        <w:jc w:val="both"/>
        <w:rPr>
          <w:rFonts w:ascii="Times New Roman" w:eastAsia="Symbol" w:hAnsi="Times New Roman"/>
          <w:sz w:val="24"/>
          <w:szCs w:val="28"/>
          <w:lang w:eastAsia="ru-RU"/>
        </w:rPr>
      </w:pPr>
      <w:r w:rsidRPr="00024216">
        <w:rPr>
          <w:rFonts w:ascii="Times New Roman" w:eastAsia="Times New Roman" w:hAnsi="Times New Roman"/>
          <w:sz w:val="24"/>
          <w:szCs w:val="28"/>
          <w:lang w:eastAsia="ru-RU"/>
        </w:rPr>
        <w:t>содержание, виды деятельности и формы занятий с обучающимися по каждому из направлений духовно-нравственного развития, воспитания и социализации учащихся;</w:t>
      </w:r>
    </w:p>
    <w:p w:rsidR="00024216" w:rsidRPr="00024216" w:rsidRDefault="00024216" w:rsidP="008B28D2">
      <w:pPr>
        <w:numPr>
          <w:ilvl w:val="0"/>
          <w:numId w:val="226"/>
        </w:numPr>
        <w:tabs>
          <w:tab w:val="left" w:pos="167"/>
        </w:tabs>
        <w:spacing w:after="0"/>
        <w:ind w:left="0"/>
        <w:contextualSpacing/>
        <w:mirrorIndents/>
        <w:jc w:val="both"/>
        <w:rPr>
          <w:rFonts w:ascii="Times New Roman" w:eastAsia="Symbol" w:hAnsi="Times New Roman"/>
          <w:sz w:val="24"/>
          <w:szCs w:val="28"/>
          <w:lang w:eastAsia="ru-RU"/>
        </w:rPr>
      </w:pPr>
      <w:r w:rsidRPr="00024216">
        <w:rPr>
          <w:rFonts w:ascii="Times New Roman" w:eastAsia="Times New Roman" w:hAnsi="Times New Roman"/>
          <w:sz w:val="24"/>
          <w:szCs w:val="28"/>
          <w:lang w:eastAsia="ru-RU"/>
        </w:rPr>
        <w:t>модель организации работы по духовно-нравственному развитию, воспитанию и социализации учащихся;</w:t>
      </w:r>
    </w:p>
    <w:p w:rsidR="00024216" w:rsidRPr="00024216" w:rsidRDefault="00024216" w:rsidP="008B28D2">
      <w:pPr>
        <w:numPr>
          <w:ilvl w:val="0"/>
          <w:numId w:val="226"/>
        </w:numPr>
        <w:tabs>
          <w:tab w:val="left" w:pos="167"/>
        </w:tabs>
        <w:spacing w:after="0"/>
        <w:ind w:left="0"/>
        <w:contextualSpacing/>
        <w:mirrorIndents/>
        <w:jc w:val="both"/>
        <w:rPr>
          <w:rFonts w:ascii="Times New Roman" w:eastAsia="Symbol" w:hAnsi="Times New Roman"/>
          <w:sz w:val="24"/>
          <w:szCs w:val="28"/>
          <w:lang w:eastAsia="ru-RU"/>
        </w:rPr>
      </w:pPr>
      <w:r w:rsidRPr="00024216">
        <w:rPr>
          <w:rFonts w:ascii="Times New Roman" w:eastAsia="Times New Roman" w:hAnsi="Times New Roman"/>
          <w:sz w:val="24"/>
          <w:szCs w:val="28"/>
          <w:lang w:eastAsia="ru-RU"/>
        </w:rPr>
        <w:t>описание методов и форм профессиональной ориентации в МБОУ  СОШ № 27;</w:t>
      </w:r>
    </w:p>
    <w:p w:rsidR="00024216" w:rsidRPr="00024216" w:rsidRDefault="00024216" w:rsidP="008B28D2">
      <w:pPr>
        <w:numPr>
          <w:ilvl w:val="0"/>
          <w:numId w:val="226"/>
        </w:numPr>
        <w:tabs>
          <w:tab w:val="left" w:pos="227"/>
        </w:tabs>
        <w:spacing w:after="0"/>
        <w:ind w:left="0"/>
        <w:contextualSpacing/>
        <w:mirrorIndents/>
        <w:jc w:val="both"/>
        <w:rPr>
          <w:rFonts w:ascii="Times New Roman" w:eastAsia="Symbol" w:hAnsi="Times New Roman"/>
          <w:sz w:val="24"/>
          <w:szCs w:val="28"/>
          <w:lang w:eastAsia="ru-RU"/>
        </w:rPr>
      </w:pPr>
      <w:r w:rsidRPr="00024216">
        <w:rPr>
          <w:rFonts w:ascii="Times New Roman" w:eastAsia="Times New Roman" w:hAnsi="Times New Roman"/>
          <w:sz w:val="24"/>
          <w:szCs w:val="28"/>
          <w:lang w:eastAsia="ru-RU"/>
        </w:rPr>
        <w:t>описание форм и методов формирования у учащихся экологической культуры, культуры здорового и безопасного образа жизни;</w:t>
      </w:r>
    </w:p>
    <w:p w:rsidR="00024216" w:rsidRPr="00024216" w:rsidRDefault="00024216" w:rsidP="008B28D2">
      <w:pPr>
        <w:numPr>
          <w:ilvl w:val="0"/>
          <w:numId w:val="226"/>
        </w:numPr>
        <w:tabs>
          <w:tab w:val="left" w:pos="167"/>
        </w:tabs>
        <w:spacing w:after="0"/>
        <w:ind w:left="0"/>
        <w:contextualSpacing/>
        <w:mirrorIndents/>
        <w:jc w:val="both"/>
        <w:rPr>
          <w:rFonts w:ascii="Times New Roman" w:eastAsia="Symbol" w:hAnsi="Times New Roman"/>
          <w:sz w:val="24"/>
          <w:szCs w:val="28"/>
          <w:lang w:eastAsia="ru-RU"/>
        </w:rPr>
      </w:pPr>
      <w:r w:rsidRPr="00024216">
        <w:rPr>
          <w:rFonts w:ascii="Times New Roman" w:eastAsia="Times New Roman" w:hAnsi="Times New Roman"/>
          <w:sz w:val="24"/>
          <w:szCs w:val="28"/>
          <w:lang w:eastAsia="ru-RU"/>
        </w:rPr>
        <w:t>описание форм и методов повышения педагогической культуры родителей (законных представителей) обучающихся;</w:t>
      </w:r>
    </w:p>
    <w:p w:rsidR="00024216" w:rsidRPr="00024216" w:rsidRDefault="00024216" w:rsidP="008B28D2">
      <w:pPr>
        <w:numPr>
          <w:ilvl w:val="0"/>
          <w:numId w:val="226"/>
        </w:numPr>
        <w:tabs>
          <w:tab w:val="left" w:pos="238"/>
        </w:tabs>
        <w:spacing w:after="0"/>
        <w:ind w:left="0"/>
        <w:contextualSpacing/>
        <w:mirrorIndents/>
        <w:jc w:val="both"/>
        <w:rPr>
          <w:rFonts w:ascii="Times New Roman" w:eastAsia="Symbol" w:hAnsi="Times New Roman"/>
          <w:sz w:val="24"/>
          <w:szCs w:val="28"/>
          <w:lang w:eastAsia="ru-RU"/>
        </w:rPr>
      </w:pPr>
      <w:r w:rsidRPr="00024216">
        <w:rPr>
          <w:rFonts w:ascii="Times New Roman" w:eastAsia="Times New Roman" w:hAnsi="Times New Roman"/>
          <w:sz w:val="24"/>
          <w:szCs w:val="28"/>
          <w:lang w:eastAsia="ru-RU"/>
        </w:rPr>
        <w:t>планируемые результаты по духовно-нравственному развитию, воспитанию и социализации учащихся, их профессиональной ориентации, формированию безопасного, здорового и экологически целесообразного образа жизни;</w:t>
      </w:r>
    </w:p>
    <w:p w:rsidR="00024216" w:rsidRPr="00024216" w:rsidRDefault="00024216" w:rsidP="008B28D2">
      <w:pPr>
        <w:numPr>
          <w:ilvl w:val="0"/>
          <w:numId w:val="226"/>
        </w:numPr>
        <w:tabs>
          <w:tab w:val="left" w:pos="238"/>
        </w:tabs>
        <w:spacing w:after="0"/>
        <w:ind w:left="0"/>
        <w:contextualSpacing/>
        <w:mirrorIndents/>
        <w:jc w:val="both"/>
        <w:rPr>
          <w:rFonts w:ascii="Times New Roman" w:eastAsia="Symbol" w:hAnsi="Times New Roman"/>
          <w:sz w:val="24"/>
          <w:szCs w:val="28"/>
          <w:lang w:eastAsia="ru-RU"/>
        </w:rPr>
      </w:pPr>
      <w:r w:rsidRPr="00024216">
        <w:rPr>
          <w:rFonts w:ascii="Times New Roman" w:eastAsia="Times New Roman" w:hAnsi="Times New Roman"/>
          <w:sz w:val="24"/>
          <w:szCs w:val="28"/>
          <w:lang w:eastAsia="ru-RU"/>
        </w:rPr>
        <w:t>критерии и показатели эффективности деятельности МБОУ СОШ № 27по обеспечению воспитания и социализации учащихся.</w:t>
      </w:r>
    </w:p>
    <w:p w:rsidR="00024216" w:rsidRPr="00024216" w:rsidRDefault="00024216" w:rsidP="00024216">
      <w:pPr>
        <w:spacing w:after="0"/>
        <w:contextualSpacing/>
        <w:mirrorIndents/>
        <w:jc w:val="both"/>
        <w:rPr>
          <w:rFonts w:ascii="Times New Roman" w:eastAsia="Times New Roman" w:hAnsi="Times New Roman"/>
          <w:sz w:val="24"/>
          <w:szCs w:val="28"/>
          <w:lang w:eastAsia="ru-RU"/>
        </w:rPr>
      </w:pPr>
    </w:p>
    <w:p w:rsidR="00024216" w:rsidRPr="00024216" w:rsidRDefault="00024216" w:rsidP="00024216">
      <w:pPr>
        <w:spacing w:after="0"/>
        <w:ind w:firstLine="487"/>
        <w:contextualSpacing/>
        <w:mirrorIndents/>
        <w:jc w:val="both"/>
        <w:rPr>
          <w:rFonts w:ascii="Times New Roman" w:eastAsia="Times New Roman" w:hAnsi="Times New Roman"/>
          <w:sz w:val="24"/>
          <w:szCs w:val="28"/>
          <w:lang w:eastAsia="ru-RU"/>
        </w:rPr>
      </w:pPr>
      <w:r w:rsidRPr="00024216">
        <w:rPr>
          <w:rFonts w:ascii="Times New Roman" w:eastAsia="Times New Roman" w:hAnsi="Times New Roman"/>
          <w:sz w:val="24"/>
          <w:szCs w:val="28"/>
          <w:lang w:eastAsia="ru-RU"/>
        </w:rPr>
        <w:t>Программа воспитания и социализации обучающихся МБОУ СОШ № 27 предусматривает формирование нравственного уклада школьной жизни, обеспечивающего создание соответствующей социальной среды развития школьников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 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024216" w:rsidRPr="00024216" w:rsidRDefault="00024216" w:rsidP="00024216">
      <w:pPr>
        <w:spacing w:after="0"/>
        <w:contextualSpacing/>
        <w:mirrorIndents/>
        <w:jc w:val="both"/>
        <w:rPr>
          <w:rFonts w:ascii="Times New Roman" w:eastAsia="Times New Roman" w:hAnsi="Times New Roman"/>
          <w:sz w:val="24"/>
          <w:szCs w:val="28"/>
          <w:lang w:eastAsia="ru-RU"/>
        </w:rPr>
      </w:pPr>
    </w:p>
    <w:p w:rsidR="00024216" w:rsidRPr="00024216" w:rsidRDefault="00024216" w:rsidP="00024216">
      <w:pPr>
        <w:tabs>
          <w:tab w:val="left" w:pos="320"/>
        </w:tabs>
        <w:spacing w:after="0"/>
        <w:contextualSpacing/>
        <w:mirrorIndents/>
        <w:jc w:val="both"/>
        <w:rPr>
          <w:rFonts w:ascii="Times New Roman" w:eastAsia="Times New Roman" w:hAnsi="Times New Roman"/>
          <w:b/>
          <w:bCs/>
          <w:sz w:val="24"/>
          <w:szCs w:val="28"/>
          <w:lang w:eastAsia="ru-RU"/>
        </w:rPr>
      </w:pPr>
    </w:p>
    <w:p w:rsidR="00024216" w:rsidRPr="00024216" w:rsidRDefault="00024216" w:rsidP="00024216">
      <w:pPr>
        <w:tabs>
          <w:tab w:val="left" w:pos="320"/>
        </w:tabs>
        <w:spacing w:after="0"/>
        <w:contextualSpacing/>
        <w:mirrorIndents/>
        <w:jc w:val="both"/>
        <w:rPr>
          <w:rFonts w:ascii="Times New Roman" w:eastAsia="Times New Roman" w:hAnsi="Times New Roman"/>
          <w:b/>
          <w:bCs/>
          <w:sz w:val="24"/>
          <w:szCs w:val="28"/>
          <w:lang w:eastAsia="ru-RU"/>
        </w:rPr>
      </w:pPr>
      <w:r w:rsidRPr="00024216">
        <w:rPr>
          <w:rFonts w:ascii="Times New Roman" w:eastAsia="Times New Roman" w:hAnsi="Times New Roman"/>
          <w:b/>
          <w:bCs/>
          <w:sz w:val="24"/>
          <w:szCs w:val="28"/>
          <w:lang w:eastAsia="ru-RU"/>
        </w:rPr>
        <w:t>ЦЕЛИ И ЗАДАЧИ ДУХОВНО-НРАВСТВЕННОГО РАЗВИТИЯ, ВОСПИТАНИЯ И СОЦИАЛИЗАЦИИ ОБУЧАЮЩИХСЯ.</w:t>
      </w:r>
    </w:p>
    <w:p w:rsidR="00024216" w:rsidRPr="00024216" w:rsidRDefault="00024216" w:rsidP="00024216">
      <w:pPr>
        <w:spacing w:after="0"/>
        <w:contextualSpacing/>
        <w:mirrorIndents/>
        <w:jc w:val="both"/>
        <w:rPr>
          <w:rFonts w:ascii="Times New Roman" w:eastAsia="Times New Roman" w:hAnsi="Times New Roman"/>
          <w:sz w:val="24"/>
          <w:szCs w:val="28"/>
          <w:lang w:eastAsia="ru-RU"/>
        </w:rPr>
      </w:pPr>
    </w:p>
    <w:p w:rsidR="00024216" w:rsidRPr="00024216" w:rsidRDefault="00024216" w:rsidP="00024216">
      <w:pPr>
        <w:spacing w:after="0"/>
        <w:ind w:firstLine="427"/>
        <w:contextualSpacing/>
        <w:mirrorIndents/>
        <w:jc w:val="both"/>
        <w:rPr>
          <w:rFonts w:ascii="Times New Roman" w:eastAsia="Times New Roman" w:hAnsi="Times New Roman"/>
          <w:sz w:val="24"/>
          <w:szCs w:val="28"/>
          <w:lang w:eastAsia="ru-RU"/>
        </w:rPr>
      </w:pPr>
      <w:r w:rsidRPr="00024216">
        <w:rPr>
          <w:rFonts w:ascii="Times New Roman" w:eastAsia="Times New Roman" w:hAnsi="Times New Roman"/>
          <w:sz w:val="24"/>
          <w:szCs w:val="28"/>
          <w:lang w:eastAsia="ru-RU"/>
        </w:rPr>
        <w:t>Программа определяет основные понятия для МБОУ СОШ №27: духовно-нравственное воспитание и развитие, социализация, которые формируют цель и задачи.</w:t>
      </w:r>
    </w:p>
    <w:p w:rsidR="00024216" w:rsidRPr="00024216" w:rsidRDefault="00024216" w:rsidP="00024216">
      <w:pPr>
        <w:spacing w:after="0"/>
        <w:contextualSpacing/>
        <w:mirrorIndents/>
        <w:jc w:val="both"/>
        <w:rPr>
          <w:rFonts w:ascii="Times New Roman" w:eastAsia="Times New Roman" w:hAnsi="Times New Roman"/>
          <w:sz w:val="24"/>
          <w:szCs w:val="28"/>
          <w:lang w:eastAsia="ru-RU"/>
        </w:rPr>
      </w:pPr>
      <w:r w:rsidRPr="00024216">
        <w:rPr>
          <w:rFonts w:ascii="Times New Roman" w:eastAsia="Times New Roman" w:hAnsi="Times New Roman"/>
          <w:b/>
          <w:bCs/>
          <w:sz w:val="24"/>
          <w:szCs w:val="28"/>
          <w:lang w:eastAsia="ru-RU"/>
        </w:rPr>
        <w:t xml:space="preserve">Воспитание </w:t>
      </w:r>
      <w:r w:rsidRPr="00024216">
        <w:rPr>
          <w:rFonts w:ascii="Times New Roman" w:eastAsia="Times New Roman" w:hAnsi="Times New Roman"/>
          <w:sz w:val="24"/>
          <w:szCs w:val="28"/>
          <w:lang w:eastAsia="ru-RU"/>
        </w:rPr>
        <w:t>– это процесс принятия человеком важных правил и идей (ценностей), которые определяют поведение человека в обществе на разных ступенях его развития. В педагогическом смысле воспитание – целенаправленный процесс, осознаваемый и педагогом, и учащимися.</w:t>
      </w:r>
    </w:p>
    <w:p w:rsidR="00024216" w:rsidRPr="00024216" w:rsidRDefault="00024216" w:rsidP="00024216">
      <w:pPr>
        <w:spacing w:after="0"/>
        <w:contextualSpacing/>
        <w:mirrorIndents/>
        <w:jc w:val="both"/>
        <w:rPr>
          <w:rFonts w:ascii="Times New Roman" w:eastAsia="Times New Roman" w:hAnsi="Times New Roman"/>
          <w:sz w:val="24"/>
          <w:szCs w:val="28"/>
          <w:lang w:eastAsia="ru-RU"/>
        </w:rPr>
      </w:pPr>
      <w:r w:rsidRPr="00024216">
        <w:rPr>
          <w:rFonts w:ascii="Times New Roman" w:eastAsia="Times New Roman" w:hAnsi="Times New Roman"/>
          <w:sz w:val="24"/>
          <w:szCs w:val="28"/>
          <w:lang w:eastAsia="ru-RU"/>
        </w:rPr>
        <w:t>Воспитательный процесс реализуется тремя главными социальными институтами: семьей, школой и обществом (в целом); но ведущая роль остается за самим ребенком, то есть воспитание становится успешным только тогда, когда оно превращается в программу самовоспитания. Воспитание создает условия для присвоения личностью ценностей и формирования способности эффективно и ответственно действовать на основании этих ценностей для достижения личного и общественного благополучия. Речь идет о ценностях семьи, России, общенациональных ценностях.</w:t>
      </w:r>
    </w:p>
    <w:p w:rsidR="00024216" w:rsidRPr="00024216" w:rsidRDefault="00024216" w:rsidP="00024216">
      <w:pPr>
        <w:spacing w:after="0"/>
        <w:contextualSpacing/>
        <w:mirrorIndents/>
        <w:jc w:val="both"/>
        <w:rPr>
          <w:rFonts w:ascii="Times New Roman" w:eastAsia="Times New Roman" w:hAnsi="Times New Roman"/>
          <w:sz w:val="24"/>
          <w:szCs w:val="28"/>
          <w:lang w:eastAsia="ru-RU"/>
        </w:rPr>
      </w:pPr>
      <w:r w:rsidRPr="00024216">
        <w:rPr>
          <w:rFonts w:ascii="Times New Roman" w:eastAsia="Times New Roman" w:hAnsi="Times New Roman"/>
          <w:b/>
          <w:bCs/>
          <w:sz w:val="24"/>
          <w:szCs w:val="28"/>
          <w:lang w:eastAsia="ru-RU"/>
        </w:rPr>
        <w:t xml:space="preserve">Духовно-нравственное воспитание </w:t>
      </w:r>
      <w:r w:rsidRPr="00024216">
        <w:rPr>
          <w:rFonts w:ascii="Times New Roman" w:eastAsia="Times New Roman" w:hAnsi="Times New Roman"/>
          <w:sz w:val="24"/>
          <w:szCs w:val="28"/>
          <w:lang w:eastAsia="ru-RU"/>
        </w:rPr>
        <w:t>– педагогически организованный процесс усвоения и принятия обучающимся базовых национальных</w:t>
      </w:r>
      <w:r w:rsidRPr="00024216">
        <w:rPr>
          <w:rFonts w:ascii="Times New Roman" w:eastAsia="Times New Roman" w:hAnsi="Times New Roman"/>
          <w:b/>
          <w:bCs/>
          <w:sz w:val="24"/>
          <w:szCs w:val="28"/>
          <w:lang w:eastAsia="ru-RU"/>
        </w:rPr>
        <w:t xml:space="preserve"> </w:t>
      </w:r>
      <w:r w:rsidRPr="00024216">
        <w:rPr>
          <w:rFonts w:ascii="Times New Roman" w:eastAsia="Times New Roman" w:hAnsi="Times New Roman"/>
          <w:sz w:val="24"/>
          <w:szCs w:val="28"/>
          <w:lang w:eastAsia="ru-RU"/>
        </w:rPr>
        <w:t>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024216" w:rsidRPr="00024216" w:rsidRDefault="00024216" w:rsidP="00024216">
      <w:pPr>
        <w:spacing w:after="0"/>
        <w:contextualSpacing/>
        <w:mirrorIndents/>
        <w:jc w:val="both"/>
        <w:rPr>
          <w:rFonts w:ascii="Times New Roman" w:eastAsia="Times New Roman" w:hAnsi="Times New Roman"/>
          <w:sz w:val="24"/>
          <w:szCs w:val="28"/>
          <w:lang w:eastAsia="ru-RU"/>
        </w:rPr>
      </w:pPr>
      <w:r w:rsidRPr="00024216">
        <w:rPr>
          <w:rFonts w:ascii="Times New Roman" w:eastAsia="Times New Roman" w:hAnsi="Times New Roman"/>
          <w:b/>
          <w:bCs/>
          <w:sz w:val="24"/>
          <w:szCs w:val="28"/>
          <w:lang w:eastAsia="ru-RU"/>
        </w:rPr>
        <w:t xml:space="preserve">Духовно-нравственное развитие </w:t>
      </w:r>
      <w:r w:rsidRPr="00024216">
        <w:rPr>
          <w:rFonts w:ascii="Times New Roman" w:eastAsia="Times New Roman" w:hAnsi="Times New Roman"/>
          <w:sz w:val="24"/>
          <w:szCs w:val="28"/>
          <w:lang w:eastAsia="ru-RU"/>
        </w:rPr>
        <w:t>–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024216" w:rsidRPr="00024216" w:rsidRDefault="00024216" w:rsidP="00024216">
      <w:pPr>
        <w:spacing w:after="0"/>
        <w:contextualSpacing/>
        <w:mirrorIndents/>
        <w:jc w:val="both"/>
        <w:rPr>
          <w:rFonts w:ascii="Times New Roman" w:eastAsia="Times New Roman" w:hAnsi="Times New Roman"/>
          <w:sz w:val="24"/>
          <w:szCs w:val="28"/>
          <w:lang w:eastAsia="ru-RU"/>
        </w:rPr>
      </w:pPr>
      <w:r w:rsidRPr="00024216">
        <w:rPr>
          <w:rFonts w:ascii="Times New Roman" w:eastAsia="Times New Roman" w:hAnsi="Times New Roman"/>
          <w:b/>
          <w:bCs/>
          <w:sz w:val="24"/>
          <w:szCs w:val="28"/>
          <w:lang w:eastAsia="ru-RU"/>
        </w:rPr>
        <w:t xml:space="preserve">Социализация </w:t>
      </w:r>
      <w:r w:rsidRPr="00024216">
        <w:rPr>
          <w:rFonts w:ascii="Times New Roman" w:eastAsia="Times New Roman" w:hAnsi="Times New Roman"/>
          <w:sz w:val="24"/>
          <w:szCs w:val="28"/>
          <w:lang w:eastAsia="ru-RU"/>
        </w:rPr>
        <w:t>– усвоение социальных норм, процесс становления личности при взаимодействии человека с другими людьми, с социальными общностями (в том числе с социальными организациями и общественными институтами). Социализация предполагает приобретение обучающимися социального опыта, освоение основных социальных ролей,</w:t>
      </w:r>
    </w:p>
    <w:p w:rsidR="00024216" w:rsidRPr="00024216" w:rsidRDefault="00024216" w:rsidP="00024216">
      <w:pPr>
        <w:spacing w:after="0"/>
        <w:contextualSpacing/>
        <w:mirrorIndents/>
        <w:jc w:val="both"/>
        <w:rPr>
          <w:rFonts w:ascii="Times New Roman" w:eastAsia="Times New Roman" w:hAnsi="Times New Roman"/>
          <w:sz w:val="24"/>
          <w:szCs w:val="28"/>
          <w:lang w:eastAsia="ru-RU"/>
        </w:rPr>
      </w:pPr>
      <w:r w:rsidRPr="00024216">
        <w:rPr>
          <w:rFonts w:ascii="Times New Roman" w:eastAsia="Times New Roman" w:hAnsi="Times New Roman"/>
          <w:sz w:val="24"/>
          <w:szCs w:val="28"/>
          <w:lang w:eastAsia="ru-RU"/>
        </w:rPr>
        <w:t>норм и правил общественного поведения; социализация разворачивается в пространстве семьи и образовательных организаций (первичные и вторичные агенты).</w:t>
      </w:r>
    </w:p>
    <w:p w:rsidR="00024216" w:rsidRPr="00024216" w:rsidRDefault="00024216" w:rsidP="00024216">
      <w:pPr>
        <w:spacing w:after="0"/>
        <w:contextualSpacing/>
        <w:mirrorIndents/>
        <w:jc w:val="both"/>
        <w:rPr>
          <w:rFonts w:ascii="Times New Roman" w:eastAsia="Times New Roman" w:hAnsi="Times New Roman"/>
          <w:sz w:val="24"/>
          <w:szCs w:val="28"/>
          <w:lang w:eastAsia="ru-RU"/>
        </w:rPr>
      </w:pPr>
      <w:r w:rsidRPr="00024216">
        <w:rPr>
          <w:rFonts w:ascii="Times New Roman" w:eastAsia="Times New Roman" w:hAnsi="Times New Roman"/>
          <w:b/>
          <w:bCs/>
          <w:sz w:val="24"/>
          <w:szCs w:val="28"/>
          <w:lang w:eastAsia="ru-RU"/>
        </w:rPr>
        <w:t xml:space="preserve">Целью </w:t>
      </w:r>
      <w:r w:rsidRPr="00024216">
        <w:rPr>
          <w:rFonts w:ascii="Times New Roman" w:eastAsia="Times New Roman" w:hAnsi="Times New Roman"/>
          <w:sz w:val="24"/>
          <w:szCs w:val="28"/>
          <w:lang w:eastAsia="ru-RU"/>
        </w:rPr>
        <w:t>духовно-нравственного развития, воспитания и социализации, обучающихся является развитие и воспитание компетентного,</w:t>
      </w:r>
      <w:r w:rsidRPr="00024216">
        <w:rPr>
          <w:rFonts w:ascii="Times New Roman" w:eastAsia="Times New Roman" w:hAnsi="Times New Roman"/>
          <w:b/>
          <w:bCs/>
          <w:sz w:val="24"/>
          <w:szCs w:val="28"/>
          <w:lang w:eastAsia="ru-RU"/>
        </w:rPr>
        <w:t xml:space="preserve"> </w:t>
      </w:r>
      <w:r w:rsidRPr="00024216">
        <w:rPr>
          <w:rFonts w:ascii="Times New Roman" w:eastAsia="Times New Roman" w:hAnsi="Times New Roman"/>
          <w:sz w:val="24"/>
          <w:szCs w:val="28"/>
          <w:lang w:eastAsia="ru-RU"/>
        </w:rPr>
        <w:t>физически-развитого, интеллектуально- зрелого гражданина России, инициативной личности, обладающей богатой внутренней и внешней культурой.</w:t>
      </w:r>
    </w:p>
    <w:p w:rsidR="00024216" w:rsidRPr="00024216" w:rsidRDefault="00024216" w:rsidP="00024216">
      <w:pPr>
        <w:spacing w:after="0"/>
        <w:contextualSpacing/>
        <w:mirrorIndents/>
        <w:jc w:val="both"/>
        <w:rPr>
          <w:rFonts w:ascii="Times New Roman" w:eastAsia="Times New Roman" w:hAnsi="Times New Roman"/>
          <w:sz w:val="24"/>
          <w:szCs w:val="28"/>
          <w:lang w:eastAsia="ru-RU"/>
        </w:rPr>
      </w:pPr>
      <w:r w:rsidRPr="00024216">
        <w:rPr>
          <w:rFonts w:ascii="Times New Roman" w:eastAsia="Times New Roman" w:hAnsi="Times New Roman"/>
          <w:b/>
          <w:bCs/>
          <w:sz w:val="24"/>
          <w:szCs w:val="28"/>
          <w:lang w:eastAsia="ru-RU"/>
        </w:rPr>
        <w:t xml:space="preserve">Задачи </w:t>
      </w:r>
      <w:r w:rsidRPr="00024216">
        <w:rPr>
          <w:rFonts w:ascii="Times New Roman" w:eastAsia="Times New Roman" w:hAnsi="Times New Roman"/>
          <w:sz w:val="24"/>
          <w:szCs w:val="28"/>
          <w:lang w:eastAsia="ru-RU"/>
        </w:rPr>
        <w:t>духовно-нравственного развития, воспитания и социализации обучающихся:</w:t>
      </w:r>
    </w:p>
    <w:p w:rsidR="00024216" w:rsidRPr="00024216" w:rsidRDefault="00024216" w:rsidP="00024216">
      <w:pPr>
        <w:spacing w:after="0"/>
        <w:contextualSpacing/>
        <w:mirrorIndents/>
        <w:jc w:val="both"/>
        <w:rPr>
          <w:rFonts w:ascii="Times New Roman" w:eastAsia="Times New Roman" w:hAnsi="Times New Roman"/>
          <w:sz w:val="24"/>
          <w:szCs w:val="28"/>
          <w:lang w:eastAsia="ru-RU"/>
        </w:rPr>
      </w:pPr>
    </w:p>
    <w:p w:rsidR="00024216" w:rsidRPr="00024216" w:rsidRDefault="00024216" w:rsidP="008B28D2">
      <w:pPr>
        <w:numPr>
          <w:ilvl w:val="0"/>
          <w:numId w:val="222"/>
        </w:numPr>
        <w:tabs>
          <w:tab w:val="left" w:pos="227"/>
        </w:tabs>
        <w:spacing w:after="0"/>
        <w:ind w:hanging="227"/>
        <w:contextualSpacing/>
        <w:mirrorIndents/>
        <w:jc w:val="both"/>
        <w:rPr>
          <w:rFonts w:ascii="Times New Roman" w:eastAsia="Times New Roman" w:hAnsi="Times New Roman"/>
          <w:b/>
          <w:bCs/>
          <w:sz w:val="24"/>
          <w:szCs w:val="28"/>
          <w:lang w:eastAsia="ru-RU"/>
        </w:rPr>
      </w:pPr>
      <w:r w:rsidRPr="00024216">
        <w:rPr>
          <w:rFonts w:ascii="Times New Roman" w:eastAsia="Times New Roman" w:hAnsi="Times New Roman"/>
          <w:b/>
          <w:bCs/>
          <w:sz w:val="24"/>
          <w:szCs w:val="28"/>
          <w:lang w:eastAsia="ru-RU"/>
        </w:rPr>
        <w:t>области формирования личностной культуры:</w:t>
      </w:r>
    </w:p>
    <w:p w:rsidR="00024216" w:rsidRPr="00024216" w:rsidRDefault="00024216" w:rsidP="00024216">
      <w:pPr>
        <w:spacing w:after="0"/>
        <w:contextualSpacing/>
        <w:mirrorIndents/>
        <w:jc w:val="both"/>
        <w:rPr>
          <w:rFonts w:ascii="Times New Roman" w:eastAsia="Times New Roman" w:hAnsi="Times New Roman"/>
          <w:b/>
          <w:bCs/>
          <w:sz w:val="24"/>
          <w:szCs w:val="28"/>
          <w:lang w:eastAsia="ru-RU"/>
        </w:rPr>
      </w:pPr>
    </w:p>
    <w:p w:rsidR="00024216" w:rsidRPr="00024216" w:rsidRDefault="00024216" w:rsidP="008B28D2">
      <w:pPr>
        <w:numPr>
          <w:ilvl w:val="1"/>
          <w:numId w:val="227"/>
        </w:numPr>
        <w:tabs>
          <w:tab w:val="left" w:pos="763"/>
        </w:tabs>
        <w:spacing w:after="0"/>
        <w:ind w:left="0"/>
        <w:contextualSpacing/>
        <w:mirrorIndents/>
        <w:jc w:val="both"/>
        <w:rPr>
          <w:rFonts w:ascii="Times New Roman" w:eastAsia="Symbol" w:hAnsi="Times New Roman"/>
          <w:sz w:val="24"/>
          <w:szCs w:val="28"/>
          <w:lang w:eastAsia="ru-RU"/>
        </w:rPr>
      </w:pPr>
      <w:r w:rsidRPr="00024216">
        <w:rPr>
          <w:rFonts w:ascii="Times New Roman" w:eastAsia="Times New Roman" w:hAnsi="Times New Roman"/>
          <w:sz w:val="24"/>
          <w:szCs w:val="28"/>
          <w:lang w:eastAsia="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024216" w:rsidRPr="00024216" w:rsidRDefault="00024216" w:rsidP="008B28D2">
      <w:pPr>
        <w:numPr>
          <w:ilvl w:val="1"/>
          <w:numId w:val="227"/>
        </w:numPr>
        <w:tabs>
          <w:tab w:val="left" w:pos="766"/>
        </w:tabs>
        <w:spacing w:after="0"/>
        <w:ind w:left="0"/>
        <w:contextualSpacing/>
        <w:mirrorIndents/>
        <w:jc w:val="both"/>
        <w:rPr>
          <w:rFonts w:ascii="Times New Roman" w:eastAsia="Symbol" w:hAnsi="Times New Roman"/>
          <w:sz w:val="24"/>
          <w:szCs w:val="28"/>
          <w:lang w:eastAsia="ru-RU"/>
        </w:rPr>
      </w:pPr>
      <w:r w:rsidRPr="00024216">
        <w:rPr>
          <w:rFonts w:ascii="Times New Roman" w:eastAsia="Times New Roman" w:hAnsi="Times New Roman"/>
          <w:sz w:val="24"/>
          <w:szCs w:val="28"/>
          <w:lang w:eastAsia="ru-RU"/>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24216" w:rsidRPr="00024216" w:rsidRDefault="00024216" w:rsidP="008B28D2">
      <w:pPr>
        <w:numPr>
          <w:ilvl w:val="1"/>
          <w:numId w:val="227"/>
        </w:numPr>
        <w:tabs>
          <w:tab w:val="left" w:pos="763"/>
        </w:tabs>
        <w:spacing w:after="0"/>
        <w:ind w:left="0"/>
        <w:contextualSpacing/>
        <w:mirrorIndents/>
        <w:jc w:val="both"/>
        <w:rPr>
          <w:rFonts w:ascii="Times New Roman" w:eastAsia="Symbol" w:hAnsi="Times New Roman"/>
          <w:sz w:val="24"/>
          <w:szCs w:val="28"/>
          <w:lang w:eastAsia="ru-RU"/>
        </w:rPr>
      </w:pPr>
      <w:r w:rsidRPr="00024216">
        <w:rPr>
          <w:rFonts w:ascii="Times New Roman" w:eastAsia="Times New Roman" w:hAnsi="Times New Roman"/>
          <w:sz w:val="24"/>
          <w:szCs w:val="28"/>
          <w:lang w:eastAsia="ru-RU"/>
        </w:rP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24216" w:rsidRPr="00024216" w:rsidRDefault="00024216" w:rsidP="008B28D2">
      <w:pPr>
        <w:numPr>
          <w:ilvl w:val="1"/>
          <w:numId w:val="227"/>
        </w:numPr>
        <w:tabs>
          <w:tab w:val="left" w:pos="767"/>
        </w:tabs>
        <w:spacing w:after="0"/>
        <w:ind w:left="0"/>
        <w:contextualSpacing/>
        <w:mirrorIndents/>
        <w:jc w:val="both"/>
        <w:rPr>
          <w:rFonts w:ascii="Times New Roman" w:eastAsia="Symbol" w:hAnsi="Times New Roman"/>
          <w:sz w:val="24"/>
          <w:szCs w:val="28"/>
          <w:lang w:eastAsia="ru-RU"/>
        </w:rPr>
      </w:pPr>
      <w:r w:rsidRPr="00024216">
        <w:rPr>
          <w:rFonts w:ascii="Times New Roman" w:eastAsia="Times New Roman" w:hAnsi="Times New Roman"/>
          <w:sz w:val="24"/>
          <w:szCs w:val="28"/>
          <w:lang w:eastAsia="ru-RU"/>
        </w:rPr>
        <w:t>формирование нравственного смысла учения, социально ориентированной и общественно полезной деятельности;</w:t>
      </w:r>
    </w:p>
    <w:p w:rsidR="00024216" w:rsidRPr="00024216" w:rsidRDefault="00024216" w:rsidP="008B28D2">
      <w:pPr>
        <w:numPr>
          <w:ilvl w:val="1"/>
          <w:numId w:val="227"/>
        </w:numPr>
        <w:tabs>
          <w:tab w:val="left" w:pos="763"/>
        </w:tabs>
        <w:spacing w:after="0"/>
        <w:ind w:left="0"/>
        <w:contextualSpacing/>
        <w:mirrorIndents/>
        <w:jc w:val="both"/>
        <w:rPr>
          <w:rFonts w:ascii="Times New Roman" w:eastAsia="Symbol" w:hAnsi="Times New Roman"/>
          <w:sz w:val="24"/>
          <w:szCs w:val="28"/>
          <w:lang w:eastAsia="ru-RU"/>
        </w:rPr>
      </w:pPr>
      <w:r w:rsidRPr="00024216">
        <w:rPr>
          <w:rFonts w:ascii="Times New Roman" w:eastAsia="Times New Roman" w:hAnsi="Times New Roman"/>
          <w:sz w:val="24"/>
          <w:szCs w:val="28"/>
          <w:lang w:eastAsia="ru-RU"/>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024216" w:rsidRPr="00024216" w:rsidRDefault="00024216" w:rsidP="008B28D2">
      <w:pPr>
        <w:numPr>
          <w:ilvl w:val="1"/>
          <w:numId w:val="227"/>
        </w:numPr>
        <w:tabs>
          <w:tab w:val="left" w:pos="767"/>
        </w:tabs>
        <w:spacing w:after="0"/>
        <w:ind w:left="0"/>
        <w:contextualSpacing/>
        <w:mirrorIndents/>
        <w:jc w:val="both"/>
        <w:rPr>
          <w:rFonts w:ascii="Times New Roman" w:eastAsia="Symbol" w:hAnsi="Times New Roman"/>
          <w:sz w:val="24"/>
          <w:szCs w:val="28"/>
          <w:lang w:eastAsia="ru-RU"/>
        </w:rPr>
      </w:pPr>
      <w:r w:rsidRPr="00024216">
        <w:rPr>
          <w:rFonts w:ascii="Times New Roman" w:eastAsia="Times New Roman" w:hAnsi="Times New Roman"/>
          <w:sz w:val="24"/>
          <w:szCs w:val="28"/>
          <w:lang w:eastAsia="ru-RU"/>
        </w:rPr>
        <w:t>усвоение обучающимся базовых национальных ценностей, духовных традиций народов России;</w:t>
      </w:r>
    </w:p>
    <w:p w:rsidR="00024216" w:rsidRPr="00024216" w:rsidRDefault="00024216" w:rsidP="008B28D2">
      <w:pPr>
        <w:numPr>
          <w:ilvl w:val="1"/>
          <w:numId w:val="227"/>
        </w:numPr>
        <w:tabs>
          <w:tab w:val="left" w:pos="767"/>
        </w:tabs>
        <w:spacing w:after="0"/>
        <w:ind w:left="0"/>
        <w:contextualSpacing/>
        <w:mirrorIndents/>
        <w:jc w:val="both"/>
        <w:rPr>
          <w:rFonts w:ascii="Times New Roman" w:eastAsia="Symbol" w:hAnsi="Times New Roman"/>
          <w:sz w:val="24"/>
          <w:szCs w:val="28"/>
          <w:lang w:eastAsia="ru-RU"/>
        </w:rPr>
      </w:pPr>
      <w:r w:rsidRPr="00024216">
        <w:rPr>
          <w:rFonts w:ascii="Times New Roman" w:eastAsia="Times New Roman" w:hAnsi="Times New Roman"/>
          <w:sz w:val="24"/>
          <w:szCs w:val="28"/>
          <w:lang w:eastAsia="ru-RU"/>
        </w:rPr>
        <w:t>укрепление у школьников позитивной нравственной самооценки, самоуважения и жизненного оптимизма;</w:t>
      </w:r>
    </w:p>
    <w:p w:rsidR="00024216" w:rsidRPr="00024216" w:rsidRDefault="00024216" w:rsidP="008B28D2">
      <w:pPr>
        <w:numPr>
          <w:ilvl w:val="1"/>
          <w:numId w:val="227"/>
        </w:numPr>
        <w:tabs>
          <w:tab w:val="left" w:pos="767"/>
        </w:tabs>
        <w:spacing w:after="0"/>
        <w:ind w:left="0"/>
        <w:contextualSpacing/>
        <w:mirrorIndents/>
        <w:jc w:val="both"/>
        <w:rPr>
          <w:rFonts w:ascii="Times New Roman" w:eastAsia="Symbol" w:hAnsi="Times New Roman"/>
          <w:sz w:val="24"/>
          <w:szCs w:val="28"/>
          <w:lang w:eastAsia="ru-RU"/>
        </w:rPr>
      </w:pPr>
      <w:r w:rsidRPr="00024216">
        <w:rPr>
          <w:rFonts w:ascii="Times New Roman" w:eastAsia="Times New Roman" w:hAnsi="Times New Roman"/>
          <w:sz w:val="24"/>
          <w:szCs w:val="28"/>
          <w:lang w:eastAsia="ru-RU"/>
        </w:rPr>
        <w:t>развитие эстетических потребностей, ценностей и чувств;</w:t>
      </w:r>
    </w:p>
    <w:p w:rsidR="00024216" w:rsidRPr="00024216" w:rsidRDefault="00024216" w:rsidP="008B28D2">
      <w:pPr>
        <w:numPr>
          <w:ilvl w:val="1"/>
          <w:numId w:val="227"/>
        </w:numPr>
        <w:tabs>
          <w:tab w:val="left" w:pos="763"/>
        </w:tabs>
        <w:spacing w:after="0"/>
        <w:ind w:left="0"/>
        <w:contextualSpacing/>
        <w:mirrorIndents/>
        <w:jc w:val="both"/>
        <w:rPr>
          <w:rFonts w:ascii="Times New Roman" w:eastAsia="Symbol" w:hAnsi="Times New Roman"/>
          <w:sz w:val="24"/>
          <w:szCs w:val="28"/>
          <w:lang w:eastAsia="ru-RU"/>
        </w:rPr>
      </w:pPr>
      <w:r w:rsidRPr="00024216">
        <w:rPr>
          <w:rFonts w:ascii="Times New Roman" w:eastAsia="Times New Roman" w:hAnsi="Times New Roman"/>
          <w:sz w:val="24"/>
          <w:szCs w:val="28"/>
          <w:lang w:eastAsia="ru-RU"/>
        </w:rPr>
        <w:t>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024216" w:rsidRPr="00024216" w:rsidRDefault="00024216" w:rsidP="008B28D2">
      <w:pPr>
        <w:numPr>
          <w:ilvl w:val="1"/>
          <w:numId w:val="227"/>
        </w:numPr>
        <w:tabs>
          <w:tab w:val="left" w:pos="763"/>
        </w:tabs>
        <w:spacing w:after="0"/>
        <w:ind w:left="0"/>
        <w:contextualSpacing/>
        <w:mirrorIndents/>
        <w:jc w:val="both"/>
        <w:rPr>
          <w:rFonts w:ascii="Times New Roman" w:eastAsia="Symbol" w:hAnsi="Times New Roman"/>
          <w:sz w:val="24"/>
          <w:szCs w:val="28"/>
          <w:lang w:eastAsia="ru-RU"/>
        </w:rPr>
      </w:pPr>
      <w:r w:rsidRPr="00024216">
        <w:rPr>
          <w:rFonts w:ascii="Times New Roman" w:eastAsia="Times New Roman" w:hAnsi="Times New Roman"/>
          <w:sz w:val="24"/>
          <w:szCs w:val="28"/>
          <w:lang w:eastAsia="ru-RU"/>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24216" w:rsidRPr="00024216" w:rsidRDefault="00024216" w:rsidP="008B28D2">
      <w:pPr>
        <w:numPr>
          <w:ilvl w:val="1"/>
          <w:numId w:val="227"/>
        </w:numPr>
        <w:tabs>
          <w:tab w:val="left" w:pos="767"/>
        </w:tabs>
        <w:spacing w:after="0"/>
        <w:ind w:left="0"/>
        <w:contextualSpacing/>
        <w:mirrorIndents/>
        <w:jc w:val="both"/>
        <w:rPr>
          <w:rFonts w:ascii="Times New Roman" w:eastAsia="Symbol" w:hAnsi="Times New Roman"/>
          <w:sz w:val="24"/>
          <w:szCs w:val="28"/>
          <w:lang w:eastAsia="ru-RU"/>
        </w:rPr>
      </w:pPr>
      <w:r w:rsidRPr="00024216">
        <w:rPr>
          <w:rFonts w:ascii="Times New Roman" w:eastAsia="Times New Roman" w:hAnsi="Times New Roman"/>
          <w:sz w:val="24"/>
          <w:szCs w:val="28"/>
          <w:lang w:eastAsia="ru-RU"/>
        </w:rPr>
        <w:t>развитие трудолюбия, способности к преодолению трудностей, целеустремленности и настойчивости в достижении результата;</w:t>
      </w:r>
    </w:p>
    <w:p w:rsidR="00024216" w:rsidRPr="00024216" w:rsidRDefault="00024216" w:rsidP="008B28D2">
      <w:pPr>
        <w:numPr>
          <w:ilvl w:val="1"/>
          <w:numId w:val="227"/>
        </w:numPr>
        <w:tabs>
          <w:tab w:val="left" w:pos="763"/>
        </w:tabs>
        <w:spacing w:after="0"/>
        <w:ind w:left="0"/>
        <w:contextualSpacing/>
        <w:mirrorIndents/>
        <w:jc w:val="both"/>
        <w:rPr>
          <w:rFonts w:ascii="Times New Roman" w:eastAsia="Symbol" w:hAnsi="Times New Roman"/>
          <w:sz w:val="24"/>
          <w:szCs w:val="28"/>
          <w:lang w:eastAsia="ru-RU"/>
        </w:rPr>
      </w:pPr>
      <w:r w:rsidRPr="00024216">
        <w:rPr>
          <w:rFonts w:ascii="Times New Roman" w:eastAsia="Times New Roman" w:hAnsi="Times New Roman"/>
          <w:sz w:val="24"/>
          <w:szCs w:val="28"/>
          <w:lang w:eastAsia="ru-RU"/>
        </w:rPr>
        <w:t>формирование творческого отношения к учебе, труду, социальной деятельности на основе нравственных ценностей и моральных норм;</w:t>
      </w:r>
    </w:p>
    <w:p w:rsidR="00024216" w:rsidRPr="00024216" w:rsidRDefault="00024216" w:rsidP="008B28D2">
      <w:pPr>
        <w:numPr>
          <w:ilvl w:val="1"/>
          <w:numId w:val="227"/>
        </w:numPr>
        <w:tabs>
          <w:tab w:val="left" w:pos="763"/>
        </w:tabs>
        <w:spacing w:after="0"/>
        <w:ind w:left="0"/>
        <w:contextualSpacing/>
        <w:mirrorIndents/>
        <w:jc w:val="both"/>
        <w:rPr>
          <w:rFonts w:ascii="Times New Roman" w:eastAsia="Symbol" w:hAnsi="Times New Roman"/>
          <w:sz w:val="24"/>
          <w:szCs w:val="28"/>
          <w:lang w:eastAsia="ru-RU"/>
        </w:rPr>
      </w:pPr>
      <w:r w:rsidRPr="00024216">
        <w:rPr>
          <w:rFonts w:ascii="Times New Roman" w:eastAsia="Times New Roman" w:hAnsi="Times New Roman"/>
          <w:sz w:val="24"/>
          <w:szCs w:val="28"/>
          <w:lang w:eastAsia="ru-RU"/>
        </w:rPr>
        <w:t>формирование у обучающихся первоначальных профессиональных намерений и интересов, осознание нравственного значения будущего профессионального выбора;</w:t>
      </w:r>
    </w:p>
    <w:p w:rsidR="00024216" w:rsidRPr="00024216" w:rsidRDefault="00024216" w:rsidP="008B28D2">
      <w:pPr>
        <w:numPr>
          <w:ilvl w:val="1"/>
          <w:numId w:val="227"/>
        </w:numPr>
        <w:tabs>
          <w:tab w:val="left" w:pos="763"/>
        </w:tabs>
        <w:spacing w:after="0"/>
        <w:ind w:left="0"/>
        <w:contextualSpacing/>
        <w:mirrorIndents/>
        <w:jc w:val="both"/>
        <w:rPr>
          <w:rFonts w:ascii="Times New Roman" w:eastAsia="Symbol" w:hAnsi="Times New Roman"/>
          <w:sz w:val="24"/>
          <w:szCs w:val="28"/>
          <w:lang w:eastAsia="ru-RU"/>
        </w:rPr>
      </w:pPr>
      <w:r w:rsidRPr="00024216">
        <w:rPr>
          <w:rFonts w:ascii="Times New Roman" w:eastAsia="Times New Roman" w:hAnsi="Times New Roman"/>
          <w:sz w:val="24"/>
          <w:szCs w:val="28"/>
          <w:lang w:eastAsia="ru-RU"/>
        </w:rPr>
        <w:t>сознание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024216" w:rsidRPr="00024216" w:rsidRDefault="00024216" w:rsidP="008B28D2">
      <w:pPr>
        <w:numPr>
          <w:ilvl w:val="1"/>
          <w:numId w:val="227"/>
        </w:numPr>
        <w:tabs>
          <w:tab w:val="left" w:pos="767"/>
        </w:tabs>
        <w:spacing w:after="0"/>
        <w:ind w:left="0"/>
        <w:contextualSpacing/>
        <w:mirrorIndents/>
        <w:jc w:val="both"/>
        <w:rPr>
          <w:rFonts w:ascii="Times New Roman" w:eastAsia="Symbol" w:hAnsi="Times New Roman"/>
          <w:sz w:val="24"/>
          <w:szCs w:val="28"/>
          <w:lang w:eastAsia="ru-RU"/>
        </w:rPr>
      </w:pPr>
      <w:r w:rsidRPr="00024216">
        <w:rPr>
          <w:rFonts w:ascii="Times New Roman" w:eastAsia="Times New Roman" w:hAnsi="Times New Roman"/>
          <w:sz w:val="24"/>
          <w:szCs w:val="28"/>
          <w:lang w:eastAsia="ru-RU"/>
        </w:rPr>
        <w:t>формирование экологической культуры, культуры здорового и безопасного образа жизни.</w:t>
      </w:r>
    </w:p>
    <w:p w:rsidR="00024216" w:rsidRPr="00024216" w:rsidRDefault="00024216" w:rsidP="00024216">
      <w:pPr>
        <w:spacing w:after="0"/>
        <w:contextualSpacing/>
        <w:mirrorIndents/>
        <w:jc w:val="both"/>
        <w:rPr>
          <w:rFonts w:ascii="Times New Roman" w:eastAsia="Symbol" w:hAnsi="Times New Roman"/>
          <w:sz w:val="24"/>
          <w:szCs w:val="28"/>
          <w:lang w:eastAsia="ru-RU"/>
        </w:rPr>
      </w:pPr>
    </w:p>
    <w:p w:rsidR="00024216" w:rsidRPr="00024216" w:rsidRDefault="00024216" w:rsidP="008B28D2">
      <w:pPr>
        <w:numPr>
          <w:ilvl w:val="0"/>
          <w:numId w:val="223"/>
        </w:numPr>
        <w:tabs>
          <w:tab w:val="left" w:pos="227"/>
        </w:tabs>
        <w:spacing w:after="0"/>
        <w:ind w:hanging="227"/>
        <w:contextualSpacing/>
        <w:mirrorIndents/>
        <w:jc w:val="both"/>
        <w:rPr>
          <w:rFonts w:ascii="Times New Roman" w:eastAsia="Times New Roman" w:hAnsi="Times New Roman"/>
          <w:b/>
          <w:bCs/>
          <w:sz w:val="24"/>
          <w:szCs w:val="28"/>
          <w:lang w:eastAsia="ru-RU"/>
        </w:rPr>
      </w:pPr>
      <w:r w:rsidRPr="00024216">
        <w:rPr>
          <w:rFonts w:ascii="Times New Roman" w:eastAsia="Times New Roman" w:hAnsi="Times New Roman"/>
          <w:b/>
          <w:bCs/>
          <w:sz w:val="24"/>
          <w:szCs w:val="28"/>
          <w:lang w:eastAsia="ru-RU"/>
        </w:rPr>
        <w:t>области формирования социальной культуры:</w:t>
      </w:r>
    </w:p>
    <w:p w:rsidR="00024216" w:rsidRPr="00024216" w:rsidRDefault="00024216" w:rsidP="00024216">
      <w:pPr>
        <w:spacing w:after="0"/>
        <w:contextualSpacing/>
        <w:mirrorIndents/>
        <w:jc w:val="both"/>
        <w:rPr>
          <w:rFonts w:ascii="Times New Roman" w:eastAsia="Times New Roman" w:hAnsi="Times New Roman"/>
          <w:b/>
          <w:bCs/>
          <w:sz w:val="24"/>
          <w:szCs w:val="28"/>
          <w:lang w:eastAsia="ru-RU"/>
        </w:rPr>
      </w:pPr>
    </w:p>
    <w:p w:rsidR="00024216" w:rsidRPr="00024216" w:rsidRDefault="00024216" w:rsidP="008B28D2">
      <w:pPr>
        <w:numPr>
          <w:ilvl w:val="1"/>
          <w:numId w:val="228"/>
        </w:numPr>
        <w:tabs>
          <w:tab w:val="left" w:pos="763"/>
        </w:tabs>
        <w:spacing w:after="0"/>
        <w:ind w:left="0" w:hanging="284"/>
        <w:contextualSpacing/>
        <w:mirrorIndents/>
        <w:jc w:val="both"/>
        <w:rPr>
          <w:rFonts w:ascii="Times New Roman" w:eastAsia="Symbol" w:hAnsi="Times New Roman"/>
          <w:sz w:val="24"/>
          <w:szCs w:val="28"/>
          <w:lang w:eastAsia="ru-RU"/>
        </w:rPr>
      </w:pPr>
      <w:r w:rsidRPr="00024216">
        <w:rPr>
          <w:rFonts w:ascii="Times New Roman" w:eastAsia="Times New Roman" w:hAnsi="Times New Roman"/>
          <w:sz w:val="24"/>
          <w:szCs w:val="28"/>
          <w:lang w:eastAsia="ru-RU"/>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024216" w:rsidRPr="00024216" w:rsidRDefault="00024216" w:rsidP="008B28D2">
      <w:pPr>
        <w:numPr>
          <w:ilvl w:val="1"/>
          <w:numId w:val="228"/>
        </w:numPr>
        <w:tabs>
          <w:tab w:val="left" w:pos="767"/>
        </w:tabs>
        <w:spacing w:after="0"/>
        <w:ind w:left="0" w:hanging="284"/>
        <w:contextualSpacing/>
        <w:mirrorIndents/>
        <w:jc w:val="both"/>
        <w:rPr>
          <w:rFonts w:ascii="Times New Roman" w:eastAsia="Symbol" w:hAnsi="Times New Roman"/>
          <w:sz w:val="24"/>
          <w:szCs w:val="28"/>
          <w:lang w:eastAsia="ru-RU"/>
        </w:rPr>
      </w:pPr>
      <w:r w:rsidRPr="00024216">
        <w:rPr>
          <w:rFonts w:ascii="Times New Roman" w:eastAsia="Times New Roman" w:hAnsi="Times New Roman"/>
          <w:sz w:val="24"/>
          <w:szCs w:val="28"/>
          <w:lang w:eastAsia="ru-RU"/>
        </w:rPr>
        <w:t>укрепление веры в Россию, чувства личной ответственности за Отечество, заботы о процветании своей страны;</w:t>
      </w:r>
    </w:p>
    <w:p w:rsidR="00024216" w:rsidRPr="00024216" w:rsidRDefault="00024216" w:rsidP="008B28D2">
      <w:pPr>
        <w:numPr>
          <w:ilvl w:val="1"/>
          <w:numId w:val="228"/>
        </w:numPr>
        <w:tabs>
          <w:tab w:val="left" w:pos="0"/>
          <w:tab w:val="left" w:pos="767"/>
        </w:tabs>
        <w:spacing w:after="0"/>
        <w:ind w:left="0" w:hanging="284"/>
        <w:contextualSpacing/>
        <w:mirrorIndents/>
        <w:jc w:val="both"/>
        <w:rPr>
          <w:rFonts w:ascii="Times New Roman" w:eastAsia="Symbol" w:hAnsi="Times New Roman"/>
          <w:sz w:val="24"/>
          <w:szCs w:val="28"/>
          <w:lang w:eastAsia="ru-RU"/>
        </w:rPr>
      </w:pPr>
      <w:r w:rsidRPr="00024216">
        <w:rPr>
          <w:rFonts w:ascii="Times New Roman" w:eastAsia="Times New Roman" w:hAnsi="Times New Roman"/>
          <w:sz w:val="24"/>
          <w:szCs w:val="28"/>
          <w:lang w:eastAsia="ru-RU"/>
        </w:rPr>
        <w:t>развитие патриотизма и гражданской солидарности;</w:t>
      </w:r>
    </w:p>
    <w:p w:rsidR="00024216" w:rsidRPr="00024216" w:rsidRDefault="00024216" w:rsidP="008B28D2">
      <w:pPr>
        <w:numPr>
          <w:ilvl w:val="1"/>
          <w:numId w:val="228"/>
        </w:numPr>
        <w:tabs>
          <w:tab w:val="left" w:pos="0"/>
          <w:tab w:val="left" w:pos="763"/>
        </w:tabs>
        <w:spacing w:after="0"/>
        <w:ind w:left="0" w:hanging="284"/>
        <w:contextualSpacing/>
        <w:mirrorIndents/>
        <w:jc w:val="both"/>
        <w:rPr>
          <w:rFonts w:ascii="Times New Roman" w:eastAsia="Symbol" w:hAnsi="Times New Roman"/>
          <w:sz w:val="24"/>
          <w:szCs w:val="28"/>
          <w:lang w:eastAsia="ru-RU"/>
        </w:rPr>
      </w:pPr>
      <w:r w:rsidRPr="00024216">
        <w:rPr>
          <w:rFonts w:ascii="Times New Roman" w:eastAsia="Times New Roman" w:hAnsi="Times New Roman"/>
          <w:sz w:val="24"/>
          <w:szCs w:val="28"/>
          <w:lang w:eastAsia="ru-RU"/>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024216" w:rsidRPr="00024216" w:rsidRDefault="00024216" w:rsidP="008B28D2">
      <w:pPr>
        <w:numPr>
          <w:ilvl w:val="1"/>
          <w:numId w:val="228"/>
        </w:numPr>
        <w:tabs>
          <w:tab w:val="left" w:pos="0"/>
          <w:tab w:val="left" w:pos="763"/>
        </w:tabs>
        <w:spacing w:after="0"/>
        <w:ind w:left="0" w:hanging="284"/>
        <w:contextualSpacing/>
        <w:mirrorIndents/>
        <w:jc w:val="both"/>
        <w:rPr>
          <w:rFonts w:ascii="Times New Roman" w:eastAsia="Symbol" w:hAnsi="Times New Roman"/>
          <w:sz w:val="24"/>
          <w:szCs w:val="28"/>
          <w:lang w:eastAsia="ru-RU"/>
        </w:rPr>
      </w:pPr>
      <w:r w:rsidRPr="00024216">
        <w:rPr>
          <w:rFonts w:ascii="Times New Roman" w:eastAsia="Times New Roman" w:hAnsi="Times New Roman"/>
          <w:sz w:val="24"/>
          <w:szCs w:val="28"/>
          <w:lang w:eastAsia="ru-RU"/>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024216" w:rsidRPr="00024216" w:rsidRDefault="00024216" w:rsidP="008B28D2">
      <w:pPr>
        <w:numPr>
          <w:ilvl w:val="1"/>
          <w:numId w:val="228"/>
        </w:numPr>
        <w:tabs>
          <w:tab w:val="left" w:pos="0"/>
          <w:tab w:val="left" w:pos="767"/>
        </w:tabs>
        <w:spacing w:after="0"/>
        <w:ind w:left="0" w:hanging="284"/>
        <w:contextualSpacing/>
        <w:mirrorIndents/>
        <w:jc w:val="both"/>
        <w:rPr>
          <w:rFonts w:ascii="Times New Roman" w:eastAsia="Symbol" w:hAnsi="Times New Roman"/>
          <w:sz w:val="24"/>
          <w:szCs w:val="28"/>
          <w:lang w:eastAsia="ru-RU"/>
        </w:rPr>
      </w:pPr>
      <w:r w:rsidRPr="00024216">
        <w:rPr>
          <w:rFonts w:ascii="Times New Roman" w:eastAsia="Times New Roman" w:hAnsi="Times New Roman"/>
          <w:sz w:val="24"/>
          <w:szCs w:val="28"/>
          <w:lang w:eastAsia="ru-RU"/>
        </w:rPr>
        <w:t>формирование социальных компетенций, необходимых для конструктивного, успешного и ответственного поведения в обществе;</w:t>
      </w:r>
    </w:p>
    <w:p w:rsidR="00024216" w:rsidRPr="00024216" w:rsidRDefault="00024216" w:rsidP="008B28D2">
      <w:pPr>
        <w:numPr>
          <w:ilvl w:val="1"/>
          <w:numId w:val="228"/>
        </w:numPr>
        <w:tabs>
          <w:tab w:val="left" w:pos="0"/>
          <w:tab w:val="left" w:pos="767"/>
        </w:tabs>
        <w:spacing w:after="0"/>
        <w:ind w:left="0" w:hanging="284"/>
        <w:contextualSpacing/>
        <w:mirrorIndents/>
        <w:jc w:val="both"/>
        <w:rPr>
          <w:rFonts w:ascii="Times New Roman" w:eastAsia="Symbol" w:hAnsi="Times New Roman"/>
          <w:sz w:val="24"/>
          <w:szCs w:val="28"/>
          <w:lang w:eastAsia="ru-RU"/>
        </w:rPr>
      </w:pPr>
      <w:r w:rsidRPr="00024216">
        <w:rPr>
          <w:rFonts w:ascii="Times New Roman" w:eastAsia="Times New Roman" w:hAnsi="Times New Roman"/>
          <w:sz w:val="24"/>
          <w:szCs w:val="28"/>
          <w:lang w:eastAsia="ru-RU"/>
        </w:rPr>
        <w:t>укрепление доверия к другим людям, институтам гражданского общества, государству;</w:t>
      </w:r>
    </w:p>
    <w:p w:rsidR="00024216" w:rsidRPr="00024216" w:rsidRDefault="00024216" w:rsidP="008B28D2">
      <w:pPr>
        <w:numPr>
          <w:ilvl w:val="1"/>
          <w:numId w:val="228"/>
        </w:numPr>
        <w:tabs>
          <w:tab w:val="left" w:pos="0"/>
          <w:tab w:val="left" w:pos="763"/>
        </w:tabs>
        <w:spacing w:after="0"/>
        <w:ind w:left="0" w:hanging="284"/>
        <w:contextualSpacing/>
        <w:mirrorIndents/>
        <w:jc w:val="both"/>
        <w:rPr>
          <w:rFonts w:ascii="Times New Roman" w:eastAsia="Symbol" w:hAnsi="Times New Roman"/>
          <w:sz w:val="24"/>
          <w:szCs w:val="28"/>
          <w:lang w:eastAsia="ru-RU"/>
        </w:rPr>
      </w:pPr>
      <w:r w:rsidRPr="00024216">
        <w:rPr>
          <w:rFonts w:ascii="Times New Roman" w:eastAsia="Times New Roman" w:hAnsi="Times New Roman"/>
          <w:sz w:val="24"/>
          <w:szCs w:val="28"/>
          <w:lang w:eastAsia="ru-RU"/>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024216" w:rsidRPr="00024216" w:rsidRDefault="00024216" w:rsidP="008B28D2">
      <w:pPr>
        <w:numPr>
          <w:ilvl w:val="1"/>
          <w:numId w:val="228"/>
        </w:numPr>
        <w:tabs>
          <w:tab w:val="left" w:pos="0"/>
          <w:tab w:val="left" w:pos="767"/>
        </w:tabs>
        <w:spacing w:after="0"/>
        <w:ind w:left="0" w:hanging="284"/>
        <w:contextualSpacing/>
        <w:mirrorIndents/>
        <w:jc w:val="both"/>
        <w:rPr>
          <w:rFonts w:ascii="Times New Roman" w:eastAsia="Symbol" w:hAnsi="Times New Roman"/>
          <w:sz w:val="24"/>
          <w:szCs w:val="28"/>
          <w:lang w:eastAsia="ru-RU"/>
        </w:rPr>
      </w:pPr>
      <w:r w:rsidRPr="00024216">
        <w:rPr>
          <w:rFonts w:ascii="Times New Roman" w:eastAsia="Times New Roman" w:hAnsi="Times New Roman"/>
          <w:sz w:val="24"/>
          <w:szCs w:val="28"/>
          <w:lang w:eastAsia="ru-RU"/>
        </w:rPr>
        <w:t>усвоение гуманистических и демократических ценностных ориентаций;</w:t>
      </w:r>
    </w:p>
    <w:p w:rsidR="00024216" w:rsidRPr="00024216" w:rsidRDefault="00024216" w:rsidP="008B28D2">
      <w:pPr>
        <w:numPr>
          <w:ilvl w:val="1"/>
          <w:numId w:val="228"/>
        </w:numPr>
        <w:tabs>
          <w:tab w:val="left" w:pos="0"/>
          <w:tab w:val="left" w:pos="763"/>
        </w:tabs>
        <w:spacing w:after="0"/>
        <w:ind w:left="0" w:hanging="284"/>
        <w:contextualSpacing/>
        <w:mirrorIndents/>
        <w:jc w:val="both"/>
        <w:rPr>
          <w:rFonts w:ascii="Times New Roman" w:eastAsia="Symbol" w:hAnsi="Times New Roman"/>
          <w:sz w:val="24"/>
          <w:szCs w:val="28"/>
          <w:lang w:eastAsia="ru-RU"/>
        </w:rPr>
      </w:pPr>
      <w:r w:rsidRPr="00024216">
        <w:rPr>
          <w:rFonts w:ascii="Times New Roman" w:eastAsia="Times New Roman" w:hAnsi="Times New Roman"/>
          <w:sz w:val="24"/>
          <w:szCs w:val="28"/>
          <w:lang w:eastAsia="ru-RU"/>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024216" w:rsidRPr="00024216" w:rsidRDefault="00024216" w:rsidP="008B28D2">
      <w:pPr>
        <w:numPr>
          <w:ilvl w:val="1"/>
          <w:numId w:val="228"/>
        </w:numPr>
        <w:tabs>
          <w:tab w:val="left" w:pos="0"/>
          <w:tab w:val="left" w:pos="763"/>
        </w:tabs>
        <w:spacing w:after="0"/>
        <w:ind w:left="0" w:hanging="284"/>
        <w:contextualSpacing/>
        <w:mirrorIndents/>
        <w:jc w:val="both"/>
        <w:rPr>
          <w:rFonts w:ascii="Times New Roman" w:eastAsia="Symbol" w:hAnsi="Times New Roman"/>
          <w:sz w:val="24"/>
          <w:szCs w:val="28"/>
          <w:lang w:eastAsia="ru-RU"/>
        </w:rPr>
      </w:pPr>
      <w:r w:rsidRPr="00024216">
        <w:rPr>
          <w:rFonts w:ascii="Times New Roman" w:eastAsia="Times New Roman" w:hAnsi="Times New Roman"/>
          <w:sz w:val="24"/>
          <w:szCs w:val="28"/>
          <w:lang w:eastAsia="ru-RU"/>
        </w:rPr>
        <w:t>формирование культуры межэтнического общения, уважения к культурным, религиозным традициям, образу жизни представителей народов России.</w:t>
      </w:r>
    </w:p>
    <w:p w:rsidR="00024216" w:rsidRPr="00024216" w:rsidRDefault="00024216" w:rsidP="00024216">
      <w:pPr>
        <w:tabs>
          <w:tab w:val="left" w:pos="0"/>
        </w:tabs>
        <w:spacing w:after="0"/>
        <w:ind w:hanging="284"/>
        <w:contextualSpacing/>
        <w:mirrorIndents/>
        <w:jc w:val="both"/>
        <w:rPr>
          <w:rFonts w:ascii="Times New Roman" w:eastAsia="Symbol" w:hAnsi="Times New Roman"/>
          <w:sz w:val="24"/>
          <w:szCs w:val="28"/>
          <w:lang w:eastAsia="ru-RU"/>
        </w:rPr>
      </w:pPr>
    </w:p>
    <w:p w:rsidR="00024216" w:rsidRPr="00024216" w:rsidRDefault="00024216" w:rsidP="008B28D2">
      <w:pPr>
        <w:numPr>
          <w:ilvl w:val="0"/>
          <w:numId w:val="224"/>
        </w:numPr>
        <w:tabs>
          <w:tab w:val="left" w:pos="227"/>
        </w:tabs>
        <w:spacing w:after="0"/>
        <w:ind w:hanging="227"/>
        <w:contextualSpacing/>
        <w:mirrorIndents/>
        <w:jc w:val="both"/>
        <w:rPr>
          <w:rFonts w:ascii="Times New Roman" w:eastAsia="Times New Roman" w:hAnsi="Times New Roman"/>
          <w:b/>
          <w:bCs/>
          <w:sz w:val="24"/>
          <w:szCs w:val="28"/>
          <w:lang w:eastAsia="ru-RU"/>
        </w:rPr>
      </w:pPr>
      <w:r w:rsidRPr="00024216">
        <w:rPr>
          <w:rFonts w:ascii="Times New Roman" w:eastAsia="Times New Roman" w:hAnsi="Times New Roman"/>
          <w:b/>
          <w:bCs/>
          <w:sz w:val="24"/>
          <w:szCs w:val="28"/>
          <w:lang w:eastAsia="ru-RU"/>
        </w:rPr>
        <w:t>области формирования семейной культуры:</w:t>
      </w:r>
    </w:p>
    <w:p w:rsidR="00024216" w:rsidRPr="00024216" w:rsidRDefault="00024216" w:rsidP="008B28D2">
      <w:pPr>
        <w:numPr>
          <w:ilvl w:val="1"/>
          <w:numId w:val="229"/>
        </w:numPr>
        <w:tabs>
          <w:tab w:val="left" w:pos="0"/>
        </w:tabs>
        <w:spacing w:after="0"/>
        <w:ind w:left="0" w:firstLine="0"/>
        <w:contextualSpacing/>
        <w:mirrorIndents/>
        <w:jc w:val="both"/>
        <w:rPr>
          <w:rFonts w:ascii="Times New Roman" w:eastAsia="Symbol" w:hAnsi="Times New Roman"/>
          <w:sz w:val="24"/>
          <w:szCs w:val="28"/>
          <w:lang w:eastAsia="ru-RU"/>
        </w:rPr>
      </w:pPr>
      <w:r w:rsidRPr="00024216">
        <w:rPr>
          <w:rFonts w:ascii="Times New Roman" w:eastAsia="Times New Roman" w:hAnsi="Times New Roman"/>
          <w:sz w:val="24"/>
          <w:szCs w:val="28"/>
          <w:lang w:eastAsia="ru-RU"/>
        </w:rPr>
        <w:t>укрепление отношения к семье как основе российского общества;</w:t>
      </w:r>
    </w:p>
    <w:p w:rsidR="00024216" w:rsidRPr="00024216" w:rsidRDefault="00024216" w:rsidP="008B28D2">
      <w:pPr>
        <w:numPr>
          <w:ilvl w:val="1"/>
          <w:numId w:val="229"/>
        </w:numPr>
        <w:tabs>
          <w:tab w:val="left" w:pos="0"/>
        </w:tabs>
        <w:spacing w:after="0"/>
        <w:ind w:left="0" w:firstLine="0"/>
        <w:contextualSpacing/>
        <w:mirrorIndents/>
        <w:jc w:val="both"/>
        <w:rPr>
          <w:rFonts w:ascii="Times New Roman" w:eastAsia="Symbol" w:hAnsi="Times New Roman"/>
          <w:sz w:val="24"/>
          <w:szCs w:val="28"/>
          <w:lang w:eastAsia="ru-RU"/>
        </w:rPr>
      </w:pPr>
      <w:r w:rsidRPr="00024216">
        <w:rPr>
          <w:rFonts w:ascii="Times New Roman" w:eastAsia="Times New Roman" w:hAnsi="Times New Roman"/>
          <w:sz w:val="24"/>
          <w:szCs w:val="28"/>
          <w:lang w:eastAsia="ru-RU"/>
        </w:rPr>
        <w:t>формирование представлений о значении семьи для устойчивого и успешного развития человека;</w:t>
      </w:r>
    </w:p>
    <w:p w:rsidR="00024216" w:rsidRPr="00024216" w:rsidRDefault="00024216" w:rsidP="008B28D2">
      <w:pPr>
        <w:numPr>
          <w:ilvl w:val="1"/>
          <w:numId w:val="229"/>
        </w:numPr>
        <w:tabs>
          <w:tab w:val="left" w:pos="0"/>
        </w:tabs>
        <w:spacing w:after="0"/>
        <w:ind w:left="0" w:firstLine="0"/>
        <w:contextualSpacing/>
        <w:mirrorIndents/>
        <w:jc w:val="both"/>
        <w:rPr>
          <w:rFonts w:ascii="Times New Roman" w:eastAsia="Symbol" w:hAnsi="Times New Roman"/>
          <w:sz w:val="24"/>
          <w:szCs w:val="28"/>
          <w:lang w:eastAsia="ru-RU"/>
        </w:rPr>
      </w:pPr>
      <w:r w:rsidRPr="00024216">
        <w:rPr>
          <w:rFonts w:ascii="Times New Roman" w:eastAsia="Times New Roman" w:hAnsi="Times New Roman"/>
          <w:sz w:val="24"/>
          <w:szCs w:val="28"/>
          <w:lang w:eastAsia="ru-RU"/>
        </w:rPr>
        <w:t>укрепление у обучающегося уважительного отношения к родителям, осознанного, заботливого отношения к старшим и младшим;</w:t>
      </w:r>
    </w:p>
    <w:p w:rsidR="00024216" w:rsidRPr="00024216" w:rsidRDefault="00024216" w:rsidP="008B28D2">
      <w:pPr>
        <w:numPr>
          <w:ilvl w:val="1"/>
          <w:numId w:val="229"/>
        </w:numPr>
        <w:tabs>
          <w:tab w:val="left" w:pos="0"/>
        </w:tabs>
        <w:spacing w:after="0"/>
        <w:ind w:left="0" w:firstLine="0"/>
        <w:contextualSpacing/>
        <w:mirrorIndents/>
        <w:jc w:val="both"/>
        <w:rPr>
          <w:rFonts w:ascii="Times New Roman" w:eastAsia="Symbol" w:hAnsi="Times New Roman"/>
          <w:sz w:val="24"/>
          <w:szCs w:val="28"/>
          <w:lang w:eastAsia="ru-RU"/>
        </w:rPr>
      </w:pPr>
      <w:r w:rsidRPr="00024216">
        <w:rPr>
          <w:rFonts w:ascii="Times New Roman" w:eastAsia="Times New Roman" w:hAnsi="Times New Roman"/>
          <w:sz w:val="24"/>
          <w:szCs w:val="28"/>
          <w:lang w:eastAsia="ru-RU"/>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024216" w:rsidRPr="00024216" w:rsidRDefault="00024216" w:rsidP="008B28D2">
      <w:pPr>
        <w:numPr>
          <w:ilvl w:val="1"/>
          <w:numId w:val="229"/>
        </w:numPr>
        <w:tabs>
          <w:tab w:val="left" w:pos="0"/>
        </w:tabs>
        <w:spacing w:after="0"/>
        <w:ind w:left="0" w:firstLine="0"/>
        <w:contextualSpacing/>
        <w:mirrorIndents/>
        <w:jc w:val="both"/>
        <w:rPr>
          <w:rFonts w:ascii="Times New Roman" w:eastAsia="Symbol" w:hAnsi="Times New Roman"/>
          <w:sz w:val="24"/>
          <w:szCs w:val="28"/>
          <w:lang w:eastAsia="ru-RU"/>
        </w:rPr>
      </w:pPr>
      <w:r w:rsidRPr="00024216">
        <w:rPr>
          <w:rFonts w:ascii="Times New Roman" w:eastAsia="Times New Roman" w:hAnsi="Times New Roman"/>
          <w:sz w:val="24"/>
          <w:szCs w:val="28"/>
          <w:lang w:eastAsia="ru-RU"/>
        </w:rPr>
        <w:t>формирование начального опыта заботы о социально-психологическом благополучии своей семьи;</w:t>
      </w:r>
    </w:p>
    <w:p w:rsidR="00BD21C8" w:rsidRPr="00BD21C8" w:rsidRDefault="00024216" w:rsidP="008B28D2">
      <w:pPr>
        <w:numPr>
          <w:ilvl w:val="1"/>
          <w:numId w:val="229"/>
        </w:numPr>
        <w:tabs>
          <w:tab w:val="left" w:pos="0"/>
        </w:tabs>
        <w:spacing w:after="0"/>
        <w:ind w:left="0" w:firstLine="0"/>
        <w:contextualSpacing/>
        <w:mirrorIndents/>
        <w:jc w:val="both"/>
        <w:rPr>
          <w:rFonts w:ascii="Times New Roman" w:eastAsia="Symbol" w:hAnsi="Times New Roman"/>
          <w:sz w:val="24"/>
          <w:szCs w:val="28"/>
          <w:lang w:eastAsia="ru-RU"/>
        </w:rPr>
      </w:pPr>
      <w:r w:rsidRPr="00024216">
        <w:rPr>
          <w:rFonts w:ascii="Times New Roman" w:eastAsia="Times New Roman" w:hAnsi="Times New Roman"/>
          <w:sz w:val="24"/>
          <w:szCs w:val="28"/>
          <w:lang w:eastAsia="ru-RU"/>
        </w:rPr>
        <w:t>знание традиций своей семьи, культурно-исторических и этнических традиций семей своего народа, других народов России. Таким образом, цель программы воспитания и социализации обучающихся направлена на создание модели выпускника Школы.</w:t>
      </w:r>
    </w:p>
    <w:p w:rsidR="00BD21C8" w:rsidRPr="00BD21C8" w:rsidRDefault="00BD21C8" w:rsidP="00BD21C8">
      <w:pPr>
        <w:keepNext/>
        <w:spacing w:after="0" w:line="240" w:lineRule="atLeast"/>
        <w:ind w:firstLine="720"/>
        <w:jc w:val="center"/>
        <w:outlineLvl w:val="0"/>
        <w:rPr>
          <w:rFonts w:ascii="Times New Roman" w:eastAsia="Times New Roman" w:hAnsi="Times New Roman"/>
          <w:b/>
          <w:bCs/>
          <w:kern w:val="32"/>
          <w:sz w:val="24"/>
          <w:szCs w:val="24"/>
          <w:lang w:eastAsia="ru-RU"/>
        </w:rPr>
      </w:pPr>
      <w:r w:rsidRPr="00BD21C8">
        <w:rPr>
          <w:rFonts w:ascii="Times New Roman" w:eastAsia="Times New Roman" w:hAnsi="Times New Roman"/>
          <w:b/>
          <w:bCs/>
          <w:kern w:val="32"/>
          <w:sz w:val="24"/>
          <w:szCs w:val="24"/>
          <w:lang w:eastAsia="ru-RU"/>
        </w:rPr>
        <w:t>Тематические классные часы на 2019- 2020 учебный год</w:t>
      </w:r>
    </w:p>
    <w:tbl>
      <w:tblPr>
        <w:tblpPr w:leftFromText="180" w:rightFromText="180" w:vertAnchor="text" w:horzAnchor="margin" w:tblpXSpec="center" w:tblpY="8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5"/>
        <w:gridCol w:w="2868"/>
        <w:gridCol w:w="4308"/>
      </w:tblGrid>
      <w:tr w:rsidR="00BD21C8" w:rsidRPr="00BD21C8" w:rsidTr="00BD21C8">
        <w:trPr>
          <w:trHeight w:val="539"/>
        </w:trPr>
        <w:tc>
          <w:tcPr>
            <w:tcW w:w="1557" w:type="pct"/>
            <w:tcBorders>
              <w:top w:val="double" w:sz="4" w:space="0" w:color="auto"/>
              <w:left w:val="double" w:sz="4" w:space="0" w:color="auto"/>
              <w:bottom w:val="double" w:sz="4" w:space="0" w:color="auto"/>
              <w:right w:val="single" w:sz="4" w:space="0" w:color="auto"/>
            </w:tcBorders>
          </w:tcPr>
          <w:p w:rsidR="00BD21C8" w:rsidRPr="00BD21C8" w:rsidRDefault="00BD21C8" w:rsidP="00BD21C8">
            <w:pPr>
              <w:spacing w:after="0" w:line="240" w:lineRule="atLeast"/>
              <w:ind w:firstLine="720"/>
              <w:jc w:val="both"/>
              <w:rPr>
                <w:rFonts w:ascii="Times New Roman" w:eastAsia="Times New Roman" w:hAnsi="Times New Roman"/>
                <w:sz w:val="24"/>
                <w:szCs w:val="24"/>
                <w:lang w:eastAsia="ru-RU"/>
              </w:rPr>
            </w:pPr>
          </w:p>
          <w:p w:rsidR="00BD21C8" w:rsidRPr="00BD21C8" w:rsidRDefault="00BD21C8" w:rsidP="00BD21C8">
            <w:pPr>
              <w:spacing w:after="0" w:line="240" w:lineRule="atLeast"/>
              <w:ind w:firstLine="720"/>
              <w:jc w:val="both"/>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Тематика</w:t>
            </w:r>
          </w:p>
          <w:p w:rsidR="00BD21C8" w:rsidRPr="00BD21C8" w:rsidRDefault="00BD21C8" w:rsidP="00BD21C8">
            <w:pPr>
              <w:spacing w:after="0" w:line="240" w:lineRule="atLeast"/>
              <w:ind w:firstLine="720"/>
              <w:jc w:val="both"/>
              <w:rPr>
                <w:rFonts w:ascii="Times New Roman" w:eastAsia="Times New Roman" w:hAnsi="Times New Roman"/>
                <w:sz w:val="24"/>
                <w:szCs w:val="24"/>
                <w:lang w:eastAsia="ru-RU"/>
              </w:rPr>
            </w:pPr>
          </w:p>
        </w:tc>
        <w:tc>
          <w:tcPr>
            <w:tcW w:w="1376" w:type="pct"/>
            <w:tcBorders>
              <w:top w:val="double" w:sz="4" w:space="0" w:color="auto"/>
              <w:left w:val="single" w:sz="4" w:space="0" w:color="auto"/>
              <w:bottom w:val="double" w:sz="4" w:space="0" w:color="auto"/>
              <w:right w:val="single" w:sz="4" w:space="0" w:color="auto"/>
            </w:tcBorders>
          </w:tcPr>
          <w:p w:rsidR="00BD21C8" w:rsidRPr="00BD21C8" w:rsidRDefault="00BD21C8" w:rsidP="00BD21C8">
            <w:pPr>
              <w:spacing w:after="0" w:line="240" w:lineRule="atLeast"/>
              <w:ind w:firstLine="720"/>
              <w:jc w:val="both"/>
              <w:rPr>
                <w:rFonts w:ascii="Times New Roman" w:eastAsia="Times New Roman" w:hAnsi="Times New Roman"/>
                <w:sz w:val="24"/>
                <w:szCs w:val="24"/>
                <w:lang w:eastAsia="ru-RU"/>
              </w:rPr>
            </w:pPr>
          </w:p>
          <w:p w:rsidR="00BD21C8" w:rsidRPr="00BD21C8" w:rsidRDefault="00BD21C8" w:rsidP="00BD21C8">
            <w:pPr>
              <w:spacing w:after="0" w:line="240" w:lineRule="atLeast"/>
              <w:ind w:firstLine="720"/>
              <w:jc w:val="both"/>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Сроки проведения</w:t>
            </w:r>
          </w:p>
        </w:tc>
        <w:tc>
          <w:tcPr>
            <w:tcW w:w="2067" w:type="pct"/>
            <w:tcBorders>
              <w:top w:val="double" w:sz="4" w:space="0" w:color="auto"/>
              <w:left w:val="single" w:sz="4" w:space="0" w:color="auto"/>
              <w:bottom w:val="double" w:sz="4" w:space="0" w:color="auto"/>
              <w:right w:val="double" w:sz="4" w:space="0" w:color="auto"/>
            </w:tcBorders>
          </w:tcPr>
          <w:p w:rsidR="00BD21C8" w:rsidRPr="00BD21C8" w:rsidRDefault="00BD21C8" w:rsidP="00BD21C8">
            <w:pPr>
              <w:spacing w:after="0" w:line="240" w:lineRule="atLeast"/>
              <w:ind w:firstLine="720"/>
              <w:jc w:val="both"/>
              <w:rPr>
                <w:rFonts w:ascii="Times New Roman" w:eastAsia="Times New Roman" w:hAnsi="Times New Roman"/>
                <w:sz w:val="24"/>
                <w:szCs w:val="24"/>
                <w:lang w:eastAsia="ru-RU"/>
              </w:rPr>
            </w:pPr>
          </w:p>
          <w:p w:rsidR="00BD21C8" w:rsidRPr="00BD21C8" w:rsidRDefault="00BD21C8" w:rsidP="00BD21C8">
            <w:pPr>
              <w:spacing w:after="0" w:line="240" w:lineRule="atLeast"/>
              <w:ind w:firstLine="720"/>
              <w:jc w:val="both"/>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Ответственный</w:t>
            </w:r>
          </w:p>
        </w:tc>
      </w:tr>
      <w:tr w:rsidR="00BD21C8" w:rsidRPr="00BD21C8" w:rsidTr="00BD21C8">
        <w:tc>
          <w:tcPr>
            <w:tcW w:w="1557" w:type="pct"/>
            <w:tcBorders>
              <w:top w:val="double" w:sz="4" w:space="0" w:color="auto"/>
              <w:left w:val="double" w:sz="4" w:space="0" w:color="auto"/>
              <w:bottom w:val="double" w:sz="4" w:space="0" w:color="auto"/>
              <w:right w:val="single" w:sz="4" w:space="0" w:color="auto"/>
            </w:tcBorders>
            <w:vAlign w:val="center"/>
          </w:tcPr>
          <w:p w:rsidR="00BD21C8" w:rsidRPr="00BD21C8" w:rsidRDefault="00BD21C8" w:rsidP="00BD21C8">
            <w:pPr>
              <w:spacing w:after="0" w:line="240" w:lineRule="atLeast"/>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1.Мои права и обязанности.</w:t>
            </w:r>
          </w:p>
        </w:tc>
        <w:tc>
          <w:tcPr>
            <w:tcW w:w="1376" w:type="pct"/>
            <w:tcBorders>
              <w:top w:val="double" w:sz="4" w:space="0" w:color="auto"/>
              <w:left w:val="single" w:sz="4" w:space="0" w:color="auto"/>
              <w:bottom w:val="double" w:sz="4" w:space="0" w:color="auto"/>
              <w:right w:val="single" w:sz="4" w:space="0" w:color="auto"/>
            </w:tcBorders>
            <w:vAlign w:val="center"/>
          </w:tcPr>
          <w:p w:rsidR="00BD21C8" w:rsidRPr="00BD21C8" w:rsidRDefault="00BD21C8" w:rsidP="00BD21C8">
            <w:pPr>
              <w:spacing w:after="0" w:line="240" w:lineRule="atLeast"/>
              <w:jc w:val="center"/>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Сентябрь</w:t>
            </w:r>
          </w:p>
        </w:tc>
        <w:tc>
          <w:tcPr>
            <w:tcW w:w="2067" w:type="pct"/>
            <w:tcBorders>
              <w:top w:val="double" w:sz="4" w:space="0" w:color="auto"/>
              <w:left w:val="single" w:sz="4" w:space="0" w:color="auto"/>
              <w:bottom w:val="double" w:sz="4" w:space="0" w:color="auto"/>
              <w:right w:val="double" w:sz="4" w:space="0" w:color="auto"/>
            </w:tcBorders>
          </w:tcPr>
          <w:p w:rsidR="00BD21C8" w:rsidRPr="00BD21C8" w:rsidRDefault="00BD21C8" w:rsidP="00BD21C8">
            <w:pPr>
              <w:spacing w:after="0" w:line="240" w:lineRule="atLeast"/>
              <w:ind w:firstLine="720"/>
              <w:jc w:val="both"/>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Зам. по ВР, соц.педагог</w:t>
            </w:r>
          </w:p>
          <w:p w:rsidR="00BD21C8" w:rsidRPr="00BD21C8" w:rsidRDefault="00BD21C8" w:rsidP="00BD21C8">
            <w:pPr>
              <w:spacing w:after="0" w:line="240" w:lineRule="atLeast"/>
              <w:ind w:firstLine="720"/>
              <w:jc w:val="both"/>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Классные руководители</w:t>
            </w:r>
          </w:p>
        </w:tc>
      </w:tr>
      <w:tr w:rsidR="00BD21C8" w:rsidRPr="00BD21C8" w:rsidTr="00BD21C8">
        <w:tc>
          <w:tcPr>
            <w:tcW w:w="1557" w:type="pct"/>
            <w:tcBorders>
              <w:top w:val="double" w:sz="4" w:space="0" w:color="auto"/>
              <w:left w:val="double" w:sz="4" w:space="0" w:color="auto"/>
              <w:bottom w:val="double" w:sz="4" w:space="0" w:color="auto"/>
              <w:right w:val="single" w:sz="4" w:space="0" w:color="auto"/>
            </w:tcBorders>
            <w:vAlign w:val="center"/>
          </w:tcPr>
          <w:p w:rsidR="00BD21C8" w:rsidRPr="00BD21C8" w:rsidRDefault="00BD21C8" w:rsidP="00BD21C8">
            <w:pPr>
              <w:spacing w:after="0" w:line="240" w:lineRule="atLeast"/>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2. «Доброта спасет мир»</w:t>
            </w:r>
          </w:p>
        </w:tc>
        <w:tc>
          <w:tcPr>
            <w:tcW w:w="1376" w:type="pct"/>
            <w:tcBorders>
              <w:top w:val="double" w:sz="4" w:space="0" w:color="auto"/>
              <w:left w:val="single" w:sz="4" w:space="0" w:color="auto"/>
              <w:bottom w:val="double" w:sz="4" w:space="0" w:color="auto"/>
              <w:right w:val="single" w:sz="4" w:space="0" w:color="auto"/>
            </w:tcBorders>
            <w:vAlign w:val="center"/>
          </w:tcPr>
          <w:p w:rsidR="00BD21C8" w:rsidRPr="00BD21C8" w:rsidRDefault="00BD21C8" w:rsidP="00BD21C8">
            <w:pPr>
              <w:spacing w:after="0" w:line="240" w:lineRule="atLeast"/>
              <w:jc w:val="center"/>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Октябрь</w:t>
            </w:r>
          </w:p>
        </w:tc>
        <w:tc>
          <w:tcPr>
            <w:tcW w:w="2067" w:type="pct"/>
            <w:tcBorders>
              <w:top w:val="double" w:sz="4" w:space="0" w:color="auto"/>
              <w:left w:val="single" w:sz="4" w:space="0" w:color="auto"/>
              <w:bottom w:val="double" w:sz="4" w:space="0" w:color="auto"/>
              <w:right w:val="double" w:sz="4" w:space="0" w:color="auto"/>
            </w:tcBorders>
          </w:tcPr>
          <w:p w:rsidR="00BD21C8" w:rsidRPr="00BD21C8" w:rsidRDefault="00BD21C8" w:rsidP="00BD21C8">
            <w:pPr>
              <w:spacing w:after="0" w:line="240" w:lineRule="atLeast"/>
              <w:ind w:firstLine="720"/>
              <w:jc w:val="both"/>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Зам. по ВР</w:t>
            </w:r>
          </w:p>
          <w:p w:rsidR="00BD21C8" w:rsidRPr="00BD21C8" w:rsidRDefault="00BD21C8" w:rsidP="00BD21C8">
            <w:pPr>
              <w:spacing w:after="0" w:line="240" w:lineRule="atLeast"/>
              <w:ind w:firstLine="720"/>
              <w:jc w:val="both"/>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Классные руководители</w:t>
            </w:r>
          </w:p>
        </w:tc>
      </w:tr>
      <w:tr w:rsidR="00BD21C8" w:rsidRPr="00BD21C8" w:rsidTr="00BD21C8">
        <w:tc>
          <w:tcPr>
            <w:tcW w:w="1557" w:type="pct"/>
            <w:tcBorders>
              <w:top w:val="double" w:sz="4" w:space="0" w:color="auto"/>
              <w:left w:val="double" w:sz="4" w:space="0" w:color="auto"/>
              <w:bottom w:val="double" w:sz="4" w:space="0" w:color="auto"/>
              <w:right w:val="single" w:sz="4" w:space="0" w:color="auto"/>
            </w:tcBorders>
            <w:vAlign w:val="center"/>
          </w:tcPr>
          <w:p w:rsidR="00BD21C8" w:rsidRPr="00BD21C8" w:rsidRDefault="00BD21C8" w:rsidP="00BD21C8">
            <w:pPr>
              <w:spacing w:after="0" w:line="240" w:lineRule="atLeast"/>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3.«Моё «Я» в окружающем мире»</w:t>
            </w:r>
          </w:p>
        </w:tc>
        <w:tc>
          <w:tcPr>
            <w:tcW w:w="1376" w:type="pct"/>
            <w:tcBorders>
              <w:top w:val="double" w:sz="4" w:space="0" w:color="auto"/>
              <w:left w:val="single" w:sz="4" w:space="0" w:color="auto"/>
              <w:bottom w:val="double" w:sz="4" w:space="0" w:color="auto"/>
              <w:right w:val="single" w:sz="4" w:space="0" w:color="auto"/>
            </w:tcBorders>
            <w:vAlign w:val="center"/>
          </w:tcPr>
          <w:p w:rsidR="00BD21C8" w:rsidRPr="00BD21C8" w:rsidRDefault="00BD21C8" w:rsidP="00BD21C8">
            <w:pPr>
              <w:spacing w:after="0" w:line="240" w:lineRule="atLeast"/>
              <w:jc w:val="center"/>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Ноябрь</w:t>
            </w:r>
          </w:p>
        </w:tc>
        <w:tc>
          <w:tcPr>
            <w:tcW w:w="2067" w:type="pct"/>
            <w:tcBorders>
              <w:top w:val="double" w:sz="4" w:space="0" w:color="auto"/>
              <w:left w:val="single" w:sz="4" w:space="0" w:color="auto"/>
              <w:bottom w:val="double" w:sz="4" w:space="0" w:color="auto"/>
              <w:right w:val="double" w:sz="4" w:space="0" w:color="auto"/>
            </w:tcBorders>
          </w:tcPr>
          <w:p w:rsidR="00BD21C8" w:rsidRPr="00BD21C8" w:rsidRDefault="00BD21C8" w:rsidP="00BD21C8">
            <w:pPr>
              <w:spacing w:after="0" w:line="240" w:lineRule="atLeast"/>
              <w:ind w:firstLine="720"/>
              <w:jc w:val="both"/>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Зам. по ВР</w:t>
            </w:r>
          </w:p>
          <w:p w:rsidR="00BD21C8" w:rsidRPr="00BD21C8" w:rsidRDefault="00BD21C8" w:rsidP="00BD21C8">
            <w:pPr>
              <w:spacing w:after="0" w:line="240" w:lineRule="atLeast"/>
              <w:ind w:firstLine="720"/>
              <w:jc w:val="both"/>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Классные руководители</w:t>
            </w:r>
          </w:p>
        </w:tc>
      </w:tr>
      <w:tr w:rsidR="00BD21C8" w:rsidRPr="00BD21C8" w:rsidTr="00BD21C8">
        <w:tc>
          <w:tcPr>
            <w:tcW w:w="1557" w:type="pct"/>
            <w:tcBorders>
              <w:top w:val="double" w:sz="4" w:space="0" w:color="auto"/>
              <w:left w:val="double" w:sz="4" w:space="0" w:color="auto"/>
              <w:bottom w:val="double" w:sz="4" w:space="0" w:color="auto"/>
              <w:right w:val="single" w:sz="4" w:space="0" w:color="auto"/>
            </w:tcBorders>
            <w:vAlign w:val="center"/>
          </w:tcPr>
          <w:p w:rsidR="00BD21C8" w:rsidRPr="00BD21C8" w:rsidRDefault="00BD21C8" w:rsidP="00BD21C8">
            <w:pPr>
              <w:spacing w:after="0" w:line="240" w:lineRule="atLeast"/>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4. Здоровый образ жизни.</w:t>
            </w:r>
          </w:p>
        </w:tc>
        <w:tc>
          <w:tcPr>
            <w:tcW w:w="1376" w:type="pct"/>
            <w:tcBorders>
              <w:top w:val="double" w:sz="4" w:space="0" w:color="auto"/>
              <w:left w:val="single" w:sz="4" w:space="0" w:color="auto"/>
              <w:bottom w:val="double" w:sz="4" w:space="0" w:color="auto"/>
              <w:right w:val="single" w:sz="4" w:space="0" w:color="auto"/>
            </w:tcBorders>
            <w:vAlign w:val="center"/>
          </w:tcPr>
          <w:p w:rsidR="00BD21C8" w:rsidRPr="00BD21C8" w:rsidRDefault="00BD21C8" w:rsidP="00BD21C8">
            <w:pPr>
              <w:spacing w:after="0" w:line="240" w:lineRule="atLeast"/>
              <w:jc w:val="center"/>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Декабрь</w:t>
            </w:r>
          </w:p>
        </w:tc>
        <w:tc>
          <w:tcPr>
            <w:tcW w:w="2067" w:type="pct"/>
            <w:tcBorders>
              <w:top w:val="double" w:sz="4" w:space="0" w:color="auto"/>
              <w:left w:val="single" w:sz="4" w:space="0" w:color="auto"/>
              <w:bottom w:val="double" w:sz="4" w:space="0" w:color="auto"/>
              <w:right w:val="double" w:sz="4" w:space="0" w:color="auto"/>
            </w:tcBorders>
          </w:tcPr>
          <w:p w:rsidR="00BD21C8" w:rsidRPr="00BD21C8" w:rsidRDefault="00BD21C8" w:rsidP="00BD21C8">
            <w:pPr>
              <w:spacing w:after="0" w:line="240" w:lineRule="atLeast"/>
              <w:ind w:firstLine="720"/>
              <w:jc w:val="both"/>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Зам. по ВР</w:t>
            </w:r>
          </w:p>
          <w:p w:rsidR="00BD21C8" w:rsidRPr="00BD21C8" w:rsidRDefault="00BD21C8" w:rsidP="00BD21C8">
            <w:pPr>
              <w:spacing w:after="0" w:line="240" w:lineRule="atLeast"/>
              <w:ind w:firstLine="720"/>
              <w:jc w:val="both"/>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Классные руководители</w:t>
            </w:r>
          </w:p>
        </w:tc>
      </w:tr>
      <w:tr w:rsidR="00BD21C8" w:rsidRPr="00BD21C8" w:rsidTr="00BD21C8">
        <w:tc>
          <w:tcPr>
            <w:tcW w:w="1557" w:type="pct"/>
            <w:tcBorders>
              <w:top w:val="double" w:sz="4" w:space="0" w:color="auto"/>
              <w:left w:val="double" w:sz="4" w:space="0" w:color="auto"/>
              <w:bottom w:val="double" w:sz="4" w:space="0" w:color="auto"/>
              <w:right w:val="single" w:sz="4" w:space="0" w:color="auto"/>
            </w:tcBorders>
            <w:vAlign w:val="center"/>
          </w:tcPr>
          <w:p w:rsidR="00BD21C8" w:rsidRPr="00BD21C8" w:rsidRDefault="00BD21C8" w:rsidP="00BD21C8">
            <w:pPr>
              <w:spacing w:after="0" w:line="240" w:lineRule="atLeast"/>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5. Мир профессий.</w:t>
            </w:r>
          </w:p>
        </w:tc>
        <w:tc>
          <w:tcPr>
            <w:tcW w:w="1376" w:type="pct"/>
            <w:tcBorders>
              <w:top w:val="double" w:sz="4" w:space="0" w:color="auto"/>
              <w:left w:val="single" w:sz="4" w:space="0" w:color="auto"/>
              <w:bottom w:val="double" w:sz="4" w:space="0" w:color="auto"/>
              <w:right w:val="single" w:sz="4" w:space="0" w:color="auto"/>
            </w:tcBorders>
            <w:vAlign w:val="center"/>
          </w:tcPr>
          <w:p w:rsidR="00BD21C8" w:rsidRPr="00BD21C8" w:rsidRDefault="00BD21C8" w:rsidP="00BD21C8">
            <w:pPr>
              <w:spacing w:after="0" w:line="240" w:lineRule="atLeast"/>
              <w:jc w:val="center"/>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Январь</w:t>
            </w:r>
          </w:p>
        </w:tc>
        <w:tc>
          <w:tcPr>
            <w:tcW w:w="2067" w:type="pct"/>
            <w:tcBorders>
              <w:top w:val="double" w:sz="4" w:space="0" w:color="auto"/>
              <w:left w:val="single" w:sz="4" w:space="0" w:color="auto"/>
              <w:bottom w:val="double" w:sz="4" w:space="0" w:color="auto"/>
              <w:right w:val="double" w:sz="4" w:space="0" w:color="auto"/>
            </w:tcBorders>
          </w:tcPr>
          <w:p w:rsidR="00BD21C8" w:rsidRPr="00BD21C8" w:rsidRDefault="00BD21C8" w:rsidP="00BD21C8">
            <w:pPr>
              <w:spacing w:after="0" w:line="240" w:lineRule="atLeast"/>
              <w:ind w:firstLine="720"/>
              <w:jc w:val="both"/>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Зам. по ВР</w:t>
            </w:r>
          </w:p>
          <w:p w:rsidR="00BD21C8" w:rsidRPr="00BD21C8" w:rsidRDefault="00BD21C8" w:rsidP="00BD21C8">
            <w:pPr>
              <w:spacing w:after="0" w:line="240" w:lineRule="atLeast"/>
              <w:ind w:firstLine="720"/>
              <w:jc w:val="both"/>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Классные руководители</w:t>
            </w:r>
          </w:p>
        </w:tc>
      </w:tr>
      <w:tr w:rsidR="00BD21C8" w:rsidRPr="00BD21C8" w:rsidTr="00BD21C8">
        <w:tc>
          <w:tcPr>
            <w:tcW w:w="1557" w:type="pct"/>
            <w:tcBorders>
              <w:top w:val="double" w:sz="4" w:space="0" w:color="auto"/>
              <w:left w:val="double" w:sz="4" w:space="0" w:color="auto"/>
              <w:bottom w:val="double" w:sz="4" w:space="0" w:color="auto"/>
              <w:right w:val="single" w:sz="4" w:space="0" w:color="auto"/>
            </w:tcBorders>
            <w:vAlign w:val="center"/>
          </w:tcPr>
          <w:p w:rsidR="00BD21C8" w:rsidRPr="00BD21C8" w:rsidRDefault="00BD21C8" w:rsidP="00BD21C8">
            <w:pPr>
              <w:spacing w:after="0" w:line="240" w:lineRule="atLeast"/>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6. Русский воин в веках.</w:t>
            </w:r>
          </w:p>
        </w:tc>
        <w:tc>
          <w:tcPr>
            <w:tcW w:w="1376" w:type="pct"/>
            <w:tcBorders>
              <w:top w:val="double" w:sz="4" w:space="0" w:color="auto"/>
              <w:left w:val="single" w:sz="4" w:space="0" w:color="auto"/>
              <w:bottom w:val="double" w:sz="4" w:space="0" w:color="auto"/>
              <w:right w:val="single" w:sz="4" w:space="0" w:color="auto"/>
            </w:tcBorders>
            <w:vAlign w:val="center"/>
          </w:tcPr>
          <w:p w:rsidR="00BD21C8" w:rsidRPr="00BD21C8" w:rsidRDefault="00BD21C8" w:rsidP="00BD21C8">
            <w:pPr>
              <w:spacing w:after="0" w:line="240" w:lineRule="atLeast"/>
              <w:jc w:val="center"/>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Февраль</w:t>
            </w:r>
          </w:p>
        </w:tc>
        <w:tc>
          <w:tcPr>
            <w:tcW w:w="2067" w:type="pct"/>
            <w:tcBorders>
              <w:top w:val="double" w:sz="4" w:space="0" w:color="auto"/>
              <w:left w:val="single" w:sz="4" w:space="0" w:color="auto"/>
              <w:bottom w:val="double" w:sz="4" w:space="0" w:color="auto"/>
              <w:right w:val="double" w:sz="4" w:space="0" w:color="auto"/>
            </w:tcBorders>
          </w:tcPr>
          <w:p w:rsidR="00BD21C8" w:rsidRPr="00BD21C8" w:rsidRDefault="00BD21C8" w:rsidP="00BD21C8">
            <w:pPr>
              <w:spacing w:after="0" w:line="240" w:lineRule="atLeast"/>
              <w:ind w:firstLine="720"/>
              <w:jc w:val="both"/>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Зам. по ВР</w:t>
            </w:r>
          </w:p>
          <w:p w:rsidR="00BD21C8" w:rsidRPr="00BD21C8" w:rsidRDefault="00BD21C8" w:rsidP="00BD21C8">
            <w:pPr>
              <w:spacing w:after="0" w:line="240" w:lineRule="atLeast"/>
              <w:ind w:firstLine="720"/>
              <w:jc w:val="both"/>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Классные руководители</w:t>
            </w:r>
          </w:p>
        </w:tc>
      </w:tr>
      <w:tr w:rsidR="00BD21C8" w:rsidRPr="00BD21C8" w:rsidTr="00BD21C8">
        <w:tc>
          <w:tcPr>
            <w:tcW w:w="1557" w:type="pct"/>
            <w:tcBorders>
              <w:top w:val="double" w:sz="4" w:space="0" w:color="auto"/>
              <w:left w:val="double" w:sz="4" w:space="0" w:color="auto"/>
              <w:bottom w:val="double" w:sz="4" w:space="0" w:color="auto"/>
              <w:right w:val="single" w:sz="4" w:space="0" w:color="auto"/>
            </w:tcBorders>
            <w:vAlign w:val="center"/>
          </w:tcPr>
          <w:p w:rsidR="00BD21C8" w:rsidRPr="00BD21C8" w:rsidRDefault="00BD21C8" w:rsidP="00BD21C8">
            <w:pPr>
              <w:spacing w:after="0" w:line="240" w:lineRule="atLeast"/>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 xml:space="preserve">7. Окружающая среда. </w:t>
            </w:r>
          </w:p>
        </w:tc>
        <w:tc>
          <w:tcPr>
            <w:tcW w:w="1376" w:type="pct"/>
            <w:tcBorders>
              <w:top w:val="double" w:sz="4" w:space="0" w:color="auto"/>
              <w:left w:val="single" w:sz="4" w:space="0" w:color="auto"/>
              <w:bottom w:val="double" w:sz="4" w:space="0" w:color="auto"/>
              <w:right w:val="single" w:sz="4" w:space="0" w:color="auto"/>
            </w:tcBorders>
            <w:vAlign w:val="center"/>
          </w:tcPr>
          <w:p w:rsidR="00BD21C8" w:rsidRPr="00BD21C8" w:rsidRDefault="00BD21C8" w:rsidP="00BD21C8">
            <w:pPr>
              <w:spacing w:after="0" w:line="240" w:lineRule="atLeast"/>
              <w:jc w:val="center"/>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Март</w:t>
            </w:r>
          </w:p>
        </w:tc>
        <w:tc>
          <w:tcPr>
            <w:tcW w:w="2067" w:type="pct"/>
            <w:tcBorders>
              <w:top w:val="double" w:sz="4" w:space="0" w:color="auto"/>
              <w:left w:val="single" w:sz="4" w:space="0" w:color="auto"/>
              <w:bottom w:val="double" w:sz="4" w:space="0" w:color="auto"/>
              <w:right w:val="double" w:sz="4" w:space="0" w:color="auto"/>
            </w:tcBorders>
          </w:tcPr>
          <w:p w:rsidR="00BD21C8" w:rsidRPr="00BD21C8" w:rsidRDefault="00BD21C8" w:rsidP="00BD21C8">
            <w:pPr>
              <w:spacing w:after="0" w:line="240" w:lineRule="atLeast"/>
              <w:ind w:firstLine="720"/>
              <w:jc w:val="both"/>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Зам. по ВР</w:t>
            </w:r>
          </w:p>
          <w:p w:rsidR="00BD21C8" w:rsidRPr="00BD21C8" w:rsidRDefault="00BD21C8" w:rsidP="00BD21C8">
            <w:pPr>
              <w:spacing w:after="0" w:line="240" w:lineRule="atLeast"/>
              <w:ind w:firstLine="720"/>
              <w:jc w:val="both"/>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Классные руководители</w:t>
            </w:r>
          </w:p>
        </w:tc>
      </w:tr>
      <w:tr w:rsidR="00BD21C8" w:rsidRPr="00BD21C8" w:rsidTr="00BD21C8">
        <w:tc>
          <w:tcPr>
            <w:tcW w:w="1557" w:type="pct"/>
            <w:tcBorders>
              <w:top w:val="double" w:sz="4" w:space="0" w:color="auto"/>
              <w:left w:val="double" w:sz="4" w:space="0" w:color="auto"/>
              <w:bottom w:val="double" w:sz="4" w:space="0" w:color="auto"/>
              <w:right w:val="single" w:sz="4" w:space="0" w:color="auto"/>
            </w:tcBorders>
            <w:vAlign w:val="center"/>
          </w:tcPr>
          <w:p w:rsidR="00BD21C8" w:rsidRPr="00BD21C8" w:rsidRDefault="00BD21C8" w:rsidP="00BD21C8">
            <w:pPr>
              <w:spacing w:after="0" w:line="240" w:lineRule="atLeast"/>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8. Покорители космоса.</w:t>
            </w:r>
          </w:p>
        </w:tc>
        <w:tc>
          <w:tcPr>
            <w:tcW w:w="1376" w:type="pct"/>
            <w:tcBorders>
              <w:top w:val="double" w:sz="4" w:space="0" w:color="auto"/>
              <w:left w:val="single" w:sz="4" w:space="0" w:color="auto"/>
              <w:bottom w:val="double" w:sz="4" w:space="0" w:color="auto"/>
              <w:right w:val="single" w:sz="4" w:space="0" w:color="auto"/>
            </w:tcBorders>
            <w:vAlign w:val="center"/>
          </w:tcPr>
          <w:p w:rsidR="00BD21C8" w:rsidRPr="00BD21C8" w:rsidRDefault="00BD21C8" w:rsidP="00BD21C8">
            <w:pPr>
              <w:spacing w:after="0" w:line="240" w:lineRule="atLeast"/>
              <w:jc w:val="center"/>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Апрель</w:t>
            </w:r>
          </w:p>
        </w:tc>
        <w:tc>
          <w:tcPr>
            <w:tcW w:w="2067" w:type="pct"/>
            <w:tcBorders>
              <w:top w:val="double" w:sz="4" w:space="0" w:color="auto"/>
              <w:left w:val="single" w:sz="4" w:space="0" w:color="auto"/>
              <w:bottom w:val="double" w:sz="4" w:space="0" w:color="auto"/>
              <w:right w:val="double" w:sz="4" w:space="0" w:color="auto"/>
            </w:tcBorders>
          </w:tcPr>
          <w:p w:rsidR="00BD21C8" w:rsidRPr="00BD21C8" w:rsidRDefault="00BD21C8" w:rsidP="00BD21C8">
            <w:pPr>
              <w:spacing w:after="0" w:line="240" w:lineRule="atLeast"/>
              <w:ind w:firstLine="720"/>
              <w:jc w:val="both"/>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Зам. по ВР</w:t>
            </w:r>
          </w:p>
          <w:p w:rsidR="00BD21C8" w:rsidRPr="00BD21C8" w:rsidRDefault="00BD21C8" w:rsidP="00BD21C8">
            <w:pPr>
              <w:spacing w:after="0" w:line="240" w:lineRule="atLeast"/>
              <w:ind w:firstLine="720"/>
              <w:jc w:val="both"/>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Классные руководители</w:t>
            </w:r>
          </w:p>
        </w:tc>
      </w:tr>
      <w:tr w:rsidR="00BD21C8" w:rsidRPr="00BD21C8" w:rsidTr="00BD21C8">
        <w:tc>
          <w:tcPr>
            <w:tcW w:w="1557" w:type="pct"/>
            <w:tcBorders>
              <w:top w:val="double" w:sz="4" w:space="0" w:color="auto"/>
              <w:left w:val="double" w:sz="4" w:space="0" w:color="auto"/>
              <w:bottom w:val="double" w:sz="4" w:space="0" w:color="auto"/>
              <w:right w:val="single" w:sz="4" w:space="0" w:color="auto"/>
            </w:tcBorders>
            <w:vAlign w:val="center"/>
          </w:tcPr>
          <w:p w:rsidR="00BD21C8" w:rsidRPr="00BD21C8" w:rsidRDefault="00BD21C8" w:rsidP="00BD21C8">
            <w:pPr>
              <w:spacing w:after="0" w:line="240" w:lineRule="atLeast"/>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9.С чего начинается Родина…</w:t>
            </w:r>
          </w:p>
        </w:tc>
        <w:tc>
          <w:tcPr>
            <w:tcW w:w="1376" w:type="pct"/>
            <w:tcBorders>
              <w:top w:val="double" w:sz="4" w:space="0" w:color="auto"/>
              <w:left w:val="single" w:sz="4" w:space="0" w:color="auto"/>
              <w:bottom w:val="double" w:sz="4" w:space="0" w:color="auto"/>
              <w:right w:val="single" w:sz="4" w:space="0" w:color="auto"/>
            </w:tcBorders>
            <w:vAlign w:val="center"/>
          </w:tcPr>
          <w:p w:rsidR="00BD21C8" w:rsidRPr="00BD21C8" w:rsidRDefault="00BD21C8" w:rsidP="00BD21C8">
            <w:pPr>
              <w:spacing w:after="0" w:line="240" w:lineRule="atLeast"/>
              <w:jc w:val="center"/>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Май</w:t>
            </w:r>
          </w:p>
        </w:tc>
        <w:tc>
          <w:tcPr>
            <w:tcW w:w="2067" w:type="pct"/>
            <w:tcBorders>
              <w:top w:val="double" w:sz="4" w:space="0" w:color="auto"/>
              <w:left w:val="single" w:sz="4" w:space="0" w:color="auto"/>
              <w:bottom w:val="double" w:sz="4" w:space="0" w:color="auto"/>
              <w:right w:val="double" w:sz="4" w:space="0" w:color="auto"/>
            </w:tcBorders>
          </w:tcPr>
          <w:p w:rsidR="00BD21C8" w:rsidRPr="00BD21C8" w:rsidRDefault="00BD21C8" w:rsidP="00BD21C8">
            <w:pPr>
              <w:spacing w:after="0" w:line="240" w:lineRule="atLeast"/>
              <w:ind w:firstLine="720"/>
              <w:jc w:val="both"/>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Зам. по ВР</w:t>
            </w:r>
          </w:p>
          <w:p w:rsidR="00BD21C8" w:rsidRPr="00BD21C8" w:rsidRDefault="00BD21C8" w:rsidP="00BD21C8">
            <w:pPr>
              <w:spacing w:after="0" w:line="240" w:lineRule="atLeast"/>
              <w:ind w:firstLine="720"/>
              <w:jc w:val="both"/>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Классные руководители</w:t>
            </w:r>
          </w:p>
        </w:tc>
      </w:tr>
    </w:tbl>
    <w:p w:rsidR="00BD21C8" w:rsidRPr="00BD21C8" w:rsidRDefault="00BD21C8" w:rsidP="00BD21C8">
      <w:pPr>
        <w:keepNext/>
        <w:spacing w:after="0" w:line="240" w:lineRule="atLeast"/>
        <w:ind w:firstLine="720"/>
        <w:jc w:val="both"/>
        <w:outlineLvl w:val="0"/>
        <w:rPr>
          <w:rFonts w:ascii="Times New Roman" w:eastAsia="Times New Roman" w:hAnsi="Times New Roman"/>
          <w:b/>
          <w:bCs/>
          <w:kern w:val="32"/>
          <w:sz w:val="24"/>
          <w:szCs w:val="24"/>
          <w:lang w:eastAsia="ru-RU"/>
        </w:rPr>
      </w:pPr>
      <w:r w:rsidRPr="00BD21C8">
        <w:rPr>
          <w:rFonts w:ascii="Times New Roman" w:eastAsia="Times New Roman" w:hAnsi="Times New Roman"/>
          <w:b/>
          <w:bCs/>
          <w:kern w:val="32"/>
          <w:sz w:val="24"/>
          <w:szCs w:val="24"/>
          <w:lang w:eastAsia="ru-RU"/>
        </w:rPr>
        <w:t>Коллективные творческие дела и традиционные мероприятия школы</w:t>
      </w:r>
    </w:p>
    <w:p w:rsidR="00BD21C8" w:rsidRPr="00BD21C8" w:rsidRDefault="00BD21C8" w:rsidP="00BD21C8">
      <w:pPr>
        <w:keepNext/>
        <w:spacing w:after="0" w:line="240" w:lineRule="atLeast"/>
        <w:ind w:firstLine="720"/>
        <w:jc w:val="both"/>
        <w:outlineLvl w:val="0"/>
        <w:rPr>
          <w:rFonts w:ascii="Times New Roman" w:eastAsia="Times New Roman" w:hAnsi="Times New Roman"/>
          <w:b/>
          <w:bCs/>
          <w:kern w:val="32"/>
          <w:sz w:val="24"/>
          <w:szCs w:val="24"/>
          <w:lang w:eastAsia="ru-RU"/>
        </w:rPr>
      </w:pPr>
      <w:r w:rsidRPr="00BD21C8">
        <w:rPr>
          <w:rFonts w:ascii="Times New Roman" w:eastAsia="Times New Roman" w:hAnsi="Times New Roman"/>
          <w:b/>
          <w:bCs/>
          <w:kern w:val="32"/>
          <w:sz w:val="24"/>
          <w:szCs w:val="24"/>
          <w:lang w:eastAsia="ru-RU"/>
        </w:rPr>
        <w:t>на 2019- 2020 учебный год</w:t>
      </w:r>
    </w:p>
    <w:p w:rsidR="00BD21C8" w:rsidRPr="00BD21C8" w:rsidRDefault="00BD21C8" w:rsidP="00BD21C8">
      <w:pPr>
        <w:spacing w:after="0" w:line="240" w:lineRule="atLeast"/>
        <w:ind w:firstLine="720"/>
        <w:jc w:val="both"/>
        <w:rPr>
          <w:rFonts w:ascii="Times New Roman" w:eastAsia="Times New Roman" w:hAnsi="Times New Roman"/>
          <w:sz w:val="24"/>
          <w:szCs w:val="24"/>
          <w:lang w:eastAsia="ru-RU"/>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BF"/>
      </w:tblPr>
      <w:tblGrid>
        <w:gridCol w:w="5294"/>
        <w:gridCol w:w="1365"/>
        <w:gridCol w:w="3762"/>
      </w:tblGrid>
      <w:tr w:rsidR="00BD21C8" w:rsidRPr="00BD21C8" w:rsidTr="00BD21C8">
        <w:tc>
          <w:tcPr>
            <w:tcW w:w="2540" w:type="pct"/>
            <w:tcBorders>
              <w:top w:val="double" w:sz="4" w:space="0" w:color="auto"/>
              <w:left w:val="double" w:sz="4" w:space="0" w:color="auto"/>
              <w:bottom w:val="double" w:sz="4" w:space="0" w:color="auto"/>
              <w:right w:val="double" w:sz="4" w:space="0" w:color="auto"/>
            </w:tcBorders>
            <w:vAlign w:val="center"/>
          </w:tcPr>
          <w:p w:rsidR="00BD21C8" w:rsidRPr="00BD21C8" w:rsidRDefault="00BD21C8" w:rsidP="00BD21C8">
            <w:pPr>
              <w:spacing w:after="0" w:line="240" w:lineRule="atLeast"/>
              <w:contextualSpacing/>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Наименование мероприятий</w:t>
            </w:r>
          </w:p>
          <w:p w:rsidR="00BD21C8" w:rsidRPr="00BD21C8" w:rsidRDefault="00BD21C8" w:rsidP="00BD21C8">
            <w:pPr>
              <w:spacing w:after="0" w:line="240" w:lineRule="atLeast"/>
              <w:contextualSpacing/>
              <w:rPr>
                <w:rFonts w:ascii="Times New Roman" w:eastAsia="Times New Roman" w:hAnsi="Times New Roman"/>
                <w:sz w:val="24"/>
                <w:szCs w:val="24"/>
                <w:lang w:eastAsia="ru-RU"/>
              </w:rPr>
            </w:pPr>
          </w:p>
        </w:tc>
        <w:tc>
          <w:tcPr>
            <w:tcW w:w="655" w:type="pct"/>
            <w:tcBorders>
              <w:top w:val="double" w:sz="4" w:space="0" w:color="auto"/>
              <w:left w:val="double" w:sz="4" w:space="0" w:color="auto"/>
              <w:bottom w:val="double" w:sz="4" w:space="0" w:color="auto"/>
              <w:right w:val="double" w:sz="4" w:space="0" w:color="auto"/>
            </w:tcBorders>
          </w:tcPr>
          <w:p w:rsidR="00BD21C8" w:rsidRPr="00BD21C8" w:rsidRDefault="00BD21C8" w:rsidP="00BD21C8">
            <w:pPr>
              <w:spacing w:after="0" w:line="240" w:lineRule="atLeast"/>
              <w:contextualSpacing/>
              <w:jc w:val="both"/>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Классы</w:t>
            </w:r>
          </w:p>
        </w:tc>
        <w:tc>
          <w:tcPr>
            <w:tcW w:w="1805" w:type="pct"/>
            <w:tcBorders>
              <w:top w:val="double" w:sz="4" w:space="0" w:color="auto"/>
              <w:left w:val="double" w:sz="4" w:space="0" w:color="auto"/>
              <w:bottom w:val="double" w:sz="4" w:space="0" w:color="auto"/>
              <w:right w:val="double" w:sz="4" w:space="0" w:color="auto"/>
            </w:tcBorders>
          </w:tcPr>
          <w:p w:rsidR="00BD21C8" w:rsidRPr="00BD21C8" w:rsidRDefault="00BD21C8" w:rsidP="00BD21C8">
            <w:pPr>
              <w:spacing w:after="0" w:line="240" w:lineRule="atLeast"/>
              <w:contextualSpacing/>
              <w:jc w:val="both"/>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Ответственные</w:t>
            </w:r>
          </w:p>
        </w:tc>
      </w:tr>
      <w:tr w:rsidR="00BD21C8" w:rsidRPr="00BD21C8" w:rsidTr="00BD21C8">
        <w:tc>
          <w:tcPr>
            <w:tcW w:w="2540" w:type="pct"/>
            <w:tcBorders>
              <w:top w:val="double" w:sz="4" w:space="0" w:color="auto"/>
              <w:left w:val="double" w:sz="4" w:space="0" w:color="auto"/>
              <w:right w:val="double" w:sz="4" w:space="0" w:color="auto"/>
            </w:tcBorders>
            <w:vAlign w:val="center"/>
          </w:tcPr>
          <w:p w:rsidR="00BD21C8" w:rsidRPr="00BD21C8" w:rsidRDefault="00BD21C8" w:rsidP="008B28D2">
            <w:pPr>
              <w:numPr>
                <w:ilvl w:val="0"/>
                <w:numId w:val="230"/>
              </w:numPr>
              <w:tabs>
                <w:tab w:val="num" w:pos="0"/>
              </w:tabs>
              <w:spacing w:after="0" w:line="240" w:lineRule="atLeast"/>
              <w:ind w:left="0" w:firstLine="0"/>
              <w:contextualSpacing/>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Торжественная линейка ко Дню знаний.</w:t>
            </w:r>
          </w:p>
        </w:tc>
        <w:tc>
          <w:tcPr>
            <w:tcW w:w="655" w:type="pct"/>
            <w:tcBorders>
              <w:top w:val="double" w:sz="4" w:space="0" w:color="auto"/>
              <w:left w:val="double" w:sz="4" w:space="0" w:color="auto"/>
              <w:right w:val="double" w:sz="4" w:space="0" w:color="auto"/>
            </w:tcBorders>
            <w:vAlign w:val="center"/>
          </w:tcPr>
          <w:p w:rsidR="00BD21C8" w:rsidRPr="00BD21C8" w:rsidRDefault="00BD21C8" w:rsidP="00BD21C8">
            <w:pPr>
              <w:spacing w:after="0" w:line="240" w:lineRule="atLeast"/>
              <w:contextualSpacing/>
              <w:jc w:val="center"/>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1-11</w:t>
            </w:r>
          </w:p>
        </w:tc>
        <w:tc>
          <w:tcPr>
            <w:tcW w:w="1805" w:type="pct"/>
            <w:tcBorders>
              <w:top w:val="double" w:sz="4" w:space="0" w:color="auto"/>
              <w:left w:val="double" w:sz="4" w:space="0" w:color="auto"/>
              <w:right w:val="double" w:sz="4" w:space="0" w:color="auto"/>
            </w:tcBorders>
          </w:tcPr>
          <w:p w:rsidR="00BD21C8" w:rsidRPr="00BD21C8" w:rsidRDefault="00BD21C8" w:rsidP="00BD21C8">
            <w:pPr>
              <w:spacing w:after="0" w:line="240" w:lineRule="atLeast"/>
              <w:contextualSpacing/>
              <w:jc w:val="both"/>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Зам по ВР, классные руководители</w:t>
            </w:r>
          </w:p>
        </w:tc>
      </w:tr>
      <w:tr w:rsidR="00BD21C8" w:rsidRPr="00BD21C8" w:rsidTr="00BD21C8">
        <w:tc>
          <w:tcPr>
            <w:tcW w:w="2540" w:type="pct"/>
            <w:tcBorders>
              <w:top w:val="double" w:sz="4" w:space="0" w:color="auto"/>
              <w:left w:val="double" w:sz="4" w:space="0" w:color="auto"/>
              <w:right w:val="double" w:sz="4" w:space="0" w:color="auto"/>
            </w:tcBorders>
            <w:vAlign w:val="center"/>
          </w:tcPr>
          <w:p w:rsidR="00BD21C8" w:rsidRPr="00BD21C8" w:rsidRDefault="00BD21C8" w:rsidP="008B28D2">
            <w:pPr>
              <w:numPr>
                <w:ilvl w:val="0"/>
                <w:numId w:val="230"/>
              </w:numPr>
              <w:tabs>
                <w:tab w:val="num" w:pos="0"/>
              </w:tabs>
              <w:spacing w:after="0" w:line="240" w:lineRule="atLeast"/>
              <w:ind w:left="0" w:firstLine="0"/>
              <w:contextualSpacing/>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«Осенний кросс»</w:t>
            </w:r>
          </w:p>
        </w:tc>
        <w:tc>
          <w:tcPr>
            <w:tcW w:w="655" w:type="pct"/>
            <w:tcBorders>
              <w:top w:val="double" w:sz="4" w:space="0" w:color="auto"/>
              <w:left w:val="double" w:sz="4" w:space="0" w:color="auto"/>
              <w:right w:val="double" w:sz="4" w:space="0" w:color="auto"/>
            </w:tcBorders>
            <w:vAlign w:val="center"/>
          </w:tcPr>
          <w:p w:rsidR="00BD21C8" w:rsidRPr="00BD21C8" w:rsidRDefault="00BD21C8" w:rsidP="00BD21C8">
            <w:pPr>
              <w:spacing w:after="0" w:line="240" w:lineRule="atLeast"/>
              <w:contextualSpacing/>
              <w:jc w:val="center"/>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1-11</w:t>
            </w:r>
          </w:p>
        </w:tc>
        <w:tc>
          <w:tcPr>
            <w:tcW w:w="1805" w:type="pct"/>
            <w:tcBorders>
              <w:top w:val="double" w:sz="4" w:space="0" w:color="auto"/>
              <w:left w:val="double" w:sz="4" w:space="0" w:color="auto"/>
              <w:right w:val="double" w:sz="4" w:space="0" w:color="auto"/>
            </w:tcBorders>
          </w:tcPr>
          <w:p w:rsidR="00BD21C8" w:rsidRPr="00BD21C8" w:rsidRDefault="00BD21C8" w:rsidP="00BD21C8">
            <w:pPr>
              <w:spacing w:after="0" w:line="240" w:lineRule="atLeast"/>
              <w:contextualSpacing/>
              <w:jc w:val="both"/>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 xml:space="preserve">Учителя физкультуры, </w:t>
            </w:r>
          </w:p>
          <w:p w:rsidR="00BD21C8" w:rsidRPr="00BD21C8" w:rsidRDefault="00BD21C8" w:rsidP="00BD21C8">
            <w:pPr>
              <w:spacing w:after="0" w:line="240" w:lineRule="atLeast"/>
              <w:contextualSpacing/>
              <w:jc w:val="both"/>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классные руководители</w:t>
            </w:r>
          </w:p>
        </w:tc>
      </w:tr>
      <w:tr w:rsidR="00BD21C8" w:rsidRPr="00BD21C8" w:rsidTr="00BD21C8">
        <w:tc>
          <w:tcPr>
            <w:tcW w:w="2540" w:type="pct"/>
            <w:tcBorders>
              <w:top w:val="double" w:sz="4" w:space="0" w:color="auto"/>
              <w:left w:val="double" w:sz="4" w:space="0" w:color="auto"/>
              <w:right w:val="double" w:sz="4" w:space="0" w:color="auto"/>
            </w:tcBorders>
            <w:vAlign w:val="center"/>
          </w:tcPr>
          <w:p w:rsidR="00BD21C8" w:rsidRPr="00BD21C8" w:rsidRDefault="00BD21C8" w:rsidP="008B28D2">
            <w:pPr>
              <w:numPr>
                <w:ilvl w:val="0"/>
                <w:numId w:val="230"/>
              </w:numPr>
              <w:tabs>
                <w:tab w:val="num" w:pos="0"/>
              </w:tabs>
              <w:spacing w:after="0" w:line="240" w:lineRule="atLeast"/>
              <w:ind w:left="0" w:firstLine="0"/>
              <w:contextualSpacing/>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 xml:space="preserve"> «Посвящение в старшеклассники»</w:t>
            </w:r>
          </w:p>
        </w:tc>
        <w:tc>
          <w:tcPr>
            <w:tcW w:w="655" w:type="pct"/>
            <w:tcBorders>
              <w:top w:val="double" w:sz="4" w:space="0" w:color="auto"/>
              <w:left w:val="double" w:sz="4" w:space="0" w:color="auto"/>
              <w:right w:val="double" w:sz="4" w:space="0" w:color="auto"/>
            </w:tcBorders>
            <w:vAlign w:val="center"/>
          </w:tcPr>
          <w:p w:rsidR="00BD21C8" w:rsidRPr="00BD21C8" w:rsidRDefault="00BD21C8" w:rsidP="00BD21C8">
            <w:pPr>
              <w:spacing w:after="0" w:line="240" w:lineRule="atLeast"/>
              <w:contextualSpacing/>
              <w:jc w:val="center"/>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8-11</w:t>
            </w:r>
          </w:p>
        </w:tc>
        <w:tc>
          <w:tcPr>
            <w:tcW w:w="1805" w:type="pct"/>
            <w:tcBorders>
              <w:top w:val="double" w:sz="4" w:space="0" w:color="auto"/>
              <w:left w:val="double" w:sz="4" w:space="0" w:color="auto"/>
              <w:right w:val="double" w:sz="4" w:space="0" w:color="auto"/>
            </w:tcBorders>
          </w:tcPr>
          <w:p w:rsidR="00BD21C8" w:rsidRPr="00BD21C8" w:rsidRDefault="00BD21C8" w:rsidP="00BD21C8">
            <w:pPr>
              <w:spacing w:after="0" w:line="240" w:lineRule="atLeast"/>
              <w:contextualSpacing/>
              <w:jc w:val="both"/>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Классные руководители, зам по ВР</w:t>
            </w:r>
          </w:p>
        </w:tc>
      </w:tr>
      <w:tr w:rsidR="00BD21C8" w:rsidRPr="00BD21C8" w:rsidTr="00BD21C8">
        <w:tc>
          <w:tcPr>
            <w:tcW w:w="2540" w:type="pct"/>
            <w:tcBorders>
              <w:top w:val="double" w:sz="4" w:space="0" w:color="auto"/>
              <w:left w:val="double" w:sz="4" w:space="0" w:color="auto"/>
              <w:right w:val="double" w:sz="4" w:space="0" w:color="auto"/>
            </w:tcBorders>
            <w:vAlign w:val="center"/>
          </w:tcPr>
          <w:p w:rsidR="00BD21C8" w:rsidRPr="00BD21C8" w:rsidRDefault="00BD21C8" w:rsidP="008B28D2">
            <w:pPr>
              <w:numPr>
                <w:ilvl w:val="0"/>
                <w:numId w:val="230"/>
              </w:numPr>
              <w:tabs>
                <w:tab w:val="num" w:pos="0"/>
              </w:tabs>
              <w:spacing w:after="0" w:line="240" w:lineRule="atLeast"/>
              <w:ind w:left="0" w:firstLine="0"/>
              <w:contextualSpacing/>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 xml:space="preserve"> «Посвящение в первоклассники»</w:t>
            </w:r>
          </w:p>
        </w:tc>
        <w:tc>
          <w:tcPr>
            <w:tcW w:w="655" w:type="pct"/>
            <w:tcBorders>
              <w:top w:val="double" w:sz="4" w:space="0" w:color="auto"/>
              <w:left w:val="double" w:sz="4" w:space="0" w:color="auto"/>
              <w:right w:val="double" w:sz="4" w:space="0" w:color="auto"/>
            </w:tcBorders>
            <w:vAlign w:val="center"/>
          </w:tcPr>
          <w:p w:rsidR="00BD21C8" w:rsidRPr="00BD21C8" w:rsidRDefault="00BD21C8" w:rsidP="00BD21C8">
            <w:pPr>
              <w:spacing w:after="0" w:line="240" w:lineRule="atLeast"/>
              <w:contextualSpacing/>
              <w:jc w:val="center"/>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1</w:t>
            </w:r>
          </w:p>
        </w:tc>
        <w:tc>
          <w:tcPr>
            <w:tcW w:w="1805" w:type="pct"/>
            <w:tcBorders>
              <w:top w:val="double" w:sz="4" w:space="0" w:color="auto"/>
              <w:left w:val="double" w:sz="4" w:space="0" w:color="auto"/>
              <w:right w:val="double" w:sz="4" w:space="0" w:color="auto"/>
            </w:tcBorders>
          </w:tcPr>
          <w:p w:rsidR="00BD21C8" w:rsidRPr="00BD21C8" w:rsidRDefault="00BD21C8" w:rsidP="00BD21C8">
            <w:pPr>
              <w:spacing w:after="0" w:line="240" w:lineRule="atLeast"/>
              <w:contextualSpacing/>
              <w:jc w:val="both"/>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Классные руководители</w:t>
            </w:r>
          </w:p>
        </w:tc>
      </w:tr>
      <w:tr w:rsidR="00BD21C8" w:rsidRPr="00BD21C8" w:rsidTr="00BD21C8">
        <w:tc>
          <w:tcPr>
            <w:tcW w:w="2540" w:type="pct"/>
            <w:tcBorders>
              <w:top w:val="double" w:sz="4" w:space="0" w:color="auto"/>
              <w:left w:val="double" w:sz="4" w:space="0" w:color="auto"/>
              <w:right w:val="double" w:sz="4" w:space="0" w:color="auto"/>
            </w:tcBorders>
            <w:vAlign w:val="center"/>
          </w:tcPr>
          <w:p w:rsidR="00BD21C8" w:rsidRPr="00BD21C8" w:rsidRDefault="00BD21C8" w:rsidP="008B28D2">
            <w:pPr>
              <w:numPr>
                <w:ilvl w:val="0"/>
                <w:numId w:val="230"/>
              </w:numPr>
              <w:tabs>
                <w:tab w:val="num" w:pos="0"/>
              </w:tabs>
              <w:spacing w:after="0" w:line="240" w:lineRule="atLeast"/>
              <w:ind w:left="0" w:firstLine="0"/>
              <w:contextualSpacing/>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День заботы и понимания</w:t>
            </w:r>
          </w:p>
        </w:tc>
        <w:tc>
          <w:tcPr>
            <w:tcW w:w="655" w:type="pct"/>
            <w:tcBorders>
              <w:top w:val="double" w:sz="4" w:space="0" w:color="auto"/>
              <w:left w:val="double" w:sz="4" w:space="0" w:color="auto"/>
              <w:right w:val="double" w:sz="4" w:space="0" w:color="auto"/>
            </w:tcBorders>
            <w:vAlign w:val="center"/>
          </w:tcPr>
          <w:p w:rsidR="00BD21C8" w:rsidRPr="00BD21C8" w:rsidRDefault="00BD21C8" w:rsidP="00BD21C8">
            <w:pPr>
              <w:spacing w:after="0" w:line="240" w:lineRule="atLeast"/>
              <w:contextualSpacing/>
              <w:jc w:val="center"/>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1-11</w:t>
            </w:r>
          </w:p>
        </w:tc>
        <w:tc>
          <w:tcPr>
            <w:tcW w:w="1805" w:type="pct"/>
            <w:tcBorders>
              <w:top w:val="double" w:sz="4" w:space="0" w:color="auto"/>
              <w:left w:val="double" w:sz="4" w:space="0" w:color="auto"/>
              <w:right w:val="double" w:sz="4" w:space="0" w:color="auto"/>
            </w:tcBorders>
          </w:tcPr>
          <w:p w:rsidR="00BD21C8" w:rsidRPr="00BD21C8" w:rsidRDefault="00BD21C8" w:rsidP="00BD21C8">
            <w:pPr>
              <w:spacing w:after="0" w:line="240" w:lineRule="atLeast"/>
              <w:contextualSpacing/>
              <w:jc w:val="both"/>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Классные руководители</w:t>
            </w:r>
          </w:p>
        </w:tc>
      </w:tr>
      <w:tr w:rsidR="00BD21C8" w:rsidRPr="00BD21C8" w:rsidTr="00BD21C8">
        <w:tc>
          <w:tcPr>
            <w:tcW w:w="2540" w:type="pct"/>
            <w:tcBorders>
              <w:top w:val="double" w:sz="4" w:space="0" w:color="auto"/>
              <w:left w:val="double" w:sz="4" w:space="0" w:color="auto"/>
              <w:right w:val="double" w:sz="4" w:space="0" w:color="auto"/>
            </w:tcBorders>
            <w:vAlign w:val="center"/>
          </w:tcPr>
          <w:p w:rsidR="00BD21C8" w:rsidRPr="00BD21C8" w:rsidRDefault="00BD21C8" w:rsidP="008B28D2">
            <w:pPr>
              <w:numPr>
                <w:ilvl w:val="0"/>
                <w:numId w:val="230"/>
              </w:numPr>
              <w:tabs>
                <w:tab w:val="num" w:pos="0"/>
              </w:tabs>
              <w:spacing w:after="0" w:line="240" w:lineRule="atLeast"/>
              <w:ind w:left="0" w:firstLine="0"/>
              <w:contextualSpacing/>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День учителя</w:t>
            </w:r>
          </w:p>
        </w:tc>
        <w:tc>
          <w:tcPr>
            <w:tcW w:w="655" w:type="pct"/>
            <w:tcBorders>
              <w:top w:val="double" w:sz="4" w:space="0" w:color="auto"/>
              <w:left w:val="double" w:sz="4" w:space="0" w:color="auto"/>
              <w:right w:val="double" w:sz="4" w:space="0" w:color="auto"/>
            </w:tcBorders>
            <w:vAlign w:val="center"/>
          </w:tcPr>
          <w:p w:rsidR="00BD21C8" w:rsidRPr="00BD21C8" w:rsidRDefault="00BD21C8" w:rsidP="00BD21C8">
            <w:pPr>
              <w:spacing w:after="0" w:line="240" w:lineRule="atLeast"/>
              <w:contextualSpacing/>
              <w:jc w:val="center"/>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1-11</w:t>
            </w:r>
          </w:p>
        </w:tc>
        <w:tc>
          <w:tcPr>
            <w:tcW w:w="1805" w:type="pct"/>
            <w:tcBorders>
              <w:top w:val="double" w:sz="4" w:space="0" w:color="auto"/>
              <w:left w:val="double" w:sz="4" w:space="0" w:color="auto"/>
              <w:right w:val="double" w:sz="4" w:space="0" w:color="auto"/>
            </w:tcBorders>
          </w:tcPr>
          <w:p w:rsidR="00BD21C8" w:rsidRPr="00BD21C8" w:rsidRDefault="00BD21C8" w:rsidP="00BD21C8">
            <w:pPr>
              <w:spacing w:after="0" w:line="240" w:lineRule="atLeast"/>
              <w:contextualSpacing/>
              <w:jc w:val="both"/>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Зам по ВР</w:t>
            </w:r>
          </w:p>
        </w:tc>
      </w:tr>
      <w:tr w:rsidR="00BD21C8" w:rsidRPr="00BD21C8" w:rsidTr="00BD21C8">
        <w:tc>
          <w:tcPr>
            <w:tcW w:w="2540" w:type="pct"/>
            <w:tcBorders>
              <w:top w:val="double" w:sz="4" w:space="0" w:color="auto"/>
              <w:left w:val="double" w:sz="4" w:space="0" w:color="auto"/>
              <w:right w:val="double" w:sz="4" w:space="0" w:color="auto"/>
            </w:tcBorders>
            <w:vAlign w:val="center"/>
          </w:tcPr>
          <w:p w:rsidR="00BD21C8" w:rsidRPr="00BD21C8" w:rsidRDefault="00BD21C8" w:rsidP="008B28D2">
            <w:pPr>
              <w:numPr>
                <w:ilvl w:val="0"/>
                <w:numId w:val="230"/>
              </w:numPr>
              <w:tabs>
                <w:tab w:val="num" w:pos="0"/>
              </w:tabs>
              <w:spacing w:after="0" w:line="240" w:lineRule="atLeast"/>
              <w:ind w:left="0" w:firstLine="0"/>
              <w:contextualSpacing/>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Осенние праздники</w:t>
            </w:r>
          </w:p>
        </w:tc>
        <w:tc>
          <w:tcPr>
            <w:tcW w:w="655" w:type="pct"/>
            <w:tcBorders>
              <w:top w:val="double" w:sz="4" w:space="0" w:color="auto"/>
              <w:left w:val="double" w:sz="4" w:space="0" w:color="auto"/>
              <w:right w:val="double" w:sz="4" w:space="0" w:color="auto"/>
            </w:tcBorders>
            <w:vAlign w:val="center"/>
          </w:tcPr>
          <w:p w:rsidR="00BD21C8" w:rsidRPr="00BD21C8" w:rsidRDefault="00BD21C8" w:rsidP="00BD21C8">
            <w:pPr>
              <w:spacing w:after="0" w:line="240" w:lineRule="atLeast"/>
              <w:contextualSpacing/>
              <w:jc w:val="center"/>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2-4, 6-7</w:t>
            </w:r>
          </w:p>
        </w:tc>
        <w:tc>
          <w:tcPr>
            <w:tcW w:w="1805" w:type="pct"/>
            <w:tcBorders>
              <w:top w:val="double" w:sz="4" w:space="0" w:color="auto"/>
              <w:left w:val="double" w:sz="4" w:space="0" w:color="auto"/>
              <w:right w:val="double" w:sz="4" w:space="0" w:color="auto"/>
            </w:tcBorders>
          </w:tcPr>
          <w:p w:rsidR="00BD21C8" w:rsidRPr="00BD21C8" w:rsidRDefault="00BD21C8" w:rsidP="00BD21C8">
            <w:pPr>
              <w:spacing w:after="0" w:line="240" w:lineRule="atLeast"/>
              <w:contextualSpacing/>
              <w:jc w:val="both"/>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Классные руководители</w:t>
            </w:r>
          </w:p>
        </w:tc>
      </w:tr>
      <w:tr w:rsidR="00BD21C8" w:rsidRPr="00BD21C8" w:rsidTr="00BD21C8">
        <w:tc>
          <w:tcPr>
            <w:tcW w:w="2540" w:type="pct"/>
            <w:tcBorders>
              <w:left w:val="double" w:sz="4" w:space="0" w:color="auto"/>
              <w:right w:val="double" w:sz="4" w:space="0" w:color="auto"/>
            </w:tcBorders>
            <w:vAlign w:val="center"/>
          </w:tcPr>
          <w:p w:rsidR="00BD21C8" w:rsidRPr="00BD21C8" w:rsidRDefault="00BD21C8" w:rsidP="008B28D2">
            <w:pPr>
              <w:numPr>
                <w:ilvl w:val="0"/>
                <w:numId w:val="230"/>
              </w:numPr>
              <w:tabs>
                <w:tab w:val="num" w:pos="0"/>
              </w:tabs>
              <w:spacing w:after="0" w:line="240" w:lineRule="atLeast"/>
              <w:ind w:left="0" w:firstLine="0"/>
              <w:contextualSpacing/>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«Посвящение в пятиклассники»</w:t>
            </w:r>
          </w:p>
        </w:tc>
        <w:tc>
          <w:tcPr>
            <w:tcW w:w="655" w:type="pct"/>
            <w:tcBorders>
              <w:left w:val="double" w:sz="4" w:space="0" w:color="auto"/>
              <w:right w:val="double" w:sz="4" w:space="0" w:color="auto"/>
            </w:tcBorders>
            <w:vAlign w:val="center"/>
          </w:tcPr>
          <w:p w:rsidR="00BD21C8" w:rsidRPr="00BD21C8" w:rsidRDefault="00BD21C8" w:rsidP="00BD21C8">
            <w:pPr>
              <w:spacing w:after="0" w:line="240" w:lineRule="atLeast"/>
              <w:contextualSpacing/>
              <w:jc w:val="center"/>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5</w:t>
            </w:r>
          </w:p>
        </w:tc>
        <w:tc>
          <w:tcPr>
            <w:tcW w:w="1805" w:type="pct"/>
            <w:tcBorders>
              <w:left w:val="double" w:sz="4" w:space="0" w:color="auto"/>
              <w:right w:val="double" w:sz="4" w:space="0" w:color="auto"/>
            </w:tcBorders>
          </w:tcPr>
          <w:p w:rsidR="00BD21C8" w:rsidRPr="00BD21C8" w:rsidRDefault="00BD21C8" w:rsidP="00BD21C8">
            <w:pPr>
              <w:spacing w:after="0" w:line="240" w:lineRule="atLeast"/>
              <w:contextualSpacing/>
              <w:jc w:val="both"/>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Классные руководители</w:t>
            </w:r>
          </w:p>
        </w:tc>
      </w:tr>
      <w:tr w:rsidR="00BD21C8" w:rsidRPr="00BD21C8" w:rsidTr="00BD21C8">
        <w:tc>
          <w:tcPr>
            <w:tcW w:w="2540" w:type="pct"/>
            <w:tcBorders>
              <w:left w:val="double" w:sz="4" w:space="0" w:color="auto"/>
              <w:right w:val="double" w:sz="4" w:space="0" w:color="auto"/>
            </w:tcBorders>
            <w:vAlign w:val="center"/>
          </w:tcPr>
          <w:p w:rsidR="00BD21C8" w:rsidRPr="00BD21C8" w:rsidRDefault="00BD21C8" w:rsidP="008B28D2">
            <w:pPr>
              <w:numPr>
                <w:ilvl w:val="0"/>
                <w:numId w:val="230"/>
              </w:numPr>
              <w:tabs>
                <w:tab w:val="num" w:pos="0"/>
              </w:tabs>
              <w:spacing w:after="0" w:line="240" w:lineRule="atLeast"/>
              <w:ind w:left="0" w:firstLine="0"/>
              <w:contextualSpacing/>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День матери</w:t>
            </w:r>
          </w:p>
        </w:tc>
        <w:tc>
          <w:tcPr>
            <w:tcW w:w="655" w:type="pct"/>
            <w:tcBorders>
              <w:left w:val="double" w:sz="4" w:space="0" w:color="auto"/>
              <w:right w:val="double" w:sz="4" w:space="0" w:color="auto"/>
            </w:tcBorders>
            <w:vAlign w:val="center"/>
          </w:tcPr>
          <w:p w:rsidR="00BD21C8" w:rsidRPr="00BD21C8" w:rsidRDefault="00BD21C8" w:rsidP="00BD21C8">
            <w:pPr>
              <w:spacing w:after="0" w:line="240" w:lineRule="atLeast"/>
              <w:contextualSpacing/>
              <w:jc w:val="center"/>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1-11</w:t>
            </w:r>
          </w:p>
        </w:tc>
        <w:tc>
          <w:tcPr>
            <w:tcW w:w="1805" w:type="pct"/>
            <w:tcBorders>
              <w:left w:val="double" w:sz="4" w:space="0" w:color="auto"/>
              <w:right w:val="double" w:sz="4" w:space="0" w:color="auto"/>
            </w:tcBorders>
          </w:tcPr>
          <w:p w:rsidR="00BD21C8" w:rsidRPr="00BD21C8" w:rsidRDefault="00BD21C8" w:rsidP="00BD21C8">
            <w:pPr>
              <w:spacing w:after="0" w:line="240" w:lineRule="atLeast"/>
              <w:contextualSpacing/>
              <w:jc w:val="both"/>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Классные руководители</w:t>
            </w:r>
          </w:p>
        </w:tc>
      </w:tr>
      <w:tr w:rsidR="00BD21C8" w:rsidRPr="00BD21C8" w:rsidTr="00BD21C8">
        <w:tc>
          <w:tcPr>
            <w:tcW w:w="2540" w:type="pct"/>
            <w:tcBorders>
              <w:left w:val="double" w:sz="4" w:space="0" w:color="auto"/>
              <w:right w:val="double" w:sz="4" w:space="0" w:color="auto"/>
            </w:tcBorders>
            <w:vAlign w:val="center"/>
          </w:tcPr>
          <w:p w:rsidR="00BD21C8" w:rsidRPr="00BD21C8" w:rsidRDefault="00BD21C8" w:rsidP="008B28D2">
            <w:pPr>
              <w:numPr>
                <w:ilvl w:val="0"/>
                <w:numId w:val="230"/>
              </w:numPr>
              <w:tabs>
                <w:tab w:val="num" w:pos="0"/>
              </w:tabs>
              <w:spacing w:after="0" w:line="240" w:lineRule="atLeast"/>
              <w:ind w:left="0" w:firstLine="0"/>
              <w:contextualSpacing/>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Новогодние праздники, вечера</w:t>
            </w:r>
          </w:p>
        </w:tc>
        <w:tc>
          <w:tcPr>
            <w:tcW w:w="655" w:type="pct"/>
            <w:tcBorders>
              <w:left w:val="double" w:sz="4" w:space="0" w:color="auto"/>
              <w:right w:val="double" w:sz="4" w:space="0" w:color="auto"/>
            </w:tcBorders>
            <w:vAlign w:val="center"/>
          </w:tcPr>
          <w:p w:rsidR="00BD21C8" w:rsidRPr="00BD21C8" w:rsidRDefault="00BD21C8" w:rsidP="00BD21C8">
            <w:pPr>
              <w:spacing w:after="0" w:line="240" w:lineRule="atLeast"/>
              <w:contextualSpacing/>
              <w:jc w:val="center"/>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1-11</w:t>
            </w:r>
          </w:p>
        </w:tc>
        <w:tc>
          <w:tcPr>
            <w:tcW w:w="1805" w:type="pct"/>
            <w:tcBorders>
              <w:left w:val="double" w:sz="4" w:space="0" w:color="auto"/>
              <w:right w:val="double" w:sz="4" w:space="0" w:color="auto"/>
            </w:tcBorders>
          </w:tcPr>
          <w:p w:rsidR="00BD21C8" w:rsidRPr="00BD21C8" w:rsidRDefault="00BD21C8" w:rsidP="00BD21C8">
            <w:pPr>
              <w:spacing w:after="0" w:line="240" w:lineRule="atLeast"/>
              <w:contextualSpacing/>
              <w:jc w:val="both"/>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Зам по ВР, классные руководители</w:t>
            </w:r>
          </w:p>
        </w:tc>
      </w:tr>
      <w:tr w:rsidR="00BD21C8" w:rsidRPr="00BD21C8" w:rsidTr="00BD21C8">
        <w:tc>
          <w:tcPr>
            <w:tcW w:w="2540" w:type="pct"/>
            <w:tcBorders>
              <w:left w:val="double" w:sz="4" w:space="0" w:color="auto"/>
              <w:right w:val="double" w:sz="4" w:space="0" w:color="auto"/>
            </w:tcBorders>
            <w:vAlign w:val="center"/>
          </w:tcPr>
          <w:p w:rsidR="00BD21C8" w:rsidRPr="00BD21C8" w:rsidRDefault="00BD21C8" w:rsidP="008B28D2">
            <w:pPr>
              <w:numPr>
                <w:ilvl w:val="0"/>
                <w:numId w:val="230"/>
              </w:numPr>
              <w:tabs>
                <w:tab w:val="num" w:pos="0"/>
              </w:tabs>
              <w:spacing w:after="0" w:line="240" w:lineRule="atLeast"/>
              <w:ind w:left="0" w:firstLine="0"/>
              <w:contextualSpacing/>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«Веселые старты», «А ну-ка парни!»</w:t>
            </w:r>
          </w:p>
        </w:tc>
        <w:tc>
          <w:tcPr>
            <w:tcW w:w="655" w:type="pct"/>
            <w:tcBorders>
              <w:left w:val="double" w:sz="4" w:space="0" w:color="auto"/>
              <w:right w:val="double" w:sz="4" w:space="0" w:color="auto"/>
            </w:tcBorders>
            <w:vAlign w:val="center"/>
          </w:tcPr>
          <w:p w:rsidR="00BD21C8" w:rsidRPr="00BD21C8" w:rsidRDefault="00BD21C8" w:rsidP="00BD21C8">
            <w:pPr>
              <w:spacing w:after="0" w:line="240" w:lineRule="atLeast"/>
              <w:contextualSpacing/>
              <w:jc w:val="center"/>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1-11</w:t>
            </w:r>
          </w:p>
        </w:tc>
        <w:tc>
          <w:tcPr>
            <w:tcW w:w="1805" w:type="pct"/>
            <w:tcBorders>
              <w:left w:val="double" w:sz="4" w:space="0" w:color="auto"/>
              <w:right w:val="double" w:sz="4" w:space="0" w:color="auto"/>
            </w:tcBorders>
          </w:tcPr>
          <w:p w:rsidR="00BD21C8" w:rsidRPr="00BD21C8" w:rsidRDefault="00BD21C8" w:rsidP="00BD21C8">
            <w:pPr>
              <w:spacing w:after="0" w:line="240" w:lineRule="atLeast"/>
              <w:contextualSpacing/>
              <w:jc w:val="both"/>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Зам по ВР, классные руководители, учителя физкультуры</w:t>
            </w:r>
          </w:p>
        </w:tc>
      </w:tr>
      <w:tr w:rsidR="00BD21C8" w:rsidRPr="00BD21C8" w:rsidTr="00BD21C8">
        <w:tc>
          <w:tcPr>
            <w:tcW w:w="2540" w:type="pct"/>
            <w:tcBorders>
              <w:left w:val="double" w:sz="4" w:space="0" w:color="auto"/>
              <w:right w:val="double" w:sz="4" w:space="0" w:color="auto"/>
            </w:tcBorders>
            <w:vAlign w:val="center"/>
          </w:tcPr>
          <w:p w:rsidR="00BD21C8" w:rsidRPr="00BD21C8" w:rsidRDefault="00BD21C8" w:rsidP="008B28D2">
            <w:pPr>
              <w:numPr>
                <w:ilvl w:val="0"/>
                <w:numId w:val="230"/>
              </w:numPr>
              <w:tabs>
                <w:tab w:val="num" w:pos="0"/>
              </w:tabs>
              <w:spacing w:after="0" w:line="240" w:lineRule="atLeast"/>
              <w:ind w:left="0" w:firstLine="0"/>
              <w:contextualSpacing/>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Смотр строя и песни</w:t>
            </w:r>
          </w:p>
        </w:tc>
        <w:tc>
          <w:tcPr>
            <w:tcW w:w="655" w:type="pct"/>
            <w:tcBorders>
              <w:left w:val="double" w:sz="4" w:space="0" w:color="auto"/>
              <w:right w:val="double" w:sz="4" w:space="0" w:color="auto"/>
            </w:tcBorders>
            <w:vAlign w:val="center"/>
          </w:tcPr>
          <w:p w:rsidR="00BD21C8" w:rsidRPr="00BD21C8" w:rsidRDefault="00BD21C8" w:rsidP="00BD21C8">
            <w:pPr>
              <w:spacing w:after="0" w:line="240" w:lineRule="atLeast"/>
              <w:contextualSpacing/>
              <w:jc w:val="center"/>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5-11</w:t>
            </w:r>
          </w:p>
        </w:tc>
        <w:tc>
          <w:tcPr>
            <w:tcW w:w="1805" w:type="pct"/>
            <w:tcBorders>
              <w:left w:val="double" w:sz="4" w:space="0" w:color="auto"/>
              <w:right w:val="double" w:sz="4" w:space="0" w:color="auto"/>
            </w:tcBorders>
          </w:tcPr>
          <w:p w:rsidR="00BD21C8" w:rsidRPr="00BD21C8" w:rsidRDefault="00BD21C8" w:rsidP="00BD21C8">
            <w:pPr>
              <w:spacing w:after="0" w:line="240" w:lineRule="atLeast"/>
              <w:contextualSpacing/>
              <w:jc w:val="both"/>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классные руководители</w:t>
            </w:r>
          </w:p>
        </w:tc>
      </w:tr>
      <w:tr w:rsidR="00BD21C8" w:rsidRPr="00BD21C8" w:rsidTr="00BD21C8">
        <w:tc>
          <w:tcPr>
            <w:tcW w:w="2540" w:type="pct"/>
            <w:tcBorders>
              <w:left w:val="double" w:sz="4" w:space="0" w:color="auto"/>
              <w:right w:val="double" w:sz="4" w:space="0" w:color="auto"/>
            </w:tcBorders>
            <w:vAlign w:val="center"/>
          </w:tcPr>
          <w:p w:rsidR="00BD21C8" w:rsidRPr="00BD21C8" w:rsidRDefault="00BD21C8" w:rsidP="008B28D2">
            <w:pPr>
              <w:numPr>
                <w:ilvl w:val="0"/>
                <w:numId w:val="230"/>
              </w:numPr>
              <w:tabs>
                <w:tab w:val="num" w:pos="0"/>
              </w:tabs>
              <w:spacing w:after="0" w:line="240" w:lineRule="atLeast"/>
              <w:ind w:left="0" w:firstLine="0"/>
              <w:contextualSpacing/>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«Дочки-матери»</w:t>
            </w:r>
          </w:p>
        </w:tc>
        <w:tc>
          <w:tcPr>
            <w:tcW w:w="655" w:type="pct"/>
            <w:tcBorders>
              <w:left w:val="double" w:sz="4" w:space="0" w:color="auto"/>
              <w:right w:val="double" w:sz="4" w:space="0" w:color="auto"/>
            </w:tcBorders>
            <w:vAlign w:val="center"/>
          </w:tcPr>
          <w:p w:rsidR="00BD21C8" w:rsidRPr="00BD21C8" w:rsidRDefault="00BD21C8" w:rsidP="00BD21C8">
            <w:pPr>
              <w:spacing w:after="0" w:line="240" w:lineRule="atLeast"/>
              <w:contextualSpacing/>
              <w:jc w:val="center"/>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1-11</w:t>
            </w:r>
          </w:p>
        </w:tc>
        <w:tc>
          <w:tcPr>
            <w:tcW w:w="1805" w:type="pct"/>
            <w:tcBorders>
              <w:left w:val="double" w:sz="4" w:space="0" w:color="auto"/>
              <w:right w:val="double" w:sz="4" w:space="0" w:color="auto"/>
            </w:tcBorders>
          </w:tcPr>
          <w:p w:rsidR="00BD21C8" w:rsidRPr="00BD21C8" w:rsidRDefault="00BD21C8" w:rsidP="00BD21C8">
            <w:pPr>
              <w:spacing w:after="0" w:line="240" w:lineRule="atLeast"/>
              <w:contextualSpacing/>
              <w:jc w:val="both"/>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 xml:space="preserve"> Классные руководители</w:t>
            </w:r>
          </w:p>
        </w:tc>
      </w:tr>
      <w:tr w:rsidR="00BD21C8" w:rsidRPr="00BD21C8" w:rsidTr="00BD21C8">
        <w:tc>
          <w:tcPr>
            <w:tcW w:w="2540" w:type="pct"/>
            <w:tcBorders>
              <w:left w:val="double" w:sz="4" w:space="0" w:color="auto"/>
              <w:right w:val="double" w:sz="4" w:space="0" w:color="auto"/>
            </w:tcBorders>
            <w:vAlign w:val="center"/>
          </w:tcPr>
          <w:p w:rsidR="00BD21C8" w:rsidRPr="00BD21C8" w:rsidRDefault="00BD21C8" w:rsidP="008B28D2">
            <w:pPr>
              <w:numPr>
                <w:ilvl w:val="0"/>
                <w:numId w:val="230"/>
              </w:numPr>
              <w:tabs>
                <w:tab w:val="num" w:pos="0"/>
              </w:tabs>
              <w:spacing w:after="0" w:line="240" w:lineRule="atLeast"/>
              <w:ind w:left="0" w:firstLine="0"/>
              <w:contextualSpacing/>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КТД «День Семьи»</w:t>
            </w:r>
          </w:p>
        </w:tc>
        <w:tc>
          <w:tcPr>
            <w:tcW w:w="655" w:type="pct"/>
            <w:tcBorders>
              <w:left w:val="double" w:sz="4" w:space="0" w:color="auto"/>
              <w:right w:val="double" w:sz="4" w:space="0" w:color="auto"/>
            </w:tcBorders>
            <w:vAlign w:val="center"/>
          </w:tcPr>
          <w:p w:rsidR="00BD21C8" w:rsidRPr="00BD21C8" w:rsidRDefault="00BD21C8" w:rsidP="00BD21C8">
            <w:pPr>
              <w:spacing w:after="0" w:line="240" w:lineRule="atLeast"/>
              <w:contextualSpacing/>
              <w:jc w:val="center"/>
              <w:rPr>
                <w:rFonts w:ascii="Times New Roman" w:eastAsia="Times New Roman" w:hAnsi="Times New Roman"/>
                <w:sz w:val="24"/>
                <w:szCs w:val="24"/>
                <w:lang w:eastAsia="ru-RU"/>
              </w:rPr>
            </w:pPr>
          </w:p>
        </w:tc>
        <w:tc>
          <w:tcPr>
            <w:tcW w:w="1805" w:type="pct"/>
            <w:tcBorders>
              <w:left w:val="double" w:sz="4" w:space="0" w:color="auto"/>
              <w:right w:val="double" w:sz="4" w:space="0" w:color="auto"/>
            </w:tcBorders>
          </w:tcPr>
          <w:p w:rsidR="00BD21C8" w:rsidRPr="00BD21C8" w:rsidRDefault="00BD21C8" w:rsidP="00BD21C8">
            <w:pPr>
              <w:spacing w:after="0" w:line="240" w:lineRule="atLeast"/>
              <w:contextualSpacing/>
              <w:jc w:val="both"/>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Классные руководители</w:t>
            </w:r>
          </w:p>
        </w:tc>
      </w:tr>
      <w:tr w:rsidR="00BD21C8" w:rsidRPr="00BD21C8" w:rsidTr="00BD21C8">
        <w:tc>
          <w:tcPr>
            <w:tcW w:w="2540" w:type="pct"/>
            <w:tcBorders>
              <w:left w:val="double" w:sz="4" w:space="0" w:color="auto"/>
              <w:right w:val="double" w:sz="4" w:space="0" w:color="auto"/>
            </w:tcBorders>
            <w:vAlign w:val="center"/>
          </w:tcPr>
          <w:p w:rsidR="00BD21C8" w:rsidRPr="00BD21C8" w:rsidRDefault="00BD21C8" w:rsidP="008B28D2">
            <w:pPr>
              <w:numPr>
                <w:ilvl w:val="0"/>
                <w:numId w:val="230"/>
              </w:numPr>
              <w:tabs>
                <w:tab w:val="num" w:pos="0"/>
              </w:tabs>
              <w:spacing w:after="0" w:line="240" w:lineRule="atLeast"/>
              <w:ind w:left="0" w:firstLine="0"/>
              <w:contextualSpacing/>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 xml:space="preserve">КТД «День Победы»: </w:t>
            </w:r>
          </w:p>
          <w:p w:rsidR="00BD21C8" w:rsidRPr="00BD21C8" w:rsidRDefault="00BD21C8" w:rsidP="00BD21C8">
            <w:pPr>
              <w:tabs>
                <w:tab w:val="num" w:pos="0"/>
              </w:tabs>
              <w:spacing w:after="0" w:line="240" w:lineRule="atLeast"/>
              <w:contextualSpacing/>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фестиваль патриотической песни, интерактивная акция, уроки мужества.</w:t>
            </w:r>
          </w:p>
        </w:tc>
        <w:tc>
          <w:tcPr>
            <w:tcW w:w="655" w:type="pct"/>
            <w:tcBorders>
              <w:left w:val="double" w:sz="4" w:space="0" w:color="auto"/>
              <w:right w:val="double" w:sz="4" w:space="0" w:color="auto"/>
            </w:tcBorders>
            <w:vAlign w:val="center"/>
          </w:tcPr>
          <w:p w:rsidR="00BD21C8" w:rsidRPr="00BD21C8" w:rsidRDefault="00BD21C8" w:rsidP="00BD21C8">
            <w:pPr>
              <w:spacing w:after="0" w:line="240" w:lineRule="atLeast"/>
              <w:contextualSpacing/>
              <w:jc w:val="center"/>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1-11</w:t>
            </w:r>
          </w:p>
        </w:tc>
        <w:tc>
          <w:tcPr>
            <w:tcW w:w="1805" w:type="pct"/>
            <w:tcBorders>
              <w:left w:val="double" w:sz="4" w:space="0" w:color="auto"/>
              <w:right w:val="double" w:sz="4" w:space="0" w:color="auto"/>
            </w:tcBorders>
          </w:tcPr>
          <w:p w:rsidR="00BD21C8" w:rsidRPr="00BD21C8" w:rsidRDefault="00BD21C8" w:rsidP="00BD21C8">
            <w:pPr>
              <w:spacing w:after="0" w:line="240" w:lineRule="atLeast"/>
              <w:contextualSpacing/>
              <w:jc w:val="both"/>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Зам по ВР, классные руководители</w:t>
            </w:r>
          </w:p>
        </w:tc>
      </w:tr>
      <w:tr w:rsidR="00BD21C8" w:rsidRPr="00BD21C8" w:rsidTr="00BD21C8">
        <w:tc>
          <w:tcPr>
            <w:tcW w:w="2540" w:type="pct"/>
            <w:tcBorders>
              <w:left w:val="double" w:sz="4" w:space="0" w:color="auto"/>
              <w:right w:val="double" w:sz="4" w:space="0" w:color="auto"/>
            </w:tcBorders>
            <w:vAlign w:val="center"/>
          </w:tcPr>
          <w:p w:rsidR="00BD21C8" w:rsidRPr="00BD21C8" w:rsidRDefault="00BD21C8" w:rsidP="008B28D2">
            <w:pPr>
              <w:numPr>
                <w:ilvl w:val="0"/>
                <w:numId w:val="230"/>
              </w:numPr>
              <w:tabs>
                <w:tab w:val="num" w:pos="0"/>
              </w:tabs>
              <w:spacing w:after="0" w:line="240" w:lineRule="atLeast"/>
              <w:ind w:left="0" w:firstLine="0"/>
              <w:contextualSpacing/>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«Последний звонок»</w:t>
            </w:r>
          </w:p>
        </w:tc>
        <w:tc>
          <w:tcPr>
            <w:tcW w:w="655" w:type="pct"/>
            <w:tcBorders>
              <w:left w:val="double" w:sz="4" w:space="0" w:color="auto"/>
              <w:right w:val="double" w:sz="4" w:space="0" w:color="auto"/>
            </w:tcBorders>
            <w:vAlign w:val="center"/>
          </w:tcPr>
          <w:p w:rsidR="00BD21C8" w:rsidRPr="00BD21C8" w:rsidRDefault="00BD21C8" w:rsidP="00BD21C8">
            <w:pPr>
              <w:spacing w:after="0" w:line="240" w:lineRule="atLeast"/>
              <w:contextualSpacing/>
              <w:jc w:val="center"/>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1-11</w:t>
            </w:r>
          </w:p>
        </w:tc>
        <w:tc>
          <w:tcPr>
            <w:tcW w:w="1805" w:type="pct"/>
            <w:tcBorders>
              <w:left w:val="double" w:sz="4" w:space="0" w:color="auto"/>
              <w:right w:val="double" w:sz="4" w:space="0" w:color="auto"/>
            </w:tcBorders>
          </w:tcPr>
          <w:p w:rsidR="00BD21C8" w:rsidRPr="00BD21C8" w:rsidRDefault="00BD21C8" w:rsidP="00BD21C8">
            <w:pPr>
              <w:spacing w:after="0" w:line="240" w:lineRule="atLeast"/>
              <w:contextualSpacing/>
              <w:jc w:val="both"/>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Зам по ВР, классные руководители</w:t>
            </w:r>
          </w:p>
        </w:tc>
      </w:tr>
      <w:tr w:rsidR="00BD21C8" w:rsidRPr="00BD21C8" w:rsidTr="00BD21C8">
        <w:tc>
          <w:tcPr>
            <w:tcW w:w="2540" w:type="pct"/>
            <w:tcBorders>
              <w:left w:val="double" w:sz="4" w:space="0" w:color="auto"/>
              <w:right w:val="double" w:sz="4" w:space="0" w:color="auto"/>
            </w:tcBorders>
            <w:vAlign w:val="center"/>
          </w:tcPr>
          <w:p w:rsidR="00BD21C8" w:rsidRPr="00BD21C8" w:rsidRDefault="00BD21C8" w:rsidP="00BD21C8">
            <w:pPr>
              <w:tabs>
                <w:tab w:val="num" w:pos="0"/>
              </w:tabs>
              <w:spacing w:after="0" w:line="240" w:lineRule="atLeast"/>
              <w:contextualSpacing/>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 xml:space="preserve">      17.  «Прощание с начальной школой»</w:t>
            </w:r>
          </w:p>
        </w:tc>
        <w:tc>
          <w:tcPr>
            <w:tcW w:w="655" w:type="pct"/>
            <w:tcBorders>
              <w:left w:val="double" w:sz="4" w:space="0" w:color="auto"/>
              <w:right w:val="double" w:sz="4" w:space="0" w:color="auto"/>
            </w:tcBorders>
            <w:vAlign w:val="center"/>
          </w:tcPr>
          <w:p w:rsidR="00BD21C8" w:rsidRPr="00BD21C8" w:rsidRDefault="00BD21C8" w:rsidP="00BD21C8">
            <w:pPr>
              <w:spacing w:after="0" w:line="240" w:lineRule="atLeast"/>
              <w:contextualSpacing/>
              <w:jc w:val="center"/>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4</w:t>
            </w:r>
          </w:p>
        </w:tc>
        <w:tc>
          <w:tcPr>
            <w:tcW w:w="1805" w:type="pct"/>
            <w:tcBorders>
              <w:left w:val="double" w:sz="4" w:space="0" w:color="auto"/>
              <w:right w:val="double" w:sz="4" w:space="0" w:color="auto"/>
            </w:tcBorders>
          </w:tcPr>
          <w:p w:rsidR="00BD21C8" w:rsidRPr="00BD21C8" w:rsidRDefault="00BD21C8" w:rsidP="00BD21C8">
            <w:pPr>
              <w:spacing w:after="0" w:line="240" w:lineRule="atLeast"/>
              <w:contextualSpacing/>
              <w:jc w:val="both"/>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Зам по ВР, классные руководители</w:t>
            </w:r>
          </w:p>
        </w:tc>
      </w:tr>
      <w:tr w:rsidR="00BD21C8" w:rsidRPr="00BD21C8" w:rsidTr="00BD21C8">
        <w:tc>
          <w:tcPr>
            <w:tcW w:w="2540" w:type="pct"/>
            <w:tcBorders>
              <w:left w:val="double" w:sz="4" w:space="0" w:color="auto"/>
              <w:right w:val="double" w:sz="4" w:space="0" w:color="auto"/>
            </w:tcBorders>
            <w:vAlign w:val="center"/>
          </w:tcPr>
          <w:p w:rsidR="00BD21C8" w:rsidRPr="00BD21C8" w:rsidRDefault="00BD21C8" w:rsidP="00BD21C8">
            <w:pPr>
              <w:tabs>
                <w:tab w:val="num" w:pos="0"/>
              </w:tabs>
              <w:spacing w:after="0" w:line="240" w:lineRule="atLeast"/>
              <w:contextualSpacing/>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 xml:space="preserve">18. Вручение аттестатов в 9-классах </w:t>
            </w:r>
          </w:p>
        </w:tc>
        <w:tc>
          <w:tcPr>
            <w:tcW w:w="655" w:type="pct"/>
            <w:tcBorders>
              <w:left w:val="double" w:sz="4" w:space="0" w:color="auto"/>
              <w:right w:val="double" w:sz="4" w:space="0" w:color="auto"/>
            </w:tcBorders>
            <w:vAlign w:val="center"/>
          </w:tcPr>
          <w:p w:rsidR="00BD21C8" w:rsidRPr="00BD21C8" w:rsidRDefault="00BD21C8" w:rsidP="00BD21C8">
            <w:pPr>
              <w:spacing w:after="0" w:line="240" w:lineRule="atLeast"/>
              <w:contextualSpacing/>
              <w:jc w:val="center"/>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9</w:t>
            </w:r>
          </w:p>
        </w:tc>
        <w:tc>
          <w:tcPr>
            <w:tcW w:w="1805" w:type="pct"/>
            <w:tcBorders>
              <w:left w:val="double" w:sz="4" w:space="0" w:color="auto"/>
              <w:right w:val="double" w:sz="4" w:space="0" w:color="auto"/>
            </w:tcBorders>
          </w:tcPr>
          <w:p w:rsidR="00BD21C8" w:rsidRPr="00BD21C8" w:rsidRDefault="00BD21C8" w:rsidP="00BD21C8">
            <w:pPr>
              <w:spacing w:after="0" w:line="240" w:lineRule="atLeast"/>
              <w:contextualSpacing/>
              <w:jc w:val="both"/>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Зам по ВР, классные руководители</w:t>
            </w:r>
          </w:p>
        </w:tc>
      </w:tr>
      <w:tr w:rsidR="00BD21C8" w:rsidRPr="00BD21C8" w:rsidTr="00BD21C8">
        <w:tc>
          <w:tcPr>
            <w:tcW w:w="2540" w:type="pct"/>
            <w:tcBorders>
              <w:left w:val="double" w:sz="4" w:space="0" w:color="auto"/>
              <w:right w:val="double" w:sz="4" w:space="0" w:color="auto"/>
            </w:tcBorders>
            <w:vAlign w:val="center"/>
          </w:tcPr>
          <w:p w:rsidR="00BD21C8" w:rsidRPr="00BD21C8" w:rsidRDefault="00BD21C8" w:rsidP="008B28D2">
            <w:pPr>
              <w:numPr>
                <w:ilvl w:val="0"/>
                <w:numId w:val="231"/>
              </w:numPr>
              <w:tabs>
                <w:tab w:val="num" w:pos="0"/>
              </w:tabs>
              <w:spacing w:after="0" w:line="240" w:lineRule="atLeast"/>
              <w:ind w:left="0" w:firstLine="0"/>
              <w:contextualSpacing/>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«Выпускной вечер»</w:t>
            </w:r>
          </w:p>
        </w:tc>
        <w:tc>
          <w:tcPr>
            <w:tcW w:w="655" w:type="pct"/>
            <w:tcBorders>
              <w:left w:val="double" w:sz="4" w:space="0" w:color="auto"/>
              <w:right w:val="double" w:sz="4" w:space="0" w:color="auto"/>
            </w:tcBorders>
            <w:vAlign w:val="center"/>
          </w:tcPr>
          <w:p w:rsidR="00BD21C8" w:rsidRPr="00BD21C8" w:rsidRDefault="00BD21C8" w:rsidP="00BD21C8">
            <w:pPr>
              <w:spacing w:after="0" w:line="240" w:lineRule="atLeast"/>
              <w:contextualSpacing/>
              <w:jc w:val="center"/>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11</w:t>
            </w:r>
          </w:p>
        </w:tc>
        <w:tc>
          <w:tcPr>
            <w:tcW w:w="1805" w:type="pct"/>
            <w:tcBorders>
              <w:left w:val="double" w:sz="4" w:space="0" w:color="auto"/>
              <w:right w:val="double" w:sz="4" w:space="0" w:color="auto"/>
            </w:tcBorders>
          </w:tcPr>
          <w:p w:rsidR="00BD21C8" w:rsidRPr="00BD21C8" w:rsidRDefault="00BD21C8" w:rsidP="00BD21C8">
            <w:pPr>
              <w:spacing w:after="0" w:line="240" w:lineRule="atLeast"/>
              <w:contextualSpacing/>
              <w:jc w:val="both"/>
              <w:rPr>
                <w:rFonts w:ascii="Times New Roman" w:eastAsia="Times New Roman" w:hAnsi="Times New Roman"/>
                <w:sz w:val="24"/>
                <w:szCs w:val="24"/>
                <w:lang w:eastAsia="ru-RU"/>
              </w:rPr>
            </w:pPr>
            <w:r w:rsidRPr="00BD21C8">
              <w:rPr>
                <w:rFonts w:ascii="Times New Roman" w:eastAsia="Times New Roman" w:hAnsi="Times New Roman"/>
                <w:sz w:val="24"/>
                <w:szCs w:val="24"/>
                <w:lang w:eastAsia="ru-RU"/>
              </w:rPr>
              <w:t>Классные руководители</w:t>
            </w:r>
          </w:p>
        </w:tc>
      </w:tr>
    </w:tbl>
    <w:p w:rsidR="00BD21C8" w:rsidRPr="00BD21C8" w:rsidRDefault="00BD21C8" w:rsidP="00BD21C8">
      <w:pPr>
        <w:spacing w:after="0" w:line="240" w:lineRule="atLeast"/>
        <w:ind w:firstLine="720"/>
        <w:contextualSpacing/>
        <w:mirrorIndents/>
        <w:jc w:val="both"/>
        <w:rPr>
          <w:rFonts w:ascii="Times New Roman" w:eastAsia="Times New Roman" w:hAnsi="Times New Roman"/>
          <w:sz w:val="24"/>
          <w:szCs w:val="24"/>
          <w:lang w:eastAsia="ru-RU"/>
        </w:rPr>
      </w:pPr>
    </w:p>
    <w:p w:rsidR="00BD21C8" w:rsidRPr="00BD21C8" w:rsidRDefault="00BD21C8" w:rsidP="00BD21C8">
      <w:pPr>
        <w:spacing w:after="0" w:line="240" w:lineRule="atLeast"/>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b/>
          <w:bCs/>
          <w:sz w:val="24"/>
          <w:szCs w:val="28"/>
          <w:lang w:eastAsia="ru-RU"/>
        </w:rPr>
        <w:t>ОРГАНИЗАЦИОННО - МЕТОДИЧЕСКИЕ ПОДХОДЫ И ПРИНЦИПЫ СОЦИАЛИЗАЦИИ УЧАЩИХСЯ</w:t>
      </w:r>
    </w:p>
    <w:p w:rsidR="00BD21C8" w:rsidRPr="00BD21C8" w:rsidRDefault="00BD21C8" w:rsidP="00BD21C8">
      <w:pPr>
        <w:spacing w:after="0" w:line="240" w:lineRule="atLeast"/>
        <w:contextualSpacing/>
        <w:mirrorIndents/>
        <w:jc w:val="both"/>
        <w:rPr>
          <w:rFonts w:ascii="Times New Roman" w:eastAsia="Times New Roman" w:hAnsi="Times New Roman"/>
          <w:sz w:val="24"/>
          <w:szCs w:val="28"/>
          <w:lang w:eastAsia="ru-RU"/>
        </w:rPr>
      </w:pPr>
    </w:p>
    <w:p w:rsidR="00BD21C8" w:rsidRPr="00BD21C8" w:rsidRDefault="00BD21C8" w:rsidP="00BD21C8">
      <w:pPr>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Программа воспитания и социализации обучающихся направлена на формирование особого нравственного уклада школьной жизни, который</w:t>
      </w:r>
    </w:p>
    <w:p w:rsidR="00BD21C8" w:rsidRPr="00BD21C8" w:rsidRDefault="00BD21C8" w:rsidP="008B28D2">
      <w:pPr>
        <w:numPr>
          <w:ilvl w:val="0"/>
          <w:numId w:val="236"/>
        </w:numPr>
        <w:tabs>
          <w:tab w:val="left" w:pos="727"/>
        </w:tabs>
        <w:spacing w:after="0"/>
        <w:contextualSpacing/>
        <w:mirrorIndents/>
        <w:jc w:val="both"/>
        <w:rPr>
          <w:rFonts w:ascii="Times New Roman" w:eastAsia="Arial" w:hAnsi="Times New Roman"/>
          <w:sz w:val="24"/>
          <w:szCs w:val="28"/>
          <w:lang w:eastAsia="ru-RU"/>
        </w:rPr>
      </w:pPr>
      <w:r w:rsidRPr="00BD21C8">
        <w:rPr>
          <w:rFonts w:ascii="Times New Roman" w:eastAsia="Times New Roman" w:hAnsi="Times New Roman"/>
          <w:sz w:val="24"/>
          <w:szCs w:val="28"/>
          <w:lang w:eastAsia="ru-RU"/>
        </w:rPr>
        <w:t>основан на системе духовных идеалов многонационального народа России, базовых национальных ценностей, традиционных моральных норм,</w:t>
      </w:r>
    </w:p>
    <w:p w:rsidR="00BD21C8" w:rsidRPr="00BD21C8" w:rsidRDefault="00BD21C8" w:rsidP="008B28D2">
      <w:pPr>
        <w:numPr>
          <w:ilvl w:val="0"/>
          <w:numId w:val="236"/>
        </w:numPr>
        <w:tabs>
          <w:tab w:val="left" w:pos="727"/>
        </w:tabs>
        <w:spacing w:after="0"/>
        <w:contextualSpacing/>
        <w:mirrorIndents/>
        <w:jc w:val="both"/>
        <w:rPr>
          <w:rFonts w:ascii="Times New Roman" w:eastAsia="Arial" w:hAnsi="Times New Roman"/>
          <w:sz w:val="24"/>
          <w:szCs w:val="28"/>
          <w:lang w:eastAsia="ru-RU"/>
        </w:rPr>
      </w:pPr>
      <w:r w:rsidRPr="00BD21C8">
        <w:rPr>
          <w:rFonts w:ascii="Times New Roman" w:eastAsia="Times New Roman" w:hAnsi="Times New Roman"/>
          <w:sz w:val="24"/>
          <w:szCs w:val="28"/>
          <w:lang w:eastAsia="ru-RU"/>
        </w:rPr>
        <w:t>учитывает историко-культурную и этническую специфику региона,</w:t>
      </w:r>
    </w:p>
    <w:p w:rsidR="00BD21C8" w:rsidRPr="00BD21C8" w:rsidRDefault="00BD21C8" w:rsidP="008B28D2">
      <w:pPr>
        <w:numPr>
          <w:ilvl w:val="0"/>
          <w:numId w:val="236"/>
        </w:numPr>
        <w:tabs>
          <w:tab w:val="left" w:pos="727"/>
        </w:tabs>
        <w:spacing w:after="0"/>
        <w:contextualSpacing/>
        <w:mirrorIndents/>
        <w:jc w:val="both"/>
        <w:rPr>
          <w:rFonts w:ascii="Times New Roman" w:eastAsia="Arial" w:hAnsi="Times New Roman"/>
          <w:sz w:val="24"/>
          <w:szCs w:val="28"/>
          <w:lang w:eastAsia="ru-RU"/>
        </w:rPr>
      </w:pPr>
      <w:r w:rsidRPr="00BD21C8">
        <w:rPr>
          <w:rFonts w:ascii="Times New Roman" w:eastAsia="Times New Roman" w:hAnsi="Times New Roman"/>
          <w:sz w:val="24"/>
          <w:szCs w:val="28"/>
          <w:lang w:eastAsia="ru-RU"/>
        </w:rPr>
        <w:t>потребности обучающихся и их родителей (законных представителей),</w:t>
      </w:r>
    </w:p>
    <w:p w:rsidR="00BD21C8" w:rsidRPr="00BD21C8" w:rsidRDefault="00BD21C8" w:rsidP="008B28D2">
      <w:pPr>
        <w:numPr>
          <w:ilvl w:val="0"/>
          <w:numId w:val="236"/>
        </w:numPr>
        <w:tabs>
          <w:tab w:val="left" w:pos="727"/>
        </w:tabs>
        <w:spacing w:after="0"/>
        <w:contextualSpacing/>
        <w:mirrorIndents/>
        <w:jc w:val="both"/>
        <w:rPr>
          <w:rFonts w:ascii="Times New Roman" w:eastAsia="Arial" w:hAnsi="Times New Roman"/>
          <w:sz w:val="24"/>
          <w:szCs w:val="28"/>
          <w:lang w:eastAsia="ru-RU"/>
        </w:rPr>
      </w:pPr>
      <w:r w:rsidRPr="00BD21C8">
        <w:rPr>
          <w:rFonts w:ascii="Times New Roman" w:eastAsia="Times New Roman" w:hAnsi="Times New Roman"/>
          <w:sz w:val="24"/>
          <w:szCs w:val="28"/>
          <w:lang w:eastAsia="ru-RU"/>
        </w:rPr>
        <w:t>включает в себя воспитательную, учебную, внеучебную, социально значимую деятельность обучающихся,</w:t>
      </w:r>
    </w:p>
    <w:p w:rsidR="00BD21C8" w:rsidRPr="00BD21C8" w:rsidRDefault="00BD21C8" w:rsidP="008B28D2">
      <w:pPr>
        <w:numPr>
          <w:ilvl w:val="0"/>
          <w:numId w:val="236"/>
        </w:numPr>
        <w:tabs>
          <w:tab w:val="left" w:pos="727"/>
        </w:tabs>
        <w:spacing w:after="0"/>
        <w:contextualSpacing/>
        <w:mirrorIndents/>
        <w:jc w:val="both"/>
        <w:rPr>
          <w:rFonts w:ascii="Times New Roman" w:eastAsia="Arial" w:hAnsi="Times New Roman"/>
          <w:sz w:val="24"/>
          <w:szCs w:val="28"/>
          <w:lang w:eastAsia="ru-RU"/>
        </w:rPr>
      </w:pPr>
      <w:r w:rsidRPr="00BD21C8">
        <w:rPr>
          <w:rFonts w:ascii="Times New Roman" w:eastAsia="Times New Roman" w:hAnsi="Times New Roman"/>
          <w:sz w:val="24"/>
          <w:szCs w:val="28"/>
          <w:lang w:eastAsia="ru-RU"/>
        </w:rPr>
        <w:t>реализуется в совместной социально-педагогической деятельности всех социальных субъектов-участников воспитания.</w:t>
      </w:r>
    </w:p>
    <w:p w:rsidR="00BD21C8" w:rsidRPr="00BD21C8" w:rsidRDefault="00BD21C8" w:rsidP="00BD21C8">
      <w:pPr>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Программа воспитания и социализации на каждой ступени общего образования реализуются через ряд основных направлений, интегрированных между собой с соблюдением принципа преемственности и развития:</w:t>
      </w:r>
    </w:p>
    <w:p w:rsidR="00BD21C8" w:rsidRPr="00BD21C8" w:rsidRDefault="00BD21C8" w:rsidP="00BD21C8">
      <w:pPr>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 духовно- нравственное развитие и воспитание обучающихся;</w:t>
      </w:r>
    </w:p>
    <w:p w:rsidR="00BD21C8" w:rsidRPr="00BD21C8" w:rsidRDefault="00BD21C8" w:rsidP="00BD21C8">
      <w:pPr>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 формирование культуры здорового и безопасного образа жизни;</w:t>
      </w:r>
    </w:p>
    <w:p w:rsidR="00BD21C8" w:rsidRPr="00BD21C8" w:rsidRDefault="00BD21C8" w:rsidP="00BD21C8">
      <w:pPr>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 социализация и профессиональная ориентация обучающихся;</w:t>
      </w:r>
    </w:p>
    <w:p w:rsidR="00BD21C8" w:rsidRPr="00BD21C8" w:rsidRDefault="00BD21C8" w:rsidP="00BD21C8">
      <w:pPr>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 формирование экологической культуры.</w:t>
      </w:r>
    </w:p>
    <w:p w:rsidR="00BD21C8" w:rsidRPr="00BD21C8" w:rsidRDefault="00BD21C8" w:rsidP="00BD21C8">
      <w:pPr>
        <w:spacing w:after="0" w:line="240" w:lineRule="atLeast"/>
        <w:contextualSpacing/>
        <w:mirrorIndents/>
        <w:jc w:val="both"/>
        <w:rPr>
          <w:rFonts w:ascii="Times New Roman" w:eastAsia="Times New Roman" w:hAnsi="Times New Roman"/>
          <w:sz w:val="24"/>
          <w:szCs w:val="28"/>
          <w:lang w:eastAsia="ru-RU"/>
        </w:rPr>
      </w:pPr>
    </w:p>
    <w:tbl>
      <w:tblPr>
        <w:tblStyle w:val="2ff1"/>
        <w:tblW w:w="8330" w:type="dxa"/>
        <w:jc w:val="center"/>
        <w:tblLook w:val="04A0"/>
      </w:tblPr>
      <w:tblGrid>
        <w:gridCol w:w="8330"/>
      </w:tblGrid>
      <w:tr w:rsidR="00BD21C8" w:rsidRPr="00BD21C8" w:rsidTr="00BD21C8">
        <w:trPr>
          <w:jc w:val="center"/>
        </w:trPr>
        <w:tc>
          <w:tcPr>
            <w:tcW w:w="8330" w:type="dxa"/>
          </w:tcPr>
          <w:p w:rsidR="00BD21C8" w:rsidRPr="00BD21C8" w:rsidRDefault="00BD21C8" w:rsidP="00BD21C8">
            <w:pPr>
              <w:spacing w:after="0" w:line="240" w:lineRule="atLeast"/>
              <w:contextualSpacing/>
              <w:mirrorIndents/>
              <w:jc w:val="both"/>
              <w:rPr>
                <w:sz w:val="24"/>
                <w:szCs w:val="28"/>
                <w:lang w:eastAsia="ru-RU"/>
              </w:rPr>
            </w:pPr>
            <w:r w:rsidRPr="00BD21C8">
              <w:rPr>
                <w:sz w:val="24"/>
                <w:szCs w:val="28"/>
                <w:lang w:eastAsia="ru-RU"/>
              </w:rPr>
              <w:t>Основные направления реализации Программы воспитания и социализации ООО</w:t>
            </w:r>
          </w:p>
        </w:tc>
      </w:tr>
      <w:tr w:rsidR="00BD21C8" w:rsidRPr="00BD21C8" w:rsidTr="00BD21C8">
        <w:trPr>
          <w:jc w:val="center"/>
        </w:trPr>
        <w:tc>
          <w:tcPr>
            <w:tcW w:w="8330" w:type="dxa"/>
          </w:tcPr>
          <w:p w:rsidR="00BD21C8" w:rsidRPr="00BD21C8" w:rsidRDefault="00BD21C8" w:rsidP="00BD21C8">
            <w:pPr>
              <w:spacing w:after="0" w:line="240" w:lineRule="atLeast"/>
              <w:contextualSpacing/>
              <w:mirrorIndents/>
              <w:jc w:val="both"/>
              <w:rPr>
                <w:sz w:val="24"/>
                <w:szCs w:val="28"/>
                <w:lang w:eastAsia="ru-RU"/>
              </w:rPr>
            </w:pPr>
            <w:r w:rsidRPr="00BD21C8">
              <w:rPr>
                <w:sz w:val="24"/>
                <w:szCs w:val="28"/>
                <w:lang w:eastAsia="ru-RU"/>
              </w:rPr>
              <w:t>1. Воспитание гражданственности, патриотизма, уважения к правам,свободам и обязанностям человека.</w:t>
            </w:r>
          </w:p>
          <w:p w:rsidR="00BD21C8" w:rsidRPr="00BD21C8" w:rsidRDefault="00BD21C8" w:rsidP="00BD21C8">
            <w:pPr>
              <w:spacing w:after="0" w:line="240" w:lineRule="atLeast"/>
              <w:contextualSpacing/>
              <w:mirrorIndents/>
              <w:jc w:val="both"/>
              <w:rPr>
                <w:sz w:val="24"/>
                <w:szCs w:val="28"/>
                <w:lang w:eastAsia="ru-RU"/>
              </w:rPr>
            </w:pPr>
            <w:r w:rsidRPr="00BD21C8">
              <w:rPr>
                <w:sz w:val="24"/>
                <w:szCs w:val="28"/>
                <w:lang w:eastAsia="ru-RU"/>
              </w:rPr>
              <w:t>2. Воспитание социальной ответственности и компетентности.</w:t>
            </w:r>
          </w:p>
          <w:p w:rsidR="00BD21C8" w:rsidRPr="00BD21C8" w:rsidRDefault="00BD21C8" w:rsidP="00BD21C8">
            <w:pPr>
              <w:spacing w:after="0" w:line="240" w:lineRule="atLeast"/>
              <w:contextualSpacing/>
              <w:mirrorIndents/>
              <w:jc w:val="both"/>
              <w:rPr>
                <w:sz w:val="24"/>
                <w:szCs w:val="28"/>
                <w:lang w:eastAsia="ru-RU"/>
              </w:rPr>
            </w:pPr>
            <w:r w:rsidRPr="00BD21C8">
              <w:rPr>
                <w:sz w:val="24"/>
                <w:szCs w:val="28"/>
                <w:lang w:eastAsia="ru-RU"/>
              </w:rPr>
              <w:t>3. Воспитание нравственных чувств, убеждений, этического сознания.</w:t>
            </w:r>
          </w:p>
          <w:p w:rsidR="00BD21C8" w:rsidRPr="00BD21C8" w:rsidRDefault="00BD21C8" w:rsidP="00BD21C8">
            <w:pPr>
              <w:spacing w:after="0" w:line="240" w:lineRule="atLeast"/>
              <w:contextualSpacing/>
              <w:mirrorIndents/>
              <w:jc w:val="both"/>
              <w:rPr>
                <w:sz w:val="24"/>
                <w:szCs w:val="28"/>
                <w:lang w:eastAsia="ru-RU"/>
              </w:rPr>
            </w:pPr>
            <w:r w:rsidRPr="00BD21C8">
              <w:rPr>
                <w:sz w:val="24"/>
                <w:szCs w:val="28"/>
                <w:lang w:eastAsia="ru-RU"/>
              </w:rPr>
              <w:t>4. Воспитание экологической культуры, культуры ЗиБОЖ</w:t>
            </w:r>
          </w:p>
          <w:p w:rsidR="00BD21C8" w:rsidRPr="00BD21C8" w:rsidRDefault="00BD21C8" w:rsidP="00BD21C8">
            <w:pPr>
              <w:spacing w:after="0" w:line="240" w:lineRule="atLeast"/>
              <w:contextualSpacing/>
              <w:mirrorIndents/>
              <w:jc w:val="both"/>
              <w:rPr>
                <w:sz w:val="24"/>
                <w:szCs w:val="28"/>
                <w:lang w:eastAsia="ru-RU"/>
              </w:rPr>
            </w:pPr>
            <w:r w:rsidRPr="00BD21C8">
              <w:rPr>
                <w:sz w:val="24"/>
                <w:szCs w:val="28"/>
                <w:lang w:eastAsia="ru-RU"/>
              </w:rPr>
              <w:t>5. Воспитание трудолюбия, сознательного, творческого отношения к образованию, труду и жизни, подготовка к самостоятельному выбору профессии.</w:t>
            </w:r>
          </w:p>
          <w:p w:rsidR="00BD21C8" w:rsidRPr="00BD21C8" w:rsidRDefault="00BD21C8" w:rsidP="00BD21C8">
            <w:pPr>
              <w:spacing w:after="0" w:line="240" w:lineRule="atLeast"/>
              <w:contextualSpacing/>
              <w:mirrorIndents/>
              <w:jc w:val="both"/>
              <w:rPr>
                <w:sz w:val="24"/>
                <w:szCs w:val="28"/>
                <w:lang w:eastAsia="ru-RU"/>
              </w:rPr>
            </w:pPr>
            <w:r w:rsidRPr="00BD21C8">
              <w:rPr>
                <w:sz w:val="24"/>
                <w:szCs w:val="28"/>
                <w:lang w:eastAsia="ru-RU"/>
              </w:rPr>
              <w:t>6. Воспитание ценностного отношения к прекрасному,</w:t>
            </w:r>
          </w:p>
          <w:p w:rsidR="00BD21C8" w:rsidRPr="00BD21C8" w:rsidRDefault="00BD21C8" w:rsidP="00BD21C8">
            <w:pPr>
              <w:spacing w:after="0" w:line="240" w:lineRule="atLeast"/>
              <w:contextualSpacing/>
              <w:mirrorIndents/>
              <w:jc w:val="both"/>
              <w:rPr>
                <w:sz w:val="24"/>
                <w:szCs w:val="28"/>
                <w:lang w:eastAsia="ru-RU"/>
              </w:rPr>
            </w:pPr>
            <w:r w:rsidRPr="00BD21C8">
              <w:rPr>
                <w:sz w:val="24"/>
                <w:szCs w:val="28"/>
                <w:lang w:eastAsia="ru-RU"/>
              </w:rPr>
              <w:t>формирование основ эстетической культуры (эстетическое</w:t>
            </w:r>
          </w:p>
          <w:p w:rsidR="00BD21C8" w:rsidRPr="00BD21C8" w:rsidRDefault="00BD21C8" w:rsidP="00BD21C8">
            <w:pPr>
              <w:spacing w:after="0" w:line="240" w:lineRule="atLeast"/>
              <w:contextualSpacing/>
              <w:mirrorIndents/>
              <w:jc w:val="both"/>
              <w:rPr>
                <w:sz w:val="24"/>
                <w:szCs w:val="28"/>
                <w:lang w:eastAsia="ru-RU"/>
              </w:rPr>
            </w:pPr>
            <w:r w:rsidRPr="00BD21C8">
              <w:rPr>
                <w:sz w:val="24"/>
                <w:szCs w:val="28"/>
                <w:lang w:eastAsia="ru-RU"/>
              </w:rPr>
              <w:t>воспитание).</w:t>
            </w:r>
          </w:p>
        </w:tc>
      </w:tr>
    </w:tbl>
    <w:p w:rsidR="00BD21C8" w:rsidRPr="00BD21C8" w:rsidRDefault="00BD21C8" w:rsidP="00BD21C8">
      <w:pPr>
        <w:spacing w:after="0" w:line="240" w:lineRule="atLeast"/>
        <w:contextualSpacing/>
        <w:mirrorIndents/>
        <w:jc w:val="both"/>
        <w:rPr>
          <w:rFonts w:ascii="Times New Roman" w:eastAsia="Times New Roman" w:hAnsi="Times New Roman"/>
          <w:sz w:val="24"/>
          <w:szCs w:val="28"/>
          <w:lang w:eastAsia="ru-RU"/>
        </w:rPr>
      </w:pPr>
    </w:p>
    <w:p w:rsidR="00BD21C8" w:rsidRPr="00BD21C8" w:rsidRDefault="00BD21C8" w:rsidP="008B28D2">
      <w:pPr>
        <w:numPr>
          <w:ilvl w:val="1"/>
          <w:numId w:val="232"/>
        </w:numPr>
        <w:tabs>
          <w:tab w:val="left" w:pos="624"/>
        </w:tabs>
        <w:spacing w:after="0"/>
        <w:ind w:firstLine="353"/>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современных условиях образование выполняет важнейшую роль в обеспечении стабильности общественной жизни, в преодолении кризисных процессов, связанных с человеком, его социализацией, самосознанием, идентичностью, духовной жизнью, наследованием и продолжением национальных традиций и ценностей. В связи с этим перед современной российской школой поставлена масштабная социокультурная задача – стать структурообразующим компонентом общенационального пространства духовно-нравственного развития и воспитания личности гражданина России, интегрирующим не только интеллектуальную, но и гражданскую, духовную, культурную жизнедеятельность школьника. Необходимость решения данной задачи приводит к тому, что в системе общего образования актуализируется значимость таких процессов, как воспитание, развитие и социализация личности, в связи с чем впервые в истории российского образования  в Федеральный государственный стандарт общего образования введен воспитательный компонент.</w:t>
      </w:r>
    </w:p>
    <w:p w:rsidR="00BD21C8" w:rsidRPr="00BD21C8" w:rsidRDefault="00BD21C8" w:rsidP="00BD21C8">
      <w:pPr>
        <w:tabs>
          <w:tab w:val="left" w:pos="167"/>
        </w:tabs>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 xml:space="preserve"> Методологической и ценностно-нормативной основой реализации воспитательного компонента ФГОС ООО является «Концепция духовно-нравственного развития и воспитания личности гражданина России», в которой сформулированы современный национальный воспитательный идеал, система базовых национальных ценностей, определена важнейшая педагогическая цель современного образования, охарактеризованы основные принципы построения открытого и нравственного уклада школьной жизни, даны определения некоторых фундаментальных социальных и педагогических понятий.</w:t>
      </w:r>
    </w:p>
    <w:p w:rsidR="00BD21C8" w:rsidRPr="00BD21C8" w:rsidRDefault="00BD21C8" w:rsidP="00BD21C8">
      <w:pPr>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b/>
          <w:bCs/>
          <w:sz w:val="24"/>
          <w:szCs w:val="28"/>
          <w:lang w:eastAsia="ru-RU"/>
        </w:rPr>
        <w:t>Национальные и общечеловеческие духовные ценности:</w:t>
      </w:r>
    </w:p>
    <w:p w:rsidR="00BD21C8" w:rsidRPr="00BD21C8" w:rsidRDefault="00BD21C8" w:rsidP="008B28D2">
      <w:pPr>
        <w:numPr>
          <w:ilvl w:val="0"/>
          <w:numId w:val="233"/>
        </w:numPr>
        <w:tabs>
          <w:tab w:val="left" w:pos="907"/>
        </w:tabs>
        <w:spacing w:after="0"/>
        <w:ind w:hanging="367"/>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патриотизм;</w:t>
      </w:r>
    </w:p>
    <w:p w:rsidR="00BD21C8" w:rsidRPr="00BD21C8" w:rsidRDefault="00BD21C8" w:rsidP="008B28D2">
      <w:pPr>
        <w:numPr>
          <w:ilvl w:val="0"/>
          <w:numId w:val="233"/>
        </w:numPr>
        <w:tabs>
          <w:tab w:val="left" w:pos="907"/>
        </w:tabs>
        <w:spacing w:after="0"/>
        <w:ind w:hanging="367"/>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социальная солидарность;</w:t>
      </w:r>
    </w:p>
    <w:p w:rsidR="00BD21C8" w:rsidRPr="00BD21C8" w:rsidRDefault="00BD21C8" w:rsidP="008B28D2">
      <w:pPr>
        <w:numPr>
          <w:ilvl w:val="0"/>
          <w:numId w:val="233"/>
        </w:numPr>
        <w:tabs>
          <w:tab w:val="left" w:pos="907"/>
        </w:tabs>
        <w:spacing w:after="0"/>
        <w:ind w:hanging="367"/>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гражданственность;</w:t>
      </w:r>
    </w:p>
    <w:p w:rsidR="00BD21C8" w:rsidRPr="00BD21C8" w:rsidRDefault="00BD21C8" w:rsidP="008B28D2">
      <w:pPr>
        <w:numPr>
          <w:ilvl w:val="0"/>
          <w:numId w:val="233"/>
        </w:numPr>
        <w:tabs>
          <w:tab w:val="left" w:pos="907"/>
        </w:tabs>
        <w:spacing w:after="0"/>
        <w:ind w:hanging="367"/>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традиционные российские религии;</w:t>
      </w:r>
    </w:p>
    <w:p w:rsidR="00BD21C8" w:rsidRPr="00BD21C8" w:rsidRDefault="00BD21C8" w:rsidP="008B28D2">
      <w:pPr>
        <w:numPr>
          <w:ilvl w:val="0"/>
          <w:numId w:val="233"/>
        </w:numPr>
        <w:tabs>
          <w:tab w:val="left" w:pos="907"/>
        </w:tabs>
        <w:spacing w:after="0"/>
        <w:ind w:hanging="367"/>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семья;</w:t>
      </w:r>
    </w:p>
    <w:p w:rsidR="00BD21C8" w:rsidRPr="00BD21C8" w:rsidRDefault="00BD21C8" w:rsidP="008B28D2">
      <w:pPr>
        <w:numPr>
          <w:ilvl w:val="0"/>
          <w:numId w:val="233"/>
        </w:numPr>
        <w:tabs>
          <w:tab w:val="left" w:pos="907"/>
        </w:tabs>
        <w:spacing w:after="0"/>
        <w:ind w:hanging="367"/>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труд и творчество;</w:t>
      </w:r>
    </w:p>
    <w:p w:rsidR="00BD21C8" w:rsidRPr="00BD21C8" w:rsidRDefault="00BD21C8" w:rsidP="008B28D2">
      <w:pPr>
        <w:numPr>
          <w:ilvl w:val="0"/>
          <w:numId w:val="233"/>
        </w:numPr>
        <w:tabs>
          <w:tab w:val="left" w:pos="907"/>
        </w:tabs>
        <w:spacing w:after="0"/>
        <w:ind w:hanging="367"/>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природа и искусство;</w:t>
      </w:r>
    </w:p>
    <w:p w:rsidR="00BD21C8" w:rsidRPr="00BD21C8" w:rsidRDefault="00BD21C8" w:rsidP="008B28D2">
      <w:pPr>
        <w:numPr>
          <w:ilvl w:val="0"/>
          <w:numId w:val="233"/>
        </w:numPr>
        <w:tabs>
          <w:tab w:val="left" w:pos="907"/>
        </w:tabs>
        <w:spacing w:after="0"/>
        <w:ind w:hanging="367"/>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человечество.</w:t>
      </w:r>
    </w:p>
    <w:tbl>
      <w:tblPr>
        <w:tblW w:w="0" w:type="auto"/>
        <w:tblInd w:w="1276" w:type="dxa"/>
        <w:tblLayout w:type="fixed"/>
        <w:tblCellMar>
          <w:left w:w="0" w:type="dxa"/>
          <w:right w:w="0" w:type="dxa"/>
        </w:tblCellMar>
        <w:tblLook w:val="04A0"/>
      </w:tblPr>
      <w:tblGrid>
        <w:gridCol w:w="2911"/>
        <w:gridCol w:w="3120"/>
        <w:gridCol w:w="20"/>
      </w:tblGrid>
      <w:tr w:rsidR="00BD21C8" w:rsidRPr="00BD21C8" w:rsidTr="00BD21C8">
        <w:trPr>
          <w:trHeight w:val="95"/>
        </w:trPr>
        <w:tc>
          <w:tcPr>
            <w:tcW w:w="2911" w:type="dxa"/>
            <w:vAlign w:val="bottom"/>
          </w:tcPr>
          <w:p w:rsidR="00BD21C8" w:rsidRPr="00BD21C8" w:rsidRDefault="00BD21C8" w:rsidP="00BD21C8">
            <w:pPr>
              <w:spacing w:after="0"/>
              <w:contextualSpacing/>
              <w:mirrorIndents/>
              <w:jc w:val="both"/>
              <w:rPr>
                <w:rFonts w:ascii="Times New Roman" w:eastAsia="Times New Roman" w:hAnsi="Times New Roman"/>
                <w:sz w:val="24"/>
                <w:szCs w:val="28"/>
                <w:lang w:eastAsia="ru-RU"/>
              </w:rPr>
            </w:pPr>
          </w:p>
        </w:tc>
        <w:tc>
          <w:tcPr>
            <w:tcW w:w="3120" w:type="dxa"/>
            <w:vAlign w:val="bottom"/>
          </w:tcPr>
          <w:p w:rsidR="00BD21C8" w:rsidRPr="00BD21C8" w:rsidRDefault="00BD21C8" w:rsidP="00BD21C8">
            <w:pPr>
              <w:spacing w:after="0"/>
              <w:contextualSpacing/>
              <w:mirrorIndents/>
              <w:jc w:val="both"/>
              <w:rPr>
                <w:rFonts w:ascii="Times New Roman" w:eastAsia="Times New Roman" w:hAnsi="Times New Roman"/>
                <w:sz w:val="24"/>
                <w:szCs w:val="28"/>
                <w:lang w:eastAsia="ru-RU"/>
              </w:rPr>
            </w:pPr>
          </w:p>
        </w:tc>
        <w:tc>
          <w:tcPr>
            <w:tcW w:w="20" w:type="dxa"/>
            <w:vAlign w:val="bottom"/>
          </w:tcPr>
          <w:p w:rsidR="00BD21C8" w:rsidRPr="00BD21C8" w:rsidRDefault="00BD21C8" w:rsidP="00BD21C8">
            <w:pPr>
              <w:spacing w:after="0"/>
              <w:contextualSpacing/>
              <w:mirrorIndents/>
              <w:jc w:val="both"/>
              <w:rPr>
                <w:rFonts w:ascii="Times New Roman" w:eastAsia="Times New Roman" w:hAnsi="Times New Roman"/>
                <w:sz w:val="24"/>
                <w:szCs w:val="28"/>
                <w:lang w:eastAsia="ru-RU"/>
              </w:rPr>
            </w:pPr>
          </w:p>
        </w:tc>
      </w:tr>
    </w:tbl>
    <w:tbl>
      <w:tblPr>
        <w:tblStyle w:val="2ff1"/>
        <w:tblW w:w="0" w:type="auto"/>
        <w:tblInd w:w="7" w:type="dxa"/>
        <w:tblLook w:val="04A0"/>
      </w:tblPr>
      <w:tblGrid>
        <w:gridCol w:w="2391"/>
        <w:gridCol w:w="2514"/>
        <w:gridCol w:w="2812"/>
        <w:gridCol w:w="2697"/>
      </w:tblGrid>
      <w:tr w:rsidR="00BD21C8" w:rsidRPr="00BD21C8" w:rsidTr="00BD21C8">
        <w:tc>
          <w:tcPr>
            <w:tcW w:w="14929" w:type="dxa"/>
            <w:gridSpan w:val="4"/>
          </w:tcPr>
          <w:p w:rsidR="00BD21C8" w:rsidRPr="00BD21C8" w:rsidRDefault="00BD21C8" w:rsidP="00BD21C8">
            <w:pPr>
              <w:spacing w:after="0"/>
              <w:contextualSpacing/>
              <w:mirrorIndents/>
              <w:jc w:val="center"/>
              <w:rPr>
                <w:b/>
                <w:sz w:val="24"/>
                <w:szCs w:val="28"/>
                <w:lang w:eastAsia="ru-RU"/>
              </w:rPr>
            </w:pPr>
            <w:r w:rsidRPr="00BD21C8">
              <w:rPr>
                <w:b/>
                <w:sz w:val="24"/>
                <w:szCs w:val="28"/>
                <w:lang w:eastAsia="ru-RU"/>
              </w:rPr>
              <w:t>Программа духовно-нравственного развития и воспитания</w:t>
            </w:r>
          </w:p>
          <w:p w:rsidR="00BD21C8" w:rsidRPr="00BD21C8" w:rsidRDefault="00BD21C8" w:rsidP="00BD21C8">
            <w:pPr>
              <w:spacing w:after="0"/>
              <w:contextualSpacing/>
              <w:mirrorIndents/>
              <w:jc w:val="both"/>
              <w:rPr>
                <w:sz w:val="24"/>
                <w:szCs w:val="28"/>
                <w:lang w:eastAsia="ru-RU"/>
              </w:rPr>
            </w:pPr>
          </w:p>
        </w:tc>
      </w:tr>
      <w:tr w:rsidR="00BD21C8" w:rsidRPr="00BD21C8" w:rsidTr="00BD21C8">
        <w:tc>
          <w:tcPr>
            <w:tcW w:w="7465" w:type="dxa"/>
            <w:gridSpan w:val="2"/>
          </w:tcPr>
          <w:p w:rsidR="00BD21C8" w:rsidRPr="00BD21C8" w:rsidRDefault="00BD21C8" w:rsidP="00BD21C8">
            <w:pPr>
              <w:spacing w:after="0" w:line="240" w:lineRule="atLeast"/>
              <w:contextualSpacing/>
              <w:mirrorIndents/>
              <w:jc w:val="both"/>
              <w:rPr>
                <w:b/>
                <w:i/>
                <w:sz w:val="24"/>
                <w:szCs w:val="28"/>
                <w:lang w:eastAsia="ru-RU"/>
              </w:rPr>
            </w:pPr>
            <w:r w:rsidRPr="00BD21C8">
              <w:rPr>
                <w:b/>
                <w:i/>
                <w:sz w:val="24"/>
                <w:szCs w:val="28"/>
                <w:lang w:eastAsia="ru-RU"/>
              </w:rPr>
              <w:t>Подпрограмма «Патриотизм»</w:t>
            </w:r>
          </w:p>
          <w:p w:rsidR="00BD21C8" w:rsidRPr="00BD21C8" w:rsidRDefault="00BD21C8" w:rsidP="00BD21C8">
            <w:pPr>
              <w:spacing w:after="0" w:line="240" w:lineRule="atLeast"/>
              <w:contextualSpacing/>
              <w:mirrorIndents/>
              <w:jc w:val="both"/>
              <w:rPr>
                <w:b/>
                <w:i/>
                <w:sz w:val="24"/>
                <w:szCs w:val="28"/>
                <w:lang w:eastAsia="ru-RU"/>
              </w:rPr>
            </w:pPr>
          </w:p>
        </w:tc>
        <w:tc>
          <w:tcPr>
            <w:tcW w:w="7464" w:type="dxa"/>
            <w:gridSpan w:val="2"/>
          </w:tcPr>
          <w:p w:rsidR="00BD21C8" w:rsidRPr="00BD21C8" w:rsidRDefault="00BD21C8" w:rsidP="00BD21C8">
            <w:pPr>
              <w:spacing w:after="0" w:line="240" w:lineRule="atLeast"/>
              <w:contextualSpacing/>
              <w:mirrorIndents/>
              <w:jc w:val="both"/>
              <w:rPr>
                <w:b/>
                <w:i/>
                <w:sz w:val="24"/>
                <w:szCs w:val="28"/>
                <w:lang w:eastAsia="ru-RU"/>
              </w:rPr>
            </w:pPr>
            <w:r w:rsidRPr="00BD21C8">
              <w:rPr>
                <w:b/>
                <w:i/>
                <w:sz w:val="24"/>
                <w:szCs w:val="28"/>
                <w:lang w:eastAsia="ru-RU"/>
              </w:rPr>
              <w:t>Подпрограмма «Гражданственность»</w:t>
            </w:r>
          </w:p>
        </w:tc>
      </w:tr>
      <w:tr w:rsidR="00BD21C8" w:rsidRPr="00BD21C8" w:rsidTr="00BD21C8">
        <w:tc>
          <w:tcPr>
            <w:tcW w:w="3733" w:type="dxa"/>
          </w:tcPr>
          <w:p w:rsidR="00BD21C8" w:rsidRPr="00BD21C8" w:rsidRDefault="00BD21C8" w:rsidP="00BD21C8">
            <w:pPr>
              <w:spacing w:after="0" w:line="240" w:lineRule="atLeast"/>
              <w:contextualSpacing/>
              <w:mirrorIndents/>
              <w:jc w:val="both"/>
              <w:rPr>
                <w:sz w:val="24"/>
                <w:szCs w:val="28"/>
                <w:lang w:eastAsia="ru-RU"/>
              </w:rPr>
            </w:pPr>
            <w:r w:rsidRPr="00BD21C8">
              <w:rPr>
                <w:sz w:val="24"/>
                <w:szCs w:val="28"/>
                <w:lang w:eastAsia="ru-RU"/>
              </w:rPr>
              <w:t>Любовь к России</w:t>
            </w:r>
          </w:p>
          <w:p w:rsidR="00BD21C8" w:rsidRPr="00BD21C8" w:rsidRDefault="00BD21C8" w:rsidP="00BD21C8">
            <w:pPr>
              <w:spacing w:after="0" w:line="240" w:lineRule="atLeast"/>
              <w:contextualSpacing/>
              <w:mirrorIndents/>
              <w:jc w:val="both"/>
              <w:rPr>
                <w:sz w:val="24"/>
                <w:szCs w:val="28"/>
                <w:lang w:eastAsia="ru-RU"/>
              </w:rPr>
            </w:pPr>
          </w:p>
        </w:tc>
        <w:tc>
          <w:tcPr>
            <w:tcW w:w="3732" w:type="dxa"/>
          </w:tcPr>
          <w:p w:rsidR="00BD21C8" w:rsidRPr="00BD21C8" w:rsidRDefault="00BD21C8" w:rsidP="00BD21C8">
            <w:pPr>
              <w:spacing w:after="0" w:line="240" w:lineRule="atLeast"/>
              <w:contextualSpacing/>
              <w:mirrorIndents/>
              <w:jc w:val="both"/>
              <w:rPr>
                <w:sz w:val="24"/>
                <w:szCs w:val="28"/>
                <w:lang w:eastAsia="ru-RU"/>
              </w:rPr>
            </w:pPr>
            <w:r w:rsidRPr="00BD21C8">
              <w:rPr>
                <w:sz w:val="24"/>
                <w:szCs w:val="28"/>
                <w:lang w:eastAsia="ru-RU"/>
              </w:rPr>
              <w:t>Любовь к своему народу</w:t>
            </w:r>
          </w:p>
        </w:tc>
        <w:tc>
          <w:tcPr>
            <w:tcW w:w="3732" w:type="dxa"/>
          </w:tcPr>
          <w:p w:rsidR="00BD21C8" w:rsidRPr="00BD21C8" w:rsidRDefault="00BD21C8" w:rsidP="00BD21C8">
            <w:pPr>
              <w:spacing w:after="0" w:line="240" w:lineRule="atLeast"/>
              <w:contextualSpacing/>
              <w:mirrorIndents/>
              <w:jc w:val="both"/>
              <w:rPr>
                <w:sz w:val="24"/>
                <w:szCs w:val="28"/>
                <w:lang w:eastAsia="ru-RU"/>
              </w:rPr>
            </w:pPr>
            <w:r w:rsidRPr="00BD21C8">
              <w:rPr>
                <w:sz w:val="24"/>
                <w:szCs w:val="28"/>
                <w:lang w:eastAsia="ru-RU"/>
              </w:rPr>
              <w:t>Правовое государство</w:t>
            </w:r>
          </w:p>
        </w:tc>
        <w:tc>
          <w:tcPr>
            <w:tcW w:w="3732" w:type="dxa"/>
          </w:tcPr>
          <w:p w:rsidR="00BD21C8" w:rsidRPr="00BD21C8" w:rsidRDefault="00BD21C8" w:rsidP="00BD21C8">
            <w:pPr>
              <w:spacing w:after="0" w:line="240" w:lineRule="atLeast"/>
              <w:contextualSpacing/>
              <w:mirrorIndents/>
              <w:jc w:val="both"/>
              <w:rPr>
                <w:sz w:val="24"/>
                <w:szCs w:val="28"/>
                <w:lang w:eastAsia="ru-RU"/>
              </w:rPr>
            </w:pPr>
            <w:r w:rsidRPr="00BD21C8">
              <w:rPr>
                <w:sz w:val="24"/>
                <w:szCs w:val="28"/>
                <w:lang w:eastAsia="ru-RU"/>
              </w:rPr>
              <w:t>Закон и правопорядок</w:t>
            </w:r>
          </w:p>
        </w:tc>
      </w:tr>
      <w:tr w:rsidR="00BD21C8" w:rsidRPr="00BD21C8" w:rsidTr="00BD21C8">
        <w:tc>
          <w:tcPr>
            <w:tcW w:w="3733" w:type="dxa"/>
          </w:tcPr>
          <w:p w:rsidR="00BD21C8" w:rsidRPr="00BD21C8" w:rsidRDefault="00BD21C8" w:rsidP="00BD21C8">
            <w:pPr>
              <w:spacing w:after="0" w:line="240" w:lineRule="atLeast"/>
              <w:contextualSpacing/>
              <w:mirrorIndents/>
              <w:jc w:val="both"/>
              <w:rPr>
                <w:sz w:val="24"/>
                <w:szCs w:val="28"/>
                <w:lang w:eastAsia="ru-RU"/>
              </w:rPr>
            </w:pPr>
            <w:r w:rsidRPr="00BD21C8">
              <w:rPr>
                <w:sz w:val="24"/>
                <w:szCs w:val="28"/>
                <w:lang w:eastAsia="ru-RU"/>
              </w:rPr>
              <w:t>Любовь к малой Родине</w:t>
            </w:r>
          </w:p>
        </w:tc>
        <w:tc>
          <w:tcPr>
            <w:tcW w:w="3732" w:type="dxa"/>
          </w:tcPr>
          <w:p w:rsidR="00BD21C8" w:rsidRPr="00BD21C8" w:rsidRDefault="00BD21C8" w:rsidP="00BD21C8">
            <w:pPr>
              <w:spacing w:after="0" w:line="240" w:lineRule="atLeast"/>
              <w:contextualSpacing/>
              <w:mirrorIndents/>
              <w:jc w:val="both"/>
              <w:rPr>
                <w:sz w:val="24"/>
                <w:szCs w:val="28"/>
                <w:lang w:eastAsia="ru-RU"/>
              </w:rPr>
            </w:pPr>
            <w:r w:rsidRPr="00BD21C8">
              <w:rPr>
                <w:sz w:val="24"/>
                <w:szCs w:val="28"/>
                <w:lang w:eastAsia="ru-RU"/>
              </w:rPr>
              <w:t>Служение Отечеству</w:t>
            </w:r>
          </w:p>
        </w:tc>
        <w:tc>
          <w:tcPr>
            <w:tcW w:w="3732" w:type="dxa"/>
          </w:tcPr>
          <w:p w:rsidR="00BD21C8" w:rsidRPr="00BD21C8" w:rsidRDefault="00BD21C8" w:rsidP="00BD21C8">
            <w:pPr>
              <w:spacing w:after="0" w:line="240" w:lineRule="atLeast"/>
              <w:contextualSpacing/>
              <w:mirrorIndents/>
              <w:jc w:val="both"/>
              <w:rPr>
                <w:sz w:val="24"/>
                <w:szCs w:val="28"/>
                <w:lang w:eastAsia="ru-RU"/>
              </w:rPr>
            </w:pPr>
            <w:r w:rsidRPr="00BD21C8">
              <w:rPr>
                <w:sz w:val="24"/>
                <w:szCs w:val="28"/>
                <w:lang w:eastAsia="ru-RU"/>
              </w:rPr>
              <w:t>Межэтнический мир</w:t>
            </w:r>
          </w:p>
        </w:tc>
        <w:tc>
          <w:tcPr>
            <w:tcW w:w="3732" w:type="dxa"/>
          </w:tcPr>
          <w:p w:rsidR="00BD21C8" w:rsidRPr="00BD21C8" w:rsidRDefault="00BD21C8" w:rsidP="00BD21C8">
            <w:pPr>
              <w:spacing w:after="0" w:line="240" w:lineRule="atLeast"/>
              <w:contextualSpacing/>
              <w:mirrorIndents/>
              <w:jc w:val="both"/>
              <w:rPr>
                <w:sz w:val="24"/>
                <w:szCs w:val="28"/>
                <w:lang w:eastAsia="ru-RU"/>
              </w:rPr>
            </w:pPr>
            <w:r w:rsidRPr="00BD21C8">
              <w:rPr>
                <w:sz w:val="24"/>
                <w:szCs w:val="28"/>
                <w:lang w:eastAsia="ru-RU"/>
              </w:rPr>
              <w:t>Долг перед отечеством, старшим поколением. семьей</w:t>
            </w:r>
          </w:p>
        </w:tc>
      </w:tr>
    </w:tbl>
    <w:p w:rsidR="00BD21C8" w:rsidRPr="00BD21C8" w:rsidRDefault="00BD21C8" w:rsidP="00BD21C8">
      <w:pPr>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Возможность успешной реализации Программы в высокой степени зависит от того, насколько достигнуты следующие воспитательные результаты выпускников начальной школы.</w:t>
      </w:r>
    </w:p>
    <w:p w:rsidR="00BD21C8" w:rsidRPr="00BD21C8" w:rsidRDefault="00BD21C8" w:rsidP="00BD21C8">
      <w:pPr>
        <w:spacing w:after="0"/>
        <w:contextualSpacing/>
        <w:mirrorIndents/>
        <w:jc w:val="both"/>
        <w:rPr>
          <w:rFonts w:ascii="Times New Roman" w:eastAsia="Times New Roman" w:hAnsi="Times New Roman"/>
          <w:sz w:val="24"/>
          <w:szCs w:val="28"/>
          <w:lang w:eastAsia="ru-RU"/>
        </w:rPr>
      </w:pPr>
    </w:p>
    <w:p w:rsidR="00BD21C8" w:rsidRPr="00BD21C8" w:rsidRDefault="00BD21C8" w:rsidP="00BD21C8">
      <w:pPr>
        <w:spacing w:after="0"/>
        <w:contextualSpacing/>
        <w:mirrorIndents/>
        <w:jc w:val="both"/>
        <w:rPr>
          <w:rFonts w:ascii="Times New Roman" w:eastAsia="Times New Roman" w:hAnsi="Times New Roman"/>
          <w:sz w:val="24"/>
          <w:szCs w:val="28"/>
          <w:lang w:eastAsia="ru-RU"/>
        </w:rPr>
      </w:pPr>
      <w:r w:rsidRPr="00BD21C8">
        <w:rPr>
          <w:rFonts w:ascii="Times New Roman" w:eastAsia="Arial" w:hAnsi="Times New Roman"/>
          <w:b/>
          <w:bCs/>
          <w:i/>
          <w:iCs/>
          <w:sz w:val="24"/>
          <w:szCs w:val="28"/>
          <w:lang w:eastAsia="ru-RU"/>
        </w:rPr>
        <w:t>Воспитание гражданственности, патриотизма, уважения к правам, свободам и обязанностям человека:</w:t>
      </w:r>
    </w:p>
    <w:p w:rsidR="00BD21C8" w:rsidRPr="00BD21C8" w:rsidRDefault="00BD21C8" w:rsidP="00BD21C8">
      <w:pPr>
        <w:spacing w:after="0"/>
        <w:contextualSpacing/>
        <w:mirrorIndents/>
        <w:jc w:val="both"/>
        <w:rPr>
          <w:rFonts w:ascii="Times New Roman" w:eastAsia="Times New Roman" w:hAnsi="Times New Roman"/>
          <w:sz w:val="24"/>
          <w:szCs w:val="28"/>
          <w:lang w:eastAsia="ru-RU"/>
        </w:rPr>
      </w:pPr>
    </w:p>
    <w:p w:rsidR="00BD21C8" w:rsidRPr="00BD21C8" w:rsidRDefault="00BD21C8" w:rsidP="008B28D2">
      <w:pPr>
        <w:numPr>
          <w:ilvl w:val="0"/>
          <w:numId w:val="237"/>
        </w:numPr>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ценностное отношение к России, к своей малой родине, отечественному культурно-историческому наследию, государственной символике, русскому и родному языку, народным традициям; к Конституции и законам Российской Федерации; к старшему поколению;</w:t>
      </w:r>
    </w:p>
    <w:p w:rsidR="00BD21C8" w:rsidRPr="00BD21C8" w:rsidRDefault="00BD21C8" w:rsidP="008B28D2">
      <w:pPr>
        <w:numPr>
          <w:ilvl w:val="0"/>
          <w:numId w:val="237"/>
        </w:numPr>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элементарные представления: об институтах гражданского общества, государственном устройстве и социальной структуре российского общества;</w:t>
      </w:r>
    </w:p>
    <w:p w:rsidR="00BD21C8" w:rsidRPr="00BD21C8" w:rsidRDefault="00BD21C8" w:rsidP="008B28D2">
      <w:pPr>
        <w:numPr>
          <w:ilvl w:val="0"/>
          <w:numId w:val="237"/>
        </w:numPr>
        <w:tabs>
          <w:tab w:val="left" w:pos="187"/>
        </w:tabs>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 xml:space="preserve">о наиболее значимых страницах истории страны; об этнических традициях и культурном достоянии малой Родины; о примерах исполнения гражданского и патриотического долга; </w:t>
      </w:r>
    </w:p>
    <w:p w:rsidR="00BD21C8" w:rsidRPr="00BD21C8" w:rsidRDefault="00BD21C8" w:rsidP="008B28D2">
      <w:pPr>
        <w:numPr>
          <w:ilvl w:val="0"/>
          <w:numId w:val="237"/>
        </w:numPr>
        <w:tabs>
          <w:tab w:val="left" w:pos="187"/>
        </w:tabs>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первоначальный опыт постижения ценностей гражданского общества, национальной истории и культуры;</w:t>
      </w:r>
    </w:p>
    <w:p w:rsidR="00BD21C8" w:rsidRPr="00BD21C8" w:rsidRDefault="00BD21C8" w:rsidP="008B28D2">
      <w:pPr>
        <w:numPr>
          <w:ilvl w:val="0"/>
          <w:numId w:val="237"/>
        </w:numPr>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опыт ролевого взаимодействия и реализации гражданской,  патриотической позиции;</w:t>
      </w:r>
    </w:p>
    <w:p w:rsidR="00BD21C8" w:rsidRPr="00BD21C8" w:rsidRDefault="00BD21C8" w:rsidP="008B28D2">
      <w:pPr>
        <w:numPr>
          <w:ilvl w:val="0"/>
          <w:numId w:val="237"/>
        </w:numPr>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опыт социальной и межкультурной коммуникации;</w:t>
      </w:r>
    </w:p>
    <w:p w:rsidR="00BD21C8" w:rsidRPr="00BD21C8" w:rsidRDefault="00BD21C8" w:rsidP="008B28D2">
      <w:pPr>
        <w:numPr>
          <w:ilvl w:val="0"/>
          <w:numId w:val="237"/>
        </w:numPr>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начальные представления о правах и обязанностях человека, гражданина, семьянина, товарища.</w:t>
      </w:r>
    </w:p>
    <w:p w:rsidR="00BD21C8" w:rsidRPr="00BD21C8" w:rsidRDefault="00BD21C8" w:rsidP="00BD21C8">
      <w:pPr>
        <w:spacing w:after="0"/>
        <w:contextualSpacing/>
        <w:mirrorIndents/>
        <w:jc w:val="both"/>
        <w:rPr>
          <w:rFonts w:ascii="Times New Roman" w:eastAsia="Arial" w:hAnsi="Times New Roman"/>
          <w:b/>
          <w:bCs/>
          <w:i/>
          <w:iCs/>
          <w:sz w:val="24"/>
          <w:szCs w:val="28"/>
          <w:lang w:eastAsia="ru-RU"/>
        </w:rPr>
      </w:pPr>
    </w:p>
    <w:p w:rsidR="00BD21C8" w:rsidRPr="00BD21C8" w:rsidRDefault="00BD21C8" w:rsidP="00BD21C8">
      <w:pPr>
        <w:spacing w:after="0"/>
        <w:contextualSpacing/>
        <w:mirrorIndents/>
        <w:jc w:val="both"/>
        <w:rPr>
          <w:rFonts w:ascii="Times New Roman" w:eastAsia="Times New Roman" w:hAnsi="Times New Roman"/>
          <w:sz w:val="24"/>
          <w:szCs w:val="28"/>
          <w:lang w:eastAsia="ru-RU"/>
        </w:rPr>
      </w:pPr>
      <w:r w:rsidRPr="00BD21C8">
        <w:rPr>
          <w:rFonts w:ascii="Times New Roman" w:eastAsia="Arial" w:hAnsi="Times New Roman"/>
          <w:b/>
          <w:bCs/>
          <w:i/>
          <w:iCs/>
          <w:sz w:val="24"/>
          <w:szCs w:val="28"/>
          <w:lang w:eastAsia="ru-RU"/>
        </w:rPr>
        <w:t>Воспитание нравственных чувств и этического сознания:</w:t>
      </w:r>
    </w:p>
    <w:p w:rsidR="00BD21C8" w:rsidRPr="00BD21C8" w:rsidRDefault="00BD21C8" w:rsidP="008B28D2">
      <w:pPr>
        <w:numPr>
          <w:ilvl w:val="0"/>
          <w:numId w:val="238"/>
        </w:numPr>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BD21C8" w:rsidRPr="00BD21C8" w:rsidRDefault="00BD21C8" w:rsidP="008B28D2">
      <w:pPr>
        <w:numPr>
          <w:ilvl w:val="0"/>
          <w:numId w:val="238"/>
        </w:numPr>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BD21C8" w:rsidRPr="00BD21C8" w:rsidRDefault="00BD21C8" w:rsidP="008B28D2">
      <w:pPr>
        <w:numPr>
          <w:ilvl w:val="0"/>
          <w:numId w:val="238"/>
        </w:numPr>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уважительное отношение к традиционным российским религиям;</w:t>
      </w:r>
    </w:p>
    <w:p w:rsidR="00BD21C8" w:rsidRPr="00BD21C8" w:rsidRDefault="00BD21C8" w:rsidP="008B28D2">
      <w:pPr>
        <w:numPr>
          <w:ilvl w:val="0"/>
          <w:numId w:val="238"/>
        </w:numPr>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неравнодушие к жизненным проблемам других людей, сочувствие к человеку, находящемуся в трудной ситуации;</w:t>
      </w:r>
    </w:p>
    <w:p w:rsidR="00BD21C8" w:rsidRPr="00BD21C8" w:rsidRDefault="00BD21C8" w:rsidP="008B28D2">
      <w:pPr>
        <w:numPr>
          <w:ilvl w:val="0"/>
          <w:numId w:val="238"/>
        </w:numPr>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BD21C8" w:rsidRPr="00BD21C8" w:rsidRDefault="00BD21C8" w:rsidP="008B28D2">
      <w:pPr>
        <w:numPr>
          <w:ilvl w:val="0"/>
          <w:numId w:val="238"/>
        </w:numPr>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почтительное отношение к родителям, уважительное отношение к старшим, заботливое отношение к младшим;</w:t>
      </w:r>
    </w:p>
    <w:p w:rsidR="00BD21C8" w:rsidRPr="00BD21C8" w:rsidRDefault="00BD21C8" w:rsidP="008B28D2">
      <w:pPr>
        <w:numPr>
          <w:ilvl w:val="0"/>
          <w:numId w:val="238"/>
        </w:numPr>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знание традиций своей семьи и школы, бережное отношение к ним.</w:t>
      </w:r>
    </w:p>
    <w:p w:rsidR="00BD21C8" w:rsidRPr="00BD21C8" w:rsidRDefault="00BD21C8" w:rsidP="00BD21C8">
      <w:pPr>
        <w:spacing w:after="0"/>
        <w:contextualSpacing/>
        <w:mirrorIndents/>
        <w:jc w:val="both"/>
        <w:rPr>
          <w:rFonts w:ascii="Times New Roman" w:eastAsia="Arial" w:hAnsi="Times New Roman"/>
          <w:b/>
          <w:bCs/>
          <w:i/>
          <w:iCs/>
          <w:sz w:val="24"/>
          <w:szCs w:val="28"/>
          <w:lang w:eastAsia="ru-RU"/>
        </w:rPr>
      </w:pPr>
    </w:p>
    <w:p w:rsidR="00BD21C8" w:rsidRPr="00BD21C8" w:rsidRDefault="00BD21C8" w:rsidP="00BD21C8">
      <w:pPr>
        <w:spacing w:after="0"/>
        <w:contextualSpacing/>
        <w:mirrorIndents/>
        <w:jc w:val="both"/>
        <w:rPr>
          <w:rFonts w:ascii="Times New Roman" w:eastAsia="Times New Roman" w:hAnsi="Times New Roman"/>
          <w:sz w:val="24"/>
          <w:szCs w:val="28"/>
          <w:lang w:eastAsia="ru-RU"/>
        </w:rPr>
      </w:pPr>
      <w:r w:rsidRPr="00BD21C8">
        <w:rPr>
          <w:rFonts w:ascii="Times New Roman" w:eastAsia="Arial" w:hAnsi="Times New Roman"/>
          <w:b/>
          <w:bCs/>
          <w:i/>
          <w:iCs/>
          <w:sz w:val="24"/>
          <w:szCs w:val="28"/>
          <w:lang w:eastAsia="ru-RU"/>
        </w:rPr>
        <w:t>Воспитание трудолюбия, творческого отношения к учению, труду, жизни:</w:t>
      </w:r>
    </w:p>
    <w:p w:rsidR="00BD21C8" w:rsidRPr="00BD21C8" w:rsidRDefault="00BD21C8" w:rsidP="008B28D2">
      <w:pPr>
        <w:numPr>
          <w:ilvl w:val="0"/>
          <w:numId w:val="239"/>
        </w:numPr>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ценностное отношение к труду и творчеству, человеку труда, трудовым достижениям России и человечества;</w:t>
      </w:r>
    </w:p>
    <w:p w:rsidR="00BD21C8" w:rsidRPr="00BD21C8" w:rsidRDefault="00BD21C8" w:rsidP="008B28D2">
      <w:pPr>
        <w:numPr>
          <w:ilvl w:val="0"/>
          <w:numId w:val="239"/>
        </w:numPr>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ценностное и творческое отношение к учебному труду;</w:t>
      </w:r>
    </w:p>
    <w:p w:rsidR="00BD21C8" w:rsidRPr="00BD21C8" w:rsidRDefault="00BD21C8" w:rsidP="008B28D2">
      <w:pPr>
        <w:numPr>
          <w:ilvl w:val="0"/>
          <w:numId w:val="239"/>
        </w:numPr>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трудолюбие;</w:t>
      </w:r>
    </w:p>
    <w:p w:rsidR="00BD21C8" w:rsidRPr="00BD21C8" w:rsidRDefault="00BD21C8" w:rsidP="008B28D2">
      <w:pPr>
        <w:numPr>
          <w:ilvl w:val="0"/>
          <w:numId w:val="239"/>
        </w:numPr>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элементарные представления о различных профессиях;</w:t>
      </w:r>
    </w:p>
    <w:p w:rsidR="00BD21C8" w:rsidRPr="00BD21C8" w:rsidRDefault="00BD21C8" w:rsidP="008B28D2">
      <w:pPr>
        <w:numPr>
          <w:ilvl w:val="0"/>
          <w:numId w:val="239"/>
        </w:numPr>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первоначальные навыки трудового творческого сотрудничества со сверстниками, старшими детьми и взрослыми;</w:t>
      </w:r>
    </w:p>
    <w:p w:rsidR="00BD21C8" w:rsidRPr="00BD21C8" w:rsidRDefault="00BD21C8" w:rsidP="008B28D2">
      <w:pPr>
        <w:numPr>
          <w:ilvl w:val="0"/>
          <w:numId w:val="239"/>
        </w:numPr>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осознание приоритета нравственных основ труда, творчества, создания нового;</w:t>
      </w:r>
    </w:p>
    <w:p w:rsidR="00BD21C8" w:rsidRPr="00BD21C8" w:rsidRDefault="00BD21C8" w:rsidP="008B28D2">
      <w:pPr>
        <w:numPr>
          <w:ilvl w:val="0"/>
          <w:numId w:val="239"/>
        </w:numPr>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первоначальный опыт участия в различных видах общественно полезной и личностно значимой деятельности;</w:t>
      </w:r>
    </w:p>
    <w:p w:rsidR="00BD21C8" w:rsidRPr="00BD21C8" w:rsidRDefault="00BD21C8" w:rsidP="008B28D2">
      <w:pPr>
        <w:numPr>
          <w:ilvl w:val="0"/>
          <w:numId w:val="239"/>
        </w:numPr>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BD21C8" w:rsidRPr="00BD21C8" w:rsidRDefault="00BD21C8" w:rsidP="008B28D2">
      <w:pPr>
        <w:numPr>
          <w:ilvl w:val="0"/>
          <w:numId w:val="239"/>
        </w:numPr>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мотивация к самореализации в социальном творчестве, познавательной и практической, общественно полезной деятельности.</w:t>
      </w:r>
    </w:p>
    <w:p w:rsidR="00BD21C8" w:rsidRPr="00BD21C8" w:rsidRDefault="00BD21C8" w:rsidP="00BD21C8">
      <w:pPr>
        <w:spacing w:after="0"/>
        <w:contextualSpacing/>
        <w:mirrorIndents/>
        <w:jc w:val="both"/>
        <w:rPr>
          <w:rFonts w:ascii="Times New Roman" w:eastAsia="Arial" w:hAnsi="Times New Roman"/>
          <w:b/>
          <w:bCs/>
          <w:i/>
          <w:iCs/>
          <w:sz w:val="24"/>
          <w:szCs w:val="28"/>
          <w:lang w:eastAsia="ru-RU"/>
        </w:rPr>
      </w:pPr>
    </w:p>
    <w:p w:rsidR="00BD21C8" w:rsidRPr="00BD21C8" w:rsidRDefault="00BD21C8" w:rsidP="00BD21C8">
      <w:pPr>
        <w:spacing w:after="0"/>
        <w:contextualSpacing/>
        <w:mirrorIndents/>
        <w:jc w:val="both"/>
        <w:rPr>
          <w:rFonts w:ascii="Times New Roman" w:eastAsia="Times New Roman" w:hAnsi="Times New Roman"/>
          <w:sz w:val="24"/>
          <w:szCs w:val="28"/>
          <w:lang w:eastAsia="ru-RU"/>
        </w:rPr>
      </w:pPr>
      <w:r w:rsidRPr="00BD21C8">
        <w:rPr>
          <w:rFonts w:ascii="Times New Roman" w:eastAsia="Arial" w:hAnsi="Times New Roman"/>
          <w:b/>
          <w:bCs/>
          <w:i/>
          <w:iCs/>
          <w:sz w:val="24"/>
          <w:szCs w:val="28"/>
          <w:lang w:eastAsia="ru-RU"/>
        </w:rPr>
        <w:t>Формирование ценностного отношения к здоровью и здоровому образу жизни:</w:t>
      </w:r>
    </w:p>
    <w:p w:rsidR="00BD21C8" w:rsidRPr="00BD21C8" w:rsidRDefault="00BD21C8" w:rsidP="008B28D2">
      <w:pPr>
        <w:numPr>
          <w:ilvl w:val="0"/>
          <w:numId w:val="240"/>
        </w:numPr>
        <w:spacing w:after="0"/>
        <w:ind w:left="0" w:firstLine="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ценностное отношение к своему здоровью, здоровью близких и окружающих людей;</w:t>
      </w:r>
    </w:p>
    <w:p w:rsidR="00BD21C8" w:rsidRPr="00BD21C8" w:rsidRDefault="00BD21C8" w:rsidP="008B28D2">
      <w:pPr>
        <w:numPr>
          <w:ilvl w:val="0"/>
          <w:numId w:val="240"/>
        </w:numPr>
        <w:spacing w:after="0"/>
        <w:ind w:left="0" w:firstLine="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элементарные представления о взаимной обусловленности физического, социального и психического здоровья человека, о важности нравственности в сохранении здоровья человека;</w:t>
      </w:r>
    </w:p>
    <w:p w:rsidR="00BD21C8" w:rsidRPr="00BD21C8" w:rsidRDefault="00BD21C8" w:rsidP="008B28D2">
      <w:pPr>
        <w:numPr>
          <w:ilvl w:val="0"/>
          <w:numId w:val="240"/>
        </w:numPr>
        <w:spacing w:after="0"/>
        <w:ind w:left="0" w:firstLine="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первоначальный личный опыт здоровьесберегающей деятельности;</w:t>
      </w:r>
    </w:p>
    <w:p w:rsidR="00BD21C8" w:rsidRPr="00BD21C8" w:rsidRDefault="00BD21C8" w:rsidP="008B28D2">
      <w:pPr>
        <w:numPr>
          <w:ilvl w:val="0"/>
          <w:numId w:val="240"/>
        </w:numPr>
        <w:spacing w:after="0"/>
        <w:ind w:left="0" w:firstLine="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 xml:space="preserve">первоначальные представления о роли физической культуры и спорта для здоровья человека, его образования, труда и творчества; </w:t>
      </w:r>
    </w:p>
    <w:p w:rsidR="00BD21C8" w:rsidRPr="00BD21C8" w:rsidRDefault="00BD21C8" w:rsidP="008B28D2">
      <w:pPr>
        <w:numPr>
          <w:ilvl w:val="0"/>
          <w:numId w:val="240"/>
        </w:numPr>
        <w:spacing w:after="0"/>
        <w:ind w:left="0" w:firstLine="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знания о возможном негативном влиянии компьютерных игр, телевидения, рекламы на здоровье человека.</w:t>
      </w:r>
    </w:p>
    <w:p w:rsidR="00BD21C8" w:rsidRPr="00BD21C8" w:rsidRDefault="00BD21C8" w:rsidP="00BD21C8">
      <w:pPr>
        <w:spacing w:after="0"/>
        <w:contextualSpacing/>
        <w:mirrorIndents/>
        <w:jc w:val="both"/>
        <w:rPr>
          <w:rFonts w:ascii="Times New Roman" w:eastAsia="Arial" w:hAnsi="Times New Roman"/>
          <w:b/>
          <w:bCs/>
          <w:i/>
          <w:iCs/>
          <w:sz w:val="24"/>
          <w:szCs w:val="28"/>
          <w:lang w:eastAsia="ru-RU"/>
        </w:rPr>
      </w:pPr>
    </w:p>
    <w:p w:rsidR="00BD21C8" w:rsidRPr="00BD21C8" w:rsidRDefault="00BD21C8" w:rsidP="00BD21C8">
      <w:pPr>
        <w:spacing w:after="0"/>
        <w:contextualSpacing/>
        <w:mirrorIndents/>
        <w:jc w:val="both"/>
        <w:rPr>
          <w:rFonts w:ascii="Times New Roman" w:eastAsia="Times New Roman" w:hAnsi="Times New Roman"/>
          <w:sz w:val="24"/>
          <w:szCs w:val="28"/>
          <w:lang w:eastAsia="ru-RU"/>
        </w:rPr>
      </w:pPr>
      <w:r w:rsidRPr="00BD21C8">
        <w:rPr>
          <w:rFonts w:ascii="Times New Roman" w:eastAsia="Arial" w:hAnsi="Times New Roman"/>
          <w:b/>
          <w:bCs/>
          <w:i/>
          <w:iCs/>
          <w:sz w:val="24"/>
          <w:szCs w:val="28"/>
          <w:lang w:eastAsia="ru-RU"/>
        </w:rPr>
        <w:t>Воспитание ценностного отношения к природе, окружающей среде (экологическое воспитание):</w:t>
      </w:r>
    </w:p>
    <w:p w:rsidR="00BD21C8" w:rsidRPr="00BD21C8" w:rsidRDefault="00BD21C8" w:rsidP="008B28D2">
      <w:pPr>
        <w:numPr>
          <w:ilvl w:val="0"/>
          <w:numId w:val="241"/>
        </w:numPr>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ценностное отношение к природе;</w:t>
      </w:r>
    </w:p>
    <w:p w:rsidR="00BD21C8" w:rsidRPr="00BD21C8" w:rsidRDefault="00BD21C8" w:rsidP="008B28D2">
      <w:pPr>
        <w:numPr>
          <w:ilvl w:val="0"/>
          <w:numId w:val="241"/>
        </w:numPr>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первоначальный опыт эстетического, эмоционально-нравственного отношения к природе;</w:t>
      </w:r>
    </w:p>
    <w:p w:rsidR="00BD21C8" w:rsidRPr="00BD21C8" w:rsidRDefault="00BD21C8" w:rsidP="008B28D2">
      <w:pPr>
        <w:numPr>
          <w:ilvl w:val="0"/>
          <w:numId w:val="241"/>
        </w:numPr>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элементарные знания о традициях нравственно-этического отношения к природе в культуре народов России, нормах экологической этики;</w:t>
      </w:r>
    </w:p>
    <w:p w:rsidR="00BD21C8" w:rsidRPr="00BD21C8" w:rsidRDefault="00BD21C8" w:rsidP="008B28D2">
      <w:pPr>
        <w:numPr>
          <w:ilvl w:val="0"/>
          <w:numId w:val="241"/>
        </w:numPr>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первоначальный опыт участия в природоохранной деятельности в школе, на пришкольном участке, по месту жительства;</w:t>
      </w:r>
    </w:p>
    <w:p w:rsidR="00BD21C8" w:rsidRPr="00BD21C8" w:rsidRDefault="00BD21C8" w:rsidP="008B28D2">
      <w:pPr>
        <w:numPr>
          <w:ilvl w:val="0"/>
          <w:numId w:val="241"/>
        </w:numPr>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личный опыт участия в экологических инициативах, проектах.</w:t>
      </w:r>
    </w:p>
    <w:p w:rsidR="00BD21C8" w:rsidRPr="00BD21C8" w:rsidRDefault="00BD21C8" w:rsidP="00BD21C8">
      <w:pPr>
        <w:spacing w:after="0"/>
        <w:contextualSpacing/>
        <w:mirrorIndents/>
        <w:jc w:val="both"/>
        <w:rPr>
          <w:rFonts w:ascii="Times New Roman" w:eastAsia="Arial" w:hAnsi="Times New Roman"/>
          <w:b/>
          <w:bCs/>
          <w:i/>
          <w:iCs/>
          <w:sz w:val="24"/>
          <w:szCs w:val="28"/>
          <w:lang w:eastAsia="ru-RU"/>
        </w:rPr>
      </w:pPr>
    </w:p>
    <w:p w:rsidR="00BD21C8" w:rsidRPr="00BD21C8" w:rsidRDefault="00BD21C8" w:rsidP="00BD21C8">
      <w:pPr>
        <w:spacing w:after="0"/>
        <w:contextualSpacing/>
        <w:mirrorIndents/>
        <w:jc w:val="both"/>
        <w:rPr>
          <w:rFonts w:ascii="Times New Roman" w:eastAsia="Times New Roman" w:hAnsi="Times New Roman"/>
          <w:sz w:val="24"/>
          <w:szCs w:val="28"/>
          <w:lang w:eastAsia="ru-RU"/>
        </w:rPr>
      </w:pPr>
      <w:r w:rsidRPr="00BD21C8">
        <w:rPr>
          <w:rFonts w:ascii="Times New Roman" w:eastAsia="Arial" w:hAnsi="Times New Roman"/>
          <w:b/>
          <w:bCs/>
          <w:i/>
          <w:iCs/>
          <w:sz w:val="24"/>
          <w:szCs w:val="28"/>
          <w:lang w:eastAsia="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BD21C8" w:rsidRPr="00BD21C8" w:rsidRDefault="00BD21C8" w:rsidP="008B28D2">
      <w:pPr>
        <w:numPr>
          <w:ilvl w:val="0"/>
          <w:numId w:val="242"/>
        </w:numPr>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первоначальные умения видеть красоту в окружающем мире;</w:t>
      </w:r>
    </w:p>
    <w:p w:rsidR="00BD21C8" w:rsidRPr="00BD21C8" w:rsidRDefault="00BD21C8" w:rsidP="008B28D2">
      <w:pPr>
        <w:numPr>
          <w:ilvl w:val="0"/>
          <w:numId w:val="242"/>
        </w:numPr>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первоначальные умения видеть красоту в поведении, поступках людей;</w:t>
      </w:r>
    </w:p>
    <w:p w:rsidR="00BD21C8" w:rsidRPr="00BD21C8" w:rsidRDefault="00BD21C8" w:rsidP="008B28D2">
      <w:pPr>
        <w:numPr>
          <w:ilvl w:val="0"/>
          <w:numId w:val="242"/>
        </w:numPr>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элементарные представления об эстетических и художественных ценностях отечественной культуры;</w:t>
      </w:r>
    </w:p>
    <w:p w:rsidR="00BD21C8" w:rsidRPr="00BD21C8" w:rsidRDefault="00BD21C8" w:rsidP="008B28D2">
      <w:pPr>
        <w:numPr>
          <w:ilvl w:val="0"/>
          <w:numId w:val="242"/>
        </w:numPr>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первоначальный опыт эмоционального постижения народного творчества, этнокультурных традиций, фольклора народов России;</w:t>
      </w:r>
    </w:p>
    <w:p w:rsidR="00BD21C8" w:rsidRPr="00BD21C8" w:rsidRDefault="00BD21C8" w:rsidP="008B28D2">
      <w:pPr>
        <w:numPr>
          <w:ilvl w:val="0"/>
          <w:numId w:val="242"/>
        </w:numPr>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BD21C8" w:rsidRPr="00BD21C8" w:rsidRDefault="00BD21C8" w:rsidP="008B28D2">
      <w:pPr>
        <w:numPr>
          <w:ilvl w:val="0"/>
          <w:numId w:val="242"/>
        </w:numPr>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первоначальный опыт самореализации в различных видах творческой деятельности, формирования потребности и умения выражать себя в доступных видах творчества;</w:t>
      </w:r>
    </w:p>
    <w:p w:rsidR="00BD21C8" w:rsidRPr="00BD21C8" w:rsidRDefault="00BD21C8" w:rsidP="008B28D2">
      <w:pPr>
        <w:numPr>
          <w:ilvl w:val="0"/>
          <w:numId w:val="242"/>
        </w:numPr>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мотивация к реализации эстетических ценностей в пространстве школы и семьи.</w:t>
      </w:r>
    </w:p>
    <w:p w:rsidR="00BD21C8" w:rsidRPr="00BD21C8" w:rsidRDefault="00BD21C8" w:rsidP="00BD21C8">
      <w:pPr>
        <w:spacing w:after="0"/>
        <w:contextualSpacing/>
        <w:mirrorIndents/>
        <w:jc w:val="both"/>
        <w:rPr>
          <w:rFonts w:ascii="Times New Roman" w:eastAsia="Times New Roman" w:hAnsi="Times New Roman"/>
          <w:sz w:val="24"/>
          <w:szCs w:val="28"/>
          <w:lang w:eastAsia="ru-RU"/>
        </w:rPr>
      </w:pPr>
    </w:p>
    <w:p w:rsidR="00BD21C8" w:rsidRPr="00BD21C8" w:rsidRDefault="00BD21C8" w:rsidP="00BD21C8">
      <w:pPr>
        <w:spacing w:after="0"/>
        <w:ind w:firstLine="566"/>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Принципы государственной политики в области образования, сформулированные в Законе Российской Федерации «Об образовании», задают общую смысловую и содержательную рамку для определения целей и задач социализации обучающихся:</w:t>
      </w:r>
    </w:p>
    <w:p w:rsidR="00BD21C8" w:rsidRPr="00BD21C8" w:rsidRDefault="00BD21C8" w:rsidP="00BD21C8">
      <w:pPr>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«…приоритет общечеловеческих ценностей, жизни и здоровья человека, свободного развития личности; воспитание гражданственности, трудолюбия, уважения к правам и свободам человека, любви к окружающей природе, Родине, семье;</w:t>
      </w:r>
    </w:p>
    <w:p w:rsidR="00BD21C8" w:rsidRPr="00BD21C8" w:rsidRDefault="00BD21C8" w:rsidP="008B28D2">
      <w:pPr>
        <w:numPr>
          <w:ilvl w:val="0"/>
          <w:numId w:val="234"/>
        </w:numPr>
        <w:tabs>
          <w:tab w:val="left" w:pos="307"/>
        </w:tabs>
        <w:spacing w:after="0"/>
        <w:ind w:hanging="7"/>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BD21C8" w:rsidRPr="00BD21C8" w:rsidRDefault="00BD21C8" w:rsidP="008B28D2">
      <w:pPr>
        <w:numPr>
          <w:ilvl w:val="0"/>
          <w:numId w:val="234"/>
        </w:numPr>
        <w:tabs>
          <w:tab w:val="left" w:pos="307"/>
        </w:tabs>
        <w:spacing w:after="0"/>
        <w:ind w:hanging="307"/>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адаптивность системы образования к уровням и особенностям развития и подготовки обучающихся, воспитанников».</w:t>
      </w:r>
    </w:p>
    <w:p w:rsidR="00BD21C8" w:rsidRPr="00BD21C8" w:rsidRDefault="00BD21C8" w:rsidP="00BD21C8">
      <w:pPr>
        <w:spacing w:after="0"/>
        <w:contextualSpacing/>
        <w:mirrorIndents/>
        <w:jc w:val="both"/>
        <w:rPr>
          <w:rFonts w:ascii="Times New Roman" w:eastAsia="Times New Roman" w:hAnsi="Times New Roman"/>
          <w:sz w:val="24"/>
          <w:szCs w:val="28"/>
          <w:lang w:eastAsia="ru-RU"/>
        </w:rPr>
      </w:pPr>
    </w:p>
    <w:p w:rsidR="00BD21C8" w:rsidRPr="00BD21C8" w:rsidRDefault="00BD21C8" w:rsidP="00BD21C8">
      <w:pPr>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 xml:space="preserve">          Последовательная и полная реализация системой образования этих принципов означает, что </w:t>
      </w:r>
      <w:r w:rsidRPr="00BD21C8">
        <w:rPr>
          <w:rFonts w:ascii="Times New Roman" w:eastAsia="Times New Roman" w:hAnsi="Times New Roman"/>
          <w:b/>
          <w:bCs/>
          <w:sz w:val="24"/>
          <w:szCs w:val="28"/>
          <w:lang w:eastAsia="ru-RU"/>
        </w:rPr>
        <w:t>все граждане,</w:t>
      </w:r>
      <w:r w:rsidRPr="00BD21C8">
        <w:rPr>
          <w:rFonts w:ascii="Times New Roman" w:eastAsia="Times New Roman" w:hAnsi="Times New Roman"/>
          <w:sz w:val="24"/>
          <w:szCs w:val="28"/>
          <w:lang w:eastAsia="ru-RU"/>
        </w:rPr>
        <w:t xml:space="preserve"> </w:t>
      </w:r>
      <w:r w:rsidRPr="00BD21C8">
        <w:rPr>
          <w:rFonts w:ascii="Times New Roman" w:eastAsia="Times New Roman" w:hAnsi="Times New Roman"/>
          <w:b/>
          <w:bCs/>
          <w:sz w:val="24"/>
          <w:szCs w:val="28"/>
          <w:lang w:eastAsia="ru-RU"/>
        </w:rPr>
        <w:t>получившие образование, сами становятся их носителями.</w:t>
      </w:r>
    </w:p>
    <w:p w:rsidR="00BD21C8" w:rsidRPr="00BD21C8" w:rsidRDefault="00BD21C8" w:rsidP="00BD21C8">
      <w:pPr>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 xml:space="preserve">         Социализацию в качестве категории общественного бытия можно определить </w:t>
      </w:r>
      <w:r w:rsidRPr="00BD21C8">
        <w:rPr>
          <w:rFonts w:ascii="Times New Roman" w:eastAsia="Times New Roman" w:hAnsi="Times New Roman"/>
          <w:b/>
          <w:bCs/>
          <w:sz w:val="24"/>
          <w:szCs w:val="28"/>
          <w:lang w:eastAsia="ru-RU"/>
        </w:rPr>
        <w:t xml:space="preserve">как процесс операционального овладения индивидом набором программ деятельности и поведения, характерных для культурных традиций, существующих в актуальном для него жизненном пространстве, </w:t>
      </w:r>
      <w:r w:rsidRPr="00BD21C8">
        <w:rPr>
          <w:rFonts w:ascii="Times New Roman" w:eastAsia="Times New Roman" w:hAnsi="Times New Roman"/>
          <w:sz w:val="24"/>
          <w:szCs w:val="28"/>
          <w:lang w:eastAsia="ru-RU"/>
        </w:rPr>
        <w:t>а также усвоение им выражающих эти традиции знаний, ценностей и норм (в том числе конфессиональных), необходимых для взаимодействия и сотрудничества с носителями иных традиций на основе толерантности и межкультурного (в том числе межэтнического) диалога.</w:t>
      </w:r>
    </w:p>
    <w:p w:rsidR="00BD21C8" w:rsidRPr="00BD21C8" w:rsidRDefault="00BD21C8" w:rsidP="00BD21C8">
      <w:pPr>
        <w:spacing w:after="0"/>
        <w:contextualSpacing/>
        <w:mirrorIndents/>
        <w:jc w:val="both"/>
        <w:rPr>
          <w:rFonts w:ascii="Times New Roman" w:eastAsia="Times New Roman" w:hAnsi="Times New Roman"/>
          <w:sz w:val="24"/>
          <w:szCs w:val="28"/>
          <w:lang w:eastAsia="ru-RU"/>
        </w:rPr>
      </w:pPr>
    </w:p>
    <w:p w:rsidR="00BD21C8" w:rsidRPr="00BD21C8" w:rsidRDefault="00BD21C8" w:rsidP="00BD21C8">
      <w:pPr>
        <w:spacing w:after="0"/>
        <w:ind w:firstLine="427"/>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b/>
          <w:bCs/>
          <w:sz w:val="24"/>
          <w:szCs w:val="28"/>
          <w:lang w:eastAsia="ru-RU"/>
        </w:rPr>
        <w:t xml:space="preserve">Социализация обучающихся на ступени основного и среднего общего образования – не некая изолированная деятельность, искусственно привнесенная в образовательный процесс. </w:t>
      </w:r>
      <w:r w:rsidRPr="00BD21C8">
        <w:rPr>
          <w:rFonts w:ascii="Times New Roman" w:eastAsia="Times New Roman" w:hAnsi="Times New Roman"/>
          <w:sz w:val="24"/>
          <w:szCs w:val="28"/>
          <w:lang w:eastAsia="ru-RU"/>
        </w:rPr>
        <w:t>Она осуществляется всюду</w:t>
      </w:r>
      <w:r w:rsidRPr="00BD21C8">
        <w:rPr>
          <w:rFonts w:ascii="Times New Roman" w:eastAsia="Times New Roman" w:hAnsi="Times New Roman"/>
          <w:b/>
          <w:bCs/>
          <w:sz w:val="24"/>
          <w:szCs w:val="28"/>
          <w:lang w:eastAsia="ru-RU"/>
        </w:rPr>
        <w:t xml:space="preserve"> </w:t>
      </w:r>
      <w:r w:rsidRPr="00BD21C8">
        <w:rPr>
          <w:rFonts w:ascii="Times New Roman" w:eastAsia="Times New Roman" w:hAnsi="Times New Roman"/>
          <w:sz w:val="24"/>
          <w:szCs w:val="28"/>
          <w:lang w:eastAsia="ru-RU"/>
        </w:rPr>
        <w:t>–</w:t>
      </w:r>
      <w:r w:rsidRPr="00BD21C8">
        <w:rPr>
          <w:rFonts w:ascii="Times New Roman" w:eastAsia="Times New Roman" w:hAnsi="Times New Roman"/>
          <w:b/>
          <w:bCs/>
          <w:sz w:val="24"/>
          <w:szCs w:val="28"/>
          <w:lang w:eastAsia="ru-RU"/>
        </w:rPr>
        <w:t xml:space="preserve"> </w:t>
      </w:r>
      <w:r w:rsidRPr="00BD21C8">
        <w:rPr>
          <w:rFonts w:ascii="Times New Roman" w:eastAsia="Times New Roman" w:hAnsi="Times New Roman"/>
          <w:sz w:val="24"/>
          <w:szCs w:val="28"/>
          <w:lang w:eastAsia="ru-RU"/>
        </w:rPr>
        <w:t>и при освоении академических дисциплин,</w:t>
      </w:r>
      <w:r w:rsidRPr="00BD21C8">
        <w:rPr>
          <w:rFonts w:ascii="Times New Roman" w:eastAsia="Times New Roman" w:hAnsi="Times New Roman"/>
          <w:b/>
          <w:bCs/>
          <w:sz w:val="24"/>
          <w:szCs w:val="28"/>
          <w:lang w:eastAsia="ru-RU"/>
        </w:rPr>
        <w:t xml:space="preserve"> </w:t>
      </w:r>
      <w:r w:rsidRPr="00BD21C8">
        <w:rPr>
          <w:rFonts w:ascii="Times New Roman" w:eastAsia="Times New Roman" w:hAnsi="Times New Roman"/>
          <w:sz w:val="24"/>
          <w:szCs w:val="28"/>
          <w:lang w:eastAsia="ru-RU"/>
        </w:rPr>
        <w:t>и в</w:t>
      </w:r>
      <w:r w:rsidRPr="00BD21C8">
        <w:rPr>
          <w:rFonts w:ascii="Times New Roman" w:eastAsia="Times New Roman" w:hAnsi="Times New Roman"/>
          <w:b/>
          <w:bCs/>
          <w:sz w:val="24"/>
          <w:szCs w:val="28"/>
          <w:lang w:eastAsia="ru-RU"/>
        </w:rPr>
        <w:t xml:space="preserve"> </w:t>
      </w:r>
      <w:r w:rsidRPr="00BD21C8">
        <w:rPr>
          <w:rFonts w:ascii="Times New Roman" w:eastAsia="Times New Roman" w:hAnsi="Times New Roman"/>
          <w:sz w:val="24"/>
          <w:szCs w:val="28"/>
          <w:lang w:eastAsia="ru-RU"/>
        </w:rPr>
        <w:t xml:space="preserve">развитии у обучающихся универсальных компетентностей, и в их собственном поведении во всевозможных внеучебных деятельностях. Она осуществляется просто в жизни ребенка. </w:t>
      </w:r>
      <w:r w:rsidRPr="00BD21C8">
        <w:rPr>
          <w:rFonts w:ascii="Times New Roman" w:eastAsia="Times New Roman" w:hAnsi="Times New Roman"/>
          <w:b/>
          <w:bCs/>
          <w:sz w:val="24"/>
          <w:szCs w:val="28"/>
          <w:lang w:eastAsia="ru-RU"/>
        </w:rPr>
        <w:t>Именно в степени развитости у подростков способности к рефлексии оснований собственной</w:t>
      </w:r>
      <w:r w:rsidRPr="00BD21C8">
        <w:rPr>
          <w:rFonts w:ascii="Times New Roman" w:eastAsia="Times New Roman" w:hAnsi="Times New Roman"/>
          <w:sz w:val="24"/>
          <w:szCs w:val="28"/>
          <w:lang w:eastAsia="ru-RU"/>
        </w:rPr>
        <w:t xml:space="preserve"> </w:t>
      </w:r>
      <w:r w:rsidRPr="00BD21C8">
        <w:rPr>
          <w:rFonts w:ascii="Times New Roman" w:eastAsia="Times New Roman" w:hAnsi="Times New Roman"/>
          <w:b/>
          <w:bCs/>
          <w:sz w:val="24"/>
          <w:szCs w:val="28"/>
          <w:lang w:eastAsia="ru-RU"/>
        </w:rPr>
        <w:t xml:space="preserve">деятельности и собственных отношений к действительности фиксируется критическая точка как их социализации в целом, так и </w:t>
      </w:r>
      <w:r w:rsidRPr="00BD21C8">
        <w:rPr>
          <w:rFonts w:ascii="Times New Roman" w:eastAsia="Times New Roman" w:hAnsi="Times New Roman"/>
          <w:sz w:val="24"/>
          <w:szCs w:val="28"/>
          <w:lang w:eastAsia="ru-RU"/>
        </w:rPr>
        <w:t xml:space="preserve"> </w:t>
      </w:r>
      <w:r w:rsidRPr="00BD21C8">
        <w:rPr>
          <w:rFonts w:ascii="Times New Roman" w:eastAsia="Times New Roman" w:hAnsi="Times New Roman"/>
          <w:b/>
          <w:bCs/>
          <w:sz w:val="24"/>
          <w:szCs w:val="28"/>
          <w:lang w:eastAsia="ru-RU"/>
        </w:rPr>
        <w:t>важнейшие критерии оценки ее эффективности</w:t>
      </w:r>
      <w:r w:rsidRPr="00BD21C8">
        <w:rPr>
          <w:rFonts w:ascii="Times New Roman" w:eastAsia="Times New Roman" w:hAnsi="Times New Roman"/>
          <w:sz w:val="24"/>
          <w:szCs w:val="28"/>
          <w:lang w:eastAsia="ru-RU"/>
        </w:rPr>
        <w:t>.</w:t>
      </w:r>
      <w:r w:rsidRPr="00BD21C8">
        <w:rPr>
          <w:rFonts w:ascii="Times New Roman" w:eastAsia="Times New Roman" w:hAnsi="Times New Roman"/>
          <w:b/>
          <w:bCs/>
          <w:sz w:val="24"/>
          <w:szCs w:val="28"/>
          <w:lang w:eastAsia="ru-RU"/>
        </w:rPr>
        <w:t xml:space="preserve"> </w:t>
      </w:r>
      <w:r w:rsidRPr="00BD21C8">
        <w:rPr>
          <w:rFonts w:ascii="Times New Roman" w:eastAsia="Times New Roman" w:hAnsi="Times New Roman"/>
          <w:sz w:val="24"/>
          <w:szCs w:val="28"/>
          <w:lang w:eastAsia="ru-RU"/>
        </w:rPr>
        <w:t>Многие из них определяются именно зрелостью их социальных представлений и</w:t>
      </w:r>
      <w:r w:rsidRPr="00BD21C8">
        <w:rPr>
          <w:rFonts w:ascii="Times New Roman" w:eastAsia="Times New Roman" w:hAnsi="Times New Roman"/>
          <w:b/>
          <w:bCs/>
          <w:sz w:val="24"/>
          <w:szCs w:val="28"/>
          <w:lang w:eastAsia="ru-RU"/>
        </w:rPr>
        <w:t xml:space="preserve"> </w:t>
      </w:r>
      <w:r w:rsidRPr="00BD21C8">
        <w:rPr>
          <w:rFonts w:ascii="Times New Roman" w:eastAsia="Times New Roman" w:hAnsi="Times New Roman"/>
          <w:sz w:val="24"/>
          <w:szCs w:val="28"/>
          <w:lang w:eastAsia="ru-RU"/>
        </w:rPr>
        <w:t>компетентностей, воплощаемых в поведении.</w:t>
      </w:r>
    </w:p>
    <w:p w:rsidR="00BD21C8" w:rsidRPr="00BD21C8" w:rsidRDefault="00BD21C8" w:rsidP="00BD21C8">
      <w:pPr>
        <w:spacing w:after="0"/>
        <w:contextualSpacing/>
        <w:mirrorIndents/>
        <w:jc w:val="both"/>
        <w:rPr>
          <w:rFonts w:ascii="Times New Roman" w:eastAsia="Times New Roman" w:hAnsi="Times New Roman"/>
          <w:sz w:val="24"/>
          <w:szCs w:val="28"/>
          <w:lang w:eastAsia="ru-RU"/>
        </w:rPr>
      </w:pPr>
    </w:p>
    <w:p w:rsidR="00BD21C8" w:rsidRPr="00BD21C8" w:rsidRDefault="00BD21C8" w:rsidP="00BD21C8">
      <w:pPr>
        <w:spacing w:after="0"/>
        <w:ind w:firstLine="427"/>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b/>
          <w:bCs/>
          <w:sz w:val="24"/>
          <w:szCs w:val="28"/>
          <w:lang w:eastAsia="ru-RU"/>
        </w:rPr>
        <w:t xml:space="preserve">Последовательность </w:t>
      </w:r>
      <w:r w:rsidRPr="00BD21C8">
        <w:rPr>
          <w:rFonts w:ascii="Times New Roman" w:eastAsia="Times New Roman" w:hAnsi="Times New Roman"/>
          <w:sz w:val="24"/>
          <w:szCs w:val="28"/>
          <w:lang w:eastAsia="ru-RU"/>
        </w:rPr>
        <w:t>педагогических шагов по реализации программы выстраивается с учетом уровня развития школьников и</w:t>
      </w:r>
      <w:r w:rsidRPr="00BD21C8">
        <w:rPr>
          <w:rFonts w:ascii="Times New Roman" w:eastAsia="Times New Roman" w:hAnsi="Times New Roman"/>
          <w:b/>
          <w:bCs/>
          <w:sz w:val="24"/>
          <w:szCs w:val="28"/>
          <w:lang w:eastAsia="ru-RU"/>
        </w:rPr>
        <w:t xml:space="preserve"> </w:t>
      </w:r>
      <w:r w:rsidRPr="00BD21C8">
        <w:rPr>
          <w:rFonts w:ascii="Times New Roman" w:eastAsia="Times New Roman" w:hAnsi="Times New Roman"/>
          <w:sz w:val="24"/>
          <w:szCs w:val="28"/>
          <w:lang w:eastAsia="ru-RU"/>
        </w:rPr>
        <w:t>социально- психологических обстоятельств. Столь же избирательно определяется педагогическая тактика. И точно так же, как в работе с учебной программой, педагог постоянно сверяет достигнутое с программой.</w:t>
      </w:r>
    </w:p>
    <w:p w:rsidR="00BD21C8" w:rsidRPr="00BD21C8" w:rsidRDefault="00BD21C8" w:rsidP="00BD21C8">
      <w:pPr>
        <w:spacing w:after="0"/>
        <w:contextualSpacing/>
        <w:mirrorIndents/>
        <w:jc w:val="both"/>
        <w:rPr>
          <w:rFonts w:ascii="Times New Roman" w:eastAsia="Times New Roman" w:hAnsi="Times New Roman"/>
          <w:sz w:val="24"/>
          <w:szCs w:val="28"/>
          <w:lang w:eastAsia="ru-RU"/>
        </w:rPr>
      </w:pPr>
    </w:p>
    <w:p w:rsidR="00BD21C8" w:rsidRPr="00BD21C8" w:rsidRDefault="00BD21C8" w:rsidP="00BD21C8">
      <w:pPr>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b/>
          <w:bCs/>
          <w:sz w:val="24"/>
          <w:szCs w:val="28"/>
          <w:lang w:eastAsia="ru-RU"/>
        </w:rPr>
        <w:t xml:space="preserve">Субъектами </w:t>
      </w:r>
      <w:r w:rsidRPr="00BD21C8">
        <w:rPr>
          <w:rFonts w:ascii="Times New Roman" w:eastAsia="Times New Roman" w:hAnsi="Times New Roman"/>
          <w:sz w:val="24"/>
          <w:szCs w:val="28"/>
          <w:lang w:eastAsia="ru-RU"/>
        </w:rPr>
        <w:t>внедрения Программы воспитания и социализации в школьную реальность является следующие профессиональные лица:</w:t>
      </w:r>
    </w:p>
    <w:p w:rsidR="00BD21C8" w:rsidRPr="00BD21C8" w:rsidRDefault="00BD21C8" w:rsidP="008B28D2">
      <w:pPr>
        <w:numPr>
          <w:ilvl w:val="0"/>
          <w:numId w:val="243"/>
        </w:numPr>
        <w:tabs>
          <w:tab w:val="left" w:pos="259"/>
        </w:tabs>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директор школы как руководитель воспитательного учреждения, который непрерывно прослеживает тенденции социального развития школьников от возраста к возрасту, соотнося их с целью воспитания и программой (уровень воспитанности);</w:t>
      </w:r>
    </w:p>
    <w:p w:rsidR="00BD21C8" w:rsidRPr="00BD21C8" w:rsidRDefault="00BD21C8" w:rsidP="008B28D2">
      <w:pPr>
        <w:numPr>
          <w:ilvl w:val="0"/>
          <w:numId w:val="243"/>
        </w:numPr>
        <w:tabs>
          <w:tab w:val="left" w:pos="259"/>
        </w:tabs>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заместитель директора по воспитательному процессу как организатор;</w:t>
      </w:r>
    </w:p>
    <w:p w:rsidR="00BD21C8" w:rsidRPr="00BD21C8" w:rsidRDefault="00BD21C8" w:rsidP="008B28D2">
      <w:pPr>
        <w:numPr>
          <w:ilvl w:val="0"/>
          <w:numId w:val="243"/>
        </w:numPr>
        <w:tabs>
          <w:tab w:val="left" w:pos="259"/>
        </w:tabs>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заместители директора по учебно воспитательной работе как организаторы учебно-познавательной деятельности в её воспитательном потенциале (научное знание как основа мировоззрения) и жизнедеятельности школьников, отвечающей высоким требованиям культуры (социальная среда школы и разнообразная деятельность);</w:t>
      </w:r>
    </w:p>
    <w:p w:rsidR="00BD21C8" w:rsidRPr="00BD21C8" w:rsidRDefault="00BD21C8" w:rsidP="008B28D2">
      <w:pPr>
        <w:numPr>
          <w:ilvl w:val="0"/>
          <w:numId w:val="243"/>
        </w:numPr>
        <w:tabs>
          <w:tab w:val="left" w:pos="259"/>
        </w:tabs>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классные руководители как наставники отдельных учебных групп, сопровождающие социальное становление и духовное развитие индивидуальности ученика (достойная личность);</w:t>
      </w:r>
    </w:p>
    <w:p w:rsidR="00BD21C8" w:rsidRPr="00BD21C8" w:rsidRDefault="00BD21C8" w:rsidP="008B28D2">
      <w:pPr>
        <w:numPr>
          <w:ilvl w:val="0"/>
          <w:numId w:val="243"/>
        </w:numPr>
        <w:tabs>
          <w:tab w:val="left" w:pos="260"/>
        </w:tabs>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учителя-предметники, вводящие учеников в научное познание мира (отношенческое поле процесса обучения);</w:t>
      </w:r>
    </w:p>
    <w:p w:rsidR="00BD21C8" w:rsidRPr="00BD21C8" w:rsidRDefault="00BD21C8" w:rsidP="00BD21C8">
      <w:pPr>
        <w:spacing w:after="0"/>
        <w:contextualSpacing/>
        <w:mirrorIndents/>
        <w:jc w:val="both"/>
        <w:rPr>
          <w:rFonts w:ascii="Times New Roman" w:eastAsia="Times New Roman" w:hAnsi="Times New Roman"/>
          <w:sz w:val="24"/>
          <w:szCs w:val="28"/>
          <w:lang w:eastAsia="ru-RU"/>
        </w:rPr>
      </w:pPr>
    </w:p>
    <w:p w:rsidR="00BD21C8" w:rsidRPr="00BD21C8" w:rsidRDefault="00BD21C8" w:rsidP="008B28D2">
      <w:pPr>
        <w:numPr>
          <w:ilvl w:val="0"/>
          <w:numId w:val="243"/>
        </w:numPr>
        <w:tabs>
          <w:tab w:val="left" w:pos="259"/>
        </w:tabs>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педагоги дополнительного образования и воспитатели групп продленного дня, организующие творческую и самостоятельную работу школьника (успешность школьника в контексте гуманных взаимоотношений);</w:t>
      </w:r>
    </w:p>
    <w:p w:rsidR="00BD21C8" w:rsidRPr="00BD21C8" w:rsidRDefault="00BD21C8" w:rsidP="008B28D2">
      <w:pPr>
        <w:numPr>
          <w:ilvl w:val="0"/>
          <w:numId w:val="243"/>
        </w:numPr>
        <w:tabs>
          <w:tab w:val="left" w:pos="259"/>
        </w:tabs>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а также технический персонал школы, обустраивающий школьный дом и содействующий бережной заботе каждого ученика этому общему дому.</w:t>
      </w:r>
    </w:p>
    <w:p w:rsidR="00BD21C8" w:rsidRPr="00BD21C8" w:rsidRDefault="00BD21C8" w:rsidP="00BD21C8">
      <w:pPr>
        <w:spacing w:after="0"/>
        <w:contextualSpacing/>
        <w:mirrorIndents/>
        <w:jc w:val="both"/>
        <w:rPr>
          <w:rFonts w:ascii="Times New Roman" w:eastAsia="Times New Roman" w:hAnsi="Times New Roman"/>
          <w:sz w:val="24"/>
          <w:szCs w:val="28"/>
          <w:lang w:eastAsia="ru-RU"/>
        </w:rPr>
      </w:pPr>
    </w:p>
    <w:p w:rsidR="00BD21C8" w:rsidRPr="00BD21C8" w:rsidRDefault="00BD21C8" w:rsidP="008B28D2">
      <w:pPr>
        <w:numPr>
          <w:ilvl w:val="1"/>
          <w:numId w:val="235"/>
        </w:numPr>
        <w:tabs>
          <w:tab w:val="left" w:pos="1099"/>
        </w:tabs>
        <w:spacing w:after="0"/>
        <w:ind w:firstLine="701"/>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sz w:val="24"/>
          <w:szCs w:val="28"/>
          <w:lang w:eastAsia="ru-RU"/>
        </w:rPr>
        <w:t>ФГОС ООО для разных ступеней общего образования современный воспитательный идеал конкретизируется в виде «портрета выпускника» соответствующей ступени образования, представляющего перечень определенных личностных характеристик, согласованных с возрастными задачами развития обучающегося определенной ступени общего образования с соблюдением принципа преемственности и развития.</w:t>
      </w:r>
    </w:p>
    <w:p w:rsidR="00BD21C8" w:rsidRPr="00BD21C8" w:rsidRDefault="00BD21C8" w:rsidP="00BD21C8">
      <w:pPr>
        <w:spacing w:after="0"/>
        <w:contextualSpacing/>
        <w:mirrorIndents/>
        <w:jc w:val="both"/>
        <w:rPr>
          <w:rFonts w:ascii="Times New Roman" w:eastAsia="Times New Roman" w:hAnsi="Times New Roman"/>
          <w:sz w:val="24"/>
          <w:szCs w:val="28"/>
          <w:lang w:eastAsia="ru-RU"/>
        </w:rPr>
      </w:pPr>
    </w:p>
    <w:tbl>
      <w:tblPr>
        <w:tblStyle w:val="2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21"/>
      </w:tblGrid>
      <w:tr w:rsidR="00BD21C8" w:rsidRPr="00BD21C8" w:rsidTr="00BD21C8">
        <w:tc>
          <w:tcPr>
            <w:tcW w:w="10421" w:type="dxa"/>
            <w:vAlign w:val="bottom"/>
          </w:tcPr>
          <w:p w:rsidR="00BD21C8" w:rsidRPr="00BD21C8" w:rsidRDefault="00BD21C8" w:rsidP="00BD21C8">
            <w:pPr>
              <w:spacing w:after="0"/>
              <w:contextualSpacing/>
              <w:mirrorIndents/>
              <w:jc w:val="both"/>
              <w:rPr>
                <w:b/>
                <w:sz w:val="24"/>
                <w:szCs w:val="28"/>
                <w:lang w:eastAsia="ru-RU"/>
              </w:rPr>
            </w:pPr>
            <w:r w:rsidRPr="00BD21C8">
              <w:rPr>
                <w:b/>
                <w:sz w:val="24"/>
                <w:szCs w:val="28"/>
                <w:lang w:eastAsia="ru-RU"/>
              </w:rPr>
              <w:t>Портрет выпускника ООО:</w:t>
            </w:r>
          </w:p>
        </w:tc>
      </w:tr>
      <w:tr w:rsidR="00BD21C8" w:rsidRPr="00BD21C8" w:rsidTr="00BD21C8">
        <w:tc>
          <w:tcPr>
            <w:tcW w:w="10421" w:type="dxa"/>
            <w:vAlign w:val="bottom"/>
          </w:tcPr>
          <w:p w:rsidR="00BD21C8" w:rsidRPr="00BD21C8" w:rsidRDefault="00BD21C8" w:rsidP="00BD21C8">
            <w:pPr>
              <w:spacing w:after="0"/>
              <w:contextualSpacing/>
              <w:mirrorIndents/>
              <w:jc w:val="both"/>
              <w:rPr>
                <w:sz w:val="24"/>
                <w:szCs w:val="28"/>
                <w:lang w:eastAsia="ru-RU"/>
              </w:rPr>
            </w:pPr>
            <w:r w:rsidRPr="00BD21C8">
              <w:rPr>
                <w:sz w:val="24"/>
                <w:szCs w:val="28"/>
                <w:lang w:eastAsia="ru-RU"/>
              </w:rPr>
              <w:t>– любящий свой край и своё Отечество, знающий русский и родной язык, уважающий свой народ, его культуру и духовные традиции;</w:t>
            </w:r>
          </w:p>
          <w:p w:rsidR="00BD21C8" w:rsidRPr="00BD21C8" w:rsidRDefault="00BD21C8" w:rsidP="00BD21C8">
            <w:pPr>
              <w:spacing w:after="0"/>
              <w:contextualSpacing/>
              <w:mirrorIndents/>
              <w:jc w:val="both"/>
              <w:rPr>
                <w:sz w:val="24"/>
                <w:szCs w:val="28"/>
                <w:lang w:eastAsia="ru-RU"/>
              </w:rPr>
            </w:pPr>
            <w:r w:rsidRPr="00BD21C8">
              <w:rPr>
                <w:sz w:val="24"/>
                <w:szCs w:val="28"/>
                <w:lang w:eastAsia="ru-RU"/>
              </w:rPr>
              <w:t>– осознающий и принимающий ценности человеческой жизни, семьи, гражданского общества, многонационального российского</w:t>
            </w:r>
          </w:p>
          <w:p w:rsidR="00BD21C8" w:rsidRPr="00BD21C8" w:rsidRDefault="00BD21C8" w:rsidP="00BD21C8">
            <w:pPr>
              <w:spacing w:after="0"/>
              <w:contextualSpacing/>
              <w:mirrorIndents/>
              <w:jc w:val="both"/>
              <w:rPr>
                <w:sz w:val="24"/>
                <w:szCs w:val="28"/>
                <w:lang w:eastAsia="ru-RU"/>
              </w:rPr>
            </w:pPr>
            <w:r w:rsidRPr="00BD21C8">
              <w:rPr>
                <w:sz w:val="24"/>
                <w:szCs w:val="28"/>
                <w:lang w:eastAsia="ru-RU"/>
              </w:rPr>
              <w:t>народа, человечества;</w:t>
            </w:r>
          </w:p>
          <w:p w:rsidR="00BD21C8" w:rsidRPr="00BD21C8" w:rsidRDefault="00BD21C8" w:rsidP="00BD21C8">
            <w:pPr>
              <w:spacing w:after="0"/>
              <w:contextualSpacing/>
              <w:mirrorIndents/>
              <w:jc w:val="both"/>
              <w:rPr>
                <w:sz w:val="24"/>
                <w:szCs w:val="28"/>
                <w:lang w:eastAsia="ru-RU"/>
              </w:rPr>
            </w:pPr>
            <w:r w:rsidRPr="00BD21C8">
              <w:rPr>
                <w:sz w:val="24"/>
                <w:szCs w:val="28"/>
                <w:lang w:eastAsia="ru-RU"/>
              </w:rPr>
              <w:t>– активно и заинтересованно познающий мир, осознающий ценность труда, науки и творчества;</w:t>
            </w:r>
          </w:p>
          <w:p w:rsidR="00BD21C8" w:rsidRPr="00BD21C8" w:rsidRDefault="00BD21C8" w:rsidP="00BD21C8">
            <w:pPr>
              <w:spacing w:after="0"/>
              <w:contextualSpacing/>
              <w:mirrorIndents/>
              <w:jc w:val="both"/>
              <w:rPr>
                <w:sz w:val="24"/>
                <w:szCs w:val="28"/>
                <w:lang w:eastAsia="ru-RU"/>
              </w:rPr>
            </w:pPr>
            <w:r w:rsidRPr="00BD21C8">
              <w:rPr>
                <w:sz w:val="24"/>
                <w:szCs w:val="28"/>
                <w:lang w:eastAsia="ru-RU"/>
              </w:rPr>
              <w:t>– умеющий учиться, осознающий важность образования и самообразования для жизни и деятельности, способный применять полученные знания на практике;</w:t>
            </w:r>
          </w:p>
          <w:p w:rsidR="00BD21C8" w:rsidRPr="00BD21C8" w:rsidRDefault="00BD21C8" w:rsidP="00BD21C8">
            <w:pPr>
              <w:spacing w:after="0"/>
              <w:contextualSpacing/>
              <w:mirrorIndents/>
              <w:jc w:val="both"/>
              <w:rPr>
                <w:sz w:val="24"/>
                <w:szCs w:val="28"/>
                <w:lang w:eastAsia="ru-RU"/>
              </w:rPr>
            </w:pPr>
            <w:r w:rsidRPr="00BD21C8">
              <w:rPr>
                <w:sz w:val="24"/>
                <w:szCs w:val="28"/>
                <w:lang w:eastAsia="ru-RU"/>
              </w:rPr>
              <w:t>– 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BD21C8" w:rsidRPr="00BD21C8" w:rsidRDefault="00BD21C8" w:rsidP="00BD21C8">
            <w:pPr>
              <w:spacing w:after="0"/>
              <w:contextualSpacing/>
              <w:mirrorIndents/>
              <w:jc w:val="both"/>
              <w:rPr>
                <w:sz w:val="24"/>
                <w:szCs w:val="28"/>
                <w:lang w:eastAsia="ru-RU"/>
              </w:rPr>
            </w:pPr>
            <w:r w:rsidRPr="00BD21C8">
              <w:rPr>
                <w:sz w:val="24"/>
                <w:szCs w:val="28"/>
                <w:lang w:eastAsia="ru-RU"/>
              </w:rPr>
              <w:t>– уважающий других людей, умеющий вести конструктивный диалог, достигать взаимопонимания, сотрудничать для достижения общих результатов;</w:t>
            </w:r>
          </w:p>
          <w:p w:rsidR="00BD21C8" w:rsidRPr="00BD21C8" w:rsidRDefault="00BD21C8" w:rsidP="00BD21C8">
            <w:pPr>
              <w:spacing w:after="0"/>
              <w:contextualSpacing/>
              <w:mirrorIndents/>
              <w:jc w:val="both"/>
              <w:rPr>
                <w:sz w:val="24"/>
                <w:szCs w:val="28"/>
                <w:lang w:eastAsia="ru-RU"/>
              </w:rPr>
            </w:pPr>
            <w:r w:rsidRPr="00BD21C8">
              <w:rPr>
                <w:sz w:val="24"/>
                <w:szCs w:val="28"/>
                <w:lang w:eastAsia="ru-RU"/>
              </w:rPr>
              <w:t>– осознанно выполняющий правила здорового и экологически целесообразного образа жизни, безопасного для человека и окружающей его среды;</w:t>
            </w:r>
          </w:p>
          <w:p w:rsidR="00BD21C8" w:rsidRDefault="00BD21C8" w:rsidP="00BD21C8">
            <w:pPr>
              <w:spacing w:after="0"/>
              <w:contextualSpacing/>
              <w:mirrorIndents/>
              <w:jc w:val="both"/>
              <w:rPr>
                <w:sz w:val="24"/>
                <w:szCs w:val="28"/>
                <w:lang w:eastAsia="ru-RU"/>
              </w:rPr>
            </w:pPr>
            <w:r w:rsidRPr="00BD21C8">
              <w:rPr>
                <w:sz w:val="24"/>
                <w:szCs w:val="28"/>
                <w:lang w:eastAsia="ru-RU"/>
              </w:rPr>
              <w:t>– 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rsidR="00BD21C8" w:rsidRPr="00BD21C8" w:rsidRDefault="00BD21C8" w:rsidP="00BD21C8">
            <w:pPr>
              <w:spacing w:after="0"/>
              <w:contextualSpacing/>
              <w:mirrorIndents/>
              <w:jc w:val="both"/>
              <w:rPr>
                <w:sz w:val="24"/>
                <w:szCs w:val="28"/>
                <w:lang w:eastAsia="ru-RU"/>
              </w:rPr>
            </w:pPr>
          </w:p>
        </w:tc>
      </w:tr>
    </w:tbl>
    <w:p w:rsidR="00BD21C8" w:rsidRPr="00BD21C8" w:rsidRDefault="00BD21C8" w:rsidP="00BD21C8">
      <w:pPr>
        <w:spacing w:after="0" w:line="240" w:lineRule="atLeast"/>
        <w:contextualSpacing/>
        <w:mirrorIndents/>
        <w:jc w:val="center"/>
        <w:rPr>
          <w:rFonts w:ascii="Times New Roman" w:eastAsia="Times New Roman" w:hAnsi="Times New Roman"/>
          <w:b/>
          <w:bCs/>
          <w:sz w:val="24"/>
          <w:szCs w:val="28"/>
          <w:lang w:eastAsia="ru-RU"/>
        </w:rPr>
      </w:pPr>
      <w:r w:rsidRPr="00BD21C8">
        <w:rPr>
          <w:rFonts w:ascii="Times New Roman" w:eastAsia="Times New Roman" w:hAnsi="Times New Roman"/>
          <w:b/>
          <w:bCs/>
          <w:sz w:val="24"/>
          <w:szCs w:val="28"/>
          <w:lang w:eastAsia="ru-RU"/>
        </w:rPr>
        <w:t>ОСНОВНЫЕ НАПРАВЛЕНИЯ ВОСПИТАТЕЛЬНОЙ ПРОГРАММЫ</w:t>
      </w:r>
    </w:p>
    <w:p w:rsidR="00BD21C8" w:rsidRPr="00BD21C8" w:rsidRDefault="00BD21C8" w:rsidP="00BD21C8">
      <w:pPr>
        <w:spacing w:after="0" w:line="240" w:lineRule="atLeast"/>
        <w:contextualSpacing/>
        <w:mirrorIndents/>
        <w:jc w:val="both"/>
        <w:rPr>
          <w:rFonts w:ascii="Times New Roman" w:eastAsia="Times New Roman" w:hAnsi="Times New Roman"/>
          <w:b/>
          <w:bCs/>
          <w:sz w:val="24"/>
          <w:szCs w:val="28"/>
          <w:lang w:eastAsia="ru-RU"/>
        </w:rPr>
      </w:pPr>
    </w:p>
    <w:tbl>
      <w:tblPr>
        <w:tblStyle w:val="3f2"/>
        <w:tblW w:w="10598" w:type="dxa"/>
        <w:tblLayout w:type="fixed"/>
        <w:tblLook w:val="04A0"/>
      </w:tblPr>
      <w:tblGrid>
        <w:gridCol w:w="3532"/>
        <w:gridCol w:w="1767"/>
        <w:gridCol w:w="1766"/>
        <w:gridCol w:w="3533"/>
      </w:tblGrid>
      <w:tr w:rsidR="00BD21C8" w:rsidRPr="00BD21C8" w:rsidTr="00BD21C8">
        <w:trPr>
          <w:trHeight w:val="519"/>
        </w:trPr>
        <w:tc>
          <w:tcPr>
            <w:tcW w:w="3532" w:type="dxa"/>
            <w:tcBorders>
              <w:top w:val="nil"/>
              <w:left w:val="nil"/>
            </w:tcBorders>
            <w:vAlign w:val="center"/>
          </w:tcPr>
          <w:p w:rsidR="00BD21C8" w:rsidRPr="00BD21C8" w:rsidRDefault="00BD21C8" w:rsidP="00BD21C8">
            <w:pPr>
              <w:spacing w:after="0" w:line="240" w:lineRule="atLeast"/>
              <w:contextualSpacing/>
              <w:mirrorIndents/>
              <w:jc w:val="center"/>
              <w:rPr>
                <w:sz w:val="24"/>
                <w:szCs w:val="28"/>
                <w:lang w:eastAsia="ru-RU"/>
              </w:rPr>
            </w:pPr>
          </w:p>
        </w:tc>
        <w:tc>
          <w:tcPr>
            <w:tcW w:w="3533" w:type="dxa"/>
            <w:gridSpan w:val="2"/>
            <w:vAlign w:val="center"/>
          </w:tcPr>
          <w:p w:rsidR="00BD21C8" w:rsidRPr="00BD21C8" w:rsidRDefault="00BD21C8" w:rsidP="00BD21C8">
            <w:pPr>
              <w:spacing w:after="0" w:line="240" w:lineRule="atLeast"/>
              <w:contextualSpacing/>
              <w:mirrorIndents/>
              <w:jc w:val="center"/>
              <w:rPr>
                <w:sz w:val="24"/>
                <w:szCs w:val="28"/>
                <w:lang w:eastAsia="ru-RU"/>
              </w:rPr>
            </w:pPr>
            <w:r w:rsidRPr="00BD21C8">
              <w:rPr>
                <w:sz w:val="24"/>
                <w:szCs w:val="28"/>
                <w:lang w:eastAsia="ru-RU"/>
              </w:rPr>
              <w:t>Урочная деятельность</w:t>
            </w:r>
          </w:p>
        </w:tc>
        <w:tc>
          <w:tcPr>
            <w:tcW w:w="3533" w:type="dxa"/>
            <w:tcBorders>
              <w:top w:val="nil"/>
              <w:right w:val="nil"/>
            </w:tcBorders>
            <w:vAlign w:val="center"/>
          </w:tcPr>
          <w:p w:rsidR="00BD21C8" w:rsidRPr="00BD21C8" w:rsidRDefault="00BD21C8" w:rsidP="00BD21C8">
            <w:pPr>
              <w:spacing w:after="0" w:line="240" w:lineRule="atLeast"/>
              <w:contextualSpacing/>
              <w:mirrorIndents/>
              <w:jc w:val="center"/>
              <w:rPr>
                <w:sz w:val="24"/>
                <w:szCs w:val="28"/>
                <w:lang w:eastAsia="ru-RU"/>
              </w:rPr>
            </w:pPr>
          </w:p>
        </w:tc>
      </w:tr>
      <w:tr w:rsidR="00BD21C8" w:rsidRPr="00BD21C8" w:rsidTr="00BD21C8">
        <w:tc>
          <w:tcPr>
            <w:tcW w:w="3532" w:type="dxa"/>
            <w:vAlign w:val="center"/>
          </w:tcPr>
          <w:p w:rsidR="00BD21C8" w:rsidRPr="00BD21C8" w:rsidRDefault="00BD21C8" w:rsidP="00BD21C8">
            <w:pPr>
              <w:spacing w:after="0" w:line="240" w:lineRule="atLeast"/>
              <w:contextualSpacing/>
              <w:mirrorIndents/>
              <w:jc w:val="center"/>
              <w:rPr>
                <w:sz w:val="24"/>
                <w:szCs w:val="28"/>
                <w:lang w:eastAsia="ru-RU"/>
              </w:rPr>
            </w:pPr>
            <w:r w:rsidRPr="00BD21C8">
              <w:rPr>
                <w:sz w:val="24"/>
                <w:szCs w:val="28"/>
                <w:lang w:eastAsia="ru-RU"/>
              </w:rPr>
              <w:t>Внеурочная деятельность</w:t>
            </w:r>
          </w:p>
        </w:tc>
        <w:tc>
          <w:tcPr>
            <w:tcW w:w="3533" w:type="dxa"/>
            <w:gridSpan w:val="2"/>
            <w:vAlign w:val="center"/>
          </w:tcPr>
          <w:p w:rsidR="00BD21C8" w:rsidRPr="00BD21C8" w:rsidRDefault="00BD21C8" w:rsidP="00BD21C8">
            <w:pPr>
              <w:spacing w:after="0" w:line="240" w:lineRule="atLeast"/>
              <w:contextualSpacing/>
              <w:mirrorIndents/>
              <w:jc w:val="center"/>
              <w:rPr>
                <w:sz w:val="24"/>
                <w:szCs w:val="28"/>
                <w:lang w:eastAsia="ru-RU"/>
              </w:rPr>
            </w:pPr>
            <w:r w:rsidRPr="00BD21C8">
              <w:rPr>
                <w:sz w:val="24"/>
                <w:szCs w:val="28"/>
                <w:lang w:eastAsia="ru-RU"/>
              </w:rPr>
              <w:t>ВОСПИТАТЕЛЬНАЯ ПРОГРАММА</w:t>
            </w:r>
          </w:p>
          <w:p w:rsidR="00BD21C8" w:rsidRPr="00BD21C8" w:rsidRDefault="00BD21C8" w:rsidP="00BD21C8">
            <w:pPr>
              <w:spacing w:after="0" w:line="240" w:lineRule="atLeast"/>
              <w:contextualSpacing/>
              <w:mirrorIndents/>
              <w:jc w:val="center"/>
              <w:rPr>
                <w:sz w:val="24"/>
                <w:szCs w:val="28"/>
                <w:lang w:eastAsia="ru-RU"/>
              </w:rPr>
            </w:pPr>
          </w:p>
        </w:tc>
        <w:tc>
          <w:tcPr>
            <w:tcW w:w="3533" w:type="dxa"/>
            <w:vAlign w:val="center"/>
          </w:tcPr>
          <w:p w:rsidR="00BD21C8" w:rsidRPr="00BD21C8" w:rsidRDefault="00BD21C8" w:rsidP="00BD21C8">
            <w:pPr>
              <w:spacing w:after="0" w:line="240" w:lineRule="atLeast"/>
              <w:contextualSpacing/>
              <w:mirrorIndents/>
              <w:jc w:val="center"/>
              <w:rPr>
                <w:sz w:val="24"/>
                <w:szCs w:val="28"/>
                <w:lang w:eastAsia="ru-RU"/>
              </w:rPr>
            </w:pPr>
            <w:r w:rsidRPr="00BD21C8">
              <w:rPr>
                <w:sz w:val="24"/>
                <w:szCs w:val="28"/>
                <w:lang w:eastAsia="ru-RU"/>
              </w:rPr>
              <w:t>Внешкольная деятельность</w:t>
            </w:r>
          </w:p>
        </w:tc>
      </w:tr>
      <w:tr w:rsidR="00BD21C8" w:rsidRPr="00BD21C8" w:rsidTr="00BD21C8">
        <w:trPr>
          <w:trHeight w:val="525"/>
        </w:trPr>
        <w:tc>
          <w:tcPr>
            <w:tcW w:w="5299" w:type="dxa"/>
            <w:gridSpan w:val="2"/>
            <w:vAlign w:val="center"/>
          </w:tcPr>
          <w:p w:rsidR="00BD21C8" w:rsidRPr="00BD21C8" w:rsidRDefault="00BD21C8" w:rsidP="00BD21C8">
            <w:pPr>
              <w:spacing w:after="0" w:line="240" w:lineRule="atLeast"/>
              <w:contextualSpacing/>
              <w:mirrorIndents/>
              <w:jc w:val="center"/>
              <w:rPr>
                <w:sz w:val="24"/>
                <w:szCs w:val="28"/>
                <w:lang w:eastAsia="ru-RU"/>
              </w:rPr>
            </w:pPr>
            <w:r w:rsidRPr="00BD21C8">
              <w:rPr>
                <w:sz w:val="24"/>
                <w:szCs w:val="28"/>
                <w:lang w:eastAsia="ru-RU"/>
              </w:rPr>
              <w:t>Семейное  воспитание</w:t>
            </w:r>
          </w:p>
        </w:tc>
        <w:tc>
          <w:tcPr>
            <w:tcW w:w="5299" w:type="dxa"/>
            <w:gridSpan w:val="2"/>
            <w:vAlign w:val="center"/>
          </w:tcPr>
          <w:p w:rsidR="00BD21C8" w:rsidRPr="00BD21C8" w:rsidRDefault="00BD21C8" w:rsidP="00BD21C8">
            <w:pPr>
              <w:spacing w:after="0" w:line="240" w:lineRule="atLeast"/>
              <w:contextualSpacing/>
              <w:mirrorIndents/>
              <w:rPr>
                <w:sz w:val="24"/>
                <w:szCs w:val="28"/>
                <w:lang w:eastAsia="ru-RU"/>
              </w:rPr>
            </w:pPr>
            <w:r w:rsidRPr="00BD21C8">
              <w:rPr>
                <w:sz w:val="24"/>
                <w:szCs w:val="28"/>
                <w:lang w:eastAsia="ru-RU"/>
              </w:rPr>
              <w:t>Изучение культурных основ религий</w:t>
            </w:r>
          </w:p>
        </w:tc>
      </w:tr>
    </w:tbl>
    <w:p w:rsidR="00B96D9F" w:rsidRDefault="00B96D9F" w:rsidP="00BD21C8">
      <w:pPr>
        <w:rPr>
          <w:lang w:eastAsia="ru-RU"/>
        </w:rPr>
      </w:pPr>
    </w:p>
    <w:p w:rsidR="00BD21C8" w:rsidRPr="00BD21C8" w:rsidRDefault="00BD21C8" w:rsidP="00BD21C8">
      <w:pPr>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b/>
          <w:bCs/>
          <w:sz w:val="24"/>
          <w:szCs w:val="28"/>
          <w:lang w:eastAsia="ru-RU"/>
        </w:rPr>
        <w:t>Учебная деятельность</w:t>
      </w:r>
    </w:p>
    <w:p w:rsidR="00BD21C8" w:rsidRPr="00BD21C8" w:rsidRDefault="00BD21C8" w:rsidP="00BD21C8">
      <w:pPr>
        <w:tabs>
          <w:tab w:val="left" w:pos="720"/>
        </w:tabs>
        <w:spacing w:after="0"/>
        <w:contextualSpacing/>
        <w:mirrorIndents/>
        <w:jc w:val="both"/>
        <w:rPr>
          <w:rFonts w:ascii="Times New Roman" w:eastAsia="Arial" w:hAnsi="Times New Roman"/>
          <w:sz w:val="24"/>
          <w:szCs w:val="28"/>
          <w:lang w:eastAsia="ru-RU"/>
        </w:rPr>
      </w:pPr>
      <w:r>
        <w:rPr>
          <w:rFonts w:ascii="Times New Roman" w:eastAsia="Times New Roman" w:hAnsi="Times New Roman"/>
          <w:sz w:val="24"/>
          <w:szCs w:val="28"/>
          <w:lang w:eastAsia="ru-RU"/>
        </w:rPr>
        <w:tab/>
      </w:r>
      <w:r w:rsidRPr="00BD21C8">
        <w:rPr>
          <w:rFonts w:ascii="Times New Roman" w:eastAsia="Times New Roman" w:hAnsi="Times New Roman"/>
          <w:sz w:val="24"/>
          <w:szCs w:val="28"/>
          <w:lang w:eastAsia="ru-RU"/>
        </w:rPr>
        <w:t>В содержании учебных предметов важное место теперь играют не столько обучающие задачи, а в первую очередь - воспитательные. Система базовых национальных ценностей не только отражается в содержании обучения, но и сама оказывает существенное влияние на его организацию. (</w:t>
      </w:r>
      <w:r w:rsidRPr="00BD21C8">
        <w:rPr>
          <w:rFonts w:ascii="Times New Roman" w:eastAsia="Times New Roman" w:hAnsi="Times New Roman"/>
          <w:b/>
          <w:bCs/>
          <w:i/>
          <w:iCs/>
          <w:sz w:val="24"/>
          <w:szCs w:val="28"/>
          <w:lang w:eastAsia="ru-RU"/>
        </w:rPr>
        <w:t>Рабочие программы учителей предметников)</w:t>
      </w:r>
    </w:p>
    <w:p w:rsidR="00BD21C8" w:rsidRPr="00BD21C8" w:rsidRDefault="00BD21C8" w:rsidP="00BD21C8">
      <w:pPr>
        <w:spacing w:after="0"/>
        <w:contextualSpacing/>
        <w:mirrorIndents/>
        <w:jc w:val="both"/>
        <w:rPr>
          <w:rFonts w:ascii="Times New Roman" w:eastAsia="Times New Roman" w:hAnsi="Times New Roman"/>
          <w:b/>
          <w:bCs/>
          <w:sz w:val="24"/>
          <w:szCs w:val="28"/>
          <w:lang w:eastAsia="ru-RU"/>
        </w:rPr>
      </w:pPr>
    </w:p>
    <w:p w:rsidR="00BD21C8" w:rsidRPr="00BD21C8" w:rsidRDefault="00BD21C8" w:rsidP="00BD21C8">
      <w:pPr>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b/>
          <w:bCs/>
          <w:sz w:val="24"/>
          <w:szCs w:val="28"/>
          <w:lang w:eastAsia="ru-RU"/>
        </w:rPr>
        <w:t>Внеурочная деятельность</w:t>
      </w:r>
    </w:p>
    <w:p w:rsidR="00BD21C8" w:rsidRPr="00BD21C8" w:rsidRDefault="00BD21C8" w:rsidP="00BD21C8">
      <w:pPr>
        <w:spacing w:after="0"/>
        <w:ind w:firstLine="708"/>
        <w:contextualSpacing/>
        <w:mirrorIndents/>
        <w:jc w:val="both"/>
        <w:rPr>
          <w:rFonts w:ascii="Times New Roman" w:eastAsia="Arial" w:hAnsi="Times New Roman"/>
          <w:sz w:val="24"/>
          <w:szCs w:val="28"/>
          <w:lang w:eastAsia="ru-RU"/>
        </w:rPr>
      </w:pPr>
      <w:r w:rsidRPr="00BD21C8">
        <w:rPr>
          <w:rFonts w:ascii="Times New Roman" w:eastAsia="Times New Roman" w:hAnsi="Times New Roman"/>
          <w:sz w:val="24"/>
          <w:szCs w:val="28"/>
          <w:lang w:eastAsia="ru-RU"/>
        </w:rPr>
        <w:t xml:space="preserve">Базовые ценности отражены в содержании внеурочных воспитательных мероприятий: праздников, викторин, выставок, дискуссий, игр и т.д., — а также в деятельности кружков, секций, клубов и других форм дополнительного образования. Основной педагогической единицей внеурочной деятельности является </w:t>
      </w:r>
      <w:r w:rsidRPr="00BD21C8">
        <w:rPr>
          <w:rFonts w:ascii="Times New Roman" w:eastAsia="Times New Roman" w:hAnsi="Times New Roman"/>
          <w:i/>
          <w:iCs/>
          <w:sz w:val="24"/>
          <w:szCs w:val="28"/>
          <w:lang w:eastAsia="ru-RU"/>
        </w:rPr>
        <w:t>культурная практика</w:t>
      </w:r>
      <w:r w:rsidRPr="00BD21C8">
        <w:rPr>
          <w:rFonts w:ascii="Times New Roman" w:eastAsia="Times New Roman" w:hAnsi="Times New Roman"/>
          <w:sz w:val="24"/>
          <w:szCs w:val="28"/>
          <w:lang w:eastAsia="ru-RU"/>
        </w:rPr>
        <w:t xml:space="preserve"> — организуемое педагогами и воспитанниками культурное событие, участие в котором расширяет их опыт конструктивного, творческого поведения в культуре</w:t>
      </w:r>
      <w:r w:rsidRPr="00BD21C8">
        <w:rPr>
          <w:rFonts w:ascii="Times New Roman" w:eastAsia="Times New Roman" w:hAnsi="Times New Roman"/>
          <w:b/>
          <w:bCs/>
          <w:i/>
          <w:iCs/>
          <w:sz w:val="24"/>
          <w:szCs w:val="28"/>
          <w:lang w:eastAsia="ru-RU"/>
        </w:rPr>
        <w:t>.</w:t>
      </w:r>
      <w:r w:rsidRPr="00BD21C8">
        <w:rPr>
          <w:rFonts w:ascii="Times New Roman" w:eastAsia="Times New Roman" w:hAnsi="Times New Roman"/>
          <w:sz w:val="24"/>
          <w:szCs w:val="28"/>
          <w:lang w:eastAsia="ru-RU"/>
        </w:rPr>
        <w:t xml:space="preserve"> </w:t>
      </w:r>
      <w:r w:rsidRPr="00BD21C8">
        <w:rPr>
          <w:rFonts w:ascii="Times New Roman" w:eastAsia="Times New Roman" w:hAnsi="Times New Roman"/>
          <w:b/>
          <w:bCs/>
          <w:i/>
          <w:iCs/>
          <w:sz w:val="24"/>
          <w:szCs w:val="28"/>
          <w:lang w:eastAsia="ru-RU"/>
        </w:rPr>
        <w:t>(Календарно- тематическое планирование воспитательной деятельности школы, календарно-тематическое планирование воспитательной деятельности классных руководителей, рабочие программы кружков, секций, клубов и других форм дополнительного образования )</w:t>
      </w:r>
    </w:p>
    <w:p w:rsidR="00BD21C8" w:rsidRPr="00BD21C8" w:rsidRDefault="00BD21C8" w:rsidP="00BD21C8">
      <w:pPr>
        <w:spacing w:after="0"/>
        <w:contextualSpacing/>
        <w:mirrorIndents/>
        <w:jc w:val="both"/>
        <w:rPr>
          <w:rFonts w:ascii="Times New Roman" w:eastAsia="Arial" w:hAnsi="Times New Roman"/>
          <w:sz w:val="24"/>
          <w:szCs w:val="28"/>
          <w:lang w:eastAsia="ru-RU"/>
        </w:rPr>
      </w:pPr>
    </w:p>
    <w:p w:rsidR="00BD21C8" w:rsidRPr="00BD21C8" w:rsidRDefault="00BD21C8" w:rsidP="00BD21C8">
      <w:pPr>
        <w:spacing w:after="0"/>
        <w:contextualSpacing/>
        <w:mirrorIndents/>
        <w:jc w:val="both"/>
        <w:rPr>
          <w:rFonts w:ascii="Times New Roman" w:eastAsia="Times New Roman" w:hAnsi="Times New Roman"/>
          <w:sz w:val="24"/>
          <w:szCs w:val="28"/>
          <w:lang w:eastAsia="ru-RU"/>
        </w:rPr>
      </w:pPr>
    </w:p>
    <w:p w:rsidR="00BD21C8" w:rsidRPr="00BD21C8" w:rsidRDefault="00BD21C8" w:rsidP="00BD21C8">
      <w:pPr>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b/>
          <w:bCs/>
          <w:sz w:val="24"/>
          <w:szCs w:val="28"/>
          <w:lang w:eastAsia="ru-RU"/>
        </w:rPr>
        <w:t>Внешкольная деятельность</w:t>
      </w:r>
    </w:p>
    <w:p w:rsidR="00BD21C8" w:rsidRPr="00BD21C8" w:rsidRDefault="00BD21C8" w:rsidP="00BD21C8">
      <w:pPr>
        <w:spacing w:after="0"/>
        <w:ind w:firstLine="708"/>
        <w:contextualSpacing/>
        <w:mirrorIndents/>
        <w:jc w:val="both"/>
        <w:rPr>
          <w:rFonts w:ascii="Times New Roman" w:eastAsia="Arial" w:hAnsi="Times New Roman"/>
          <w:sz w:val="24"/>
          <w:szCs w:val="28"/>
          <w:lang w:eastAsia="ru-RU"/>
        </w:rPr>
      </w:pPr>
      <w:r w:rsidRPr="00BD21C8">
        <w:rPr>
          <w:rFonts w:ascii="Times New Roman" w:eastAsia="Times New Roman" w:hAnsi="Times New Roman"/>
          <w:sz w:val="24"/>
          <w:szCs w:val="28"/>
          <w:lang w:eastAsia="ru-RU"/>
        </w:rPr>
        <w:t xml:space="preserve">Внешкольные мероприятия: экскурсии, разнообразные десанты, сборы помощи, благотворительные, экологические, военно-патриотические мероприятия, учебные бизнес-мероприятия, полезные дела и т.д. — организуются в пределах целостного, социально-открытого образовательного пространства. Основной педагогической единицей внешкольной деятельности является </w:t>
      </w:r>
      <w:r w:rsidRPr="00BD21C8">
        <w:rPr>
          <w:rFonts w:ascii="Times New Roman" w:eastAsia="Times New Roman" w:hAnsi="Times New Roman"/>
          <w:i/>
          <w:iCs/>
          <w:sz w:val="24"/>
          <w:szCs w:val="28"/>
          <w:lang w:eastAsia="ru-RU"/>
        </w:rPr>
        <w:t>социальная</w:t>
      </w:r>
      <w:r w:rsidRPr="00BD21C8">
        <w:rPr>
          <w:rFonts w:ascii="Times New Roman" w:eastAsia="Times New Roman" w:hAnsi="Times New Roman"/>
          <w:sz w:val="24"/>
          <w:szCs w:val="28"/>
          <w:lang w:eastAsia="ru-RU"/>
        </w:rPr>
        <w:t xml:space="preserve"> </w:t>
      </w:r>
      <w:r w:rsidRPr="00BD21C8">
        <w:rPr>
          <w:rFonts w:ascii="Times New Roman" w:eastAsia="Times New Roman" w:hAnsi="Times New Roman"/>
          <w:i/>
          <w:iCs/>
          <w:sz w:val="24"/>
          <w:szCs w:val="28"/>
          <w:lang w:eastAsia="ru-RU"/>
        </w:rPr>
        <w:t xml:space="preserve">практика </w:t>
      </w:r>
      <w:r w:rsidRPr="00BD21C8">
        <w:rPr>
          <w:rFonts w:ascii="Times New Roman" w:eastAsia="Times New Roman" w:hAnsi="Times New Roman"/>
          <w:sz w:val="24"/>
          <w:szCs w:val="28"/>
          <w:lang w:eastAsia="ru-RU"/>
        </w:rPr>
        <w:t>—</w:t>
      </w:r>
      <w:r w:rsidRPr="00BD21C8">
        <w:rPr>
          <w:rFonts w:ascii="Times New Roman" w:eastAsia="Times New Roman" w:hAnsi="Times New Roman"/>
          <w:i/>
          <w:iCs/>
          <w:sz w:val="24"/>
          <w:szCs w:val="28"/>
          <w:lang w:eastAsia="ru-RU"/>
        </w:rPr>
        <w:t xml:space="preserve"> </w:t>
      </w:r>
      <w:r w:rsidRPr="00BD21C8">
        <w:rPr>
          <w:rFonts w:ascii="Times New Roman" w:eastAsia="Times New Roman" w:hAnsi="Times New Roman"/>
          <w:sz w:val="24"/>
          <w:szCs w:val="28"/>
          <w:lang w:eastAsia="ru-RU"/>
        </w:rPr>
        <w:t>педагогически моделируемая в реальных условиях общественно-значимая задача,</w:t>
      </w:r>
      <w:r w:rsidRPr="00BD21C8">
        <w:rPr>
          <w:rFonts w:ascii="Times New Roman" w:eastAsia="Times New Roman" w:hAnsi="Times New Roman"/>
          <w:i/>
          <w:iCs/>
          <w:sz w:val="24"/>
          <w:szCs w:val="28"/>
          <w:lang w:eastAsia="ru-RU"/>
        </w:rPr>
        <w:t xml:space="preserve"> </w:t>
      </w:r>
      <w:r w:rsidRPr="00BD21C8">
        <w:rPr>
          <w:rFonts w:ascii="Times New Roman" w:eastAsia="Times New Roman" w:hAnsi="Times New Roman"/>
          <w:sz w:val="24"/>
          <w:szCs w:val="28"/>
          <w:lang w:eastAsia="ru-RU"/>
        </w:rPr>
        <w:t>участие в решении которой формирует</w:t>
      </w:r>
      <w:r w:rsidRPr="00BD21C8">
        <w:rPr>
          <w:rFonts w:ascii="Times New Roman" w:eastAsia="Times New Roman" w:hAnsi="Times New Roman"/>
          <w:i/>
          <w:iCs/>
          <w:sz w:val="24"/>
          <w:szCs w:val="28"/>
          <w:lang w:eastAsia="ru-RU"/>
        </w:rPr>
        <w:t xml:space="preserve"> </w:t>
      </w:r>
      <w:r w:rsidRPr="00BD21C8">
        <w:rPr>
          <w:rFonts w:ascii="Times New Roman" w:eastAsia="Times New Roman" w:hAnsi="Times New Roman"/>
          <w:sz w:val="24"/>
          <w:szCs w:val="28"/>
          <w:lang w:eastAsia="ru-RU"/>
        </w:rPr>
        <w:t xml:space="preserve">у педагогов и воспитанников социальную компетентность и опыт конструктивного гражданского поведения. </w:t>
      </w:r>
      <w:r w:rsidRPr="00BD21C8">
        <w:rPr>
          <w:rFonts w:ascii="Times New Roman" w:eastAsia="Times New Roman" w:hAnsi="Times New Roman"/>
          <w:b/>
          <w:bCs/>
          <w:i/>
          <w:iCs/>
          <w:sz w:val="24"/>
          <w:szCs w:val="28"/>
          <w:lang w:eastAsia="ru-RU"/>
        </w:rPr>
        <w:t>(Календарно- тематическое планирование воспитательной деятельности школы, календарно-тематическое планирование воспитательной деятельности классных руководителей, рабочие программы кружков, секций, клубов и других форм дополнительного образования ).</w:t>
      </w:r>
    </w:p>
    <w:p w:rsidR="00BD21C8" w:rsidRPr="00BD21C8" w:rsidRDefault="00BD21C8" w:rsidP="00BD21C8">
      <w:pPr>
        <w:spacing w:after="0"/>
        <w:contextualSpacing/>
        <w:mirrorIndents/>
        <w:jc w:val="both"/>
        <w:rPr>
          <w:rFonts w:ascii="Times New Roman" w:eastAsia="Times New Roman" w:hAnsi="Times New Roman"/>
          <w:sz w:val="24"/>
          <w:szCs w:val="28"/>
          <w:lang w:eastAsia="ru-RU"/>
        </w:rPr>
      </w:pPr>
    </w:p>
    <w:p w:rsidR="00BD21C8" w:rsidRPr="00BD21C8" w:rsidRDefault="00BD21C8" w:rsidP="00BD21C8">
      <w:pPr>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b/>
          <w:bCs/>
          <w:sz w:val="24"/>
          <w:szCs w:val="28"/>
          <w:lang w:eastAsia="ru-RU"/>
        </w:rPr>
        <w:t>Семейное воспитание</w:t>
      </w:r>
    </w:p>
    <w:p w:rsidR="00BD21C8" w:rsidRPr="00BD21C8" w:rsidRDefault="00BD21C8" w:rsidP="00BD21C8">
      <w:pPr>
        <w:tabs>
          <w:tab w:val="left" w:pos="720"/>
        </w:tabs>
        <w:spacing w:after="0"/>
        <w:contextualSpacing/>
        <w:mirrorIndents/>
        <w:jc w:val="both"/>
        <w:rPr>
          <w:rFonts w:ascii="Times New Roman" w:eastAsia="Arial" w:hAnsi="Times New Roman"/>
          <w:sz w:val="24"/>
          <w:szCs w:val="28"/>
          <w:lang w:eastAsia="ru-RU"/>
        </w:rPr>
      </w:pPr>
      <w:r>
        <w:rPr>
          <w:rFonts w:ascii="Times New Roman" w:eastAsia="Times New Roman" w:hAnsi="Times New Roman"/>
          <w:sz w:val="24"/>
          <w:szCs w:val="28"/>
          <w:lang w:eastAsia="ru-RU"/>
        </w:rPr>
        <w:tab/>
      </w:r>
      <w:r w:rsidRPr="00BD21C8">
        <w:rPr>
          <w:rFonts w:ascii="Times New Roman" w:eastAsia="Times New Roman" w:hAnsi="Times New Roman"/>
          <w:sz w:val="24"/>
          <w:szCs w:val="28"/>
          <w:lang w:eastAsia="ru-RU"/>
        </w:rPr>
        <w:t>Процессы школьного и семейного воспитания необходимо объединить. Воспитательная подпрограмма содержит систему творческих заданий, выполнить которые ребенок может только со своими родителями. Такого рода школьные семейные задания помогают родителям выстраивать содержательно наполненную и ценностно-ориентированную воспитательную деятельность. Взаимодействие семьи и школы содействует духовно-нравственному развитию и гражданскому воспитанию не только школьников, но и их родителей. Такое взаимодействие можно рассматривать как социально-педагогическую технологию нравственного оздоровления общества</w:t>
      </w:r>
      <w:r w:rsidRPr="00BD21C8">
        <w:rPr>
          <w:rFonts w:ascii="Times New Roman" w:eastAsia="Times New Roman" w:hAnsi="Times New Roman"/>
          <w:b/>
          <w:bCs/>
          <w:sz w:val="24"/>
          <w:szCs w:val="28"/>
          <w:lang w:eastAsia="ru-RU"/>
        </w:rPr>
        <w:t>.</w:t>
      </w:r>
    </w:p>
    <w:p w:rsidR="00BD21C8" w:rsidRPr="00BD21C8" w:rsidRDefault="00BD21C8" w:rsidP="00BD21C8">
      <w:pPr>
        <w:spacing w:after="0"/>
        <w:contextualSpacing/>
        <w:mirrorIndents/>
        <w:jc w:val="both"/>
        <w:rPr>
          <w:rFonts w:ascii="Times New Roman" w:eastAsia="Arial" w:hAnsi="Times New Roman"/>
          <w:sz w:val="24"/>
          <w:szCs w:val="28"/>
          <w:lang w:eastAsia="ru-RU"/>
        </w:rPr>
      </w:pPr>
      <w:r w:rsidRPr="00BD21C8">
        <w:rPr>
          <w:rFonts w:ascii="Times New Roman" w:eastAsia="Times New Roman" w:hAnsi="Times New Roman"/>
          <w:b/>
          <w:bCs/>
          <w:i/>
          <w:iCs/>
          <w:sz w:val="24"/>
          <w:szCs w:val="28"/>
          <w:lang w:eastAsia="ru-RU"/>
        </w:rPr>
        <w:t>(Календарно-тематическое планирование воспитательной деятельности школы, календарно-тематическое планирование воспитательной деятельности классных руководителей, рабочие программы кружков, секций, клубов и других форм дополнительного образования )</w:t>
      </w:r>
    </w:p>
    <w:p w:rsidR="00BD21C8" w:rsidRPr="00BD21C8" w:rsidRDefault="00BD21C8" w:rsidP="00BD21C8">
      <w:pPr>
        <w:spacing w:after="0"/>
        <w:contextualSpacing/>
        <w:mirrorIndents/>
        <w:jc w:val="both"/>
        <w:rPr>
          <w:rFonts w:ascii="Times New Roman" w:eastAsia="Times New Roman" w:hAnsi="Times New Roman"/>
          <w:sz w:val="24"/>
          <w:szCs w:val="28"/>
          <w:lang w:eastAsia="ru-RU"/>
        </w:rPr>
      </w:pPr>
    </w:p>
    <w:p w:rsidR="00BD21C8" w:rsidRPr="00BD21C8" w:rsidRDefault="00BD21C8" w:rsidP="00BD21C8">
      <w:pPr>
        <w:spacing w:after="0"/>
        <w:contextualSpacing/>
        <w:mirrorIndents/>
        <w:jc w:val="both"/>
        <w:rPr>
          <w:rFonts w:ascii="Times New Roman" w:eastAsia="Times New Roman" w:hAnsi="Times New Roman"/>
          <w:sz w:val="24"/>
          <w:szCs w:val="28"/>
          <w:lang w:eastAsia="ru-RU"/>
        </w:rPr>
      </w:pPr>
      <w:r w:rsidRPr="00BD21C8">
        <w:rPr>
          <w:rFonts w:ascii="Times New Roman" w:eastAsia="Times New Roman" w:hAnsi="Times New Roman"/>
          <w:b/>
          <w:bCs/>
          <w:sz w:val="24"/>
          <w:szCs w:val="28"/>
          <w:lang w:eastAsia="ru-RU"/>
        </w:rPr>
        <w:t>Изучение культурологических основ религии</w:t>
      </w:r>
    </w:p>
    <w:p w:rsidR="00BD21C8" w:rsidRPr="00BD21C8" w:rsidRDefault="00BD21C8" w:rsidP="00BD21C8">
      <w:pPr>
        <w:tabs>
          <w:tab w:val="left" w:pos="720"/>
        </w:tabs>
        <w:spacing w:after="0"/>
        <w:contextualSpacing/>
        <w:mirrorIndents/>
        <w:jc w:val="both"/>
        <w:rPr>
          <w:rFonts w:ascii="Times New Roman" w:eastAsia="Arial" w:hAnsi="Times New Roman"/>
          <w:sz w:val="24"/>
          <w:szCs w:val="28"/>
          <w:lang w:eastAsia="ru-RU"/>
        </w:rPr>
      </w:pPr>
      <w:r>
        <w:rPr>
          <w:rFonts w:ascii="Times New Roman" w:eastAsia="Times New Roman" w:hAnsi="Times New Roman"/>
          <w:sz w:val="24"/>
          <w:szCs w:val="28"/>
          <w:lang w:eastAsia="ru-RU"/>
        </w:rPr>
        <w:tab/>
      </w:r>
      <w:r w:rsidRPr="00BD21C8">
        <w:rPr>
          <w:rFonts w:ascii="Times New Roman" w:eastAsia="Times New Roman" w:hAnsi="Times New Roman"/>
          <w:sz w:val="24"/>
          <w:szCs w:val="28"/>
          <w:lang w:eastAsia="ru-RU"/>
        </w:rPr>
        <w:t>Чтобы сохранить целостное воспитательное пространство школы необходимо изучение определенной традиционной российской религии. В содержание гуманитарных учебных дисциплин отдельными разделами включены сюжеты о роли Русской Православной Церкви в развитии нашей страны, раскрыто значение других традиционных религиозных организаций в формировании единого российского народа, основ его культуры, повседневной жизни, авторитета в Европе и мире.(</w:t>
      </w:r>
      <w:r w:rsidRPr="00BD21C8">
        <w:rPr>
          <w:rFonts w:ascii="Times New Roman" w:eastAsia="Times New Roman" w:hAnsi="Times New Roman"/>
          <w:b/>
          <w:bCs/>
          <w:i/>
          <w:iCs/>
          <w:sz w:val="24"/>
          <w:szCs w:val="28"/>
          <w:lang w:eastAsia="ru-RU"/>
        </w:rPr>
        <w:t>Рабочие программы учителей</w:t>
      </w:r>
      <w:r w:rsidRPr="00BD21C8">
        <w:rPr>
          <w:rFonts w:ascii="Times New Roman" w:eastAsia="Times New Roman" w:hAnsi="Times New Roman"/>
          <w:sz w:val="24"/>
          <w:szCs w:val="28"/>
          <w:lang w:eastAsia="ru-RU"/>
        </w:rPr>
        <w:t xml:space="preserve"> </w:t>
      </w:r>
      <w:r w:rsidRPr="00BD21C8">
        <w:rPr>
          <w:rFonts w:ascii="Times New Roman" w:eastAsia="Times New Roman" w:hAnsi="Times New Roman"/>
          <w:b/>
          <w:bCs/>
          <w:i/>
          <w:iCs/>
          <w:sz w:val="24"/>
          <w:szCs w:val="28"/>
          <w:lang w:eastAsia="ru-RU"/>
        </w:rPr>
        <w:t xml:space="preserve">предметников) </w:t>
      </w:r>
    </w:p>
    <w:p w:rsidR="00BD21C8" w:rsidRPr="00BD21C8" w:rsidRDefault="00BD21C8" w:rsidP="00BD21C8">
      <w:pPr>
        <w:spacing w:after="0"/>
        <w:contextualSpacing/>
        <w:mirrorIndents/>
        <w:jc w:val="center"/>
        <w:rPr>
          <w:rFonts w:ascii="Times New Roman" w:eastAsia="Times New Roman" w:hAnsi="Times New Roman"/>
          <w:sz w:val="24"/>
          <w:szCs w:val="28"/>
          <w:lang w:eastAsia="ru-RU"/>
        </w:rPr>
      </w:pPr>
    </w:p>
    <w:p w:rsidR="00BD21C8" w:rsidRPr="00BD21C8" w:rsidRDefault="00BD21C8" w:rsidP="00BD21C8">
      <w:pPr>
        <w:spacing w:after="0" w:line="240" w:lineRule="atLeast"/>
        <w:ind w:firstLine="284"/>
        <w:contextualSpacing/>
        <w:mirrorIndents/>
        <w:jc w:val="center"/>
        <w:rPr>
          <w:rFonts w:ascii="Times New Roman" w:eastAsia="Times New Roman" w:hAnsi="Times New Roman"/>
          <w:b/>
          <w:bCs/>
          <w:sz w:val="24"/>
          <w:szCs w:val="28"/>
          <w:lang w:eastAsia="ru-RU"/>
        </w:rPr>
      </w:pPr>
      <w:r w:rsidRPr="00BD21C8">
        <w:rPr>
          <w:rFonts w:ascii="Times New Roman" w:eastAsia="Times New Roman" w:hAnsi="Times New Roman"/>
          <w:b/>
          <w:bCs/>
          <w:sz w:val="24"/>
          <w:szCs w:val="28"/>
          <w:lang w:eastAsia="ru-RU"/>
        </w:rPr>
        <w:t>ОСНОВНЫЕ НАПРАВЛЕНИЯ И СОДЕРЖАНИЕ ДУХОВНО-НРАВСТВЕННОГО РАЗВИТИЯ И ВОСПИТАНИЯ ОБУЧАЮЩИХСЯ.</w:t>
      </w:r>
    </w:p>
    <w:p w:rsidR="00BD21C8" w:rsidRPr="00BD21C8" w:rsidRDefault="00BD21C8" w:rsidP="00BD21C8">
      <w:pPr>
        <w:spacing w:after="0" w:line="240" w:lineRule="atLeast"/>
        <w:contextualSpacing/>
        <w:mirrorIndents/>
        <w:jc w:val="both"/>
        <w:rPr>
          <w:rFonts w:ascii="Times New Roman" w:eastAsia="Times New Roman" w:hAnsi="Times New Roman"/>
          <w:b/>
          <w:bCs/>
          <w:sz w:val="24"/>
          <w:szCs w:val="28"/>
          <w:lang w:eastAsia="ru-RU"/>
        </w:rPr>
      </w:pPr>
    </w:p>
    <w:tbl>
      <w:tblPr>
        <w:tblStyle w:val="4b"/>
        <w:tblW w:w="0" w:type="auto"/>
        <w:tblLook w:val="04A0"/>
      </w:tblPr>
      <w:tblGrid>
        <w:gridCol w:w="2638"/>
        <w:gridCol w:w="3431"/>
        <w:gridCol w:w="4352"/>
      </w:tblGrid>
      <w:tr w:rsidR="00BD21C8" w:rsidRPr="00BD21C8" w:rsidTr="00BD21C8">
        <w:tc>
          <w:tcPr>
            <w:tcW w:w="3305" w:type="dxa"/>
            <w:vAlign w:val="center"/>
          </w:tcPr>
          <w:p w:rsidR="00BD21C8" w:rsidRPr="00BD21C8" w:rsidRDefault="00BD21C8" w:rsidP="00BD21C8">
            <w:pPr>
              <w:spacing w:after="0" w:line="240" w:lineRule="auto"/>
              <w:contextualSpacing/>
              <w:mirrorIndents/>
              <w:jc w:val="center"/>
              <w:rPr>
                <w:sz w:val="24"/>
                <w:szCs w:val="28"/>
                <w:lang w:eastAsia="ru-RU"/>
              </w:rPr>
            </w:pPr>
            <w:r w:rsidRPr="00BD21C8">
              <w:rPr>
                <w:b/>
                <w:bCs/>
                <w:sz w:val="24"/>
                <w:szCs w:val="28"/>
                <w:lang w:eastAsia="ru-RU"/>
              </w:rPr>
              <w:t>Направление</w:t>
            </w:r>
          </w:p>
        </w:tc>
        <w:tc>
          <w:tcPr>
            <w:tcW w:w="4789" w:type="dxa"/>
            <w:vAlign w:val="center"/>
          </w:tcPr>
          <w:p w:rsidR="00BD21C8" w:rsidRPr="00BD21C8" w:rsidRDefault="00BD21C8" w:rsidP="00BD21C8">
            <w:pPr>
              <w:spacing w:after="0" w:line="240" w:lineRule="auto"/>
              <w:contextualSpacing/>
              <w:mirrorIndents/>
              <w:jc w:val="center"/>
              <w:rPr>
                <w:sz w:val="24"/>
                <w:szCs w:val="28"/>
                <w:lang w:eastAsia="ru-RU"/>
              </w:rPr>
            </w:pPr>
            <w:r w:rsidRPr="00BD21C8">
              <w:rPr>
                <w:b/>
                <w:bCs/>
                <w:sz w:val="24"/>
                <w:szCs w:val="28"/>
                <w:lang w:eastAsia="ru-RU"/>
              </w:rPr>
              <w:t>Ценности</w:t>
            </w:r>
          </w:p>
        </w:tc>
        <w:tc>
          <w:tcPr>
            <w:tcW w:w="6922" w:type="dxa"/>
          </w:tcPr>
          <w:p w:rsidR="00BD21C8" w:rsidRPr="00BD21C8" w:rsidRDefault="00BD21C8" w:rsidP="00BD21C8">
            <w:pPr>
              <w:spacing w:after="0" w:line="240" w:lineRule="auto"/>
              <w:contextualSpacing/>
              <w:mirrorIndents/>
              <w:jc w:val="center"/>
              <w:rPr>
                <w:b/>
                <w:sz w:val="24"/>
                <w:szCs w:val="28"/>
                <w:lang w:eastAsia="ru-RU"/>
              </w:rPr>
            </w:pPr>
            <w:r w:rsidRPr="00BD21C8">
              <w:rPr>
                <w:b/>
                <w:bCs/>
                <w:sz w:val="24"/>
                <w:szCs w:val="28"/>
                <w:lang w:eastAsia="ru-RU"/>
              </w:rPr>
              <w:t>Виды деятельности и формы</w:t>
            </w:r>
          </w:p>
          <w:p w:rsidR="00BD21C8" w:rsidRPr="00BD21C8" w:rsidRDefault="00BD21C8" w:rsidP="00BD21C8">
            <w:pPr>
              <w:spacing w:after="0" w:line="240" w:lineRule="auto"/>
              <w:contextualSpacing/>
              <w:mirrorIndents/>
              <w:jc w:val="center"/>
              <w:rPr>
                <w:sz w:val="24"/>
                <w:szCs w:val="28"/>
                <w:lang w:eastAsia="ru-RU"/>
              </w:rPr>
            </w:pPr>
            <w:r w:rsidRPr="00BD21C8">
              <w:rPr>
                <w:b/>
                <w:bCs/>
                <w:sz w:val="24"/>
                <w:szCs w:val="28"/>
                <w:lang w:eastAsia="ru-RU"/>
              </w:rPr>
              <w:t>занятий с обучающимися</w:t>
            </w:r>
          </w:p>
        </w:tc>
      </w:tr>
      <w:tr w:rsidR="00BD21C8" w:rsidRPr="00BD21C8" w:rsidTr="00BD21C8">
        <w:tc>
          <w:tcPr>
            <w:tcW w:w="3305" w:type="dxa"/>
          </w:tcPr>
          <w:p w:rsidR="00BD21C8" w:rsidRPr="00BD21C8" w:rsidRDefault="00BD21C8" w:rsidP="00BD21C8">
            <w:pPr>
              <w:spacing w:after="0" w:line="240" w:lineRule="auto"/>
              <w:contextualSpacing/>
              <w:mirrorIndents/>
              <w:jc w:val="both"/>
              <w:rPr>
                <w:sz w:val="24"/>
                <w:szCs w:val="28"/>
                <w:lang w:eastAsia="ru-RU"/>
              </w:rPr>
            </w:pPr>
            <w:r w:rsidRPr="00BD21C8">
              <w:rPr>
                <w:sz w:val="24"/>
                <w:szCs w:val="28"/>
                <w:lang w:eastAsia="ru-RU"/>
              </w:rPr>
              <w:t>Воспитание</w:t>
            </w:r>
          </w:p>
          <w:p w:rsidR="00BD21C8" w:rsidRPr="00BD21C8" w:rsidRDefault="00BD21C8" w:rsidP="00BD21C8">
            <w:pPr>
              <w:spacing w:after="0" w:line="240" w:lineRule="auto"/>
              <w:contextualSpacing/>
              <w:mirrorIndents/>
              <w:jc w:val="both"/>
              <w:rPr>
                <w:sz w:val="24"/>
                <w:szCs w:val="28"/>
                <w:lang w:eastAsia="ru-RU"/>
              </w:rPr>
            </w:pPr>
            <w:r w:rsidRPr="00BD21C8">
              <w:rPr>
                <w:sz w:val="24"/>
                <w:szCs w:val="28"/>
                <w:lang w:eastAsia="ru-RU"/>
              </w:rPr>
              <w:t>гражданственности,</w:t>
            </w:r>
          </w:p>
          <w:p w:rsidR="00BD21C8" w:rsidRPr="00BD21C8" w:rsidRDefault="00BD21C8" w:rsidP="00BD21C8">
            <w:pPr>
              <w:spacing w:after="0" w:line="240" w:lineRule="auto"/>
              <w:contextualSpacing/>
              <w:mirrorIndents/>
              <w:jc w:val="both"/>
              <w:rPr>
                <w:sz w:val="24"/>
                <w:szCs w:val="28"/>
                <w:lang w:eastAsia="ru-RU"/>
              </w:rPr>
            </w:pPr>
            <w:r w:rsidRPr="00BD21C8">
              <w:rPr>
                <w:sz w:val="24"/>
                <w:szCs w:val="28"/>
                <w:lang w:eastAsia="ru-RU"/>
              </w:rPr>
              <w:t>патриотизма, уважения к</w:t>
            </w:r>
          </w:p>
          <w:p w:rsidR="00BD21C8" w:rsidRPr="00BD21C8" w:rsidRDefault="00BD21C8" w:rsidP="00BD21C8">
            <w:pPr>
              <w:spacing w:after="0" w:line="240" w:lineRule="auto"/>
              <w:contextualSpacing/>
              <w:mirrorIndents/>
              <w:jc w:val="both"/>
              <w:rPr>
                <w:sz w:val="24"/>
                <w:szCs w:val="28"/>
                <w:lang w:eastAsia="ru-RU"/>
              </w:rPr>
            </w:pPr>
            <w:r w:rsidRPr="00BD21C8">
              <w:rPr>
                <w:sz w:val="24"/>
                <w:szCs w:val="28"/>
                <w:lang w:eastAsia="ru-RU"/>
              </w:rPr>
              <w:t>правам, свободам и</w:t>
            </w:r>
          </w:p>
          <w:p w:rsidR="00BD21C8" w:rsidRPr="00BD21C8" w:rsidRDefault="00BD21C8" w:rsidP="00BD21C8">
            <w:pPr>
              <w:spacing w:after="0" w:line="240" w:lineRule="auto"/>
              <w:contextualSpacing/>
              <w:mirrorIndents/>
              <w:jc w:val="both"/>
              <w:rPr>
                <w:sz w:val="24"/>
                <w:szCs w:val="28"/>
                <w:lang w:eastAsia="ru-RU"/>
              </w:rPr>
            </w:pPr>
            <w:r w:rsidRPr="00BD21C8">
              <w:rPr>
                <w:sz w:val="24"/>
                <w:szCs w:val="28"/>
                <w:lang w:eastAsia="ru-RU"/>
              </w:rPr>
              <w:t>обязанностям человека</w:t>
            </w:r>
          </w:p>
        </w:tc>
        <w:tc>
          <w:tcPr>
            <w:tcW w:w="4789" w:type="dxa"/>
          </w:tcPr>
          <w:p w:rsidR="00BD21C8" w:rsidRPr="00BD21C8" w:rsidRDefault="00BD21C8" w:rsidP="008B28D2">
            <w:pPr>
              <w:numPr>
                <w:ilvl w:val="0"/>
                <w:numId w:val="244"/>
              </w:numPr>
              <w:spacing w:after="0" w:line="240" w:lineRule="auto"/>
              <w:ind w:left="0" w:firstLine="0"/>
              <w:contextualSpacing/>
              <w:mirrorIndents/>
              <w:jc w:val="both"/>
              <w:rPr>
                <w:sz w:val="24"/>
                <w:szCs w:val="28"/>
                <w:lang w:eastAsia="ru-RU"/>
              </w:rPr>
            </w:pPr>
            <w:r w:rsidRPr="00BD21C8">
              <w:rPr>
                <w:sz w:val="24"/>
                <w:szCs w:val="28"/>
                <w:lang w:eastAsia="ru-RU"/>
              </w:rPr>
              <w:t xml:space="preserve">любовь к России, своему </w:t>
            </w:r>
          </w:p>
          <w:p w:rsidR="00BD21C8" w:rsidRPr="00BD21C8" w:rsidRDefault="00BD21C8" w:rsidP="00BD21C8">
            <w:pPr>
              <w:spacing w:after="0" w:line="240" w:lineRule="auto"/>
              <w:mirrorIndents/>
              <w:jc w:val="both"/>
              <w:rPr>
                <w:sz w:val="24"/>
                <w:szCs w:val="28"/>
                <w:lang w:eastAsia="ru-RU"/>
              </w:rPr>
            </w:pPr>
            <w:r w:rsidRPr="00BD21C8">
              <w:rPr>
                <w:sz w:val="24"/>
                <w:szCs w:val="28"/>
                <w:lang w:eastAsia="ru-RU"/>
              </w:rPr>
              <w:t>народу, своему краю</w:t>
            </w:r>
          </w:p>
          <w:p w:rsidR="00BD21C8" w:rsidRPr="00BD21C8" w:rsidRDefault="00BD21C8" w:rsidP="008B28D2">
            <w:pPr>
              <w:numPr>
                <w:ilvl w:val="0"/>
                <w:numId w:val="244"/>
              </w:numPr>
              <w:spacing w:after="0" w:line="240" w:lineRule="auto"/>
              <w:ind w:left="0" w:firstLine="0"/>
              <w:contextualSpacing/>
              <w:mirrorIndents/>
              <w:jc w:val="both"/>
              <w:rPr>
                <w:sz w:val="24"/>
                <w:szCs w:val="28"/>
                <w:lang w:eastAsia="ru-RU"/>
              </w:rPr>
            </w:pPr>
            <w:r w:rsidRPr="00BD21C8">
              <w:rPr>
                <w:sz w:val="24"/>
                <w:szCs w:val="28"/>
                <w:lang w:eastAsia="ru-RU"/>
              </w:rPr>
              <w:t>гражданское общество</w:t>
            </w:r>
          </w:p>
          <w:p w:rsidR="00BD21C8" w:rsidRPr="00BD21C8" w:rsidRDefault="00BD21C8" w:rsidP="008B28D2">
            <w:pPr>
              <w:numPr>
                <w:ilvl w:val="0"/>
                <w:numId w:val="244"/>
              </w:numPr>
              <w:spacing w:after="0" w:line="240" w:lineRule="auto"/>
              <w:ind w:left="0" w:firstLine="0"/>
              <w:contextualSpacing/>
              <w:mirrorIndents/>
              <w:jc w:val="both"/>
              <w:rPr>
                <w:sz w:val="24"/>
                <w:szCs w:val="28"/>
                <w:lang w:eastAsia="ru-RU"/>
              </w:rPr>
            </w:pPr>
            <w:r w:rsidRPr="00BD21C8">
              <w:rPr>
                <w:sz w:val="24"/>
                <w:szCs w:val="28"/>
                <w:lang w:eastAsia="ru-RU"/>
              </w:rPr>
              <w:t>поликультурный мир</w:t>
            </w:r>
          </w:p>
          <w:p w:rsidR="00BD21C8" w:rsidRPr="00BD21C8" w:rsidRDefault="00BD21C8" w:rsidP="008B28D2">
            <w:pPr>
              <w:numPr>
                <w:ilvl w:val="0"/>
                <w:numId w:val="244"/>
              </w:numPr>
              <w:spacing w:after="0" w:line="240" w:lineRule="auto"/>
              <w:ind w:left="0" w:firstLine="0"/>
              <w:contextualSpacing/>
              <w:mirrorIndents/>
              <w:jc w:val="both"/>
              <w:rPr>
                <w:sz w:val="24"/>
                <w:szCs w:val="28"/>
                <w:lang w:eastAsia="ru-RU"/>
              </w:rPr>
            </w:pPr>
            <w:r w:rsidRPr="00BD21C8">
              <w:rPr>
                <w:sz w:val="24"/>
                <w:szCs w:val="28"/>
                <w:lang w:eastAsia="ru-RU"/>
              </w:rPr>
              <w:t>свобода личная и</w:t>
            </w:r>
          </w:p>
          <w:p w:rsidR="00BD21C8" w:rsidRPr="00BD21C8" w:rsidRDefault="00BD21C8" w:rsidP="00BD21C8">
            <w:pPr>
              <w:spacing w:after="0" w:line="240" w:lineRule="auto"/>
              <w:mirrorIndents/>
              <w:jc w:val="both"/>
              <w:rPr>
                <w:sz w:val="24"/>
                <w:szCs w:val="28"/>
                <w:lang w:eastAsia="ru-RU"/>
              </w:rPr>
            </w:pPr>
            <w:r w:rsidRPr="00BD21C8">
              <w:rPr>
                <w:sz w:val="24"/>
                <w:szCs w:val="28"/>
                <w:lang w:eastAsia="ru-RU"/>
              </w:rPr>
              <w:t>национальная</w:t>
            </w:r>
          </w:p>
          <w:p w:rsidR="00BD21C8" w:rsidRPr="00BD21C8" w:rsidRDefault="00BD21C8" w:rsidP="008B28D2">
            <w:pPr>
              <w:numPr>
                <w:ilvl w:val="0"/>
                <w:numId w:val="244"/>
              </w:numPr>
              <w:spacing w:after="0" w:line="240" w:lineRule="auto"/>
              <w:ind w:left="0" w:firstLine="0"/>
              <w:contextualSpacing/>
              <w:mirrorIndents/>
              <w:jc w:val="both"/>
              <w:rPr>
                <w:sz w:val="24"/>
                <w:szCs w:val="28"/>
                <w:lang w:eastAsia="ru-RU"/>
              </w:rPr>
            </w:pPr>
            <w:r w:rsidRPr="00BD21C8">
              <w:rPr>
                <w:sz w:val="24"/>
                <w:szCs w:val="28"/>
                <w:lang w:eastAsia="ru-RU"/>
              </w:rPr>
              <w:t>доверие к людям, институтам</w:t>
            </w:r>
          </w:p>
          <w:p w:rsidR="00BD21C8" w:rsidRPr="00BD21C8" w:rsidRDefault="00BD21C8" w:rsidP="00BD21C8">
            <w:pPr>
              <w:spacing w:after="0" w:line="240" w:lineRule="auto"/>
              <w:mirrorIndents/>
              <w:jc w:val="both"/>
              <w:rPr>
                <w:sz w:val="24"/>
                <w:szCs w:val="28"/>
                <w:lang w:eastAsia="ru-RU"/>
              </w:rPr>
            </w:pPr>
            <w:r w:rsidRPr="00BD21C8">
              <w:rPr>
                <w:sz w:val="24"/>
                <w:szCs w:val="28"/>
                <w:lang w:eastAsia="ru-RU"/>
              </w:rPr>
              <w:t>государства и гражданского</w:t>
            </w:r>
          </w:p>
          <w:p w:rsidR="00BD21C8" w:rsidRPr="00BD21C8" w:rsidRDefault="00BD21C8" w:rsidP="00BD21C8">
            <w:pPr>
              <w:spacing w:after="0" w:line="240" w:lineRule="auto"/>
              <w:mirrorIndents/>
              <w:jc w:val="both"/>
              <w:rPr>
                <w:sz w:val="24"/>
                <w:szCs w:val="28"/>
                <w:lang w:eastAsia="ru-RU"/>
              </w:rPr>
            </w:pPr>
            <w:r w:rsidRPr="00BD21C8">
              <w:rPr>
                <w:sz w:val="24"/>
                <w:szCs w:val="28"/>
                <w:lang w:eastAsia="ru-RU"/>
              </w:rPr>
              <w:t>общества</w:t>
            </w:r>
          </w:p>
          <w:p w:rsidR="00BD21C8" w:rsidRPr="00BD21C8" w:rsidRDefault="00BD21C8" w:rsidP="008B28D2">
            <w:pPr>
              <w:numPr>
                <w:ilvl w:val="0"/>
                <w:numId w:val="244"/>
              </w:numPr>
              <w:spacing w:after="0" w:line="240" w:lineRule="auto"/>
              <w:ind w:left="0" w:firstLine="0"/>
              <w:contextualSpacing/>
              <w:mirrorIndents/>
              <w:jc w:val="both"/>
              <w:rPr>
                <w:sz w:val="24"/>
                <w:szCs w:val="28"/>
                <w:lang w:eastAsia="ru-RU"/>
              </w:rPr>
            </w:pPr>
            <w:r w:rsidRPr="00BD21C8">
              <w:rPr>
                <w:sz w:val="24"/>
                <w:szCs w:val="28"/>
                <w:lang w:eastAsia="ru-RU"/>
              </w:rPr>
              <w:t>социальная солидарность</w:t>
            </w:r>
          </w:p>
          <w:p w:rsidR="00BD21C8" w:rsidRPr="00BD21C8" w:rsidRDefault="00BD21C8" w:rsidP="00BD21C8">
            <w:pPr>
              <w:spacing w:after="0" w:line="240" w:lineRule="auto"/>
              <w:mirrorIndents/>
              <w:jc w:val="both"/>
              <w:rPr>
                <w:sz w:val="24"/>
                <w:szCs w:val="28"/>
                <w:lang w:eastAsia="ru-RU"/>
              </w:rPr>
            </w:pPr>
            <w:r w:rsidRPr="00BD21C8">
              <w:rPr>
                <w:sz w:val="24"/>
                <w:szCs w:val="28"/>
                <w:lang w:eastAsia="ru-RU"/>
              </w:rPr>
              <w:t>мир во всём мире</w:t>
            </w:r>
          </w:p>
          <w:p w:rsidR="00BD21C8" w:rsidRPr="00BD21C8" w:rsidRDefault="00BD21C8" w:rsidP="008B28D2">
            <w:pPr>
              <w:numPr>
                <w:ilvl w:val="0"/>
                <w:numId w:val="244"/>
              </w:numPr>
              <w:spacing w:after="0" w:line="240" w:lineRule="auto"/>
              <w:ind w:left="0" w:firstLine="0"/>
              <w:contextualSpacing/>
              <w:mirrorIndents/>
              <w:jc w:val="both"/>
              <w:rPr>
                <w:sz w:val="24"/>
                <w:szCs w:val="28"/>
                <w:lang w:eastAsia="ru-RU"/>
              </w:rPr>
            </w:pPr>
            <w:r w:rsidRPr="00BD21C8">
              <w:rPr>
                <w:sz w:val="24"/>
                <w:szCs w:val="28"/>
                <w:lang w:eastAsia="ru-RU"/>
              </w:rPr>
              <w:t>многообразие и уважение</w:t>
            </w:r>
          </w:p>
          <w:p w:rsidR="00BD21C8" w:rsidRPr="00BD21C8" w:rsidRDefault="00BD21C8" w:rsidP="00BD21C8">
            <w:pPr>
              <w:spacing w:after="0" w:line="240" w:lineRule="auto"/>
              <w:mirrorIndents/>
              <w:jc w:val="both"/>
              <w:rPr>
                <w:sz w:val="24"/>
                <w:szCs w:val="28"/>
                <w:lang w:eastAsia="ru-RU"/>
              </w:rPr>
            </w:pPr>
            <w:r w:rsidRPr="00BD21C8">
              <w:rPr>
                <w:sz w:val="24"/>
                <w:szCs w:val="28"/>
                <w:lang w:eastAsia="ru-RU"/>
              </w:rPr>
              <w:t>культур и народов</w:t>
            </w:r>
          </w:p>
        </w:tc>
        <w:tc>
          <w:tcPr>
            <w:tcW w:w="6922" w:type="dxa"/>
          </w:tcPr>
          <w:p w:rsidR="00BD21C8" w:rsidRPr="00BD21C8" w:rsidRDefault="00BD21C8" w:rsidP="008B28D2">
            <w:pPr>
              <w:numPr>
                <w:ilvl w:val="0"/>
                <w:numId w:val="244"/>
              </w:numPr>
              <w:spacing w:after="0" w:line="240" w:lineRule="auto"/>
              <w:ind w:left="0" w:firstLine="0"/>
              <w:contextualSpacing/>
              <w:mirrorIndents/>
              <w:jc w:val="both"/>
              <w:rPr>
                <w:sz w:val="24"/>
                <w:szCs w:val="28"/>
                <w:lang w:eastAsia="ru-RU"/>
              </w:rPr>
            </w:pPr>
            <w:r w:rsidRPr="00BD21C8">
              <w:rPr>
                <w:sz w:val="24"/>
                <w:szCs w:val="28"/>
                <w:lang w:eastAsia="ru-RU"/>
              </w:rPr>
              <w:t>изучение конституции российской федерации, символики государства.</w:t>
            </w:r>
          </w:p>
          <w:p w:rsidR="00BD21C8" w:rsidRPr="00BD21C8" w:rsidRDefault="00BD21C8" w:rsidP="008B28D2">
            <w:pPr>
              <w:numPr>
                <w:ilvl w:val="0"/>
                <w:numId w:val="244"/>
              </w:numPr>
              <w:spacing w:after="0" w:line="240" w:lineRule="auto"/>
              <w:ind w:left="0" w:firstLine="0"/>
              <w:contextualSpacing/>
              <w:mirrorIndents/>
              <w:jc w:val="both"/>
              <w:rPr>
                <w:sz w:val="24"/>
                <w:szCs w:val="28"/>
                <w:lang w:eastAsia="ru-RU"/>
              </w:rPr>
            </w:pPr>
            <w:r w:rsidRPr="00BD21C8">
              <w:rPr>
                <w:sz w:val="24"/>
                <w:szCs w:val="28"/>
                <w:lang w:eastAsia="ru-RU"/>
              </w:rPr>
              <w:t xml:space="preserve">знакомство с героическими страницами истории россии, жизнью замечательных людей, с обязанностями гражданина ; </w:t>
            </w:r>
          </w:p>
          <w:p w:rsidR="00BD21C8" w:rsidRPr="00BD21C8" w:rsidRDefault="00BD21C8" w:rsidP="008B28D2">
            <w:pPr>
              <w:numPr>
                <w:ilvl w:val="0"/>
                <w:numId w:val="244"/>
              </w:numPr>
              <w:spacing w:after="0" w:line="240" w:lineRule="auto"/>
              <w:ind w:left="0" w:firstLine="0"/>
              <w:contextualSpacing/>
              <w:mirrorIndents/>
              <w:jc w:val="both"/>
              <w:rPr>
                <w:sz w:val="24"/>
                <w:szCs w:val="28"/>
                <w:lang w:eastAsia="ru-RU"/>
              </w:rPr>
            </w:pPr>
            <w:r w:rsidRPr="00BD21C8">
              <w:rPr>
                <w:sz w:val="24"/>
                <w:szCs w:val="28"/>
                <w:lang w:eastAsia="ru-RU"/>
              </w:rPr>
              <w:t>знакомство с историей и культурой родного</w:t>
            </w:r>
          </w:p>
          <w:p w:rsidR="00BD21C8" w:rsidRPr="00BD21C8" w:rsidRDefault="00BD21C8" w:rsidP="00BD21C8">
            <w:pPr>
              <w:spacing w:after="0" w:line="240" w:lineRule="auto"/>
              <w:contextualSpacing/>
              <w:mirrorIndents/>
              <w:jc w:val="both"/>
              <w:rPr>
                <w:sz w:val="24"/>
                <w:szCs w:val="28"/>
                <w:lang w:eastAsia="ru-RU"/>
              </w:rPr>
            </w:pPr>
            <w:r w:rsidRPr="00BD21C8">
              <w:rPr>
                <w:sz w:val="24"/>
                <w:szCs w:val="28"/>
                <w:lang w:eastAsia="ru-RU"/>
              </w:rPr>
              <w:t>края, фольклором  - беседы, экскурсии, просмотр</w:t>
            </w:r>
          </w:p>
          <w:p w:rsidR="00BD21C8" w:rsidRPr="00BD21C8" w:rsidRDefault="00BD21C8" w:rsidP="00BD21C8">
            <w:pPr>
              <w:spacing w:after="0" w:line="240" w:lineRule="auto"/>
              <w:contextualSpacing/>
              <w:mirrorIndents/>
              <w:jc w:val="both"/>
              <w:rPr>
                <w:sz w:val="24"/>
                <w:szCs w:val="28"/>
                <w:lang w:eastAsia="ru-RU"/>
              </w:rPr>
            </w:pPr>
            <w:r w:rsidRPr="00BD21C8">
              <w:rPr>
                <w:sz w:val="24"/>
                <w:szCs w:val="28"/>
                <w:lang w:eastAsia="ru-RU"/>
              </w:rPr>
              <w:t>кинофильмов, путешествия по историческим и памятным местам, сюжетно-ролевые игры гражданского и историко- патриотического содержания, изучение учебных дисциплин.</w:t>
            </w:r>
          </w:p>
          <w:p w:rsidR="00BD21C8" w:rsidRPr="00BD21C8" w:rsidRDefault="00BD21C8" w:rsidP="008B28D2">
            <w:pPr>
              <w:numPr>
                <w:ilvl w:val="0"/>
                <w:numId w:val="244"/>
              </w:numPr>
              <w:spacing w:after="0" w:line="240" w:lineRule="auto"/>
              <w:ind w:left="0" w:firstLine="0"/>
              <w:contextualSpacing/>
              <w:mirrorIndents/>
              <w:jc w:val="both"/>
              <w:rPr>
                <w:sz w:val="24"/>
                <w:szCs w:val="28"/>
                <w:lang w:eastAsia="ru-RU"/>
              </w:rPr>
            </w:pPr>
            <w:r w:rsidRPr="00BD21C8">
              <w:rPr>
                <w:sz w:val="24"/>
                <w:szCs w:val="28"/>
                <w:lang w:eastAsia="ru-RU"/>
              </w:rPr>
              <w:t>знакомство с важнейшими событиями в истории нашей страны, содержанием и значением государственных праздников- классные часы, беседы, фильмы, праздники.</w:t>
            </w:r>
          </w:p>
          <w:p w:rsidR="00BD21C8" w:rsidRPr="00BD21C8" w:rsidRDefault="00BD21C8" w:rsidP="008B28D2">
            <w:pPr>
              <w:numPr>
                <w:ilvl w:val="0"/>
                <w:numId w:val="244"/>
              </w:numPr>
              <w:spacing w:after="0" w:line="240" w:lineRule="auto"/>
              <w:ind w:left="0" w:firstLine="0"/>
              <w:contextualSpacing/>
              <w:mirrorIndents/>
              <w:jc w:val="both"/>
              <w:rPr>
                <w:sz w:val="24"/>
                <w:szCs w:val="28"/>
                <w:lang w:eastAsia="ru-RU"/>
              </w:rPr>
            </w:pPr>
            <w:r w:rsidRPr="00BD21C8">
              <w:rPr>
                <w:sz w:val="24"/>
                <w:szCs w:val="28"/>
                <w:lang w:eastAsia="ru-RU"/>
              </w:rPr>
              <w:t>знакомство с деятельностью общественных организаций патриотической и гражданской направленности, детско- юношеских движений - экскурсии, встречи и беседы с представителями общественных организаций, участие в социальных проектах и мероприятиях, проводимых детско-юношескими организациями.</w:t>
            </w:r>
          </w:p>
          <w:p w:rsidR="00BD21C8" w:rsidRPr="00BD21C8" w:rsidRDefault="00BD21C8" w:rsidP="008B28D2">
            <w:pPr>
              <w:numPr>
                <w:ilvl w:val="0"/>
                <w:numId w:val="244"/>
              </w:numPr>
              <w:spacing w:after="0" w:line="240" w:lineRule="auto"/>
              <w:ind w:left="0" w:firstLine="0"/>
              <w:contextualSpacing/>
              <w:mirrorIndents/>
              <w:jc w:val="both"/>
              <w:rPr>
                <w:sz w:val="24"/>
                <w:szCs w:val="28"/>
                <w:lang w:eastAsia="ru-RU"/>
              </w:rPr>
            </w:pPr>
            <w:r w:rsidRPr="00BD21C8">
              <w:rPr>
                <w:rFonts w:eastAsia="Symbol"/>
                <w:sz w:val="24"/>
                <w:szCs w:val="28"/>
                <w:lang w:eastAsia="ru-RU"/>
              </w:rPr>
              <w:t xml:space="preserve">- </w:t>
            </w:r>
            <w:r w:rsidRPr="00BD21C8">
              <w:rPr>
                <w:sz w:val="24"/>
                <w:szCs w:val="28"/>
                <w:lang w:eastAsia="ru-RU"/>
              </w:rPr>
              <w:t>беседы о подвигах российской армии, защитниках Отечества, игры военно-патриотического содержания, конкурсы и спортивные соревнования, сюжетно-ролевых игры на местности, встречи с ветеранами и военнослужащими.</w:t>
            </w:r>
          </w:p>
          <w:p w:rsidR="00BD21C8" w:rsidRPr="00BD21C8" w:rsidRDefault="00BD21C8" w:rsidP="008B28D2">
            <w:pPr>
              <w:numPr>
                <w:ilvl w:val="0"/>
                <w:numId w:val="244"/>
              </w:numPr>
              <w:spacing w:after="0" w:line="240" w:lineRule="auto"/>
              <w:ind w:left="0" w:firstLine="0"/>
              <w:contextualSpacing/>
              <w:mirrorIndents/>
              <w:jc w:val="both"/>
              <w:rPr>
                <w:sz w:val="24"/>
                <w:szCs w:val="28"/>
                <w:lang w:eastAsia="ru-RU"/>
              </w:rPr>
            </w:pPr>
            <w:r w:rsidRPr="00BD21C8">
              <w:rPr>
                <w:sz w:val="24"/>
                <w:szCs w:val="28"/>
                <w:lang w:eastAsia="ru-RU"/>
              </w:rPr>
              <w:t>организация и проведение национально-культурных праздников.</w:t>
            </w:r>
          </w:p>
          <w:p w:rsidR="00BD21C8" w:rsidRPr="00BD21C8" w:rsidRDefault="00BD21C8" w:rsidP="008B28D2">
            <w:pPr>
              <w:numPr>
                <w:ilvl w:val="0"/>
                <w:numId w:val="244"/>
              </w:numPr>
              <w:spacing w:after="0" w:line="240" w:lineRule="auto"/>
              <w:ind w:left="0" w:firstLine="0"/>
              <w:contextualSpacing/>
              <w:mirrorIndents/>
              <w:jc w:val="both"/>
              <w:rPr>
                <w:sz w:val="24"/>
                <w:szCs w:val="28"/>
                <w:lang w:eastAsia="ru-RU"/>
              </w:rPr>
            </w:pPr>
            <w:r w:rsidRPr="00BD21C8">
              <w:rPr>
                <w:sz w:val="24"/>
                <w:szCs w:val="28"/>
                <w:lang w:eastAsia="ru-RU"/>
              </w:rPr>
              <w:t xml:space="preserve"> встречи и беседы с выпускниками своей школы</w:t>
            </w:r>
          </w:p>
        </w:tc>
      </w:tr>
      <w:tr w:rsidR="00BD21C8" w:rsidRPr="00BD21C8" w:rsidTr="00BD21C8">
        <w:tc>
          <w:tcPr>
            <w:tcW w:w="3305" w:type="dxa"/>
          </w:tcPr>
          <w:p w:rsidR="00BD21C8" w:rsidRPr="00BD21C8" w:rsidRDefault="00BD21C8" w:rsidP="00BD21C8">
            <w:pPr>
              <w:spacing w:after="0" w:line="240" w:lineRule="auto"/>
              <w:contextualSpacing/>
              <w:mirrorIndents/>
              <w:jc w:val="both"/>
              <w:rPr>
                <w:sz w:val="24"/>
                <w:szCs w:val="28"/>
                <w:lang w:eastAsia="ru-RU"/>
              </w:rPr>
            </w:pPr>
            <w:r w:rsidRPr="00BD21C8">
              <w:rPr>
                <w:sz w:val="24"/>
                <w:szCs w:val="28"/>
                <w:lang w:eastAsia="ru-RU"/>
              </w:rPr>
              <w:t>Воспитание социальной</w:t>
            </w:r>
          </w:p>
          <w:p w:rsidR="00BD21C8" w:rsidRPr="00BD21C8" w:rsidRDefault="00BD21C8" w:rsidP="00BD21C8">
            <w:pPr>
              <w:spacing w:after="0" w:line="240" w:lineRule="auto"/>
              <w:contextualSpacing/>
              <w:mirrorIndents/>
              <w:jc w:val="both"/>
              <w:rPr>
                <w:sz w:val="24"/>
                <w:szCs w:val="28"/>
                <w:lang w:eastAsia="ru-RU"/>
              </w:rPr>
            </w:pPr>
            <w:r w:rsidRPr="00BD21C8">
              <w:rPr>
                <w:sz w:val="24"/>
                <w:szCs w:val="28"/>
                <w:lang w:eastAsia="ru-RU"/>
              </w:rPr>
              <w:t>ответственности и</w:t>
            </w:r>
          </w:p>
          <w:p w:rsidR="00BD21C8" w:rsidRPr="00BD21C8" w:rsidRDefault="00BD21C8" w:rsidP="00BD21C8">
            <w:pPr>
              <w:spacing w:after="0" w:line="240" w:lineRule="auto"/>
              <w:contextualSpacing/>
              <w:mirrorIndents/>
              <w:jc w:val="both"/>
              <w:rPr>
                <w:sz w:val="24"/>
                <w:szCs w:val="28"/>
                <w:lang w:eastAsia="ru-RU"/>
              </w:rPr>
            </w:pPr>
            <w:r w:rsidRPr="00BD21C8">
              <w:rPr>
                <w:sz w:val="24"/>
                <w:szCs w:val="28"/>
                <w:lang w:eastAsia="ru-RU"/>
              </w:rPr>
              <w:t>компетентности</w:t>
            </w:r>
          </w:p>
        </w:tc>
        <w:tc>
          <w:tcPr>
            <w:tcW w:w="4789" w:type="dxa"/>
            <w:vMerge w:val="restart"/>
          </w:tcPr>
          <w:p w:rsidR="00BD21C8" w:rsidRPr="00BD21C8" w:rsidRDefault="00BD21C8" w:rsidP="008B28D2">
            <w:pPr>
              <w:numPr>
                <w:ilvl w:val="0"/>
                <w:numId w:val="244"/>
              </w:numPr>
              <w:spacing w:after="0" w:line="240" w:lineRule="auto"/>
              <w:ind w:left="0" w:firstLine="0"/>
              <w:contextualSpacing/>
              <w:mirrorIndents/>
              <w:jc w:val="both"/>
              <w:rPr>
                <w:sz w:val="24"/>
                <w:szCs w:val="28"/>
                <w:lang w:eastAsia="ru-RU"/>
              </w:rPr>
            </w:pPr>
            <w:r w:rsidRPr="00BD21C8">
              <w:rPr>
                <w:sz w:val="24"/>
                <w:szCs w:val="28"/>
                <w:lang w:eastAsia="ru-RU"/>
              </w:rPr>
              <w:t>правовое государство,</w:t>
            </w:r>
          </w:p>
          <w:p w:rsidR="00BD21C8" w:rsidRPr="00BD21C8" w:rsidRDefault="00BD21C8" w:rsidP="008B28D2">
            <w:pPr>
              <w:numPr>
                <w:ilvl w:val="0"/>
                <w:numId w:val="244"/>
              </w:numPr>
              <w:spacing w:after="0" w:line="240" w:lineRule="auto"/>
              <w:ind w:left="0" w:firstLine="0"/>
              <w:contextualSpacing/>
              <w:mirrorIndents/>
              <w:jc w:val="both"/>
              <w:rPr>
                <w:sz w:val="24"/>
                <w:szCs w:val="28"/>
                <w:lang w:eastAsia="ru-RU"/>
              </w:rPr>
            </w:pPr>
            <w:r w:rsidRPr="00BD21C8">
              <w:rPr>
                <w:sz w:val="24"/>
                <w:szCs w:val="28"/>
                <w:lang w:eastAsia="ru-RU"/>
              </w:rPr>
              <w:t>демократическое государство,</w:t>
            </w:r>
          </w:p>
          <w:p w:rsidR="00BD21C8" w:rsidRPr="00BD21C8" w:rsidRDefault="00BD21C8" w:rsidP="008B28D2">
            <w:pPr>
              <w:numPr>
                <w:ilvl w:val="0"/>
                <w:numId w:val="244"/>
              </w:numPr>
              <w:spacing w:after="0" w:line="240" w:lineRule="auto"/>
              <w:ind w:left="0" w:firstLine="0"/>
              <w:contextualSpacing/>
              <w:mirrorIndents/>
              <w:jc w:val="both"/>
              <w:rPr>
                <w:sz w:val="24"/>
                <w:szCs w:val="28"/>
                <w:lang w:eastAsia="ru-RU"/>
              </w:rPr>
            </w:pPr>
            <w:r w:rsidRPr="00BD21C8">
              <w:rPr>
                <w:sz w:val="24"/>
                <w:szCs w:val="28"/>
                <w:lang w:eastAsia="ru-RU"/>
              </w:rPr>
              <w:t>социальное государство</w:t>
            </w:r>
          </w:p>
          <w:p w:rsidR="00BD21C8" w:rsidRPr="00BD21C8" w:rsidRDefault="00BD21C8" w:rsidP="008B28D2">
            <w:pPr>
              <w:numPr>
                <w:ilvl w:val="0"/>
                <w:numId w:val="244"/>
              </w:numPr>
              <w:spacing w:after="0" w:line="240" w:lineRule="auto"/>
              <w:ind w:left="0" w:firstLine="0"/>
              <w:contextualSpacing/>
              <w:mirrorIndents/>
              <w:jc w:val="both"/>
              <w:rPr>
                <w:sz w:val="24"/>
                <w:szCs w:val="28"/>
                <w:lang w:eastAsia="ru-RU"/>
              </w:rPr>
            </w:pPr>
            <w:r w:rsidRPr="00BD21C8">
              <w:rPr>
                <w:sz w:val="24"/>
                <w:szCs w:val="28"/>
                <w:lang w:eastAsia="ru-RU"/>
              </w:rPr>
              <w:t>закон и правопорядок</w:t>
            </w:r>
          </w:p>
          <w:p w:rsidR="00BD21C8" w:rsidRPr="00BD21C8" w:rsidRDefault="00BD21C8" w:rsidP="008B28D2">
            <w:pPr>
              <w:numPr>
                <w:ilvl w:val="0"/>
                <w:numId w:val="244"/>
              </w:numPr>
              <w:spacing w:after="0" w:line="240" w:lineRule="auto"/>
              <w:ind w:left="0" w:firstLine="0"/>
              <w:contextualSpacing/>
              <w:mirrorIndents/>
              <w:jc w:val="both"/>
              <w:rPr>
                <w:sz w:val="24"/>
                <w:szCs w:val="28"/>
                <w:lang w:eastAsia="ru-RU"/>
              </w:rPr>
            </w:pPr>
            <w:r w:rsidRPr="00BD21C8">
              <w:rPr>
                <w:sz w:val="24"/>
                <w:szCs w:val="28"/>
                <w:lang w:eastAsia="ru-RU"/>
              </w:rPr>
              <w:t>социальная компетентность</w:t>
            </w:r>
          </w:p>
          <w:p w:rsidR="00BD21C8" w:rsidRPr="00BD21C8" w:rsidRDefault="00BD21C8" w:rsidP="008B28D2">
            <w:pPr>
              <w:numPr>
                <w:ilvl w:val="0"/>
                <w:numId w:val="244"/>
              </w:numPr>
              <w:spacing w:after="0" w:line="240" w:lineRule="auto"/>
              <w:ind w:left="0" w:firstLine="0"/>
              <w:contextualSpacing/>
              <w:mirrorIndents/>
              <w:jc w:val="both"/>
              <w:rPr>
                <w:sz w:val="24"/>
                <w:szCs w:val="28"/>
                <w:lang w:eastAsia="ru-RU"/>
              </w:rPr>
            </w:pPr>
            <w:r w:rsidRPr="00BD21C8">
              <w:rPr>
                <w:sz w:val="24"/>
                <w:szCs w:val="28"/>
                <w:lang w:eastAsia="ru-RU"/>
              </w:rPr>
              <w:t>социальная ответственность</w:t>
            </w:r>
          </w:p>
          <w:p w:rsidR="00BD21C8" w:rsidRPr="00BD21C8" w:rsidRDefault="00BD21C8" w:rsidP="008B28D2">
            <w:pPr>
              <w:numPr>
                <w:ilvl w:val="0"/>
                <w:numId w:val="244"/>
              </w:numPr>
              <w:spacing w:after="0" w:line="240" w:lineRule="auto"/>
              <w:ind w:left="0" w:firstLine="0"/>
              <w:contextualSpacing/>
              <w:mirrorIndents/>
              <w:jc w:val="both"/>
              <w:rPr>
                <w:sz w:val="24"/>
                <w:szCs w:val="28"/>
                <w:lang w:eastAsia="ru-RU"/>
              </w:rPr>
            </w:pPr>
            <w:r w:rsidRPr="00BD21C8">
              <w:rPr>
                <w:sz w:val="24"/>
                <w:szCs w:val="28"/>
                <w:lang w:eastAsia="ru-RU"/>
              </w:rPr>
              <w:t>служение отечеству</w:t>
            </w:r>
          </w:p>
          <w:p w:rsidR="00BD21C8" w:rsidRPr="00BD21C8" w:rsidRDefault="00BD21C8" w:rsidP="008B28D2">
            <w:pPr>
              <w:numPr>
                <w:ilvl w:val="0"/>
                <w:numId w:val="244"/>
              </w:numPr>
              <w:spacing w:after="0" w:line="240" w:lineRule="auto"/>
              <w:ind w:left="0" w:firstLine="0"/>
              <w:contextualSpacing/>
              <w:mirrorIndents/>
              <w:jc w:val="both"/>
              <w:rPr>
                <w:sz w:val="24"/>
                <w:szCs w:val="28"/>
                <w:lang w:eastAsia="ru-RU"/>
              </w:rPr>
            </w:pPr>
            <w:r w:rsidRPr="00BD21C8">
              <w:rPr>
                <w:sz w:val="24"/>
                <w:szCs w:val="28"/>
                <w:lang w:eastAsia="ru-RU"/>
              </w:rPr>
              <w:t xml:space="preserve"> ответственность за настоящее и будущее своей страны</w:t>
            </w:r>
          </w:p>
          <w:p w:rsidR="00BD21C8" w:rsidRPr="00BD21C8" w:rsidRDefault="00BD21C8" w:rsidP="008B28D2">
            <w:pPr>
              <w:numPr>
                <w:ilvl w:val="0"/>
                <w:numId w:val="244"/>
              </w:numPr>
              <w:spacing w:after="0" w:line="240" w:lineRule="auto"/>
              <w:ind w:left="0" w:firstLine="0"/>
              <w:contextualSpacing/>
              <w:mirrorIndents/>
              <w:jc w:val="both"/>
              <w:rPr>
                <w:sz w:val="24"/>
                <w:szCs w:val="28"/>
                <w:lang w:eastAsia="ru-RU"/>
              </w:rPr>
            </w:pPr>
            <w:r w:rsidRPr="00BD21C8">
              <w:rPr>
                <w:sz w:val="24"/>
                <w:szCs w:val="28"/>
                <w:lang w:eastAsia="ru-RU"/>
              </w:rPr>
              <w:t>нравственный выбор</w:t>
            </w:r>
          </w:p>
          <w:p w:rsidR="00BD21C8" w:rsidRPr="00BD21C8" w:rsidRDefault="00BD21C8" w:rsidP="008B28D2">
            <w:pPr>
              <w:numPr>
                <w:ilvl w:val="0"/>
                <w:numId w:val="244"/>
              </w:numPr>
              <w:spacing w:after="0" w:line="240" w:lineRule="auto"/>
              <w:ind w:left="0" w:firstLine="0"/>
              <w:contextualSpacing/>
              <w:mirrorIndents/>
              <w:jc w:val="both"/>
              <w:rPr>
                <w:sz w:val="24"/>
                <w:szCs w:val="28"/>
                <w:lang w:eastAsia="ru-RU"/>
              </w:rPr>
            </w:pPr>
            <w:r w:rsidRPr="00BD21C8">
              <w:rPr>
                <w:sz w:val="24"/>
                <w:szCs w:val="28"/>
                <w:lang w:eastAsia="ru-RU"/>
              </w:rPr>
              <w:t>жизнь и смысл жизни</w:t>
            </w:r>
          </w:p>
          <w:p w:rsidR="00BD21C8" w:rsidRPr="00BD21C8" w:rsidRDefault="00BD21C8" w:rsidP="008B28D2">
            <w:pPr>
              <w:numPr>
                <w:ilvl w:val="0"/>
                <w:numId w:val="244"/>
              </w:numPr>
              <w:spacing w:after="0" w:line="240" w:lineRule="auto"/>
              <w:ind w:left="0" w:firstLine="0"/>
              <w:contextualSpacing/>
              <w:mirrorIndents/>
              <w:jc w:val="both"/>
              <w:rPr>
                <w:sz w:val="24"/>
                <w:szCs w:val="28"/>
                <w:lang w:eastAsia="ru-RU"/>
              </w:rPr>
            </w:pPr>
            <w:r w:rsidRPr="00BD21C8">
              <w:rPr>
                <w:sz w:val="24"/>
                <w:szCs w:val="28"/>
                <w:lang w:eastAsia="ru-RU"/>
              </w:rPr>
              <w:t>справедливость</w:t>
            </w:r>
          </w:p>
          <w:p w:rsidR="00BD21C8" w:rsidRPr="00BD21C8" w:rsidRDefault="00BD21C8" w:rsidP="008B28D2">
            <w:pPr>
              <w:numPr>
                <w:ilvl w:val="0"/>
                <w:numId w:val="244"/>
              </w:numPr>
              <w:spacing w:after="0" w:line="240" w:lineRule="auto"/>
              <w:ind w:left="0" w:firstLine="0"/>
              <w:contextualSpacing/>
              <w:mirrorIndents/>
              <w:jc w:val="both"/>
              <w:rPr>
                <w:sz w:val="24"/>
                <w:szCs w:val="28"/>
                <w:lang w:eastAsia="ru-RU"/>
              </w:rPr>
            </w:pPr>
            <w:r w:rsidRPr="00BD21C8">
              <w:rPr>
                <w:sz w:val="24"/>
                <w:szCs w:val="28"/>
                <w:lang w:eastAsia="ru-RU"/>
              </w:rPr>
              <w:t>милосердие</w:t>
            </w:r>
          </w:p>
          <w:p w:rsidR="00BD21C8" w:rsidRPr="00BD21C8" w:rsidRDefault="00BD21C8" w:rsidP="008B28D2">
            <w:pPr>
              <w:numPr>
                <w:ilvl w:val="0"/>
                <w:numId w:val="244"/>
              </w:numPr>
              <w:spacing w:after="0" w:line="240" w:lineRule="auto"/>
              <w:ind w:left="0" w:firstLine="0"/>
              <w:contextualSpacing/>
              <w:mirrorIndents/>
              <w:jc w:val="both"/>
              <w:rPr>
                <w:sz w:val="24"/>
                <w:szCs w:val="28"/>
                <w:lang w:eastAsia="ru-RU"/>
              </w:rPr>
            </w:pPr>
            <w:r w:rsidRPr="00BD21C8">
              <w:rPr>
                <w:sz w:val="24"/>
                <w:szCs w:val="28"/>
                <w:lang w:eastAsia="ru-RU"/>
              </w:rPr>
              <w:t>честь</w:t>
            </w:r>
          </w:p>
          <w:p w:rsidR="00BD21C8" w:rsidRPr="00BD21C8" w:rsidRDefault="00BD21C8" w:rsidP="008B28D2">
            <w:pPr>
              <w:numPr>
                <w:ilvl w:val="0"/>
                <w:numId w:val="244"/>
              </w:numPr>
              <w:spacing w:after="0" w:line="240" w:lineRule="auto"/>
              <w:ind w:left="0" w:firstLine="0"/>
              <w:contextualSpacing/>
              <w:mirrorIndents/>
              <w:jc w:val="both"/>
              <w:rPr>
                <w:sz w:val="24"/>
                <w:szCs w:val="28"/>
                <w:lang w:eastAsia="ru-RU"/>
              </w:rPr>
            </w:pPr>
            <w:r w:rsidRPr="00BD21C8">
              <w:rPr>
                <w:sz w:val="24"/>
                <w:szCs w:val="28"/>
                <w:lang w:eastAsia="ru-RU"/>
              </w:rPr>
              <w:t>достоинство</w:t>
            </w:r>
          </w:p>
          <w:p w:rsidR="00BD21C8" w:rsidRPr="00BD21C8" w:rsidRDefault="00BD21C8" w:rsidP="008B28D2">
            <w:pPr>
              <w:numPr>
                <w:ilvl w:val="0"/>
                <w:numId w:val="244"/>
              </w:numPr>
              <w:spacing w:after="0" w:line="240" w:lineRule="auto"/>
              <w:ind w:left="0" w:firstLine="0"/>
              <w:contextualSpacing/>
              <w:mirrorIndents/>
              <w:jc w:val="both"/>
              <w:rPr>
                <w:sz w:val="24"/>
                <w:szCs w:val="28"/>
                <w:lang w:eastAsia="ru-RU"/>
              </w:rPr>
            </w:pPr>
            <w:r w:rsidRPr="00BD21C8">
              <w:rPr>
                <w:sz w:val="24"/>
                <w:szCs w:val="28"/>
                <w:lang w:eastAsia="ru-RU"/>
              </w:rPr>
              <w:t>уважение родителей</w:t>
            </w:r>
          </w:p>
          <w:p w:rsidR="00BD21C8" w:rsidRPr="00BD21C8" w:rsidRDefault="00BD21C8" w:rsidP="008B28D2">
            <w:pPr>
              <w:numPr>
                <w:ilvl w:val="0"/>
                <w:numId w:val="244"/>
              </w:numPr>
              <w:spacing w:after="0" w:line="240" w:lineRule="auto"/>
              <w:ind w:left="0" w:firstLine="0"/>
              <w:contextualSpacing/>
              <w:mirrorIndents/>
              <w:jc w:val="both"/>
              <w:rPr>
                <w:sz w:val="24"/>
                <w:szCs w:val="28"/>
                <w:lang w:eastAsia="ru-RU"/>
              </w:rPr>
            </w:pPr>
            <w:r w:rsidRPr="00BD21C8">
              <w:rPr>
                <w:sz w:val="24"/>
                <w:szCs w:val="28"/>
                <w:lang w:eastAsia="ru-RU"/>
              </w:rPr>
              <w:t>уважение достоинства</w:t>
            </w:r>
          </w:p>
          <w:p w:rsidR="00BD21C8" w:rsidRPr="00BD21C8" w:rsidRDefault="00BD21C8" w:rsidP="008B28D2">
            <w:pPr>
              <w:numPr>
                <w:ilvl w:val="0"/>
                <w:numId w:val="244"/>
              </w:numPr>
              <w:spacing w:after="0" w:line="240" w:lineRule="auto"/>
              <w:ind w:left="0" w:firstLine="0"/>
              <w:contextualSpacing/>
              <w:mirrorIndents/>
              <w:jc w:val="both"/>
              <w:rPr>
                <w:sz w:val="24"/>
                <w:szCs w:val="28"/>
                <w:lang w:eastAsia="ru-RU"/>
              </w:rPr>
            </w:pPr>
            <w:r w:rsidRPr="00BD21C8">
              <w:rPr>
                <w:sz w:val="24"/>
                <w:szCs w:val="28"/>
                <w:lang w:eastAsia="ru-RU"/>
              </w:rPr>
              <w:t>другого человека, равноправие, ответственность, любовь и верность</w:t>
            </w:r>
          </w:p>
          <w:p w:rsidR="00BD21C8" w:rsidRPr="00BD21C8" w:rsidRDefault="00BD21C8" w:rsidP="00BD21C8">
            <w:pPr>
              <w:spacing w:after="0" w:line="240" w:lineRule="auto"/>
              <w:mirrorIndents/>
              <w:jc w:val="both"/>
              <w:rPr>
                <w:sz w:val="24"/>
                <w:szCs w:val="28"/>
                <w:lang w:eastAsia="ru-RU"/>
              </w:rPr>
            </w:pPr>
          </w:p>
          <w:p w:rsidR="00BD21C8" w:rsidRPr="00BD21C8" w:rsidRDefault="00BD21C8" w:rsidP="00BD21C8">
            <w:pPr>
              <w:spacing w:after="0" w:line="240" w:lineRule="auto"/>
              <w:mirrorIndents/>
              <w:jc w:val="both"/>
              <w:rPr>
                <w:sz w:val="24"/>
                <w:szCs w:val="28"/>
                <w:lang w:eastAsia="ru-RU"/>
              </w:rPr>
            </w:pPr>
          </w:p>
          <w:p w:rsidR="00BD21C8" w:rsidRPr="00BD21C8" w:rsidRDefault="00BD21C8" w:rsidP="00BD21C8">
            <w:pPr>
              <w:spacing w:after="0" w:line="240" w:lineRule="auto"/>
              <w:mirrorIndents/>
              <w:jc w:val="both"/>
              <w:rPr>
                <w:sz w:val="24"/>
                <w:szCs w:val="28"/>
                <w:lang w:eastAsia="ru-RU"/>
              </w:rPr>
            </w:pPr>
          </w:p>
          <w:p w:rsidR="00BD21C8" w:rsidRPr="00BD21C8" w:rsidRDefault="00BD21C8" w:rsidP="008B28D2">
            <w:pPr>
              <w:numPr>
                <w:ilvl w:val="0"/>
                <w:numId w:val="244"/>
              </w:numPr>
              <w:spacing w:after="0" w:line="240" w:lineRule="auto"/>
              <w:ind w:left="0" w:firstLine="0"/>
              <w:contextualSpacing/>
              <w:mirrorIndents/>
              <w:jc w:val="both"/>
              <w:rPr>
                <w:sz w:val="24"/>
                <w:szCs w:val="28"/>
                <w:lang w:eastAsia="ru-RU"/>
              </w:rPr>
            </w:pPr>
            <w:r w:rsidRPr="00BD21C8">
              <w:rPr>
                <w:sz w:val="24"/>
                <w:szCs w:val="28"/>
                <w:lang w:eastAsia="ru-RU"/>
              </w:rPr>
              <w:t>забота о старших и младших</w:t>
            </w:r>
          </w:p>
          <w:p w:rsidR="00BD21C8" w:rsidRPr="00BD21C8" w:rsidRDefault="00BD21C8" w:rsidP="008B28D2">
            <w:pPr>
              <w:numPr>
                <w:ilvl w:val="0"/>
                <w:numId w:val="244"/>
              </w:numPr>
              <w:spacing w:after="0" w:line="240" w:lineRule="auto"/>
              <w:ind w:left="0" w:firstLine="0"/>
              <w:contextualSpacing/>
              <w:mirrorIndents/>
              <w:jc w:val="both"/>
              <w:rPr>
                <w:sz w:val="24"/>
                <w:szCs w:val="28"/>
                <w:lang w:eastAsia="ru-RU"/>
              </w:rPr>
            </w:pPr>
            <w:r w:rsidRPr="00BD21C8">
              <w:rPr>
                <w:sz w:val="24"/>
                <w:szCs w:val="28"/>
                <w:lang w:eastAsia="ru-RU"/>
              </w:rPr>
              <w:t>свобода совести и</w:t>
            </w:r>
          </w:p>
          <w:p w:rsidR="00BD21C8" w:rsidRPr="00BD21C8" w:rsidRDefault="00BD21C8" w:rsidP="008B28D2">
            <w:pPr>
              <w:numPr>
                <w:ilvl w:val="0"/>
                <w:numId w:val="244"/>
              </w:numPr>
              <w:spacing w:after="0" w:line="240" w:lineRule="auto"/>
              <w:ind w:left="0" w:firstLine="0"/>
              <w:contextualSpacing/>
              <w:mirrorIndents/>
              <w:jc w:val="both"/>
              <w:rPr>
                <w:sz w:val="24"/>
                <w:szCs w:val="28"/>
                <w:lang w:eastAsia="ru-RU"/>
              </w:rPr>
            </w:pPr>
            <w:r w:rsidRPr="00BD21C8">
              <w:rPr>
                <w:sz w:val="24"/>
                <w:szCs w:val="28"/>
                <w:lang w:eastAsia="ru-RU"/>
              </w:rPr>
              <w:t>вероисповедания</w:t>
            </w:r>
          </w:p>
          <w:p w:rsidR="00BD21C8" w:rsidRPr="00BD21C8" w:rsidRDefault="00BD21C8" w:rsidP="008B28D2">
            <w:pPr>
              <w:numPr>
                <w:ilvl w:val="0"/>
                <w:numId w:val="244"/>
              </w:numPr>
              <w:spacing w:after="0" w:line="240" w:lineRule="auto"/>
              <w:ind w:left="0" w:firstLine="0"/>
              <w:contextualSpacing/>
              <w:mirrorIndents/>
              <w:jc w:val="both"/>
              <w:rPr>
                <w:sz w:val="24"/>
                <w:szCs w:val="28"/>
                <w:lang w:eastAsia="ru-RU"/>
              </w:rPr>
            </w:pPr>
            <w:r w:rsidRPr="00BD21C8">
              <w:rPr>
                <w:sz w:val="24"/>
                <w:szCs w:val="28"/>
                <w:lang w:eastAsia="ru-RU"/>
              </w:rPr>
              <w:t>толерантность, представление</w:t>
            </w:r>
          </w:p>
          <w:p w:rsidR="00BD21C8" w:rsidRPr="00BD21C8" w:rsidRDefault="00BD21C8" w:rsidP="008B28D2">
            <w:pPr>
              <w:numPr>
                <w:ilvl w:val="0"/>
                <w:numId w:val="244"/>
              </w:numPr>
              <w:spacing w:after="0" w:line="240" w:lineRule="auto"/>
              <w:ind w:left="0" w:firstLine="0"/>
              <w:contextualSpacing/>
              <w:mirrorIndents/>
              <w:jc w:val="both"/>
              <w:rPr>
                <w:sz w:val="24"/>
                <w:szCs w:val="28"/>
                <w:lang w:eastAsia="ru-RU"/>
              </w:rPr>
            </w:pPr>
            <w:r w:rsidRPr="00BD21C8">
              <w:rPr>
                <w:sz w:val="24"/>
                <w:szCs w:val="28"/>
                <w:lang w:eastAsia="ru-RU"/>
              </w:rPr>
              <w:t>о светской этике, вере, духовности, религиозной  жизни человека</w:t>
            </w:r>
          </w:p>
          <w:p w:rsidR="00BD21C8" w:rsidRPr="00BD21C8" w:rsidRDefault="00BD21C8" w:rsidP="008B28D2">
            <w:pPr>
              <w:numPr>
                <w:ilvl w:val="0"/>
                <w:numId w:val="244"/>
              </w:numPr>
              <w:spacing w:after="0" w:line="240" w:lineRule="auto"/>
              <w:ind w:left="0" w:firstLine="0"/>
              <w:contextualSpacing/>
              <w:mirrorIndents/>
              <w:jc w:val="both"/>
              <w:rPr>
                <w:sz w:val="24"/>
                <w:szCs w:val="28"/>
                <w:lang w:eastAsia="ru-RU"/>
              </w:rPr>
            </w:pPr>
            <w:r w:rsidRPr="00BD21C8">
              <w:rPr>
                <w:sz w:val="24"/>
                <w:szCs w:val="28"/>
                <w:lang w:eastAsia="ru-RU"/>
              </w:rPr>
              <w:t>духовно-нравственное</w:t>
            </w:r>
          </w:p>
          <w:p w:rsidR="00BD21C8" w:rsidRPr="00BD21C8" w:rsidRDefault="00BD21C8" w:rsidP="008B28D2">
            <w:pPr>
              <w:numPr>
                <w:ilvl w:val="0"/>
                <w:numId w:val="244"/>
              </w:numPr>
              <w:spacing w:after="0" w:line="240" w:lineRule="auto"/>
              <w:ind w:left="0" w:firstLine="0"/>
              <w:contextualSpacing/>
              <w:mirrorIndents/>
              <w:jc w:val="both"/>
              <w:rPr>
                <w:sz w:val="24"/>
                <w:szCs w:val="28"/>
                <w:lang w:eastAsia="ru-RU"/>
              </w:rPr>
            </w:pPr>
            <w:r w:rsidRPr="00BD21C8">
              <w:rPr>
                <w:sz w:val="24"/>
                <w:szCs w:val="28"/>
                <w:lang w:eastAsia="ru-RU"/>
              </w:rPr>
              <w:t>развитие личности</w:t>
            </w:r>
          </w:p>
        </w:tc>
        <w:tc>
          <w:tcPr>
            <w:tcW w:w="6922" w:type="dxa"/>
          </w:tcPr>
          <w:p w:rsidR="00BD21C8" w:rsidRPr="00BD21C8" w:rsidRDefault="00BD21C8" w:rsidP="008B28D2">
            <w:pPr>
              <w:numPr>
                <w:ilvl w:val="0"/>
                <w:numId w:val="244"/>
              </w:numPr>
              <w:spacing w:after="0" w:line="240" w:lineRule="auto"/>
              <w:ind w:left="0" w:firstLine="0"/>
              <w:contextualSpacing/>
              <w:mirrorIndents/>
              <w:jc w:val="both"/>
              <w:rPr>
                <w:sz w:val="24"/>
                <w:szCs w:val="28"/>
                <w:lang w:eastAsia="ru-RU"/>
              </w:rPr>
            </w:pPr>
            <w:r w:rsidRPr="00BD21C8">
              <w:rPr>
                <w:sz w:val="24"/>
                <w:szCs w:val="28"/>
                <w:lang w:eastAsia="ru-RU"/>
              </w:rPr>
              <w:t>участие в улучшении школьной среды</w:t>
            </w:r>
          </w:p>
          <w:p w:rsidR="00BD21C8" w:rsidRPr="00BD21C8" w:rsidRDefault="00BD21C8" w:rsidP="008B28D2">
            <w:pPr>
              <w:numPr>
                <w:ilvl w:val="0"/>
                <w:numId w:val="244"/>
              </w:numPr>
              <w:spacing w:after="0" w:line="240" w:lineRule="auto"/>
              <w:ind w:left="0" w:firstLine="0"/>
              <w:contextualSpacing/>
              <w:mirrorIndents/>
              <w:jc w:val="both"/>
              <w:rPr>
                <w:sz w:val="24"/>
                <w:szCs w:val="28"/>
                <w:lang w:eastAsia="ru-RU"/>
              </w:rPr>
            </w:pPr>
            <w:r w:rsidRPr="00BD21C8">
              <w:rPr>
                <w:sz w:val="24"/>
                <w:szCs w:val="28"/>
                <w:lang w:eastAsia="ru-RU"/>
              </w:rPr>
              <w:t>овладевание формами и методами самовоспитания:</w:t>
            </w:r>
          </w:p>
          <w:p w:rsidR="00BD21C8" w:rsidRPr="00BD21C8" w:rsidRDefault="00BD21C8" w:rsidP="008B28D2">
            <w:pPr>
              <w:numPr>
                <w:ilvl w:val="0"/>
                <w:numId w:val="244"/>
              </w:numPr>
              <w:spacing w:after="0" w:line="240" w:lineRule="auto"/>
              <w:ind w:left="0" w:firstLine="0"/>
              <w:contextualSpacing/>
              <w:mirrorIndents/>
              <w:jc w:val="both"/>
              <w:rPr>
                <w:sz w:val="24"/>
                <w:szCs w:val="28"/>
                <w:lang w:eastAsia="ru-RU"/>
              </w:rPr>
            </w:pPr>
            <w:r w:rsidRPr="00BD21C8">
              <w:rPr>
                <w:sz w:val="24"/>
                <w:szCs w:val="28"/>
                <w:lang w:eastAsia="ru-RU"/>
              </w:rPr>
              <w:t>самокритика, самовнушение, самообязательство,</w:t>
            </w:r>
          </w:p>
          <w:p w:rsidR="00BD21C8" w:rsidRPr="00BD21C8" w:rsidRDefault="00BD21C8" w:rsidP="008B28D2">
            <w:pPr>
              <w:numPr>
                <w:ilvl w:val="0"/>
                <w:numId w:val="244"/>
              </w:numPr>
              <w:spacing w:after="0" w:line="240" w:lineRule="auto"/>
              <w:ind w:left="0" w:firstLine="0"/>
              <w:contextualSpacing/>
              <w:mirrorIndents/>
              <w:jc w:val="both"/>
              <w:rPr>
                <w:sz w:val="24"/>
                <w:szCs w:val="28"/>
                <w:lang w:eastAsia="ru-RU"/>
              </w:rPr>
            </w:pPr>
            <w:r w:rsidRPr="00BD21C8">
              <w:rPr>
                <w:sz w:val="24"/>
                <w:szCs w:val="28"/>
                <w:lang w:eastAsia="ru-RU"/>
              </w:rPr>
              <w:t>самопереключение, эмоционально-мысленный перенос в положение другого человека - тренинги</w:t>
            </w:r>
          </w:p>
          <w:p w:rsidR="00BD21C8" w:rsidRPr="00BD21C8" w:rsidRDefault="00BD21C8" w:rsidP="008B28D2">
            <w:pPr>
              <w:numPr>
                <w:ilvl w:val="0"/>
                <w:numId w:val="244"/>
              </w:numPr>
              <w:spacing w:after="0" w:line="240" w:lineRule="auto"/>
              <w:ind w:left="0" w:firstLine="0"/>
              <w:contextualSpacing/>
              <w:mirrorIndents/>
              <w:jc w:val="both"/>
              <w:rPr>
                <w:sz w:val="24"/>
                <w:szCs w:val="28"/>
                <w:lang w:eastAsia="ru-RU"/>
              </w:rPr>
            </w:pPr>
            <w:r w:rsidRPr="00BD21C8">
              <w:rPr>
                <w:sz w:val="24"/>
                <w:szCs w:val="28"/>
                <w:lang w:eastAsia="ru-RU"/>
              </w:rPr>
              <w:t xml:space="preserve"> участие в разнообразных видах и типах отношений в основных сферах своей жизнедеятельности: общение,</w:t>
            </w:r>
          </w:p>
          <w:p w:rsidR="00BD21C8" w:rsidRPr="00BD21C8" w:rsidRDefault="00BD21C8" w:rsidP="008B28D2">
            <w:pPr>
              <w:numPr>
                <w:ilvl w:val="0"/>
                <w:numId w:val="244"/>
              </w:numPr>
              <w:spacing w:after="0" w:line="240" w:lineRule="auto"/>
              <w:ind w:left="0" w:firstLine="0"/>
              <w:contextualSpacing/>
              <w:mirrorIndents/>
              <w:jc w:val="both"/>
              <w:rPr>
                <w:sz w:val="24"/>
                <w:szCs w:val="28"/>
                <w:lang w:eastAsia="ru-RU"/>
              </w:rPr>
            </w:pPr>
            <w:r w:rsidRPr="00BD21C8">
              <w:rPr>
                <w:sz w:val="24"/>
                <w:szCs w:val="28"/>
                <w:lang w:eastAsia="ru-RU"/>
              </w:rPr>
              <w:t>учёба, игра, спорт, творчество, увлечения (хобби).</w:t>
            </w:r>
          </w:p>
          <w:p w:rsidR="00BD21C8" w:rsidRPr="00BD21C8" w:rsidRDefault="00BD21C8" w:rsidP="008B28D2">
            <w:pPr>
              <w:numPr>
                <w:ilvl w:val="0"/>
                <w:numId w:val="244"/>
              </w:numPr>
              <w:spacing w:after="0" w:line="240" w:lineRule="auto"/>
              <w:ind w:left="0" w:firstLine="0"/>
              <w:contextualSpacing/>
              <w:mirrorIndents/>
              <w:jc w:val="both"/>
              <w:rPr>
                <w:sz w:val="24"/>
                <w:szCs w:val="28"/>
                <w:lang w:eastAsia="ru-RU"/>
              </w:rPr>
            </w:pPr>
            <w:r w:rsidRPr="00BD21C8">
              <w:rPr>
                <w:sz w:val="24"/>
                <w:szCs w:val="28"/>
                <w:lang w:eastAsia="ru-RU"/>
              </w:rPr>
              <w:t>приобретение опыта учебного сотрудничества:</w:t>
            </w:r>
          </w:p>
          <w:p w:rsidR="00BD21C8" w:rsidRPr="00BD21C8" w:rsidRDefault="00BD21C8" w:rsidP="008B28D2">
            <w:pPr>
              <w:numPr>
                <w:ilvl w:val="0"/>
                <w:numId w:val="244"/>
              </w:numPr>
              <w:spacing w:after="0" w:line="240" w:lineRule="auto"/>
              <w:ind w:left="0" w:firstLine="0"/>
              <w:contextualSpacing/>
              <w:mirrorIndents/>
              <w:jc w:val="both"/>
              <w:rPr>
                <w:sz w:val="24"/>
                <w:szCs w:val="28"/>
                <w:lang w:eastAsia="ru-RU"/>
              </w:rPr>
            </w:pPr>
            <w:r w:rsidRPr="00BD21C8">
              <w:rPr>
                <w:sz w:val="24"/>
                <w:szCs w:val="28"/>
                <w:lang w:eastAsia="ru-RU"/>
              </w:rPr>
              <w:t>сотрудничество со сверстниками и с учителями.</w:t>
            </w:r>
          </w:p>
          <w:p w:rsidR="00BD21C8" w:rsidRPr="00BD21C8" w:rsidRDefault="00BD21C8" w:rsidP="008B28D2">
            <w:pPr>
              <w:numPr>
                <w:ilvl w:val="0"/>
                <w:numId w:val="244"/>
              </w:numPr>
              <w:spacing w:after="0" w:line="240" w:lineRule="auto"/>
              <w:ind w:left="0" w:firstLine="0"/>
              <w:contextualSpacing/>
              <w:mirrorIndents/>
              <w:jc w:val="both"/>
              <w:rPr>
                <w:sz w:val="24"/>
                <w:szCs w:val="28"/>
                <w:lang w:eastAsia="ru-RU"/>
              </w:rPr>
            </w:pPr>
            <w:r w:rsidRPr="00BD21C8">
              <w:rPr>
                <w:sz w:val="24"/>
                <w:szCs w:val="28"/>
                <w:lang w:eastAsia="ru-RU"/>
              </w:rPr>
              <w:t>участие в школьном самоуправлении</w:t>
            </w:r>
          </w:p>
          <w:p w:rsidR="00BD21C8" w:rsidRPr="00BD21C8" w:rsidRDefault="00BD21C8" w:rsidP="008B28D2">
            <w:pPr>
              <w:numPr>
                <w:ilvl w:val="0"/>
                <w:numId w:val="244"/>
              </w:numPr>
              <w:spacing w:after="0" w:line="240" w:lineRule="auto"/>
              <w:ind w:left="0" w:firstLine="0"/>
              <w:contextualSpacing/>
              <w:mirrorIndents/>
              <w:jc w:val="both"/>
              <w:rPr>
                <w:sz w:val="24"/>
                <w:szCs w:val="28"/>
                <w:lang w:eastAsia="ru-RU"/>
              </w:rPr>
            </w:pPr>
            <w:r w:rsidRPr="00BD21C8">
              <w:rPr>
                <w:sz w:val="24"/>
                <w:szCs w:val="28"/>
                <w:lang w:eastAsia="ru-RU"/>
              </w:rPr>
              <w:t xml:space="preserve"> разработка и участие в социальных проектах</w:t>
            </w:r>
          </w:p>
          <w:p w:rsidR="00BD21C8" w:rsidRPr="00BD21C8" w:rsidRDefault="00BD21C8" w:rsidP="008B28D2">
            <w:pPr>
              <w:numPr>
                <w:ilvl w:val="0"/>
                <w:numId w:val="244"/>
              </w:numPr>
              <w:spacing w:after="0" w:line="240" w:lineRule="auto"/>
              <w:ind w:left="0" w:firstLine="0"/>
              <w:contextualSpacing/>
              <w:mirrorIndents/>
              <w:jc w:val="both"/>
              <w:rPr>
                <w:sz w:val="24"/>
                <w:szCs w:val="28"/>
                <w:lang w:eastAsia="ru-RU"/>
              </w:rPr>
            </w:pPr>
            <w:r w:rsidRPr="00BD21C8">
              <w:rPr>
                <w:sz w:val="24"/>
                <w:szCs w:val="28"/>
                <w:lang w:eastAsia="ru-RU"/>
              </w:rPr>
              <w:t xml:space="preserve"> 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tc>
      </w:tr>
      <w:tr w:rsidR="00BD21C8" w:rsidRPr="00BD21C8" w:rsidTr="00BD21C8">
        <w:trPr>
          <w:trHeight w:val="6808"/>
        </w:trPr>
        <w:tc>
          <w:tcPr>
            <w:tcW w:w="3305" w:type="dxa"/>
          </w:tcPr>
          <w:p w:rsidR="00BD21C8" w:rsidRPr="00BD21C8" w:rsidRDefault="00BD21C8" w:rsidP="00BD21C8">
            <w:pPr>
              <w:spacing w:after="0" w:line="240" w:lineRule="auto"/>
              <w:contextualSpacing/>
              <w:mirrorIndents/>
              <w:jc w:val="both"/>
              <w:rPr>
                <w:sz w:val="24"/>
                <w:szCs w:val="28"/>
                <w:lang w:eastAsia="ru-RU"/>
              </w:rPr>
            </w:pPr>
            <w:r w:rsidRPr="00BD21C8">
              <w:rPr>
                <w:sz w:val="24"/>
                <w:szCs w:val="28"/>
                <w:lang w:eastAsia="ru-RU"/>
              </w:rPr>
              <w:t>Воспитание нравственных</w:t>
            </w:r>
          </w:p>
          <w:p w:rsidR="00BD21C8" w:rsidRPr="00BD21C8" w:rsidRDefault="00BD21C8" w:rsidP="00BD21C8">
            <w:pPr>
              <w:spacing w:after="0" w:line="240" w:lineRule="auto"/>
              <w:contextualSpacing/>
              <w:mirrorIndents/>
              <w:jc w:val="both"/>
              <w:rPr>
                <w:sz w:val="24"/>
                <w:szCs w:val="28"/>
                <w:lang w:eastAsia="ru-RU"/>
              </w:rPr>
            </w:pPr>
            <w:r w:rsidRPr="00BD21C8">
              <w:rPr>
                <w:sz w:val="24"/>
                <w:szCs w:val="28"/>
                <w:lang w:eastAsia="ru-RU"/>
              </w:rPr>
              <w:t>чувств, убеждений, этического сознания</w:t>
            </w:r>
          </w:p>
        </w:tc>
        <w:tc>
          <w:tcPr>
            <w:tcW w:w="4789" w:type="dxa"/>
            <w:vMerge/>
          </w:tcPr>
          <w:p w:rsidR="00BD21C8" w:rsidRPr="00BD21C8" w:rsidRDefault="00BD21C8" w:rsidP="00BD21C8">
            <w:pPr>
              <w:spacing w:after="0" w:line="240" w:lineRule="auto"/>
              <w:contextualSpacing/>
              <w:mirrorIndents/>
              <w:jc w:val="both"/>
              <w:rPr>
                <w:sz w:val="24"/>
                <w:szCs w:val="28"/>
                <w:lang w:eastAsia="ru-RU"/>
              </w:rPr>
            </w:pPr>
          </w:p>
        </w:tc>
        <w:tc>
          <w:tcPr>
            <w:tcW w:w="6922" w:type="dxa"/>
          </w:tcPr>
          <w:p w:rsidR="00BD21C8" w:rsidRPr="00BD21C8" w:rsidRDefault="00BD21C8" w:rsidP="008B28D2">
            <w:pPr>
              <w:numPr>
                <w:ilvl w:val="0"/>
                <w:numId w:val="245"/>
              </w:numPr>
              <w:spacing w:after="0" w:line="240" w:lineRule="auto"/>
              <w:ind w:left="0" w:firstLine="0"/>
              <w:contextualSpacing/>
              <w:mirrorIndents/>
              <w:jc w:val="both"/>
              <w:rPr>
                <w:sz w:val="24"/>
                <w:szCs w:val="28"/>
                <w:lang w:eastAsia="ru-RU"/>
              </w:rPr>
            </w:pPr>
            <w:r w:rsidRPr="00BD21C8">
              <w:rPr>
                <w:sz w:val="24"/>
                <w:szCs w:val="28"/>
                <w:lang w:eastAsia="ru-RU"/>
              </w:rPr>
              <w:t>знакомство с конкретными примерами</w:t>
            </w:r>
          </w:p>
          <w:p w:rsidR="00BD21C8" w:rsidRPr="00BD21C8" w:rsidRDefault="00BD21C8" w:rsidP="00BD21C8">
            <w:pPr>
              <w:spacing w:after="0" w:line="240" w:lineRule="auto"/>
              <w:mirrorIndents/>
              <w:jc w:val="both"/>
              <w:rPr>
                <w:sz w:val="24"/>
                <w:szCs w:val="28"/>
                <w:lang w:eastAsia="ru-RU"/>
              </w:rPr>
            </w:pPr>
            <w:r w:rsidRPr="00BD21C8">
              <w:rPr>
                <w:sz w:val="24"/>
                <w:szCs w:val="28"/>
                <w:lang w:eastAsia="ru-RU"/>
              </w:rPr>
              <w:t>высоконравственных отношений людей, подготовка и проведение бесед</w:t>
            </w:r>
          </w:p>
          <w:p w:rsidR="00BD21C8" w:rsidRPr="00BD21C8" w:rsidRDefault="00BD21C8" w:rsidP="008B28D2">
            <w:pPr>
              <w:numPr>
                <w:ilvl w:val="0"/>
                <w:numId w:val="245"/>
              </w:numPr>
              <w:spacing w:after="0" w:line="240" w:lineRule="auto"/>
              <w:ind w:left="0" w:firstLine="0"/>
              <w:contextualSpacing/>
              <w:mirrorIndents/>
              <w:jc w:val="both"/>
              <w:rPr>
                <w:sz w:val="24"/>
                <w:szCs w:val="28"/>
                <w:lang w:eastAsia="ru-RU"/>
              </w:rPr>
            </w:pPr>
            <w:r w:rsidRPr="00BD21C8">
              <w:rPr>
                <w:sz w:val="24"/>
                <w:szCs w:val="28"/>
                <w:lang w:eastAsia="ru-RU"/>
              </w:rPr>
              <w:t>участие в общественно полезном труде</w:t>
            </w:r>
          </w:p>
          <w:p w:rsidR="00BD21C8" w:rsidRPr="00BD21C8" w:rsidRDefault="00BD21C8" w:rsidP="008B28D2">
            <w:pPr>
              <w:numPr>
                <w:ilvl w:val="0"/>
                <w:numId w:val="245"/>
              </w:numPr>
              <w:spacing w:after="0" w:line="240" w:lineRule="auto"/>
              <w:ind w:left="0" w:firstLine="0"/>
              <w:contextualSpacing/>
              <w:mirrorIndents/>
              <w:jc w:val="both"/>
              <w:rPr>
                <w:sz w:val="24"/>
                <w:szCs w:val="28"/>
                <w:lang w:eastAsia="ru-RU"/>
              </w:rPr>
            </w:pPr>
            <w:r w:rsidRPr="00BD21C8">
              <w:rPr>
                <w:sz w:val="24"/>
                <w:szCs w:val="28"/>
                <w:lang w:eastAsia="ru-RU"/>
              </w:rPr>
              <w:t>дела благотворительности, милосердия, оказании помощи нуждающимся, забота о животных, живых существах, природе</w:t>
            </w:r>
          </w:p>
          <w:p w:rsidR="00BD21C8" w:rsidRPr="00BD21C8" w:rsidRDefault="00BD21C8" w:rsidP="008B28D2">
            <w:pPr>
              <w:numPr>
                <w:ilvl w:val="0"/>
                <w:numId w:val="245"/>
              </w:numPr>
              <w:spacing w:after="0" w:line="240" w:lineRule="auto"/>
              <w:ind w:left="0" w:firstLine="0"/>
              <w:contextualSpacing/>
              <w:mirrorIndents/>
              <w:jc w:val="both"/>
              <w:rPr>
                <w:sz w:val="24"/>
                <w:szCs w:val="28"/>
                <w:lang w:eastAsia="ru-RU"/>
              </w:rPr>
            </w:pPr>
            <w:r w:rsidRPr="00BD21C8">
              <w:rPr>
                <w:sz w:val="24"/>
                <w:szCs w:val="28"/>
                <w:lang w:eastAsia="ru-RU"/>
              </w:rPr>
              <w:t>общение со сверстниками противоположного пола в учёбе, общественной работе, отдыхе, спорте, подготовка и проведение бесед о дружбе, любви, нравственных отношениях</w:t>
            </w:r>
          </w:p>
          <w:p w:rsidR="00BD21C8" w:rsidRPr="00BD21C8" w:rsidRDefault="00BD21C8" w:rsidP="008B28D2">
            <w:pPr>
              <w:numPr>
                <w:ilvl w:val="0"/>
                <w:numId w:val="245"/>
              </w:numPr>
              <w:spacing w:after="0" w:line="240" w:lineRule="auto"/>
              <w:ind w:left="0" w:firstLine="0"/>
              <w:contextualSpacing/>
              <w:mirrorIndents/>
              <w:jc w:val="both"/>
              <w:rPr>
                <w:sz w:val="24"/>
                <w:szCs w:val="28"/>
                <w:lang w:eastAsia="ru-RU"/>
              </w:rPr>
            </w:pPr>
            <w:r w:rsidRPr="00BD21C8">
              <w:rPr>
                <w:sz w:val="24"/>
                <w:szCs w:val="28"/>
                <w:lang w:eastAsia="ru-RU"/>
              </w:rPr>
              <w:t>расширение опыта позитивного взаимодействия в семье - беседы о семье, о родителях и прародителях, открытые  семейные праздники, выполнение и презентация совместно с родителями творческих проектов</w:t>
            </w:r>
          </w:p>
          <w:p w:rsidR="00BD21C8" w:rsidRPr="00BD21C8" w:rsidRDefault="00BD21C8" w:rsidP="008B28D2">
            <w:pPr>
              <w:numPr>
                <w:ilvl w:val="0"/>
                <w:numId w:val="245"/>
              </w:numPr>
              <w:spacing w:after="0" w:line="240" w:lineRule="auto"/>
              <w:ind w:left="0" w:firstLine="0"/>
              <w:contextualSpacing/>
              <w:mirrorIndents/>
              <w:jc w:val="both"/>
              <w:rPr>
                <w:sz w:val="24"/>
                <w:szCs w:val="28"/>
                <w:lang w:eastAsia="ru-RU"/>
              </w:rPr>
            </w:pPr>
            <w:r w:rsidRPr="00BD21C8">
              <w:rPr>
                <w:sz w:val="24"/>
                <w:szCs w:val="28"/>
                <w:lang w:eastAsia="ru-RU"/>
              </w:rPr>
              <w:t>знакомство с деятельностью традиционных религиозных  организаций.</w:t>
            </w:r>
          </w:p>
        </w:tc>
      </w:tr>
    </w:tbl>
    <w:tbl>
      <w:tblPr>
        <w:tblStyle w:val="a4"/>
        <w:tblW w:w="10456" w:type="dxa"/>
        <w:tblLook w:val="04A0"/>
      </w:tblPr>
      <w:tblGrid>
        <w:gridCol w:w="2568"/>
        <w:gridCol w:w="3494"/>
        <w:gridCol w:w="4394"/>
      </w:tblGrid>
      <w:tr w:rsidR="00BD21C8" w:rsidRPr="00BD21C8" w:rsidTr="00E5501B">
        <w:trPr>
          <w:trHeight w:val="982"/>
        </w:trPr>
        <w:tc>
          <w:tcPr>
            <w:tcW w:w="2568" w:type="dxa"/>
          </w:tcPr>
          <w:p w:rsidR="00BD21C8" w:rsidRPr="00BD21C8" w:rsidRDefault="00BD21C8" w:rsidP="00BD21C8">
            <w:pPr>
              <w:spacing w:after="0" w:line="240" w:lineRule="auto"/>
              <w:contextualSpacing/>
              <w:mirrorIndents/>
              <w:jc w:val="both"/>
              <w:rPr>
                <w:rFonts w:ascii="Times New Roman" w:hAnsi="Times New Roman"/>
                <w:sz w:val="24"/>
                <w:szCs w:val="28"/>
              </w:rPr>
            </w:pPr>
            <w:r w:rsidRPr="00BD21C8">
              <w:rPr>
                <w:rFonts w:ascii="Times New Roman" w:eastAsia="Times New Roman" w:hAnsi="Times New Roman"/>
                <w:sz w:val="24"/>
                <w:szCs w:val="28"/>
              </w:rPr>
              <w:t>Воспитание трудолюбия,</w:t>
            </w:r>
          </w:p>
          <w:p w:rsidR="00BD21C8" w:rsidRPr="00BD21C8" w:rsidRDefault="00BD21C8" w:rsidP="00BD21C8">
            <w:pPr>
              <w:spacing w:after="0" w:line="240" w:lineRule="auto"/>
              <w:contextualSpacing/>
              <w:mirrorIndents/>
              <w:jc w:val="both"/>
              <w:rPr>
                <w:rFonts w:ascii="Times New Roman" w:hAnsi="Times New Roman"/>
                <w:sz w:val="24"/>
                <w:szCs w:val="28"/>
              </w:rPr>
            </w:pPr>
            <w:r w:rsidRPr="00BD21C8">
              <w:rPr>
                <w:rFonts w:ascii="Times New Roman" w:eastAsia="Times New Roman" w:hAnsi="Times New Roman"/>
                <w:sz w:val="24"/>
                <w:szCs w:val="28"/>
              </w:rPr>
              <w:t>сознательного, творческого</w:t>
            </w:r>
          </w:p>
          <w:p w:rsidR="00BD21C8" w:rsidRPr="00BD21C8" w:rsidRDefault="00BD21C8" w:rsidP="00BD21C8">
            <w:pPr>
              <w:spacing w:after="0" w:line="240" w:lineRule="auto"/>
              <w:contextualSpacing/>
              <w:mirrorIndents/>
              <w:jc w:val="both"/>
              <w:rPr>
                <w:rFonts w:ascii="Times New Roman" w:hAnsi="Times New Roman"/>
                <w:sz w:val="24"/>
                <w:szCs w:val="28"/>
              </w:rPr>
            </w:pPr>
            <w:r w:rsidRPr="00BD21C8">
              <w:rPr>
                <w:rFonts w:ascii="Times New Roman" w:eastAsia="Times New Roman" w:hAnsi="Times New Roman"/>
                <w:sz w:val="24"/>
                <w:szCs w:val="28"/>
              </w:rPr>
              <w:t>отношения к образованию,</w:t>
            </w:r>
          </w:p>
          <w:p w:rsidR="00BD21C8" w:rsidRPr="00BD21C8" w:rsidRDefault="00BD21C8" w:rsidP="00BD21C8">
            <w:pPr>
              <w:spacing w:after="0" w:line="240" w:lineRule="auto"/>
              <w:contextualSpacing/>
              <w:mirrorIndents/>
              <w:jc w:val="both"/>
              <w:rPr>
                <w:rFonts w:ascii="Times New Roman" w:hAnsi="Times New Roman"/>
                <w:sz w:val="24"/>
                <w:szCs w:val="28"/>
              </w:rPr>
            </w:pPr>
            <w:r w:rsidRPr="00BD21C8">
              <w:rPr>
                <w:rFonts w:ascii="Times New Roman" w:eastAsia="Times New Roman" w:hAnsi="Times New Roman"/>
                <w:sz w:val="24"/>
                <w:szCs w:val="28"/>
              </w:rPr>
              <w:t>труду и жизни, подготовка к</w:t>
            </w:r>
          </w:p>
          <w:p w:rsidR="00BD21C8" w:rsidRPr="00BD21C8" w:rsidRDefault="00BD21C8" w:rsidP="00BD21C8">
            <w:pPr>
              <w:spacing w:after="0" w:line="240" w:lineRule="auto"/>
              <w:contextualSpacing/>
              <w:mirrorIndents/>
              <w:jc w:val="both"/>
              <w:rPr>
                <w:rFonts w:ascii="Times New Roman" w:hAnsi="Times New Roman"/>
                <w:sz w:val="24"/>
                <w:szCs w:val="28"/>
              </w:rPr>
            </w:pPr>
            <w:r w:rsidRPr="00BD21C8">
              <w:rPr>
                <w:rFonts w:ascii="Times New Roman" w:eastAsia="Times New Roman" w:hAnsi="Times New Roman"/>
                <w:sz w:val="24"/>
                <w:szCs w:val="28"/>
              </w:rPr>
              <w:t>сознательному выбору</w:t>
            </w:r>
          </w:p>
          <w:p w:rsidR="00BD21C8" w:rsidRPr="00BD21C8" w:rsidRDefault="00BD21C8" w:rsidP="00BD21C8">
            <w:pPr>
              <w:spacing w:after="0" w:line="240" w:lineRule="auto"/>
              <w:contextualSpacing/>
              <w:mirrorIndents/>
              <w:jc w:val="both"/>
              <w:rPr>
                <w:rFonts w:ascii="Times New Roman" w:hAnsi="Times New Roman"/>
                <w:sz w:val="24"/>
                <w:szCs w:val="28"/>
              </w:rPr>
            </w:pPr>
            <w:r w:rsidRPr="00BD21C8">
              <w:rPr>
                <w:rFonts w:ascii="Times New Roman" w:eastAsia="Times New Roman" w:hAnsi="Times New Roman"/>
                <w:sz w:val="24"/>
                <w:szCs w:val="28"/>
              </w:rPr>
              <w:t>профессии</w:t>
            </w:r>
          </w:p>
        </w:tc>
        <w:tc>
          <w:tcPr>
            <w:tcW w:w="3494" w:type="dxa"/>
          </w:tcPr>
          <w:p w:rsidR="00BD21C8" w:rsidRPr="00BD21C8" w:rsidRDefault="00BD21C8" w:rsidP="00F429E8">
            <w:pPr>
              <w:pStyle w:val="a9"/>
              <w:numPr>
                <w:ilvl w:val="0"/>
                <w:numId w:val="245"/>
              </w:numPr>
              <w:ind w:left="0" w:firstLine="0"/>
              <w:mirrorIndents/>
              <w:rPr>
                <w:rFonts w:ascii="Times New Roman" w:hAnsi="Times New Roman"/>
                <w:szCs w:val="28"/>
              </w:rPr>
            </w:pPr>
            <w:r w:rsidRPr="00BD21C8">
              <w:rPr>
                <w:rFonts w:ascii="Times New Roman" w:eastAsia="Times New Roman" w:hAnsi="Times New Roman"/>
                <w:szCs w:val="28"/>
              </w:rPr>
              <w:t>научное знание</w:t>
            </w:r>
          </w:p>
          <w:p w:rsidR="00BD21C8" w:rsidRPr="00BD21C8" w:rsidRDefault="00BD21C8" w:rsidP="00F429E8">
            <w:pPr>
              <w:pStyle w:val="a9"/>
              <w:numPr>
                <w:ilvl w:val="0"/>
                <w:numId w:val="245"/>
              </w:numPr>
              <w:ind w:left="0" w:firstLine="0"/>
              <w:mirrorIndents/>
              <w:rPr>
                <w:rFonts w:ascii="Times New Roman" w:hAnsi="Times New Roman"/>
                <w:szCs w:val="28"/>
              </w:rPr>
            </w:pPr>
            <w:r w:rsidRPr="00BD21C8">
              <w:rPr>
                <w:rFonts w:ascii="Times New Roman" w:eastAsia="Times New Roman" w:hAnsi="Times New Roman"/>
                <w:szCs w:val="28"/>
              </w:rPr>
              <w:t>стремление к познанию и</w:t>
            </w:r>
          </w:p>
          <w:p w:rsidR="00BD21C8" w:rsidRPr="00BD21C8" w:rsidRDefault="00BD21C8" w:rsidP="00F429E8">
            <w:pPr>
              <w:pStyle w:val="a9"/>
              <w:numPr>
                <w:ilvl w:val="0"/>
                <w:numId w:val="245"/>
              </w:numPr>
              <w:ind w:left="0" w:firstLine="0"/>
              <w:mirrorIndents/>
              <w:rPr>
                <w:rFonts w:ascii="Times New Roman" w:hAnsi="Times New Roman"/>
                <w:szCs w:val="28"/>
              </w:rPr>
            </w:pPr>
            <w:r w:rsidRPr="00BD21C8">
              <w:rPr>
                <w:rFonts w:ascii="Times New Roman" w:eastAsia="Times New Roman" w:hAnsi="Times New Roman"/>
                <w:szCs w:val="28"/>
              </w:rPr>
              <w:t>истине</w:t>
            </w:r>
          </w:p>
          <w:p w:rsidR="00BD21C8" w:rsidRPr="00BD21C8" w:rsidRDefault="00BD21C8" w:rsidP="00F429E8">
            <w:pPr>
              <w:pStyle w:val="a9"/>
              <w:numPr>
                <w:ilvl w:val="0"/>
                <w:numId w:val="245"/>
              </w:numPr>
              <w:ind w:left="0" w:firstLine="0"/>
              <w:mirrorIndents/>
              <w:rPr>
                <w:rFonts w:ascii="Times New Roman" w:hAnsi="Times New Roman"/>
                <w:szCs w:val="28"/>
              </w:rPr>
            </w:pPr>
            <w:r w:rsidRPr="00BD21C8">
              <w:rPr>
                <w:rFonts w:ascii="Times New Roman" w:eastAsia="Times New Roman" w:hAnsi="Times New Roman"/>
                <w:szCs w:val="28"/>
              </w:rPr>
              <w:t xml:space="preserve"> научная картина мира</w:t>
            </w:r>
          </w:p>
          <w:p w:rsidR="00BD21C8" w:rsidRPr="00BD21C8" w:rsidRDefault="00BD21C8" w:rsidP="00F429E8">
            <w:pPr>
              <w:pStyle w:val="a9"/>
              <w:numPr>
                <w:ilvl w:val="0"/>
                <w:numId w:val="245"/>
              </w:numPr>
              <w:ind w:left="0" w:firstLine="0"/>
              <w:mirrorIndents/>
              <w:rPr>
                <w:rFonts w:ascii="Times New Roman" w:hAnsi="Times New Roman"/>
                <w:szCs w:val="28"/>
              </w:rPr>
            </w:pPr>
            <w:r w:rsidRPr="00BD21C8">
              <w:rPr>
                <w:rFonts w:ascii="Times New Roman" w:eastAsia="Times New Roman" w:hAnsi="Times New Roman"/>
                <w:szCs w:val="28"/>
              </w:rPr>
              <w:t>нравственный смысл учения и</w:t>
            </w:r>
          </w:p>
          <w:p w:rsidR="00BD21C8" w:rsidRPr="00BD21C8" w:rsidRDefault="00BD21C8" w:rsidP="00F429E8">
            <w:pPr>
              <w:spacing w:after="0" w:line="240" w:lineRule="auto"/>
              <w:contextualSpacing/>
              <w:mirrorIndents/>
              <w:rPr>
                <w:rFonts w:ascii="Times New Roman" w:hAnsi="Times New Roman"/>
                <w:sz w:val="24"/>
                <w:szCs w:val="28"/>
              </w:rPr>
            </w:pPr>
            <w:r w:rsidRPr="00BD21C8">
              <w:rPr>
                <w:rFonts w:ascii="Times New Roman" w:eastAsia="Times New Roman" w:hAnsi="Times New Roman"/>
                <w:sz w:val="24"/>
                <w:szCs w:val="28"/>
              </w:rPr>
              <w:t>самообразования</w:t>
            </w:r>
          </w:p>
          <w:p w:rsidR="00BD21C8" w:rsidRPr="00BD21C8" w:rsidRDefault="00BD21C8" w:rsidP="00F429E8">
            <w:pPr>
              <w:pStyle w:val="a9"/>
              <w:numPr>
                <w:ilvl w:val="0"/>
                <w:numId w:val="245"/>
              </w:numPr>
              <w:ind w:left="0" w:firstLine="0"/>
              <w:mirrorIndents/>
              <w:rPr>
                <w:rFonts w:ascii="Times New Roman" w:hAnsi="Times New Roman"/>
                <w:szCs w:val="28"/>
              </w:rPr>
            </w:pPr>
            <w:r w:rsidRPr="00BD21C8">
              <w:rPr>
                <w:rFonts w:ascii="Times New Roman" w:eastAsia="Times New Roman" w:hAnsi="Times New Roman"/>
                <w:szCs w:val="28"/>
              </w:rPr>
              <w:t>интеллектуальное развитие</w:t>
            </w:r>
          </w:p>
          <w:p w:rsidR="00BD21C8" w:rsidRPr="00BD21C8" w:rsidRDefault="00BD21C8" w:rsidP="00F429E8">
            <w:pPr>
              <w:spacing w:after="0" w:line="240" w:lineRule="auto"/>
              <w:contextualSpacing/>
              <w:mirrorIndents/>
              <w:rPr>
                <w:rFonts w:ascii="Times New Roman" w:hAnsi="Times New Roman"/>
                <w:sz w:val="24"/>
                <w:szCs w:val="28"/>
              </w:rPr>
            </w:pPr>
            <w:r w:rsidRPr="00BD21C8">
              <w:rPr>
                <w:rFonts w:ascii="Times New Roman" w:eastAsia="Times New Roman" w:hAnsi="Times New Roman"/>
                <w:sz w:val="24"/>
                <w:szCs w:val="28"/>
              </w:rPr>
              <w:t>личности</w:t>
            </w:r>
          </w:p>
          <w:p w:rsidR="00BD21C8" w:rsidRPr="00BD21C8" w:rsidRDefault="00BD21C8" w:rsidP="00F429E8">
            <w:pPr>
              <w:pStyle w:val="a9"/>
              <w:numPr>
                <w:ilvl w:val="0"/>
                <w:numId w:val="245"/>
              </w:numPr>
              <w:ind w:left="0" w:firstLine="0"/>
              <w:mirrorIndents/>
              <w:rPr>
                <w:rFonts w:ascii="Times New Roman" w:hAnsi="Times New Roman"/>
                <w:szCs w:val="28"/>
              </w:rPr>
            </w:pPr>
            <w:r w:rsidRPr="00BD21C8">
              <w:rPr>
                <w:rFonts w:ascii="Times New Roman" w:eastAsia="Times New Roman" w:hAnsi="Times New Roman"/>
                <w:szCs w:val="28"/>
              </w:rPr>
              <w:t>уважение к труду и людям</w:t>
            </w:r>
          </w:p>
          <w:p w:rsidR="00BD21C8" w:rsidRPr="00BD21C8" w:rsidRDefault="00BD21C8" w:rsidP="00F429E8">
            <w:pPr>
              <w:pStyle w:val="a9"/>
              <w:ind w:left="0"/>
              <w:mirrorIndents/>
              <w:rPr>
                <w:rFonts w:ascii="Times New Roman" w:hAnsi="Times New Roman"/>
                <w:szCs w:val="28"/>
              </w:rPr>
            </w:pPr>
            <w:r w:rsidRPr="00BD21C8">
              <w:rPr>
                <w:rFonts w:ascii="Times New Roman" w:eastAsia="Times New Roman" w:hAnsi="Times New Roman"/>
                <w:szCs w:val="28"/>
              </w:rPr>
              <w:t>труда</w:t>
            </w:r>
          </w:p>
          <w:p w:rsidR="00BD21C8" w:rsidRPr="00BD21C8" w:rsidRDefault="00BD21C8" w:rsidP="00F429E8">
            <w:pPr>
              <w:pStyle w:val="a9"/>
              <w:numPr>
                <w:ilvl w:val="0"/>
                <w:numId w:val="245"/>
              </w:numPr>
              <w:ind w:left="0" w:firstLine="0"/>
              <w:mirrorIndents/>
              <w:rPr>
                <w:rFonts w:ascii="Times New Roman" w:hAnsi="Times New Roman"/>
                <w:szCs w:val="28"/>
              </w:rPr>
            </w:pPr>
            <w:r w:rsidRPr="00BD21C8">
              <w:rPr>
                <w:rFonts w:ascii="Times New Roman" w:eastAsia="Times New Roman" w:hAnsi="Times New Roman"/>
                <w:szCs w:val="28"/>
              </w:rPr>
              <w:t>нравственный смысл труда,</w:t>
            </w:r>
          </w:p>
          <w:p w:rsidR="00BD21C8" w:rsidRPr="00BD21C8" w:rsidRDefault="00BD21C8" w:rsidP="00F429E8">
            <w:pPr>
              <w:pStyle w:val="a9"/>
              <w:numPr>
                <w:ilvl w:val="0"/>
                <w:numId w:val="245"/>
              </w:numPr>
              <w:ind w:left="0" w:firstLine="0"/>
              <w:mirrorIndents/>
              <w:rPr>
                <w:rFonts w:ascii="Times New Roman" w:hAnsi="Times New Roman"/>
                <w:szCs w:val="28"/>
              </w:rPr>
            </w:pPr>
            <w:r w:rsidRPr="00BD21C8">
              <w:rPr>
                <w:rFonts w:ascii="Times New Roman" w:eastAsia="Times New Roman" w:hAnsi="Times New Roman"/>
                <w:szCs w:val="28"/>
              </w:rPr>
              <w:t>творчество и созидание</w:t>
            </w:r>
          </w:p>
          <w:p w:rsidR="00BD21C8" w:rsidRPr="00BD21C8" w:rsidRDefault="00BD21C8" w:rsidP="00F429E8">
            <w:pPr>
              <w:pStyle w:val="a9"/>
              <w:numPr>
                <w:ilvl w:val="0"/>
                <w:numId w:val="245"/>
              </w:numPr>
              <w:ind w:left="0" w:firstLine="0"/>
              <w:mirrorIndents/>
              <w:rPr>
                <w:rFonts w:ascii="Times New Roman" w:hAnsi="Times New Roman"/>
                <w:szCs w:val="28"/>
              </w:rPr>
            </w:pPr>
            <w:r w:rsidRPr="00BD21C8">
              <w:rPr>
                <w:rFonts w:ascii="Times New Roman" w:eastAsia="Times New Roman" w:hAnsi="Times New Roman"/>
                <w:szCs w:val="28"/>
              </w:rPr>
              <w:t>целеустремлённость и</w:t>
            </w:r>
          </w:p>
          <w:p w:rsidR="00BD21C8" w:rsidRPr="00BD21C8" w:rsidRDefault="00BD21C8" w:rsidP="00F429E8">
            <w:pPr>
              <w:spacing w:after="0" w:line="240" w:lineRule="auto"/>
              <w:contextualSpacing/>
              <w:mirrorIndents/>
              <w:rPr>
                <w:rFonts w:ascii="Times New Roman" w:hAnsi="Times New Roman"/>
                <w:sz w:val="24"/>
                <w:szCs w:val="28"/>
              </w:rPr>
            </w:pPr>
            <w:r w:rsidRPr="00BD21C8">
              <w:rPr>
                <w:rFonts w:ascii="Times New Roman" w:eastAsia="Times New Roman" w:hAnsi="Times New Roman"/>
                <w:sz w:val="24"/>
                <w:szCs w:val="28"/>
              </w:rPr>
              <w:t>настойчивость,</w:t>
            </w:r>
          </w:p>
          <w:p w:rsidR="00BD21C8" w:rsidRPr="00BD21C8" w:rsidRDefault="00BD21C8" w:rsidP="00F429E8">
            <w:pPr>
              <w:pStyle w:val="a9"/>
              <w:numPr>
                <w:ilvl w:val="0"/>
                <w:numId w:val="245"/>
              </w:numPr>
              <w:ind w:left="0" w:firstLine="0"/>
              <w:mirrorIndents/>
              <w:rPr>
                <w:rFonts w:ascii="Times New Roman" w:hAnsi="Times New Roman"/>
                <w:szCs w:val="28"/>
              </w:rPr>
            </w:pPr>
            <w:r w:rsidRPr="00BD21C8">
              <w:rPr>
                <w:rFonts w:ascii="Times New Roman" w:eastAsia="Times New Roman" w:hAnsi="Times New Roman"/>
                <w:szCs w:val="28"/>
              </w:rPr>
              <w:t xml:space="preserve"> бережливость</w:t>
            </w:r>
          </w:p>
          <w:p w:rsidR="00BD21C8" w:rsidRPr="00BD21C8" w:rsidRDefault="00BD21C8" w:rsidP="00F429E8">
            <w:pPr>
              <w:pStyle w:val="a9"/>
              <w:numPr>
                <w:ilvl w:val="0"/>
                <w:numId w:val="245"/>
              </w:numPr>
              <w:ind w:left="0" w:firstLine="0"/>
              <w:mirrorIndents/>
              <w:rPr>
                <w:rFonts w:ascii="Times New Roman" w:hAnsi="Times New Roman"/>
                <w:szCs w:val="28"/>
              </w:rPr>
            </w:pPr>
            <w:r w:rsidRPr="00BD21C8">
              <w:rPr>
                <w:rFonts w:ascii="Times New Roman" w:eastAsia="Wingdings" w:hAnsi="Times New Roman"/>
                <w:szCs w:val="28"/>
                <w:vertAlign w:val="superscript"/>
              </w:rPr>
              <w:t xml:space="preserve"> </w:t>
            </w:r>
            <w:r w:rsidRPr="00BD21C8">
              <w:rPr>
                <w:rFonts w:ascii="Times New Roman" w:eastAsia="Times New Roman" w:hAnsi="Times New Roman"/>
                <w:szCs w:val="28"/>
              </w:rPr>
              <w:t>выбор профессии</w:t>
            </w:r>
          </w:p>
        </w:tc>
        <w:tc>
          <w:tcPr>
            <w:tcW w:w="4394" w:type="dxa"/>
          </w:tcPr>
          <w:p w:rsidR="00BD21C8" w:rsidRPr="00BD21C8" w:rsidRDefault="00BD21C8" w:rsidP="008B28D2">
            <w:pPr>
              <w:pStyle w:val="a9"/>
              <w:numPr>
                <w:ilvl w:val="0"/>
                <w:numId w:val="245"/>
              </w:numPr>
              <w:ind w:left="0" w:firstLine="0"/>
              <w:mirrorIndents/>
              <w:jc w:val="both"/>
              <w:rPr>
                <w:rFonts w:ascii="Times New Roman" w:hAnsi="Times New Roman"/>
                <w:szCs w:val="28"/>
              </w:rPr>
            </w:pPr>
            <w:r w:rsidRPr="00BD21C8">
              <w:rPr>
                <w:rFonts w:ascii="Times New Roman" w:eastAsia="Times New Roman" w:hAnsi="Times New Roman"/>
                <w:szCs w:val="28"/>
              </w:rPr>
              <w:t>недели науки, техники и производства, конкурсы научно-фантастических проектов, вечера неразгаданных тайн.</w:t>
            </w:r>
          </w:p>
          <w:p w:rsidR="00BD21C8" w:rsidRPr="00BD21C8" w:rsidRDefault="00BD21C8" w:rsidP="008B28D2">
            <w:pPr>
              <w:pStyle w:val="a9"/>
              <w:numPr>
                <w:ilvl w:val="0"/>
                <w:numId w:val="245"/>
              </w:numPr>
              <w:ind w:left="0" w:firstLine="0"/>
              <w:mirrorIndents/>
              <w:jc w:val="both"/>
              <w:rPr>
                <w:rFonts w:ascii="Times New Roman" w:hAnsi="Times New Roman"/>
                <w:szCs w:val="28"/>
              </w:rPr>
            </w:pPr>
            <w:r w:rsidRPr="00BD21C8">
              <w:rPr>
                <w:rFonts w:ascii="Times New Roman" w:eastAsia="Times New Roman" w:hAnsi="Times New Roman"/>
                <w:szCs w:val="28"/>
              </w:rPr>
              <w:t>дневники экскурсий, походов, наблюдений по оценке окружающей среды.</w:t>
            </w:r>
          </w:p>
          <w:p w:rsidR="00BD21C8" w:rsidRPr="00BD21C8" w:rsidRDefault="00BD21C8" w:rsidP="008B28D2">
            <w:pPr>
              <w:pStyle w:val="a9"/>
              <w:numPr>
                <w:ilvl w:val="0"/>
                <w:numId w:val="245"/>
              </w:numPr>
              <w:ind w:left="0" w:firstLine="0"/>
              <w:mirrorIndents/>
              <w:jc w:val="both"/>
              <w:rPr>
                <w:rFonts w:ascii="Times New Roman" w:hAnsi="Times New Roman"/>
                <w:szCs w:val="28"/>
              </w:rPr>
            </w:pPr>
            <w:r w:rsidRPr="00BD21C8">
              <w:rPr>
                <w:rFonts w:ascii="Times New Roman" w:eastAsia="Times New Roman" w:hAnsi="Times New Roman"/>
                <w:szCs w:val="28"/>
              </w:rPr>
              <w:t xml:space="preserve"> олимпиады по учебным предметам, технические и предметные кружки, познавательные игры.</w:t>
            </w:r>
          </w:p>
          <w:p w:rsidR="00BD21C8" w:rsidRPr="00BD21C8" w:rsidRDefault="00BD21C8" w:rsidP="008B28D2">
            <w:pPr>
              <w:pStyle w:val="a9"/>
              <w:numPr>
                <w:ilvl w:val="0"/>
                <w:numId w:val="245"/>
              </w:numPr>
              <w:ind w:left="0" w:firstLine="0"/>
              <w:mirrorIndents/>
              <w:jc w:val="both"/>
              <w:rPr>
                <w:rFonts w:ascii="Times New Roman" w:hAnsi="Times New Roman"/>
                <w:szCs w:val="28"/>
              </w:rPr>
            </w:pPr>
            <w:r w:rsidRPr="00BD21C8">
              <w:rPr>
                <w:rFonts w:ascii="Times New Roman" w:eastAsia="Times New Roman" w:hAnsi="Times New Roman"/>
                <w:szCs w:val="28"/>
              </w:rPr>
              <w:t xml:space="preserve"> экскурсии на промышленные и сельскохозяйственные предприятия, в научные организации, учреждения культуры, знакомство с профессиями, презентации «труд нашей семьи».</w:t>
            </w:r>
          </w:p>
          <w:p w:rsidR="00BD21C8" w:rsidRPr="00BD21C8" w:rsidRDefault="00BD21C8" w:rsidP="008B28D2">
            <w:pPr>
              <w:pStyle w:val="a9"/>
              <w:numPr>
                <w:ilvl w:val="0"/>
                <w:numId w:val="245"/>
              </w:numPr>
              <w:ind w:left="0" w:firstLine="0"/>
              <w:mirrorIndents/>
              <w:jc w:val="both"/>
              <w:rPr>
                <w:rFonts w:ascii="Times New Roman" w:hAnsi="Times New Roman"/>
                <w:szCs w:val="28"/>
              </w:rPr>
            </w:pPr>
            <w:r w:rsidRPr="00BD21C8">
              <w:rPr>
                <w:rFonts w:ascii="Times New Roman" w:eastAsia="Times New Roman" w:hAnsi="Times New Roman"/>
                <w:szCs w:val="28"/>
              </w:rPr>
              <w:t>общественно полезная деятельность на базе школы и  взаимодействующих с ней учреждений дополнительного образования, других социальных институтов.</w:t>
            </w:r>
          </w:p>
          <w:p w:rsidR="00BD21C8" w:rsidRPr="00BD21C8" w:rsidRDefault="00BD21C8" w:rsidP="008B28D2">
            <w:pPr>
              <w:pStyle w:val="a9"/>
              <w:numPr>
                <w:ilvl w:val="0"/>
                <w:numId w:val="245"/>
              </w:numPr>
              <w:ind w:left="0" w:firstLine="0"/>
              <w:mirrorIndents/>
              <w:jc w:val="both"/>
              <w:rPr>
                <w:rFonts w:ascii="Times New Roman" w:hAnsi="Times New Roman"/>
                <w:szCs w:val="28"/>
              </w:rPr>
            </w:pPr>
            <w:r w:rsidRPr="00BD21C8">
              <w:rPr>
                <w:rFonts w:ascii="Times New Roman" w:eastAsia="Times New Roman" w:hAnsi="Times New Roman"/>
                <w:szCs w:val="28"/>
              </w:rPr>
              <w:t>сюжетно-ролевые экономические игры, создание игровых ситуаций по мотивам различных профессий, проведение внеурочных мероприятий -праздники труда, ярмарки, конкурсы, города мастеров, организации детских фирм и т. д.</w:t>
            </w:r>
          </w:p>
          <w:p w:rsidR="00BD21C8" w:rsidRPr="00BD21C8" w:rsidRDefault="00BD21C8" w:rsidP="008B28D2">
            <w:pPr>
              <w:pStyle w:val="a9"/>
              <w:numPr>
                <w:ilvl w:val="0"/>
                <w:numId w:val="245"/>
              </w:numPr>
              <w:ind w:left="0" w:firstLine="0"/>
              <w:mirrorIndents/>
              <w:jc w:val="both"/>
              <w:rPr>
                <w:rFonts w:ascii="Times New Roman" w:hAnsi="Times New Roman"/>
                <w:szCs w:val="28"/>
              </w:rPr>
            </w:pPr>
            <w:r w:rsidRPr="00BD21C8">
              <w:rPr>
                <w:rFonts w:ascii="Times New Roman" w:eastAsia="Times New Roman" w:hAnsi="Times New Roman"/>
                <w:szCs w:val="28"/>
              </w:rPr>
              <w:t>занятие народными промыслами, природоохранительная деятельность, работа в творческих и учебно- производственных мастерских, трудовые акции, деятельность школьных производственных фирм, других трудовых и творческих общественных объединений как в учебное, так и в каникулярное время.</w:t>
            </w:r>
          </w:p>
          <w:p w:rsidR="00BD21C8" w:rsidRPr="00BD21C8" w:rsidRDefault="00BD21C8" w:rsidP="008B28D2">
            <w:pPr>
              <w:pStyle w:val="a9"/>
              <w:numPr>
                <w:ilvl w:val="0"/>
                <w:numId w:val="245"/>
              </w:numPr>
              <w:ind w:left="0" w:firstLine="0"/>
              <w:mirrorIndents/>
              <w:jc w:val="both"/>
              <w:rPr>
                <w:rFonts w:ascii="Times New Roman" w:hAnsi="Times New Roman"/>
                <w:szCs w:val="28"/>
              </w:rPr>
            </w:pPr>
            <w:r w:rsidRPr="00BD21C8">
              <w:rPr>
                <w:rFonts w:ascii="Times New Roman" w:eastAsia="Times New Roman" w:hAnsi="Times New Roman"/>
                <w:szCs w:val="28"/>
              </w:rPr>
              <w:t>встречи и беседы с выпускниками своей школы.</w:t>
            </w:r>
          </w:p>
          <w:p w:rsidR="00BD21C8" w:rsidRPr="00BD21C8" w:rsidRDefault="00BD21C8" w:rsidP="008B28D2">
            <w:pPr>
              <w:pStyle w:val="a9"/>
              <w:numPr>
                <w:ilvl w:val="0"/>
                <w:numId w:val="245"/>
              </w:numPr>
              <w:ind w:left="0" w:firstLine="0"/>
              <w:mirrorIndents/>
              <w:jc w:val="both"/>
              <w:rPr>
                <w:rFonts w:ascii="Times New Roman" w:hAnsi="Times New Roman"/>
                <w:szCs w:val="28"/>
              </w:rPr>
            </w:pPr>
            <w:r w:rsidRPr="00BD21C8">
              <w:rPr>
                <w:rFonts w:ascii="Times New Roman" w:eastAsia="Times New Roman" w:hAnsi="Times New Roman"/>
                <w:szCs w:val="28"/>
              </w:rPr>
              <w:t>выполнение информационных проектов — дайджестов, электронных и бумажных справочников, энциклопедий, каталогов с приложением карт, схем, фотографий и др.</w:t>
            </w:r>
          </w:p>
        </w:tc>
      </w:tr>
      <w:tr w:rsidR="00BD21C8" w:rsidRPr="00BD21C8" w:rsidTr="00E5501B">
        <w:trPr>
          <w:trHeight w:val="1974"/>
        </w:trPr>
        <w:tc>
          <w:tcPr>
            <w:tcW w:w="2568" w:type="dxa"/>
          </w:tcPr>
          <w:p w:rsidR="00BD21C8" w:rsidRPr="00BD21C8" w:rsidRDefault="00BD21C8" w:rsidP="00E5501B">
            <w:pPr>
              <w:spacing w:after="0" w:line="240" w:lineRule="auto"/>
              <w:contextualSpacing/>
              <w:mirrorIndents/>
              <w:jc w:val="both"/>
              <w:rPr>
                <w:rFonts w:ascii="Times New Roman" w:hAnsi="Times New Roman"/>
                <w:sz w:val="24"/>
                <w:szCs w:val="28"/>
              </w:rPr>
            </w:pPr>
            <w:r w:rsidRPr="00BD21C8">
              <w:rPr>
                <w:rFonts w:ascii="Times New Roman" w:eastAsia="Times New Roman" w:hAnsi="Times New Roman"/>
                <w:sz w:val="24"/>
                <w:szCs w:val="28"/>
              </w:rPr>
              <w:t>Воспитание ценностного</w:t>
            </w:r>
          </w:p>
          <w:p w:rsidR="00BD21C8" w:rsidRPr="00BD21C8" w:rsidRDefault="00BD21C8" w:rsidP="00E5501B">
            <w:pPr>
              <w:spacing w:after="0" w:line="240" w:lineRule="auto"/>
              <w:contextualSpacing/>
              <w:mirrorIndents/>
              <w:jc w:val="both"/>
              <w:rPr>
                <w:rFonts w:ascii="Times New Roman" w:hAnsi="Times New Roman"/>
                <w:sz w:val="24"/>
                <w:szCs w:val="28"/>
              </w:rPr>
            </w:pPr>
            <w:r w:rsidRPr="00BD21C8">
              <w:rPr>
                <w:rFonts w:ascii="Times New Roman" w:eastAsia="Times New Roman" w:hAnsi="Times New Roman"/>
                <w:sz w:val="24"/>
                <w:szCs w:val="28"/>
              </w:rPr>
              <w:t>отношения к  прекрасному,</w:t>
            </w:r>
          </w:p>
          <w:p w:rsidR="00BD21C8" w:rsidRPr="00BD21C8" w:rsidRDefault="00BD21C8" w:rsidP="00E5501B">
            <w:pPr>
              <w:spacing w:after="0" w:line="240" w:lineRule="auto"/>
              <w:contextualSpacing/>
              <w:mirrorIndents/>
              <w:jc w:val="both"/>
              <w:rPr>
                <w:rFonts w:ascii="Times New Roman" w:hAnsi="Times New Roman"/>
                <w:sz w:val="24"/>
                <w:szCs w:val="28"/>
              </w:rPr>
            </w:pPr>
            <w:r w:rsidRPr="00BD21C8">
              <w:rPr>
                <w:rFonts w:ascii="Times New Roman" w:eastAsia="Times New Roman" w:hAnsi="Times New Roman"/>
                <w:sz w:val="24"/>
                <w:szCs w:val="28"/>
              </w:rPr>
              <w:t>формирование основ</w:t>
            </w:r>
          </w:p>
          <w:p w:rsidR="00BD21C8" w:rsidRPr="00BD21C8" w:rsidRDefault="00BD21C8" w:rsidP="00E5501B">
            <w:pPr>
              <w:spacing w:after="0" w:line="240" w:lineRule="auto"/>
              <w:contextualSpacing/>
              <w:mirrorIndents/>
              <w:jc w:val="both"/>
              <w:rPr>
                <w:rFonts w:ascii="Times New Roman" w:hAnsi="Times New Roman"/>
                <w:sz w:val="24"/>
                <w:szCs w:val="28"/>
              </w:rPr>
            </w:pPr>
            <w:r w:rsidRPr="00BD21C8">
              <w:rPr>
                <w:rFonts w:ascii="Times New Roman" w:eastAsia="Times New Roman" w:hAnsi="Times New Roman"/>
                <w:sz w:val="24"/>
                <w:szCs w:val="28"/>
              </w:rPr>
              <w:t>эстетической культуры -</w:t>
            </w:r>
          </w:p>
          <w:p w:rsidR="00BD21C8" w:rsidRPr="00BD21C8" w:rsidRDefault="00BD21C8" w:rsidP="00E5501B">
            <w:pPr>
              <w:spacing w:after="0" w:line="240" w:lineRule="auto"/>
              <w:contextualSpacing/>
              <w:mirrorIndents/>
              <w:jc w:val="both"/>
              <w:rPr>
                <w:rFonts w:ascii="Times New Roman" w:hAnsi="Times New Roman"/>
                <w:sz w:val="24"/>
                <w:szCs w:val="28"/>
              </w:rPr>
            </w:pPr>
            <w:r w:rsidRPr="00BD21C8">
              <w:rPr>
                <w:rFonts w:ascii="Times New Roman" w:eastAsia="Times New Roman" w:hAnsi="Times New Roman"/>
                <w:sz w:val="24"/>
                <w:szCs w:val="28"/>
              </w:rPr>
              <w:t>эстетическое воспитание</w:t>
            </w:r>
          </w:p>
        </w:tc>
        <w:tc>
          <w:tcPr>
            <w:tcW w:w="3494" w:type="dxa"/>
          </w:tcPr>
          <w:p w:rsidR="00BD21C8" w:rsidRPr="00BD21C8" w:rsidRDefault="00BD21C8" w:rsidP="008B28D2">
            <w:pPr>
              <w:pStyle w:val="a9"/>
              <w:numPr>
                <w:ilvl w:val="0"/>
                <w:numId w:val="246"/>
              </w:numPr>
              <w:ind w:left="0" w:firstLine="0"/>
              <w:mirrorIndents/>
              <w:jc w:val="both"/>
              <w:rPr>
                <w:rFonts w:ascii="Times New Roman" w:hAnsi="Times New Roman"/>
                <w:szCs w:val="28"/>
              </w:rPr>
            </w:pPr>
            <w:r w:rsidRPr="00BD21C8">
              <w:rPr>
                <w:rFonts w:ascii="Times New Roman" w:eastAsia="Times New Roman" w:hAnsi="Times New Roman"/>
                <w:szCs w:val="28"/>
              </w:rPr>
              <w:t>красота</w:t>
            </w:r>
          </w:p>
          <w:p w:rsidR="00BD21C8" w:rsidRPr="00BD21C8" w:rsidRDefault="00BD21C8" w:rsidP="008B28D2">
            <w:pPr>
              <w:pStyle w:val="a9"/>
              <w:numPr>
                <w:ilvl w:val="0"/>
                <w:numId w:val="246"/>
              </w:numPr>
              <w:ind w:left="0" w:firstLine="0"/>
              <w:mirrorIndents/>
              <w:jc w:val="both"/>
              <w:rPr>
                <w:rFonts w:ascii="Times New Roman" w:hAnsi="Times New Roman"/>
                <w:szCs w:val="28"/>
              </w:rPr>
            </w:pPr>
            <w:r w:rsidRPr="00BD21C8">
              <w:rPr>
                <w:rFonts w:ascii="Times New Roman" w:eastAsia="Times New Roman" w:hAnsi="Times New Roman"/>
                <w:szCs w:val="28"/>
              </w:rPr>
              <w:t>гармония</w:t>
            </w:r>
          </w:p>
          <w:p w:rsidR="00BD21C8" w:rsidRPr="00BD21C8" w:rsidRDefault="00BD21C8" w:rsidP="008B28D2">
            <w:pPr>
              <w:pStyle w:val="a9"/>
              <w:numPr>
                <w:ilvl w:val="0"/>
                <w:numId w:val="246"/>
              </w:numPr>
              <w:ind w:left="0" w:firstLine="0"/>
              <w:mirrorIndents/>
              <w:jc w:val="both"/>
              <w:rPr>
                <w:rFonts w:ascii="Times New Roman" w:hAnsi="Times New Roman"/>
                <w:szCs w:val="28"/>
              </w:rPr>
            </w:pPr>
            <w:r w:rsidRPr="00BD21C8">
              <w:rPr>
                <w:rFonts w:ascii="Times New Roman" w:eastAsia="Times New Roman" w:hAnsi="Times New Roman"/>
                <w:szCs w:val="28"/>
              </w:rPr>
              <w:t>духовный мир человека</w:t>
            </w:r>
          </w:p>
          <w:p w:rsidR="00BD21C8" w:rsidRPr="00BD21C8" w:rsidRDefault="00BD21C8" w:rsidP="008B28D2">
            <w:pPr>
              <w:pStyle w:val="a9"/>
              <w:numPr>
                <w:ilvl w:val="0"/>
                <w:numId w:val="246"/>
              </w:numPr>
              <w:ind w:left="0" w:firstLine="0"/>
              <w:mirrorIndents/>
              <w:jc w:val="both"/>
              <w:rPr>
                <w:rFonts w:ascii="Times New Roman" w:hAnsi="Times New Roman"/>
                <w:szCs w:val="28"/>
              </w:rPr>
            </w:pPr>
            <w:r w:rsidRPr="00BD21C8">
              <w:rPr>
                <w:rFonts w:ascii="Times New Roman" w:eastAsia="Times New Roman" w:hAnsi="Times New Roman"/>
                <w:szCs w:val="28"/>
              </w:rPr>
              <w:t>самовыражение личности в</w:t>
            </w:r>
          </w:p>
          <w:p w:rsidR="00BD21C8" w:rsidRPr="00BD21C8" w:rsidRDefault="00BD21C8" w:rsidP="00E5501B">
            <w:pPr>
              <w:spacing w:after="0" w:line="240" w:lineRule="auto"/>
              <w:contextualSpacing/>
              <w:mirrorIndents/>
              <w:jc w:val="both"/>
              <w:rPr>
                <w:rFonts w:ascii="Times New Roman" w:hAnsi="Times New Roman"/>
                <w:sz w:val="24"/>
                <w:szCs w:val="28"/>
              </w:rPr>
            </w:pPr>
            <w:r w:rsidRPr="00BD21C8">
              <w:rPr>
                <w:rFonts w:ascii="Times New Roman" w:eastAsia="Times New Roman" w:hAnsi="Times New Roman"/>
                <w:sz w:val="24"/>
                <w:szCs w:val="28"/>
              </w:rPr>
              <w:t>творчестве и искусстве</w:t>
            </w:r>
          </w:p>
          <w:p w:rsidR="00BD21C8" w:rsidRPr="00BD21C8" w:rsidRDefault="00BD21C8" w:rsidP="008B28D2">
            <w:pPr>
              <w:pStyle w:val="a9"/>
              <w:numPr>
                <w:ilvl w:val="0"/>
                <w:numId w:val="246"/>
              </w:numPr>
              <w:ind w:left="0" w:firstLine="0"/>
              <w:mirrorIndents/>
              <w:jc w:val="both"/>
              <w:rPr>
                <w:rFonts w:ascii="Times New Roman" w:hAnsi="Times New Roman"/>
                <w:szCs w:val="28"/>
              </w:rPr>
            </w:pPr>
            <w:r w:rsidRPr="00BD21C8">
              <w:rPr>
                <w:rFonts w:ascii="Times New Roman" w:eastAsia="Times New Roman" w:hAnsi="Times New Roman"/>
                <w:szCs w:val="28"/>
              </w:rPr>
              <w:t>эстетическое развитие личности</w:t>
            </w:r>
          </w:p>
        </w:tc>
        <w:tc>
          <w:tcPr>
            <w:tcW w:w="4394" w:type="dxa"/>
          </w:tcPr>
          <w:p w:rsidR="00BD21C8" w:rsidRPr="00BD21C8" w:rsidRDefault="00BD21C8" w:rsidP="008B28D2">
            <w:pPr>
              <w:pStyle w:val="a9"/>
              <w:numPr>
                <w:ilvl w:val="0"/>
                <w:numId w:val="247"/>
              </w:numPr>
              <w:ind w:left="0" w:firstLine="0"/>
              <w:mirrorIndents/>
              <w:jc w:val="both"/>
              <w:rPr>
                <w:rFonts w:ascii="Times New Roman" w:hAnsi="Times New Roman"/>
                <w:szCs w:val="28"/>
              </w:rPr>
            </w:pPr>
            <w:r w:rsidRPr="00BD21C8">
              <w:rPr>
                <w:rFonts w:ascii="Times New Roman" w:eastAsia="Times New Roman" w:hAnsi="Times New Roman"/>
                <w:szCs w:val="28"/>
              </w:rPr>
              <w:t>изучение учебных предметов, встречи с представителями творческих профессий, экскурсии на художественные производства, к памятникам зодчества и на объекты современной архитектуры, ландшафтного дизайна и парковых ансамблей, знакомство с лучшими произведениями искусства в музеях, на выставках, по репродукциям, учебным фильмам.</w:t>
            </w:r>
          </w:p>
          <w:p w:rsidR="00BD21C8" w:rsidRPr="00BD21C8" w:rsidRDefault="00BD21C8" w:rsidP="008B28D2">
            <w:pPr>
              <w:pStyle w:val="a9"/>
              <w:numPr>
                <w:ilvl w:val="0"/>
                <w:numId w:val="247"/>
              </w:numPr>
              <w:ind w:left="0" w:firstLine="0"/>
              <w:mirrorIndents/>
              <w:jc w:val="both"/>
              <w:rPr>
                <w:rFonts w:ascii="Times New Roman" w:hAnsi="Times New Roman"/>
                <w:szCs w:val="28"/>
              </w:rPr>
            </w:pPr>
            <w:r w:rsidRPr="00BD21C8">
              <w:rPr>
                <w:rFonts w:ascii="Times New Roman" w:eastAsia="Times New Roman" w:hAnsi="Times New Roman"/>
                <w:szCs w:val="28"/>
              </w:rPr>
              <w:t>экскурсионно-краеведческая деятельность, внеклассные мероприятия,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BD21C8" w:rsidRPr="00BD21C8" w:rsidRDefault="00BD21C8" w:rsidP="008B28D2">
            <w:pPr>
              <w:pStyle w:val="a9"/>
              <w:numPr>
                <w:ilvl w:val="0"/>
                <w:numId w:val="247"/>
              </w:numPr>
              <w:ind w:left="0" w:firstLine="0"/>
              <w:mirrorIndents/>
              <w:jc w:val="both"/>
              <w:rPr>
                <w:rFonts w:ascii="Times New Roman" w:eastAsia="Times New Roman" w:hAnsi="Times New Roman"/>
                <w:szCs w:val="28"/>
              </w:rPr>
            </w:pPr>
            <w:r w:rsidRPr="00BD21C8">
              <w:rPr>
                <w:rFonts w:ascii="Times New Roman" w:eastAsia="Times New Roman" w:hAnsi="Times New Roman"/>
                <w:szCs w:val="28"/>
              </w:rPr>
              <w:t>беседы «красивые и некрасивые поступки», «чем красивы люди вокруг нас» и др., обсуждение книг, художественных фильмов, телевизионных передач, компьютерных игр на предмет их этического и эстетического содержания.</w:t>
            </w:r>
          </w:p>
          <w:p w:rsidR="00BD21C8" w:rsidRPr="00BD21C8" w:rsidRDefault="00BD21C8" w:rsidP="008B28D2">
            <w:pPr>
              <w:pStyle w:val="a9"/>
              <w:numPr>
                <w:ilvl w:val="0"/>
                <w:numId w:val="247"/>
              </w:numPr>
              <w:ind w:left="0" w:firstLine="0"/>
              <w:mirrorIndents/>
              <w:jc w:val="both"/>
              <w:rPr>
                <w:rFonts w:ascii="Times New Roman" w:hAnsi="Times New Roman"/>
                <w:szCs w:val="28"/>
              </w:rPr>
            </w:pPr>
            <w:r w:rsidRPr="00BD21C8">
              <w:rPr>
                <w:rFonts w:ascii="Times New Roman" w:hAnsi="Times New Roman"/>
                <w:szCs w:val="28"/>
              </w:rPr>
              <w:t>различные  виды творческой деятельности и художественное творчество на уроках изо и в системе дополнительного образования.</w:t>
            </w:r>
          </w:p>
          <w:p w:rsidR="00BD21C8" w:rsidRPr="00BD21C8" w:rsidRDefault="00BD21C8" w:rsidP="008B28D2">
            <w:pPr>
              <w:pStyle w:val="a9"/>
              <w:numPr>
                <w:ilvl w:val="0"/>
                <w:numId w:val="247"/>
              </w:numPr>
              <w:ind w:left="0" w:firstLine="0"/>
              <w:mirrorIndents/>
              <w:jc w:val="both"/>
              <w:rPr>
                <w:rFonts w:ascii="Times New Roman" w:hAnsi="Times New Roman"/>
                <w:szCs w:val="28"/>
              </w:rPr>
            </w:pPr>
            <w:r w:rsidRPr="00BD21C8">
              <w:rPr>
                <w:rFonts w:ascii="Times New Roman" w:hAnsi="Times New Roman"/>
                <w:szCs w:val="28"/>
              </w:rPr>
              <w:t>выставки семейного художественного творчества, музыкальных вечеров, экскурсионно- краеведческая деятельность, реализация культурно – досуговых программ, посещение объектов художественной культуры с последующим предоставлением творческих работ.</w:t>
            </w:r>
          </w:p>
          <w:p w:rsidR="00BD21C8" w:rsidRPr="00BD21C8" w:rsidRDefault="00BD21C8" w:rsidP="008B28D2">
            <w:pPr>
              <w:pStyle w:val="a9"/>
              <w:numPr>
                <w:ilvl w:val="0"/>
                <w:numId w:val="247"/>
              </w:numPr>
              <w:ind w:left="0" w:firstLine="0"/>
              <w:mirrorIndents/>
              <w:jc w:val="both"/>
              <w:rPr>
                <w:rFonts w:ascii="Times New Roman" w:hAnsi="Times New Roman"/>
                <w:szCs w:val="28"/>
              </w:rPr>
            </w:pPr>
            <w:r w:rsidRPr="00BD21C8">
              <w:rPr>
                <w:rFonts w:ascii="Times New Roman" w:hAnsi="Times New Roman"/>
                <w:szCs w:val="28"/>
              </w:rPr>
              <w:t xml:space="preserve">оформление класса, школы. </w:t>
            </w:r>
          </w:p>
        </w:tc>
      </w:tr>
    </w:tbl>
    <w:p w:rsidR="00BD21C8" w:rsidRPr="004C6EA9" w:rsidRDefault="00BD21C8" w:rsidP="00E5501B">
      <w:pPr>
        <w:spacing w:line="240" w:lineRule="atLeast"/>
        <w:ind w:firstLine="708"/>
        <w:contextualSpacing/>
        <w:mirrorIndents/>
        <w:jc w:val="center"/>
        <w:rPr>
          <w:sz w:val="24"/>
          <w:szCs w:val="28"/>
        </w:rPr>
      </w:pPr>
    </w:p>
    <w:p w:rsidR="00E5501B" w:rsidRPr="00E5501B" w:rsidRDefault="00E5501B" w:rsidP="00E5501B">
      <w:pPr>
        <w:spacing w:after="0" w:line="240" w:lineRule="atLeast"/>
        <w:contextualSpacing/>
        <w:mirrorIndents/>
        <w:jc w:val="center"/>
        <w:rPr>
          <w:rFonts w:ascii="Times New Roman" w:eastAsia="Times New Roman" w:hAnsi="Times New Roman"/>
          <w:sz w:val="24"/>
          <w:szCs w:val="28"/>
          <w:lang w:eastAsia="ru-RU"/>
        </w:rPr>
      </w:pPr>
      <w:r w:rsidRPr="00E5501B">
        <w:rPr>
          <w:rFonts w:ascii="Times New Roman" w:eastAsia="Times New Roman" w:hAnsi="Times New Roman"/>
          <w:b/>
          <w:bCs/>
          <w:sz w:val="24"/>
          <w:szCs w:val="28"/>
          <w:lang w:eastAsia="ru-RU"/>
        </w:rPr>
        <w:t>ОРГАНИЗАЦИЯ ДЕЯТЕЛЬНОСТИ В ОБЛАСТИ НЕПРЕРЫВНОГО ЭКОЛОГИЧЕСКОГО И ЗДОРОВЬЕСБЕРЕГАЮЩЕГО  ОБРАЗОВАНИЯ  ОБУЧАЮЩИХСЯ.</w:t>
      </w:r>
    </w:p>
    <w:p w:rsidR="00E5501B" w:rsidRPr="00E5501B" w:rsidRDefault="00E5501B" w:rsidP="00E5501B">
      <w:pPr>
        <w:spacing w:after="0" w:line="240" w:lineRule="atLeast"/>
        <w:contextualSpacing/>
        <w:mirrorIndents/>
        <w:jc w:val="center"/>
        <w:rPr>
          <w:rFonts w:ascii="Times New Roman" w:eastAsia="Times New Roman" w:hAnsi="Times New Roman"/>
          <w:sz w:val="24"/>
          <w:szCs w:val="28"/>
          <w:lang w:eastAsia="ru-RU"/>
        </w:rPr>
      </w:pPr>
    </w:p>
    <w:p w:rsidR="00E5501B" w:rsidRPr="00E5501B" w:rsidRDefault="00E5501B" w:rsidP="00E5501B">
      <w:pPr>
        <w:spacing w:after="0"/>
        <w:ind w:firstLine="427"/>
        <w:contextualSpacing/>
        <w:mirrorIndents/>
        <w:jc w:val="both"/>
        <w:rPr>
          <w:rFonts w:ascii="Times New Roman" w:eastAsia="Times New Roman" w:hAnsi="Times New Roman"/>
          <w:sz w:val="24"/>
          <w:szCs w:val="28"/>
          <w:lang w:eastAsia="ru-RU"/>
        </w:rPr>
      </w:pPr>
      <w:r w:rsidRPr="00E5501B">
        <w:rPr>
          <w:rFonts w:ascii="Times New Roman" w:eastAsia="Times New Roman" w:hAnsi="Times New Roman"/>
          <w:sz w:val="24"/>
          <w:szCs w:val="28"/>
          <w:lang w:eastAsia="ru-RU"/>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w:t>
      </w:r>
    </w:p>
    <w:p w:rsidR="00E5501B" w:rsidRPr="00E5501B" w:rsidRDefault="00E5501B" w:rsidP="00F429E8">
      <w:pPr>
        <w:spacing w:after="0"/>
        <w:contextualSpacing/>
        <w:mirrorIndents/>
        <w:jc w:val="center"/>
        <w:rPr>
          <w:rFonts w:ascii="Times New Roman" w:eastAsia="Times New Roman" w:hAnsi="Times New Roman"/>
          <w:i/>
          <w:iCs/>
          <w:sz w:val="24"/>
          <w:szCs w:val="28"/>
          <w:lang w:eastAsia="ru-RU"/>
        </w:rPr>
      </w:pPr>
      <w:r w:rsidRPr="00E5501B">
        <w:rPr>
          <w:rFonts w:ascii="Times New Roman" w:eastAsia="Times New Roman" w:hAnsi="Times New Roman"/>
          <w:i/>
          <w:iCs/>
          <w:sz w:val="24"/>
          <w:szCs w:val="28"/>
          <w:lang w:eastAsia="ru-RU"/>
        </w:rPr>
        <w:t>Первый комплекс мероприятий формирует у обучающихся:</w:t>
      </w:r>
    </w:p>
    <w:p w:rsidR="00E5501B" w:rsidRPr="00E5501B" w:rsidRDefault="00E5501B" w:rsidP="00F429E8">
      <w:pPr>
        <w:numPr>
          <w:ilvl w:val="0"/>
          <w:numId w:val="252"/>
        </w:numPr>
        <w:tabs>
          <w:tab w:val="left" w:pos="10206"/>
        </w:tabs>
        <w:spacing w:after="0"/>
        <w:contextualSpacing/>
        <w:mirrorIndents/>
        <w:jc w:val="both"/>
        <w:rPr>
          <w:rFonts w:ascii="Times New Roman" w:eastAsia="Times New Roman" w:hAnsi="Times New Roman"/>
          <w:sz w:val="24"/>
          <w:szCs w:val="28"/>
          <w:lang w:eastAsia="ru-RU"/>
        </w:rPr>
      </w:pPr>
      <w:r w:rsidRPr="00E5501B">
        <w:rPr>
          <w:rFonts w:ascii="Times New Roman" w:eastAsia="Times New Roman" w:hAnsi="Times New Roman"/>
          <w:iCs/>
          <w:sz w:val="24"/>
          <w:szCs w:val="28"/>
          <w:lang w:eastAsia="ru-RU"/>
        </w:rPr>
        <w:t xml:space="preserve">способность </w:t>
      </w:r>
      <w:r w:rsidRPr="00E5501B">
        <w:rPr>
          <w:rFonts w:ascii="Times New Roman" w:eastAsia="Times New Roman" w:hAnsi="Times New Roman"/>
          <w:sz w:val="24"/>
          <w:szCs w:val="28"/>
          <w:lang w:eastAsia="ru-RU"/>
        </w:rPr>
        <w:t>составлять рациональный режим дня и отдыха; сл</w:t>
      </w:r>
      <w:r w:rsidR="00F429E8">
        <w:rPr>
          <w:rFonts w:ascii="Times New Roman" w:eastAsia="Times New Roman" w:hAnsi="Times New Roman"/>
          <w:sz w:val="24"/>
          <w:szCs w:val="28"/>
          <w:lang w:eastAsia="ru-RU"/>
        </w:rPr>
        <w:t xml:space="preserve">едовать </w:t>
      </w:r>
      <w:r w:rsidRPr="00E5501B">
        <w:rPr>
          <w:rFonts w:ascii="Times New Roman" w:eastAsia="Times New Roman" w:hAnsi="Times New Roman"/>
          <w:sz w:val="24"/>
          <w:szCs w:val="28"/>
          <w:lang w:eastAsia="ru-RU"/>
        </w:rPr>
        <w:t>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w:t>
      </w:r>
    </w:p>
    <w:p w:rsidR="00E5501B" w:rsidRPr="00E5501B" w:rsidRDefault="00E5501B" w:rsidP="00F429E8">
      <w:pPr>
        <w:numPr>
          <w:ilvl w:val="0"/>
          <w:numId w:val="252"/>
        </w:numPr>
        <w:spacing w:after="0"/>
        <w:contextualSpacing/>
        <w:mirrorIndents/>
        <w:jc w:val="both"/>
        <w:rPr>
          <w:rFonts w:ascii="Times New Roman" w:eastAsia="Times New Roman" w:hAnsi="Times New Roman"/>
          <w:sz w:val="24"/>
          <w:szCs w:val="28"/>
          <w:lang w:eastAsia="ru-RU"/>
        </w:rPr>
      </w:pPr>
      <w:r w:rsidRPr="00E5501B">
        <w:rPr>
          <w:rFonts w:ascii="Times New Roman" w:eastAsia="Times New Roman" w:hAnsi="Times New Roman"/>
          <w:sz w:val="24"/>
          <w:szCs w:val="28"/>
          <w:lang w:eastAsia="ru-RU"/>
        </w:rPr>
        <w:t>умение планировать и рационально распределять учебные нагрузки и отдых в период подготовки к экзаменам;</w:t>
      </w:r>
    </w:p>
    <w:p w:rsidR="00E5501B" w:rsidRPr="00E5501B" w:rsidRDefault="00E5501B" w:rsidP="00F429E8">
      <w:pPr>
        <w:numPr>
          <w:ilvl w:val="0"/>
          <w:numId w:val="252"/>
        </w:numPr>
        <w:spacing w:after="0"/>
        <w:contextualSpacing/>
        <w:mirrorIndents/>
        <w:jc w:val="both"/>
        <w:rPr>
          <w:rFonts w:ascii="Times New Roman" w:eastAsia="Times New Roman" w:hAnsi="Times New Roman"/>
          <w:sz w:val="24"/>
          <w:szCs w:val="28"/>
          <w:lang w:eastAsia="ru-RU"/>
        </w:rPr>
      </w:pPr>
      <w:r w:rsidRPr="00E5501B">
        <w:rPr>
          <w:rFonts w:ascii="Times New Roman" w:eastAsia="Times New Roman" w:hAnsi="Times New Roman"/>
          <w:sz w:val="24"/>
          <w:szCs w:val="28"/>
          <w:lang w:eastAsia="ru-RU"/>
        </w:rPr>
        <w:t>знание и умение эффективно использовать индивидуальные особенности работоспособности;</w:t>
      </w:r>
    </w:p>
    <w:p w:rsidR="00E5501B" w:rsidRPr="00E5501B" w:rsidRDefault="00E5501B" w:rsidP="00F429E8">
      <w:pPr>
        <w:numPr>
          <w:ilvl w:val="0"/>
          <w:numId w:val="252"/>
        </w:numPr>
        <w:spacing w:after="0"/>
        <w:contextualSpacing/>
        <w:mirrorIndents/>
        <w:jc w:val="both"/>
        <w:rPr>
          <w:rFonts w:ascii="Times New Roman" w:eastAsia="Times New Roman" w:hAnsi="Times New Roman"/>
          <w:sz w:val="24"/>
          <w:szCs w:val="28"/>
          <w:lang w:eastAsia="ru-RU"/>
        </w:rPr>
      </w:pPr>
      <w:r w:rsidRPr="00E5501B">
        <w:rPr>
          <w:rFonts w:ascii="Times New Roman" w:eastAsia="Times New Roman" w:hAnsi="Times New Roman"/>
          <w:sz w:val="24"/>
          <w:szCs w:val="28"/>
          <w:lang w:eastAsia="ru-RU"/>
        </w:rPr>
        <w:t>знание основ профилактики переутомления и перенапряжения.</w:t>
      </w:r>
    </w:p>
    <w:p w:rsidR="00E5501B" w:rsidRPr="00E5501B" w:rsidRDefault="00E5501B" w:rsidP="00F429E8">
      <w:pPr>
        <w:spacing w:after="0"/>
        <w:contextualSpacing/>
        <w:mirrorIndents/>
        <w:jc w:val="both"/>
        <w:rPr>
          <w:rFonts w:ascii="Times New Roman" w:eastAsia="Times New Roman" w:hAnsi="Times New Roman"/>
          <w:i/>
          <w:iCs/>
          <w:sz w:val="24"/>
          <w:szCs w:val="28"/>
          <w:lang w:eastAsia="ru-RU"/>
        </w:rPr>
      </w:pPr>
      <w:r w:rsidRPr="00E5501B">
        <w:rPr>
          <w:rFonts w:ascii="Times New Roman" w:eastAsia="Times New Roman" w:hAnsi="Times New Roman"/>
          <w:i/>
          <w:iCs/>
          <w:sz w:val="24"/>
          <w:szCs w:val="28"/>
          <w:lang w:eastAsia="ru-RU"/>
        </w:rPr>
        <w:t>Второй комплекс мероприятий формирует у обучающихся:</w:t>
      </w:r>
    </w:p>
    <w:p w:rsidR="00E5501B" w:rsidRPr="00E5501B" w:rsidRDefault="00E5501B" w:rsidP="00F429E8">
      <w:pPr>
        <w:numPr>
          <w:ilvl w:val="1"/>
          <w:numId w:val="253"/>
        </w:numPr>
        <w:spacing w:after="0"/>
        <w:contextualSpacing/>
        <w:mirrorIndents/>
        <w:jc w:val="both"/>
        <w:rPr>
          <w:rFonts w:ascii="Times New Roman" w:eastAsia="Times New Roman" w:hAnsi="Times New Roman"/>
          <w:sz w:val="24"/>
          <w:szCs w:val="28"/>
          <w:lang w:eastAsia="ru-RU"/>
        </w:rPr>
      </w:pPr>
      <w:r w:rsidRPr="00E5501B">
        <w:rPr>
          <w:rFonts w:ascii="Times New Roman" w:eastAsia="Times New Roman" w:hAnsi="Times New Roman"/>
          <w:sz w:val="24"/>
          <w:szCs w:val="28"/>
          <w:lang w:eastAsia="ru-RU"/>
        </w:rPr>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E5501B" w:rsidRPr="00E5501B" w:rsidRDefault="00E5501B" w:rsidP="00F429E8">
      <w:pPr>
        <w:numPr>
          <w:ilvl w:val="1"/>
          <w:numId w:val="253"/>
        </w:numPr>
        <w:spacing w:after="0"/>
        <w:contextualSpacing/>
        <w:mirrorIndents/>
        <w:jc w:val="both"/>
        <w:rPr>
          <w:rFonts w:ascii="Times New Roman" w:eastAsia="Times New Roman" w:hAnsi="Times New Roman"/>
          <w:sz w:val="24"/>
          <w:szCs w:val="28"/>
          <w:lang w:eastAsia="ru-RU"/>
        </w:rPr>
      </w:pPr>
      <w:r w:rsidRPr="00E5501B">
        <w:rPr>
          <w:rFonts w:ascii="Times New Roman" w:eastAsia="Times New Roman" w:hAnsi="Times New Roman"/>
          <w:sz w:val="24"/>
          <w:szCs w:val="28"/>
          <w:lang w:eastAsia="ru-RU"/>
        </w:rPr>
        <w:t>представление о рисках для здоровья неадекватных нагрузок и использования биостимуляторов;</w:t>
      </w:r>
    </w:p>
    <w:p w:rsidR="00E5501B" w:rsidRPr="00E5501B" w:rsidRDefault="00E5501B" w:rsidP="00F429E8">
      <w:pPr>
        <w:numPr>
          <w:ilvl w:val="1"/>
          <w:numId w:val="253"/>
        </w:numPr>
        <w:spacing w:after="0"/>
        <w:contextualSpacing/>
        <w:mirrorIndents/>
        <w:jc w:val="both"/>
        <w:rPr>
          <w:rFonts w:ascii="Times New Roman" w:eastAsia="Times New Roman" w:hAnsi="Times New Roman"/>
          <w:sz w:val="24"/>
          <w:szCs w:val="28"/>
          <w:lang w:eastAsia="ru-RU"/>
        </w:rPr>
      </w:pPr>
      <w:r w:rsidRPr="00E5501B">
        <w:rPr>
          <w:rFonts w:ascii="Times New Roman" w:eastAsia="Times New Roman" w:hAnsi="Times New Roman"/>
          <w:sz w:val="24"/>
          <w:szCs w:val="28"/>
          <w:lang w:eastAsia="ru-RU"/>
        </w:rPr>
        <w:t>потребность в двигательной активности и ежедневных занятиях физической культуры;</w:t>
      </w:r>
    </w:p>
    <w:p w:rsidR="00E5501B" w:rsidRPr="00E5501B" w:rsidRDefault="00E5501B" w:rsidP="00F429E8">
      <w:pPr>
        <w:numPr>
          <w:ilvl w:val="1"/>
          <w:numId w:val="253"/>
        </w:numPr>
        <w:spacing w:after="0"/>
        <w:contextualSpacing/>
        <w:mirrorIndents/>
        <w:jc w:val="both"/>
        <w:rPr>
          <w:rFonts w:ascii="Times New Roman" w:eastAsia="Times New Roman" w:hAnsi="Times New Roman"/>
          <w:sz w:val="24"/>
          <w:szCs w:val="28"/>
          <w:lang w:eastAsia="ru-RU"/>
        </w:rPr>
      </w:pPr>
      <w:r w:rsidRPr="00E5501B">
        <w:rPr>
          <w:rFonts w:ascii="Times New Roman" w:eastAsia="Times New Roman" w:hAnsi="Times New Roman"/>
          <w:sz w:val="24"/>
          <w:szCs w:val="28"/>
          <w:lang w:eastAsia="ru-RU"/>
        </w:rPr>
        <w:t>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w:t>
      </w:r>
    </w:p>
    <w:p w:rsidR="00E5501B" w:rsidRPr="00E5501B" w:rsidRDefault="00E5501B" w:rsidP="00F429E8">
      <w:pPr>
        <w:spacing w:after="0"/>
        <w:contextualSpacing/>
        <w:mirrorIndents/>
        <w:jc w:val="both"/>
        <w:rPr>
          <w:rFonts w:ascii="Times New Roman" w:eastAsia="Times New Roman" w:hAnsi="Times New Roman"/>
          <w:i/>
          <w:iCs/>
          <w:sz w:val="24"/>
          <w:szCs w:val="28"/>
          <w:lang w:eastAsia="ru-RU"/>
        </w:rPr>
      </w:pPr>
      <w:r w:rsidRPr="00E5501B">
        <w:rPr>
          <w:rFonts w:ascii="Times New Roman" w:eastAsia="Times New Roman" w:hAnsi="Times New Roman"/>
          <w:i/>
          <w:iCs/>
          <w:sz w:val="24"/>
          <w:szCs w:val="28"/>
          <w:lang w:eastAsia="ru-RU"/>
        </w:rPr>
        <w:t>Третий комплекс мероприятий формирует у обучающихся:</w:t>
      </w:r>
    </w:p>
    <w:p w:rsidR="00E5501B" w:rsidRPr="00E5501B" w:rsidRDefault="00E5501B" w:rsidP="00F429E8">
      <w:pPr>
        <w:numPr>
          <w:ilvl w:val="0"/>
          <w:numId w:val="255"/>
        </w:numPr>
        <w:spacing w:after="0"/>
        <w:ind w:left="1418" w:firstLine="382"/>
        <w:contextualSpacing/>
        <w:mirrorIndents/>
        <w:jc w:val="both"/>
        <w:rPr>
          <w:rFonts w:ascii="Times New Roman" w:eastAsia="Times New Roman" w:hAnsi="Times New Roman"/>
          <w:sz w:val="24"/>
          <w:szCs w:val="28"/>
          <w:lang w:eastAsia="ru-RU"/>
        </w:rPr>
      </w:pPr>
      <w:r w:rsidRPr="00E5501B">
        <w:rPr>
          <w:rFonts w:ascii="Times New Roman" w:eastAsia="Times New Roman" w:hAnsi="Times New Roman"/>
          <w:sz w:val="24"/>
          <w:szCs w:val="28"/>
          <w:lang w:eastAsia="ru-RU"/>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w:t>
      </w:r>
    </w:p>
    <w:p w:rsidR="00E5501B" w:rsidRPr="00E5501B" w:rsidRDefault="00E5501B" w:rsidP="00F429E8">
      <w:pPr>
        <w:numPr>
          <w:ilvl w:val="2"/>
          <w:numId w:val="254"/>
        </w:numPr>
        <w:spacing w:after="0"/>
        <w:ind w:left="1418" w:firstLine="382"/>
        <w:contextualSpacing/>
        <w:mirrorIndents/>
        <w:jc w:val="both"/>
        <w:rPr>
          <w:rFonts w:ascii="Times New Roman" w:eastAsia="Times New Roman" w:hAnsi="Times New Roman"/>
          <w:sz w:val="24"/>
          <w:szCs w:val="28"/>
          <w:lang w:eastAsia="ru-RU"/>
        </w:rPr>
      </w:pPr>
      <w:r w:rsidRPr="00E5501B">
        <w:rPr>
          <w:rFonts w:ascii="Times New Roman" w:eastAsia="Times New Roman" w:hAnsi="Times New Roman"/>
          <w:sz w:val="24"/>
          <w:szCs w:val="28"/>
          <w:lang w:eastAsia="ru-RU"/>
        </w:rPr>
        <w:t>навыки работы в условиях стрессовых ситуаций;</w:t>
      </w:r>
    </w:p>
    <w:p w:rsidR="00E5501B" w:rsidRPr="00E5501B" w:rsidRDefault="00E5501B" w:rsidP="00F429E8">
      <w:pPr>
        <w:numPr>
          <w:ilvl w:val="2"/>
          <w:numId w:val="254"/>
        </w:numPr>
        <w:spacing w:after="0"/>
        <w:ind w:left="1418" w:firstLine="382"/>
        <w:contextualSpacing/>
        <w:mirrorIndents/>
        <w:jc w:val="both"/>
        <w:rPr>
          <w:rFonts w:ascii="Times New Roman" w:eastAsia="Times New Roman" w:hAnsi="Times New Roman"/>
          <w:sz w:val="24"/>
          <w:szCs w:val="28"/>
          <w:lang w:eastAsia="ru-RU"/>
        </w:rPr>
      </w:pPr>
      <w:r w:rsidRPr="00E5501B">
        <w:rPr>
          <w:rFonts w:ascii="Times New Roman" w:eastAsia="Times New Roman" w:hAnsi="Times New Roman"/>
          <w:sz w:val="24"/>
          <w:szCs w:val="28"/>
          <w:lang w:eastAsia="ru-RU"/>
        </w:rPr>
        <w:t>владение элементами саморегуляции для снятия эмоционального и физического напряжения;</w:t>
      </w:r>
    </w:p>
    <w:p w:rsidR="00E5501B" w:rsidRPr="00E5501B" w:rsidRDefault="00E5501B" w:rsidP="00F429E8">
      <w:pPr>
        <w:numPr>
          <w:ilvl w:val="2"/>
          <w:numId w:val="254"/>
        </w:numPr>
        <w:spacing w:after="0"/>
        <w:ind w:left="1418" w:firstLine="382"/>
        <w:contextualSpacing/>
        <w:mirrorIndents/>
        <w:jc w:val="both"/>
        <w:rPr>
          <w:rFonts w:ascii="Times New Roman" w:eastAsia="Times New Roman" w:hAnsi="Times New Roman"/>
          <w:sz w:val="24"/>
          <w:szCs w:val="28"/>
          <w:lang w:eastAsia="ru-RU"/>
        </w:rPr>
      </w:pPr>
      <w:r w:rsidRPr="00E5501B">
        <w:rPr>
          <w:rFonts w:ascii="Times New Roman" w:eastAsia="Times New Roman" w:hAnsi="Times New Roman"/>
          <w:sz w:val="24"/>
          <w:szCs w:val="28"/>
          <w:lang w:eastAsia="ru-RU"/>
        </w:rPr>
        <w:t>навыки самоконтроля за собственным состоянием, чувствами в стрессовых ситуациях;</w:t>
      </w:r>
    </w:p>
    <w:p w:rsidR="00E5501B" w:rsidRPr="00E5501B" w:rsidRDefault="00E5501B" w:rsidP="008B28D2">
      <w:pPr>
        <w:numPr>
          <w:ilvl w:val="2"/>
          <w:numId w:val="254"/>
        </w:numPr>
        <w:spacing w:after="0"/>
        <w:ind w:left="0" w:hanging="284"/>
        <w:contextualSpacing/>
        <w:mirrorIndents/>
        <w:jc w:val="both"/>
        <w:rPr>
          <w:rFonts w:ascii="Times New Roman" w:eastAsia="Times New Roman" w:hAnsi="Times New Roman"/>
          <w:sz w:val="24"/>
          <w:szCs w:val="28"/>
          <w:lang w:eastAsia="ru-RU"/>
        </w:rPr>
      </w:pPr>
      <w:r w:rsidRPr="00E5501B">
        <w:rPr>
          <w:rFonts w:ascii="Times New Roman" w:eastAsia="Times New Roman" w:hAnsi="Times New Roman"/>
          <w:sz w:val="24"/>
          <w:szCs w:val="28"/>
          <w:lang w:eastAsia="ru-RU"/>
        </w:rPr>
        <w:t xml:space="preserve"> представление о влиянии позитивных и негативных эмоций на здоровье, факторах, их вызывающих, и условиях снижения риска негативных влияний;</w:t>
      </w:r>
    </w:p>
    <w:p w:rsidR="00E5501B" w:rsidRPr="00E5501B" w:rsidRDefault="00E5501B" w:rsidP="008B28D2">
      <w:pPr>
        <w:numPr>
          <w:ilvl w:val="2"/>
          <w:numId w:val="254"/>
        </w:numPr>
        <w:spacing w:after="0"/>
        <w:ind w:left="0" w:hanging="284"/>
        <w:contextualSpacing/>
        <w:mirrorIndents/>
        <w:jc w:val="both"/>
        <w:rPr>
          <w:rFonts w:ascii="Times New Roman" w:eastAsia="Times New Roman" w:hAnsi="Times New Roman"/>
          <w:sz w:val="24"/>
          <w:szCs w:val="28"/>
          <w:lang w:eastAsia="ru-RU"/>
        </w:rPr>
      </w:pPr>
      <w:r w:rsidRPr="00E5501B">
        <w:rPr>
          <w:rFonts w:ascii="Times New Roman" w:eastAsia="Times New Roman" w:hAnsi="Times New Roman"/>
          <w:sz w:val="24"/>
          <w:szCs w:val="28"/>
          <w:lang w:eastAsia="ru-RU"/>
        </w:rPr>
        <w:t xml:space="preserve"> навыки эмоциональной разгрузки и их использование в повседневной жизни;</w:t>
      </w:r>
    </w:p>
    <w:p w:rsidR="00E5501B" w:rsidRPr="00E5501B" w:rsidRDefault="00E5501B" w:rsidP="008B28D2">
      <w:pPr>
        <w:numPr>
          <w:ilvl w:val="2"/>
          <w:numId w:val="254"/>
        </w:numPr>
        <w:spacing w:after="0"/>
        <w:ind w:left="0" w:hanging="284"/>
        <w:contextualSpacing/>
        <w:mirrorIndents/>
        <w:jc w:val="both"/>
        <w:rPr>
          <w:rFonts w:ascii="Times New Roman" w:eastAsia="Times New Roman" w:hAnsi="Times New Roman"/>
          <w:sz w:val="24"/>
          <w:szCs w:val="28"/>
          <w:lang w:eastAsia="ru-RU"/>
        </w:rPr>
      </w:pPr>
      <w:r w:rsidRPr="00E5501B">
        <w:rPr>
          <w:rFonts w:ascii="Times New Roman" w:eastAsia="Times New Roman" w:hAnsi="Times New Roman"/>
          <w:sz w:val="24"/>
          <w:szCs w:val="28"/>
          <w:lang w:eastAsia="ru-RU"/>
        </w:rPr>
        <w:t xml:space="preserve"> навыки управления своим эмоциональным состоянием и поведением.</w:t>
      </w:r>
    </w:p>
    <w:p w:rsidR="00E5501B" w:rsidRPr="00E5501B" w:rsidRDefault="00E5501B" w:rsidP="008B28D2">
      <w:pPr>
        <w:numPr>
          <w:ilvl w:val="0"/>
          <w:numId w:val="248"/>
        </w:numPr>
        <w:tabs>
          <w:tab w:val="left" w:pos="226"/>
        </w:tabs>
        <w:spacing w:after="0"/>
        <w:contextualSpacing/>
        <w:mirrorIndents/>
        <w:jc w:val="both"/>
        <w:rPr>
          <w:rFonts w:ascii="Times New Roman" w:eastAsia="Times New Roman" w:hAnsi="Times New Roman"/>
          <w:sz w:val="24"/>
          <w:szCs w:val="28"/>
          <w:lang w:eastAsia="ru-RU"/>
        </w:rPr>
      </w:pPr>
      <w:r w:rsidRPr="00E5501B">
        <w:rPr>
          <w:rFonts w:ascii="Times New Roman" w:eastAsia="Times New Roman" w:hAnsi="Times New Roman"/>
          <w:sz w:val="24"/>
          <w:szCs w:val="28"/>
          <w:lang w:eastAsia="ru-RU"/>
        </w:rPr>
        <w:t>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E5501B" w:rsidRPr="00E5501B" w:rsidRDefault="00E5501B" w:rsidP="00E5501B">
      <w:pPr>
        <w:spacing w:after="0"/>
        <w:ind w:left="1418" w:firstLine="382"/>
        <w:contextualSpacing/>
        <w:mirrorIndents/>
        <w:jc w:val="both"/>
        <w:rPr>
          <w:rFonts w:ascii="Times New Roman" w:eastAsia="Times New Roman" w:hAnsi="Times New Roman"/>
          <w:sz w:val="24"/>
          <w:szCs w:val="28"/>
          <w:lang w:eastAsia="ru-RU"/>
        </w:rPr>
      </w:pPr>
    </w:p>
    <w:p w:rsidR="00E5501B" w:rsidRPr="00E5501B" w:rsidRDefault="00E5501B" w:rsidP="00E5501B">
      <w:pPr>
        <w:spacing w:after="0"/>
        <w:contextualSpacing/>
        <w:mirrorIndents/>
        <w:jc w:val="both"/>
        <w:rPr>
          <w:rFonts w:ascii="Times New Roman" w:eastAsia="Times New Roman" w:hAnsi="Times New Roman"/>
          <w:i/>
          <w:iCs/>
          <w:sz w:val="24"/>
          <w:szCs w:val="28"/>
          <w:lang w:eastAsia="ru-RU"/>
        </w:rPr>
      </w:pPr>
      <w:r w:rsidRPr="00E5501B">
        <w:rPr>
          <w:rFonts w:ascii="Times New Roman" w:eastAsia="Times New Roman" w:hAnsi="Times New Roman"/>
          <w:i/>
          <w:iCs/>
          <w:sz w:val="24"/>
          <w:szCs w:val="28"/>
          <w:lang w:eastAsia="ru-RU"/>
        </w:rPr>
        <w:t>Четвертый комплекс мероприятий формирует у обучающихся:</w:t>
      </w:r>
    </w:p>
    <w:p w:rsidR="00E5501B" w:rsidRPr="00E5501B" w:rsidRDefault="00E5501B" w:rsidP="008B28D2">
      <w:pPr>
        <w:numPr>
          <w:ilvl w:val="2"/>
          <w:numId w:val="256"/>
        </w:numPr>
        <w:tabs>
          <w:tab w:val="left" w:pos="14175"/>
        </w:tabs>
        <w:spacing w:after="0"/>
        <w:ind w:left="142" w:hanging="284"/>
        <w:contextualSpacing/>
        <w:mirrorIndents/>
        <w:jc w:val="both"/>
        <w:rPr>
          <w:rFonts w:ascii="Times New Roman" w:eastAsia="Times New Roman" w:hAnsi="Times New Roman"/>
          <w:sz w:val="24"/>
          <w:szCs w:val="28"/>
          <w:lang w:eastAsia="ru-RU"/>
        </w:rPr>
      </w:pPr>
      <w:r w:rsidRPr="00E5501B">
        <w:rPr>
          <w:rFonts w:ascii="Times New Roman" w:eastAsia="Times New Roman" w:hAnsi="Times New Roman"/>
          <w:iCs/>
          <w:sz w:val="24"/>
          <w:szCs w:val="28"/>
          <w:lang w:eastAsia="ru-RU"/>
        </w:rPr>
        <w:t xml:space="preserve">представление о </w:t>
      </w:r>
      <w:r w:rsidRPr="00E5501B">
        <w:rPr>
          <w:rFonts w:ascii="Times New Roman" w:eastAsia="Times New Roman" w:hAnsi="Times New Roman"/>
          <w:sz w:val="24"/>
          <w:szCs w:val="28"/>
          <w:lang w:eastAsia="ru-RU"/>
        </w:rPr>
        <w:t>рациональном питании как важной составляющей части здорового образа жизни; я, направленных на сохранение и укрепление здоровья;</w:t>
      </w:r>
    </w:p>
    <w:p w:rsidR="00E5501B" w:rsidRPr="00E5501B" w:rsidRDefault="00E5501B" w:rsidP="008B28D2">
      <w:pPr>
        <w:numPr>
          <w:ilvl w:val="2"/>
          <w:numId w:val="256"/>
        </w:numPr>
        <w:spacing w:after="0"/>
        <w:ind w:left="142" w:hanging="284"/>
        <w:contextualSpacing/>
        <w:mirrorIndents/>
        <w:jc w:val="both"/>
        <w:rPr>
          <w:rFonts w:ascii="Times New Roman" w:eastAsia="Times New Roman" w:hAnsi="Times New Roman"/>
          <w:sz w:val="24"/>
          <w:szCs w:val="28"/>
          <w:lang w:eastAsia="ru-RU"/>
        </w:rPr>
      </w:pPr>
      <w:r w:rsidRPr="00E5501B">
        <w:rPr>
          <w:rFonts w:ascii="Times New Roman" w:eastAsia="Times New Roman" w:hAnsi="Times New Roman"/>
          <w:sz w:val="24"/>
          <w:szCs w:val="28"/>
          <w:lang w:eastAsia="ru-RU"/>
        </w:rPr>
        <w:t xml:space="preserve"> знания о правилах питания;</w:t>
      </w:r>
    </w:p>
    <w:p w:rsidR="00E5501B" w:rsidRPr="00E5501B" w:rsidRDefault="00E5501B" w:rsidP="008B28D2">
      <w:pPr>
        <w:numPr>
          <w:ilvl w:val="2"/>
          <w:numId w:val="256"/>
        </w:numPr>
        <w:tabs>
          <w:tab w:val="left" w:pos="3476"/>
        </w:tabs>
        <w:spacing w:after="0"/>
        <w:ind w:left="142" w:hanging="284"/>
        <w:contextualSpacing/>
        <w:mirrorIndents/>
        <w:jc w:val="both"/>
        <w:rPr>
          <w:rFonts w:ascii="Times New Roman" w:eastAsia="Times New Roman" w:hAnsi="Times New Roman"/>
          <w:sz w:val="24"/>
          <w:szCs w:val="28"/>
          <w:lang w:eastAsia="ru-RU"/>
        </w:rPr>
      </w:pPr>
      <w:r w:rsidRPr="00E5501B">
        <w:rPr>
          <w:rFonts w:ascii="Times New Roman" w:eastAsia="Times New Roman" w:hAnsi="Times New Roman"/>
          <w:sz w:val="24"/>
          <w:szCs w:val="28"/>
          <w:lang w:eastAsia="ru-RU"/>
        </w:rPr>
        <w:t xml:space="preserve">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w:t>
      </w:r>
    </w:p>
    <w:p w:rsidR="00E5501B" w:rsidRPr="00E5501B" w:rsidRDefault="00E5501B" w:rsidP="008B28D2">
      <w:pPr>
        <w:numPr>
          <w:ilvl w:val="2"/>
          <w:numId w:val="256"/>
        </w:numPr>
        <w:spacing w:after="0"/>
        <w:ind w:left="142" w:hanging="284"/>
        <w:contextualSpacing/>
        <w:mirrorIndents/>
        <w:jc w:val="both"/>
        <w:rPr>
          <w:rFonts w:ascii="Times New Roman" w:eastAsia="Times New Roman" w:hAnsi="Times New Roman"/>
          <w:sz w:val="24"/>
          <w:szCs w:val="28"/>
          <w:lang w:eastAsia="ru-RU"/>
        </w:rPr>
      </w:pPr>
      <w:r w:rsidRPr="00E5501B">
        <w:rPr>
          <w:rFonts w:ascii="Times New Roman" w:eastAsia="Times New Roman" w:hAnsi="Times New Roman"/>
          <w:sz w:val="24"/>
          <w:szCs w:val="28"/>
          <w:lang w:eastAsia="ru-RU"/>
        </w:rPr>
        <w:t xml:space="preserve"> представление о социокультурных аспектах питания, его связи с культурой и историей народа; интерес к народным традициям, связанным питанием и здоровьем, расширение знаний об истории и традициях своего народа; </w:t>
      </w:r>
    </w:p>
    <w:p w:rsidR="00E5501B" w:rsidRPr="00E5501B" w:rsidRDefault="00E5501B" w:rsidP="008B28D2">
      <w:pPr>
        <w:numPr>
          <w:ilvl w:val="2"/>
          <w:numId w:val="256"/>
        </w:numPr>
        <w:spacing w:after="0"/>
        <w:ind w:left="142" w:hanging="284"/>
        <w:contextualSpacing/>
        <w:mirrorIndents/>
        <w:jc w:val="both"/>
        <w:rPr>
          <w:rFonts w:ascii="Times New Roman" w:eastAsia="Times New Roman" w:hAnsi="Times New Roman"/>
          <w:sz w:val="24"/>
          <w:szCs w:val="28"/>
          <w:lang w:eastAsia="ru-RU"/>
        </w:rPr>
      </w:pPr>
      <w:r w:rsidRPr="00E5501B">
        <w:rPr>
          <w:rFonts w:ascii="Times New Roman" w:eastAsia="Times New Roman" w:hAnsi="Times New Roman"/>
          <w:sz w:val="24"/>
          <w:szCs w:val="28"/>
          <w:lang w:eastAsia="ru-RU"/>
        </w:rPr>
        <w:t xml:space="preserve"> чувство уважения к культуре своего народа, культуре и традициям других народов.</w:t>
      </w:r>
    </w:p>
    <w:p w:rsidR="00E5501B" w:rsidRPr="00E5501B" w:rsidRDefault="00E5501B" w:rsidP="008B28D2">
      <w:pPr>
        <w:numPr>
          <w:ilvl w:val="1"/>
          <w:numId w:val="249"/>
        </w:numPr>
        <w:tabs>
          <w:tab w:val="left" w:pos="792"/>
        </w:tabs>
        <w:spacing w:after="0"/>
        <w:contextualSpacing/>
        <w:mirrorIndents/>
        <w:jc w:val="both"/>
        <w:rPr>
          <w:rFonts w:ascii="Times New Roman" w:eastAsia="Times New Roman" w:hAnsi="Times New Roman"/>
          <w:sz w:val="24"/>
          <w:szCs w:val="28"/>
          <w:lang w:eastAsia="ru-RU"/>
        </w:rPr>
      </w:pPr>
      <w:r w:rsidRPr="00E5501B">
        <w:rPr>
          <w:rFonts w:ascii="Times New Roman" w:eastAsia="Times New Roman" w:hAnsi="Times New Roman"/>
          <w:sz w:val="24"/>
          <w:szCs w:val="28"/>
          <w:lang w:eastAsia="ru-RU"/>
        </w:rPr>
        <w:t>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E5501B" w:rsidRPr="00E5501B" w:rsidRDefault="00E5501B" w:rsidP="00E5501B">
      <w:pPr>
        <w:spacing w:after="0"/>
        <w:contextualSpacing/>
        <w:mirrorIndents/>
        <w:jc w:val="both"/>
        <w:rPr>
          <w:rFonts w:ascii="Times New Roman" w:eastAsia="Times New Roman" w:hAnsi="Times New Roman"/>
          <w:sz w:val="24"/>
          <w:szCs w:val="28"/>
          <w:lang w:eastAsia="ru-RU"/>
        </w:rPr>
      </w:pPr>
    </w:p>
    <w:p w:rsidR="00E5501B" w:rsidRPr="00E5501B" w:rsidRDefault="00E5501B" w:rsidP="00E5501B">
      <w:pPr>
        <w:spacing w:after="0"/>
        <w:contextualSpacing/>
        <w:mirrorIndents/>
        <w:jc w:val="both"/>
        <w:rPr>
          <w:rFonts w:ascii="Times New Roman" w:eastAsia="Times New Roman" w:hAnsi="Times New Roman"/>
          <w:i/>
          <w:iCs/>
          <w:sz w:val="24"/>
          <w:szCs w:val="28"/>
          <w:lang w:eastAsia="ru-RU"/>
        </w:rPr>
      </w:pPr>
      <w:r w:rsidRPr="00E5501B">
        <w:rPr>
          <w:rFonts w:ascii="Times New Roman" w:eastAsia="Times New Roman" w:hAnsi="Times New Roman"/>
          <w:i/>
          <w:iCs/>
          <w:sz w:val="24"/>
          <w:szCs w:val="28"/>
          <w:lang w:eastAsia="ru-RU"/>
        </w:rPr>
        <w:t>Пятый комплекс мероприятий обеспечивает профилактику разного рода зависимостей:</w:t>
      </w:r>
    </w:p>
    <w:p w:rsidR="00E5501B" w:rsidRPr="00E5501B" w:rsidRDefault="00E5501B" w:rsidP="008B28D2">
      <w:pPr>
        <w:numPr>
          <w:ilvl w:val="2"/>
          <w:numId w:val="257"/>
        </w:numPr>
        <w:spacing w:after="0"/>
        <w:ind w:left="142" w:hanging="284"/>
        <w:contextualSpacing/>
        <w:mirrorIndents/>
        <w:jc w:val="both"/>
        <w:rPr>
          <w:rFonts w:ascii="Times New Roman" w:eastAsia="Times New Roman" w:hAnsi="Times New Roman"/>
          <w:sz w:val="24"/>
          <w:szCs w:val="28"/>
          <w:lang w:eastAsia="ru-RU"/>
        </w:rPr>
      </w:pPr>
      <w:r w:rsidRPr="00E5501B">
        <w:rPr>
          <w:rFonts w:ascii="Times New Roman" w:eastAsia="Times New Roman" w:hAnsi="Times New Roman"/>
          <w:iCs/>
          <w:sz w:val="24"/>
          <w:szCs w:val="28"/>
          <w:lang w:eastAsia="ru-RU"/>
        </w:rPr>
        <w:t xml:space="preserve"> развитие представлений </w:t>
      </w:r>
      <w:r w:rsidRPr="00E5501B">
        <w:rPr>
          <w:rFonts w:ascii="Times New Roman" w:eastAsia="Times New Roman" w:hAnsi="Times New Roman"/>
          <w:sz w:val="24"/>
          <w:szCs w:val="28"/>
          <w:lang w:eastAsia="ru-RU"/>
        </w:rPr>
        <w:t>подростков о ценности здоровья, важности и необходимости бережного отношения к нему;</w:t>
      </w:r>
    </w:p>
    <w:p w:rsidR="00E5501B" w:rsidRPr="00E5501B" w:rsidRDefault="00E5501B" w:rsidP="008B28D2">
      <w:pPr>
        <w:numPr>
          <w:ilvl w:val="2"/>
          <w:numId w:val="257"/>
        </w:numPr>
        <w:spacing w:after="0"/>
        <w:ind w:left="142" w:hanging="284"/>
        <w:contextualSpacing/>
        <w:mirrorIndents/>
        <w:jc w:val="both"/>
        <w:rPr>
          <w:rFonts w:ascii="Times New Roman" w:eastAsia="Times New Roman" w:hAnsi="Times New Roman"/>
          <w:sz w:val="24"/>
          <w:szCs w:val="28"/>
          <w:lang w:eastAsia="ru-RU"/>
        </w:rPr>
      </w:pPr>
      <w:r w:rsidRPr="00E5501B">
        <w:rPr>
          <w:rFonts w:ascii="Times New Roman" w:eastAsia="Times New Roman" w:hAnsi="Times New Roman"/>
          <w:sz w:val="24"/>
          <w:szCs w:val="28"/>
          <w:lang w:eastAsia="ru-RU"/>
        </w:rPr>
        <w:t>расширение знаний обучающих о правилах здорового образа жизни, воспитание готовности соблюдать эти правила;</w:t>
      </w:r>
    </w:p>
    <w:p w:rsidR="00E5501B" w:rsidRPr="00E5501B" w:rsidRDefault="00E5501B" w:rsidP="008B28D2">
      <w:pPr>
        <w:numPr>
          <w:ilvl w:val="2"/>
          <w:numId w:val="257"/>
        </w:numPr>
        <w:spacing w:after="0"/>
        <w:ind w:left="142" w:hanging="284"/>
        <w:contextualSpacing/>
        <w:mirrorIndents/>
        <w:jc w:val="both"/>
        <w:rPr>
          <w:rFonts w:ascii="Times New Roman" w:eastAsia="Times New Roman" w:hAnsi="Times New Roman"/>
          <w:sz w:val="24"/>
          <w:szCs w:val="28"/>
          <w:lang w:eastAsia="ru-RU"/>
        </w:rPr>
      </w:pPr>
      <w:r w:rsidRPr="00E5501B">
        <w:rPr>
          <w:rFonts w:ascii="Times New Roman" w:eastAsia="Times New Roman" w:hAnsi="Times New Roman"/>
          <w:sz w:val="24"/>
          <w:szCs w:val="28"/>
          <w:lang w:eastAsia="ru-RU"/>
        </w:rPr>
        <w:t>формирование адекватной самооценки, развитие навыков регуляции своего поведения, эмоционального состояния;</w:t>
      </w:r>
    </w:p>
    <w:p w:rsidR="00E5501B" w:rsidRPr="00E5501B" w:rsidRDefault="00E5501B" w:rsidP="008B28D2">
      <w:pPr>
        <w:numPr>
          <w:ilvl w:val="2"/>
          <w:numId w:val="257"/>
        </w:numPr>
        <w:spacing w:after="0"/>
        <w:ind w:left="0" w:hanging="284"/>
        <w:contextualSpacing/>
        <w:mirrorIndents/>
        <w:jc w:val="both"/>
        <w:rPr>
          <w:rFonts w:ascii="Times New Roman" w:eastAsia="Times New Roman" w:hAnsi="Times New Roman"/>
          <w:sz w:val="24"/>
          <w:szCs w:val="28"/>
          <w:lang w:eastAsia="ru-RU"/>
        </w:rPr>
      </w:pPr>
      <w:r w:rsidRPr="00E5501B">
        <w:rPr>
          <w:rFonts w:ascii="Times New Roman" w:eastAsia="Times New Roman" w:hAnsi="Times New Roman"/>
          <w:sz w:val="24"/>
          <w:szCs w:val="28"/>
          <w:lang w:eastAsia="ru-RU"/>
        </w:rPr>
        <w:t>формирование умений оценивать ситуацию и противостоять негативному давлению со стороны окружающих;</w:t>
      </w:r>
    </w:p>
    <w:p w:rsidR="00E5501B" w:rsidRPr="00E5501B" w:rsidRDefault="00E5501B" w:rsidP="008B28D2">
      <w:pPr>
        <w:numPr>
          <w:ilvl w:val="2"/>
          <w:numId w:val="257"/>
        </w:numPr>
        <w:spacing w:after="0"/>
        <w:ind w:left="0" w:hanging="284"/>
        <w:contextualSpacing/>
        <w:mirrorIndents/>
        <w:jc w:val="both"/>
        <w:rPr>
          <w:rFonts w:ascii="Times New Roman" w:eastAsia="Times New Roman" w:hAnsi="Times New Roman"/>
          <w:sz w:val="24"/>
          <w:szCs w:val="28"/>
          <w:lang w:eastAsia="ru-RU"/>
        </w:rPr>
      </w:pPr>
      <w:r w:rsidRPr="00E5501B">
        <w:rPr>
          <w:rFonts w:ascii="Times New Roman" w:eastAsia="Times New Roman" w:hAnsi="Times New Roman"/>
          <w:sz w:val="24"/>
          <w:szCs w:val="28"/>
          <w:lang w:eastAsia="ru-RU"/>
        </w:rP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E5501B" w:rsidRPr="00E5501B" w:rsidRDefault="00E5501B" w:rsidP="008B28D2">
      <w:pPr>
        <w:numPr>
          <w:ilvl w:val="2"/>
          <w:numId w:val="257"/>
        </w:numPr>
        <w:spacing w:after="0"/>
        <w:ind w:left="0" w:hanging="284"/>
        <w:contextualSpacing/>
        <w:mirrorIndents/>
        <w:jc w:val="both"/>
        <w:rPr>
          <w:rFonts w:ascii="Times New Roman" w:eastAsia="Times New Roman" w:hAnsi="Times New Roman"/>
          <w:sz w:val="24"/>
          <w:szCs w:val="28"/>
          <w:lang w:eastAsia="ru-RU"/>
        </w:rPr>
      </w:pPr>
      <w:r w:rsidRPr="00E5501B">
        <w:rPr>
          <w:rFonts w:ascii="Times New Roman" w:eastAsia="Times New Roman" w:hAnsi="Times New Roman"/>
          <w:sz w:val="24"/>
          <w:szCs w:val="28"/>
          <w:lang w:eastAsia="ru-RU"/>
        </w:rPr>
        <w:t>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E5501B" w:rsidRPr="00E5501B" w:rsidRDefault="00E5501B" w:rsidP="008B28D2">
      <w:pPr>
        <w:numPr>
          <w:ilvl w:val="2"/>
          <w:numId w:val="257"/>
        </w:numPr>
        <w:spacing w:after="0"/>
        <w:ind w:left="0" w:hanging="284"/>
        <w:contextualSpacing/>
        <w:mirrorIndents/>
        <w:jc w:val="both"/>
        <w:rPr>
          <w:rFonts w:ascii="Times New Roman" w:eastAsia="Times New Roman" w:hAnsi="Times New Roman"/>
          <w:sz w:val="24"/>
          <w:szCs w:val="28"/>
          <w:lang w:eastAsia="ru-RU"/>
        </w:rPr>
      </w:pPr>
      <w:r w:rsidRPr="00E5501B">
        <w:rPr>
          <w:rFonts w:ascii="Times New Roman" w:eastAsia="Times New Roman" w:hAnsi="Times New Roman"/>
          <w:sz w:val="24"/>
          <w:szCs w:val="28"/>
          <w:lang w:eastAsia="ru-RU"/>
        </w:rPr>
        <w:t>ознакомление подростков с разнообразными формами проведения досуга;</w:t>
      </w:r>
    </w:p>
    <w:p w:rsidR="00E5501B" w:rsidRPr="00E5501B" w:rsidRDefault="00E5501B" w:rsidP="008B28D2">
      <w:pPr>
        <w:numPr>
          <w:ilvl w:val="2"/>
          <w:numId w:val="257"/>
        </w:numPr>
        <w:spacing w:after="0"/>
        <w:ind w:left="0" w:hanging="284"/>
        <w:contextualSpacing/>
        <w:mirrorIndents/>
        <w:jc w:val="both"/>
        <w:rPr>
          <w:rFonts w:ascii="Times New Roman" w:eastAsia="Times New Roman" w:hAnsi="Times New Roman"/>
          <w:sz w:val="24"/>
          <w:szCs w:val="28"/>
          <w:lang w:eastAsia="ru-RU"/>
        </w:rPr>
      </w:pPr>
      <w:r w:rsidRPr="00E5501B">
        <w:rPr>
          <w:rFonts w:ascii="Times New Roman" w:eastAsia="Times New Roman" w:hAnsi="Times New Roman"/>
          <w:sz w:val="24"/>
          <w:szCs w:val="28"/>
          <w:lang w:eastAsia="ru-RU"/>
        </w:rPr>
        <w:t xml:space="preserve">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w:t>
      </w:r>
    </w:p>
    <w:p w:rsidR="00E5501B" w:rsidRPr="00E5501B" w:rsidRDefault="00E5501B" w:rsidP="00E5501B">
      <w:pPr>
        <w:spacing w:after="0"/>
        <w:contextualSpacing/>
        <w:mirrorIndents/>
        <w:jc w:val="both"/>
        <w:rPr>
          <w:rFonts w:ascii="Times New Roman" w:eastAsia="Times New Roman" w:hAnsi="Times New Roman"/>
          <w:b/>
          <w:bCs/>
          <w:sz w:val="24"/>
          <w:szCs w:val="28"/>
          <w:lang w:eastAsia="ru-RU"/>
        </w:rPr>
      </w:pPr>
    </w:p>
    <w:p w:rsidR="00E5501B" w:rsidRPr="00E5501B" w:rsidRDefault="00E5501B" w:rsidP="00E5501B">
      <w:pPr>
        <w:spacing w:after="0"/>
        <w:contextualSpacing/>
        <w:mirrorIndents/>
        <w:jc w:val="center"/>
        <w:rPr>
          <w:rFonts w:ascii="Times New Roman" w:eastAsia="Times New Roman" w:hAnsi="Times New Roman"/>
          <w:sz w:val="24"/>
          <w:szCs w:val="28"/>
          <w:lang w:eastAsia="ru-RU"/>
        </w:rPr>
      </w:pPr>
      <w:r w:rsidRPr="00E5501B">
        <w:rPr>
          <w:rFonts w:ascii="Times New Roman" w:eastAsia="Times New Roman" w:hAnsi="Times New Roman"/>
          <w:b/>
          <w:bCs/>
          <w:sz w:val="24"/>
          <w:szCs w:val="28"/>
          <w:lang w:eastAsia="ru-RU"/>
        </w:rPr>
        <w:t>ФОРМЫ РАБОТЫ</w:t>
      </w:r>
    </w:p>
    <w:p w:rsidR="00E5501B" w:rsidRPr="00E5501B" w:rsidRDefault="00E5501B" w:rsidP="00E5501B">
      <w:pPr>
        <w:spacing w:after="0"/>
        <w:ind w:firstLine="566"/>
        <w:contextualSpacing/>
        <w:mirrorIndents/>
        <w:jc w:val="both"/>
        <w:rPr>
          <w:rFonts w:ascii="Times New Roman" w:eastAsia="Times New Roman" w:hAnsi="Times New Roman"/>
          <w:sz w:val="24"/>
          <w:szCs w:val="28"/>
          <w:lang w:eastAsia="ru-RU"/>
        </w:rPr>
      </w:pPr>
      <w:r w:rsidRPr="00E5501B">
        <w:rPr>
          <w:rFonts w:ascii="Times New Roman" w:eastAsia="Times New Roman" w:hAnsi="Times New Roman"/>
          <w:sz w:val="24"/>
          <w:szCs w:val="28"/>
          <w:lang w:eastAsia="ru-RU"/>
        </w:rPr>
        <w:t>а)беседы, классные часы, диспуты, дискуссии, публичные выступления, просмотры и обсуждение видеофрагментов, фильмов, экскурсии ,туристические походы актуальные для школьников в данный момент моральные проблемы, с максимальным пробуждением и использованием их личной инициативы и участия;</w:t>
      </w:r>
    </w:p>
    <w:p w:rsidR="00E5501B" w:rsidRPr="00E5501B" w:rsidRDefault="00E5501B" w:rsidP="00E5501B">
      <w:pPr>
        <w:spacing w:after="0"/>
        <w:ind w:firstLine="566"/>
        <w:contextualSpacing/>
        <w:mirrorIndents/>
        <w:jc w:val="both"/>
        <w:rPr>
          <w:rFonts w:ascii="Times New Roman" w:eastAsia="Times New Roman" w:hAnsi="Times New Roman"/>
          <w:sz w:val="24"/>
          <w:szCs w:val="28"/>
          <w:lang w:eastAsia="ru-RU"/>
        </w:rPr>
      </w:pPr>
      <w:r w:rsidRPr="00E5501B">
        <w:rPr>
          <w:rFonts w:ascii="Times New Roman" w:eastAsia="Times New Roman" w:hAnsi="Times New Roman"/>
          <w:sz w:val="24"/>
          <w:szCs w:val="28"/>
          <w:lang w:eastAsia="ru-RU"/>
        </w:rPr>
        <w:t xml:space="preserve">б) конкурсы, викторины, игры, концерты, спортивные соревнования, эстафеты, марафоны, студии, презентации, выставки, кружки максимально нацеленые не на выявление «лучших» и «проигравших», а на создание возможности </w:t>
      </w:r>
      <w:r w:rsidRPr="00E5501B">
        <w:rPr>
          <w:rFonts w:ascii="Times New Roman" w:eastAsia="Times New Roman" w:hAnsi="Times New Roman"/>
          <w:i/>
          <w:iCs/>
          <w:sz w:val="24"/>
          <w:szCs w:val="28"/>
          <w:lang w:eastAsia="ru-RU"/>
        </w:rPr>
        <w:t>каждому</w:t>
      </w:r>
      <w:r w:rsidRPr="00E5501B">
        <w:rPr>
          <w:rFonts w:ascii="Times New Roman" w:eastAsia="Times New Roman" w:hAnsi="Times New Roman"/>
          <w:sz w:val="24"/>
          <w:szCs w:val="28"/>
          <w:lang w:eastAsia="ru-RU"/>
        </w:rPr>
        <w:t xml:space="preserve"> раскрыть себя с лучшей стороны, проявить свои лучшие качества творчества, солидарности, взаимопомощи и т.п.;</w:t>
      </w:r>
    </w:p>
    <w:p w:rsidR="00E5501B" w:rsidRPr="00E5501B" w:rsidRDefault="00E5501B" w:rsidP="00E5501B">
      <w:pPr>
        <w:spacing w:after="0"/>
        <w:contextualSpacing/>
        <w:mirrorIndents/>
        <w:jc w:val="both"/>
        <w:rPr>
          <w:rFonts w:ascii="Times New Roman" w:eastAsia="Times New Roman" w:hAnsi="Times New Roman"/>
          <w:sz w:val="24"/>
          <w:szCs w:val="28"/>
          <w:lang w:eastAsia="ru-RU"/>
        </w:rPr>
      </w:pPr>
      <w:r w:rsidRPr="00E5501B">
        <w:rPr>
          <w:rFonts w:ascii="Times New Roman" w:eastAsia="Times New Roman" w:hAnsi="Times New Roman"/>
          <w:sz w:val="24"/>
          <w:szCs w:val="28"/>
          <w:lang w:eastAsia="ru-RU"/>
        </w:rPr>
        <w:t xml:space="preserve">        в) полезные добрые дела: акции помощи, проекты – решения общественных проблем, подготовка театральных постановок, праздников</w:t>
      </w:r>
    </w:p>
    <w:p w:rsidR="00E5501B" w:rsidRPr="00E5501B" w:rsidRDefault="00E5501B" w:rsidP="00E5501B">
      <w:pPr>
        <w:spacing w:after="0"/>
        <w:contextualSpacing/>
        <w:mirrorIndents/>
        <w:jc w:val="both"/>
        <w:rPr>
          <w:rFonts w:ascii="Times New Roman" w:eastAsia="Times New Roman" w:hAnsi="Times New Roman"/>
          <w:sz w:val="24"/>
          <w:szCs w:val="28"/>
          <w:lang w:eastAsia="ru-RU"/>
        </w:rPr>
      </w:pPr>
      <w:r w:rsidRPr="00E5501B">
        <w:rPr>
          <w:rFonts w:ascii="Times New Roman" w:eastAsia="Times New Roman" w:hAnsi="Times New Roman"/>
          <w:sz w:val="24"/>
          <w:szCs w:val="28"/>
          <w:lang w:eastAsia="ru-RU"/>
        </w:rPr>
        <w:t>для определённой аудитории: младшие, ветераны, люди с ограниченными возможностями и т.п. (с учётом условий пункта а).</w:t>
      </w:r>
    </w:p>
    <w:p w:rsidR="00E5501B" w:rsidRPr="00E5501B" w:rsidRDefault="00E5501B" w:rsidP="00E5501B">
      <w:pPr>
        <w:spacing w:after="0"/>
        <w:ind w:firstLine="566"/>
        <w:contextualSpacing/>
        <w:mirrorIndents/>
        <w:jc w:val="both"/>
        <w:rPr>
          <w:rFonts w:ascii="Times New Roman" w:eastAsia="Times New Roman" w:hAnsi="Times New Roman"/>
          <w:sz w:val="24"/>
          <w:szCs w:val="28"/>
          <w:lang w:eastAsia="ru-RU"/>
        </w:rPr>
      </w:pPr>
      <w:r w:rsidRPr="00E5501B">
        <w:rPr>
          <w:rFonts w:ascii="Times New Roman" w:eastAsia="Times New Roman" w:hAnsi="Times New Roman"/>
          <w:sz w:val="24"/>
          <w:szCs w:val="28"/>
          <w:lang w:eastAsia="ru-RU"/>
        </w:rPr>
        <w:t>г) ситуации решения моральных проблем – целенаправленно созданные педагогом, ставящие ученика, группу учеников перед необходимостью сделать моральный выбор в неоднозначной противоречивой ситуации реальной практической деятельности.</w:t>
      </w:r>
    </w:p>
    <w:p w:rsidR="00E5501B" w:rsidRPr="00E5501B" w:rsidRDefault="00E5501B" w:rsidP="00E5501B">
      <w:pPr>
        <w:spacing w:after="0"/>
        <w:contextualSpacing/>
        <w:mirrorIndents/>
        <w:jc w:val="both"/>
        <w:rPr>
          <w:rFonts w:ascii="Times New Roman" w:eastAsia="Times New Roman" w:hAnsi="Times New Roman"/>
          <w:sz w:val="24"/>
          <w:szCs w:val="28"/>
          <w:lang w:eastAsia="ru-RU"/>
        </w:rPr>
      </w:pPr>
    </w:p>
    <w:p w:rsidR="00E5501B" w:rsidRPr="00E5501B" w:rsidRDefault="00E5501B" w:rsidP="00F429E8">
      <w:pPr>
        <w:spacing w:after="0"/>
        <w:contextualSpacing/>
        <w:mirrorIndents/>
        <w:jc w:val="center"/>
        <w:rPr>
          <w:rFonts w:ascii="Times New Roman" w:eastAsia="Times New Roman" w:hAnsi="Times New Roman"/>
          <w:sz w:val="24"/>
          <w:szCs w:val="28"/>
          <w:lang w:eastAsia="ru-RU"/>
        </w:rPr>
      </w:pPr>
      <w:r w:rsidRPr="00E5501B">
        <w:rPr>
          <w:rFonts w:ascii="Times New Roman" w:eastAsia="Times New Roman" w:hAnsi="Times New Roman"/>
          <w:b/>
          <w:bCs/>
          <w:sz w:val="24"/>
          <w:szCs w:val="28"/>
          <w:lang w:eastAsia="ru-RU"/>
        </w:rPr>
        <w:t>УСЛОВИЯ  ПРОЦЕССА СОЦИАЛИЗАЦИИ.</w:t>
      </w:r>
    </w:p>
    <w:p w:rsidR="00E5501B" w:rsidRPr="00E5501B" w:rsidRDefault="00E5501B" w:rsidP="00F429E8">
      <w:pPr>
        <w:spacing w:after="0"/>
        <w:contextualSpacing/>
        <w:mirrorIndents/>
        <w:jc w:val="both"/>
        <w:rPr>
          <w:rFonts w:ascii="Times New Roman" w:eastAsia="Times New Roman" w:hAnsi="Times New Roman"/>
          <w:sz w:val="24"/>
          <w:szCs w:val="28"/>
          <w:lang w:eastAsia="ru-RU"/>
        </w:rPr>
      </w:pPr>
      <w:r w:rsidRPr="00E5501B">
        <w:rPr>
          <w:rFonts w:ascii="Times New Roman" w:eastAsia="Times New Roman" w:hAnsi="Times New Roman"/>
          <w:sz w:val="24"/>
          <w:szCs w:val="28"/>
          <w:lang w:eastAsia="ru-RU"/>
        </w:rPr>
        <w:t>Условия, способствующие повышению эффективности процесса социализации:</w:t>
      </w:r>
    </w:p>
    <w:p w:rsidR="00E5501B" w:rsidRPr="00E5501B" w:rsidRDefault="00E5501B" w:rsidP="00F429E8">
      <w:pPr>
        <w:numPr>
          <w:ilvl w:val="0"/>
          <w:numId w:val="250"/>
        </w:numPr>
        <w:tabs>
          <w:tab w:val="left" w:pos="864"/>
        </w:tabs>
        <w:spacing w:after="0"/>
        <w:contextualSpacing/>
        <w:mirrorIndents/>
        <w:jc w:val="both"/>
        <w:rPr>
          <w:rFonts w:ascii="Times New Roman" w:eastAsia="Times New Roman" w:hAnsi="Times New Roman"/>
          <w:sz w:val="24"/>
          <w:szCs w:val="28"/>
          <w:lang w:eastAsia="ru-RU"/>
        </w:rPr>
      </w:pPr>
      <w:r w:rsidRPr="00E5501B">
        <w:rPr>
          <w:rFonts w:ascii="Times New Roman" w:eastAsia="Times New Roman" w:hAnsi="Times New Roman"/>
          <w:sz w:val="24"/>
          <w:szCs w:val="28"/>
          <w:lang w:eastAsia="ru-RU"/>
        </w:rPr>
        <w:t xml:space="preserve">организация полноценной и разнообразной жизни образовательного пространства школы, охватывающей систему внутренних отношений, структуру управления и т.д. </w:t>
      </w:r>
      <w:r w:rsidRPr="00F429E8">
        <w:rPr>
          <w:rFonts w:ascii="Times New Roman" w:eastAsia="Times New Roman" w:hAnsi="Times New Roman"/>
          <w:bCs/>
          <w:sz w:val="24"/>
          <w:szCs w:val="28"/>
          <w:lang w:eastAsia="ru-RU"/>
        </w:rPr>
        <w:t>(Программа</w:t>
      </w:r>
      <w:r w:rsidRPr="00E5501B">
        <w:rPr>
          <w:rFonts w:ascii="Times New Roman" w:eastAsia="Times New Roman" w:hAnsi="Times New Roman"/>
          <w:b/>
          <w:bCs/>
          <w:sz w:val="24"/>
          <w:szCs w:val="28"/>
          <w:lang w:eastAsia="ru-RU"/>
        </w:rPr>
        <w:t xml:space="preserve"> </w:t>
      </w:r>
      <w:r w:rsidRPr="00F429E8">
        <w:rPr>
          <w:rFonts w:ascii="Times New Roman" w:eastAsia="Times New Roman" w:hAnsi="Times New Roman"/>
          <w:bCs/>
          <w:sz w:val="24"/>
          <w:szCs w:val="28"/>
          <w:lang w:eastAsia="ru-RU"/>
        </w:rPr>
        <w:t>Развития)</w:t>
      </w:r>
      <w:r w:rsidR="00F429E8">
        <w:rPr>
          <w:rFonts w:ascii="Times New Roman" w:eastAsia="Times New Roman" w:hAnsi="Times New Roman"/>
          <w:bCs/>
          <w:sz w:val="24"/>
          <w:szCs w:val="28"/>
          <w:lang w:eastAsia="ru-RU"/>
        </w:rPr>
        <w:t>;</w:t>
      </w:r>
    </w:p>
    <w:p w:rsidR="00E5501B" w:rsidRPr="00E5501B" w:rsidRDefault="00E5501B" w:rsidP="00F429E8">
      <w:pPr>
        <w:numPr>
          <w:ilvl w:val="0"/>
          <w:numId w:val="250"/>
        </w:numPr>
        <w:tabs>
          <w:tab w:val="left" w:pos="864"/>
        </w:tabs>
        <w:spacing w:after="0"/>
        <w:contextualSpacing/>
        <w:mirrorIndents/>
        <w:jc w:val="both"/>
        <w:rPr>
          <w:rFonts w:ascii="Times New Roman" w:eastAsia="Times New Roman" w:hAnsi="Times New Roman"/>
          <w:sz w:val="24"/>
          <w:szCs w:val="28"/>
          <w:lang w:eastAsia="ru-RU"/>
        </w:rPr>
      </w:pPr>
      <w:r w:rsidRPr="00E5501B">
        <w:rPr>
          <w:rFonts w:ascii="Times New Roman" w:eastAsia="Times New Roman" w:hAnsi="Times New Roman"/>
          <w:sz w:val="24"/>
          <w:szCs w:val="28"/>
          <w:lang w:eastAsia="ru-RU"/>
        </w:rPr>
        <w:t>социальная среда как жизненная общность учащихся, где они могут проявить себя, удовлетворить потребность в дружбе неформальном общении и т.п., т.е. превращение из сугубо образовательного пространства - в социальную среду;</w:t>
      </w:r>
    </w:p>
    <w:p w:rsidR="00E5501B" w:rsidRPr="00E5501B" w:rsidRDefault="00E5501B" w:rsidP="00F429E8">
      <w:pPr>
        <w:numPr>
          <w:ilvl w:val="0"/>
          <w:numId w:val="251"/>
        </w:numPr>
        <w:tabs>
          <w:tab w:val="left" w:pos="864"/>
        </w:tabs>
        <w:spacing w:after="0"/>
        <w:contextualSpacing/>
        <w:mirrorIndents/>
        <w:jc w:val="both"/>
        <w:rPr>
          <w:rFonts w:ascii="Times New Roman" w:eastAsia="Times New Roman" w:hAnsi="Times New Roman"/>
          <w:sz w:val="24"/>
          <w:szCs w:val="28"/>
          <w:lang w:eastAsia="ru-RU"/>
        </w:rPr>
      </w:pPr>
      <w:r w:rsidRPr="00E5501B">
        <w:rPr>
          <w:rFonts w:ascii="Times New Roman" w:eastAsia="Times New Roman" w:hAnsi="Times New Roman"/>
          <w:sz w:val="24"/>
          <w:szCs w:val="28"/>
          <w:lang w:eastAsia="ru-RU"/>
        </w:rPr>
        <w:t>личностная направленность образовательного процесса; реализация обучения, в центре которого ученик с его способностями, интересами, потребностями; открытость обучения, т.е. не следование строго намеченному плану, а активное подключение учащихся к планированию урока, совместный поиск оптимальных решений, сотрудничество в кооперации, частичный отказ от классно-урочной системы;</w:t>
      </w:r>
    </w:p>
    <w:p w:rsidR="00E5501B" w:rsidRPr="00E5501B" w:rsidRDefault="00E5501B" w:rsidP="00F429E8">
      <w:pPr>
        <w:numPr>
          <w:ilvl w:val="0"/>
          <w:numId w:val="251"/>
        </w:numPr>
        <w:tabs>
          <w:tab w:val="left" w:pos="864"/>
        </w:tabs>
        <w:spacing w:after="0"/>
        <w:contextualSpacing/>
        <w:mirrorIndents/>
        <w:jc w:val="both"/>
        <w:rPr>
          <w:rFonts w:ascii="Times New Roman" w:eastAsia="Times New Roman" w:hAnsi="Times New Roman"/>
          <w:sz w:val="24"/>
          <w:szCs w:val="28"/>
          <w:lang w:eastAsia="ru-RU"/>
        </w:rPr>
      </w:pPr>
      <w:r w:rsidRPr="00E5501B">
        <w:rPr>
          <w:rFonts w:ascii="Times New Roman" w:eastAsia="Times New Roman" w:hAnsi="Times New Roman"/>
          <w:sz w:val="24"/>
          <w:szCs w:val="28"/>
          <w:lang w:eastAsia="ru-RU"/>
        </w:rPr>
        <w:t>изменение структуры учреждения, перенос акцента на самовоспитание, самоуправление, развитие и стимулирование процесса саморегуляции;</w:t>
      </w:r>
    </w:p>
    <w:p w:rsidR="00E5501B" w:rsidRPr="00E5501B" w:rsidRDefault="00E5501B" w:rsidP="00F429E8">
      <w:pPr>
        <w:numPr>
          <w:ilvl w:val="0"/>
          <w:numId w:val="251"/>
        </w:numPr>
        <w:tabs>
          <w:tab w:val="left" w:pos="860"/>
        </w:tabs>
        <w:spacing w:after="0"/>
        <w:contextualSpacing/>
        <w:mirrorIndents/>
        <w:jc w:val="both"/>
        <w:rPr>
          <w:rFonts w:ascii="Times New Roman" w:eastAsia="Times New Roman" w:hAnsi="Times New Roman"/>
          <w:sz w:val="24"/>
          <w:szCs w:val="28"/>
          <w:lang w:eastAsia="ru-RU"/>
        </w:rPr>
      </w:pPr>
      <w:r w:rsidRPr="00E5501B">
        <w:rPr>
          <w:rFonts w:ascii="Times New Roman" w:eastAsia="Times New Roman" w:hAnsi="Times New Roman"/>
          <w:sz w:val="24"/>
          <w:szCs w:val="28"/>
          <w:lang w:eastAsia="ru-RU"/>
        </w:rPr>
        <w:t>установка на развитие инициативы «снизу» (отдельных общностей, групп и индивидов);</w:t>
      </w:r>
    </w:p>
    <w:p w:rsidR="00E5501B" w:rsidRPr="00E5501B" w:rsidRDefault="00E5501B" w:rsidP="00F429E8">
      <w:pPr>
        <w:numPr>
          <w:ilvl w:val="0"/>
          <w:numId w:val="251"/>
        </w:numPr>
        <w:tabs>
          <w:tab w:val="left" w:pos="864"/>
        </w:tabs>
        <w:spacing w:after="0"/>
        <w:contextualSpacing/>
        <w:mirrorIndents/>
        <w:jc w:val="both"/>
        <w:rPr>
          <w:rFonts w:ascii="Times New Roman" w:eastAsia="Times New Roman" w:hAnsi="Times New Roman"/>
          <w:sz w:val="24"/>
          <w:szCs w:val="28"/>
          <w:lang w:eastAsia="ru-RU"/>
        </w:rPr>
      </w:pPr>
      <w:r w:rsidRPr="00E5501B">
        <w:rPr>
          <w:rFonts w:ascii="Times New Roman" w:eastAsia="Times New Roman" w:hAnsi="Times New Roman"/>
          <w:sz w:val="24"/>
          <w:szCs w:val="28"/>
          <w:lang w:eastAsia="ru-RU"/>
        </w:rPr>
        <w:t xml:space="preserve">способность институтов социализации к диалогу и сотрудничеству; разработку организационных и правовых актов всех лиц, вовлеченных в воспитательный процесс: педагогов, родителей, представителей местных органов, формирующихся финансово- промышленных групп: </w:t>
      </w:r>
      <w:r w:rsidRPr="00E5501B">
        <w:rPr>
          <w:rFonts w:ascii="Times New Roman" w:eastAsia="Times New Roman" w:hAnsi="Times New Roman"/>
          <w:b/>
          <w:bCs/>
          <w:sz w:val="24"/>
          <w:szCs w:val="28"/>
          <w:lang w:eastAsia="ru-RU"/>
        </w:rPr>
        <w:t>(Программа сотрудничества субъектов воспитательной среды)</w:t>
      </w:r>
    </w:p>
    <w:p w:rsidR="00E5501B" w:rsidRPr="00E5501B" w:rsidRDefault="00E5501B" w:rsidP="00F429E8">
      <w:pPr>
        <w:numPr>
          <w:ilvl w:val="0"/>
          <w:numId w:val="251"/>
        </w:numPr>
        <w:tabs>
          <w:tab w:val="left" w:pos="864"/>
        </w:tabs>
        <w:spacing w:after="0"/>
        <w:contextualSpacing/>
        <w:mirrorIndents/>
        <w:jc w:val="both"/>
        <w:rPr>
          <w:rFonts w:ascii="Times New Roman" w:eastAsia="Times New Roman" w:hAnsi="Times New Roman"/>
          <w:sz w:val="24"/>
          <w:szCs w:val="28"/>
          <w:lang w:eastAsia="ru-RU"/>
        </w:rPr>
      </w:pPr>
      <w:r w:rsidRPr="00E5501B">
        <w:rPr>
          <w:rFonts w:ascii="Times New Roman" w:eastAsia="Times New Roman" w:hAnsi="Times New Roman"/>
          <w:sz w:val="24"/>
          <w:szCs w:val="28"/>
          <w:lang w:eastAsia="ru-RU"/>
        </w:rPr>
        <w:t>становление педагогического взаимодействия, состоящего из специалистов, учителей и родителей, объединенных общими установками и способных по мере развития жизнедеятельности демонстрировать молодым людям продуктивные идеи сотрудничества.</w:t>
      </w:r>
    </w:p>
    <w:p w:rsidR="00E5501B" w:rsidRPr="00E5501B" w:rsidRDefault="00E5501B" w:rsidP="00E5501B">
      <w:pPr>
        <w:spacing w:after="0"/>
        <w:contextualSpacing/>
        <w:mirrorIndents/>
        <w:jc w:val="both"/>
        <w:rPr>
          <w:rFonts w:ascii="Times New Roman" w:eastAsia="Times New Roman" w:hAnsi="Times New Roman"/>
          <w:sz w:val="24"/>
          <w:szCs w:val="28"/>
          <w:lang w:eastAsia="ru-RU"/>
        </w:rPr>
      </w:pPr>
    </w:p>
    <w:p w:rsidR="00E5501B" w:rsidRDefault="00E5501B" w:rsidP="00E5501B">
      <w:pPr>
        <w:spacing w:after="0" w:line="240" w:lineRule="atLeast"/>
        <w:contextualSpacing/>
        <w:mirrorIndents/>
        <w:jc w:val="both"/>
        <w:rPr>
          <w:rFonts w:ascii="Times New Roman" w:eastAsia="Times New Roman" w:hAnsi="Times New Roman"/>
          <w:b/>
          <w:bCs/>
          <w:sz w:val="24"/>
          <w:szCs w:val="28"/>
          <w:lang w:eastAsia="ru-RU"/>
        </w:rPr>
      </w:pPr>
    </w:p>
    <w:p w:rsidR="00E5501B" w:rsidRDefault="00E5501B" w:rsidP="00E5501B">
      <w:pPr>
        <w:spacing w:after="0" w:line="240" w:lineRule="atLeast"/>
        <w:contextualSpacing/>
        <w:mirrorIndents/>
        <w:jc w:val="both"/>
        <w:rPr>
          <w:rFonts w:ascii="Times New Roman" w:eastAsia="Times New Roman" w:hAnsi="Times New Roman"/>
          <w:b/>
          <w:bCs/>
          <w:sz w:val="24"/>
          <w:szCs w:val="28"/>
          <w:lang w:eastAsia="ru-RU"/>
        </w:rPr>
      </w:pPr>
    </w:p>
    <w:p w:rsidR="00E5501B" w:rsidRDefault="00E5501B" w:rsidP="00E5501B">
      <w:pPr>
        <w:spacing w:after="0" w:line="240" w:lineRule="atLeast"/>
        <w:contextualSpacing/>
        <w:mirrorIndents/>
        <w:jc w:val="both"/>
        <w:rPr>
          <w:rFonts w:ascii="Times New Roman" w:eastAsia="Times New Roman" w:hAnsi="Times New Roman"/>
          <w:b/>
          <w:bCs/>
          <w:sz w:val="24"/>
          <w:szCs w:val="28"/>
          <w:lang w:eastAsia="ru-RU"/>
        </w:rPr>
      </w:pPr>
    </w:p>
    <w:p w:rsidR="00E5501B" w:rsidRDefault="00E5501B" w:rsidP="00E5501B">
      <w:pPr>
        <w:spacing w:after="0" w:line="240" w:lineRule="atLeast"/>
        <w:contextualSpacing/>
        <w:mirrorIndents/>
        <w:jc w:val="both"/>
        <w:rPr>
          <w:rFonts w:ascii="Times New Roman" w:eastAsia="Times New Roman" w:hAnsi="Times New Roman"/>
          <w:b/>
          <w:bCs/>
          <w:sz w:val="24"/>
          <w:szCs w:val="28"/>
          <w:lang w:eastAsia="ru-RU"/>
        </w:rPr>
      </w:pPr>
    </w:p>
    <w:p w:rsidR="00E5501B" w:rsidRDefault="00E5501B" w:rsidP="00E5501B">
      <w:pPr>
        <w:spacing w:after="0" w:line="240" w:lineRule="atLeast"/>
        <w:contextualSpacing/>
        <w:mirrorIndents/>
        <w:jc w:val="both"/>
        <w:rPr>
          <w:rFonts w:ascii="Times New Roman" w:eastAsia="Times New Roman" w:hAnsi="Times New Roman"/>
          <w:b/>
          <w:bCs/>
          <w:sz w:val="24"/>
          <w:szCs w:val="28"/>
          <w:lang w:eastAsia="ru-RU"/>
        </w:rPr>
      </w:pPr>
    </w:p>
    <w:p w:rsidR="00E5501B" w:rsidRDefault="00E5501B" w:rsidP="00E5501B">
      <w:pPr>
        <w:spacing w:after="0" w:line="240" w:lineRule="atLeast"/>
        <w:contextualSpacing/>
        <w:mirrorIndents/>
        <w:jc w:val="both"/>
        <w:rPr>
          <w:rFonts w:ascii="Times New Roman" w:eastAsia="Times New Roman" w:hAnsi="Times New Roman"/>
          <w:b/>
          <w:bCs/>
          <w:sz w:val="24"/>
          <w:szCs w:val="28"/>
          <w:lang w:eastAsia="ru-RU"/>
        </w:rPr>
      </w:pPr>
    </w:p>
    <w:p w:rsidR="00E5501B" w:rsidRDefault="00E5501B" w:rsidP="00E5501B">
      <w:pPr>
        <w:spacing w:after="0" w:line="240" w:lineRule="atLeast"/>
        <w:contextualSpacing/>
        <w:mirrorIndents/>
        <w:jc w:val="both"/>
        <w:rPr>
          <w:rFonts w:ascii="Times New Roman" w:eastAsia="Times New Roman" w:hAnsi="Times New Roman"/>
          <w:b/>
          <w:bCs/>
          <w:sz w:val="24"/>
          <w:szCs w:val="28"/>
          <w:lang w:eastAsia="ru-RU"/>
        </w:rPr>
      </w:pPr>
    </w:p>
    <w:p w:rsidR="00E5501B" w:rsidRDefault="00E5501B" w:rsidP="00E5501B">
      <w:pPr>
        <w:spacing w:after="0" w:line="240" w:lineRule="atLeast"/>
        <w:contextualSpacing/>
        <w:mirrorIndents/>
        <w:jc w:val="both"/>
        <w:rPr>
          <w:rFonts w:ascii="Times New Roman" w:eastAsia="Times New Roman" w:hAnsi="Times New Roman"/>
          <w:b/>
          <w:bCs/>
          <w:sz w:val="24"/>
          <w:szCs w:val="28"/>
          <w:lang w:eastAsia="ru-RU"/>
        </w:rPr>
      </w:pPr>
    </w:p>
    <w:p w:rsidR="00E5501B" w:rsidRPr="00E5501B" w:rsidRDefault="00E5501B" w:rsidP="00E5501B">
      <w:pPr>
        <w:spacing w:after="0" w:line="240" w:lineRule="atLeast"/>
        <w:contextualSpacing/>
        <w:mirrorIndents/>
        <w:jc w:val="both"/>
        <w:rPr>
          <w:rFonts w:ascii="Times New Roman" w:eastAsia="Times New Roman" w:hAnsi="Times New Roman"/>
          <w:sz w:val="24"/>
          <w:szCs w:val="28"/>
          <w:lang w:eastAsia="ru-RU"/>
        </w:rPr>
      </w:pPr>
      <w:r w:rsidRPr="00E5501B">
        <w:rPr>
          <w:rFonts w:ascii="Times New Roman" w:eastAsia="Times New Roman" w:hAnsi="Times New Roman"/>
          <w:b/>
          <w:bCs/>
          <w:sz w:val="24"/>
          <w:szCs w:val="28"/>
          <w:lang w:eastAsia="ru-RU"/>
        </w:rPr>
        <w:t>Воспитательная среда:</w:t>
      </w:r>
    </w:p>
    <w:p w:rsidR="00E5501B" w:rsidRPr="00E5501B" w:rsidRDefault="00E5501B" w:rsidP="00E5501B">
      <w:pPr>
        <w:spacing w:after="0" w:line="240" w:lineRule="atLeast"/>
        <w:contextualSpacing/>
        <w:mirrorIndents/>
        <w:jc w:val="both"/>
        <w:rPr>
          <w:rFonts w:ascii="Times New Roman" w:eastAsia="Times New Roman" w:hAnsi="Times New Roman"/>
          <w:sz w:val="24"/>
          <w:szCs w:val="28"/>
          <w:lang w:eastAsia="ru-RU"/>
        </w:rPr>
      </w:pPr>
    </w:p>
    <w:p w:rsidR="00E5501B" w:rsidRPr="00E5501B" w:rsidRDefault="00E5501B" w:rsidP="00E5501B">
      <w:pPr>
        <w:spacing w:after="0" w:line="240" w:lineRule="atLeast"/>
        <w:contextualSpacing/>
        <w:mirrorIndents/>
        <w:jc w:val="both"/>
        <w:rPr>
          <w:rFonts w:ascii="Times New Roman" w:eastAsia="Times New Roman" w:hAnsi="Times New Roman"/>
          <w:sz w:val="24"/>
          <w:szCs w:val="28"/>
          <w:lang w:eastAsia="ru-RU"/>
        </w:rPr>
      </w:pPr>
    </w:p>
    <w:tbl>
      <w:tblPr>
        <w:tblStyle w:val="5d"/>
        <w:tblW w:w="0" w:type="auto"/>
        <w:tblLook w:val="04A0"/>
      </w:tblPr>
      <w:tblGrid>
        <w:gridCol w:w="2084"/>
        <w:gridCol w:w="1715"/>
        <w:gridCol w:w="2115"/>
        <w:gridCol w:w="1715"/>
        <w:gridCol w:w="2792"/>
      </w:tblGrid>
      <w:tr w:rsidR="00E5501B" w:rsidRPr="00E5501B" w:rsidTr="00F01337">
        <w:tc>
          <w:tcPr>
            <w:tcW w:w="2894" w:type="dxa"/>
            <w:tcBorders>
              <w:top w:val="nil"/>
              <w:left w:val="nil"/>
              <w:bottom w:val="nil"/>
              <w:right w:val="nil"/>
            </w:tcBorders>
          </w:tcPr>
          <w:p w:rsidR="00E5501B" w:rsidRPr="00E5501B" w:rsidRDefault="00E5501B" w:rsidP="00E5501B">
            <w:pPr>
              <w:spacing w:after="0" w:line="240" w:lineRule="atLeast"/>
              <w:contextualSpacing/>
              <w:mirrorIndents/>
              <w:jc w:val="both"/>
              <w:rPr>
                <w:sz w:val="24"/>
                <w:szCs w:val="28"/>
                <w:lang w:eastAsia="ru-RU"/>
              </w:rPr>
            </w:pPr>
          </w:p>
        </w:tc>
        <w:tc>
          <w:tcPr>
            <w:tcW w:w="2895" w:type="dxa"/>
            <w:tcBorders>
              <w:top w:val="nil"/>
              <w:left w:val="nil"/>
              <w:bottom w:val="nil"/>
            </w:tcBorders>
          </w:tcPr>
          <w:p w:rsidR="00E5501B" w:rsidRPr="00E5501B" w:rsidRDefault="00E5501B" w:rsidP="00E5501B">
            <w:pPr>
              <w:spacing w:after="0" w:line="240" w:lineRule="atLeast"/>
              <w:contextualSpacing/>
              <w:mirrorIndents/>
              <w:jc w:val="both"/>
              <w:rPr>
                <w:sz w:val="24"/>
                <w:szCs w:val="28"/>
                <w:lang w:eastAsia="ru-RU"/>
              </w:rPr>
            </w:pPr>
          </w:p>
        </w:tc>
        <w:tc>
          <w:tcPr>
            <w:tcW w:w="2895" w:type="dxa"/>
          </w:tcPr>
          <w:p w:rsidR="00E5501B" w:rsidRPr="00E5501B" w:rsidRDefault="00E5501B" w:rsidP="00E5501B">
            <w:pPr>
              <w:spacing w:after="0" w:line="240" w:lineRule="atLeast"/>
              <w:contextualSpacing/>
              <w:mirrorIndents/>
              <w:jc w:val="both"/>
              <w:rPr>
                <w:sz w:val="24"/>
                <w:szCs w:val="28"/>
                <w:lang w:eastAsia="ru-RU"/>
              </w:rPr>
            </w:pPr>
          </w:p>
          <w:p w:rsidR="00E5501B" w:rsidRPr="00E5501B" w:rsidRDefault="00E5501B" w:rsidP="00E5501B">
            <w:pPr>
              <w:spacing w:after="0" w:line="240" w:lineRule="atLeast"/>
              <w:contextualSpacing/>
              <w:mirrorIndents/>
              <w:jc w:val="both"/>
              <w:rPr>
                <w:sz w:val="24"/>
                <w:szCs w:val="28"/>
                <w:lang w:eastAsia="ru-RU"/>
              </w:rPr>
            </w:pPr>
            <w:r w:rsidRPr="00E5501B">
              <w:rPr>
                <w:sz w:val="24"/>
                <w:szCs w:val="28"/>
                <w:lang w:eastAsia="ru-RU"/>
              </w:rPr>
              <w:t xml:space="preserve">      СЕМЬЯ</w:t>
            </w:r>
          </w:p>
          <w:p w:rsidR="00E5501B" w:rsidRPr="00E5501B" w:rsidRDefault="00E5501B" w:rsidP="00E5501B">
            <w:pPr>
              <w:spacing w:after="0" w:line="240" w:lineRule="atLeast"/>
              <w:contextualSpacing/>
              <w:mirrorIndents/>
              <w:jc w:val="both"/>
              <w:rPr>
                <w:sz w:val="24"/>
                <w:szCs w:val="28"/>
                <w:lang w:eastAsia="ru-RU"/>
              </w:rPr>
            </w:pPr>
          </w:p>
        </w:tc>
        <w:tc>
          <w:tcPr>
            <w:tcW w:w="2895" w:type="dxa"/>
            <w:tcBorders>
              <w:top w:val="nil"/>
              <w:bottom w:val="nil"/>
              <w:right w:val="nil"/>
            </w:tcBorders>
          </w:tcPr>
          <w:p w:rsidR="00E5501B" w:rsidRPr="00E5501B" w:rsidRDefault="00E5501B" w:rsidP="00E5501B">
            <w:pPr>
              <w:spacing w:after="0" w:line="240" w:lineRule="atLeast"/>
              <w:contextualSpacing/>
              <w:mirrorIndents/>
              <w:jc w:val="both"/>
              <w:rPr>
                <w:sz w:val="24"/>
                <w:szCs w:val="28"/>
                <w:lang w:eastAsia="ru-RU"/>
              </w:rPr>
            </w:pPr>
          </w:p>
        </w:tc>
        <w:tc>
          <w:tcPr>
            <w:tcW w:w="2895" w:type="dxa"/>
            <w:tcBorders>
              <w:top w:val="nil"/>
              <w:left w:val="nil"/>
              <w:bottom w:val="nil"/>
              <w:right w:val="nil"/>
            </w:tcBorders>
          </w:tcPr>
          <w:p w:rsidR="00E5501B" w:rsidRPr="00E5501B" w:rsidRDefault="00E5501B" w:rsidP="00E5501B">
            <w:pPr>
              <w:spacing w:after="0" w:line="240" w:lineRule="atLeast"/>
              <w:contextualSpacing/>
              <w:mirrorIndents/>
              <w:jc w:val="both"/>
              <w:rPr>
                <w:sz w:val="24"/>
                <w:szCs w:val="28"/>
                <w:lang w:eastAsia="ru-RU"/>
              </w:rPr>
            </w:pPr>
          </w:p>
        </w:tc>
      </w:tr>
      <w:tr w:rsidR="00E5501B" w:rsidRPr="00E5501B" w:rsidTr="00F01337">
        <w:tc>
          <w:tcPr>
            <w:tcW w:w="2894" w:type="dxa"/>
            <w:tcBorders>
              <w:top w:val="nil"/>
              <w:left w:val="nil"/>
              <w:right w:val="nil"/>
            </w:tcBorders>
          </w:tcPr>
          <w:p w:rsidR="00E5501B" w:rsidRPr="00E5501B" w:rsidRDefault="00E5501B" w:rsidP="00E5501B">
            <w:pPr>
              <w:spacing w:after="0" w:line="240" w:lineRule="atLeast"/>
              <w:contextualSpacing/>
              <w:mirrorIndents/>
              <w:jc w:val="both"/>
              <w:rPr>
                <w:sz w:val="24"/>
                <w:szCs w:val="28"/>
                <w:lang w:eastAsia="ru-RU"/>
              </w:rPr>
            </w:pPr>
          </w:p>
        </w:tc>
        <w:tc>
          <w:tcPr>
            <w:tcW w:w="2895" w:type="dxa"/>
            <w:tcBorders>
              <w:top w:val="nil"/>
              <w:left w:val="nil"/>
              <w:bottom w:val="nil"/>
              <w:right w:val="nil"/>
            </w:tcBorders>
          </w:tcPr>
          <w:p w:rsidR="00E5501B" w:rsidRPr="00E5501B" w:rsidRDefault="00E5501B" w:rsidP="00E5501B">
            <w:pPr>
              <w:spacing w:after="0" w:line="240" w:lineRule="atLeast"/>
              <w:contextualSpacing/>
              <w:mirrorIndents/>
              <w:jc w:val="both"/>
              <w:rPr>
                <w:sz w:val="24"/>
                <w:szCs w:val="28"/>
                <w:lang w:eastAsia="ru-RU"/>
              </w:rPr>
            </w:pPr>
          </w:p>
        </w:tc>
        <w:tc>
          <w:tcPr>
            <w:tcW w:w="2895" w:type="dxa"/>
            <w:tcBorders>
              <w:left w:val="nil"/>
              <w:right w:val="nil"/>
            </w:tcBorders>
          </w:tcPr>
          <w:p w:rsidR="00E5501B" w:rsidRPr="00E5501B" w:rsidRDefault="001F04B2" w:rsidP="00E5501B">
            <w:pPr>
              <w:spacing w:after="0" w:line="240" w:lineRule="atLeast"/>
              <w:contextualSpacing/>
              <w:mirrorIndents/>
              <w:jc w:val="both"/>
              <w:rPr>
                <w:sz w:val="24"/>
                <w:szCs w:val="28"/>
                <w:lang w:eastAsia="ru-RU"/>
              </w:rPr>
            </w:pPr>
            <w:r>
              <w:rPr>
                <w:noProof/>
                <w:sz w:val="24"/>
                <w:szCs w:val="28"/>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5" type="#_x0000_t67" style="position:absolute;left:0;text-align:left;margin-left:38.7pt;margin-top:.15pt;width:13.15pt;height:33.75pt;z-index:251662336;mso-position-horizontal-relative:text;mso-position-vertical-relative:text">
                  <v:textbox style="layout-flow:vertical-ideographic"/>
                </v:shape>
              </w:pict>
            </w:r>
          </w:p>
          <w:p w:rsidR="00E5501B" w:rsidRPr="00E5501B" w:rsidRDefault="00E5501B" w:rsidP="00E5501B">
            <w:pPr>
              <w:spacing w:after="0" w:line="240" w:lineRule="atLeast"/>
              <w:contextualSpacing/>
              <w:mirrorIndents/>
              <w:jc w:val="both"/>
              <w:rPr>
                <w:sz w:val="24"/>
                <w:szCs w:val="28"/>
                <w:lang w:eastAsia="ru-RU"/>
              </w:rPr>
            </w:pPr>
          </w:p>
        </w:tc>
        <w:tc>
          <w:tcPr>
            <w:tcW w:w="2895" w:type="dxa"/>
            <w:tcBorders>
              <w:top w:val="nil"/>
              <w:left w:val="nil"/>
              <w:bottom w:val="nil"/>
              <w:right w:val="nil"/>
            </w:tcBorders>
          </w:tcPr>
          <w:p w:rsidR="00E5501B" w:rsidRPr="00E5501B" w:rsidRDefault="00E5501B" w:rsidP="00E5501B">
            <w:pPr>
              <w:spacing w:after="0" w:line="240" w:lineRule="atLeast"/>
              <w:contextualSpacing/>
              <w:mirrorIndents/>
              <w:jc w:val="both"/>
              <w:rPr>
                <w:sz w:val="24"/>
                <w:szCs w:val="28"/>
                <w:lang w:eastAsia="ru-RU"/>
              </w:rPr>
            </w:pPr>
          </w:p>
        </w:tc>
        <w:tc>
          <w:tcPr>
            <w:tcW w:w="2895" w:type="dxa"/>
            <w:tcBorders>
              <w:top w:val="nil"/>
              <w:left w:val="nil"/>
              <w:right w:val="nil"/>
            </w:tcBorders>
          </w:tcPr>
          <w:p w:rsidR="00E5501B" w:rsidRPr="00E5501B" w:rsidRDefault="00E5501B" w:rsidP="00E5501B">
            <w:pPr>
              <w:spacing w:after="0" w:line="240" w:lineRule="atLeast"/>
              <w:contextualSpacing/>
              <w:mirrorIndents/>
              <w:jc w:val="both"/>
              <w:rPr>
                <w:sz w:val="24"/>
                <w:szCs w:val="28"/>
                <w:lang w:eastAsia="ru-RU"/>
              </w:rPr>
            </w:pPr>
          </w:p>
        </w:tc>
      </w:tr>
      <w:tr w:rsidR="00E5501B" w:rsidRPr="00E5501B" w:rsidTr="00F01337">
        <w:tc>
          <w:tcPr>
            <w:tcW w:w="2894" w:type="dxa"/>
            <w:tcBorders>
              <w:bottom w:val="single" w:sz="4" w:space="0" w:color="auto"/>
            </w:tcBorders>
          </w:tcPr>
          <w:p w:rsidR="00E5501B" w:rsidRPr="00E5501B" w:rsidRDefault="00E5501B" w:rsidP="00E5501B">
            <w:pPr>
              <w:spacing w:after="0" w:line="240" w:lineRule="atLeast"/>
              <w:contextualSpacing/>
              <w:mirrorIndents/>
              <w:jc w:val="both"/>
              <w:rPr>
                <w:sz w:val="24"/>
                <w:szCs w:val="28"/>
                <w:lang w:eastAsia="ru-RU"/>
              </w:rPr>
            </w:pPr>
          </w:p>
          <w:p w:rsidR="00E5501B" w:rsidRPr="00E5501B" w:rsidRDefault="00E5501B" w:rsidP="00E5501B">
            <w:pPr>
              <w:spacing w:after="0" w:line="240" w:lineRule="atLeast"/>
              <w:contextualSpacing/>
              <w:mirrorIndents/>
              <w:jc w:val="both"/>
              <w:rPr>
                <w:sz w:val="24"/>
                <w:szCs w:val="28"/>
                <w:lang w:eastAsia="ru-RU"/>
              </w:rPr>
            </w:pPr>
            <w:r w:rsidRPr="00E5501B">
              <w:rPr>
                <w:sz w:val="24"/>
                <w:szCs w:val="28"/>
                <w:lang w:eastAsia="ru-RU"/>
              </w:rPr>
              <w:t>КЦСОН</w:t>
            </w:r>
          </w:p>
        </w:tc>
        <w:tc>
          <w:tcPr>
            <w:tcW w:w="2895" w:type="dxa"/>
            <w:tcBorders>
              <w:top w:val="nil"/>
              <w:bottom w:val="nil"/>
            </w:tcBorders>
          </w:tcPr>
          <w:p w:rsidR="00E5501B" w:rsidRPr="00E5501B" w:rsidRDefault="001F04B2" w:rsidP="00E5501B">
            <w:pPr>
              <w:spacing w:after="0" w:line="240" w:lineRule="atLeast"/>
              <w:contextualSpacing/>
              <w:mirrorIndents/>
              <w:jc w:val="both"/>
              <w:rPr>
                <w:sz w:val="24"/>
                <w:szCs w:val="28"/>
                <w:lang w:eastAsia="ru-RU"/>
              </w:rPr>
            </w:pPr>
            <w:r>
              <w:rPr>
                <w:noProof/>
                <w:sz w:val="24"/>
                <w:szCs w:val="28"/>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8" type="#_x0000_t13" style="position:absolute;left:0;text-align:left;margin-left:-4.35pt;margin-top:11.9pt;width:94.4pt;height:16.55pt;z-index:251665408;mso-position-horizontal-relative:text;mso-position-vertical-relative:text"/>
              </w:pict>
            </w:r>
          </w:p>
        </w:tc>
        <w:tc>
          <w:tcPr>
            <w:tcW w:w="2895" w:type="dxa"/>
          </w:tcPr>
          <w:p w:rsidR="00E5501B" w:rsidRPr="00E5501B" w:rsidRDefault="00E5501B" w:rsidP="00E5501B">
            <w:pPr>
              <w:spacing w:after="0" w:line="240" w:lineRule="atLeast"/>
              <w:contextualSpacing/>
              <w:mirrorIndents/>
              <w:jc w:val="both"/>
              <w:rPr>
                <w:sz w:val="24"/>
                <w:szCs w:val="28"/>
                <w:lang w:eastAsia="ru-RU"/>
              </w:rPr>
            </w:pPr>
          </w:p>
          <w:p w:rsidR="00E5501B" w:rsidRPr="00E5501B" w:rsidRDefault="001F04B2" w:rsidP="00E5501B">
            <w:pPr>
              <w:spacing w:after="0" w:line="240" w:lineRule="atLeast"/>
              <w:contextualSpacing/>
              <w:mirrorIndents/>
              <w:jc w:val="both"/>
              <w:rPr>
                <w:sz w:val="24"/>
                <w:szCs w:val="28"/>
                <w:lang w:eastAsia="ru-RU"/>
              </w:rPr>
            </w:pPr>
            <w:r>
              <w:rPr>
                <w:noProof/>
                <w:sz w:val="24"/>
                <w:szCs w:val="28"/>
                <w:lang w:eastAsia="ru-R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56" type="#_x0000_t68" style="position:absolute;left:0;text-align:left;margin-left:34.95pt;margin-top:25.2pt;width:12.4pt;height:31.5pt;z-index:251663360">
                  <v:textbox style="layout-flow:vertical-ideographic"/>
                </v:shape>
              </w:pict>
            </w:r>
            <w:r w:rsidR="00E5501B" w:rsidRPr="00E5501B">
              <w:rPr>
                <w:sz w:val="24"/>
                <w:szCs w:val="28"/>
                <w:lang w:eastAsia="ru-RU"/>
              </w:rPr>
              <w:t xml:space="preserve">      ШКОЛА</w:t>
            </w:r>
          </w:p>
        </w:tc>
        <w:tc>
          <w:tcPr>
            <w:tcW w:w="2895" w:type="dxa"/>
            <w:tcBorders>
              <w:top w:val="nil"/>
              <w:bottom w:val="nil"/>
            </w:tcBorders>
          </w:tcPr>
          <w:p w:rsidR="00E5501B" w:rsidRPr="00E5501B" w:rsidRDefault="001F04B2" w:rsidP="00E5501B">
            <w:pPr>
              <w:spacing w:after="0" w:line="240" w:lineRule="atLeast"/>
              <w:contextualSpacing/>
              <w:mirrorIndents/>
              <w:jc w:val="both"/>
              <w:rPr>
                <w:sz w:val="24"/>
                <w:szCs w:val="28"/>
                <w:lang w:eastAsia="ru-RU"/>
              </w:rPr>
            </w:pPr>
            <w:r>
              <w:rPr>
                <w:noProof/>
                <w:sz w:val="24"/>
                <w:szCs w:val="28"/>
                <w:lang w:eastAsia="ru-R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57" type="#_x0000_t66" style="position:absolute;left:0;text-align:left;margin-left:-2.25pt;margin-top:11.9pt;width:81.2pt;height:16.55pt;z-index:251664384;mso-position-horizontal-relative:text;mso-position-vertical-relative:text"/>
              </w:pict>
            </w:r>
          </w:p>
        </w:tc>
        <w:tc>
          <w:tcPr>
            <w:tcW w:w="2895" w:type="dxa"/>
            <w:tcBorders>
              <w:bottom w:val="single" w:sz="4" w:space="0" w:color="auto"/>
            </w:tcBorders>
          </w:tcPr>
          <w:p w:rsidR="00E5501B" w:rsidRPr="00E5501B" w:rsidRDefault="00E5501B" w:rsidP="00E5501B">
            <w:pPr>
              <w:spacing w:after="0" w:line="240" w:lineRule="atLeast"/>
              <w:contextualSpacing/>
              <w:mirrorIndents/>
              <w:jc w:val="both"/>
              <w:rPr>
                <w:sz w:val="24"/>
                <w:szCs w:val="28"/>
                <w:lang w:eastAsia="ru-RU"/>
              </w:rPr>
            </w:pPr>
            <w:r w:rsidRPr="00E5501B">
              <w:rPr>
                <w:sz w:val="24"/>
                <w:szCs w:val="28"/>
                <w:lang w:eastAsia="ru-RU"/>
              </w:rPr>
              <w:t>СИСТЕМА ДОПОЛНИТЕЛЬНОГО ОБРАЗОВАНИЯ</w:t>
            </w:r>
          </w:p>
        </w:tc>
      </w:tr>
      <w:tr w:rsidR="00E5501B" w:rsidRPr="00E5501B" w:rsidTr="00F01337">
        <w:tc>
          <w:tcPr>
            <w:tcW w:w="2894" w:type="dxa"/>
            <w:tcBorders>
              <w:left w:val="nil"/>
              <w:bottom w:val="nil"/>
              <w:right w:val="nil"/>
            </w:tcBorders>
          </w:tcPr>
          <w:p w:rsidR="00E5501B" w:rsidRPr="00E5501B" w:rsidRDefault="00E5501B" w:rsidP="00E5501B">
            <w:pPr>
              <w:spacing w:after="0" w:line="240" w:lineRule="atLeast"/>
              <w:contextualSpacing/>
              <w:mirrorIndents/>
              <w:jc w:val="both"/>
              <w:rPr>
                <w:sz w:val="24"/>
                <w:szCs w:val="28"/>
                <w:lang w:eastAsia="ru-RU"/>
              </w:rPr>
            </w:pPr>
          </w:p>
        </w:tc>
        <w:tc>
          <w:tcPr>
            <w:tcW w:w="2895" w:type="dxa"/>
            <w:tcBorders>
              <w:top w:val="nil"/>
              <w:left w:val="nil"/>
              <w:bottom w:val="nil"/>
              <w:right w:val="nil"/>
            </w:tcBorders>
          </w:tcPr>
          <w:p w:rsidR="00E5501B" w:rsidRPr="00E5501B" w:rsidRDefault="00E5501B" w:rsidP="00E5501B">
            <w:pPr>
              <w:spacing w:after="0" w:line="240" w:lineRule="atLeast"/>
              <w:contextualSpacing/>
              <w:mirrorIndents/>
              <w:jc w:val="both"/>
              <w:rPr>
                <w:sz w:val="24"/>
                <w:szCs w:val="28"/>
                <w:lang w:eastAsia="ru-RU"/>
              </w:rPr>
            </w:pPr>
          </w:p>
        </w:tc>
        <w:tc>
          <w:tcPr>
            <w:tcW w:w="2895" w:type="dxa"/>
            <w:tcBorders>
              <w:left w:val="nil"/>
              <w:right w:val="nil"/>
            </w:tcBorders>
          </w:tcPr>
          <w:p w:rsidR="00E5501B" w:rsidRPr="00E5501B" w:rsidRDefault="00E5501B" w:rsidP="00E5501B">
            <w:pPr>
              <w:spacing w:after="0" w:line="240" w:lineRule="atLeast"/>
              <w:contextualSpacing/>
              <w:mirrorIndents/>
              <w:jc w:val="both"/>
              <w:rPr>
                <w:sz w:val="24"/>
                <w:szCs w:val="28"/>
                <w:lang w:eastAsia="ru-RU"/>
              </w:rPr>
            </w:pPr>
          </w:p>
          <w:p w:rsidR="00E5501B" w:rsidRPr="00E5501B" w:rsidRDefault="00E5501B" w:rsidP="00E5501B">
            <w:pPr>
              <w:spacing w:after="0" w:line="240" w:lineRule="atLeast"/>
              <w:contextualSpacing/>
              <w:mirrorIndents/>
              <w:jc w:val="both"/>
              <w:rPr>
                <w:sz w:val="24"/>
                <w:szCs w:val="28"/>
                <w:lang w:eastAsia="ru-RU"/>
              </w:rPr>
            </w:pPr>
          </w:p>
        </w:tc>
        <w:tc>
          <w:tcPr>
            <w:tcW w:w="2895" w:type="dxa"/>
            <w:tcBorders>
              <w:top w:val="nil"/>
              <w:left w:val="nil"/>
              <w:bottom w:val="nil"/>
              <w:right w:val="nil"/>
            </w:tcBorders>
          </w:tcPr>
          <w:p w:rsidR="00E5501B" w:rsidRPr="00E5501B" w:rsidRDefault="00E5501B" w:rsidP="00E5501B">
            <w:pPr>
              <w:spacing w:after="0" w:line="240" w:lineRule="atLeast"/>
              <w:contextualSpacing/>
              <w:mirrorIndents/>
              <w:jc w:val="both"/>
              <w:rPr>
                <w:sz w:val="24"/>
                <w:szCs w:val="28"/>
                <w:lang w:eastAsia="ru-RU"/>
              </w:rPr>
            </w:pPr>
          </w:p>
        </w:tc>
        <w:tc>
          <w:tcPr>
            <w:tcW w:w="2895" w:type="dxa"/>
            <w:tcBorders>
              <w:left w:val="nil"/>
              <w:bottom w:val="nil"/>
              <w:right w:val="nil"/>
            </w:tcBorders>
          </w:tcPr>
          <w:p w:rsidR="00E5501B" w:rsidRPr="00E5501B" w:rsidRDefault="00E5501B" w:rsidP="00E5501B">
            <w:pPr>
              <w:spacing w:after="0" w:line="240" w:lineRule="atLeast"/>
              <w:contextualSpacing/>
              <w:mirrorIndents/>
              <w:jc w:val="both"/>
              <w:rPr>
                <w:sz w:val="24"/>
                <w:szCs w:val="28"/>
                <w:lang w:eastAsia="ru-RU"/>
              </w:rPr>
            </w:pPr>
          </w:p>
        </w:tc>
      </w:tr>
      <w:tr w:rsidR="00E5501B" w:rsidRPr="00E5501B" w:rsidTr="00F01337">
        <w:tc>
          <w:tcPr>
            <w:tcW w:w="2894" w:type="dxa"/>
            <w:tcBorders>
              <w:top w:val="nil"/>
              <w:left w:val="nil"/>
              <w:bottom w:val="nil"/>
              <w:right w:val="nil"/>
            </w:tcBorders>
          </w:tcPr>
          <w:p w:rsidR="00E5501B" w:rsidRPr="00E5501B" w:rsidRDefault="00E5501B" w:rsidP="00E5501B">
            <w:pPr>
              <w:spacing w:after="0" w:line="240" w:lineRule="atLeast"/>
              <w:contextualSpacing/>
              <w:mirrorIndents/>
              <w:jc w:val="both"/>
              <w:rPr>
                <w:sz w:val="24"/>
                <w:szCs w:val="28"/>
                <w:lang w:eastAsia="ru-RU"/>
              </w:rPr>
            </w:pPr>
          </w:p>
        </w:tc>
        <w:tc>
          <w:tcPr>
            <w:tcW w:w="2895" w:type="dxa"/>
            <w:tcBorders>
              <w:top w:val="nil"/>
              <w:left w:val="nil"/>
              <w:bottom w:val="nil"/>
            </w:tcBorders>
          </w:tcPr>
          <w:p w:rsidR="00E5501B" w:rsidRPr="00E5501B" w:rsidRDefault="00E5501B" w:rsidP="00E5501B">
            <w:pPr>
              <w:spacing w:after="0" w:line="240" w:lineRule="atLeast"/>
              <w:contextualSpacing/>
              <w:mirrorIndents/>
              <w:jc w:val="both"/>
              <w:rPr>
                <w:sz w:val="24"/>
                <w:szCs w:val="28"/>
                <w:lang w:eastAsia="ru-RU"/>
              </w:rPr>
            </w:pPr>
          </w:p>
        </w:tc>
        <w:tc>
          <w:tcPr>
            <w:tcW w:w="2895" w:type="dxa"/>
          </w:tcPr>
          <w:p w:rsidR="00E5501B" w:rsidRPr="00E5501B" w:rsidRDefault="00E5501B" w:rsidP="00E5501B">
            <w:pPr>
              <w:spacing w:after="0" w:line="240" w:lineRule="atLeast"/>
              <w:contextualSpacing/>
              <w:mirrorIndents/>
              <w:jc w:val="both"/>
              <w:rPr>
                <w:sz w:val="24"/>
                <w:szCs w:val="28"/>
                <w:lang w:eastAsia="ru-RU"/>
              </w:rPr>
            </w:pPr>
            <w:r w:rsidRPr="00E5501B">
              <w:rPr>
                <w:sz w:val="24"/>
                <w:szCs w:val="28"/>
                <w:lang w:eastAsia="ru-RU"/>
              </w:rPr>
              <w:t xml:space="preserve">ПДН, ГИБДД, </w:t>
            </w:r>
          </w:p>
          <w:p w:rsidR="00E5501B" w:rsidRPr="00E5501B" w:rsidRDefault="00E5501B" w:rsidP="00E5501B">
            <w:pPr>
              <w:spacing w:after="0" w:line="240" w:lineRule="atLeast"/>
              <w:contextualSpacing/>
              <w:mirrorIndents/>
              <w:jc w:val="both"/>
              <w:rPr>
                <w:sz w:val="24"/>
                <w:szCs w:val="28"/>
                <w:lang w:eastAsia="ru-RU"/>
              </w:rPr>
            </w:pPr>
            <w:r w:rsidRPr="00E5501B">
              <w:rPr>
                <w:sz w:val="24"/>
                <w:szCs w:val="28"/>
                <w:lang w:eastAsia="ru-RU"/>
              </w:rPr>
              <w:t>РКДН и ЗП</w:t>
            </w:r>
          </w:p>
        </w:tc>
        <w:tc>
          <w:tcPr>
            <w:tcW w:w="2895" w:type="dxa"/>
            <w:tcBorders>
              <w:top w:val="nil"/>
              <w:bottom w:val="nil"/>
              <w:right w:val="nil"/>
            </w:tcBorders>
          </w:tcPr>
          <w:p w:rsidR="00E5501B" w:rsidRPr="00E5501B" w:rsidRDefault="00E5501B" w:rsidP="00E5501B">
            <w:pPr>
              <w:spacing w:after="0" w:line="240" w:lineRule="atLeast"/>
              <w:contextualSpacing/>
              <w:mirrorIndents/>
              <w:jc w:val="both"/>
              <w:rPr>
                <w:sz w:val="24"/>
                <w:szCs w:val="28"/>
                <w:lang w:eastAsia="ru-RU"/>
              </w:rPr>
            </w:pPr>
          </w:p>
        </w:tc>
        <w:tc>
          <w:tcPr>
            <w:tcW w:w="2895" w:type="dxa"/>
            <w:tcBorders>
              <w:top w:val="nil"/>
              <w:left w:val="nil"/>
              <w:bottom w:val="nil"/>
              <w:right w:val="nil"/>
            </w:tcBorders>
          </w:tcPr>
          <w:p w:rsidR="00E5501B" w:rsidRPr="00E5501B" w:rsidRDefault="00E5501B" w:rsidP="00E5501B">
            <w:pPr>
              <w:spacing w:after="0" w:line="240" w:lineRule="atLeast"/>
              <w:contextualSpacing/>
              <w:mirrorIndents/>
              <w:jc w:val="both"/>
              <w:rPr>
                <w:sz w:val="24"/>
                <w:szCs w:val="28"/>
                <w:lang w:eastAsia="ru-RU"/>
              </w:rPr>
            </w:pPr>
          </w:p>
        </w:tc>
      </w:tr>
    </w:tbl>
    <w:p w:rsidR="00BD21C8" w:rsidRPr="004C6EA9" w:rsidRDefault="00BD21C8" w:rsidP="00E5501B">
      <w:pPr>
        <w:contextualSpacing/>
        <w:mirrorIndents/>
        <w:jc w:val="both"/>
        <w:rPr>
          <w:sz w:val="24"/>
          <w:szCs w:val="28"/>
        </w:rPr>
      </w:pPr>
    </w:p>
    <w:p w:rsidR="00BD21C8" w:rsidRDefault="00BD21C8" w:rsidP="00BD21C8">
      <w:pPr>
        <w:rPr>
          <w:lang w:eastAsia="ru-RU"/>
        </w:rPr>
      </w:pPr>
    </w:p>
    <w:p w:rsidR="00F01337" w:rsidRPr="00F01337" w:rsidRDefault="00F01337" w:rsidP="00F01337">
      <w:pPr>
        <w:spacing w:after="0" w:line="240" w:lineRule="atLeast"/>
        <w:ind w:firstLine="720"/>
        <w:jc w:val="center"/>
        <w:rPr>
          <w:rFonts w:ascii="Times New Roman" w:eastAsia="Times New Roman" w:hAnsi="Times New Roman"/>
          <w:b/>
          <w:sz w:val="24"/>
          <w:szCs w:val="24"/>
          <w:lang w:eastAsia="ru-RU"/>
        </w:rPr>
      </w:pPr>
      <w:r w:rsidRPr="00F01337">
        <w:rPr>
          <w:rFonts w:ascii="Times New Roman" w:eastAsia="Times New Roman" w:hAnsi="Times New Roman"/>
          <w:b/>
          <w:bCs/>
          <w:sz w:val="24"/>
          <w:szCs w:val="24"/>
          <w:lang w:eastAsia="ru-RU"/>
        </w:rPr>
        <w:t>КАЛЕНДАРЬ</w:t>
      </w:r>
      <w:r w:rsidRPr="00F01337">
        <w:rPr>
          <w:rFonts w:ascii="Times New Roman" w:eastAsia="Times New Roman" w:hAnsi="Times New Roman"/>
          <w:b/>
          <w:bCs/>
          <w:sz w:val="24"/>
          <w:szCs w:val="24"/>
          <w:lang w:eastAsia="ru-RU"/>
        </w:rPr>
        <w:br/>
        <w:t>образовательных событий, приуроченных</w:t>
      </w:r>
      <w:r w:rsidRPr="00F01337">
        <w:rPr>
          <w:rFonts w:ascii="Times New Roman" w:eastAsia="Times New Roman" w:hAnsi="Times New Roman"/>
          <w:b/>
          <w:bCs/>
          <w:sz w:val="24"/>
          <w:szCs w:val="24"/>
          <w:lang w:eastAsia="ru-RU"/>
        </w:rPr>
        <w:br/>
        <w:t>к государственным и национальным праздникам Российской Федерации,</w:t>
      </w:r>
      <w:r w:rsidRPr="00F01337">
        <w:rPr>
          <w:rFonts w:ascii="Times New Roman" w:eastAsia="Times New Roman" w:hAnsi="Times New Roman"/>
          <w:b/>
          <w:bCs/>
          <w:sz w:val="24"/>
          <w:szCs w:val="24"/>
          <w:lang w:eastAsia="ru-RU"/>
        </w:rPr>
        <w:br/>
        <w:t>памятным датам и событиям российской истории и культуры</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tblPr>
      <w:tblGrid>
        <w:gridCol w:w="1372"/>
        <w:gridCol w:w="1387"/>
        <w:gridCol w:w="7746"/>
      </w:tblGrid>
      <w:tr w:rsidR="00F01337" w:rsidRPr="00F01337" w:rsidTr="00F01337">
        <w:tc>
          <w:tcPr>
            <w:tcW w:w="653"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bCs/>
                <w:sz w:val="24"/>
                <w:szCs w:val="24"/>
                <w:lang w:eastAsia="ru-RU"/>
              </w:rPr>
              <w:t>Месяц</w:t>
            </w:r>
          </w:p>
        </w:tc>
        <w:tc>
          <w:tcPr>
            <w:tcW w:w="660"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bCs/>
                <w:sz w:val="24"/>
                <w:szCs w:val="24"/>
                <w:lang w:eastAsia="ru-RU"/>
              </w:rPr>
              <w:t>Дата</w:t>
            </w:r>
          </w:p>
        </w:tc>
        <w:tc>
          <w:tcPr>
            <w:tcW w:w="3687"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bCs/>
                <w:sz w:val="24"/>
                <w:szCs w:val="24"/>
                <w:lang w:eastAsia="ru-RU"/>
              </w:rPr>
              <w:t>Образовательное событие</w:t>
            </w:r>
          </w:p>
        </w:tc>
      </w:tr>
      <w:tr w:rsidR="00F01337" w:rsidRPr="00F01337" w:rsidTr="00F01337">
        <w:tc>
          <w:tcPr>
            <w:tcW w:w="653" w:type="pct"/>
            <w:vMerge w:val="restar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Сентябрь</w:t>
            </w:r>
          </w:p>
        </w:tc>
        <w:tc>
          <w:tcPr>
            <w:tcW w:w="660"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1</w:t>
            </w:r>
          </w:p>
        </w:tc>
        <w:tc>
          <w:tcPr>
            <w:tcW w:w="3687"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День знаний</w:t>
            </w:r>
          </w:p>
        </w:tc>
      </w:tr>
      <w:tr w:rsidR="00F01337" w:rsidRPr="00F01337" w:rsidTr="00F01337">
        <w:tc>
          <w:tcPr>
            <w:tcW w:w="653" w:type="pct"/>
            <w:vMerge/>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p>
        </w:tc>
        <w:tc>
          <w:tcPr>
            <w:tcW w:w="660"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3</w:t>
            </w:r>
          </w:p>
        </w:tc>
        <w:tc>
          <w:tcPr>
            <w:tcW w:w="3687"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День солидарности в борьбе с терроризмом</w:t>
            </w:r>
          </w:p>
        </w:tc>
      </w:tr>
      <w:tr w:rsidR="00F01337" w:rsidRPr="00F01337" w:rsidTr="00F429E8">
        <w:trPr>
          <w:trHeight w:val="653"/>
        </w:trPr>
        <w:tc>
          <w:tcPr>
            <w:tcW w:w="653" w:type="pct"/>
            <w:vMerge/>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p>
        </w:tc>
        <w:tc>
          <w:tcPr>
            <w:tcW w:w="660" w:type="pct"/>
            <w:tcBorders>
              <w:top w:val="single" w:sz="6" w:space="0" w:color="000000"/>
              <w:left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В течение года</w:t>
            </w:r>
          </w:p>
        </w:tc>
        <w:tc>
          <w:tcPr>
            <w:tcW w:w="3687" w:type="pct"/>
            <w:tcBorders>
              <w:top w:val="single" w:sz="6" w:space="0" w:color="000000"/>
              <w:left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Дни финансовой грамотности</w:t>
            </w:r>
          </w:p>
        </w:tc>
      </w:tr>
      <w:tr w:rsidR="00F01337" w:rsidRPr="00F01337" w:rsidTr="00F01337">
        <w:tc>
          <w:tcPr>
            <w:tcW w:w="653" w:type="pct"/>
            <w:vMerge/>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p>
        </w:tc>
        <w:tc>
          <w:tcPr>
            <w:tcW w:w="660"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2-8</w:t>
            </w:r>
          </w:p>
        </w:tc>
        <w:tc>
          <w:tcPr>
            <w:tcW w:w="3687"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Неделя безопасности</w:t>
            </w:r>
          </w:p>
        </w:tc>
      </w:tr>
      <w:tr w:rsidR="00F01337" w:rsidRPr="00F01337" w:rsidTr="00F01337">
        <w:tc>
          <w:tcPr>
            <w:tcW w:w="653" w:type="pct"/>
            <w:vMerge/>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p>
        </w:tc>
        <w:tc>
          <w:tcPr>
            <w:tcW w:w="660"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8</w:t>
            </w:r>
          </w:p>
        </w:tc>
        <w:tc>
          <w:tcPr>
            <w:tcW w:w="3687"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Международный день распространения грамотности</w:t>
            </w:r>
          </w:p>
        </w:tc>
      </w:tr>
      <w:tr w:rsidR="00F01337" w:rsidRPr="00F01337" w:rsidTr="00F01337">
        <w:tc>
          <w:tcPr>
            <w:tcW w:w="653" w:type="pct"/>
            <w:vMerge w:val="restar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Октябрь</w:t>
            </w:r>
          </w:p>
        </w:tc>
        <w:tc>
          <w:tcPr>
            <w:tcW w:w="660"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4</w:t>
            </w:r>
          </w:p>
        </w:tc>
        <w:tc>
          <w:tcPr>
            <w:tcW w:w="3687"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День гражданской обороны</w:t>
            </w:r>
          </w:p>
        </w:tc>
      </w:tr>
      <w:tr w:rsidR="00F01337" w:rsidRPr="00F01337" w:rsidTr="00F01337">
        <w:tc>
          <w:tcPr>
            <w:tcW w:w="653" w:type="pct"/>
            <w:vMerge/>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p>
        </w:tc>
        <w:tc>
          <w:tcPr>
            <w:tcW w:w="660"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5</w:t>
            </w:r>
          </w:p>
        </w:tc>
        <w:tc>
          <w:tcPr>
            <w:tcW w:w="3687"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Международный день учителя</w:t>
            </w:r>
          </w:p>
        </w:tc>
      </w:tr>
      <w:tr w:rsidR="00F01337" w:rsidRPr="00F01337" w:rsidTr="00F01337">
        <w:tc>
          <w:tcPr>
            <w:tcW w:w="653" w:type="pct"/>
            <w:vMerge/>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p>
        </w:tc>
        <w:tc>
          <w:tcPr>
            <w:tcW w:w="660"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16</w:t>
            </w:r>
          </w:p>
        </w:tc>
        <w:tc>
          <w:tcPr>
            <w:tcW w:w="3687"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Всероссийский урок «Экология и энергосбережение» в рамках Всероссийского фестиваля энергосбережения #ВместеЯрче</w:t>
            </w:r>
          </w:p>
        </w:tc>
      </w:tr>
      <w:tr w:rsidR="00F01337" w:rsidRPr="00F01337" w:rsidTr="00F01337">
        <w:tc>
          <w:tcPr>
            <w:tcW w:w="653" w:type="pct"/>
            <w:vMerge/>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p>
        </w:tc>
        <w:tc>
          <w:tcPr>
            <w:tcW w:w="660"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25</w:t>
            </w:r>
          </w:p>
        </w:tc>
        <w:tc>
          <w:tcPr>
            <w:tcW w:w="3687"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Международный день школьных библиотек</w:t>
            </w:r>
          </w:p>
        </w:tc>
      </w:tr>
      <w:tr w:rsidR="00F01337" w:rsidRPr="00F01337" w:rsidTr="00F01337">
        <w:tc>
          <w:tcPr>
            <w:tcW w:w="653" w:type="pct"/>
            <w:vMerge/>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p>
        </w:tc>
        <w:tc>
          <w:tcPr>
            <w:tcW w:w="660"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28-31</w:t>
            </w:r>
          </w:p>
        </w:tc>
        <w:tc>
          <w:tcPr>
            <w:tcW w:w="3687"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День интернета. Всероссийский урок безопасности школьников в сети Интернет</w:t>
            </w:r>
          </w:p>
        </w:tc>
      </w:tr>
      <w:tr w:rsidR="00F01337" w:rsidRPr="00F01337" w:rsidTr="00F01337">
        <w:trPr>
          <w:trHeight w:val="441"/>
        </w:trPr>
        <w:tc>
          <w:tcPr>
            <w:tcW w:w="653" w:type="pct"/>
            <w:vMerge w:val="restar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Ноябрь</w:t>
            </w:r>
          </w:p>
        </w:tc>
        <w:tc>
          <w:tcPr>
            <w:tcW w:w="660" w:type="pct"/>
            <w:tcBorders>
              <w:top w:val="single" w:sz="6" w:space="0" w:color="000000"/>
              <w:left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4</w:t>
            </w:r>
          </w:p>
        </w:tc>
        <w:tc>
          <w:tcPr>
            <w:tcW w:w="3687" w:type="pct"/>
            <w:tcBorders>
              <w:top w:val="single" w:sz="6" w:space="0" w:color="000000"/>
              <w:left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День народного единства</w:t>
            </w:r>
          </w:p>
        </w:tc>
      </w:tr>
      <w:tr w:rsidR="00F01337" w:rsidRPr="00F01337" w:rsidTr="00F01337">
        <w:tc>
          <w:tcPr>
            <w:tcW w:w="653" w:type="pct"/>
            <w:vMerge/>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p>
        </w:tc>
        <w:tc>
          <w:tcPr>
            <w:tcW w:w="660"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16</w:t>
            </w:r>
          </w:p>
        </w:tc>
        <w:tc>
          <w:tcPr>
            <w:tcW w:w="3687"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Международный день толерантности</w:t>
            </w:r>
          </w:p>
        </w:tc>
      </w:tr>
      <w:tr w:rsidR="00F01337" w:rsidRPr="00F01337" w:rsidTr="00F01337">
        <w:tc>
          <w:tcPr>
            <w:tcW w:w="653" w:type="pct"/>
            <w:vMerge/>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p>
        </w:tc>
        <w:tc>
          <w:tcPr>
            <w:tcW w:w="660"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26</w:t>
            </w:r>
          </w:p>
        </w:tc>
        <w:tc>
          <w:tcPr>
            <w:tcW w:w="3687"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День матери в России</w:t>
            </w:r>
          </w:p>
        </w:tc>
      </w:tr>
      <w:tr w:rsidR="00F01337" w:rsidRPr="00F01337" w:rsidTr="00F01337">
        <w:tc>
          <w:tcPr>
            <w:tcW w:w="653" w:type="pct"/>
            <w:vMerge w:val="restar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Декабрь</w:t>
            </w:r>
          </w:p>
        </w:tc>
        <w:tc>
          <w:tcPr>
            <w:tcW w:w="660"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1</w:t>
            </w:r>
          </w:p>
        </w:tc>
        <w:tc>
          <w:tcPr>
            <w:tcW w:w="3687"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Всемирный день борьбы со СПИДом</w:t>
            </w:r>
          </w:p>
        </w:tc>
      </w:tr>
      <w:tr w:rsidR="00F01337" w:rsidRPr="00F01337" w:rsidTr="00F01337">
        <w:tc>
          <w:tcPr>
            <w:tcW w:w="653" w:type="pct"/>
            <w:vMerge/>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p>
        </w:tc>
        <w:tc>
          <w:tcPr>
            <w:tcW w:w="660"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3</w:t>
            </w:r>
          </w:p>
        </w:tc>
        <w:tc>
          <w:tcPr>
            <w:tcW w:w="3687"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Международный день инвалидов</w:t>
            </w:r>
          </w:p>
        </w:tc>
      </w:tr>
      <w:tr w:rsidR="00F01337" w:rsidRPr="00F01337" w:rsidTr="00F01337">
        <w:tc>
          <w:tcPr>
            <w:tcW w:w="653" w:type="pct"/>
            <w:vMerge/>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p>
        </w:tc>
        <w:tc>
          <w:tcPr>
            <w:tcW w:w="660"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3</w:t>
            </w:r>
          </w:p>
        </w:tc>
        <w:tc>
          <w:tcPr>
            <w:tcW w:w="3687"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День Неизвестного Солдата</w:t>
            </w:r>
          </w:p>
        </w:tc>
      </w:tr>
      <w:tr w:rsidR="00F01337" w:rsidRPr="00F01337" w:rsidTr="00F01337">
        <w:tc>
          <w:tcPr>
            <w:tcW w:w="653" w:type="pct"/>
            <w:vMerge/>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p>
        </w:tc>
        <w:tc>
          <w:tcPr>
            <w:tcW w:w="660"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3-9</w:t>
            </w:r>
          </w:p>
        </w:tc>
        <w:tc>
          <w:tcPr>
            <w:tcW w:w="3687"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День информатики в России</w:t>
            </w:r>
          </w:p>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Всероссийская акция «Час кода». Тематический урок информатики</w:t>
            </w:r>
          </w:p>
        </w:tc>
      </w:tr>
      <w:tr w:rsidR="00F01337" w:rsidRPr="00F01337" w:rsidTr="00F01337">
        <w:trPr>
          <w:trHeight w:val="619"/>
        </w:trPr>
        <w:tc>
          <w:tcPr>
            <w:tcW w:w="653" w:type="pct"/>
            <w:vMerge/>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p>
        </w:tc>
        <w:tc>
          <w:tcPr>
            <w:tcW w:w="660"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9</w:t>
            </w:r>
          </w:p>
        </w:tc>
        <w:tc>
          <w:tcPr>
            <w:tcW w:w="3687"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День Героев Отечества:</w:t>
            </w:r>
          </w:p>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1 августа - День памяти российских воинов, погибших в Первой мировой войте 1914-1918 годов;</w:t>
            </w:r>
          </w:p>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23 августа – День разгрома советскими войсками немецко-фашистских войск в Курской битве (1943 год);</w:t>
            </w:r>
          </w:p>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8 сентября – День Бородинского сражения в русской армии под командованием М.И. Кутузова с французской армией (1812 год);</w:t>
            </w:r>
          </w:p>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5 декабря – День начала контрнаступления советских войск против немецко-фашистских войск в битве под Москвой (1941 год);</w:t>
            </w:r>
          </w:p>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9 декабря – День Героев Отечества;</w:t>
            </w:r>
          </w:p>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24 декабря – День взятия турецкой крепости Исмаил русскими войсками под командованием А.В. Суворова (1790 год);</w:t>
            </w:r>
          </w:p>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27 января – День полного освобождения Ленинграда от фашистской блокады (1944 год);</w:t>
            </w:r>
          </w:p>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2 февраля – День разгрома советскими войсками немецко-фашистских войск в Сталинградской битве (1943 год);</w:t>
            </w:r>
          </w:p>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15 февраля – День памяти о россиянах, исполнявших служебный долг за пределами Отечества;</w:t>
            </w:r>
          </w:p>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23 февраля – День защитника Отечества</w:t>
            </w:r>
          </w:p>
        </w:tc>
      </w:tr>
      <w:tr w:rsidR="00F01337" w:rsidRPr="00F01337" w:rsidTr="00F01337">
        <w:tc>
          <w:tcPr>
            <w:tcW w:w="653" w:type="pct"/>
            <w:vMerge/>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p>
        </w:tc>
        <w:tc>
          <w:tcPr>
            <w:tcW w:w="660"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12</w:t>
            </w:r>
          </w:p>
        </w:tc>
        <w:tc>
          <w:tcPr>
            <w:tcW w:w="3687"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День Конституции Российской Федерации</w:t>
            </w:r>
          </w:p>
        </w:tc>
      </w:tr>
      <w:tr w:rsidR="00F01337" w:rsidRPr="00F01337" w:rsidTr="00F01337">
        <w:tc>
          <w:tcPr>
            <w:tcW w:w="653"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Январь</w:t>
            </w:r>
          </w:p>
        </w:tc>
        <w:tc>
          <w:tcPr>
            <w:tcW w:w="660"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27</w:t>
            </w:r>
          </w:p>
        </w:tc>
        <w:tc>
          <w:tcPr>
            <w:tcW w:w="3687"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Международный день памяти жертв Холокоста. День полного освобождения Ленинграда от фашистской блокады (1944 год)</w:t>
            </w:r>
          </w:p>
        </w:tc>
      </w:tr>
      <w:tr w:rsidR="00F01337" w:rsidRPr="00F01337" w:rsidTr="00F01337">
        <w:tc>
          <w:tcPr>
            <w:tcW w:w="653" w:type="pct"/>
            <w:vMerge w:val="restar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Февраль</w:t>
            </w:r>
          </w:p>
        </w:tc>
        <w:tc>
          <w:tcPr>
            <w:tcW w:w="660"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8</w:t>
            </w:r>
          </w:p>
        </w:tc>
        <w:tc>
          <w:tcPr>
            <w:tcW w:w="3687"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День российской науки</w:t>
            </w:r>
          </w:p>
        </w:tc>
      </w:tr>
      <w:tr w:rsidR="00F01337" w:rsidRPr="00F01337" w:rsidTr="00F01337">
        <w:tc>
          <w:tcPr>
            <w:tcW w:w="653" w:type="pct"/>
            <w:vMerge/>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p>
        </w:tc>
        <w:tc>
          <w:tcPr>
            <w:tcW w:w="660"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15</w:t>
            </w:r>
          </w:p>
        </w:tc>
        <w:tc>
          <w:tcPr>
            <w:tcW w:w="3687"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День памяти о россиянах, исполнявших служебный долг за пределами Отечества</w:t>
            </w:r>
          </w:p>
        </w:tc>
      </w:tr>
      <w:tr w:rsidR="00F01337" w:rsidRPr="00F01337" w:rsidTr="00F01337">
        <w:tc>
          <w:tcPr>
            <w:tcW w:w="653" w:type="pct"/>
            <w:vMerge/>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p>
        </w:tc>
        <w:tc>
          <w:tcPr>
            <w:tcW w:w="660"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21</w:t>
            </w:r>
          </w:p>
        </w:tc>
        <w:tc>
          <w:tcPr>
            <w:tcW w:w="3687"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Международный день родного языка</w:t>
            </w:r>
          </w:p>
        </w:tc>
      </w:tr>
      <w:tr w:rsidR="00F01337" w:rsidRPr="00F01337" w:rsidTr="00F01337">
        <w:tc>
          <w:tcPr>
            <w:tcW w:w="653" w:type="pct"/>
            <w:vMerge/>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p>
        </w:tc>
        <w:tc>
          <w:tcPr>
            <w:tcW w:w="660"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23</w:t>
            </w:r>
          </w:p>
        </w:tc>
        <w:tc>
          <w:tcPr>
            <w:tcW w:w="3687"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День защитника Отечества</w:t>
            </w:r>
          </w:p>
        </w:tc>
      </w:tr>
      <w:tr w:rsidR="00F01337" w:rsidRPr="00F01337" w:rsidTr="00F01337">
        <w:tc>
          <w:tcPr>
            <w:tcW w:w="653" w:type="pct"/>
            <w:vMerge w:val="restar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Март</w:t>
            </w:r>
          </w:p>
        </w:tc>
        <w:tc>
          <w:tcPr>
            <w:tcW w:w="660"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1</w:t>
            </w:r>
          </w:p>
        </w:tc>
        <w:tc>
          <w:tcPr>
            <w:tcW w:w="3687"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Международный день борьбы с наркоманией и наркобизнесом</w:t>
            </w:r>
          </w:p>
        </w:tc>
      </w:tr>
      <w:tr w:rsidR="00F01337" w:rsidRPr="00F01337" w:rsidTr="00F01337">
        <w:tc>
          <w:tcPr>
            <w:tcW w:w="653" w:type="pct"/>
            <w:vMerge/>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p>
        </w:tc>
        <w:tc>
          <w:tcPr>
            <w:tcW w:w="660"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8</w:t>
            </w:r>
          </w:p>
        </w:tc>
        <w:tc>
          <w:tcPr>
            <w:tcW w:w="3687"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Международный женский день</w:t>
            </w:r>
          </w:p>
        </w:tc>
      </w:tr>
      <w:tr w:rsidR="00F01337" w:rsidRPr="00F01337" w:rsidTr="00F01337">
        <w:tc>
          <w:tcPr>
            <w:tcW w:w="653" w:type="pct"/>
            <w:vMerge/>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p>
        </w:tc>
        <w:tc>
          <w:tcPr>
            <w:tcW w:w="660"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18</w:t>
            </w:r>
          </w:p>
        </w:tc>
        <w:tc>
          <w:tcPr>
            <w:tcW w:w="3687"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День воссоединения Крыма с Россией</w:t>
            </w:r>
          </w:p>
        </w:tc>
      </w:tr>
      <w:tr w:rsidR="00F01337" w:rsidRPr="00F01337" w:rsidTr="00F01337">
        <w:tc>
          <w:tcPr>
            <w:tcW w:w="653" w:type="pct"/>
            <w:vMerge/>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p>
        </w:tc>
        <w:tc>
          <w:tcPr>
            <w:tcW w:w="660"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25-30</w:t>
            </w:r>
          </w:p>
        </w:tc>
        <w:tc>
          <w:tcPr>
            <w:tcW w:w="3687"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Всероссийская неделя детской и юношеской книги</w:t>
            </w:r>
          </w:p>
        </w:tc>
      </w:tr>
      <w:tr w:rsidR="00F01337" w:rsidRPr="00F01337" w:rsidTr="00F01337">
        <w:tc>
          <w:tcPr>
            <w:tcW w:w="653" w:type="pct"/>
            <w:vMerge/>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p>
        </w:tc>
        <w:tc>
          <w:tcPr>
            <w:tcW w:w="660"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23-29</w:t>
            </w:r>
          </w:p>
        </w:tc>
        <w:tc>
          <w:tcPr>
            <w:tcW w:w="3687"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Всероссийская неделя музыки для детей и юношества</w:t>
            </w:r>
          </w:p>
        </w:tc>
      </w:tr>
      <w:tr w:rsidR="00F01337" w:rsidRPr="00F01337" w:rsidTr="00F429E8">
        <w:trPr>
          <w:trHeight w:val="405"/>
        </w:trPr>
        <w:tc>
          <w:tcPr>
            <w:tcW w:w="653" w:type="pct"/>
            <w:vMerge w:val="restar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Апрель</w:t>
            </w:r>
          </w:p>
        </w:tc>
        <w:tc>
          <w:tcPr>
            <w:tcW w:w="660" w:type="pct"/>
            <w:tcBorders>
              <w:top w:val="single" w:sz="6" w:space="0" w:color="000000"/>
              <w:left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12</w:t>
            </w:r>
          </w:p>
        </w:tc>
        <w:tc>
          <w:tcPr>
            <w:tcW w:w="3687" w:type="pct"/>
            <w:tcBorders>
              <w:top w:val="single" w:sz="6" w:space="0" w:color="000000"/>
              <w:left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День космонавтики. «Космос – это мы»</w:t>
            </w:r>
          </w:p>
        </w:tc>
      </w:tr>
      <w:tr w:rsidR="00F01337" w:rsidRPr="00F01337" w:rsidTr="00F01337">
        <w:tc>
          <w:tcPr>
            <w:tcW w:w="653" w:type="pct"/>
            <w:vMerge/>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p>
        </w:tc>
        <w:tc>
          <w:tcPr>
            <w:tcW w:w="660"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30</w:t>
            </w:r>
          </w:p>
        </w:tc>
        <w:tc>
          <w:tcPr>
            <w:tcW w:w="3687"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День пожарной охраны. Тематический урок ОБЖ</w:t>
            </w:r>
          </w:p>
        </w:tc>
      </w:tr>
      <w:tr w:rsidR="00F01337" w:rsidRPr="00F01337" w:rsidTr="00F01337">
        <w:tc>
          <w:tcPr>
            <w:tcW w:w="653" w:type="pct"/>
            <w:vMerge w:val="restar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Май</w:t>
            </w:r>
          </w:p>
        </w:tc>
        <w:tc>
          <w:tcPr>
            <w:tcW w:w="660"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9</w:t>
            </w:r>
          </w:p>
        </w:tc>
        <w:tc>
          <w:tcPr>
            <w:tcW w:w="3687"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День Победы советского народа в Великой Отечественной войне 1941–1945 годов</w:t>
            </w:r>
          </w:p>
        </w:tc>
      </w:tr>
      <w:tr w:rsidR="00F01337" w:rsidRPr="00F01337" w:rsidTr="00F01337">
        <w:tc>
          <w:tcPr>
            <w:tcW w:w="653" w:type="pct"/>
            <w:vMerge/>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p>
        </w:tc>
        <w:tc>
          <w:tcPr>
            <w:tcW w:w="660"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24</w:t>
            </w:r>
          </w:p>
        </w:tc>
        <w:tc>
          <w:tcPr>
            <w:tcW w:w="3687"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День славянской письменности и культуры</w:t>
            </w:r>
          </w:p>
        </w:tc>
      </w:tr>
      <w:tr w:rsidR="00F01337" w:rsidRPr="00F01337" w:rsidTr="00F01337">
        <w:tc>
          <w:tcPr>
            <w:tcW w:w="653" w:type="pct"/>
            <w:vMerge w:val="restar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Июнь</w:t>
            </w:r>
          </w:p>
        </w:tc>
        <w:tc>
          <w:tcPr>
            <w:tcW w:w="660"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1</w:t>
            </w:r>
          </w:p>
        </w:tc>
        <w:tc>
          <w:tcPr>
            <w:tcW w:w="3687"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Международный день защиты детей</w:t>
            </w:r>
          </w:p>
        </w:tc>
      </w:tr>
      <w:tr w:rsidR="00F01337" w:rsidRPr="00F01337" w:rsidTr="00F01337">
        <w:tc>
          <w:tcPr>
            <w:tcW w:w="653" w:type="pct"/>
            <w:vMerge/>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p>
        </w:tc>
        <w:tc>
          <w:tcPr>
            <w:tcW w:w="660"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6</w:t>
            </w:r>
          </w:p>
        </w:tc>
        <w:tc>
          <w:tcPr>
            <w:tcW w:w="3687"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День русского языка – Пушкинский день России</w:t>
            </w:r>
          </w:p>
        </w:tc>
      </w:tr>
      <w:tr w:rsidR="00F01337" w:rsidRPr="00F01337" w:rsidTr="00F01337">
        <w:tc>
          <w:tcPr>
            <w:tcW w:w="653" w:type="pct"/>
            <w:vMerge/>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p>
        </w:tc>
        <w:tc>
          <w:tcPr>
            <w:tcW w:w="660"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12</w:t>
            </w:r>
          </w:p>
        </w:tc>
        <w:tc>
          <w:tcPr>
            <w:tcW w:w="3687"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День России</w:t>
            </w:r>
          </w:p>
        </w:tc>
      </w:tr>
      <w:tr w:rsidR="00F01337" w:rsidRPr="00F01337" w:rsidTr="00F01337">
        <w:tc>
          <w:tcPr>
            <w:tcW w:w="653" w:type="pct"/>
            <w:vMerge/>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p>
        </w:tc>
        <w:tc>
          <w:tcPr>
            <w:tcW w:w="660"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22</w:t>
            </w:r>
          </w:p>
        </w:tc>
        <w:tc>
          <w:tcPr>
            <w:tcW w:w="3687" w:type="pct"/>
            <w:tcBorders>
              <w:top w:val="single" w:sz="6" w:space="0" w:color="000000"/>
              <w:left w:val="single" w:sz="6" w:space="0" w:color="000000"/>
              <w:bottom w:val="single" w:sz="6" w:space="0" w:color="000000"/>
              <w:right w:val="single" w:sz="6" w:space="0" w:color="000000"/>
            </w:tcBorders>
            <w:vAlign w:val="center"/>
            <w:hideMark/>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День памяти и скорби – день начала Великой Отечественной войны</w:t>
            </w:r>
          </w:p>
        </w:tc>
      </w:tr>
    </w:tbl>
    <w:p w:rsidR="00F01337" w:rsidRDefault="00F01337" w:rsidP="00F429E8">
      <w:pPr>
        <w:spacing w:after="0" w:line="240" w:lineRule="atLeast"/>
        <w:contextualSpacing/>
        <w:mirrorIndents/>
        <w:jc w:val="both"/>
        <w:rPr>
          <w:rFonts w:ascii="Times New Roman" w:eastAsia="Times New Roman" w:hAnsi="Times New Roman"/>
          <w:sz w:val="24"/>
          <w:szCs w:val="24"/>
          <w:lang w:eastAsia="ru-RU"/>
        </w:rPr>
      </w:pPr>
    </w:p>
    <w:p w:rsidR="00F01337" w:rsidRPr="00F01337" w:rsidRDefault="00F01337" w:rsidP="00F01337">
      <w:pPr>
        <w:spacing w:after="0"/>
        <w:contextualSpacing/>
        <w:mirrorIndents/>
        <w:jc w:val="center"/>
        <w:rPr>
          <w:rFonts w:ascii="Times New Roman" w:eastAsia="Times New Roman" w:hAnsi="Times New Roman"/>
          <w:b/>
          <w:bCs/>
          <w:sz w:val="24"/>
          <w:szCs w:val="28"/>
          <w:lang w:eastAsia="ru-RU"/>
        </w:rPr>
      </w:pPr>
      <w:r w:rsidRPr="00F01337">
        <w:rPr>
          <w:rFonts w:ascii="Times New Roman" w:eastAsia="Times New Roman" w:hAnsi="Times New Roman"/>
          <w:b/>
          <w:bCs/>
          <w:sz w:val="24"/>
          <w:szCs w:val="28"/>
          <w:lang w:eastAsia="ru-RU"/>
        </w:rPr>
        <w:t>РАБОТА С РОДИТЕЛЯМИ</w:t>
      </w:r>
    </w:p>
    <w:p w:rsidR="00F01337" w:rsidRPr="00F01337" w:rsidRDefault="00F01337" w:rsidP="00F01337">
      <w:pPr>
        <w:spacing w:after="0"/>
        <w:ind w:firstLine="360"/>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Важным звеном воспитательной работы школы является работа с родителями как с наиболее заинтересованными участниками образовательного процесса.</w:t>
      </w: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u w:val="single"/>
          <w:lang w:eastAsia="ru-RU"/>
        </w:rPr>
        <w:t>Цель</w:t>
      </w:r>
      <w:r w:rsidRPr="00F01337">
        <w:rPr>
          <w:rFonts w:ascii="Times New Roman" w:eastAsia="Times New Roman" w:hAnsi="Times New Roman"/>
          <w:sz w:val="24"/>
          <w:szCs w:val="28"/>
          <w:lang w:eastAsia="ru-RU"/>
        </w:rPr>
        <w:t xml:space="preserve"> – сохранить атмосферу сотрудничества</w:t>
      </w: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u w:val="single"/>
          <w:lang w:eastAsia="ru-RU"/>
        </w:rPr>
        <w:t>С этой целью необходимо:</w:t>
      </w:r>
    </w:p>
    <w:p w:rsidR="00F01337" w:rsidRPr="00F01337" w:rsidRDefault="00F01337" w:rsidP="00F01337">
      <w:pPr>
        <w:numPr>
          <w:ilvl w:val="0"/>
          <w:numId w:val="264"/>
        </w:numPr>
        <w:tabs>
          <w:tab w:val="left" w:pos="700"/>
        </w:tabs>
        <w:spacing w:after="0"/>
        <w:ind w:left="0"/>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просвещение родителей в вопросах  семейной педагогики;</w:t>
      </w:r>
    </w:p>
    <w:p w:rsidR="00F01337" w:rsidRPr="00F01337" w:rsidRDefault="00F01337" w:rsidP="00F01337">
      <w:pPr>
        <w:numPr>
          <w:ilvl w:val="0"/>
          <w:numId w:val="264"/>
        </w:numPr>
        <w:tabs>
          <w:tab w:val="left" w:pos="420"/>
        </w:tabs>
        <w:spacing w:after="0"/>
        <w:ind w:left="0"/>
        <w:contextualSpacing/>
        <w:mirrorIndents/>
        <w:jc w:val="both"/>
        <w:rPr>
          <w:rFonts w:ascii="Times New Roman" w:eastAsia="Wingdings" w:hAnsi="Times New Roman"/>
          <w:sz w:val="24"/>
          <w:szCs w:val="28"/>
          <w:vertAlign w:val="superscript"/>
          <w:lang w:eastAsia="ru-RU"/>
        </w:rPr>
      </w:pPr>
      <w:r w:rsidRPr="00F01337">
        <w:rPr>
          <w:rFonts w:ascii="Times New Roman" w:eastAsia="Times New Roman" w:hAnsi="Times New Roman"/>
          <w:sz w:val="24"/>
          <w:szCs w:val="28"/>
          <w:lang w:eastAsia="ru-RU"/>
        </w:rPr>
        <w:t>распространение новостей и пропаганда идей, связанных с развитием инновационных процессов в школе;</w:t>
      </w:r>
    </w:p>
    <w:p w:rsidR="00F01337" w:rsidRPr="00F01337" w:rsidRDefault="00F01337" w:rsidP="00F01337">
      <w:pPr>
        <w:numPr>
          <w:ilvl w:val="0"/>
          <w:numId w:val="264"/>
        </w:numPr>
        <w:tabs>
          <w:tab w:val="left" w:pos="420"/>
        </w:tabs>
        <w:spacing w:after="0"/>
        <w:ind w:left="0"/>
        <w:contextualSpacing/>
        <w:mirrorIndents/>
        <w:jc w:val="both"/>
        <w:rPr>
          <w:rFonts w:ascii="Times New Roman" w:eastAsia="Wingdings" w:hAnsi="Times New Roman"/>
          <w:sz w:val="24"/>
          <w:szCs w:val="28"/>
          <w:vertAlign w:val="superscript"/>
          <w:lang w:eastAsia="ru-RU"/>
        </w:rPr>
      </w:pPr>
      <w:r w:rsidRPr="00F01337">
        <w:rPr>
          <w:rFonts w:ascii="Times New Roman" w:eastAsia="Times New Roman" w:hAnsi="Times New Roman"/>
          <w:sz w:val="24"/>
          <w:szCs w:val="28"/>
          <w:lang w:eastAsia="ru-RU"/>
        </w:rPr>
        <w:t>привлечение родителей  к активному участию в общественной  жизни школы;</w:t>
      </w:r>
    </w:p>
    <w:p w:rsidR="00F01337" w:rsidRPr="00F01337" w:rsidRDefault="00F01337" w:rsidP="00F01337">
      <w:pPr>
        <w:numPr>
          <w:ilvl w:val="0"/>
          <w:numId w:val="264"/>
        </w:numPr>
        <w:tabs>
          <w:tab w:val="left" w:pos="420"/>
        </w:tabs>
        <w:spacing w:after="0"/>
        <w:ind w:left="0"/>
        <w:contextualSpacing/>
        <w:mirrorIndents/>
        <w:jc w:val="both"/>
        <w:rPr>
          <w:rFonts w:ascii="Times New Roman" w:eastAsia="Wingdings" w:hAnsi="Times New Roman"/>
          <w:sz w:val="24"/>
          <w:szCs w:val="28"/>
          <w:vertAlign w:val="superscript"/>
          <w:lang w:eastAsia="ru-RU"/>
        </w:rPr>
      </w:pPr>
      <w:r w:rsidRPr="00F01337">
        <w:rPr>
          <w:rFonts w:ascii="Times New Roman" w:eastAsia="Times New Roman" w:hAnsi="Times New Roman"/>
          <w:sz w:val="24"/>
          <w:szCs w:val="28"/>
          <w:lang w:eastAsia="ru-RU"/>
        </w:rPr>
        <w:t>изучение общественного мнения  с целью выяснения степени удовлетворенности школой.</w:t>
      </w:r>
    </w:p>
    <w:p w:rsidR="00F01337" w:rsidRPr="00F01337" w:rsidRDefault="00F01337" w:rsidP="00F01337">
      <w:pPr>
        <w:numPr>
          <w:ilvl w:val="0"/>
          <w:numId w:val="264"/>
        </w:numPr>
        <w:tabs>
          <w:tab w:val="left" w:pos="420"/>
        </w:tabs>
        <w:spacing w:after="0"/>
        <w:ind w:left="0"/>
        <w:contextualSpacing/>
        <w:mirrorIndents/>
        <w:jc w:val="both"/>
        <w:rPr>
          <w:rFonts w:ascii="Times New Roman" w:eastAsia="Wingdings" w:hAnsi="Times New Roman"/>
          <w:sz w:val="24"/>
          <w:szCs w:val="28"/>
          <w:vertAlign w:val="superscript"/>
          <w:lang w:eastAsia="ru-RU"/>
        </w:rPr>
      </w:pPr>
      <w:r w:rsidRPr="00F01337">
        <w:rPr>
          <w:rFonts w:ascii="Times New Roman" w:eastAsia="Times New Roman" w:hAnsi="Times New Roman"/>
          <w:sz w:val="24"/>
          <w:szCs w:val="28"/>
          <w:lang w:eastAsia="ru-RU"/>
        </w:rPr>
        <w:t>индивидуальная работа с родителями</w:t>
      </w:r>
    </w:p>
    <w:p w:rsidR="00F01337" w:rsidRPr="00F01337" w:rsidRDefault="00F01337" w:rsidP="00F01337">
      <w:pPr>
        <w:numPr>
          <w:ilvl w:val="0"/>
          <w:numId w:val="264"/>
        </w:numPr>
        <w:tabs>
          <w:tab w:val="left" w:pos="420"/>
        </w:tabs>
        <w:spacing w:after="0"/>
        <w:ind w:left="0"/>
        <w:contextualSpacing/>
        <w:mirrorIndents/>
        <w:jc w:val="both"/>
        <w:rPr>
          <w:rFonts w:ascii="Times New Roman" w:eastAsia="Wingdings" w:hAnsi="Times New Roman"/>
          <w:sz w:val="24"/>
          <w:szCs w:val="28"/>
          <w:vertAlign w:val="superscript"/>
          <w:lang w:eastAsia="ru-RU"/>
        </w:rPr>
      </w:pPr>
      <w:r w:rsidRPr="00F01337">
        <w:rPr>
          <w:rFonts w:ascii="Times New Roman" w:eastAsia="Times New Roman" w:hAnsi="Times New Roman"/>
          <w:sz w:val="24"/>
          <w:szCs w:val="28"/>
          <w:lang w:eastAsia="ru-RU"/>
        </w:rPr>
        <w:t>педагогическое руководство деятельностью родительского совета школы</w:t>
      </w: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p>
    <w:p w:rsidR="00F01337" w:rsidRPr="00F01337" w:rsidRDefault="00F01337" w:rsidP="00F429E8">
      <w:pPr>
        <w:spacing w:after="0"/>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u w:val="single"/>
          <w:lang w:eastAsia="ru-RU"/>
        </w:rPr>
        <w:t>Решение этих задач реализуется через следующие мероприятия:</w:t>
      </w:r>
    </w:p>
    <w:p w:rsidR="00F01337" w:rsidRPr="00F01337" w:rsidRDefault="00F01337" w:rsidP="00F429E8">
      <w:pPr>
        <w:numPr>
          <w:ilvl w:val="0"/>
          <w:numId w:val="265"/>
        </w:numPr>
        <w:tabs>
          <w:tab w:val="left" w:pos="400"/>
        </w:tabs>
        <w:spacing w:after="0"/>
        <w:ind w:hanging="347"/>
        <w:contextualSpacing/>
        <w:mirrorIndents/>
        <w:jc w:val="both"/>
        <w:rPr>
          <w:rFonts w:ascii="Times New Roman" w:eastAsia="Wingdings" w:hAnsi="Times New Roman"/>
          <w:sz w:val="24"/>
          <w:szCs w:val="28"/>
          <w:vertAlign w:val="superscript"/>
          <w:lang w:eastAsia="ru-RU"/>
        </w:rPr>
      </w:pPr>
      <w:r w:rsidRPr="00F01337">
        <w:rPr>
          <w:rFonts w:ascii="Times New Roman" w:eastAsia="Times New Roman" w:hAnsi="Times New Roman"/>
          <w:sz w:val="24"/>
          <w:szCs w:val="28"/>
          <w:lang w:eastAsia="ru-RU"/>
        </w:rPr>
        <w:t>общешкольные и классные родительские собрания;</w:t>
      </w:r>
    </w:p>
    <w:p w:rsidR="00F01337" w:rsidRPr="00F01337" w:rsidRDefault="00F01337" w:rsidP="00F429E8">
      <w:pPr>
        <w:numPr>
          <w:ilvl w:val="0"/>
          <w:numId w:val="265"/>
        </w:numPr>
        <w:tabs>
          <w:tab w:val="left" w:pos="460"/>
        </w:tabs>
        <w:spacing w:after="0"/>
        <w:ind w:hanging="407"/>
        <w:contextualSpacing/>
        <w:mirrorIndents/>
        <w:jc w:val="both"/>
        <w:rPr>
          <w:rFonts w:ascii="Times New Roman" w:eastAsia="Wingdings" w:hAnsi="Times New Roman"/>
          <w:sz w:val="24"/>
          <w:szCs w:val="28"/>
          <w:vertAlign w:val="superscript"/>
          <w:lang w:eastAsia="ru-RU"/>
        </w:rPr>
      </w:pPr>
      <w:r w:rsidRPr="00F01337">
        <w:rPr>
          <w:rFonts w:ascii="Times New Roman" w:eastAsia="Times New Roman" w:hAnsi="Times New Roman"/>
          <w:sz w:val="24"/>
          <w:szCs w:val="28"/>
          <w:lang w:eastAsia="ru-RU"/>
        </w:rPr>
        <w:t>работа родительского комитета</w:t>
      </w:r>
    </w:p>
    <w:p w:rsidR="00F01337" w:rsidRPr="00F01337" w:rsidRDefault="00F01337" w:rsidP="00F429E8">
      <w:pPr>
        <w:numPr>
          <w:ilvl w:val="0"/>
          <w:numId w:val="265"/>
        </w:numPr>
        <w:tabs>
          <w:tab w:val="left" w:pos="408"/>
        </w:tabs>
        <w:spacing w:after="0"/>
        <w:ind w:hanging="367"/>
        <w:contextualSpacing/>
        <w:mirrorIndents/>
        <w:jc w:val="both"/>
        <w:rPr>
          <w:rFonts w:ascii="Times New Roman" w:eastAsia="Wingdings" w:hAnsi="Times New Roman"/>
          <w:sz w:val="24"/>
          <w:szCs w:val="28"/>
          <w:vertAlign w:val="superscript"/>
          <w:lang w:eastAsia="ru-RU"/>
        </w:rPr>
      </w:pPr>
      <w:r w:rsidRPr="00F01337">
        <w:rPr>
          <w:rFonts w:ascii="Times New Roman" w:eastAsia="Times New Roman" w:hAnsi="Times New Roman"/>
          <w:sz w:val="24"/>
          <w:szCs w:val="28"/>
          <w:lang w:eastAsia="ru-RU"/>
        </w:rPr>
        <w:t>ежегодные отчеты перед родителями и представителями общественности о результатах работы за год и ходе реализации Программы развития;</w:t>
      </w:r>
    </w:p>
    <w:p w:rsidR="00F01337" w:rsidRPr="00F01337" w:rsidRDefault="00F01337" w:rsidP="00F429E8">
      <w:pPr>
        <w:numPr>
          <w:ilvl w:val="0"/>
          <w:numId w:val="265"/>
        </w:numPr>
        <w:tabs>
          <w:tab w:val="left" w:pos="400"/>
        </w:tabs>
        <w:spacing w:after="0"/>
        <w:ind w:hanging="347"/>
        <w:contextualSpacing/>
        <w:mirrorIndents/>
        <w:jc w:val="both"/>
        <w:rPr>
          <w:rFonts w:ascii="Times New Roman" w:eastAsia="Wingdings" w:hAnsi="Times New Roman"/>
          <w:sz w:val="24"/>
          <w:szCs w:val="28"/>
          <w:vertAlign w:val="superscript"/>
          <w:lang w:eastAsia="ru-RU"/>
        </w:rPr>
      </w:pPr>
      <w:r w:rsidRPr="00F01337">
        <w:rPr>
          <w:rFonts w:ascii="Times New Roman" w:eastAsia="Times New Roman" w:hAnsi="Times New Roman"/>
          <w:sz w:val="24"/>
          <w:szCs w:val="28"/>
          <w:lang w:eastAsia="ru-RU"/>
        </w:rPr>
        <w:t>выставки творческих и исследовательских работ  учащихся для родителей;</w:t>
      </w:r>
    </w:p>
    <w:p w:rsidR="00F01337" w:rsidRPr="00F01337" w:rsidRDefault="00F01337" w:rsidP="00F429E8">
      <w:pPr>
        <w:numPr>
          <w:ilvl w:val="0"/>
          <w:numId w:val="265"/>
        </w:numPr>
        <w:tabs>
          <w:tab w:val="left" w:pos="408"/>
        </w:tabs>
        <w:spacing w:after="0"/>
        <w:ind w:hanging="367"/>
        <w:contextualSpacing/>
        <w:mirrorIndents/>
        <w:jc w:val="both"/>
        <w:rPr>
          <w:rFonts w:ascii="Times New Roman" w:eastAsia="Wingdings" w:hAnsi="Times New Roman"/>
          <w:sz w:val="24"/>
          <w:szCs w:val="28"/>
          <w:vertAlign w:val="superscript"/>
          <w:lang w:eastAsia="ru-RU"/>
        </w:rPr>
      </w:pPr>
      <w:r w:rsidRPr="00F01337">
        <w:rPr>
          <w:rFonts w:ascii="Times New Roman" w:eastAsia="Times New Roman" w:hAnsi="Times New Roman"/>
          <w:sz w:val="24"/>
          <w:szCs w:val="28"/>
          <w:lang w:eastAsia="ru-RU"/>
        </w:rPr>
        <w:t>мероприятия, организуемые и проводимые школой для родителей проведение анкетирования, мини-опросов</w:t>
      </w:r>
    </w:p>
    <w:p w:rsidR="00F429E8" w:rsidRDefault="00F01337" w:rsidP="00F429E8">
      <w:pPr>
        <w:spacing w:after="0"/>
        <w:ind w:left="-413"/>
        <w:contextualSpacing/>
        <w:mirrorIndents/>
        <w:jc w:val="center"/>
        <w:rPr>
          <w:rFonts w:ascii="Times New Roman" w:eastAsia="Times New Roman" w:hAnsi="Times New Roman"/>
          <w:b/>
          <w:bCs/>
          <w:sz w:val="24"/>
          <w:szCs w:val="28"/>
          <w:lang w:eastAsia="ru-RU"/>
        </w:rPr>
      </w:pPr>
      <w:r w:rsidRPr="00F01337">
        <w:rPr>
          <w:rFonts w:ascii="Times New Roman" w:eastAsia="Times New Roman" w:hAnsi="Times New Roman"/>
          <w:b/>
          <w:bCs/>
          <w:sz w:val="24"/>
          <w:szCs w:val="28"/>
          <w:lang w:eastAsia="ru-RU"/>
        </w:rPr>
        <w:t>Формы педагогического просвещения родителей</w:t>
      </w:r>
      <w:r w:rsidR="00F429E8">
        <w:rPr>
          <w:rFonts w:ascii="Times New Roman" w:eastAsia="Times New Roman" w:hAnsi="Times New Roman"/>
          <w:b/>
          <w:bCs/>
          <w:sz w:val="24"/>
          <w:szCs w:val="28"/>
          <w:lang w:eastAsia="ru-RU"/>
        </w:rPr>
        <w:t>.</w:t>
      </w:r>
    </w:p>
    <w:p w:rsidR="00F01337" w:rsidRPr="00F01337" w:rsidRDefault="00F01337" w:rsidP="00F429E8">
      <w:pPr>
        <w:spacing w:after="0"/>
        <w:ind w:firstLine="426"/>
        <w:contextualSpacing/>
        <w:mirrorIndents/>
        <w:jc w:val="both"/>
        <w:rPr>
          <w:rFonts w:ascii="Times New Roman" w:eastAsia="Wingdings" w:hAnsi="Times New Roman"/>
          <w:sz w:val="24"/>
          <w:szCs w:val="28"/>
          <w:vertAlign w:val="superscript"/>
          <w:lang w:eastAsia="ru-RU"/>
        </w:rPr>
      </w:pPr>
      <w:r w:rsidRPr="00F01337">
        <w:rPr>
          <w:rFonts w:ascii="Times New Roman" w:eastAsia="Times New Roman" w:hAnsi="Times New Roman"/>
          <w:b/>
          <w:bCs/>
          <w:sz w:val="24"/>
          <w:szCs w:val="28"/>
          <w:lang w:eastAsia="ru-RU"/>
        </w:rPr>
        <w:t xml:space="preserve"> </w:t>
      </w:r>
      <w:r w:rsidRPr="00F01337">
        <w:rPr>
          <w:rFonts w:ascii="Times New Roman" w:eastAsia="Times New Roman" w:hAnsi="Times New Roman"/>
          <w:i/>
          <w:iCs/>
          <w:sz w:val="24"/>
          <w:szCs w:val="28"/>
          <w:lang w:eastAsia="ru-RU"/>
        </w:rPr>
        <w:t xml:space="preserve">Лекция: </w:t>
      </w:r>
      <w:r w:rsidRPr="00F01337">
        <w:rPr>
          <w:rFonts w:ascii="Times New Roman" w:eastAsia="Times New Roman" w:hAnsi="Times New Roman"/>
          <w:sz w:val="24"/>
          <w:szCs w:val="28"/>
          <w:lang w:eastAsia="ru-RU"/>
        </w:rPr>
        <w:t>форма,</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подробно раскрывающая сущность той или иной проблемы воспитания.</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Главное в лекции</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анализ явлений,ситуаций.</w:t>
      </w:r>
    </w:p>
    <w:p w:rsidR="00F01337" w:rsidRPr="00F01337" w:rsidRDefault="00F01337" w:rsidP="00F429E8">
      <w:pPr>
        <w:spacing w:after="0"/>
        <w:ind w:firstLine="413"/>
        <w:contextualSpacing/>
        <w:mirrorIndents/>
        <w:jc w:val="both"/>
        <w:rPr>
          <w:rFonts w:ascii="Times New Roman" w:eastAsia="Wingdings" w:hAnsi="Times New Roman"/>
          <w:sz w:val="24"/>
          <w:szCs w:val="28"/>
          <w:vertAlign w:val="superscript"/>
          <w:lang w:eastAsia="ru-RU"/>
        </w:rPr>
      </w:pPr>
      <w:r w:rsidRPr="00F01337">
        <w:rPr>
          <w:rFonts w:ascii="Times New Roman" w:eastAsia="Times New Roman" w:hAnsi="Times New Roman"/>
          <w:i/>
          <w:iCs/>
          <w:sz w:val="24"/>
          <w:szCs w:val="28"/>
          <w:lang w:eastAsia="ru-RU"/>
        </w:rPr>
        <w:t xml:space="preserve">Практикум: </w:t>
      </w:r>
      <w:r w:rsidRPr="00F01337">
        <w:rPr>
          <w:rFonts w:ascii="Times New Roman" w:eastAsia="Times New Roman" w:hAnsi="Times New Roman"/>
          <w:sz w:val="24"/>
          <w:szCs w:val="28"/>
          <w:lang w:eastAsia="ru-RU"/>
        </w:rPr>
        <w:t>форма выработки у родителей педагогических умений по воспитанию детей,</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эффективному расширению</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возникающих педагогических ситуаций, тренировка педагогического мышления у родителей.</w:t>
      </w:r>
    </w:p>
    <w:p w:rsidR="00F01337" w:rsidRPr="00F01337" w:rsidRDefault="00F01337" w:rsidP="00F429E8">
      <w:pPr>
        <w:spacing w:after="0"/>
        <w:ind w:firstLine="413"/>
        <w:contextualSpacing/>
        <w:mirrorIndents/>
        <w:jc w:val="both"/>
        <w:rPr>
          <w:rFonts w:ascii="Times New Roman" w:eastAsia="Wingdings" w:hAnsi="Times New Roman"/>
          <w:sz w:val="24"/>
          <w:szCs w:val="28"/>
          <w:vertAlign w:val="superscript"/>
          <w:lang w:eastAsia="ru-RU"/>
        </w:rPr>
      </w:pPr>
      <w:r w:rsidRPr="00F01337">
        <w:rPr>
          <w:rFonts w:ascii="Times New Roman" w:eastAsia="Times New Roman" w:hAnsi="Times New Roman"/>
          <w:i/>
          <w:iCs/>
          <w:sz w:val="24"/>
          <w:szCs w:val="28"/>
          <w:lang w:eastAsia="ru-RU"/>
        </w:rPr>
        <w:t>Открытые уроки</w:t>
      </w:r>
      <w:r w:rsidRPr="00F01337">
        <w:rPr>
          <w:rFonts w:ascii="Times New Roman" w:eastAsia="Times New Roman" w:hAnsi="Times New Roman"/>
          <w:sz w:val="24"/>
          <w:szCs w:val="28"/>
          <w:lang w:eastAsia="ru-RU"/>
        </w:rPr>
        <w:t>:</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цель</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ознакомление родителей с новыми программами по предмету,</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методикой преподавания,</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требованиями</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учителя. Такие уроки позволяют избежать многих конфликтов, вызванных незнанием и непониманием родителями специфики учебной деятельности.</w:t>
      </w:r>
    </w:p>
    <w:p w:rsidR="00F01337" w:rsidRPr="00F01337" w:rsidRDefault="00F01337" w:rsidP="00F429E8">
      <w:pPr>
        <w:spacing w:after="0"/>
        <w:ind w:firstLine="413"/>
        <w:contextualSpacing/>
        <w:mirrorIndents/>
        <w:jc w:val="both"/>
        <w:rPr>
          <w:rFonts w:ascii="Times New Roman" w:eastAsia="Wingdings" w:hAnsi="Times New Roman"/>
          <w:sz w:val="24"/>
          <w:szCs w:val="28"/>
          <w:vertAlign w:val="superscript"/>
          <w:lang w:eastAsia="ru-RU"/>
        </w:rPr>
      </w:pPr>
      <w:r w:rsidRPr="00F01337">
        <w:rPr>
          <w:rFonts w:ascii="Times New Roman" w:eastAsia="Times New Roman" w:hAnsi="Times New Roman"/>
          <w:i/>
          <w:iCs/>
          <w:sz w:val="24"/>
          <w:szCs w:val="28"/>
          <w:lang w:eastAsia="ru-RU"/>
        </w:rPr>
        <w:t>Индивидуальные тематические консультации</w:t>
      </w:r>
      <w:r w:rsidRPr="00F01337">
        <w:rPr>
          <w:rFonts w:ascii="Times New Roman" w:eastAsia="Times New Roman" w:hAnsi="Times New Roman"/>
          <w:sz w:val="24"/>
          <w:szCs w:val="28"/>
          <w:lang w:eastAsia="ru-RU"/>
        </w:rPr>
        <w:t>:</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обмен информацией,</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дающей реальное представление о школьных делах и</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поведении ребенка, его проблемах.</w:t>
      </w:r>
    </w:p>
    <w:p w:rsidR="00F01337" w:rsidRPr="00F01337" w:rsidRDefault="00F01337" w:rsidP="00F429E8">
      <w:pPr>
        <w:spacing w:after="0"/>
        <w:ind w:firstLine="557"/>
        <w:contextualSpacing/>
        <w:mirrorIndents/>
        <w:jc w:val="both"/>
        <w:rPr>
          <w:rFonts w:ascii="Times New Roman" w:eastAsia="Wingdings" w:hAnsi="Times New Roman"/>
          <w:sz w:val="24"/>
          <w:szCs w:val="28"/>
          <w:vertAlign w:val="superscript"/>
          <w:lang w:eastAsia="ru-RU"/>
        </w:rPr>
      </w:pPr>
      <w:r w:rsidRPr="00F01337">
        <w:rPr>
          <w:rFonts w:ascii="Times New Roman" w:eastAsia="Times New Roman" w:hAnsi="Times New Roman"/>
          <w:i/>
          <w:iCs/>
          <w:sz w:val="24"/>
          <w:szCs w:val="28"/>
          <w:lang w:eastAsia="ru-RU"/>
        </w:rPr>
        <w:t xml:space="preserve">Индивидуальные консультации </w:t>
      </w:r>
      <w:r w:rsidRPr="00F01337">
        <w:rPr>
          <w:rFonts w:ascii="Times New Roman" w:eastAsia="Times New Roman" w:hAnsi="Times New Roman"/>
          <w:sz w:val="24"/>
          <w:szCs w:val="28"/>
          <w:lang w:eastAsia="ru-RU"/>
        </w:rPr>
        <w:t>–</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одна из важнейших форм взаимодействия классного руководителя с семьей.</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Особенно она</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rsidR="00F01337" w:rsidRPr="00F01337" w:rsidRDefault="00F01337" w:rsidP="00F01337">
      <w:pPr>
        <w:spacing w:after="0"/>
        <w:contextualSpacing/>
        <w:mirrorIndents/>
        <w:jc w:val="both"/>
        <w:rPr>
          <w:rFonts w:ascii="Times New Roman" w:eastAsia="Wingdings" w:hAnsi="Times New Roman"/>
          <w:sz w:val="24"/>
          <w:szCs w:val="28"/>
          <w:vertAlign w:val="superscript"/>
          <w:lang w:eastAsia="ru-RU"/>
        </w:rPr>
      </w:pPr>
      <w:r w:rsidRPr="00F01337">
        <w:rPr>
          <w:rFonts w:ascii="Times New Roman" w:eastAsia="Times New Roman" w:hAnsi="Times New Roman"/>
          <w:i/>
          <w:iCs/>
          <w:sz w:val="24"/>
          <w:szCs w:val="28"/>
          <w:lang w:eastAsia="ru-RU"/>
        </w:rPr>
        <w:t>Посещение семьи</w:t>
      </w:r>
      <w:r w:rsidRPr="00F01337">
        <w:rPr>
          <w:rFonts w:ascii="Times New Roman" w:eastAsia="Times New Roman" w:hAnsi="Times New Roman"/>
          <w:sz w:val="24"/>
          <w:szCs w:val="28"/>
          <w:lang w:eastAsia="ru-RU"/>
        </w:rPr>
        <w:t>:</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индивидуальная работа педагога с родителями,</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знакомство с условиями жизни.</w:t>
      </w:r>
    </w:p>
    <w:p w:rsidR="00F01337" w:rsidRPr="00F01337" w:rsidRDefault="00F01337" w:rsidP="00F01337">
      <w:pPr>
        <w:spacing w:after="0"/>
        <w:contextualSpacing/>
        <w:mirrorIndents/>
        <w:jc w:val="both"/>
        <w:rPr>
          <w:rFonts w:ascii="Times New Roman" w:eastAsia="Wingdings" w:hAnsi="Times New Roman"/>
          <w:sz w:val="24"/>
          <w:szCs w:val="28"/>
          <w:vertAlign w:val="superscript"/>
          <w:lang w:eastAsia="ru-RU"/>
        </w:rPr>
      </w:pPr>
      <w:r w:rsidRPr="00F01337">
        <w:rPr>
          <w:rFonts w:ascii="Times New Roman" w:eastAsia="Times New Roman" w:hAnsi="Times New Roman"/>
          <w:i/>
          <w:iCs/>
          <w:sz w:val="24"/>
          <w:szCs w:val="28"/>
          <w:lang w:eastAsia="ru-RU"/>
        </w:rPr>
        <w:t xml:space="preserve">Родительское собрание: </w:t>
      </w:r>
      <w:r w:rsidRPr="00F01337">
        <w:rPr>
          <w:rFonts w:ascii="Times New Roman" w:eastAsia="Times New Roman" w:hAnsi="Times New Roman"/>
          <w:sz w:val="24"/>
          <w:szCs w:val="28"/>
          <w:lang w:eastAsia="ru-RU"/>
        </w:rPr>
        <w:t>форма анализа,</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осмысления на основе данных педагогической науки опыта воспитания.</w:t>
      </w:r>
    </w:p>
    <w:p w:rsidR="00F01337" w:rsidRPr="00F01337" w:rsidRDefault="00F01337" w:rsidP="00F01337">
      <w:pPr>
        <w:spacing w:after="0"/>
        <w:mirrorIndents/>
        <w:jc w:val="both"/>
        <w:rPr>
          <w:rFonts w:ascii="Times New Roman" w:eastAsia="Wingdings" w:hAnsi="Times New Roman"/>
          <w:sz w:val="24"/>
          <w:szCs w:val="28"/>
          <w:vertAlign w:val="superscript"/>
          <w:lang w:eastAsia="ru-RU"/>
        </w:rPr>
      </w:pPr>
      <w:r w:rsidRPr="00F01337">
        <w:rPr>
          <w:rFonts w:ascii="Times New Roman" w:eastAsia="Times New Roman" w:hAnsi="Times New Roman"/>
          <w:sz w:val="24"/>
          <w:szCs w:val="28"/>
          <w:lang w:eastAsia="ru-RU"/>
        </w:rPr>
        <w:t>- общешкольные родительские собрания проводятся три раз в год. Цель: знакомство с нормативно-правовыми документами о школе, основными направлениями, задачами, итогами работы;</w:t>
      </w:r>
    </w:p>
    <w:p w:rsidR="00F01337" w:rsidRPr="00F01337" w:rsidRDefault="00F01337" w:rsidP="00F01337">
      <w:pPr>
        <w:tabs>
          <w:tab w:val="left" w:pos="1416"/>
        </w:tabs>
        <w:spacing w:after="0"/>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 классные родительские собрания проводятся четыре и более раз в год. Цель: обсуждение задач учебно-        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p>
    <w:p w:rsidR="00F01337" w:rsidRPr="00F01337" w:rsidRDefault="00F01337" w:rsidP="00F01337">
      <w:pPr>
        <w:spacing w:after="0" w:line="240" w:lineRule="atLeast"/>
        <w:ind w:firstLine="720"/>
        <w:jc w:val="center"/>
        <w:rPr>
          <w:rFonts w:ascii="Times New Roman" w:eastAsia="Times New Roman" w:hAnsi="Times New Roman"/>
          <w:b/>
          <w:bCs/>
          <w:sz w:val="24"/>
          <w:szCs w:val="24"/>
          <w:lang w:eastAsia="ru-RU"/>
        </w:rPr>
      </w:pPr>
      <w:r w:rsidRPr="00F01337">
        <w:rPr>
          <w:rFonts w:ascii="Times New Roman" w:eastAsia="Times New Roman" w:hAnsi="Times New Roman"/>
          <w:b/>
          <w:bCs/>
          <w:sz w:val="24"/>
          <w:szCs w:val="24"/>
          <w:lang w:eastAsia="ru-RU"/>
        </w:rPr>
        <w:t>Тематика  родительских собраний</w:t>
      </w:r>
    </w:p>
    <w:p w:rsidR="00F01337" w:rsidRPr="00F01337" w:rsidRDefault="00F01337" w:rsidP="00F01337">
      <w:pPr>
        <w:spacing w:after="0" w:line="240" w:lineRule="atLeast"/>
        <w:ind w:firstLine="720"/>
        <w:jc w:val="center"/>
        <w:rPr>
          <w:rFonts w:ascii="Times New Roman" w:eastAsia="Times New Roman" w:hAnsi="Times New Roman"/>
          <w:b/>
          <w:bCs/>
          <w:sz w:val="24"/>
          <w:szCs w:val="24"/>
          <w:lang w:eastAsia="ru-RU"/>
        </w:rPr>
      </w:pPr>
      <w:r w:rsidRPr="00F01337">
        <w:rPr>
          <w:rFonts w:ascii="Times New Roman" w:eastAsia="Times New Roman" w:hAnsi="Times New Roman"/>
          <w:b/>
          <w:bCs/>
          <w:sz w:val="24"/>
          <w:szCs w:val="24"/>
          <w:lang w:eastAsia="ru-RU"/>
        </w:rPr>
        <w:t>МБОУ СОШ № 27 на 2019 – 2020 учебный год</w:t>
      </w:r>
    </w:p>
    <w:p w:rsidR="00F01337" w:rsidRPr="00F01337" w:rsidRDefault="00F01337" w:rsidP="00F01337">
      <w:pPr>
        <w:spacing w:after="0" w:line="240" w:lineRule="atLeast"/>
        <w:ind w:firstLine="720"/>
        <w:jc w:val="both"/>
        <w:rPr>
          <w:rFonts w:ascii="Times New Roman" w:eastAsia="Times New Roman" w:hAnsi="Times New Roman"/>
          <w:b/>
          <w:bCs/>
          <w:sz w:val="24"/>
          <w:szCs w:val="24"/>
          <w:lang w:eastAsia="ru-RU"/>
        </w:rPr>
      </w:pPr>
    </w:p>
    <w:tbl>
      <w:tblPr>
        <w:tblW w:w="489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8"/>
        <w:gridCol w:w="3124"/>
        <w:gridCol w:w="3124"/>
        <w:gridCol w:w="3122"/>
      </w:tblGrid>
      <w:tr w:rsidR="00F01337" w:rsidRPr="00F01337" w:rsidTr="00F01337">
        <w:tc>
          <w:tcPr>
            <w:tcW w:w="411" w:type="pct"/>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Класс</w:t>
            </w:r>
          </w:p>
        </w:tc>
        <w:tc>
          <w:tcPr>
            <w:tcW w:w="1530" w:type="pct"/>
          </w:tcPr>
          <w:p w:rsidR="00F01337" w:rsidRPr="00F01337" w:rsidRDefault="00F01337" w:rsidP="00F01337">
            <w:pPr>
              <w:spacing w:after="0" w:line="240" w:lineRule="atLeast"/>
              <w:ind w:firstLine="720"/>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1 триместр</w:t>
            </w:r>
          </w:p>
        </w:tc>
        <w:tc>
          <w:tcPr>
            <w:tcW w:w="1530" w:type="pct"/>
          </w:tcPr>
          <w:p w:rsidR="00F01337" w:rsidRPr="00F01337" w:rsidRDefault="00F01337" w:rsidP="00F01337">
            <w:pPr>
              <w:spacing w:after="0" w:line="240" w:lineRule="atLeast"/>
              <w:ind w:firstLine="720"/>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2 триместр</w:t>
            </w:r>
          </w:p>
        </w:tc>
        <w:tc>
          <w:tcPr>
            <w:tcW w:w="1530" w:type="pct"/>
          </w:tcPr>
          <w:p w:rsidR="00F01337" w:rsidRPr="00F01337" w:rsidRDefault="00F01337" w:rsidP="00F01337">
            <w:pPr>
              <w:spacing w:after="0" w:line="240" w:lineRule="atLeast"/>
              <w:ind w:firstLine="720"/>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3 триместр</w:t>
            </w:r>
          </w:p>
        </w:tc>
      </w:tr>
      <w:tr w:rsidR="00F01337" w:rsidRPr="00F01337" w:rsidTr="00F01337">
        <w:trPr>
          <w:trHeight w:val="1123"/>
        </w:trPr>
        <w:tc>
          <w:tcPr>
            <w:tcW w:w="411" w:type="pct"/>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5</w:t>
            </w:r>
          </w:p>
        </w:tc>
        <w:tc>
          <w:tcPr>
            <w:tcW w:w="1530" w:type="pct"/>
          </w:tcPr>
          <w:p w:rsidR="00F01337" w:rsidRPr="00F01337" w:rsidRDefault="00F01337" w:rsidP="00F01337">
            <w:pPr>
              <w:shd w:val="clear" w:color="auto" w:fill="FFFFFF"/>
              <w:spacing w:before="187" w:after="224" w:line="240" w:lineRule="atLeast"/>
              <w:jc w:val="both"/>
              <w:rPr>
                <w:rFonts w:ascii="Times New Roman" w:eastAsia="Times New Roman" w:hAnsi="Times New Roman"/>
                <w:color w:val="111111"/>
                <w:sz w:val="24"/>
                <w:szCs w:val="24"/>
                <w:lang w:eastAsia="ru-RU"/>
              </w:rPr>
            </w:pPr>
            <w:r w:rsidRPr="00F01337">
              <w:rPr>
                <w:rFonts w:ascii="Times New Roman" w:eastAsia="Times New Roman" w:hAnsi="Times New Roman"/>
                <w:b/>
                <w:bCs/>
                <w:i/>
                <w:iCs/>
                <w:color w:val="111111"/>
                <w:sz w:val="24"/>
                <w:szCs w:val="24"/>
                <w:lang w:eastAsia="ru-RU"/>
              </w:rPr>
              <w:t> Будем знакомы!</w:t>
            </w:r>
          </w:p>
          <w:p w:rsidR="00F01337" w:rsidRPr="00F01337" w:rsidRDefault="00F01337" w:rsidP="00F01337">
            <w:pPr>
              <w:shd w:val="clear" w:color="auto" w:fill="FFFFFF"/>
              <w:spacing w:after="187" w:line="240" w:lineRule="atLeast"/>
              <w:jc w:val="both"/>
              <w:rPr>
                <w:rFonts w:ascii="Times New Roman" w:eastAsia="Times New Roman" w:hAnsi="Times New Roman"/>
                <w:color w:val="111111"/>
                <w:sz w:val="24"/>
                <w:szCs w:val="24"/>
                <w:lang w:eastAsia="ru-RU"/>
              </w:rPr>
            </w:pPr>
            <w:r w:rsidRPr="00F01337">
              <w:rPr>
                <w:rFonts w:ascii="Times New Roman" w:eastAsia="Times New Roman" w:hAnsi="Times New Roman"/>
                <w:color w:val="111111"/>
                <w:sz w:val="24"/>
                <w:szCs w:val="24"/>
                <w:lang w:eastAsia="ru-RU"/>
              </w:rPr>
              <w:t>-Знакомство с классным руководителем, учителями-предметниками и т.д.</w:t>
            </w:r>
          </w:p>
          <w:p w:rsidR="00F01337" w:rsidRPr="00F01337" w:rsidRDefault="00F01337" w:rsidP="00F01337">
            <w:pPr>
              <w:shd w:val="clear" w:color="auto" w:fill="FFFFFF"/>
              <w:spacing w:after="187" w:line="240" w:lineRule="atLeast"/>
              <w:jc w:val="both"/>
              <w:rPr>
                <w:rFonts w:ascii="Times New Roman" w:eastAsia="Times New Roman" w:hAnsi="Times New Roman"/>
                <w:color w:val="111111"/>
                <w:sz w:val="24"/>
                <w:szCs w:val="24"/>
                <w:lang w:eastAsia="ru-RU"/>
              </w:rPr>
            </w:pPr>
            <w:r w:rsidRPr="00F01337">
              <w:rPr>
                <w:rFonts w:ascii="Times New Roman" w:eastAsia="Times New Roman" w:hAnsi="Times New Roman"/>
                <w:color w:val="111111"/>
                <w:sz w:val="24"/>
                <w:szCs w:val="24"/>
                <w:lang w:eastAsia="ru-RU"/>
              </w:rPr>
              <w:t>-Заполнение социального паспорта учащегося и его семьи.</w:t>
            </w:r>
          </w:p>
          <w:p w:rsidR="00F01337" w:rsidRPr="00F01337" w:rsidRDefault="00F01337" w:rsidP="00F01337">
            <w:pPr>
              <w:shd w:val="clear" w:color="auto" w:fill="FFFFFF"/>
              <w:spacing w:after="187" w:line="240" w:lineRule="atLeast"/>
              <w:jc w:val="both"/>
              <w:rPr>
                <w:rFonts w:ascii="Times New Roman" w:eastAsia="Times New Roman" w:hAnsi="Times New Roman"/>
                <w:color w:val="111111"/>
                <w:sz w:val="24"/>
                <w:szCs w:val="24"/>
                <w:lang w:eastAsia="ru-RU"/>
              </w:rPr>
            </w:pPr>
            <w:r w:rsidRPr="00F01337">
              <w:rPr>
                <w:rFonts w:ascii="Times New Roman" w:eastAsia="Times New Roman" w:hAnsi="Times New Roman"/>
                <w:color w:val="111111"/>
                <w:sz w:val="24"/>
                <w:szCs w:val="24"/>
                <w:lang w:eastAsia="ru-RU"/>
              </w:rPr>
              <w:t>-Знакомство с планом воспитательной работы классного руководителя. Выборы родительского актива.</w:t>
            </w:r>
          </w:p>
          <w:p w:rsidR="00F01337" w:rsidRPr="00F01337" w:rsidRDefault="00F01337" w:rsidP="00F01337">
            <w:pPr>
              <w:spacing w:after="0" w:line="240" w:lineRule="atLeast"/>
              <w:ind w:firstLine="720"/>
              <w:jc w:val="both"/>
              <w:rPr>
                <w:rFonts w:ascii="Times New Roman" w:eastAsia="Times New Roman" w:hAnsi="Times New Roman"/>
                <w:sz w:val="24"/>
                <w:szCs w:val="24"/>
                <w:lang w:eastAsia="ru-RU"/>
              </w:rPr>
            </w:pPr>
          </w:p>
        </w:tc>
        <w:tc>
          <w:tcPr>
            <w:tcW w:w="1530" w:type="pct"/>
          </w:tcPr>
          <w:p w:rsidR="00F01337" w:rsidRPr="00F01337" w:rsidRDefault="00F01337" w:rsidP="00F01337">
            <w:pPr>
              <w:shd w:val="clear" w:color="auto" w:fill="FFFFFF"/>
              <w:spacing w:before="125" w:after="150" w:line="240" w:lineRule="atLeast"/>
              <w:jc w:val="both"/>
              <w:rPr>
                <w:rFonts w:ascii="Times New Roman" w:eastAsia="Times New Roman" w:hAnsi="Times New Roman"/>
                <w:color w:val="111111"/>
                <w:sz w:val="24"/>
                <w:szCs w:val="24"/>
                <w:lang w:eastAsia="ru-RU"/>
              </w:rPr>
            </w:pPr>
            <w:r w:rsidRPr="00F01337">
              <w:rPr>
                <w:rFonts w:ascii="Times New Roman" w:eastAsia="Times New Roman" w:hAnsi="Times New Roman"/>
                <w:b/>
                <w:bCs/>
                <w:i/>
                <w:iCs/>
                <w:color w:val="111111"/>
                <w:sz w:val="24"/>
                <w:szCs w:val="24"/>
                <w:lang w:eastAsia="ru-RU"/>
              </w:rPr>
              <w:t>Как помочь детям хорошо учиться, или как надо любить своих детей.</w:t>
            </w:r>
          </w:p>
          <w:p w:rsidR="00F01337" w:rsidRPr="00F01337" w:rsidRDefault="00F01337" w:rsidP="00F01337">
            <w:pPr>
              <w:shd w:val="clear" w:color="auto" w:fill="FFFFFF"/>
              <w:spacing w:after="125" w:line="240" w:lineRule="atLeast"/>
              <w:jc w:val="both"/>
              <w:rPr>
                <w:rFonts w:ascii="Times New Roman" w:eastAsia="Times New Roman" w:hAnsi="Times New Roman"/>
                <w:color w:val="111111"/>
                <w:sz w:val="24"/>
                <w:szCs w:val="24"/>
                <w:lang w:eastAsia="ru-RU"/>
              </w:rPr>
            </w:pPr>
            <w:r w:rsidRPr="00F01337">
              <w:rPr>
                <w:rFonts w:ascii="Times New Roman" w:eastAsia="Times New Roman" w:hAnsi="Times New Roman"/>
                <w:color w:val="111111"/>
                <w:sz w:val="24"/>
                <w:szCs w:val="24"/>
                <w:lang w:eastAsia="ru-RU"/>
              </w:rPr>
              <w:t>-Обсуждение результатов анкетирования учащихся и их родителей (по преемственности).</w:t>
            </w:r>
          </w:p>
          <w:p w:rsidR="00F01337" w:rsidRPr="00F01337" w:rsidRDefault="00F01337" w:rsidP="00F01337">
            <w:pPr>
              <w:shd w:val="clear" w:color="auto" w:fill="FFFFFF"/>
              <w:spacing w:after="125" w:line="240" w:lineRule="atLeast"/>
              <w:jc w:val="both"/>
              <w:rPr>
                <w:rFonts w:ascii="Times New Roman" w:eastAsia="Times New Roman" w:hAnsi="Times New Roman"/>
                <w:color w:val="111111"/>
                <w:sz w:val="24"/>
                <w:szCs w:val="24"/>
                <w:lang w:eastAsia="ru-RU"/>
              </w:rPr>
            </w:pPr>
            <w:r w:rsidRPr="00F01337">
              <w:rPr>
                <w:rFonts w:ascii="Times New Roman" w:eastAsia="Times New Roman" w:hAnsi="Times New Roman"/>
                <w:color w:val="111111"/>
                <w:sz w:val="24"/>
                <w:szCs w:val="24"/>
                <w:lang w:eastAsia="ru-RU"/>
              </w:rPr>
              <w:t>-«Без муки нет науки»: Ролевая игра. Недовольный родитель и возмущенный учитель. (Предъявление взаимных претензий и нахождение выхода из положения.)</w:t>
            </w:r>
          </w:p>
          <w:p w:rsidR="00F01337" w:rsidRPr="00F01337" w:rsidRDefault="00F01337" w:rsidP="00F01337">
            <w:pPr>
              <w:shd w:val="clear" w:color="auto" w:fill="FFFFFF"/>
              <w:spacing w:after="125" w:line="240" w:lineRule="atLeast"/>
              <w:jc w:val="both"/>
              <w:rPr>
                <w:rFonts w:ascii="Times New Roman" w:eastAsia="Times New Roman" w:hAnsi="Times New Roman"/>
                <w:color w:val="111111"/>
                <w:sz w:val="24"/>
                <w:szCs w:val="24"/>
                <w:lang w:eastAsia="ru-RU"/>
              </w:rPr>
            </w:pPr>
            <w:r w:rsidRPr="00F01337">
              <w:rPr>
                <w:rFonts w:ascii="Times New Roman" w:eastAsia="Times New Roman" w:hAnsi="Times New Roman"/>
                <w:color w:val="111111"/>
                <w:sz w:val="24"/>
                <w:szCs w:val="24"/>
                <w:lang w:eastAsia="ru-RU"/>
              </w:rPr>
              <w:t>- Памятка родителям «Как любить детей».</w:t>
            </w:r>
          </w:p>
        </w:tc>
        <w:tc>
          <w:tcPr>
            <w:tcW w:w="1530" w:type="pct"/>
          </w:tcPr>
          <w:p w:rsidR="00F01337" w:rsidRPr="00F01337" w:rsidRDefault="00F01337" w:rsidP="00F01337">
            <w:pPr>
              <w:shd w:val="clear" w:color="auto" w:fill="FFFFFF"/>
              <w:spacing w:before="125" w:after="150" w:line="240" w:lineRule="atLeast"/>
              <w:jc w:val="both"/>
              <w:rPr>
                <w:rFonts w:ascii="Times New Roman" w:eastAsia="Times New Roman" w:hAnsi="Times New Roman"/>
                <w:color w:val="111111"/>
                <w:sz w:val="24"/>
                <w:szCs w:val="24"/>
                <w:lang w:eastAsia="ru-RU"/>
              </w:rPr>
            </w:pPr>
            <w:r w:rsidRPr="00F01337">
              <w:rPr>
                <w:rFonts w:ascii="Times New Roman" w:eastAsia="Times New Roman" w:hAnsi="Times New Roman"/>
                <w:b/>
                <w:bCs/>
                <w:i/>
                <w:iCs/>
                <w:color w:val="111111"/>
                <w:sz w:val="24"/>
                <w:szCs w:val="24"/>
                <w:lang w:eastAsia="ru-RU"/>
              </w:rPr>
              <w:t xml:space="preserve"> Воспитание трудолюбия в семье и школе.</w:t>
            </w:r>
          </w:p>
          <w:p w:rsidR="00F01337" w:rsidRPr="00F01337" w:rsidRDefault="00F01337" w:rsidP="00F01337">
            <w:pPr>
              <w:shd w:val="clear" w:color="auto" w:fill="FFFFFF"/>
              <w:spacing w:after="125" w:line="240" w:lineRule="atLeast"/>
              <w:jc w:val="both"/>
              <w:rPr>
                <w:rFonts w:ascii="Times New Roman" w:eastAsia="Times New Roman" w:hAnsi="Times New Roman"/>
                <w:color w:val="111111"/>
                <w:sz w:val="24"/>
                <w:szCs w:val="24"/>
                <w:lang w:eastAsia="ru-RU"/>
              </w:rPr>
            </w:pPr>
            <w:r w:rsidRPr="00F01337">
              <w:rPr>
                <w:rFonts w:ascii="Times New Roman" w:eastAsia="Times New Roman" w:hAnsi="Times New Roman"/>
                <w:color w:val="111111"/>
                <w:sz w:val="24"/>
                <w:szCs w:val="24"/>
                <w:lang w:eastAsia="ru-RU"/>
              </w:rPr>
              <w:t>-Маленькое дело лучше большого безделья.</w:t>
            </w:r>
          </w:p>
          <w:p w:rsidR="00F01337" w:rsidRPr="00F01337" w:rsidRDefault="00F01337" w:rsidP="00F01337">
            <w:pPr>
              <w:shd w:val="clear" w:color="auto" w:fill="FFFFFF"/>
              <w:spacing w:after="125" w:line="240" w:lineRule="atLeast"/>
              <w:jc w:val="both"/>
              <w:rPr>
                <w:rFonts w:ascii="Times New Roman" w:eastAsia="Times New Roman" w:hAnsi="Times New Roman"/>
                <w:color w:val="111111"/>
                <w:sz w:val="24"/>
                <w:szCs w:val="24"/>
                <w:lang w:eastAsia="ru-RU"/>
              </w:rPr>
            </w:pPr>
            <w:r w:rsidRPr="00F01337">
              <w:rPr>
                <w:rFonts w:ascii="Times New Roman" w:eastAsia="Times New Roman" w:hAnsi="Times New Roman"/>
                <w:color w:val="111111"/>
                <w:sz w:val="24"/>
                <w:szCs w:val="24"/>
                <w:lang w:eastAsia="ru-RU"/>
              </w:rPr>
              <w:t>- Диспут «Труд – необходимость или обязанность? Проблема принуждения и поощрения».</w:t>
            </w:r>
          </w:p>
          <w:p w:rsidR="00F01337" w:rsidRPr="00F01337" w:rsidRDefault="00F01337" w:rsidP="00F01337">
            <w:pPr>
              <w:shd w:val="clear" w:color="auto" w:fill="FFFFFF"/>
              <w:spacing w:after="125" w:line="240" w:lineRule="atLeast"/>
              <w:jc w:val="both"/>
              <w:rPr>
                <w:rFonts w:ascii="Times New Roman" w:eastAsia="Times New Roman" w:hAnsi="Times New Roman"/>
                <w:color w:val="111111"/>
                <w:sz w:val="24"/>
                <w:szCs w:val="24"/>
                <w:lang w:eastAsia="ru-RU"/>
              </w:rPr>
            </w:pPr>
            <w:r w:rsidRPr="00F01337">
              <w:rPr>
                <w:rFonts w:ascii="Times New Roman" w:eastAsia="Times New Roman" w:hAnsi="Times New Roman"/>
                <w:color w:val="111111"/>
                <w:sz w:val="24"/>
                <w:szCs w:val="24"/>
                <w:lang w:eastAsia="ru-RU"/>
              </w:rPr>
              <w:t>-Как организовать летний отдых детей. Рекомендации родителям.</w:t>
            </w:r>
          </w:p>
          <w:p w:rsidR="00F01337" w:rsidRPr="00F01337" w:rsidRDefault="00F01337" w:rsidP="00F01337">
            <w:pPr>
              <w:spacing w:after="0" w:line="240" w:lineRule="atLeast"/>
              <w:jc w:val="both"/>
              <w:rPr>
                <w:rFonts w:ascii="Times New Roman" w:eastAsia="Times New Roman" w:hAnsi="Times New Roman"/>
                <w:sz w:val="24"/>
                <w:szCs w:val="24"/>
                <w:lang w:eastAsia="ru-RU"/>
              </w:rPr>
            </w:pPr>
          </w:p>
        </w:tc>
      </w:tr>
      <w:tr w:rsidR="00F01337" w:rsidRPr="00F01337" w:rsidTr="00F01337">
        <w:tc>
          <w:tcPr>
            <w:tcW w:w="411" w:type="pct"/>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6</w:t>
            </w:r>
          </w:p>
        </w:tc>
        <w:tc>
          <w:tcPr>
            <w:tcW w:w="1530" w:type="pct"/>
          </w:tcPr>
          <w:p w:rsidR="00F01337" w:rsidRPr="00F01337" w:rsidRDefault="00F01337" w:rsidP="00F01337">
            <w:pPr>
              <w:shd w:val="clear" w:color="auto" w:fill="FFFFFF"/>
              <w:spacing w:before="125" w:after="150" w:line="240" w:lineRule="atLeast"/>
              <w:jc w:val="both"/>
              <w:rPr>
                <w:rFonts w:ascii="Times New Roman" w:eastAsia="Times New Roman" w:hAnsi="Times New Roman"/>
                <w:color w:val="111111"/>
                <w:sz w:val="24"/>
                <w:szCs w:val="24"/>
                <w:lang w:eastAsia="ru-RU"/>
              </w:rPr>
            </w:pPr>
            <w:r w:rsidRPr="00F01337">
              <w:rPr>
                <w:rFonts w:ascii="Times New Roman" w:eastAsia="Times New Roman" w:hAnsi="Times New Roman"/>
                <w:b/>
                <w:bCs/>
                <w:i/>
                <w:iCs/>
                <w:color w:val="111111"/>
                <w:sz w:val="24"/>
                <w:szCs w:val="24"/>
                <w:lang w:eastAsia="ru-RU"/>
              </w:rPr>
              <w:t>«Счастлив тот, кто счастлив дома».</w:t>
            </w:r>
          </w:p>
          <w:p w:rsidR="00F01337" w:rsidRPr="00F01337" w:rsidRDefault="00F01337" w:rsidP="00F01337">
            <w:pPr>
              <w:shd w:val="clear" w:color="auto" w:fill="FFFFFF"/>
              <w:spacing w:after="125" w:line="240" w:lineRule="atLeast"/>
              <w:jc w:val="both"/>
              <w:rPr>
                <w:rFonts w:ascii="Times New Roman" w:eastAsia="Times New Roman" w:hAnsi="Times New Roman"/>
                <w:color w:val="111111"/>
                <w:sz w:val="24"/>
                <w:szCs w:val="24"/>
                <w:lang w:eastAsia="ru-RU"/>
              </w:rPr>
            </w:pPr>
            <w:r w:rsidRPr="00F01337">
              <w:rPr>
                <w:rFonts w:ascii="Times New Roman" w:eastAsia="Times New Roman" w:hAnsi="Times New Roman"/>
                <w:color w:val="111111"/>
                <w:sz w:val="24"/>
                <w:szCs w:val="24"/>
                <w:lang w:eastAsia="ru-RU"/>
              </w:rPr>
              <w:t>- Слово учителя. Что такое счастье? Любовь к детям – это «иди», а не «стой». Педагогические ситуации. Пути решения.</w:t>
            </w:r>
          </w:p>
          <w:p w:rsidR="00F01337" w:rsidRPr="00F01337" w:rsidRDefault="00F01337" w:rsidP="00F01337">
            <w:pPr>
              <w:shd w:val="clear" w:color="auto" w:fill="FFFFFF"/>
              <w:spacing w:after="125" w:line="240" w:lineRule="atLeast"/>
              <w:jc w:val="both"/>
              <w:rPr>
                <w:rFonts w:ascii="Times New Roman" w:eastAsia="Times New Roman" w:hAnsi="Times New Roman"/>
                <w:sz w:val="24"/>
                <w:szCs w:val="24"/>
                <w:lang w:eastAsia="ru-RU"/>
              </w:rPr>
            </w:pPr>
            <w:r w:rsidRPr="00F01337">
              <w:rPr>
                <w:rFonts w:ascii="Times New Roman" w:eastAsia="Times New Roman" w:hAnsi="Times New Roman"/>
                <w:color w:val="111111"/>
                <w:sz w:val="24"/>
                <w:szCs w:val="24"/>
                <w:lang w:eastAsia="ru-RU"/>
              </w:rPr>
              <w:t>-Хочешь быть счастливым – будь им! (Рекомендации «Как организовать семейный праздник».)</w:t>
            </w:r>
          </w:p>
        </w:tc>
        <w:tc>
          <w:tcPr>
            <w:tcW w:w="1530" w:type="pct"/>
          </w:tcPr>
          <w:p w:rsidR="00F01337" w:rsidRPr="00F01337" w:rsidRDefault="00F01337" w:rsidP="00F01337">
            <w:pPr>
              <w:shd w:val="clear" w:color="auto" w:fill="FFFFFF"/>
              <w:spacing w:before="125" w:after="150" w:line="240" w:lineRule="atLeast"/>
              <w:jc w:val="both"/>
              <w:rPr>
                <w:rFonts w:ascii="Times New Roman" w:eastAsia="Times New Roman" w:hAnsi="Times New Roman"/>
                <w:color w:val="111111"/>
                <w:sz w:val="24"/>
                <w:szCs w:val="24"/>
                <w:lang w:eastAsia="ru-RU"/>
              </w:rPr>
            </w:pPr>
            <w:r w:rsidRPr="00F01337">
              <w:rPr>
                <w:rFonts w:ascii="Times New Roman" w:eastAsia="Times New Roman" w:hAnsi="Times New Roman"/>
                <w:b/>
                <w:bCs/>
                <w:i/>
                <w:iCs/>
                <w:color w:val="111111"/>
                <w:sz w:val="24"/>
                <w:szCs w:val="24"/>
                <w:lang w:eastAsia="ru-RU"/>
              </w:rPr>
              <w:t>Самовоспитание – важный шаг в процессе формирования нравственных качеств личности.</w:t>
            </w:r>
          </w:p>
          <w:p w:rsidR="00F01337" w:rsidRPr="00F01337" w:rsidRDefault="00F01337" w:rsidP="00F01337">
            <w:pPr>
              <w:shd w:val="clear" w:color="auto" w:fill="FFFFFF"/>
              <w:spacing w:after="125" w:line="240" w:lineRule="atLeast"/>
              <w:jc w:val="both"/>
              <w:rPr>
                <w:rFonts w:ascii="Times New Roman" w:eastAsia="Times New Roman" w:hAnsi="Times New Roman"/>
                <w:sz w:val="24"/>
                <w:szCs w:val="24"/>
                <w:lang w:eastAsia="ru-RU"/>
              </w:rPr>
            </w:pPr>
            <w:r w:rsidRPr="00F01337">
              <w:rPr>
                <w:rFonts w:ascii="Times New Roman" w:eastAsia="Times New Roman" w:hAnsi="Times New Roman"/>
                <w:color w:val="111111"/>
                <w:sz w:val="24"/>
                <w:szCs w:val="24"/>
                <w:lang w:eastAsia="ru-RU"/>
              </w:rPr>
              <w:t>- Слово учителя. Программа самовоспитания учащихся 6-го класса – в действии. Первые результаты.</w:t>
            </w:r>
          </w:p>
        </w:tc>
        <w:tc>
          <w:tcPr>
            <w:tcW w:w="1530" w:type="pct"/>
          </w:tcPr>
          <w:p w:rsidR="00F01337" w:rsidRPr="00F01337" w:rsidRDefault="00F01337" w:rsidP="00F01337">
            <w:pPr>
              <w:shd w:val="clear" w:color="auto" w:fill="FFFFFF"/>
              <w:spacing w:before="125" w:after="150" w:line="240" w:lineRule="atLeast"/>
              <w:jc w:val="both"/>
              <w:rPr>
                <w:rFonts w:ascii="Times New Roman" w:eastAsia="Times New Roman" w:hAnsi="Times New Roman"/>
                <w:color w:val="111111"/>
                <w:sz w:val="24"/>
                <w:szCs w:val="24"/>
                <w:lang w:eastAsia="ru-RU"/>
              </w:rPr>
            </w:pPr>
            <w:r w:rsidRPr="00F01337">
              <w:rPr>
                <w:rFonts w:ascii="Times New Roman" w:eastAsia="Times New Roman" w:hAnsi="Times New Roman"/>
                <w:b/>
                <w:bCs/>
                <w:i/>
                <w:iCs/>
                <w:color w:val="111111"/>
                <w:sz w:val="24"/>
                <w:szCs w:val="24"/>
                <w:lang w:eastAsia="ru-RU"/>
              </w:rPr>
              <w:t>Праздничное собрание совместно с детьми «Всему свое время».</w:t>
            </w:r>
          </w:p>
          <w:p w:rsidR="00F01337" w:rsidRPr="00F01337" w:rsidRDefault="00F01337" w:rsidP="00F01337">
            <w:pPr>
              <w:shd w:val="clear" w:color="auto" w:fill="FFFFFF"/>
              <w:spacing w:after="125" w:line="240" w:lineRule="atLeast"/>
              <w:jc w:val="both"/>
              <w:rPr>
                <w:rFonts w:ascii="Times New Roman" w:eastAsia="Times New Roman" w:hAnsi="Times New Roman"/>
                <w:color w:val="111111"/>
                <w:sz w:val="24"/>
                <w:szCs w:val="24"/>
                <w:lang w:eastAsia="ru-RU"/>
              </w:rPr>
            </w:pPr>
            <w:r w:rsidRPr="00F01337">
              <w:rPr>
                <w:rFonts w:ascii="Times New Roman" w:eastAsia="Times New Roman" w:hAnsi="Times New Roman"/>
                <w:color w:val="111111"/>
                <w:sz w:val="24"/>
                <w:szCs w:val="24"/>
                <w:lang w:eastAsia="ru-RU"/>
              </w:rPr>
              <w:t>- Итоги года. Награждение учащихся, активных родителей.</w:t>
            </w:r>
          </w:p>
          <w:p w:rsidR="00F01337" w:rsidRPr="00F01337" w:rsidRDefault="00F01337" w:rsidP="00F01337">
            <w:pPr>
              <w:shd w:val="clear" w:color="auto" w:fill="FFFFFF"/>
              <w:spacing w:after="125" w:line="240" w:lineRule="atLeast"/>
              <w:jc w:val="both"/>
              <w:rPr>
                <w:rFonts w:ascii="Times New Roman" w:eastAsia="Times New Roman" w:hAnsi="Times New Roman"/>
                <w:sz w:val="24"/>
                <w:szCs w:val="24"/>
                <w:lang w:eastAsia="ru-RU"/>
              </w:rPr>
            </w:pPr>
            <w:r w:rsidRPr="00F01337">
              <w:rPr>
                <w:rFonts w:ascii="Times New Roman" w:eastAsia="Times New Roman" w:hAnsi="Times New Roman"/>
                <w:color w:val="111111"/>
                <w:sz w:val="24"/>
                <w:szCs w:val="24"/>
                <w:lang w:eastAsia="ru-RU"/>
              </w:rPr>
              <w:t>-  «Здравствуй, лето!» Памятка, как с пользой провести летние каникулы.</w:t>
            </w:r>
          </w:p>
        </w:tc>
      </w:tr>
      <w:tr w:rsidR="00F01337" w:rsidRPr="00F01337" w:rsidTr="00F01337">
        <w:tc>
          <w:tcPr>
            <w:tcW w:w="411" w:type="pct"/>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7</w:t>
            </w:r>
          </w:p>
        </w:tc>
        <w:tc>
          <w:tcPr>
            <w:tcW w:w="1530" w:type="pct"/>
          </w:tcPr>
          <w:p w:rsidR="00F01337" w:rsidRPr="00F01337" w:rsidRDefault="00F01337" w:rsidP="00F01337">
            <w:pPr>
              <w:shd w:val="clear" w:color="auto" w:fill="FFFFFF"/>
              <w:spacing w:before="125" w:after="150" w:line="240" w:lineRule="atLeast"/>
              <w:jc w:val="both"/>
              <w:rPr>
                <w:rFonts w:ascii="Times New Roman" w:eastAsia="Times New Roman" w:hAnsi="Times New Roman"/>
                <w:color w:val="111111"/>
                <w:sz w:val="24"/>
                <w:szCs w:val="24"/>
                <w:lang w:eastAsia="ru-RU"/>
              </w:rPr>
            </w:pPr>
            <w:r w:rsidRPr="00F01337">
              <w:rPr>
                <w:rFonts w:ascii="Times New Roman" w:eastAsia="Times New Roman" w:hAnsi="Times New Roman"/>
                <w:b/>
                <w:bCs/>
                <w:i/>
                <w:iCs/>
                <w:color w:val="111111"/>
                <w:sz w:val="24"/>
                <w:szCs w:val="24"/>
                <w:lang w:eastAsia="ru-RU"/>
              </w:rPr>
              <w:t>Особенности учебной деятельности подростков.</w:t>
            </w:r>
          </w:p>
          <w:p w:rsidR="00F01337" w:rsidRPr="00F01337" w:rsidRDefault="00F01337" w:rsidP="00F01337">
            <w:pPr>
              <w:shd w:val="clear" w:color="auto" w:fill="FFFFFF"/>
              <w:spacing w:after="125" w:line="240" w:lineRule="atLeast"/>
              <w:jc w:val="both"/>
              <w:rPr>
                <w:rFonts w:ascii="Times New Roman" w:eastAsia="Times New Roman" w:hAnsi="Times New Roman"/>
                <w:color w:val="111111"/>
                <w:sz w:val="24"/>
                <w:szCs w:val="24"/>
                <w:lang w:eastAsia="ru-RU"/>
              </w:rPr>
            </w:pPr>
            <w:r w:rsidRPr="00F01337">
              <w:rPr>
                <w:rFonts w:ascii="Times New Roman" w:eastAsia="Times New Roman" w:hAnsi="Times New Roman"/>
                <w:color w:val="111111"/>
                <w:sz w:val="24"/>
                <w:szCs w:val="24"/>
                <w:lang w:eastAsia="ru-RU"/>
              </w:rPr>
              <w:t>- Краткая характеристика содержания обучения в 7-м классе. Новые учебные предметы. Новые задачи и возможные трудности в учебе.</w:t>
            </w:r>
          </w:p>
          <w:p w:rsidR="00F01337" w:rsidRPr="00F01337" w:rsidRDefault="00F01337" w:rsidP="00F01337">
            <w:pPr>
              <w:shd w:val="clear" w:color="auto" w:fill="FFFFFF"/>
              <w:spacing w:after="125" w:line="240" w:lineRule="atLeast"/>
              <w:jc w:val="both"/>
              <w:rPr>
                <w:rFonts w:ascii="Times New Roman" w:eastAsia="Times New Roman" w:hAnsi="Times New Roman"/>
                <w:color w:val="111111"/>
                <w:sz w:val="24"/>
                <w:szCs w:val="24"/>
                <w:lang w:eastAsia="ru-RU"/>
              </w:rPr>
            </w:pPr>
            <w:r w:rsidRPr="00F01337">
              <w:rPr>
                <w:rFonts w:ascii="Times New Roman" w:eastAsia="Times New Roman" w:hAnsi="Times New Roman"/>
                <w:color w:val="111111"/>
                <w:sz w:val="24"/>
                <w:szCs w:val="24"/>
                <w:lang w:eastAsia="ru-RU"/>
              </w:rPr>
              <w:t>- Самообразование подростков и педагогическое руководство им.</w:t>
            </w:r>
          </w:p>
          <w:p w:rsidR="00F01337" w:rsidRPr="00F01337" w:rsidRDefault="00F01337" w:rsidP="00F01337">
            <w:pPr>
              <w:shd w:val="clear" w:color="auto" w:fill="FFFFFF"/>
              <w:spacing w:after="125" w:line="240" w:lineRule="atLeast"/>
              <w:jc w:val="both"/>
              <w:rPr>
                <w:rFonts w:ascii="Times New Roman" w:eastAsia="Times New Roman" w:hAnsi="Times New Roman"/>
                <w:sz w:val="24"/>
                <w:szCs w:val="24"/>
                <w:lang w:eastAsia="ru-RU"/>
              </w:rPr>
            </w:pPr>
            <w:r w:rsidRPr="00F01337">
              <w:rPr>
                <w:rFonts w:ascii="Times New Roman" w:eastAsia="Times New Roman" w:hAnsi="Times New Roman"/>
                <w:color w:val="111111"/>
                <w:sz w:val="24"/>
                <w:szCs w:val="24"/>
                <w:lang w:eastAsia="ru-RU"/>
              </w:rPr>
              <w:t>- Домашняя работа: удовольствие или наказание?</w:t>
            </w:r>
          </w:p>
        </w:tc>
        <w:tc>
          <w:tcPr>
            <w:tcW w:w="1530" w:type="pct"/>
          </w:tcPr>
          <w:p w:rsidR="00F01337" w:rsidRPr="00F01337" w:rsidRDefault="00F01337" w:rsidP="00F01337">
            <w:pPr>
              <w:shd w:val="clear" w:color="auto" w:fill="FFFFFF"/>
              <w:spacing w:before="125" w:after="150" w:line="240" w:lineRule="atLeast"/>
              <w:jc w:val="both"/>
              <w:rPr>
                <w:rFonts w:ascii="Times New Roman" w:eastAsia="Times New Roman" w:hAnsi="Times New Roman"/>
                <w:color w:val="111111"/>
                <w:sz w:val="24"/>
                <w:szCs w:val="24"/>
                <w:lang w:eastAsia="ru-RU"/>
              </w:rPr>
            </w:pPr>
            <w:r w:rsidRPr="00F01337">
              <w:rPr>
                <w:rFonts w:ascii="Times New Roman" w:eastAsia="Times New Roman" w:hAnsi="Times New Roman"/>
                <w:b/>
                <w:bCs/>
                <w:i/>
                <w:iCs/>
                <w:color w:val="111111"/>
                <w:sz w:val="24"/>
                <w:szCs w:val="24"/>
                <w:lang w:eastAsia="ru-RU"/>
              </w:rPr>
              <w:t>Отец и мать как воспитатели.</w:t>
            </w:r>
          </w:p>
          <w:p w:rsidR="00F01337" w:rsidRPr="00F01337" w:rsidRDefault="00F01337" w:rsidP="00F01337">
            <w:pPr>
              <w:shd w:val="clear" w:color="auto" w:fill="FFFFFF"/>
              <w:spacing w:after="125" w:line="240" w:lineRule="atLeast"/>
              <w:jc w:val="both"/>
              <w:rPr>
                <w:rFonts w:ascii="Times New Roman" w:eastAsia="Times New Roman" w:hAnsi="Times New Roman"/>
                <w:color w:val="111111"/>
                <w:sz w:val="24"/>
                <w:szCs w:val="24"/>
                <w:lang w:eastAsia="ru-RU"/>
              </w:rPr>
            </w:pPr>
            <w:r w:rsidRPr="00F01337">
              <w:rPr>
                <w:rFonts w:ascii="Times New Roman" w:eastAsia="Times New Roman" w:hAnsi="Times New Roman"/>
                <w:color w:val="111111"/>
                <w:sz w:val="24"/>
                <w:szCs w:val="24"/>
                <w:lang w:eastAsia="ru-RU"/>
              </w:rPr>
              <w:t>- Личный пример и авторитет родителей. Виды ложного авторитета родителей.</w:t>
            </w:r>
          </w:p>
          <w:p w:rsidR="00F01337" w:rsidRPr="00F01337" w:rsidRDefault="00F01337" w:rsidP="00F01337">
            <w:pPr>
              <w:shd w:val="clear" w:color="auto" w:fill="FFFFFF"/>
              <w:spacing w:after="125" w:line="240" w:lineRule="atLeast"/>
              <w:jc w:val="both"/>
              <w:rPr>
                <w:rFonts w:ascii="Times New Roman" w:eastAsia="Times New Roman" w:hAnsi="Times New Roman"/>
                <w:color w:val="111111"/>
                <w:sz w:val="24"/>
                <w:szCs w:val="24"/>
                <w:lang w:eastAsia="ru-RU"/>
              </w:rPr>
            </w:pPr>
            <w:r w:rsidRPr="00F01337">
              <w:rPr>
                <w:rFonts w:ascii="Times New Roman" w:eastAsia="Times New Roman" w:hAnsi="Times New Roman"/>
                <w:color w:val="111111"/>
                <w:sz w:val="24"/>
                <w:szCs w:val="24"/>
                <w:lang w:eastAsia="ru-RU"/>
              </w:rPr>
              <w:t>- Воспитание у детей любви и уважения к родителям, к старшим членам семьи.</w:t>
            </w:r>
          </w:p>
          <w:p w:rsidR="00F01337" w:rsidRPr="00F01337" w:rsidRDefault="00F01337" w:rsidP="00F01337">
            <w:pPr>
              <w:spacing w:after="0" w:line="240" w:lineRule="atLeast"/>
              <w:ind w:firstLine="720"/>
              <w:jc w:val="both"/>
              <w:rPr>
                <w:rFonts w:ascii="Times New Roman" w:eastAsia="Times New Roman" w:hAnsi="Times New Roman"/>
                <w:sz w:val="24"/>
                <w:szCs w:val="24"/>
                <w:shd w:val="clear" w:color="auto" w:fill="FFFFFF"/>
                <w:lang w:eastAsia="ru-RU"/>
              </w:rPr>
            </w:pPr>
          </w:p>
        </w:tc>
        <w:tc>
          <w:tcPr>
            <w:tcW w:w="1530" w:type="pct"/>
          </w:tcPr>
          <w:p w:rsidR="00F01337" w:rsidRPr="00F01337" w:rsidRDefault="00F01337" w:rsidP="00F01337">
            <w:pPr>
              <w:shd w:val="clear" w:color="auto" w:fill="FFFFFF"/>
              <w:spacing w:before="125" w:after="150" w:line="240" w:lineRule="atLeast"/>
              <w:jc w:val="both"/>
              <w:rPr>
                <w:rFonts w:ascii="Times New Roman" w:eastAsia="Times New Roman" w:hAnsi="Times New Roman"/>
                <w:color w:val="111111"/>
                <w:sz w:val="24"/>
                <w:szCs w:val="24"/>
                <w:lang w:eastAsia="ru-RU"/>
              </w:rPr>
            </w:pPr>
            <w:r w:rsidRPr="00F01337">
              <w:rPr>
                <w:rFonts w:ascii="Times New Roman" w:eastAsia="Times New Roman" w:hAnsi="Times New Roman"/>
                <w:b/>
                <w:bCs/>
                <w:i/>
                <w:iCs/>
                <w:color w:val="111111"/>
                <w:sz w:val="24"/>
                <w:szCs w:val="24"/>
                <w:lang w:eastAsia="ru-RU"/>
              </w:rPr>
              <w:t>Досуг подростков.</w:t>
            </w:r>
          </w:p>
          <w:p w:rsidR="00F01337" w:rsidRPr="00F01337" w:rsidRDefault="00F01337" w:rsidP="00F01337">
            <w:pPr>
              <w:shd w:val="clear" w:color="auto" w:fill="FFFFFF"/>
              <w:spacing w:after="125" w:line="240" w:lineRule="atLeast"/>
              <w:jc w:val="both"/>
              <w:rPr>
                <w:rFonts w:ascii="Times New Roman" w:eastAsia="Times New Roman" w:hAnsi="Times New Roman"/>
                <w:color w:val="111111"/>
                <w:sz w:val="24"/>
                <w:szCs w:val="24"/>
                <w:lang w:eastAsia="ru-RU"/>
              </w:rPr>
            </w:pPr>
            <w:r w:rsidRPr="00F01337">
              <w:rPr>
                <w:rFonts w:ascii="Times New Roman" w:eastAsia="Times New Roman" w:hAnsi="Times New Roman"/>
                <w:color w:val="111111"/>
                <w:sz w:val="24"/>
                <w:szCs w:val="24"/>
                <w:lang w:eastAsia="ru-RU"/>
              </w:rPr>
              <w:t>- Свободное время и его в формировании личности подростка.</w:t>
            </w:r>
          </w:p>
          <w:p w:rsidR="00F01337" w:rsidRPr="00F01337" w:rsidRDefault="00F01337" w:rsidP="00F01337">
            <w:pPr>
              <w:shd w:val="clear" w:color="auto" w:fill="FFFFFF"/>
              <w:spacing w:after="125" w:line="240" w:lineRule="atLeast"/>
              <w:jc w:val="both"/>
              <w:rPr>
                <w:rFonts w:ascii="Times New Roman" w:eastAsia="Times New Roman" w:hAnsi="Times New Roman"/>
                <w:color w:val="111111"/>
                <w:sz w:val="24"/>
                <w:szCs w:val="24"/>
                <w:lang w:eastAsia="ru-RU"/>
              </w:rPr>
            </w:pPr>
            <w:r w:rsidRPr="00F01337">
              <w:rPr>
                <w:rFonts w:ascii="Times New Roman" w:eastAsia="Times New Roman" w:hAnsi="Times New Roman"/>
                <w:color w:val="111111"/>
                <w:sz w:val="24"/>
                <w:szCs w:val="24"/>
                <w:lang w:eastAsia="ru-RU"/>
              </w:rPr>
              <w:t>- Подросток и ТВ.</w:t>
            </w:r>
          </w:p>
          <w:p w:rsidR="00F01337" w:rsidRPr="00F01337" w:rsidRDefault="00F01337" w:rsidP="00F01337">
            <w:pPr>
              <w:shd w:val="clear" w:color="auto" w:fill="FFFFFF"/>
              <w:spacing w:after="125" w:line="240" w:lineRule="atLeast"/>
              <w:jc w:val="both"/>
              <w:rPr>
                <w:rFonts w:ascii="Times New Roman" w:eastAsia="Times New Roman" w:hAnsi="Times New Roman"/>
                <w:color w:val="111111"/>
                <w:sz w:val="24"/>
                <w:szCs w:val="24"/>
                <w:lang w:eastAsia="ru-RU"/>
              </w:rPr>
            </w:pPr>
            <w:r w:rsidRPr="00F01337">
              <w:rPr>
                <w:rFonts w:ascii="Times New Roman" w:eastAsia="Times New Roman" w:hAnsi="Times New Roman"/>
                <w:color w:val="111111"/>
                <w:sz w:val="24"/>
                <w:szCs w:val="24"/>
                <w:lang w:eastAsia="ru-RU"/>
              </w:rPr>
              <w:t>- Подросток и улица</w:t>
            </w:r>
          </w:p>
          <w:p w:rsidR="00F01337" w:rsidRPr="00F01337" w:rsidRDefault="00F01337" w:rsidP="00F01337">
            <w:pPr>
              <w:spacing w:after="0" w:line="240" w:lineRule="atLeast"/>
              <w:jc w:val="both"/>
              <w:rPr>
                <w:rFonts w:ascii="Times New Roman" w:eastAsia="Times New Roman" w:hAnsi="Times New Roman"/>
                <w:sz w:val="24"/>
                <w:szCs w:val="24"/>
                <w:shd w:val="clear" w:color="auto" w:fill="FFFFFF"/>
                <w:lang w:eastAsia="ru-RU"/>
              </w:rPr>
            </w:pPr>
          </w:p>
        </w:tc>
      </w:tr>
      <w:tr w:rsidR="00F01337" w:rsidRPr="00F01337" w:rsidTr="00F01337">
        <w:tc>
          <w:tcPr>
            <w:tcW w:w="411" w:type="pct"/>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8</w:t>
            </w:r>
          </w:p>
        </w:tc>
        <w:tc>
          <w:tcPr>
            <w:tcW w:w="1530" w:type="pct"/>
          </w:tcPr>
          <w:p w:rsidR="00F01337" w:rsidRPr="00F01337" w:rsidRDefault="00F01337" w:rsidP="00F01337">
            <w:pPr>
              <w:shd w:val="clear" w:color="auto" w:fill="FFFFFF"/>
              <w:spacing w:before="125" w:after="150" w:line="240" w:lineRule="atLeast"/>
              <w:jc w:val="both"/>
              <w:rPr>
                <w:rFonts w:ascii="Times New Roman" w:eastAsia="Times New Roman" w:hAnsi="Times New Roman"/>
                <w:color w:val="111111"/>
                <w:sz w:val="24"/>
                <w:szCs w:val="24"/>
                <w:lang w:eastAsia="ru-RU"/>
              </w:rPr>
            </w:pPr>
            <w:r w:rsidRPr="00F01337">
              <w:rPr>
                <w:rFonts w:ascii="Times New Roman" w:eastAsia="Times New Roman" w:hAnsi="Times New Roman"/>
                <w:b/>
                <w:bCs/>
                <w:i/>
                <w:iCs/>
                <w:color w:val="111111"/>
                <w:sz w:val="24"/>
                <w:szCs w:val="24"/>
                <w:lang w:eastAsia="ru-RU"/>
              </w:rPr>
              <w:t>Этот трудный возраст.</w:t>
            </w:r>
          </w:p>
          <w:p w:rsidR="00F01337" w:rsidRPr="00F01337" w:rsidRDefault="00F01337" w:rsidP="00F01337">
            <w:pPr>
              <w:shd w:val="clear" w:color="auto" w:fill="FFFFFF"/>
              <w:spacing w:after="125" w:line="240" w:lineRule="atLeast"/>
              <w:jc w:val="both"/>
              <w:rPr>
                <w:rFonts w:ascii="Times New Roman" w:eastAsia="Times New Roman" w:hAnsi="Times New Roman"/>
                <w:color w:val="111111"/>
                <w:sz w:val="24"/>
                <w:szCs w:val="24"/>
                <w:lang w:eastAsia="ru-RU"/>
              </w:rPr>
            </w:pPr>
            <w:r w:rsidRPr="00F01337">
              <w:rPr>
                <w:rFonts w:ascii="Times New Roman" w:eastAsia="Times New Roman" w:hAnsi="Times New Roman"/>
                <w:color w:val="111111"/>
                <w:sz w:val="24"/>
                <w:szCs w:val="24"/>
                <w:lang w:eastAsia="ru-RU"/>
              </w:rPr>
              <w:t xml:space="preserve">-Психолого-педагогическая характеристика «трудных подростков» </w:t>
            </w:r>
          </w:p>
          <w:p w:rsidR="00F01337" w:rsidRPr="00F01337" w:rsidRDefault="00F01337" w:rsidP="00F01337">
            <w:pPr>
              <w:shd w:val="clear" w:color="auto" w:fill="FFFFFF"/>
              <w:spacing w:after="125" w:line="240" w:lineRule="atLeast"/>
              <w:jc w:val="both"/>
              <w:rPr>
                <w:rFonts w:ascii="Times New Roman" w:eastAsia="Times New Roman" w:hAnsi="Times New Roman"/>
                <w:color w:val="111111"/>
                <w:sz w:val="24"/>
                <w:szCs w:val="24"/>
                <w:lang w:eastAsia="ru-RU"/>
              </w:rPr>
            </w:pPr>
            <w:r w:rsidRPr="00F01337">
              <w:rPr>
                <w:rFonts w:ascii="Times New Roman" w:eastAsia="Times New Roman" w:hAnsi="Times New Roman"/>
                <w:color w:val="111111"/>
                <w:sz w:val="24"/>
                <w:szCs w:val="24"/>
                <w:lang w:eastAsia="ru-RU"/>
              </w:rPr>
              <w:t xml:space="preserve">-Ошибки семьи и школы, способствующие появлению «трудных» подростков </w:t>
            </w:r>
          </w:p>
          <w:p w:rsidR="00F01337" w:rsidRPr="00F01337" w:rsidRDefault="00F01337" w:rsidP="00F01337">
            <w:pPr>
              <w:shd w:val="clear" w:color="auto" w:fill="FFFFFF"/>
              <w:spacing w:after="125" w:line="240" w:lineRule="atLeast"/>
              <w:jc w:val="both"/>
              <w:rPr>
                <w:rFonts w:ascii="Times New Roman" w:eastAsia="Times New Roman" w:hAnsi="Times New Roman"/>
                <w:sz w:val="24"/>
                <w:szCs w:val="24"/>
                <w:lang w:eastAsia="ru-RU"/>
              </w:rPr>
            </w:pPr>
            <w:r w:rsidRPr="00F01337">
              <w:rPr>
                <w:rFonts w:ascii="Times New Roman" w:eastAsia="Times New Roman" w:hAnsi="Times New Roman"/>
                <w:color w:val="111111"/>
                <w:sz w:val="24"/>
                <w:szCs w:val="24"/>
                <w:lang w:eastAsia="ru-RU"/>
              </w:rPr>
              <w:t>- Характер отношений и требований взрослых к подросткам.</w:t>
            </w:r>
          </w:p>
        </w:tc>
        <w:tc>
          <w:tcPr>
            <w:tcW w:w="1530" w:type="pct"/>
          </w:tcPr>
          <w:p w:rsidR="00F01337" w:rsidRPr="00F01337" w:rsidRDefault="00F01337" w:rsidP="00F01337">
            <w:pPr>
              <w:shd w:val="clear" w:color="auto" w:fill="FFFFFF"/>
              <w:spacing w:before="125" w:after="150" w:line="240" w:lineRule="atLeast"/>
              <w:jc w:val="both"/>
              <w:rPr>
                <w:rFonts w:ascii="Times New Roman" w:eastAsia="Times New Roman" w:hAnsi="Times New Roman"/>
                <w:color w:val="111111"/>
                <w:sz w:val="24"/>
                <w:szCs w:val="24"/>
                <w:lang w:eastAsia="ru-RU"/>
              </w:rPr>
            </w:pPr>
            <w:r w:rsidRPr="00F01337">
              <w:rPr>
                <w:rFonts w:ascii="Times New Roman" w:eastAsia="Times New Roman" w:hAnsi="Times New Roman"/>
                <w:b/>
                <w:bCs/>
                <w:i/>
                <w:iCs/>
                <w:color w:val="111111"/>
                <w:sz w:val="24"/>
                <w:szCs w:val="24"/>
                <w:lang w:eastAsia="ru-RU"/>
              </w:rPr>
              <w:t>Воспитание у подростков эстетической культуры.</w:t>
            </w:r>
          </w:p>
          <w:p w:rsidR="00F01337" w:rsidRPr="00F01337" w:rsidRDefault="00F01337" w:rsidP="00F01337">
            <w:pPr>
              <w:shd w:val="clear" w:color="auto" w:fill="FFFFFF"/>
              <w:spacing w:after="125" w:line="240" w:lineRule="atLeast"/>
              <w:jc w:val="both"/>
              <w:rPr>
                <w:rFonts w:ascii="Times New Roman" w:eastAsia="Times New Roman" w:hAnsi="Times New Roman"/>
                <w:color w:val="111111"/>
                <w:sz w:val="24"/>
                <w:szCs w:val="24"/>
                <w:lang w:eastAsia="ru-RU"/>
              </w:rPr>
            </w:pPr>
            <w:r w:rsidRPr="00F01337">
              <w:rPr>
                <w:rFonts w:ascii="Times New Roman" w:eastAsia="Times New Roman" w:hAnsi="Times New Roman"/>
                <w:color w:val="111111"/>
                <w:sz w:val="24"/>
                <w:szCs w:val="24"/>
                <w:lang w:eastAsia="ru-RU"/>
              </w:rPr>
              <w:t>-Эстетическое воспитание подростка – забота о его духовном развитии. Роль школы в эстетическом воспитании учащихся.</w:t>
            </w:r>
          </w:p>
          <w:p w:rsidR="00F01337" w:rsidRPr="00F01337" w:rsidRDefault="00F01337" w:rsidP="00F01337">
            <w:pPr>
              <w:shd w:val="clear" w:color="auto" w:fill="FFFFFF"/>
              <w:spacing w:after="125" w:line="240" w:lineRule="atLeast"/>
              <w:jc w:val="both"/>
              <w:rPr>
                <w:rFonts w:ascii="Times New Roman" w:eastAsia="Times New Roman" w:hAnsi="Times New Roman"/>
                <w:color w:val="111111"/>
                <w:sz w:val="24"/>
                <w:szCs w:val="24"/>
                <w:lang w:eastAsia="ru-RU"/>
              </w:rPr>
            </w:pPr>
            <w:r w:rsidRPr="00F01337">
              <w:rPr>
                <w:rFonts w:ascii="Times New Roman" w:eastAsia="Times New Roman" w:hAnsi="Times New Roman"/>
                <w:color w:val="111111"/>
                <w:sz w:val="24"/>
                <w:szCs w:val="24"/>
                <w:lang w:eastAsia="ru-RU"/>
              </w:rPr>
              <w:t>-Форма и средства эстетического воспитания подростков в семье.</w:t>
            </w:r>
          </w:p>
          <w:p w:rsidR="00F01337" w:rsidRPr="00F01337" w:rsidRDefault="00F01337" w:rsidP="00F01337">
            <w:pPr>
              <w:shd w:val="clear" w:color="auto" w:fill="FFFFFF"/>
              <w:spacing w:after="125" w:line="240" w:lineRule="atLeast"/>
              <w:jc w:val="both"/>
              <w:rPr>
                <w:rFonts w:ascii="Times New Roman" w:eastAsia="Times New Roman" w:hAnsi="Times New Roman"/>
                <w:sz w:val="24"/>
                <w:szCs w:val="24"/>
                <w:shd w:val="clear" w:color="auto" w:fill="FFFFFF"/>
                <w:lang w:eastAsia="ru-RU"/>
              </w:rPr>
            </w:pPr>
          </w:p>
        </w:tc>
        <w:tc>
          <w:tcPr>
            <w:tcW w:w="1530" w:type="pct"/>
          </w:tcPr>
          <w:p w:rsidR="00F01337" w:rsidRPr="00F01337" w:rsidRDefault="00F01337" w:rsidP="00F01337">
            <w:pPr>
              <w:shd w:val="clear" w:color="auto" w:fill="FFFFFF"/>
              <w:spacing w:before="125" w:after="150" w:line="240" w:lineRule="atLeast"/>
              <w:jc w:val="both"/>
              <w:rPr>
                <w:rFonts w:ascii="Times New Roman" w:eastAsia="Times New Roman" w:hAnsi="Times New Roman"/>
                <w:color w:val="111111"/>
                <w:sz w:val="24"/>
                <w:szCs w:val="24"/>
                <w:lang w:eastAsia="ru-RU"/>
              </w:rPr>
            </w:pPr>
            <w:r w:rsidRPr="00F01337">
              <w:rPr>
                <w:rFonts w:ascii="Times New Roman" w:eastAsia="Times New Roman" w:hAnsi="Times New Roman"/>
                <w:b/>
                <w:bCs/>
                <w:i/>
                <w:iCs/>
                <w:color w:val="111111"/>
                <w:sz w:val="24"/>
                <w:szCs w:val="24"/>
                <w:lang w:eastAsia="ru-RU"/>
              </w:rPr>
              <w:t>Твое здоровье в твоих руках. Устный журнал для родителей и учащихся.</w:t>
            </w:r>
          </w:p>
          <w:p w:rsidR="00F01337" w:rsidRPr="00F01337" w:rsidRDefault="00F01337" w:rsidP="00F01337">
            <w:pPr>
              <w:shd w:val="clear" w:color="auto" w:fill="FFFFFF"/>
              <w:spacing w:after="125" w:line="240" w:lineRule="atLeast"/>
              <w:jc w:val="both"/>
              <w:rPr>
                <w:rFonts w:ascii="Times New Roman" w:eastAsia="Times New Roman" w:hAnsi="Times New Roman"/>
                <w:color w:val="111111"/>
                <w:sz w:val="24"/>
                <w:szCs w:val="24"/>
                <w:lang w:eastAsia="ru-RU"/>
              </w:rPr>
            </w:pPr>
            <w:r w:rsidRPr="00F01337">
              <w:rPr>
                <w:rFonts w:ascii="Times New Roman" w:eastAsia="Times New Roman" w:hAnsi="Times New Roman"/>
                <w:color w:val="111111"/>
                <w:sz w:val="24"/>
                <w:szCs w:val="24"/>
                <w:lang w:eastAsia="ru-RU"/>
              </w:rPr>
              <w:t>- Воспитание поколения здоровых людей – главная задача педагогов. Взаимосвязь физического воспитания с умственным трудом (классный руководитель).</w:t>
            </w:r>
          </w:p>
          <w:p w:rsidR="00F01337" w:rsidRPr="00F01337" w:rsidRDefault="00F01337" w:rsidP="00F01337">
            <w:pPr>
              <w:shd w:val="clear" w:color="auto" w:fill="FFFFFF"/>
              <w:spacing w:after="125" w:line="240" w:lineRule="atLeast"/>
              <w:jc w:val="both"/>
              <w:rPr>
                <w:rFonts w:ascii="Times New Roman" w:eastAsia="Times New Roman" w:hAnsi="Times New Roman"/>
                <w:color w:val="111111"/>
                <w:sz w:val="24"/>
                <w:szCs w:val="24"/>
                <w:lang w:eastAsia="ru-RU"/>
              </w:rPr>
            </w:pPr>
            <w:r w:rsidRPr="00F01337">
              <w:rPr>
                <w:rFonts w:ascii="Times New Roman" w:eastAsia="Times New Roman" w:hAnsi="Times New Roman"/>
                <w:color w:val="111111"/>
                <w:sz w:val="24"/>
                <w:szCs w:val="24"/>
                <w:lang w:eastAsia="ru-RU"/>
              </w:rPr>
              <w:t>-Программа по физической культуре в школе (учитель физкультуры).</w:t>
            </w:r>
          </w:p>
          <w:p w:rsidR="00F01337" w:rsidRPr="00F01337" w:rsidRDefault="00F01337" w:rsidP="00F01337">
            <w:pPr>
              <w:shd w:val="clear" w:color="auto" w:fill="FFFFFF"/>
              <w:spacing w:after="125" w:line="240" w:lineRule="atLeast"/>
              <w:jc w:val="both"/>
              <w:rPr>
                <w:rFonts w:ascii="Times New Roman" w:eastAsia="Times New Roman" w:hAnsi="Times New Roman"/>
                <w:sz w:val="24"/>
                <w:szCs w:val="24"/>
                <w:shd w:val="clear" w:color="auto" w:fill="FFFFFF"/>
                <w:lang w:eastAsia="ru-RU"/>
              </w:rPr>
            </w:pPr>
            <w:r w:rsidRPr="00F01337">
              <w:rPr>
                <w:rFonts w:ascii="Times New Roman" w:eastAsia="Times New Roman" w:hAnsi="Times New Roman"/>
                <w:color w:val="111111"/>
                <w:sz w:val="24"/>
                <w:szCs w:val="24"/>
                <w:lang w:eastAsia="ru-RU"/>
              </w:rPr>
              <w:t>-Несколько слов о вреде курения, или курение и спорт – понятия несовместимые (учащиеся).</w:t>
            </w:r>
          </w:p>
        </w:tc>
      </w:tr>
      <w:tr w:rsidR="00F01337" w:rsidRPr="00F01337" w:rsidTr="00F01337">
        <w:tc>
          <w:tcPr>
            <w:tcW w:w="411" w:type="pct"/>
          </w:tcPr>
          <w:p w:rsidR="00F01337" w:rsidRPr="00F01337" w:rsidRDefault="00F01337" w:rsidP="00F01337">
            <w:pPr>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9</w:t>
            </w:r>
          </w:p>
        </w:tc>
        <w:tc>
          <w:tcPr>
            <w:tcW w:w="1530" w:type="pct"/>
          </w:tcPr>
          <w:p w:rsidR="00F01337" w:rsidRPr="00F01337" w:rsidRDefault="00F01337" w:rsidP="00F01337">
            <w:pPr>
              <w:shd w:val="clear" w:color="auto" w:fill="FFFFFF"/>
              <w:spacing w:after="0" w:line="240" w:lineRule="atLeast"/>
              <w:jc w:val="both"/>
              <w:rPr>
                <w:rFonts w:ascii="Times New Roman" w:eastAsia="Times New Roman" w:hAnsi="Times New Roman"/>
                <w:b/>
                <w:i/>
                <w:sz w:val="24"/>
                <w:szCs w:val="24"/>
                <w:lang w:eastAsia="ru-RU"/>
              </w:rPr>
            </w:pPr>
            <w:r w:rsidRPr="00F01337">
              <w:rPr>
                <w:rFonts w:ascii="Times New Roman" w:eastAsia="Times New Roman" w:hAnsi="Times New Roman"/>
                <w:sz w:val="24"/>
                <w:szCs w:val="24"/>
                <w:lang w:eastAsia="ru-RU"/>
              </w:rPr>
              <w:t>«</w:t>
            </w:r>
            <w:r w:rsidRPr="00F01337">
              <w:rPr>
                <w:rFonts w:ascii="Times New Roman" w:eastAsia="Times New Roman" w:hAnsi="Times New Roman"/>
                <w:b/>
                <w:i/>
                <w:sz w:val="24"/>
                <w:szCs w:val="24"/>
                <w:lang w:eastAsia="ru-RU"/>
              </w:rPr>
              <w:t>Роль родителей в подготовке к экзаменам»</w:t>
            </w:r>
          </w:p>
          <w:p w:rsidR="00F01337" w:rsidRPr="00F01337" w:rsidRDefault="00F01337" w:rsidP="00F01337">
            <w:pPr>
              <w:shd w:val="clear" w:color="auto" w:fill="FFFFFF"/>
              <w:spacing w:after="0" w:line="240" w:lineRule="atLeast"/>
              <w:jc w:val="both"/>
              <w:rPr>
                <w:rFonts w:ascii="Times New Roman" w:eastAsia="Times New Roman" w:hAnsi="Times New Roman"/>
                <w:sz w:val="24"/>
                <w:szCs w:val="24"/>
                <w:lang w:eastAsia="ru-RU"/>
              </w:rPr>
            </w:pPr>
            <w:r w:rsidRPr="00F01337">
              <w:rPr>
                <w:rFonts w:ascii="Times New Roman" w:eastAsia="Times New Roman" w:hAnsi="Times New Roman"/>
                <w:sz w:val="24"/>
                <w:szCs w:val="24"/>
                <w:lang w:eastAsia="ru-RU"/>
              </w:rPr>
              <w:t>Анкета «Ваше отношение к итоговой аттестации»</w:t>
            </w:r>
          </w:p>
          <w:p w:rsidR="00F01337" w:rsidRPr="00F01337" w:rsidRDefault="00F01337" w:rsidP="00F01337">
            <w:pPr>
              <w:shd w:val="clear" w:color="auto" w:fill="FFFFFF"/>
              <w:spacing w:after="0" w:line="240" w:lineRule="atLeast"/>
              <w:jc w:val="both"/>
              <w:rPr>
                <w:rFonts w:ascii="Times New Roman" w:eastAsia="Times New Roman" w:hAnsi="Times New Roman"/>
                <w:sz w:val="24"/>
                <w:szCs w:val="24"/>
                <w:lang w:eastAsia="ru-RU"/>
              </w:rPr>
            </w:pPr>
          </w:p>
        </w:tc>
        <w:tc>
          <w:tcPr>
            <w:tcW w:w="1530" w:type="pct"/>
          </w:tcPr>
          <w:p w:rsidR="00F01337" w:rsidRPr="00F01337" w:rsidRDefault="00F01337" w:rsidP="00F01337">
            <w:pPr>
              <w:spacing w:after="0" w:line="240" w:lineRule="atLeast"/>
              <w:ind w:firstLine="720"/>
              <w:jc w:val="both"/>
              <w:rPr>
                <w:rFonts w:ascii="Times New Roman" w:eastAsia="Times New Roman" w:hAnsi="Times New Roman"/>
                <w:b/>
                <w:i/>
                <w:sz w:val="24"/>
                <w:szCs w:val="24"/>
                <w:shd w:val="clear" w:color="auto" w:fill="FFFFFF"/>
                <w:lang w:eastAsia="ru-RU"/>
              </w:rPr>
            </w:pPr>
            <w:r w:rsidRPr="00F01337">
              <w:rPr>
                <w:rFonts w:ascii="Times New Roman" w:eastAsia="Times New Roman" w:hAnsi="Times New Roman"/>
                <w:b/>
                <w:i/>
                <w:sz w:val="24"/>
                <w:szCs w:val="24"/>
                <w:shd w:val="clear" w:color="auto" w:fill="FFFFFF"/>
                <w:lang w:eastAsia="ru-RU"/>
              </w:rPr>
              <w:t>«Как помочь детям подготовиться к экзаменам»</w:t>
            </w:r>
          </w:p>
        </w:tc>
        <w:tc>
          <w:tcPr>
            <w:tcW w:w="1530" w:type="pct"/>
          </w:tcPr>
          <w:p w:rsidR="00F01337" w:rsidRPr="00F01337" w:rsidRDefault="00F01337" w:rsidP="00F01337">
            <w:pPr>
              <w:spacing w:after="0" w:line="240" w:lineRule="atLeast"/>
              <w:jc w:val="both"/>
              <w:rPr>
                <w:rFonts w:ascii="Times New Roman" w:eastAsia="Times New Roman" w:hAnsi="Times New Roman"/>
                <w:b/>
                <w:i/>
                <w:sz w:val="24"/>
                <w:szCs w:val="24"/>
                <w:shd w:val="clear" w:color="auto" w:fill="FFFFFF"/>
                <w:lang w:eastAsia="ru-RU"/>
              </w:rPr>
            </w:pPr>
            <w:r w:rsidRPr="00F01337">
              <w:rPr>
                <w:rFonts w:ascii="Times New Roman" w:eastAsia="Times New Roman" w:hAnsi="Times New Roman"/>
                <w:sz w:val="24"/>
                <w:szCs w:val="24"/>
                <w:shd w:val="clear" w:color="auto" w:fill="FFFFFF"/>
                <w:lang w:eastAsia="ru-RU"/>
              </w:rPr>
              <w:t>«</w:t>
            </w:r>
            <w:r w:rsidRPr="00F01337">
              <w:rPr>
                <w:rFonts w:ascii="Times New Roman" w:eastAsia="Times New Roman" w:hAnsi="Times New Roman"/>
                <w:b/>
                <w:i/>
                <w:sz w:val="24"/>
                <w:szCs w:val="24"/>
                <w:shd w:val="clear" w:color="auto" w:fill="FFFFFF"/>
                <w:lang w:eastAsia="ru-RU"/>
              </w:rPr>
              <w:t>Как справиться с волнением»</w:t>
            </w:r>
          </w:p>
        </w:tc>
      </w:tr>
    </w:tbl>
    <w:p w:rsidR="00F01337" w:rsidRPr="00F01337" w:rsidRDefault="00F01337" w:rsidP="00F01337">
      <w:pPr>
        <w:tabs>
          <w:tab w:val="left" w:pos="1416"/>
        </w:tabs>
        <w:spacing w:after="0" w:line="240" w:lineRule="atLeast"/>
        <w:mirrorIndents/>
        <w:jc w:val="both"/>
        <w:rPr>
          <w:rFonts w:ascii="Times New Roman" w:eastAsia="Times New Roman" w:hAnsi="Times New Roman"/>
          <w:sz w:val="24"/>
          <w:szCs w:val="28"/>
          <w:lang w:eastAsia="ru-RU"/>
        </w:rPr>
      </w:pPr>
    </w:p>
    <w:p w:rsidR="00F01337" w:rsidRPr="00F01337" w:rsidRDefault="00F01337" w:rsidP="00F01337">
      <w:pPr>
        <w:spacing w:after="0" w:line="240" w:lineRule="atLeast"/>
        <w:contextualSpacing/>
        <w:mirrorIndents/>
        <w:jc w:val="both"/>
        <w:rPr>
          <w:rFonts w:ascii="Times New Roman" w:eastAsia="Times New Roman" w:hAnsi="Times New Roman"/>
          <w:sz w:val="24"/>
          <w:szCs w:val="28"/>
          <w:lang w:eastAsia="ru-RU"/>
        </w:rPr>
      </w:pPr>
    </w:p>
    <w:p w:rsidR="00F01337" w:rsidRPr="00F01337" w:rsidRDefault="00F01337" w:rsidP="00F01337">
      <w:pPr>
        <w:spacing w:after="0"/>
        <w:contextualSpacing/>
        <w:mirrorIndents/>
        <w:jc w:val="center"/>
        <w:rPr>
          <w:rFonts w:ascii="Times New Roman" w:eastAsia="Times New Roman" w:hAnsi="Times New Roman"/>
          <w:sz w:val="24"/>
          <w:szCs w:val="28"/>
          <w:lang w:eastAsia="ru-RU"/>
        </w:rPr>
      </w:pPr>
      <w:r w:rsidRPr="00F01337">
        <w:rPr>
          <w:rFonts w:ascii="Times New Roman" w:eastAsia="Times New Roman" w:hAnsi="Times New Roman"/>
          <w:b/>
          <w:bCs/>
          <w:sz w:val="24"/>
          <w:szCs w:val="28"/>
          <w:lang w:eastAsia="ru-RU"/>
        </w:rPr>
        <w:t>ОРГАНИЗАЦИЯ ШКОЛЬНОГО САМОУПРАВЛЕНИЯ</w:t>
      </w:r>
    </w:p>
    <w:p w:rsidR="00F01337" w:rsidRPr="00F01337" w:rsidRDefault="00F01337" w:rsidP="00F01337">
      <w:pPr>
        <w:spacing w:after="0"/>
        <w:ind w:firstLine="720"/>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Основными целями и задачами школьного Совета самоуправления являются: привлечение учащихся школы к сотрудничеству с педагогическим коллективом в организации внеурочной воспитательной работы; создание условий для адаптации учащихся в современной школе.</w:t>
      </w: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Деятельность учащихся по участию в органах самоуправления определяется Уставом школы и соответствующими локальными актами (</w:t>
      </w:r>
      <w:r w:rsidRPr="00F01337">
        <w:rPr>
          <w:rFonts w:ascii="Times New Roman" w:eastAsia="Times New Roman" w:hAnsi="Times New Roman"/>
          <w:b/>
          <w:bCs/>
          <w:sz w:val="24"/>
          <w:szCs w:val="28"/>
          <w:lang w:eastAsia="ru-RU"/>
        </w:rPr>
        <w:t>Положение об ученическом самоуправлении</w:t>
      </w:r>
      <w:r w:rsidRPr="00F01337">
        <w:rPr>
          <w:rFonts w:ascii="Times New Roman" w:eastAsia="Times New Roman" w:hAnsi="Times New Roman"/>
          <w:sz w:val="24"/>
          <w:szCs w:val="28"/>
          <w:lang w:eastAsia="ru-RU"/>
        </w:rPr>
        <w:t>).</w:t>
      </w:r>
    </w:p>
    <w:p w:rsidR="00F01337" w:rsidRPr="00F01337" w:rsidRDefault="00F01337" w:rsidP="00F01337">
      <w:pPr>
        <w:spacing w:after="0"/>
        <w:ind w:firstLine="1100"/>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b/>
          <w:bCs/>
          <w:sz w:val="24"/>
          <w:szCs w:val="28"/>
          <w:lang w:eastAsia="ru-RU"/>
        </w:rPr>
        <w:t>СИСТЕМА ПООЩРЕНИЯ СОЦИАЛЬНОЙ УСПЕШНОСТИ И ПРОЯВЛЕНИЙ АКТИВНОСТИ ЖИЗНЕННОЙ ПОЗИЦИИ ОБУЧАЮЩИХСЯ.</w:t>
      </w: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p>
    <w:p w:rsidR="00F01337" w:rsidRPr="00F01337" w:rsidRDefault="00F01337" w:rsidP="00F01337">
      <w:pPr>
        <w:spacing w:after="0"/>
        <w:ind w:firstLine="708"/>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w:t>
      </w:r>
    </w:p>
    <w:p w:rsidR="00F01337" w:rsidRPr="00F01337" w:rsidRDefault="00F01337" w:rsidP="00F01337">
      <w:pPr>
        <w:spacing w:after="0"/>
        <w:ind w:firstLine="708"/>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w:t>
      </w:r>
    </w:p>
    <w:p w:rsidR="00F01337" w:rsidRPr="00F01337" w:rsidRDefault="00F01337" w:rsidP="00F01337">
      <w:pPr>
        <w:numPr>
          <w:ilvl w:val="0"/>
          <w:numId w:val="273"/>
        </w:numPr>
        <w:spacing w:after="0"/>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публичность поощрения (информирование всех обучающихся о награждении, проведение процедуры награждения в присутствии значительного числа школьников);</w:t>
      </w:r>
    </w:p>
    <w:p w:rsidR="00F01337" w:rsidRPr="00F01337" w:rsidRDefault="00F01337" w:rsidP="00F01337">
      <w:pPr>
        <w:numPr>
          <w:ilvl w:val="0"/>
          <w:numId w:val="273"/>
        </w:numPr>
        <w:spacing w:after="0"/>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соответствие артефактов и процедур награждения укладу жизни школы, специфической символике, выработанной и существующей в сообществе в виде традиции;</w:t>
      </w:r>
    </w:p>
    <w:p w:rsidR="00F01337" w:rsidRPr="00F01337" w:rsidRDefault="00F01337" w:rsidP="00F01337">
      <w:pPr>
        <w:numPr>
          <w:ilvl w:val="0"/>
          <w:numId w:val="273"/>
        </w:numPr>
        <w:spacing w:after="0"/>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F01337" w:rsidRPr="00F01337" w:rsidRDefault="00F01337" w:rsidP="00F01337">
      <w:pPr>
        <w:numPr>
          <w:ilvl w:val="0"/>
          <w:numId w:val="273"/>
        </w:numPr>
        <w:spacing w:after="0"/>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регулирование частоты награждений ( недопущение избыточности в поощрениях – недостаточно длительные периоды ожидания и чрезмерно большие группы поощряемых);</w:t>
      </w:r>
    </w:p>
    <w:p w:rsidR="00F01337" w:rsidRPr="00F01337" w:rsidRDefault="00F01337" w:rsidP="00F01337">
      <w:pPr>
        <w:numPr>
          <w:ilvl w:val="0"/>
          <w:numId w:val="273"/>
        </w:numPr>
        <w:spacing w:after="0"/>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сочетание индивидуального и коллективного поощрения (использование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p>
    <w:p w:rsidR="00F01337" w:rsidRPr="00F01337" w:rsidRDefault="00F01337" w:rsidP="00F01337">
      <w:pPr>
        <w:numPr>
          <w:ilvl w:val="0"/>
          <w:numId w:val="273"/>
        </w:numPr>
        <w:spacing w:after="0"/>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дифференцированность поощрений (наличие уровней и типов наград позволяет продлить стимулирующее действие системы поощрения).</w:t>
      </w: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Формами поощрения социальной успешности и проявлений активной жизненной позиции обучающихся являются рейтинг,формирование портфолио и т. п. 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w:t>
      </w:r>
    </w:p>
    <w:p w:rsidR="00F01337" w:rsidRPr="00F01337" w:rsidRDefault="00F01337" w:rsidP="00F01337">
      <w:pPr>
        <w:spacing w:after="0"/>
        <w:ind w:firstLine="626"/>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w:t>
      </w:r>
      <w:r w:rsidRPr="00F01337">
        <w:rPr>
          <w:rFonts w:ascii="Times New Roman" w:eastAsia="Times New Roman" w:hAnsi="Times New Roman"/>
          <w:b/>
          <w:bCs/>
          <w:sz w:val="24"/>
          <w:szCs w:val="28"/>
          <w:lang w:eastAsia="ru-RU"/>
        </w:rPr>
        <w:t>.</w:t>
      </w:r>
    </w:p>
    <w:p w:rsidR="00F01337" w:rsidRPr="00F01337" w:rsidRDefault="00F01337" w:rsidP="00F01337">
      <w:pPr>
        <w:tabs>
          <w:tab w:val="left" w:pos="784"/>
        </w:tabs>
        <w:spacing w:after="0"/>
        <w:contextualSpacing/>
        <w:mirrorIndents/>
        <w:jc w:val="both"/>
        <w:rPr>
          <w:rFonts w:ascii="Times New Roman" w:eastAsia="Times New Roman" w:hAnsi="Times New Roman"/>
          <w:sz w:val="24"/>
          <w:szCs w:val="28"/>
          <w:lang w:eastAsia="ru-RU"/>
        </w:rPr>
      </w:pPr>
    </w:p>
    <w:p w:rsidR="00F01337" w:rsidRPr="00F01337" w:rsidRDefault="00F01337" w:rsidP="00F01337">
      <w:pPr>
        <w:tabs>
          <w:tab w:val="left" w:pos="784"/>
        </w:tabs>
        <w:spacing w:after="0"/>
        <w:contextualSpacing/>
        <w:mirrorIndents/>
        <w:jc w:val="center"/>
        <w:rPr>
          <w:rFonts w:ascii="Times New Roman" w:eastAsia="Times New Roman" w:hAnsi="Times New Roman"/>
          <w:b/>
          <w:bCs/>
          <w:sz w:val="24"/>
          <w:szCs w:val="28"/>
          <w:lang w:eastAsia="ru-RU"/>
        </w:rPr>
      </w:pPr>
      <w:r w:rsidRPr="00F01337">
        <w:rPr>
          <w:rFonts w:ascii="Times New Roman" w:eastAsia="Times New Roman" w:hAnsi="Times New Roman"/>
          <w:b/>
          <w:bCs/>
          <w:sz w:val="24"/>
          <w:szCs w:val="28"/>
          <w:lang w:eastAsia="ru-RU"/>
        </w:rPr>
        <w:t>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p>
    <w:p w:rsidR="00F01337" w:rsidRPr="00F01337" w:rsidRDefault="00F01337" w:rsidP="00F01337">
      <w:pPr>
        <w:spacing w:after="0"/>
        <w:ind w:firstLine="487"/>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i/>
          <w:iCs/>
          <w:sz w:val="24"/>
          <w:szCs w:val="28"/>
          <w:lang w:eastAsia="ru-RU"/>
        </w:rPr>
        <w:t xml:space="preserve">Первый критерий </w:t>
      </w:r>
      <w:r w:rsidRPr="00F01337">
        <w:rPr>
          <w:rFonts w:ascii="Times New Roman" w:eastAsia="Times New Roman" w:hAnsi="Times New Roman"/>
          <w:sz w:val="24"/>
          <w:szCs w:val="28"/>
          <w:lang w:eastAsia="ru-RU"/>
        </w:rPr>
        <w:t>–</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степень обеспечения в образовательной организации жизни и здоровья обучающихся,</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формирования здорового и</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безопасного образа жизни (поведение на дорогах, в чрезвычайных ситуациях), выражается в следующих показателях:</w:t>
      </w: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 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 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 реалистичность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 уровень безопасности для обучающихся среды образовательной организации, реалистичность количества и достаточность мероприятий;</w:t>
      </w: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 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w:t>
      </w: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i/>
          <w:iCs/>
          <w:sz w:val="24"/>
          <w:szCs w:val="28"/>
          <w:lang w:eastAsia="ru-RU"/>
        </w:rPr>
        <w:t xml:space="preserve">Второй критерий </w:t>
      </w:r>
      <w:r w:rsidRPr="00F01337">
        <w:rPr>
          <w:rFonts w:ascii="Times New Roman" w:eastAsia="Times New Roman" w:hAnsi="Times New Roman"/>
          <w:sz w:val="24"/>
          <w:szCs w:val="28"/>
          <w:lang w:eastAsia="ru-RU"/>
        </w:rPr>
        <w:t>–</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степень обеспечения в образовательной организации позитивных межличностных отношений обучающихся,</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выражается</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в следующих показателях:</w:t>
      </w: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 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w:t>
      </w: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 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w:t>
      </w: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 состояние межличностных отношений обучающихся в ученических классах (позитивные, индифферентные, враждебные);</w:t>
      </w: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 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w:t>
      </w: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 согласованность мероприятий, обеспечивающих позитивные межличностные отношения обучающихся, с психологом.</w:t>
      </w: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i/>
          <w:iCs/>
          <w:sz w:val="24"/>
          <w:szCs w:val="28"/>
          <w:lang w:eastAsia="ru-RU"/>
        </w:rPr>
        <w:t xml:space="preserve">Третий критерий </w:t>
      </w:r>
      <w:r w:rsidRPr="00F01337">
        <w:rPr>
          <w:rFonts w:ascii="Times New Roman" w:eastAsia="Times New Roman" w:hAnsi="Times New Roman"/>
          <w:sz w:val="24"/>
          <w:szCs w:val="28"/>
          <w:lang w:eastAsia="ru-RU"/>
        </w:rPr>
        <w:t>–</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степень содействия обучающимся в освоении программ общего и дополнительного образования выражается в</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следующих показателях:</w:t>
      </w: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 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w:t>
      </w: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 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w:t>
      </w: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 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w:t>
      </w: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 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w:t>
      </w: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i/>
          <w:iCs/>
          <w:sz w:val="24"/>
          <w:szCs w:val="28"/>
          <w:lang w:eastAsia="ru-RU"/>
        </w:rPr>
        <w:t xml:space="preserve">Четвертый критерий </w:t>
      </w:r>
      <w:r w:rsidRPr="00F01337">
        <w:rPr>
          <w:rFonts w:ascii="Times New Roman" w:eastAsia="Times New Roman" w:hAnsi="Times New Roman"/>
          <w:sz w:val="24"/>
          <w:szCs w:val="28"/>
          <w:lang w:eastAsia="ru-RU"/>
        </w:rPr>
        <w:t>–</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степень реализации задач воспитания компетентного гражданина России,</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принимающего судьбу Отечества как</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 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w:t>
      </w: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 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w:t>
      </w: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 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w:t>
      </w: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 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w:t>
      </w: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 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b/>
          <w:bCs/>
          <w:sz w:val="24"/>
          <w:szCs w:val="28"/>
          <w:lang w:eastAsia="ru-RU"/>
        </w:rPr>
        <w:t>МЕТОДОЛОГИЧЕСКИЙ ИНСТРУМЕНТАРИЙ МОНИТОРИНГА ВОСПИТАНИЯ И СОЦИАЛИЗАЦИИ ОБУЧАЮЩИХСЯ</w:t>
      </w: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p>
    <w:p w:rsidR="00F01337" w:rsidRPr="00F01337" w:rsidRDefault="00F01337" w:rsidP="00F01337">
      <w:pPr>
        <w:spacing w:after="0"/>
        <w:ind w:firstLine="427"/>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Методологический инструментарий мониторинга воспитания и социализации обучающихся предусматривает использование следующих методов:</w:t>
      </w: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i/>
          <w:iCs/>
          <w:sz w:val="24"/>
          <w:szCs w:val="28"/>
          <w:lang w:eastAsia="ru-RU"/>
        </w:rPr>
        <w:t xml:space="preserve">Тестирование </w:t>
      </w:r>
      <w:r w:rsidRPr="00F01337">
        <w:rPr>
          <w:rFonts w:ascii="Times New Roman" w:eastAsia="Times New Roman" w:hAnsi="Times New Roman"/>
          <w:sz w:val="24"/>
          <w:szCs w:val="28"/>
          <w:lang w:eastAsia="ru-RU"/>
        </w:rPr>
        <w:t>(метод тестов) —</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исследовательский метод,</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позволяющий выявить степень соответствия планируемых и реально достигаемых</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i/>
          <w:iCs/>
          <w:sz w:val="24"/>
          <w:szCs w:val="28"/>
          <w:lang w:eastAsia="ru-RU"/>
        </w:rPr>
        <w:t xml:space="preserve">Опрос </w:t>
      </w:r>
      <w:r w:rsidRPr="00F01337">
        <w:rPr>
          <w:rFonts w:ascii="Times New Roman" w:eastAsia="Times New Roman" w:hAnsi="Times New Roman"/>
          <w:sz w:val="24"/>
          <w:szCs w:val="28"/>
          <w:lang w:eastAsia="ru-RU"/>
        </w:rPr>
        <w:t>—</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получение информации,</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заключённой в словесных сообщениях обучающихся.</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Для оценки эффективности деятельности</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образовательного учреждения по воспитанию и социализации обучающихся используются следующие виды опроса:</w:t>
      </w:r>
    </w:p>
    <w:p w:rsidR="00F01337" w:rsidRPr="00F01337" w:rsidRDefault="00F01337" w:rsidP="00F01337">
      <w:pPr>
        <w:numPr>
          <w:ilvl w:val="0"/>
          <w:numId w:val="258"/>
        </w:numPr>
        <w:tabs>
          <w:tab w:val="left" w:pos="151"/>
        </w:tabs>
        <w:spacing w:after="0"/>
        <w:ind w:hanging="7"/>
        <w:contextualSpacing/>
        <w:mirrorIndents/>
        <w:jc w:val="both"/>
        <w:rPr>
          <w:rFonts w:ascii="Times New Roman" w:eastAsia="Times New Roman" w:hAnsi="Times New Roman"/>
          <w:i/>
          <w:iCs/>
          <w:sz w:val="24"/>
          <w:szCs w:val="28"/>
          <w:lang w:eastAsia="ru-RU"/>
        </w:rPr>
      </w:pPr>
      <w:r w:rsidRPr="00F01337">
        <w:rPr>
          <w:rFonts w:ascii="Times New Roman" w:eastAsia="Times New Roman" w:hAnsi="Times New Roman"/>
          <w:i/>
          <w:iCs/>
          <w:sz w:val="24"/>
          <w:szCs w:val="28"/>
          <w:lang w:eastAsia="ru-RU"/>
        </w:rPr>
        <w:t xml:space="preserve">анкетирование </w:t>
      </w:r>
      <w:r w:rsidRPr="00F01337">
        <w:rPr>
          <w:rFonts w:ascii="Times New Roman" w:eastAsia="Times New Roman" w:hAnsi="Times New Roman"/>
          <w:sz w:val="24"/>
          <w:szCs w:val="28"/>
          <w:lang w:eastAsia="ru-RU"/>
        </w:rPr>
        <w:t>—</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эмпирический социально-психологический метод получения информации на основании ответов обучающихся на</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специально подготовленные вопросы анкеты;</w:t>
      </w:r>
    </w:p>
    <w:p w:rsidR="00F01337" w:rsidRPr="00F01337" w:rsidRDefault="00F01337" w:rsidP="00F01337">
      <w:pPr>
        <w:numPr>
          <w:ilvl w:val="0"/>
          <w:numId w:val="258"/>
        </w:numPr>
        <w:tabs>
          <w:tab w:val="left" w:pos="151"/>
        </w:tabs>
        <w:spacing w:after="0"/>
        <w:ind w:hanging="7"/>
        <w:contextualSpacing/>
        <w:mirrorIndents/>
        <w:jc w:val="both"/>
        <w:rPr>
          <w:rFonts w:ascii="Times New Roman" w:eastAsia="Times New Roman" w:hAnsi="Times New Roman"/>
          <w:i/>
          <w:iCs/>
          <w:sz w:val="24"/>
          <w:szCs w:val="28"/>
          <w:lang w:eastAsia="ru-RU"/>
        </w:rPr>
      </w:pPr>
      <w:r w:rsidRPr="00F01337">
        <w:rPr>
          <w:rFonts w:ascii="Times New Roman" w:eastAsia="Times New Roman" w:hAnsi="Times New Roman"/>
          <w:i/>
          <w:iCs/>
          <w:sz w:val="24"/>
          <w:szCs w:val="28"/>
          <w:lang w:eastAsia="ru-RU"/>
        </w:rPr>
        <w:t xml:space="preserve">интервью </w:t>
      </w:r>
      <w:r w:rsidRPr="00F01337">
        <w:rPr>
          <w:rFonts w:ascii="Times New Roman" w:eastAsia="Times New Roman" w:hAnsi="Times New Roman"/>
          <w:sz w:val="24"/>
          <w:szCs w:val="28"/>
          <w:lang w:eastAsia="ru-RU"/>
        </w:rPr>
        <w:t>—</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вербально-коммуникативный метод,</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предполагающий проведение разговора между исследователем и обучающимися по</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F01337" w:rsidRPr="00F01337" w:rsidRDefault="00F01337" w:rsidP="00F01337">
      <w:pPr>
        <w:numPr>
          <w:ilvl w:val="0"/>
          <w:numId w:val="258"/>
        </w:numPr>
        <w:tabs>
          <w:tab w:val="left" w:pos="151"/>
        </w:tabs>
        <w:spacing w:after="0"/>
        <w:ind w:hanging="7"/>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i/>
          <w:iCs/>
          <w:sz w:val="24"/>
          <w:szCs w:val="28"/>
          <w:lang w:eastAsia="ru-RU"/>
        </w:rPr>
        <w:t xml:space="preserve">беседа </w:t>
      </w:r>
      <w:r w:rsidRPr="00F01337">
        <w:rPr>
          <w:rFonts w:ascii="Times New Roman" w:eastAsia="Times New Roman" w:hAnsi="Times New Roman"/>
          <w:sz w:val="24"/>
          <w:szCs w:val="28"/>
          <w:lang w:eastAsia="ru-RU"/>
        </w:rPr>
        <w:t>—</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специфический метод исследования,</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заключающийся в проведении тематически направленного диалога между исследователем и</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обучающимися с целью получения сведений об особенностях процесса воспитания и социализации обучающихся.</w:t>
      </w: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i/>
          <w:iCs/>
          <w:sz w:val="24"/>
          <w:szCs w:val="28"/>
          <w:lang w:eastAsia="ru-RU"/>
        </w:rPr>
        <w:t xml:space="preserve">Психолого-педагогическое наблюдение </w:t>
      </w:r>
      <w:r w:rsidRPr="00F01337">
        <w:rPr>
          <w:rFonts w:ascii="Times New Roman" w:eastAsia="Times New Roman" w:hAnsi="Times New Roman"/>
          <w:sz w:val="24"/>
          <w:szCs w:val="28"/>
          <w:lang w:eastAsia="ru-RU"/>
        </w:rPr>
        <w:t>—</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описательный психолого-педагогический метод исследования,</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заключающийся в</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целенаправленном восприятии и фиксации особенностей, закономерностей развития и воспитания обучающихся.</w:t>
      </w: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В рамках мониторинга предусматривается использование следующих видов наблюдения:</w:t>
      </w:r>
    </w:p>
    <w:p w:rsidR="00F01337" w:rsidRPr="00F01337" w:rsidRDefault="00F01337" w:rsidP="00F01337">
      <w:pPr>
        <w:numPr>
          <w:ilvl w:val="0"/>
          <w:numId w:val="259"/>
        </w:numPr>
        <w:tabs>
          <w:tab w:val="left" w:pos="151"/>
        </w:tabs>
        <w:spacing w:after="0"/>
        <w:ind w:hanging="7"/>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i/>
          <w:iCs/>
          <w:sz w:val="24"/>
          <w:szCs w:val="28"/>
          <w:lang w:eastAsia="ru-RU"/>
        </w:rPr>
        <w:t xml:space="preserve">включённое наблюдение </w:t>
      </w:r>
      <w:r w:rsidRPr="00F01337">
        <w:rPr>
          <w:rFonts w:ascii="Times New Roman" w:eastAsia="Times New Roman" w:hAnsi="Times New Roman"/>
          <w:sz w:val="24"/>
          <w:szCs w:val="28"/>
          <w:lang w:eastAsia="ru-RU"/>
        </w:rPr>
        <w:t>—</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наблюдатель находится в реальных деловых или неформальных отношениях с обучающимися,</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за которыми он</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наблюдает и которых он оценивает;</w:t>
      </w:r>
    </w:p>
    <w:p w:rsidR="00F01337" w:rsidRPr="00F01337" w:rsidRDefault="00F01337" w:rsidP="00F01337">
      <w:pPr>
        <w:numPr>
          <w:ilvl w:val="0"/>
          <w:numId w:val="259"/>
        </w:numPr>
        <w:tabs>
          <w:tab w:val="left" w:pos="151"/>
        </w:tabs>
        <w:spacing w:after="0"/>
        <w:ind w:hanging="7"/>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i/>
          <w:iCs/>
          <w:sz w:val="24"/>
          <w:szCs w:val="28"/>
          <w:lang w:eastAsia="ru-RU"/>
        </w:rPr>
        <w:t xml:space="preserve">узкоспециальное наблюдение </w:t>
      </w:r>
      <w:r w:rsidRPr="00F01337">
        <w:rPr>
          <w:rFonts w:ascii="Times New Roman" w:eastAsia="Times New Roman" w:hAnsi="Times New Roman"/>
          <w:sz w:val="24"/>
          <w:szCs w:val="28"/>
          <w:lang w:eastAsia="ru-RU"/>
        </w:rPr>
        <w:t>—</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направлено на фиксирование строго определённых параметров</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(психолого-педагогических явлений)</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воспитания и социализации обучающихся.</w:t>
      </w: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p>
    <w:p w:rsidR="00F01337" w:rsidRPr="00F01337" w:rsidRDefault="00F01337" w:rsidP="00F01337">
      <w:pPr>
        <w:spacing w:after="0"/>
        <w:ind w:firstLine="427"/>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Критериями эффективности реализации учебным учреждением воспитательной и развивающей программы является динамика основных показателей воспитания и социализации обучающихся.</w:t>
      </w:r>
    </w:p>
    <w:p w:rsidR="00F01337" w:rsidRPr="00F01337" w:rsidRDefault="00F01337" w:rsidP="00F01337">
      <w:pPr>
        <w:numPr>
          <w:ilvl w:val="0"/>
          <w:numId w:val="260"/>
        </w:numPr>
        <w:tabs>
          <w:tab w:val="left" w:pos="247"/>
        </w:tabs>
        <w:spacing w:after="0"/>
        <w:ind w:hanging="7"/>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Динамика развития личностной, социальной, экологической, трудовой (профессиональной) и здоровьесберегающей культуры обучающихся.</w:t>
      </w:r>
    </w:p>
    <w:p w:rsidR="00F01337" w:rsidRPr="00F01337" w:rsidRDefault="00F01337" w:rsidP="00F01337">
      <w:pPr>
        <w:numPr>
          <w:ilvl w:val="0"/>
          <w:numId w:val="260"/>
        </w:numPr>
        <w:tabs>
          <w:tab w:val="left" w:pos="247"/>
        </w:tabs>
        <w:spacing w:after="0"/>
        <w:ind w:hanging="247"/>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Динамика (характер изменения) социальной, психолого-педагогической и нравственной атмосферы в образовательном учреждении.</w:t>
      </w:r>
    </w:p>
    <w:p w:rsidR="00F01337" w:rsidRPr="00F01337" w:rsidRDefault="00F01337" w:rsidP="00F01337">
      <w:pPr>
        <w:numPr>
          <w:ilvl w:val="0"/>
          <w:numId w:val="260"/>
        </w:numPr>
        <w:tabs>
          <w:tab w:val="left" w:pos="247"/>
        </w:tabs>
        <w:spacing w:after="0"/>
        <w:ind w:hanging="7"/>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Динамика детско-родительских отношений и степени включённости родителей(законных представителей) в образовательный и воспитательный процесс.</w:t>
      </w: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p>
    <w:p w:rsidR="00F01337" w:rsidRPr="00F01337" w:rsidRDefault="00F01337" w:rsidP="00F01337">
      <w:pPr>
        <w:spacing w:after="0"/>
        <w:ind w:firstLine="283"/>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b/>
          <w:bCs/>
          <w:sz w:val="24"/>
          <w:szCs w:val="28"/>
          <w:lang w:eastAsia="ru-RU"/>
        </w:rPr>
        <w:t xml:space="preserve">Мониторинг эффективности реализации Программы </w:t>
      </w:r>
      <w:r w:rsidRPr="00F01337">
        <w:rPr>
          <w:rFonts w:ascii="Times New Roman" w:eastAsia="Times New Roman" w:hAnsi="Times New Roman"/>
          <w:sz w:val="24"/>
          <w:szCs w:val="28"/>
          <w:lang w:eastAsia="ru-RU"/>
        </w:rPr>
        <w:t>воспитания и социализации обучающихся представляет собой систему</w:t>
      </w:r>
      <w:r w:rsidRPr="00F01337">
        <w:rPr>
          <w:rFonts w:ascii="Times New Roman" w:eastAsia="Times New Roman" w:hAnsi="Times New Roman"/>
          <w:b/>
          <w:bCs/>
          <w:sz w:val="24"/>
          <w:szCs w:val="28"/>
          <w:lang w:eastAsia="ru-RU"/>
        </w:rPr>
        <w:t xml:space="preserve"> </w:t>
      </w:r>
      <w:r w:rsidRPr="00F01337">
        <w:rPr>
          <w:rFonts w:ascii="Times New Roman" w:eastAsia="Times New Roman" w:hAnsi="Times New Roman"/>
          <w:sz w:val="24"/>
          <w:szCs w:val="28"/>
          <w:lang w:eastAsia="ru-RU"/>
        </w:rPr>
        <w:t>диагностических исследований, направленных на</w:t>
      </w:r>
    </w:p>
    <w:p w:rsidR="00F01337" w:rsidRPr="00F01337" w:rsidRDefault="00F01337" w:rsidP="00F01337">
      <w:pPr>
        <w:numPr>
          <w:ilvl w:val="0"/>
          <w:numId w:val="266"/>
        </w:numPr>
        <w:tabs>
          <w:tab w:val="left" w:pos="727"/>
        </w:tabs>
        <w:spacing w:after="0"/>
        <w:ind w:hanging="367"/>
        <w:contextualSpacing/>
        <w:mirrorIndents/>
        <w:jc w:val="both"/>
        <w:rPr>
          <w:rFonts w:ascii="Times New Roman" w:eastAsia="Wingdings" w:hAnsi="Times New Roman"/>
          <w:sz w:val="24"/>
          <w:szCs w:val="28"/>
          <w:vertAlign w:val="superscript"/>
          <w:lang w:eastAsia="ru-RU"/>
        </w:rPr>
      </w:pPr>
      <w:r w:rsidRPr="00F01337">
        <w:rPr>
          <w:rFonts w:ascii="Times New Roman" w:eastAsia="Times New Roman" w:hAnsi="Times New Roman"/>
          <w:sz w:val="24"/>
          <w:szCs w:val="28"/>
          <w:lang w:eastAsia="ru-RU"/>
        </w:rPr>
        <w:t>изучение состояния воспитания;</w:t>
      </w:r>
    </w:p>
    <w:p w:rsidR="00F01337" w:rsidRPr="00F01337" w:rsidRDefault="00F01337" w:rsidP="00F01337">
      <w:pPr>
        <w:numPr>
          <w:ilvl w:val="0"/>
          <w:numId w:val="266"/>
        </w:numPr>
        <w:tabs>
          <w:tab w:val="left" w:pos="727"/>
        </w:tabs>
        <w:spacing w:after="0"/>
        <w:ind w:hanging="367"/>
        <w:contextualSpacing/>
        <w:mirrorIndents/>
        <w:jc w:val="both"/>
        <w:rPr>
          <w:rFonts w:ascii="Times New Roman" w:eastAsia="Wingdings" w:hAnsi="Times New Roman"/>
          <w:sz w:val="24"/>
          <w:szCs w:val="28"/>
          <w:vertAlign w:val="superscript"/>
          <w:lang w:eastAsia="ru-RU"/>
        </w:rPr>
      </w:pPr>
      <w:r w:rsidRPr="00F01337">
        <w:rPr>
          <w:rFonts w:ascii="Times New Roman" w:eastAsia="Times New Roman" w:hAnsi="Times New Roman"/>
          <w:sz w:val="24"/>
          <w:szCs w:val="28"/>
          <w:lang w:eastAsia="ru-RU"/>
        </w:rPr>
        <w:t>оценку состояния воспитания;</w:t>
      </w:r>
    </w:p>
    <w:p w:rsidR="00F01337" w:rsidRPr="00F01337" w:rsidRDefault="00F01337" w:rsidP="00F01337">
      <w:pPr>
        <w:numPr>
          <w:ilvl w:val="0"/>
          <w:numId w:val="266"/>
        </w:numPr>
        <w:tabs>
          <w:tab w:val="left" w:pos="727"/>
        </w:tabs>
        <w:spacing w:after="0"/>
        <w:ind w:hanging="367"/>
        <w:contextualSpacing/>
        <w:mirrorIndents/>
        <w:jc w:val="both"/>
        <w:rPr>
          <w:rFonts w:ascii="Times New Roman" w:eastAsia="Wingdings" w:hAnsi="Times New Roman"/>
          <w:sz w:val="24"/>
          <w:szCs w:val="28"/>
          <w:vertAlign w:val="superscript"/>
          <w:lang w:eastAsia="ru-RU"/>
        </w:rPr>
      </w:pPr>
      <w:r w:rsidRPr="00F01337">
        <w:rPr>
          <w:rFonts w:ascii="Times New Roman" w:eastAsia="Times New Roman" w:hAnsi="Times New Roman"/>
          <w:sz w:val="24"/>
          <w:szCs w:val="28"/>
          <w:lang w:eastAsia="ru-RU"/>
        </w:rPr>
        <w:t>прогноз развития воспитания;</w:t>
      </w:r>
    </w:p>
    <w:p w:rsidR="00F01337" w:rsidRPr="00F01337" w:rsidRDefault="00F01337" w:rsidP="00F01337">
      <w:pPr>
        <w:numPr>
          <w:ilvl w:val="0"/>
          <w:numId w:val="266"/>
        </w:numPr>
        <w:tabs>
          <w:tab w:val="left" w:pos="727"/>
        </w:tabs>
        <w:spacing w:after="0"/>
        <w:ind w:hanging="367"/>
        <w:contextualSpacing/>
        <w:mirrorIndents/>
        <w:jc w:val="both"/>
        <w:rPr>
          <w:rFonts w:ascii="Times New Roman" w:eastAsia="Wingdings" w:hAnsi="Times New Roman"/>
          <w:sz w:val="24"/>
          <w:szCs w:val="28"/>
          <w:vertAlign w:val="superscript"/>
          <w:lang w:eastAsia="ru-RU"/>
        </w:rPr>
      </w:pPr>
      <w:r w:rsidRPr="00F01337">
        <w:rPr>
          <w:rFonts w:ascii="Times New Roman" w:eastAsia="Times New Roman" w:hAnsi="Times New Roman"/>
          <w:sz w:val="24"/>
          <w:szCs w:val="28"/>
          <w:lang w:eastAsia="ru-RU"/>
        </w:rPr>
        <w:t>выработку предложений мер по развитию позитивных и предупреждению выявленных негативных процессов.</w:t>
      </w:r>
    </w:p>
    <w:p w:rsidR="00F01337" w:rsidRPr="00F01337" w:rsidRDefault="00F01337" w:rsidP="00F01337">
      <w:pPr>
        <w:numPr>
          <w:ilvl w:val="1"/>
          <w:numId w:val="261"/>
        </w:numPr>
        <w:tabs>
          <w:tab w:val="left" w:pos="653"/>
        </w:tabs>
        <w:spacing w:after="0"/>
        <w:ind w:firstLine="420"/>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качестве основных показателей и объектов исследования эффективности реализации образовательным учреждением Программы воспитания и социализации обучающихся выступают:</w:t>
      </w:r>
    </w:p>
    <w:p w:rsidR="00F01337" w:rsidRPr="00F01337" w:rsidRDefault="00F01337" w:rsidP="00F01337">
      <w:pPr>
        <w:tabs>
          <w:tab w:val="left" w:pos="653"/>
        </w:tabs>
        <w:spacing w:after="0"/>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 личность самого воспитанника;</w:t>
      </w:r>
    </w:p>
    <w:p w:rsidR="00F01337" w:rsidRPr="00F01337" w:rsidRDefault="00F01337" w:rsidP="00F01337">
      <w:pPr>
        <w:tabs>
          <w:tab w:val="left" w:pos="653"/>
        </w:tabs>
        <w:spacing w:after="0"/>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 нравственный уклад  школьной жизни;</w:t>
      </w:r>
    </w:p>
    <w:p w:rsidR="00F01337" w:rsidRPr="00F01337" w:rsidRDefault="00F01337" w:rsidP="00F01337">
      <w:pPr>
        <w:tabs>
          <w:tab w:val="left" w:pos="653"/>
        </w:tabs>
        <w:spacing w:after="0"/>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 родительская общественность.</w:t>
      </w: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p>
    <w:p w:rsidR="00F01337" w:rsidRPr="00F01337" w:rsidRDefault="00F01337" w:rsidP="00F01337">
      <w:pPr>
        <w:numPr>
          <w:ilvl w:val="0"/>
          <w:numId w:val="262"/>
        </w:numPr>
        <w:tabs>
          <w:tab w:val="left" w:pos="935"/>
        </w:tabs>
        <w:spacing w:after="0"/>
        <w:ind w:hanging="5651"/>
        <w:contextualSpacing/>
        <w:mirrorIndents/>
        <w:jc w:val="both"/>
        <w:rPr>
          <w:rFonts w:ascii="Times New Roman" w:eastAsia="Times New Roman" w:hAnsi="Times New Roman"/>
          <w:b/>
          <w:bCs/>
          <w:sz w:val="24"/>
          <w:szCs w:val="28"/>
          <w:lang w:eastAsia="ru-RU"/>
        </w:rPr>
      </w:pPr>
      <w:r w:rsidRPr="00F01337">
        <w:rPr>
          <w:rFonts w:ascii="Times New Roman" w:eastAsia="Times New Roman" w:hAnsi="Times New Roman"/>
          <w:b/>
          <w:bCs/>
          <w:sz w:val="24"/>
          <w:szCs w:val="28"/>
          <w:lang w:eastAsia="ru-RU"/>
        </w:rPr>
        <w:t>ПЛАНИРУЕМЫЕ РЕЗУЛЬТАТЫ ДУХОВНО-НРАВСТВЕННОГО РАЗВИТИЯ, ВОСПИТАНИЯ И СОЦИАЛИЗАЦИИ ОБУЧАЮЩИХСЯ</w:t>
      </w: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p>
    <w:p w:rsidR="00F01337" w:rsidRPr="00F01337" w:rsidRDefault="00F01337" w:rsidP="00F01337">
      <w:pPr>
        <w:spacing w:after="0"/>
        <w:ind w:firstLine="566"/>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Реализация Программы духовно-нравственного развития, воспитания и социализации обучающихся будет способствовать качественному улучшению воспитания учащихся на основе взаимосвязи основного и дополнительного образования, формального и неформального образования, учитывая их равные и разные стартовые возможности.</w:t>
      </w:r>
    </w:p>
    <w:p w:rsidR="00F01337" w:rsidRPr="00F01337" w:rsidRDefault="00F01337" w:rsidP="00F01337">
      <w:pPr>
        <w:numPr>
          <w:ilvl w:val="1"/>
          <w:numId w:val="263"/>
        </w:numPr>
        <w:tabs>
          <w:tab w:val="left" w:pos="792"/>
        </w:tabs>
        <w:spacing w:after="0"/>
        <w:ind w:firstLine="559"/>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результате выполнения Программы ожидается рост удовлетворенности качеством воспитательного процесса со стороны всех его субъектов:</w:t>
      </w:r>
    </w:p>
    <w:p w:rsidR="00F01337" w:rsidRPr="00F01337" w:rsidRDefault="00F01337" w:rsidP="00F01337">
      <w:pPr>
        <w:numPr>
          <w:ilvl w:val="0"/>
          <w:numId w:val="263"/>
        </w:numPr>
        <w:tabs>
          <w:tab w:val="left" w:pos="147"/>
        </w:tabs>
        <w:spacing w:after="0"/>
        <w:ind w:hanging="147"/>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обучающиеся будут увереннее использовать воспитательный потенциал города как ресурс собственного развития и самореализации;</w:t>
      </w:r>
    </w:p>
    <w:p w:rsidR="00F01337" w:rsidRPr="00F01337" w:rsidRDefault="00F01337" w:rsidP="00F01337">
      <w:pPr>
        <w:numPr>
          <w:ilvl w:val="0"/>
          <w:numId w:val="263"/>
        </w:numPr>
        <w:tabs>
          <w:tab w:val="left" w:pos="146"/>
        </w:tabs>
        <w:spacing w:after="0"/>
        <w:ind w:hanging="7"/>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родители будут отмечать расширение спектра образовательных услуг; гарантию педагогической поддержки и помощи детям, нуждающимся в ней; удовлетворенность качеством событий воспитывающего характера, организованных с участием детей и юношества;</w:t>
      </w:r>
    </w:p>
    <w:p w:rsidR="00F01337" w:rsidRPr="00F01337" w:rsidRDefault="00F01337" w:rsidP="00F01337">
      <w:pPr>
        <w:numPr>
          <w:ilvl w:val="0"/>
          <w:numId w:val="263"/>
        </w:numPr>
        <w:tabs>
          <w:tab w:val="left" w:pos="146"/>
        </w:tabs>
        <w:spacing w:after="0"/>
        <w:ind w:hanging="7"/>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представители различных социальных институтов получат возможность действенной помощи в разработке и реализации совместных воспитательных программ и проектов.</w:t>
      </w:r>
    </w:p>
    <w:p w:rsidR="00F01337" w:rsidRPr="00F01337" w:rsidRDefault="00F01337" w:rsidP="00F01337">
      <w:pPr>
        <w:spacing w:after="0"/>
        <w:ind w:firstLine="427"/>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Реализация Программы обеспечит рост социальной зрелости и общей культуры выпускников школы, окажет им поддержку в подготовке жизненному самоопределению, разнообразит условия физического, интеллектуального, психологического, социального становления личности школьников.</w:t>
      </w:r>
    </w:p>
    <w:p w:rsidR="00F01337" w:rsidRPr="00F01337" w:rsidRDefault="00F01337" w:rsidP="00F01337">
      <w:pPr>
        <w:spacing w:after="0"/>
        <w:ind w:firstLine="427"/>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Осуществление Программы обеспечит дополнительные возможности для развития личности молодого петербуржца с активной гражданской позицией, умеющей свободно ориентироваться в условиях гражданского общества и развивающейся экономики, способной к творчеству, самореализации в условиях социально-полезной деятельности.</w:t>
      </w:r>
    </w:p>
    <w:p w:rsidR="00F01337" w:rsidRPr="00F01337" w:rsidRDefault="00F01337" w:rsidP="00F01337">
      <w:pPr>
        <w:spacing w:after="0"/>
        <w:ind w:firstLine="427"/>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Мероприятия, предлагаемые в рамках Программы, позволят эффективнее использовать имеющиеся и создать новые формы, средства и механизмы воспитательной работы с школьниками для формирования базовых общечеловеческих ценностей у молодого поколения. Мероприятия Программы призваны активизировать деятельность всех субъектов воспитания в воспитательном процессе.</w:t>
      </w: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b/>
          <w:bCs/>
          <w:i/>
          <w:iCs/>
          <w:sz w:val="24"/>
          <w:szCs w:val="28"/>
          <w:lang w:eastAsia="ru-RU"/>
        </w:rPr>
        <w:t xml:space="preserve">Результат </w:t>
      </w:r>
      <w:r w:rsidRPr="00F01337">
        <w:rPr>
          <w:rFonts w:ascii="Times New Roman" w:eastAsia="Times New Roman" w:hAnsi="Times New Roman"/>
          <w:sz w:val="24"/>
          <w:szCs w:val="28"/>
          <w:lang w:eastAsia="ru-RU"/>
        </w:rPr>
        <w:t>—</w:t>
      </w:r>
      <w:r w:rsidRPr="00F01337">
        <w:rPr>
          <w:rFonts w:ascii="Times New Roman" w:eastAsia="Times New Roman" w:hAnsi="Times New Roman"/>
          <w:b/>
          <w:bCs/>
          <w:i/>
          <w:iCs/>
          <w:sz w:val="24"/>
          <w:szCs w:val="28"/>
          <w:lang w:eastAsia="ru-RU"/>
        </w:rPr>
        <w:t xml:space="preserve"> </w:t>
      </w:r>
      <w:r w:rsidRPr="00F01337">
        <w:rPr>
          <w:rFonts w:ascii="Times New Roman" w:eastAsia="Times New Roman" w:hAnsi="Times New Roman"/>
          <w:sz w:val="24"/>
          <w:szCs w:val="28"/>
          <w:lang w:eastAsia="ru-RU"/>
        </w:rPr>
        <w:t>это то,</w:t>
      </w:r>
      <w:r w:rsidRPr="00F01337">
        <w:rPr>
          <w:rFonts w:ascii="Times New Roman" w:eastAsia="Times New Roman" w:hAnsi="Times New Roman"/>
          <w:b/>
          <w:bCs/>
          <w:i/>
          <w:iCs/>
          <w:sz w:val="24"/>
          <w:szCs w:val="28"/>
          <w:lang w:eastAsia="ru-RU"/>
        </w:rPr>
        <w:t xml:space="preserve"> </w:t>
      </w:r>
      <w:r w:rsidRPr="00F01337">
        <w:rPr>
          <w:rFonts w:ascii="Times New Roman" w:eastAsia="Times New Roman" w:hAnsi="Times New Roman"/>
          <w:sz w:val="24"/>
          <w:szCs w:val="28"/>
          <w:lang w:eastAsia="ru-RU"/>
        </w:rPr>
        <w:t>что стало непосредственным итогом участия школьника в деятельности.</w:t>
      </w:r>
      <w:r w:rsidRPr="00F01337">
        <w:rPr>
          <w:rFonts w:ascii="Times New Roman" w:eastAsia="Times New Roman" w:hAnsi="Times New Roman"/>
          <w:b/>
          <w:bCs/>
          <w:i/>
          <w:iCs/>
          <w:sz w:val="24"/>
          <w:szCs w:val="28"/>
          <w:lang w:eastAsia="ru-RU"/>
        </w:rPr>
        <w:t xml:space="preserve"> </w:t>
      </w:r>
      <w:r w:rsidRPr="00F01337">
        <w:rPr>
          <w:rFonts w:ascii="Times New Roman" w:eastAsia="Times New Roman" w:hAnsi="Times New Roman"/>
          <w:sz w:val="24"/>
          <w:szCs w:val="28"/>
          <w:lang w:eastAsia="ru-RU"/>
        </w:rPr>
        <w:t>Например,</w:t>
      </w:r>
      <w:r w:rsidRPr="00F01337">
        <w:rPr>
          <w:rFonts w:ascii="Times New Roman" w:eastAsia="Times New Roman" w:hAnsi="Times New Roman"/>
          <w:b/>
          <w:bCs/>
          <w:i/>
          <w:iCs/>
          <w:sz w:val="24"/>
          <w:szCs w:val="28"/>
          <w:lang w:eastAsia="ru-RU"/>
        </w:rPr>
        <w:t xml:space="preserve"> </w:t>
      </w:r>
      <w:r w:rsidRPr="00F01337">
        <w:rPr>
          <w:rFonts w:ascii="Times New Roman" w:eastAsia="Times New Roman" w:hAnsi="Times New Roman"/>
          <w:sz w:val="24"/>
          <w:szCs w:val="28"/>
          <w:lang w:eastAsia="ru-RU"/>
        </w:rPr>
        <w:t>школьник,</w:t>
      </w:r>
      <w:r w:rsidRPr="00F01337">
        <w:rPr>
          <w:rFonts w:ascii="Times New Roman" w:eastAsia="Times New Roman" w:hAnsi="Times New Roman"/>
          <w:b/>
          <w:bCs/>
          <w:i/>
          <w:iCs/>
          <w:sz w:val="24"/>
          <w:szCs w:val="28"/>
          <w:lang w:eastAsia="ru-RU"/>
        </w:rPr>
        <w:t xml:space="preserve"> </w:t>
      </w:r>
      <w:r w:rsidRPr="00F01337">
        <w:rPr>
          <w:rFonts w:ascii="Times New Roman" w:eastAsia="Times New Roman" w:hAnsi="Times New Roman"/>
          <w:sz w:val="24"/>
          <w:szCs w:val="28"/>
          <w:lang w:eastAsia="ru-RU"/>
        </w:rPr>
        <w:t>пройдя туристический</w:t>
      </w:r>
      <w:r w:rsidRPr="00F01337">
        <w:rPr>
          <w:rFonts w:ascii="Times New Roman" w:eastAsia="Times New Roman" w:hAnsi="Times New Roman"/>
          <w:b/>
          <w:bCs/>
          <w:i/>
          <w:iCs/>
          <w:sz w:val="24"/>
          <w:szCs w:val="28"/>
          <w:lang w:eastAsia="ru-RU"/>
        </w:rPr>
        <w:t xml:space="preserve"> </w:t>
      </w:r>
      <w:r w:rsidRPr="00F01337">
        <w:rPr>
          <w:rFonts w:ascii="Times New Roman" w:eastAsia="Times New Roman" w:hAnsi="Times New Roman"/>
          <w:sz w:val="24"/>
          <w:szCs w:val="28"/>
          <w:lang w:eastAsia="ru-RU"/>
        </w:rPr>
        <w:t>маршрут, не только переместился в пространстве из одной географической точки в другую, преодолел сложности пути (фактический результат), но и приобрел некое знание о себе и окружающих, пережил и прочувствовал нечто как ценность, приобрел опыт самостоятельного действия (воспитательный результат).</w:t>
      </w: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b/>
          <w:bCs/>
          <w:i/>
          <w:iCs/>
          <w:sz w:val="24"/>
          <w:szCs w:val="28"/>
          <w:lang w:eastAsia="ru-RU"/>
        </w:rPr>
        <w:t xml:space="preserve">Эффект </w:t>
      </w:r>
      <w:r w:rsidRPr="00F01337">
        <w:rPr>
          <w:rFonts w:ascii="Times New Roman" w:eastAsia="Times New Roman" w:hAnsi="Times New Roman"/>
          <w:sz w:val="24"/>
          <w:szCs w:val="28"/>
          <w:lang w:eastAsia="ru-RU"/>
        </w:rPr>
        <w:t>—</w:t>
      </w:r>
      <w:r w:rsidRPr="00F01337">
        <w:rPr>
          <w:rFonts w:ascii="Times New Roman" w:eastAsia="Times New Roman" w:hAnsi="Times New Roman"/>
          <w:b/>
          <w:bCs/>
          <w:i/>
          <w:iCs/>
          <w:sz w:val="24"/>
          <w:szCs w:val="28"/>
          <w:lang w:eastAsia="ru-RU"/>
        </w:rPr>
        <w:t xml:space="preserve"> </w:t>
      </w:r>
      <w:r w:rsidRPr="00F01337">
        <w:rPr>
          <w:rFonts w:ascii="Times New Roman" w:eastAsia="Times New Roman" w:hAnsi="Times New Roman"/>
          <w:sz w:val="24"/>
          <w:szCs w:val="28"/>
          <w:lang w:eastAsia="ru-RU"/>
        </w:rPr>
        <w:t>это последствие результата.</w:t>
      </w:r>
      <w:r w:rsidRPr="00F01337">
        <w:rPr>
          <w:rFonts w:ascii="Times New Roman" w:eastAsia="Times New Roman" w:hAnsi="Times New Roman"/>
          <w:b/>
          <w:bCs/>
          <w:i/>
          <w:iCs/>
          <w:sz w:val="24"/>
          <w:szCs w:val="28"/>
          <w:lang w:eastAsia="ru-RU"/>
        </w:rPr>
        <w:t xml:space="preserve"> </w:t>
      </w:r>
      <w:r w:rsidRPr="00F01337">
        <w:rPr>
          <w:rFonts w:ascii="Times New Roman" w:eastAsia="Times New Roman" w:hAnsi="Times New Roman"/>
          <w:sz w:val="24"/>
          <w:szCs w:val="28"/>
          <w:lang w:eastAsia="ru-RU"/>
        </w:rPr>
        <w:t>Например,</w:t>
      </w:r>
      <w:r w:rsidRPr="00F01337">
        <w:rPr>
          <w:rFonts w:ascii="Times New Roman" w:eastAsia="Times New Roman" w:hAnsi="Times New Roman"/>
          <w:b/>
          <w:bCs/>
          <w:i/>
          <w:iCs/>
          <w:sz w:val="24"/>
          <w:szCs w:val="28"/>
          <w:lang w:eastAsia="ru-RU"/>
        </w:rPr>
        <w:t xml:space="preserve"> </w:t>
      </w:r>
      <w:r w:rsidRPr="00F01337">
        <w:rPr>
          <w:rFonts w:ascii="Times New Roman" w:eastAsia="Times New Roman" w:hAnsi="Times New Roman"/>
          <w:sz w:val="24"/>
          <w:szCs w:val="28"/>
          <w:lang w:eastAsia="ru-RU"/>
        </w:rPr>
        <w:t>приобретенное знание,</w:t>
      </w:r>
      <w:r w:rsidRPr="00F01337">
        <w:rPr>
          <w:rFonts w:ascii="Times New Roman" w:eastAsia="Times New Roman" w:hAnsi="Times New Roman"/>
          <w:b/>
          <w:bCs/>
          <w:i/>
          <w:iCs/>
          <w:sz w:val="24"/>
          <w:szCs w:val="28"/>
          <w:lang w:eastAsia="ru-RU"/>
        </w:rPr>
        <w:t xml:space="preserve"> </w:t>
      </w:r>
      <w:r w:rsidRPr="00F01337">
        <w:rPr>
          <w:rFonts w:ascii="Times New Roman" w:eastAsia="Times New Roman" w:hAnsi="Times New Roman"/>
          <w:sz w:val="24"/>
          <w:szCs w:val="28"/>
          <w:lang w:eastAsia="ru-RU"/>
        </w:rPr>
        <w:t>пережитые чувства и отношения,</w:t>
      </w:r>
      <w:r w:rsidRPr="00F01337">
        <w:rPr>
          <w:rFonts w:ascii="Times New Roman" w:eastAsia="Times New Roman" w:hAnsi="Times New Roman"/>
          <w:b/>
          <w:bCs/>
          <w:i/>
          <w:iCs/>
          <w:sz w:val="24"/>
          <w:szCs w:val="28"/>
          <w:lang w:eastAsia="ru-RU"/>
        </w:rPr>
        <w:t xml:space="preserve"> </w:t>
      </w:r>
      <w:r w:rsidRPr="00F01337">
        <w:rPr>
          <w:rFonts w:ascii="Times New Roman" w:eastAsia="Times New Roman" w:hAnsi="Times New Roman"/>
          <w:sz w:val="24"/>
          <w:szCs w:val="28"/>
          <w:lang w:eastAsia="ru-RU"/>
        </w:rPr>
        <w:t>совершенные действия развили</w:t>
      </w:r>
      <w:r w:rsidRPr="00F01337">
        <w:rPr>
          <w:rFonts w:ascii="Times New Roman" w:eastAsia="Times New Roman" w:hAnsi="Times New Roman"/>
          <w:b/>
          <w:bCs/>
          <w:i/>
          <w:iCs/>
          <w:sz w:val="24"/>
          <w:szCs w:val="28"/>
          <w:lang w:eastAsia="ru-RU"/>
        </w:rPr>
        <w:t xml:space="preserve"> </w:t>
      </w:r>
      <w:r w:rsidRPr="00F01337">
        <w:rPr>
          <w:rFonts w:ascii="Times New Roman" w:eastAsia="Times New Roman" w:hAnsi="Times New Roman"/>
          <w:sz w:val="24"/>
          <w:szCs w:val="28"/>
          <w:lang w:eastAsia="ru-RU"/>
        </w:rPr>
        <w:t>человека как личность, способствовали формированию его компетентности, идентичности.</w:t>
      </w: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 xml:space="preserve">Итак, </w:t>
      </w:r>
      <w:r w:rsidRPr="00F01337">
        <w:rPr>
          <w:rFonts w:ascii="Times New Roman" w:eastAsia="Times New Roman" w:hAnsi="Times New Roman"/>
          <w:i/>
          <w:iCs/>
          <w:sz w:val="24"/>
          <w:szCs w:val="28"/>
          <w:lang w:eastAsia="ru-RU"/>
        </w:rPr>
        <w:t>воспитательный результат внеурочной деятельности</w:t>
      </w:r>
      <w:r w:rsidRPr="00F01337">
        <w:rPr>
          <w:rFonts w:ascii="Times New Roman" w:eastAsia="Times New Roman" w:hAnsi="Times New Roman"/>
          <w:sz w:val="24"/>
          <w:szCs w:val="28"/>
          <w:lang w:eastAsia="ru-RU"/>
        </w:rPr>
        <w:t xml:space="preserve"> — непосредственное духовно-нравственное приобретение ребенка благодаря его участию в том или ином виде деятельности.</w:t>
      </w: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i/>
          <w:iCs/>
          <w:sz w:val="24"/>
          <w:szCs w:val="28"/>
          <w:lang w:eastAsia="ru-RU"/>
        </w:rPr>
        <w:t xml:space="preserve">Воспитательный эффект внеурочной деятельности </w:t>
      </w:r>
      <w:r w:rsidRPr="00F01337">
        <w:rPr>
          <w:rFonts w:ascii="Times New Roman" w:eastAsia="Times New Roman" w:hAnsi="Times New Roman"/>
          <w:sz w:val="24"/>
          <w:szCs w:val="28"/>
          <w:lang w:eastAsia="ru-RU"/>
        </w:rPr>
        <w:t>—</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влияние(последствие)</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того или иного духовно-нравственного приобретения на</w:t>
      </w:r>
      <w:r w:rsidRPr="00F01337">
        <w:rPr>
          <w:rFonts w:ascii="Times New Roman" w:eastAsia="Times New Roman" w:hAnsi="Times New Roman"/>
          <w:i/>
          <w:iCs/>
          <w:sz w:val="24"/>
          <w:szCs w:val="28"/>
          <w:lang w:eastAsia="ru-RU"/>
        </w:rPr>
        <w:t xml:space="preserve"> </w:t>
      </w:r>
      <w:r w:rsidRPr="00F01337">
        <w:rPr>
          <w:rFonts w:ascii="Times New Roman" w:eastAsia="Times New Roman" w:hAnsi="Times New Roman"/>
          <w:sz w:val="24"/>
          <w:szCs w:val="28"/>
          <w:lang w:eastAsia="ru-RU"/>
        </w:rPr>
        <w:t>процесс развития личности ребенка.</w:t>
      </w: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 xml:space="preserve">Таким образом, цель программы воспитания и социализации обучающихся на трех ступенях общего образования направлена на создание </w:t>
      </w:r>
      <w:r w:rsidRPr="00F01337">
        <w:rPr>
          <w:rFonts w:ascii="Times New Roman" w:eastAsia="Times New Roman" w:hAnsi="Times New Roman"/>
          <w:b/>
          <w:bCs/>
          <w:sz w:val="24"/>
          <w:szCs w:val="28"/>
          <w:lang w:eastAsia="ru-RU"/>
        </w:rPr>
        <w:t>модели выпускника школы.</w:t>
      </w:r>
    </w:p>
    <w:p w:rsidR="00F01337" w:rsidRPr="00F01337" w:rsidRDefault="00F01337" w:rsidP="00F01337">
      <w:pPr>
        <w:spacing w:after="0"/>
        <w:contextualSpacing/>
        <w:mirrorIndents/>
        <w:jc w:val="both"/>
        <w:rPr>
          <w:rFonts w:ascii="Times New Roman" w:eastAsia="Times New Roman" w:hAnsi="Times New Roman"/>
          <w:sz w:val="24"/>
          <w:szCs w:val="28"/>
          <w:lang w:eastAsia="ru-RU"/>
        </w:rPr>
      </w:pPr>
    </w:p>
    <w:tbl>
      <w:tblPr>
        <w:tblW w:w="15056" w:type="dxa"/>
        <w:tblLayout w:type="fixed"/>
        <w:tblCellMar>
          <w:left w:w="0" w:type="dxa"/>
          <w:right w:w="0" w:type="dxa"/>
        </w:tblCellMar>
        <w:tblLook w:val="04A0"/>
      </w:tblPr>
      <w:tblGrid>
        <w:gridCol w:w="142"/>
        <w:gridCol w:w="20"/>
        <w:gridCol w:w="26"/>
        <w:gridCol w:w="14838"/>
        <w:gridCol w:w="30"/>
      </w:tblGrid>
      <w:tr w:rsidR="00F01337" w:rsidRPr="00F01337" w:rsidTr="00F01337">
        <w:trPr>
          <w:trHeight w:val="785"/>
        </w:trPr>
        <w:tc>
          <w:tcPr>
            <w:tcW w:w="142" w:type="dxa"/>
            <w:vAlign w:val="bottom"/>
          </w:tcPr>
          <w:p w:rsidR="00F01337" w:rsidRPr="00F01337" w:rsidRDefault="00F01337" w:rsidP="00F01337">
            <w:pPr>
              <w:spacing w:after="0" w:line="240" w:lineRule="atLeast"/>
              <w:contextualSpacing/>
              <w:mirrorIndents/>
              <w:jc w:val="both"/>
              <w:rPr>
                <w:rFonts w:ascii="Times New Roman" w:eastAsia="Times New Roman" w:hAnsi="Times New Roman"/>
                <w:sz w:val="24"/>
                <w:szCs w:val="28"/>
                <w:lang w:eastAsia="ru-RU"/>
              </w:rPr>
            </w:pPr>
          </w:p>
        </w:tc>
        <w:tc>
          <w:tcPr>
            <w:tcW w:w="20" w:type="dxa"/>
            <w:vAlign w:val="bottom"/>
          </w:tcPr>
          <w:p w:rsidR="00F01337" w:rsidRPr="00F01337" w:rsidRDefault="00F01337" w:rsidP="00F01337">
            <w:pPr>
              <w:spacing w:after="0" w:line="240" w:lineRule="atLeast"/>
              <w:contextualSpacing/>
              <w:mirrorIndents/>
              <w:jc w:val="both"/>
              <w:rPr>
                <w:rFonts w:ascii="Times New Roman" w:eastAsia="Times New Roman" w:hAnsi="Times New Roman"/>
                <w:sz w:val="24"/>
                <w:szCs w:val="28"/>
                <w:lang w:eastAsia="ru-RU"/>
              </w:rPr>
            </w:pPr>
          </w:p>
        </w:tc>
        <w:tc>
          <w:tcPr>
            <w:tcW w:w="26" w:type="dxa"/>
            <w:vAlign w:val="bottom"/>
          </w:tcPr>
          <w:p w:rsidR="00F01337" w:rsidRPr="00F01337" w:rsidRDefault="00F01337" w:rsidP="00F01337">
            <w:pPr>
              <w:spacing w:after="0" w:line="240" w:lineRule="atLeast"/>
              <w:contextualSpacing/>
              <w:mirrorIndents/>
              <w:jc w:val="both"/>
              <w:rPr>
                <w:rFonts w:ascii="Times New Roman" w:eastAsia="Times New Roman" w:hAnsi="Times New Roman"/>
                <w:sz w:val="24"/>
                <w:szCs w:val="28"/>
                <w:lang w:eastAsia="ru-RU"/>
              </w:rPr>
            </w:pPr>
          </w:p>
        </w:tc>
        <w:tc>
          <w:tcPr>
            <w:tcW w:w="14838" w:type="dxa"/>
            <w:vAlign w:val="bottom"/>
          </w:tcPr>
          <w:p w:rsidR="00F01337" w:rsidRPr="00F01337" w:rsidRDefault="00F01337" w:rsidP="00F01337">
            <w:pPr>
              <w:spacing w:after="0" w:line="240" w:lineRule="atLeast"/>
              <w:contextualSpacing/>
              <w:mirrorIndents/>
              <w:rPr>
                <w:rFonts w:ascii="Times New Roman" w:eastAsia="Times New Roman" w:hAnsi="Times New Roman"/>
                <w:b/>
                <w:bCs/>
                <w:sz w:val="24"/>
                <w:szCs w:val="28"/>
                <w:lang w:eastAsia="ru-RU"/>
              </w:rPr>
            </w:pPr>
            <w:r w:rsidRPr="00F01337">
              <w:rPr>
                <w:rFonts w:ascii="Times New Roman" w:eastAsia="Times New Roman" w:hAnsi="Times New Roman"/>
                <w:b/>
                <w:bCs/>
                <w:sz w:val="24"/>
                <w:szCs w:val="28"/>
                <w:lang w:eastAsia="ru-RU"/>
              </w:rPr>
              <w:t>Модель выпускника основной школы</w:t>
            </w:r>
          </w:p>
          <w:p w:rsidR="00F01337" w:rsidRPr="00F01337" w:rsidRDefault="00F01337" w:rsidP="00F01337">
            <w:pPr>
              <w:spacing w:after="0" w:line="240" w:lineRule="atLeast"/>
              <w:contextualSpacing/>
              <w:mirrorIndents/>
              <w:jc w:val="both"/>
              <w:rPr>
                <w:rFonts w:ascii="Times New Roman" w:eastAsia="Times New Roman" w:hAnsi="Times New Roman"/>
                <w:b/>
                <w:bCs/>
                <w:sz w:val="24"/>
                <w:szCs w:val="28"/>
                <w:lang w:eastAsia="ru-RU"/>
              </w:rPr>
            </w:pPr>
          </w:p>
          <w:tbl>
            <w:tblPr>
              <w:tblStyle w:val="6a"/>
              <w:tblW w:w="10013" w:type="dxa"/>
              <w:tblLayout w:type="fixed"/>
              <w:tblLook w:val="04A0"/>
            </w:tblPr>
            <w:tblGrid>
              <w:gridCol w:w="5006"/>
              <w:gridCol w:w="5007"/>
            </w:tblGrid>
            <w:tr w:rsidR="00F01337" w:rsidRPr="00F01337" w:rsidTr="00F01337">
              <w:tc>
                <w:tcPr>
                  <w:tcW w:w="5006" w:type="dxa"/>
                  <w:vAlign w:val="bottom"/>
                </w:tcPr>
                <w:p w:rsidR="00F01337" w:rsidRPr="00F01337" w:rsidRDefault="00F01337" w:rsidP="00F01337">
                  <w:pPr>
                    <w:spacing w:after="0" w:line="240" w:lineRule="atLeast"/>
                    <w:contextualSpacing/>
                    <w:mirrorIndents/>
                    <w:jc w:val="both"/>
                    <w:rPr>
                      <w:rFonts w:eastAsia="Symbol"/>
                      <w:b/>
                      <w:sz w:val="24"/>
                      <w:szCs w:val="28"/>
                      <w:lang w:eastAsia="ru-RU"/>
                    </w:rPr>
                  </w:pPr>
                  <w:r w:rsidRPr="00F01337">
                    <w:rPr>
                      <w:rFonts w:eastAsia="Symbol"/>
                      <w:b/>
                      <w:sz w:val="24"/>
                      <w:szCs w:val="28"/>
                      <w:lang w:eastAsia="ru-RU"/>
                    </w:rPr>
                    <w:t>Ценностный потенциал:</w:t>
                  </w:r>
                </w:p>
                <w:p w:rsidR="00F01337" w:rsidRPr="00F01337" w:rsidRDefault="00F01337" w:rsidP="00F01337">
                  <w:pPr>
                    <w:numPr>
                      <w:ilvl w:val="0"/>
                      <w:numId w:val="267"/>
                    </w:numPr>
                    <w:spacing w:after="0" w:line="240" w:lineRule="atLeast"/>
                    <w:ind w:left="0"/>
                    <w:contextualSpacing/>
                    <w:mirrorIndents/>
                    <w:jc w:val="both"/>
                    <w:rPr>
                      <w:sz w:val="24"/>
                      <w:szCs w:val="28"/>
                      <w:lang w:eastAsia="ru-RU"/>
                    </w:rPr>
                  </w:pPr>
                  <w:r w:rsidRPr="00F01337">
                    <w:rPr>
                      <w:sz w:val="24"/>
                      <w:szCs w:val="28"/>
                      <w:lang w:eastAsia="ru-RU"/>
                    </w:rPr>
                    <w:t>восприятие ценности достоинства человека;</w:t>
                  </w:r>
                </w:p>
                <w:p w:rsidR="00F01337" w:rsidRPr="00F01337" w:rsidRDefault="00F01337" w:rsidP="00F01337">
                  <w:pPr>
                    <w:numPr>
                      <w:ilvl w:val="0"/>
                      <w:numId w:val="267"/>
                    </w:numPr>
                    <w:spacing w:after="0" w:line="240" w:lineRule="atLeast"/>
                    <w:ind w:left="0"/>
                    <w:contextualSpacing/>
                    <w:mirrorIndents/>
                    <w:jc w:val="both"/>
                    <w:rPr>
                      <w:sz w:val="24"/>
                      <w:szCs w:val="28"/>
                      <w:lang w:eastAsia="ru-RU"/>
                    </w:rPr>
                  </w:pPr>
                  <w:r w:rsidRPr="00F01337">
                    <w:rPr>
                      <w:sz w:val="24"/>
                      <w:szCs w:val="28"/>
                      <w:lang w:eastAsia="ru-RU"/>
                    </w:rPr>
                    <w:t>уважение к своей Родине-России;</w:t>
                  </w:r>
                </w:p>
                <w:p w:rsidR="00F01337" w:rsidRPr="00F01337" w:rsidRDefault="00F01337" w:rsidP="00F01337">
                  <w:pPr>
                    <w:numPr>
                      <w:ilvl w:val="0"/>
                      <w:numId w:val="267"/>
                    </w:numPr>
                    <w:spacing w:after="0" w:line="240" w:lineRule="atLeast"/>
                    <w:ind w:left="0"/>
                    <w:contextualSpacing/>
                    <w:mirrorIndents/>
                    <w:jc w:val="both"/>
                    <w:rPr>
                      <w:sz w:val="24"/>
                      <w:szCs w:val="28"/>
                      <w:lang w:eastAsia="ru-RU"/>
                    </w:rPr>
                  </w:pPr>
                  <w:r w:rsidRPr="00F01337">
                    <w:rPr>
                      <w:sz w:val="24"/>
                      <w:szCs w:val="28"/>
                      <w:lang w:eastAsia="ru-RU"/>
                    </w:rPr>
                    <w:t>тактичность;</w:t>
                  </w:r>
                </w:p>
                <w:p w:rsidR="00F01337" w:rsidRPr="00F01337" w:rsidRDefault="00F01337" w:rsidP="00F01337">
                  <w:pPr>
                    <w:numPr>
                      <w:ilvl w:val="0"/>
                      <w:numId w:val="267"/>
                    </w:numPr>
                    <w:spacing w:after="0" w:line="240" w:lineRule="atLeast"/>
                    <w:ind w:left="0"/>
                    <w:contextualSpacing/>
                    <w:mirrorIndents/>
                    <w:jc w:val="both"/>
                    <w:rPr>
                      <w:sz w:val="24"/>
                      <w:szCs w:val="28"/>
                      <w:lang w:eastAsia="ru-RU"/>
                    </w:rPr>
                  </w:pPr>
                  <w:r w:rsidRPr="00F01337">
                    <w:rPr>
                      <w:sz w:val="24"/>
                      <w:szCs w:val="28"/>
                      <w:lang w:eastAsia="ru-RU"/>
                    </w:rPr>
                    <w:t>трудолюбие;</w:t>
                  </w:r>
                </w:p>
                <w:p w:rsidR="00F01337" w:rsidRPr="00F01337" w:rsidRDefault="00F01337" w:rsidP="00F01337">
                  <w:pPr>
                    <w:numPr>
                      <w:ilvl w:val="0"/>
                      <w:numId w:val="267"/>
                    </w:numPr>
                    <w:spacing w:after="0" w:line="240" w:lineRule="atLeast"/>
                    <w:ind w:left="0"/>
                    <w:contextualSpacing/>
                    <w:mirrorIndents/>
                    <w:jc w:val="both"/>
                    <w:rPr>
                      <w:sz w:val="24"/>
                      <w:szCs w:val="28"/>
                      <w:lang w:eastAsia="ru-RU"/>
                    </w:rPr>
                  </w:pPr>
                  <w:r w:rsidRPr="00F01337">
                    <w:rPr>
                      <w:sz w:val="24"/>
                      <w:szCs w:val="28"/>
                      <w:lang w:eastAsia="ru-RU"/>
                    </w:rPr>
                    <w:t>чуткость;</w:t>
                  </w:r>
                </w:p>
                <w:p w:rsidR="00F01337" w:rsidRPr="00F01337" w:rsidRDefault="00F01337" w:rsidP="00F01337">
                  <w:pPr>
                    <w:numPr>
                      <w:ilvl w:val="0"/>
                      <w:numId w:val="267"/>
                    </w:numPr>
                    <w:spacing w:after="0" w:line="240" w:lineRule="atLeast"/>
                    <w:ind w:left="0"/>
                    <w:contextualSpacing/>
                    <w:mirrorIndents/>
                    <w:jc w:val="both"/>
                    <w:rPr>
                      <w:sz w:val="24"/>
                      <w:szCs w:val="28"/>
                      <w:lang w:eastAsia="ru-RU"/>
                    </w:rPr>
                  </w:pPr>
                  <w:r w:rsidRPr="00F01337">
                    <w:rPr>
                      <w:sz w:val="24"/>
                      <w:szCs w:val="28"/>
                      <w:lang w:eastAsia="ru-RU"/>
                    </w:rPr>
                    <w:t>реализм</w:t>
                  </w:r>
                </w:p>
              </w:tc>
              <w:tc>
                <w:tcPr>
                  <w:tcW w:w="5007" w:type="dxa"/>
                </w:tcPr>
                <w:p w:rsidR="00F01337" w:rsidRPr="00F01337" w:rsidRDefault="00F01337" w:rsidP="00F01337">
                  <w:pPr>
                    <w:spacing w:after="0" w:line="240" w:lineRule="atLeast"/>
                    <w:contextualSpacing/>
                    <w:mirrorIndents/>
                    <w:jc w:val="both"/>
                    <w:rPr>
                      <w:b/>
                      <w:sz w:val="24"/>
                      <w:szCs w:val="28"/>
                      <w:lang w:eastAsia="ru-RU"/>
                    </w:rPr>
                  </w:pPr>
                  <w:r w:rsidRPr="00F01337">
                    <w:rPr>
                      <w:sz w:val="24"/>
                      <w:szCs w:val="28"/>
                      <w:lang w:eastAsia="ru-RU"/>
                    </w:rPr>
                    <w:t xml:space="preserve">  </w:t>
                  </w:r>
                  <w:r w:rsidRPr="00F01337">
                    <w:rPr>
                      <w:b/>
                      <w:sz w:val="24"/>
                      <w:szCs w:val="28"/>
                      <w:lang w:eastAsia="ru-RU"/>
                    </w:rPr>
                    <w:t>Творческий потенциал:</w:t>
                  </w:r>
                </w:p>
                <w:p w:rsidR="00F01337" w:rsidRPr="00F01337" w:rsidRDefault="00F01337" w:rsidP="00F01337">
                  <w:pPr>
                    <w:spacing w:after="0" w:line="240" w:lineRule="atLeast"/>
                    <w:contextualSpacing/>
                    <w:mirrorIndents/>
                    <w:jc w:val="both"/>
                    <w:rPr>
                      <w:sz w:val="24"/>
                      <w:szCs w:val="28"/>
                      <w:lang w:eastAsia="ru-RU"/>
                    </w:rPr>
                  </w:pPr>
                  <w:r w:rsidRPr="00F01337">
                    <w:rPr>
                      <w:sz w:val="24"/>
                      <w:szCs w:val="28"/>
                      <w:lang w:eastAsia="ru-RU"/>
                    </w:rPr>
                    <w:t>профессиональные    навыки,    соответствующие    складывающимся интересам, и элементарные навыки поискового мышления.</w:t>
                  </w:r>
                </w:p>
              </w:tc>
            </w:tr>
            <w:tr w:rsidR="00F01337" w:rsidRPr="00F01337" w:rsidTr="00F01337">
              <w:trPr>
                <w:trHeight w:val="4930"/>
              </w:trPr>
              <w:tc>
                <w:tcPr>
                  <w:tcW w:w="5006" w:type="dxa"/>
                </w:tcPr>
                <w:p w:rsidR="00F01337" w:rsidRPr="00F01337" w:rsidRDefault="00F01337" w:rsidP="00F01337">
                  <w:pPr>
                    <w:spacing w:after="0" w:line="240" w:lineRule="atLeast"/>
                    <w:contextualSpacing/>
                    <w:mirrorIndents/>
                    <w:jc w:val="both"/>
                    <w:rPr>
                      <w:sz w:val="24"/>
                      <w:szCs w:val="28"/>
                      <w:lang w:eastAsia="ru-RU"/>
                    </w:rPr>
                  </w:pPr>
                  <w:r w:rsidRPr="00F01337">
                    <w:rPr>
                      <w:b/>
                      <w:bCs/>
                      <w:sz w:val="24"/>
                      <w:szCs w:val="28"/>
                      <w:lang w:eastAsia="ru-RU"/>
                    </w:rPr>
                    <w:t>Познавательный потенциал:</w:t>
                  </w:r>
                </w:p>
                <w:p w:rsidR="00F01337" w:rsidRPr="00F01337" w:rsidRDefault="00F01337" w:rsidP="00F01337">
                  <w:pPr>
                    <w:numPr>
                      <w:ilvl w:val="0"/>
                      <w:numId w:val="267"/>
                    </w:numPr>
                    <w:spacing w:after="0" w:line="240" w:lineRule="atLeast"/>
                    <w:ind w:left="0"/>
                    <w:contextualSpacing/>
                    <w:mirrorIndents/>
                    <w:jc w:val="both"/>
                    <w:rPr>
                      <w:sz w:val="24"/>
                      <w:szCs w:val="28"/>
                      <w:lang w:eastAsia="ru-RU"/>
                    </w:rPr>
                  </w:pPr>
                  <w:r w:rsidRPr="00F01337">
                    <w:rPr>
                      <w:sz w:val="24"/>
                      <w:szCs w:val="28"/>
                      <w:lang w:eastAsia="ru-RU"/>
                    </w:rPr>
                    <w:t>знания,  умения,  навыки,  соответствующие  личностным потребностям  конкретного  школьника  и  образовательному стандарту второй ступени;</w:t>
                  </w:r>
                </w:p>
                <w:p w:rsidR="00F01337" w:rsidRPr="00F01337" w:rsidRDefault="00F01337" w:rsidP="00F01337">
                  <w:pPr>
                    <w:numPr>
                      <w:ilvl w:val="0"/>
                      <w:numId w:val="267"/>
                    </w:numPr>
                    <w:spacing w:after="0" w:line="240" w:lineRule="atLeast"/>
                    <w:ind w:left="0"/>
                    <w:contextualSpacing/>
                    <w:mirrorIndents/>
                    <w:jc w:val="both"/>
                    <w:rPr>
                      <w:sz w:val="24"/>
                      <w:szCs w:val="28"/>
                      <w:lang w:eastAsia="ru-RU"/>
                    </w:rPr>
                  </w:pPr>
                  <w:r w:rsidRPr="00F01337">
                    <w:rPr>
                      <w:sz w:val="24"/>
                      <w:szCs w:val="28"/>
                      <w:lang w:eastAsia="ru-RU"/>
                    </w:rPr>
                    <w:t xml:space="preserve">знания широкого спектра профессиональной деятельности человека (прежде всего экологической и правовой); </w:t>
                  </w:r>
                </w:p>
                <w:p w:rsidR="00F01337" w:rsidRPr="00F01337" w:rsidRDefault="00F01337" w:rsidP="00F01337">
                  <w:pPr>
                    <w:numPr>
                      <w:ilvl w:val="0"/>
                      <w:numId w:val="268"/>
                    </w:numPr>
                    <w:spacing w:after="0" w:line="240" w:lineRule="atLeast"/>
                    <w:ind w:left="0"/>
                    <w:contextualSpacing/>
                    <w:mirrorIndents/>
                    <w:jc w:val="both"/>
                    <w:rPr>
                      <w:sz w:val="24"/>
                      <w:szCs w:val="28"/>
                      <w:lang w:eastAsia="ru-RU"/>
                    </w:rPr>
                  </w:pPr>
                  <w:r w:rsidRPr="00F01337">
                    <w:rPr>
                      <w:sz w:val="24"/>
                      <w:szCs w:val="28"/>
                      <w:lang w:eastAsia="ru-RU"/>
                    </w:rPr>
                    <w:t>знание своих психофизических особенностей;</w:t>
                  </w:r>
                </w:p>
                <w:p w:rsidR="00F01337" w:rsidRPr="00F01337" w:rsidRDefault="00F01337" w:rsidP="00F01337">
                  <w:pPr>
                    <w:numPr>
                      <w:ilvl w:val="0"/>
                      <w:numId w:val="268"/>
                    </w:numPr>
                    <w:spacing w:after="0" w:line="240" w:lineRule="atLeast"/>
                    <w:ind w:left="0"/>
                    <w:contextualSpacing/>
                    <w:mirrorIndents/>
                    <w:jc w:val="both"/>
                    <w:rPr>
                      <w:sz w:val="24"/>
                      <w:szCs w:val="28"/>
                      <w:lang w:eastAsia="ru-RU"/>
                    </w:rPr>
                  </w:pPr>
                  <w:r w:rsidRPr="00F01337">
                    <w:rPr>
                      <w:sz w:val="24"/>
                      <w:szCs w:val="28"/>
                      <w:lang w:eastAsia="ru-RU"/>
                    </w:rPr>
                    <w:t>абстрактно-логическое мышление</w:t>
                  </w:r>
                </w:p>
                <w:p w:rsidR="00F01337" w:rsidRPr="00F01337" w:rsidRDefault="00F01337" w:rsidP="00F01337">
                  <w:pPr>
                    <w:numPr>
                      <w:ilvl w:val="0"/>
                      <w:numId w:val="268"/>
                    </w:numPr>
                    <w:spacing w:after="0" w:line="240" w:lineRule="atLeast"/>
                    <w:ind w:left="0"/>
                    <w:contextualSpacing/>
                    <w:mirrorIndents/>
                    <w:jc w:val="both"/>
                    <w:rPr>
                      <w:sz w:val="24"/>
                      <w:szCs w:val="28"/>
                      <w:lang w:eastAsia="ru-RU"/>
                    </w:rPr>
                  </w:pPr>
                  <w:r w:rsidRPr="00F01337">
                    <w:rPr>
                      <w:sz w:val="24"/>
                      <w:szCs w:val="28"/>
                      <w:lang w:eastAsia="ru-RU"/>
                    </w:rPr>
                    <w:t xml:space="preserve">сформированность  </w:t>
                  </w:r>
                  <w:r w:rsidRPr="00F01337">
                    <w:rPr>
                      <w:w w:val="99"/>
                      <w:sz w:val="24"/>
                      <w:szCs w:val="28"/>
                      <w:lang w:eastAsia="ru-RU"/>
                    </w:rPr>
                    <w:t xml:space="preserve">индивидуального </w:t>
                  </w:r>
                  <w:r w:rsidRPr="00F01337">
                    <w:rPr>
                      <w:sz w:val="24"/>
                      <w:szCs w:val="28"/>
                      <w:lang w:eastAsia="ru-RU"/>
                    </w:rPr>
                    <w:t>стиля    учебной</w:t>
                  </w:r>
                </w:p>
                <w:p w:rsidR="00F01337" w:rsidRPr="00F01337" w:rsidRDefault="00F01337" w:rsidP="00F01337">
                  <w:pPr>
                    <w:numPr>
                      <w:ilvl w:val="0"/>
                      <w:numId w:val="268"/>
                    </w:numPr>
                    <w:spacing w:after="0" w:line="240" w:lineRule="atLeast"/>
                    <w:ind w:left="0"/>
                    <w:contextualSpacing/>
                    <w:mirrorIndents/>
                    <w:jc w:val="both"/>
                    <w:rPr>
                      <w:sz w:val="24"/>
                      <w:szCs w:val="28"/>
                      <w:lang w:eastAsia="ru-RU"/>
                    </w:rPr>
                  </w:pPr>
                  <w:r w:rsidRPr="00F01337">
                    <w:rPr>
                      <w:sz w:val="24"/>
                      <w:szCs w:val="28"/>
                      <w:lang w:eastAsia="ru-RU"/>
                    </w:rPr>
                    <w:t xml:space="preserve">деятельности, устойчивых учебных интересов и склонностей, </w:t>
                  </w:r>
                </w:p>
                <w:p w:rsidR="00F01337" w:rsidRPr="00F01337" w:rsidRDefault="00F01337" w:rsidP="00F01337">
                  <w:pPr>
                    <w:numPr>
                      <w:ilvl w:val="0"/>
                      <w:numId w:val="268"/>
                    </w:numPr>
                    <w:spacing w:after="0" w:line="240" w:lineRule="atLeast"/>
                    <w:ind w:left="0"/>
                    <w:contextualSpacing/>
                    <w:mirrorIndents/>
                    <w:jc w:val="both"/>
                    <w:rPr>
                      <w:sz w:val="24"/>
                      <w:szCs w:val="28"/>
                      <w:lang w:eastAsia="ru-RU"/>
                    </w:rPr>
                  </w:pPr>
                  <w:r w:rsidRPr="00F01337">
                    <w:rPr>
                      <w:sz w:val="24"/>
                      <w:szCs w:val="28"/>
                      <w:lang w:eastAsia="ru-RU"/>
                    </w:rPr>
                    <w:t xml:space="preserve">умение развивать </w:t>
                  </w:r>
                  <w:r w:rsidRPr="00F01337">
                    <w:rPr>
                      <w:w w:val="98"/>
                      <w:sz w:val="24"/>
                      <w:szCs w:val="28"/>
                      <w:lang w:eastAsia="ru-RU"/>
                    </w:rPr>
                    <w:t xml:space="preserve">и управлять </w:t>
                  </w:r>
                  <w:r w:rsidRPr="00F01337">
                    <w:rPr>
                      <w:sz w:val="24"/>
                      <w:szCs w:val="28"/>
                      <w:lang w:eastAsia="ru-RU"/>
                    </w:rPr>
                    <w:t>познавательными процессами личности,</w:t>
                  </w:r>
                </w:p>
                <w:p w:rsidR="00F01337" w:rsidRPr="00F01337" w:rsidRDefault="00F01337" w:rsidP="00F01337">
                  <w:pPr>
                    <w:numPr>
                      <w:ilvl w:val="0"/>
                      <w:numId w:val="268"/>
                    </w:numPr>
                    <w:spacing w:after="0" w:line="240" w:lineRule="atLeast"/>
                    <w:ind w:left="0"/>
                    <w:contextualSpacing/>
                    <w:mirrorIndents/>
                    <w:jc w:val="both"/>
                    <w:rPr>
                      <w:sz w:val="24"/>
                      <w:szCs w:val="28"/>
                      <w:lang w:eastAsia="ru-RU"/>
                    </w:rPr>
                  </w:pPr>
                  <w:r w:rsidRPr="00F01337">
                    <w:rPr>
                      <w:sz w:val="24"/>
                      <w:szCs w:val="28"/>
                      <w:lang w:eastAsia="ru-RU"/>
                    </w:rPr>
                    <w:t>способность адекватно действовать в ситуации выбора на уроке.</w:t>
                  </w:r>
                </w:p>
              </w:tc>
              <w:tc>
                <w:tcPr>
                  <w:tcW w:w="5007" w:type="dxa"/>
                </w:tcPr>
                <w:p w:rsidR="00F01337" w:rsidRPr="00F01337" w:rsidRDefault="00F01337" w:rsidP="00F01337">
                  <w:pPr>
                    <w:spacing w:after="0" w:line="240" w:lineRule="atLeast"/>
                    <w:contextualSpacing/>
                    <w:mirrorIndents/>
                    <w:jc w:val="both"/>
                    <w:rPr>
                      <w:sz w:val="24"/>
                      <w:szCs w:val="28"/>
                      <w:lang w:eastAsia="ru-RU"/>
                    </w:rPr>
                  </w:pPr>
                  <w:r w:rsidRPr="00F01337">
                    <w:rPr>
                      <w:b/>
                      <w:bCs/>
                      <w:sz w:val="24"/>
                      <w:szCs w:val="28"/>
                      <w:lang w:eastAsia="ru-RU"/>
                    </w:rPr>
                    <w:t>Коммуникативный потенциал</w:t>
                  </w:r>
                  <w:r w:rsidRPr="00F01337">
                    <w:rPr>
                      <w:sz w:val="24"/>
                      <w:szCs w:val="28"/>
                      <w:lang w:eastAsia="ru-RU"/>
                    </w:rPr>
                    <w:t>:</w:t>
                  </w:r>
                </w:p>
                <w:p w:rsidR="00F01337" w:rsidRPr="00F01337" w:rsidRDefault="00F01337" w:rsidP="00F01337">
                  <w:pPr>
                    <w:numPr>
                      <w:ilvl w:val="0"/>
                      <w:numId w:val="269"/>
                    </w:numPr>
                    <w:spacing w:after="0" w:line="240" w:lineRule="atLeast"/>
                    <w:ind w:left="0"/>
                    <w:contextualSpacing/>
                    <w:mirrorIndents/>
                    <w:jc w:val="both"/>
                    <w:rPr>
                      <w:sz w:val="24"/>
                      <w:szCs w:val="28"/>
                      <w:lang w:eastAsia="ru-RU"/>
                    </w:rPr>
                  </w:pPr>
                  <w:r w:rsidRPr="00F01337">
                    <w:rPr>
                      <w:sz w:val="24"/>
                      <w:szCs w:val="28"/>
                      <w:lang w:eastAsia="ru-RU"/>
                    </w:rPr>
                    <w:t>усвоение   основ   коммуникативной   культуры   личности:   умение высказывать и отстаивать свою точку зрения;  овладение навыками неконфликтного общения;</w:t>
                  </w:r>
                </w:p>
                <w:p w:rsidR="00F01337" w:rsidRPr="00F01337" w:rsidRDefault="00F01337" w:rsidP="00F01337">
                  <w:pPr>
                    <w:numPr>
                      <w:ilvl w:val="0"/>
                      <w:numId w:val="269"/>
                    </w:numPr>
                    <w:spacing w:after="0" w:line="240" w:lineRule="atLeast"/>
                    <w:ind w:left="0"/>
                    <w:contextualSpacing/>
                    <w:mirrorIndents/>
                    <w:jc w:val="both"/>
                    <w:rPr>
                      <w:sz w:val="24"/>
                      <w:szCs w:val="28"/>
                      <w:lang w:eastAsia="ru-RU"/>
                    </w:rPr>
                  </w:pPr>
                  <w:r w:rsidRPr="00F01337">
                    <w:rPr>
                      <w:sz w:val="24"/>
                      <w:szCs w:val="28"/>
                      <w:lang w:eastAsia="ru-RU"/>
                    </w:rPr>
                    <w:t>способность  строить  и  вести  общение  в  различных  ситуациях  с людьми,   отличающимися   друг   от   друга   по   возрасту,   ценностным ориентациям и другим признакам.</w:t>
                  </w:r>
                </w:p>
                <w:p w:rsidR="00F01337" w:rsidRPr="00F01337" w:rsidRDefault="00F01337" w:rsidP="00F01337">
                  <w:pPr>
                    <w:numPr>
                      <w:ilvl w:val="0"/>
                      <w:numId w:val="269"/>
                    </w:numPr>
                    <w:spacing w:after="0" w:line="240" w:lineRule="atLeast"/>
                    <w:ind w:left="0"/>
                    <w:contextualSpacing/>
                    <w:mirrorIndents/>
                    <w:jc w:val="both"/>
                    <w:rPr>
                      <w:sz w:val="24"/>
                      <w:szCs w:val="28"/>
                      <w:lang w:eastAsia="ru-RU"/>
                    </w:rPr>
                  </w:pPr>
                  <w:r w:rsidRPr="00F01337">
                    <w:rPr>
                      <w:sz w:val="24"/>
                      <w:szCs w:val="28"/>
                      <w:lang w:eastAsia="ru-RU"/>
                    </w:rPr>
                    <w:t>профессиональные   навыки,   соответствующие   складывающимся интересам, и элементарные навыки поискового мышления.</w:t>
                  </w:r>
                </w:p>
              </w:tc>
            </w:tr>
            <w:tr w:rsidR="00F01337" w:rsidRPr="00F01337" w:rsidTr="00F01337">
              <w:tc>
                <w:tcPr>
                  <w:tcW w:w="5006" w:type="dxa"/>
                </w:tcPr>
                <w:p w:rsidR="00F01337" w:rsidRPr="00F01337" w:rsidRDefault="00F01337" w:rsidP="00F01337">
                  <w:pPr>
                    <w:spacing w:after="0" w:line="240" w:lineRule="atLeast"/>
                    <w:contextualSpacing/>
                    <w:mirrorIndents/>
                    <w:jc w:val="both"/>
                    <w:rPr>
                      <w:rFonts w:eastAsia="Symbol"/>
                      <w:sz w:val="24"/>
                      <w:szCs w:val="28"/>
                      <w:lang w:eastAsia="ru-RU"/>
                    </w:rPr>
                  </w:pPr>
                  <w:r w:rsidRPr="00F01337">
                    <w:rPr>
                      <w:b/>
                      <w:bCs/>
                      <w:sz w:val="24"/>
                      <w:szCs w:val="28"/>
                      <w:lang w:eastAsia="ru-RU"/>
                    </w:rPr>
                    <w:t>Художественный потенциал:</w:t>
                  </w:r>
                </w:p>
                <w:p w:rsidR="00F01337" w:rsidRPr="00F01337" w:rsidRDefault="00F01337" w:rsidP="00F01337">
                  <w:pPr>
                    <w:numPr>
                      <w:ilvl w:val="0"/>
                      <w:numId w:val="269"/>
                    </w:numPr>
                    <w:spacing w:after="0" w:line="240" w:lineRule="atLeast"/>
                    <w:ind w:left="0"/>
                    <w:contextualSpacing/>
                    <w:mirrorIndents/>
                    <w:jc w:val="both"/>
                    <w:rPr>
                      <w:sz w:val="24"/>
                      <w:szCs w:val="28"/>
                      <w:lang w:eastAsia="ru-RU"/>
                    </w:rPr>
                  </w:pPr>
                  <w:r w:rsidRPr="00F01337">
                    <w:rPr>
                      <w:sz w:val="24"/>
                      <w:szCs w:val="28"/>
                      <w:lang w:eastAsia="ru-RU"/>
                    </w:rPr>
                    <w:t>эстетическая культура, художественная активность.</w:t>
                  </w:r>
                </w:p>
                <w:p w:rsidR="00F01337" w:rsidRPr="00F01337" w:rsidRDefault="00F01337" w:rsidP="00F01337">
                  <w:pPr>
                    <w:numPr>
                      <w:ilvl w:val="0"/>
                      <w:numId w:val="269"/>
                    </w:numPr>
                    <w:spacing w:after="0" w:line="240" w:lineRule="atLeast"/>
                    <w:ind w:left="0"/>
                    <w:contextualSpacing/>
                    <w:mirrorIndents/>
                    <w:jc w:val="both"/>
                    <w:rPr>
                      <w:sz w:val="24"/>
                      <w:szCs w:val="28"/>
                      <w:lang w:eastAsia="ru-RU"/>
                    </w:rPr>
                  </w:pPr>
                  <w:r w:rsidRPr="00F01337">
                    <w:rPr>
                      <w:sz w:val="24"/>
                      <w:szCs w:val="28"/>
                      <w:lang w:eastAsia="ru-RU"/>
                    </w:rPr>
                    <w:t>способность видеть и понимать гармонию и красоту,</w:t>
                  </w:r>
                </w:p>
                <w:p w:rsidR="00F01337" w:rsidRPr="00F01337" w:rsidRDefault="00F01337" w:rsidP="00F01337">
                  <w:pPr>
                    <w:numPr>
                      <w:ilvl w:val="0"/>
                      <w:numId w:val="269"/>
                    </w:numPr>
                    <w:spacing w:after="0" w:line="240" w:lineRule="atLeast"/>
                    <w:ind w:left="0"/>
                    <w:contextualSpacing/>
                    <w:mirrorIndents/>
                    <w:jc w:val="both"/>
                    <w:rPr>
                      <w:sz w:val="24"/>
                      <w:szCs w:val="28"/>
                      <w:lang w:eastAsia="ru-RU"/>
                    </w:rPr>
                  </w:pPr>
                  <w:r w:rsidRPr="00F01337">
                    <w:rPr>
                      <w:w w:val="99"/>
                      <w:sz w:val="24"/>
                      <w:szCs w:val="28"/>
                      <w:lang w:eastAsia="ru-RU"/>
                    </w:rPr>
                    <w:t>знание выдающихся деятелей и произведений</w:t>
                  </w:r>
                </w:p>
                <w:p w:rsidR="00F01337" w:rsidRPr="00F01337" w:rsidRDefault="00F01337" w:rsidP="00F01337">
                  <w:pPr>
                    <w:numPr>
                      <w:ilvl w:val="0"/>
                      <w:numId w:val="270"/>
                    </w:numPr>
                    <w:spacing w:after="0" w:line="240" w:lineRule="atLeast"/>
                    <w:ind w:left="0"/>
                    <w:contextualSpacing/>
                    <w:mirrorIndents/>
                    <w:jc w:val="both"/>
                    <w:rPr>
                      <w:sz w:val="24"/>
                      <w:szCs w:val="28"/>
                      <w:lang w:eastAsia="ru-RU"/>
                    </w:rPr>
                  </w:pPr>
                  <w:r w:rsidRPr="00F01337">
                    <w:rPr>
                      <w:sz w:val="24"/>
                      <w:szCs w:val="28"/>
                      <w:lang w:eastAsia="ru-RU"/>
                    </w:rPr>
                    <w:t>литературы и искусства,</w:t>
                  </w:r>
                </w:p>
                <w:p w:rsidR="00F01337" w:rsidRPr="00F01337" w:rsidRDefault="00F01337" w:rsidP="00F01337">
                  <w:pPr>
                    <w:numPr>
                      <w:ilvl w:val="0"/>
                      <w:numId w:val="270"/>
                    </w:numPr>
                    <w:spacing w:after="0" w:line="240" w:lineRule="atLeast"/>
                    <w:ind w:left="0"/>
                    <w:contextualSpacing/>
                    <w:mirrorIndents/>
                    <w:jc w:val="both"/>
                    <w:rPr>
                      <w:sz w:val="24"/>
                      <w:szCs w:val="28"/>
                      <w:lang w:eastAsia="ru-RU"/>
                    </w:rPr>
                  </w:pPr>
                  <w:r w:rsidRPr="00F01337">
                    <w:rPr>
                      <w:sz w:val="24"/>
                      <w:szCs w:val="28"/>
                      <w:lang w:eastAsia="ru-RU"/>
                    </w:rPr>
                    <w:t>апробация своих  возможностей  в музыке, литературе, сценическом и изобразительном искусстве.</w:t>
                  </w:r>
                </w:p>
              </w:tc>
              <w:tc>
                <w:tcPr>
                  <w:tcW w:w="5007" w:type="dxa"/>
                </w:tcPr>
                <w:p w:rsidR="00F01337" w:rsidRPr="00F01337" w:rsidRDefault="00F01337" w:rsidP="00F01337">
                  <w:pPr>
                    <w:spacing w:after="0" w:line="240" w:lineRule="atLeast"/>
                    <w:contextualSpacing/>
                    <w:mirrorIndents/>
                    <w:jc w:val="both"/>
                    <w:rPr>
                      <w:b/>
                      <w:sz w:val="24"/>
                      <w:szCs w:val="28"/>
                      <w:lang w:eastAsia="ru-RU"/>
                    </w:rPr>
                  </w:pPr>
                  <w:r w:rsidRPr="00F01337">
                    <w:rPr>
                      <w:b/>
                      <w:sz w:val="24"/>
                      <w:szCs w:val="28"/>
                      <w:lang w:eastAsia="ru-RU"/>
                    </w:rPr>
                    <w:t>Нравственный потенциал:</w:t>
                  </w:r>
                </w:p>
                <w:p w:rsidR="00F01337" w:rsidRPr="00F01337" w:rsidRDefault="00F01337" w:rsidP="00F01337">
                  <w:pPr>
                    <w:numPr>
                      <w:ilvl w:val="0"/>
                      <w:numId w:val="271"/>
                    </w:numPr>
                    <w:spacing w:after="0" w:line="240" w:lineRule="atLeast"/>
                    <w:ind w:left="0"/>
                    <w:contextualSpacing/>
                    <w:mirrorIndents/>
                    <w:jc w:val="both"/>
                    <w:rPr>
                      <w:sz w:val="24"/>
                      <w:szCs w:val="28"/>
                      <w:lang w:eastAsia="ru-RU"/>
                    </w:rPr>
                  </w:pPr>
                  <w:r w:rsidRPr="00F01337">
                    <w:rPr>
                      <w:sz w:val="24"/>
                      <w:szCs w:val="28"/>
                      <w:lang w:eastAsia="ru-RU"/>
                    </w:rPr>
                    <w:t>восприятие   и   понимание   ценностей   «человек»,   «личность», «индивидуальность», «труд», «общение», «коллектив», «доверие», «выбор».</w:t>
                  </w:r>
                </w:p>
                <w:p w:rsidR="00F01337" w:rsidRPr="00F01337" w:rsidRDefault="00F01337" w:rsidP="00F01337">
                  <w:pPr>
                    <w:numPr>
                      <w:ilvl w:val="0"/>
                      <w:numId w:val="271"/>
                    </w:numPr>
                    <w:spacing w:after="0" w:line="240" w:lineRule="atLeast"/>
                    <w:ind w:left="0"/>
                    <w:contextualSpacing/>
                    <w:mirrorIndents/>
                    <w:jc w:val="both"/>
                    <w:rPr>
                      <w:sz w:val="24"/>
                      <w:szCs w:val="28"/>
                      <w:lang w:eastAsia="ru-RU"/>
                    </w:rPr>
                  </w:pPr>
                  <w:r w:rsidRPr="00F01337">
                    <w:rPr>
                      <w:sz w:val="24"/>
                      <w:szCs w:val="28"/>
                      <w:lang w:eastAsia="ru-RU"/>
                    </w:rPr>
                    <w:t>знание и соблюдение традиций школы.</w:t>
                  </w:r>
                </w:p>
                <w:p w:rsidR="00F01337" w:rsidRPr="00F01337" w:rsidRDefault="00F01337" w:rsidP="00F01337">
                  <w:pPr>
                    <w:numPr>
                      <w:ilvl w:val="0"/>
                      <w:numId w:val="271"/>
                    </w:numPr>
                    <w:spacing w:after="0" w:line="240" w:lineRule="atLeast"/>
                    <w:ind w:left="0"/>
                    <w:contextualSpacing/>
                    <w:mirrorIndents/>
                    <w:jc w:val="both"/>
                    <w:rPr>
                      <w:sz w:val="24"/>
                      <w:szCs w:val="28"/>
                      <w:lang w:eastAsia="ru-RU"/>
                    </w:rPr>
                  </w:pPr>
                  <w:r w:rsidRPr="00F01337">
                    <w:rPr>
                      <w:sz w:val="24"/>
                      <w:szCs w:val="28"/>
                      <w:lang w:eastAsia="ru-RU"/>
                    </w:rPr>
                    <w:t xml:space="preserve">осознание возможностей, достоинств и недостатков собственного «Я»,  овладение  приёмами  и  методами  самообразования  и  самовоспитания, </w:t>
                  </w:r>
                </w:p>
                <w:p w:rsidR="00F01337" w:rsidRPr="00F01337" w:rsidRDefault="00F01337" w:rsidP="00F01337">
                  <w:pPr>
                    <w:numPr>
                      <w:ilvl w:val="0"/>
                      <w:numId w:val="271"/>
                    </w:numPr>
                    <w:spacing w:after="0" w:line="240" w:lineRule="atLeast"/>
                    <w:ind w:left="0"/>
                    <w:contextualSpacing/>
                    <w:mirrorIndents/>
                    <w:jc w:val="both"/>
                    <w:rPr>
                      <w:sz w:val="24"/>
                      <w:szCs w:val="28"/>
                      <w:lang w:eastAsia="ru-RU"/>
                    </w:rPr>
                  </w:pPr>
                  <w:r w:rsidRPr="00F01337">
                    <w:rPr>
                      <w:sz w:val="24"/>
                      <w:szCs w:val="28"/>
                      <w:lang w:eastAsia="ru-RU"/>
                    </w:rPr>
                    <w:t>ориентация  на  социально  ценные  формы  и  способы  самореализации  и самоутверждения.</w:t>
                  </w:r>
                </w:p>
                <w:p w:rsidR="00F01337" w:rsidRPr="00F01337" w:rsidRDefault="00F01337" w:rsidP="00F01337">
                  <w:pPr>
                    <w:numPr>
                      <w:ilvl w:val="0"/>
                      <w:numId w:val="271"/>
                    </w:numPr>
                    <w:spacing w:after="0" w:line="240" w:lineRule="atLeast"/>
                    <w:ind w:left="0"/>
                    <w:contextualSpacing/>
                    <w:mirrorIndents/>
                    <w:jc w:val="both"/>
                    <w:rPr>
                      <w:sz w:val="24"/>
                      <w:szCs w:val="28"/>
                      <w:lang w:eastAsia="ru-RU"/>
                    </w:rPr>
                  </w:pPr>
                  <w:r w:rsidRPr="00F01337">
                    <w:rPr>
                      <w:sz w:val="24"/>
                      <w:szCs w:val="28"/>
                      <w:lang w:eastAsia="ru-RU"/>
                    </w:rPr>
                    <w:t>готовность объективно оценивать себя, отстаивать свою собственную позицию, отвечать за свои поступки и действия.</w:t>
                  </w:r>
                </w:p>
                <w:p w:rsidR="00F01337" w:rsidRPr="00F01337" w:rsidRDefault="00F01337" w:rsidP="00F01337">
                  <w:pPr>
                    <w:numPr>
                      <w:ilvl w:val="0"/>
                      <w:numId w:val="271"/>
                    </w:numPr>
                    <w:spacing w:after="0" w:line="240" w:lineRule="atLeast"/>
                    <w:ind w:left="0"/>
                    <w:contextualSpacing/>
                    <w:mirrorIndents/>
                    <w:jc w:val="both"/>
                    <w:rPr>
                      <w:sz w:val="24"/>
                      <w:szCs w:val="28"/>
                      <w:lang w:eastAsia="ru-RU"/>
                    </w:rPr>
                  </w:pPr>
                  <w:r w:rsidRPr="00F01337">
                    <w:rPr>
                      <w:sz w:val="24"/>
                      <w:szCs w:val="28"/>
                      <w:lang w:eastAsia="ru-RU"/>
                    </w:rPr>
                    <w:t>активность и способность проявлять сильные стороны своей личности в  жизнедеятельности  класса  и  школы,  умение  планировать,  готовить, проводить и анализировать коллективное творческое дело, беседу, игру и т.п.</w:t>
                  </w:r>
                </w:p>
              </w:tc>
            </w:tr>
            <w:tr w:rsidR="00F01337" w:rsidRPr="00F01337" w:rsidTr="00F01337">
              <w:trPr>
                <w:trHeight w:val="986"/>
              </w:trPr>
              <w:tc>
                <w:tcPr>
                  <w:tcW w:w="10013" w:type="dxa"/>
                  <w:gridSpan w:val="2"/>
                  <w:vAlign w:val="bottom"/>
                </w:tcPr>
                <w:p w:rsidR="00F01337" w:rsidRPr="00F01337" w:rsidRDefault="00F01337" w:rsidP="00F01337">
                  <w:pPr>
                    <w:spacing w:after="0" w:line="240" w:lineRule="atLeast"/>
                    <w:contextualSpacing/>
                    <w:mirrorIndents/>
                    <w:jc w:val="both"/>
                    <w:rPr>
                      <w:sz w:val="24"/>
                      <w:szCs w:val="28"/>
                      <w:lang w:eastAsia="ru-RU"/>
                    </w:rPr>
                  </w:pPr>
                  <w:r w:rsidRPr="00F01337">
                    <w:rPr>
                      <w:b/>
                      <w:bCs/>
                      <w:sz w:val="24"/>
                      <w:szCs w:val="28"/>
                      <w:lang w:eastAsia="ru-RU"/>
                    </w:rPr>
                    <w:t>Физический потенциал</w:t>
                  </w:r>
                </w:p>
                <w:p w:rsidR="00F01337" w:rsidRPr="00F01337" w:rsidRDefault="00F01337" w:rsidP="00F01337">
                  <w:pPr>
                    <w:numPr>
                      <w:ilvl w:val="0"/>
                      <w:numId w:val="272"/>
                    </w:numPr>
                    <w:spacing w:after="0" w:line="240" w:lineRule="atLeast"/>
                    <w:ind w:left="0"/>
                    <w:contextualSpacing/>
                    <w:mirrorIndents/>
                    <w:jc w:val="both"/>
                    <w:rPr>
                      <w:sz w:val="24"/>
                      <w:szCs w:val="28"/>
                      <w:lang w:eastAsia="ru-RU"/>
                    </w:rPr>
                  </w:pPr>
                  <w:r w:rsidRPr="00F01337">
                    <w:rPr>
                      <w:sz w:val="24"/>
                      <w:szCs w:val="28"/>
                      <w:lang w:eastAsia="ru-RU"/>
                    </w:rPr>
                    <w:t xml:space="preserve">развитие основных физических качеств: быстроты, ловкости, гибкости, силы и выносливости; </w:t>
                  </w:r>
                </w:p>
                <w:p w:rsidR="00F01337" w:rsidRPr="00F01337" w:rsidRDefault="00F01337" w:rsidP="00F01337">
                  <w:pPr>
                    <w:numPr>
                      <w:ilvl w:val="0"/>
                      <w:numId w:val="272"/>
                    </w:numPr>
                    <w:spacing w:after="0" w:line="240" w:lineRule="atLeast"/>
                    <w:ind w:left="0"/>
                    <w:contextualSpacing/>
                    <w:mirrorIndents/>
                    <w:jc w:val="both"/>
                    <w:rPr>
                      <w:sz w:val="24"/>
                      <w:szCs w:val="28"/>
                      <w:lang w:eastAsia="ru-RU"/>
                    </w:rPr>
                  </w:pPr>
                  <w:r w:rsidRPr="00F01337">
                    <w:rPr>
                      <w:sz w:val="24"/>
                      <w:szCs w:val="28"/>
                      <w:lang w:eastAsia="ru-RU"/>
                    </w:rPr>
                    <w:t>овладение простейшими туристическими умениями и навыками;</w:t>
                  </w:r>
                </w:p>
                <w:p w:rsidR="00F01337" w:rsidRPr="00F01337" w:rsidRDefault="001F04B2" w:rsidP="00F01337">
                  <w:pPr>
                    <w:numPr>
                      <w:ilvl w:val="0"/>
                      <w:numId w:val="272"/>
                    </w:numPr>
                    <w:spacing w:after="0" w:line="240" w:lineRule="atLeast"/>
                    <w:ind w:left="0"/>
                    <w:contextualSpacing/>
                    <w:mirrorIndents/>
                    <w:jc w:val="both"/>
                    <w:rPr>
                      <w:sz w:val="24"/>
                      <w:szCs w:val="28"/>
                      <w:lang w:eastAsia="ru-RU"/>
                    </w:rPr>
                  </w:pPr>
                  <w:r w:rsidRPr="001F04B2">
                    <w:rPr>
                      <w:sz w:val="24"/>
                      <w:lang w:eastAsia="ru-RU"/>
                    </w:rPr>
                    <w:pict>
                      <v:line id="Shape 82" o:spid="_x0000_s1060" style="position:absolute;left:0;text-align:left;z-index:251667456;visibility:visible;mso-wrap-distance-left:0;mso-wrap-distance-right:0;mso-position-horizontal-relative:page;mso-position-vertical-relative:page" from="803.7pt,27pt" to="803.7pt,57.2pt" o:allowincell="f" strokeweight=".16931mm">
                        <w10:wrap anchorx="page" anchory="page"/>
                      </v:line>
                    </w:pict>
                  </w:r>
                  <w:r w:rsidR="00F01337" w:rsidRPr="00F01337">
                    <w:rPr>
                      <w:sz w:val="24"/>
                      <w:szCs w:val="28"/>
                      <w:lang w:eastAsia="ru-RU"/>
                    </w:rPr>
                    <w:t>знание и соблюдение режима занятий физическими упражнениями;</w:t>
                  </w:r>
                </w:p>
                <w:p w:rsidR="00F01337" w:rsidRPr="00F01337" w:rsidRDefault="00F01337" w:rsidP="00F01337">
                  <w:pPr>
                    <w:spacing w:after="0" w:line="240" w:lineRule="atLeast"/>
                    <w:contextualSpacing/>
                    <w:mirrorIndents/>
                    <w:jc w:val="both"/>
                    <w:rPr>
                      <w:sz w:val="24"/>
                      <w:szCs w:val="28"/>
                      <w:lang w:eastAsia="ru-RU"/>
                    </w:rPr>
                  </w:pPr>
                </w:p>
                <w:p w:rsidR="00F01337" w:rsidRPr="00F01337" w:rsidRDefault="00F01337" w:rsidP="00F01337">
                  <w:pPr>
                    <w:numPr>
                      <w:ilvl w:val="0"/>
                      <w:numId w:val="272"/>
                    </w:numPr>
                    <w:spacing w:after="0" w:line="240" w:lineRule="atLeast"/>
                    <w:ind w:left="0"/>
                    <w:contextualSpacing/>
                    <w:mirrorIndents/>
                    <w:jc w:val="both"/>
                    <w:rPr>
                      <w:sz w:val="24"/>
                      <w:szCs w:val="28"/>
                      <w:lang w:eastAsia="ru-RU"/>
                    </w:rPr>
                  </w:pPr>
                  <w:r w:rsidRPr="00F01337">
                    <w:rPr>
                      <w:sz w:val="24"/>
                      <w:szCs w:val="28"/>
                      <w:lang w:eastAsia="ru-RU"/>
                    </w:rPr>
                    <w:t>способность разработать и реализовать индивидуальную программу физического совершенствования.</w:t>
                  </w:r>
                </w:p>
                <w:p w:rsidR="00F01337" w:rsidRPr="00F01337" w:rsidRDefault="00F01337" w:rsidP="00F01337">
                  <w:pPr>
                    <w:spacing w:after="0" w:line="240" w:lineRule="atLeast"/>
                    <w:contextualSpacing/>
                    <w:mirrorIndents/>
                    <w:jc w:val="both"/>
                    <w:rPr>
                      <w:sz w:val="24"/>
                      <w:szCs w:val="28"/>
                      <w:lang w:eastAsia="ru-RU"/>
                    </w:rPr>
                  </w:pPr>
                </w:p>
              </w:tc>
            </w:tr>
          </w:tbl>
          <w:p w:rsidR="00F01337" w:rsidRPr="00F01337" w:rsidRDefault="00F01337" w:rsidP="00F01337">
            <w:pPr>
              <w:spacing w:after="0" w:line="240" w:lineRule="atLeast"/>
              <w:contextualSpacing/>
              <w:mirrorIndents/>
              <w:jc w:val="both"/>
              <w:rPr>
                <w:rFonts w:ascii="Times New Roman" w:eastAsia="Times New Roman" w:hAnsi="Times New Roman"/>
                <w:sz w:val="24"/>
                <w:szCs w:val="28"/>
                <w:lang w:eastAsia="ru-RU"/>
              </w:rPr>
            </w:pPr>
          </w:p>
        </w:tc>
        <w:tc>
          <w:tcPr>
            <w:tcW w:w="30" w:type="dxa"/>
            <w:vAlign w:val="bottom"/>
          </w:tcPr>
          <w:p w:rsidR="00F01337" w:rsidRPr="00F01337" w:rsidRDefault="00F01337" w:rsidP="00F01337">
            <w:pPr>
              <w:spacing w:after="0" w:line="240" w:lineRule="atLeast"/>
              <w:contextualSpacing/>
              <w:mirrorIndents/>
              <w:jc w:val="both"/>
              <w:rPr>
                <w:rFonts w:ascii="Times New Roman" w:eastAsia="Times New Roman" w:hAnsi="Times New Roman"/>
                <w:sz w:val="24"/>
                <w:szCs w:val="28"/>
                <w:lang w:eastAsia="ru-RU"/>
              </w:rPr>
            </w:pPr>
          </w:p>
        </w:tc>
      </w:tr>
    </w:tbl>
    <w:p w:rsidR="00F01337" w:rsidRPr="00F01337" w:rsidRDefault="00F01337" w:rsidP="00F01337">
      <w:pPr>
        <w:spacing w:after="0" w:line="240" w:lineRule="atLeast"/>
        <w:contextualSpacing/>
        <w:mirrorIndents/>
        <w:jc w:val="both"/>
        <w:rPr>
          <w:rFonts w:ascii="Times New Roman" w:eastAsia="Times New Roman" w:hAnsi="Times New Roman"/>
          <w:sz w:val="24"/>
          <w:szCs w:val="28"/>
          <w:lang w:eastAsia="ru-RU"/>
        </w:rPr>
      </w:pPr>
    </w:p>
    <w:p w:rsidR="00F01337" w:rsidRDefault="00F01337" w:rsidP="00F01337">
      <w:pPr>
        <w:spacing w:after="0" w:line="240" w:lineRule="atLeast"/>
        <w:ind w:firstLine="720"/>
        <w:contextualSpacing/>
        <w:mirrorIndents/>
        <w:jc w:val="both"/>
        <w:rPr>
          <w:rFonts w:ascii="Times New Roman" w:eastAsia="Times New Roman" w:hAnsi="Times New Roman"/>
          <w:b/>
          <w:bCs/>
          <w:sz w:val="24"/>
          <w:szCs w:val="28"/>
          <w:lang w:eastAsia="ru-RU"/>
        </w:rPr>
      </w:pPr>
      <w:r w:rsidRPr="00F01337">
        <w:rPr>
          <w:rFonts w:ascii="Times New Roman" w:eastAsia="Times New Roman" w:hAnsi="Times New Roman"/>
          <w:b/>
          <w:bCs/>
          <w:sz w:val="24"/>
          <w:szCs w:val="28"/>
          <w:lang w:eastAsia="ru-RU"/>
        </w:rPr>
        <w:t>Для выявления результатов воспитания и социализации обучающихся предлагаем следующие критерии оценки уровней их сформированности. Условно эти уровни воспитания и социализации обучающихся можно представить таким образом</w:t>
      </w:r>
    </w:p>
    <w:p w:rsidR="00F01337" w:rsidRDefault="00F01337" w:rsidP="00F01337">
      <w:pPr>
        <w:spacing w:after="0" w:line="240" w:lineRule="atLeast"/>
        <w:ind w:firstLine="720"/>
        <w:contextualSpacing/>
        <w:mirrorIndents/>
        <w:jc w:val="both"/>
        <w:rPr>
          <w:rFonts w:ascii="Times New Roman" w:eastAsia="Times New Roman" w:hAnsi="Times New Roman"/>
          <w:b/>
          <w:bCs/>
          <w:sz w:val="24"/>
          <w:szCs w:val="28"/>
          <w:lang w:eastAsia="ru-RU"/>
        </w:rPr>
      </w:pPr>
      <w:r w:rsidRPr="00F01337">
        <w:rPr>
          <w:rFonts w:ascii="Times New Roman" w:eastAsia="Times New Roman" w:hAnsi="Times New Roman"/>
          <w:b/>
          <w:bCs/>
          <w:noProof/>
          <w:sz w:val="24"/>
          <w:szCs w:val="28"/>
          <w:lang w:eastAsia="ru-RU"/>
        </w:rPr>
        <w:drawing>
          <wp:anchor distT="0" distB="0" distL="114300" distR="114300" simplePos="0" relativeHeight="251669504" behindDoc="1" locked="0" layoutInCell="0" allowOverlap="1">
            <wp:simplePos x="0" y="0"/>
            <wp:positionH relativeFrom="column">
              <wp:posOffset>1638123</wp:posOffset>
            </wp:positionH>
            <wp:positionV relativeFrom="paragraph">
              <wp:posOffset>66985</wp:posOffset>
            </wp:positionV>
            <wp:extent cx="2341377" cy="1679944"/>
            <wp:effectExtent l="19050" t="0" r="1773"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9" cstate="print">
                      <a:extLst>
                        <a:ext uri="{28A0092B-C50C-407E-A947-70E740481C1C}"/>
                      </a:extLst>
                    </a:blip>
                    <a:srcRect/>
                    <a:stretch>
                      <a:fillRect/>
                    </a:stretch>
                  </pic:blipFill>
                  <pic:spPr bwMode="auto">
                    <a:xfrm>
                      <a:off x="0" y="0"/>
                      <a:ext cx="2341377" cy="1679944"/>
                    </a:xfrm>
                    <a:prstGeom prst="rect">
                      <a:avLst/>
                    </a:prstGeom>
                    <a:noFill/>
                  </pic:spPr>
                </pic:pic>
              </a:graphicData>
            </a:graphic>
          </wp:anchor>
        </w:drawing>
      </w:r>
    </w:p>
    <w:p w:rsidR="008B28D2" w:rsidRPr="00AE4402" w:rsidRDefault="008B28D2" w:rsidP="00BD21C8">
      <w:pPr>
        <w:rPr>
          <w:lang w:eastAsia="ru-RU"/>
        </w:rPr>
      </w:pPr>
    </w:p>
    <w:p w:rsidR="00781BD8" w:rsidRPr="004E2828" w:rsidRDefault="00781BD8" w:rsidP="004F05D8">
      <w:pPr>
        <w:spacing w:after="0" w:line="240" w:lineRule="auto"/>
        <w:ind w:firstLine="709"/>
        <w:jc w:val="both"/>
        <w:rPr>
          <w:rFonts w:ascii="Times New Roman" w:hAnsi="Times New Roman"/>
          <w:sz w:val="24"/>
          <w:szCs w:val="24"/>
        </w:rPr>
      </w:pPr>
    </w:p>
    <w:p w:rsidR="00F01337" w:rsidRDefault="00F01337" w:rsidP="00781BD8">
      <w:pPr>
        <w:spacing w:line="240" w:lineRule="auto"/>
        <w:rPr>
          <w:rFonts w:ascii="Times New Roman" w:hAnsi="Times New Roman"/>
          <w:b/>
          <w:sz w:val="24"/>
          <w:szCs w:val="24"/>
        </w:rPr>
      </w:pPr>
      <w:bookmarkStart w:id="298" w:name="_Toc406059051"/>
      <w:bookmarkStart w:id="299" w:name="_Toc409691731"/>
      <w:bookmarkStart w:id="300" w:name="_Toc410654073"/>
      <w:bookmarkStart w:id="301" w:name="_Toc414553275"/>
    </w:p>
    <w:p w:rsidR="00F01337" w:rsidRDefault="00F01337" w:rsidP="00781BD8">
      <w:pPr>
        <w:spacing w:line="240" w:lineRule="auto"/>
        <w:rPr>
          <w:rFonts w:ascii="Times New Roman" w:hAnsi="Times New Roman"/>
          <w:b/>
          <w:sz w:val="24"/>
          <w:szCs w:val="24"/>
        </w:rPr>
      </w:pPr>
    </w:p>
    <w:p w:rsidR="00F01337" w:rsidRDefault="00F01337" w:rsidP="00781BD8">
      <w:pPr>
        <w:spacing w:line="240" w:lineRule="auto"/>
        <w:rPr>
          <w:rFonts w:ascii="Times New Roman" w:hAnsi="Times New Roman"/>
          <w:b/>
          <w:sz w:val="24"/>
          <w:szCs w:val="24"/>
        </w:rPr>
      </w:pPr>
    </w:p>
    <w:p w:rsidR="00F01337" w:rsidRDefault="00F01337" w:rsidP="00781BD8">
      <w:pPr>
        <w:spacing w:line="240" w:lineRule="auto"/>
        <w:rPr>
          <w:rFonts w:ascii="Times New Roman" w:hAnsi="Times New Roman"/>
          <w:b/>
          <w:sz w:val="24"/>
          <w:szCs w:val="24"/>
        </w:rPr>
      </w:pPr>
    </w:p>
    <w:p w:rsidR="00F01337" w:rsidRPr="00F01337" w:rsidRDefault="00F01337" w:rsidP="00F01337">
      <w:pPr>
        <w:spacing w:after="0" w:line="240" w:lineRule="atLeast"/>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i/>
          <w:iCs/>
          <w:sz w:val="24"/>
          <w:szCs w:val="28"/>
          <w:u w:val="single"/>
          <w:lang w:eastAsia="ru-RU"/>
        </w:rPr>
        <w:t>Первый уровень  сводится к тому, что у школьника имеются:</w:t>
      </w:r>
    </w:p>
    <w:p w:rsidR="00F01337" w:rsidRPr="00F01337" w:rsidRDefault="00F01337" w:rsidP="00F01337">
      <w:pPr>
        <w:numPr>
          <w:ilvl w:val="0"/>
          <w:numId w:val="275"/>
        </w:numPr>
        <w:tabs>
          <w:tab w:val="left" w:pos="840"/>
        </w:tabs>
        <w:spacing w:after="0" w:line="240" w:lineRule="atLeast"/>
        <w:ind w:left="0"/>
        <w:contextualSpacing/>
        <w:mirrorIndents/>
        <w:jc w:val="both"/>
        <w:rPr>
          <w:rFonts w:ascii="Times New Roman" w:eastAsia="Wingdings" w:hAnsi="Times New Roman"/>
          <w:sz w:val="24"/>
          <w:szCs w:val="28"/>
          <w:vertAlign w:val="superscript"/>
          <w:lang w:eastAsia="ru-RU"/>
        </w:rPr>
      </w:pPr>
      <w:r w:rsidRPr="00F01337">
        <w:rPr>
          <w:rFonts w:ascii="Times New Roman" w:eastAsia="Times New Roman" w:hAnsi="Times New Roman"/>
          <w:sz w:val="24"/>
          <w:szCs w:val="28"/>
          <w:lang w:eastAsia="ru-RU"/>
        </w:rPr>
        <w:t>понимание значимости получаемых знаний, обозначенных в Программе;</w:t>
      </w:r>
    </w:p>
    <w:p w:rsidR="00F01337" w:rsidRPr="00F01337" w:rsidRDefault="00F01337" w:rsidP="00F01337">
      <w:pPr>
        <w:numPr>
          <w:ilvl w:val="0"/>
          <w:numId w:val="275"/>
        </w:numPr>
        <w:tabs>
          <w:tab w:val="left" w:pos="840"/>
          <w:tab w:val="left" w:pos="10348"/>
        </w:tabs>
        <w:spacing w:after="0" w:line="240" w:lineRule="atLeast"/>
        <w:ind w:left="0"/>
        <w:contextualSpacing/>
        <w:mirrorIndents/>
        <w:jc w:val="both"/>
        <w:rPr>
          <w:rFonts w:ascii="Times New Roman" w:eastAsia="Wingdings" w:hAnsi="Times New Roman"/>
          <w:sz w:val="24"/>
          <w:szCs w:val="28"/>
          <w:vertAlign w:val="superscript"/>
          <w:lang w:eastAsia="ru-RU"/>
        </w:rPr>
      </w:pPr>
      <w:r w:rsidRPr="00F01337">
        <w:rPr>
          <w:rFonts w:ascii="Times New Roman" w:eastAsia="Times New Roman" w:hAnsi="Times New Roman"/>
          <w:sz w:val="24"/>
          <w:szCs w:val="28"/>
          <w:lang w:eastAsia="ru-RU"/>
        </w:rPr>
        <w:t>ясное осознание того, что нравственность проявляется в поведении человека и его отношении с окружающими людьми;</w:t>
      </w:r>
    </w:p>
    <w:p w:rsidR="00F01337" w:rsidRPr="00F01337" w:rsidRDefault="00F01337" w:rsidP="00F01337">
      <w:pPr>
        <w:numPr>
          <w:ilvl w:val="0"/>
          <w:numId w:val="275"/>
        </w:numPr>
        <w:tabs>
          <w:tab w:val="left" w:pos="840"/>
        </w:tabs>
        <w:spacing w:after="0" w:line="240" w:lineRule="atLeast"/>
        <w:ind w:left="0"/>
        <w:contextualSpacing/>
        <w:mirrorIndents/>
        <w:jc w:val="both"/>
        <w:rPr>
          <w:rFonts w:ascii="Times New Roman" w:eastAsia="Wingdings" w:hAnsi="Times New Roman"/>
          <w:sz w:val="24"/>
          <w:szCs w:val="28"/>
          <w:vertAlign w:val="superscript"/>
          <w:lang w:eastAsia="ru-RU"/>
        </w:rPr>
      </w:pPr>
      <w:r w:rsidRPr="00F01337">
        <w:rPr>
          <w:rFonts w:ascii="Times New Roman" w:eastAsia="Times New Roman" w:hAnsi="Times New Roman"/>
          <w:sz w:val="24"/>
          <w:szCs w:val="28"/>
          <w:lang w:eastAsia="ru-RU"/>
        </w:rPr>
        <w:t>понимание собственной причастности к культуре своего народа, ответственности за судьбу Отечества;</w:t>
      </w:r>
    </w:p>
    <w:p w:rsidR="00F01337" w:rsidRPr="00F01337" w:rsidRDefault="00F01337" w:rsidP="00F01337">
      <w:pPr>
        <w:numPr>
          <w:ilvl w:val="0"/>
          <w:numId w:val="275"/>
        </w:numPr>
        <w:tabs>
          <w:tab w:val="left" w:pos="840"/>
        </w:tabs>
        <w:spacing w:after="0" w:line="240" w:lineRule="atLeast"/>
        <w:ind w:left="0"/>
        <w:contextualSpacing/>
        <w:mirrorIndents/>
        <w:jc w:val="both"/>
        <w:rPr>
          <w:rFonts w:ascii="Times New Roman" w:eastAsia="Wingdings" w:hAnsi="Times New Roman"/>
          <w:sz w:val="24"/>
          <w:szCs w:val="28"/>
          <w:vertAlign w:val="superscript"/>
          <w:lang w:eastAsia="ru-RU"/>
        </w:rPr>
      </w:pPr>
      <w:r w:rsidRPr="00F01337">
        <w:rPr>
          <w:rFonts w:ascii="Times New Roman" w:eastAsia="Times New Roman" w:hAnsi="Times New Roman"/>
          <w:sz w:val="24"/>
          <w:szCs w:val="28"/>
          <w:lang w:eastAsia="ru-RU"/>
        </w:rPr>
        <w:t>способность к осмыслению собственной социальной самоидентификации и своей роли в настоящей и будущей общественной деятельности;</w:t>
      </w:r>
    </w:p>
    <w:p w:rsidR="00F01337" w:rsidRPr="00F01337" w:rsidRDefault="00F01337" w:rsidP="00F01337">
      <w:pPr>
        <w:numPr>
          <w:ilvl w:val="0"/>
          <w:numId w:val="275"/>
        </w:numPr>
        <w:tabs>
          <w:tab w:val="left" w:pos="840"/>
        </w:tabs>
        <w:spacing w:after="0" w:line="240" w:lineRule="atLeast"/>
        <w:ind w:left="0"/>
        <w:contextualSpacing/>
        <w:mirrorIndents/>
        <w:jc w:val="both"/>
        <w:rPr>
          <w:rFonts w:ascii="Times New Roman" w:eastAsia="Wingdings" w:hAnsi="Times New Roman"/>
          <w:sz w:val="24"/>
          <w:szCs w:val="28"/>
          <w:vertAlign w:val="superscript"/>
          <w:lang w:eastAsia="ru-RU"/>
        </w:rPr>
      </w:pPr>
      <w:r w:rsidRPr="00F01337">
        <w:rPr>
          <w:rFonts w:ascii="Times New Roman" w:eastAsia="Times New Roman" w:hAnsi="Times New Roman"/>
          <w:sz w:val="24"/>
          <w:szCs w:val="28"/>
          <w:lang w:eastAsia="ru-RU"/>
        </w:rPr>
        <w:t>понимание необходимости вести здоровый и безопасный образ жизни и беречь окружающий мир.</w:t>
      </w:r>
    </w:p>
    <w:p w:rsidR="00F01337" w:rsidRPr="00F01337" w:rsidRDefault="00F01337" w:rsidP="00F01337">
      <w:pPr>
        <w:spacing w:after="0" w:line="240" w:lineRule="atLeast"/>
        <w:contextualSpacing/>
        <w:mirrorIndents/>
        <w:jc w:val="both"/>
        <w:rPr>
          <w:rFonts w:ascii="Times New Roman" w:eastAsia="Times New Roman" w:hAnsi="Times New Roman"/>
          <w:sz w:val="24"/>
          <w:szCs w:val="28"/>
          <w:lang w:eastAsia="ru-RU"/>
        </w:rPr>
      </w:pPr>
    </w:p>
    <w:p w:rsidR="00F01337" w:rsidRPr="00F01337" w:rsidRDefault="00F01337" w:rsidP="00F01337">
      <w:pPr>
        <w:spacing w:after="0" w:line="240" w:lineRule="atLeast"/>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i/>
          <w:iCs/>
          <w:sz w:val="24"/>
          <w:szCs w:val="28"/>
          <w:u w:val="single"/>
          <w:lang w:eastAsia="ru-RU"/>
        </w:rPr>
        <w:t>Второй уровень предполагает, что обучающийся стремится:</w:t>
      </w:r>
    </w:p>
    <w:p w:rsidR="00F01337" w:rsidRPr="00F01337" w:rsidRDefault="00F01337" w:rsidP="00F01337">
      <w:pPr>
        <w:numPr>
          <w:ilvl w:val="0"/>
          <w:numId w:val="276"/>
        </w:numPr>
        <w:tabs>
          <w:tab w:val="left" w:pos="840"/>
        </w:tabs>
        <w:spacing w:after="0" w:line="240" w:lineRule="atLeast"/>
        <w:ind w:left="0"/>
        <w:contextualSpacing/>
        <w:mirrorIndents/>
        <w:jc w:val="both"/>
        <w:rPr>
          <w:rFonts w:ascii="Times New Roman" w:eastAsia="Wingdings" w:hAnsi="Times New Roman"/>
          <w:sz w:val="24"/>
          <w:szCs w:val="28"/>
          <w:vertAlign w:val="superscript"/>
          <w:lang w:eastAsia="ru-RU"/>
        </w:rPr>
      </w:pPr>
      <w:r w:rsidRPr="00F01337">
        <w:rPr>
          <w:rFonts w:ascii="Times New Roman" w:eastAsia="Times New Roman" w:hAnsi="Times New Roman"/>
          <w:sz w:val="24"/>
          <w:szCs w:val="28"/>
          <w:lang w:eastAsia="ru-RU"/>
        </w:rPr>
        <w:t>проявлять осознанное желание к расширению получаемых знаний, обозначенных в Программе, и развивать умения в соответствии с требованиями к личностному развитию и социализации;</w:t>
      </w:r>
    </w:p>
    <w:p w:rsidR="00F01337" w:rsidRPr="00F01337" w:rsidRDefault="00F01337" w:rsidP="00F01337">
      <w:pPr>
        <w:numPr>
          <w:ilvl w:val="0"/>
          <w:numId w:val="276"/>
        </w:numPr>
        <w:tabs>
          <w:tab w:val="left" w:pos="720"/>
        </w:tabs>
        <w:spacing w:after="0" w:line="240" w:lineRule="atLeast"/>
        <w:ind w:left="0"/>
        <w:contextualSpacing/>
        <w:mirrorIndents/>
        <w:jc w:val="both"/>
        <w:rPr>
          <w:rFonts w:ascii="Times New Roman" w:eastAsia="Wingdings" w:hAnsi="Times New Roman"/>
          <w:sz w:val="24"/>
          <w:szCs w:val="28"/>
          <w:vertAlign w:val="superscript"/>
          <w:lang w:eastAsia="ru-RU"/>
        </w:rPr>
      </w:pPr>
      <w:r w:rsidRPr="00F01337">
        <w:rPr>
          <w:rFonts w:ascii="Times New Roman" w:eastAsia="Times New Roman" w:hAnsi="Times New Roman"/>
          <w:sz w:val="24"/>
          <w:szCs w:val="28"/>
          <w:lang w:eastAsia="ru-RU"/>
        </w:rPr>
        <w:t>оценивать свои поступки (в том числе и речевые) согласно совести и с позиции норм морали;</w:t>
      </w:r>
    </w:p>
    <w:p w:rsidR="00F01337" w:rsidRPr="00F01337" w:rsidRDefault="00F01337" w:rsidP="00F01337">
      <w:pPr>
        <w:numPr>
          <w:ilvl w:val="0"/>
          <w:numId w:val="276"/>
        </w:numPr>
        <w:tabs>
          <w:tab w:val="left" w:pos="720"/>
        </w:tabs>
        <w:spacing w:after="0" w:line="240" w:lineRule="atLeast"/>
        <w:ind w:left="0"/>
        <w:contextualSpacing/>
        <w:mirrorIndents/>
        <w:jc w:val="both"/>
        <w:rPr>
          <w:rFonts w:ascii="Times New Roman" w:eastAsia="Wingdings" w:hAnsi="Times New Roman"/>
          <w:sz w:val="24"/>
          <w:szCs w:val="28"/>
          <w:vertAlign w:val="superscript"/>
          <w:lang w:eastAsia="ru-RU"/>
        </w:rPr>
      </w:pPr>
      <w:r w:rsidRPr="00F01337">
        <w:rPr>
          <w:rFonts w:ascii="Times New Roman" w:eastAsia="Times New Roman" w:hAnsi="Times New Roman"/>
          <w:sz w:val="24"/>
          <w:szCs w:val="28"/>
          <w:lang w:eastAsia="ru-RU"/>
        </w:rPr>
        <w:t>определить собственную роль как гражданина в развитии и процветании своего народа, края, страны;</w:t>
      </w:r>
    </w:p>
    <w:p w:rsidR="00F01337" w:rsidRPr="00F01337" w:rsidRDefault="00F01337" w:rsidP="00F01337">
      <w:pPr>
        <w:numPr>
          <w:ilvl w:val="0"/>
          <w:numId w:val="276"/>
        </w:numPr>
        <w:tabs>
          <w:tab w:val="left" w:pos="720"/>
        </w:tabs>
        <w:spacing w:after="0" w:line="240" w:lineRule="atLeast"/>
        <w:ind w:left="0"/>
        <w:contextualSpacing/>
        <w:mirrorIndents/>
        <w:jc w:val="both"/>
        <w:rPr>
          <w:rFonts w:ascii="Times New Roman" w:eastAsia="Wingdings" w:hAnsi="Times New Roman"/>
          <w:sz w:val="24"/>
          <w:szCs w:val="28"/>
          <w:vertAlign w:val="superscript"/>
          <w:lang w:eastAsia="ru-RU"/>
        </w:rPr>
      </w:pPr>
      <w:r w:rsidRPr="00F01337">
        <w:rPr>
          <w:rFonts w:ascii="Times New Roman" w:eastAsia="Times New Roman" w:hAnsi="Times New Roman"/>
          <w:sz w:val="24"/>
          <w:szCs w:val="28"/>
          <w:lang w:eastAsia="ru-RU"/>
        </w:rPr>
        <w:t>освоить определённый социальный и культурный опыт и присвоить базовые национальные ценности своего народа;</w:t>
      </w:r>
    </w:p>
    <w:p w:rsidR="00F01337" w:rsidRPr="00F01337" w:rsidRDefault="00F01337" w:rsidP="00F01337">
      <w:pPr>
        <w:numPr>
          <w:ilvl w:val="0"/>
          <w:numId w:val="276"/>
        </w:numPr>
        <w:tabs>
          <w:tab w:val="left" w:pos="720"/>
        </w:tabs>
        <w:spacing w:after="0" w:line="240" w:lineRule="atLeast"/>
        <w:ind w:left="0"/>
        <w:contextualSpacing/>
        <w:mirrorIndents/>
        <w:jc w:val="both"/>
        <w:rPr>
          <w:rFonts w:ascii="Times New Roman" w:eastAsia="Wingdings" w:hAnsi="Times New Roman"/>
          <w:sz w:val="24"/>
          <w:szCs w:val="28"/>
          <w:vertAlign w:val="superscript"/>
          <w:lang w:eastAsia="ru-RU"/>
        </w:rPr>
      </w:pPr>
      <w:r w:rsidRPr="00F01337">
        <w:rPr>
          <w:rFonts w:ascii="Times New Roman" w:eastAsia="Times New Roman" w:hAnsi="Times New Roman"/>
          <w:sz w:val="24"/>
          <w:szCs w:val="28"/>
          <w:lang w:eastAsia="ru-RU"/>
        </w:rPr>
        <w:t>оценивать собственное физическое, психологическое и социальное здоровье, избегать вредных привычек и проявлять готовность улучшать экологическое состояние окружающей среды.</w:t>
      </w:r>
    </w:p>
    <w:p w:rsidR="00F01337" w:rsidRPr="00F01337" w:rsidRDefault="00F01337" w:rsidP="00F01337">
      <w:pPr>
        <w:spacing w:after="0" w:line="240" w:lineRule="atLeast"/>
        <w:contextualSpacing/>
        <w:mirrorIndents/>
        <w:jc w:val="both"/>
        <w:rPr>
          <w:rFonts w:ascii="Times New Roman" w:eastAsia="Times New Roman" w:hAnsi="Times New Roman"/>
          <w:sz w:val="24"/>
          <w:szCs w:val="28"/>
          <w:lang w:eastAsia="ru-RU"/>
        </w:rPr>
      </w:pPr>
    </w:p>
    <w:p w:rsidR="00F01337" w:rsidRPr="00F01337" w:rsidRDefault="00F01337" w:rsidP="00F01337">
      <w:pPr>
        <w:spacing w:after="0" w:line="240" w:lineRule="atLeast"/>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i/>
          <w:iCs/>
          <w:sz w:val="24"/>
          <w:szCs w:val="28"/>
          <w:u w:val="single"/>
          <w:lang w:eastAsia="ru-RU"/>
        </w:rPr>
        <w:t>Третий уровень, самый высокий, свидетельствует о том, что у подростка наблюдаются:</w:t>
      </w:r>
    </w:p>
    <w:p w:rsidR="00F01337" w:rsidRPr="00F01337" w:rsidRDefault="00F01337" w:rsidP="00F01337">
      <w:pPr>
        <w:numPr>
          <w:ilvl w:val="0"/>
          <w:numId w:val="277"/>
        </w:numPr>
        <w:tabs>
          <w:tab w:val="left" w:pos="720"/>
        </w:tabs>
        <w:spacing w:after="0" w:line="240" w:lineRule="atLeast"/>
        <w:ind w:left="0"/>
        <w:contextualSpacing/>
        <w:mirrorIndents/>
        <w:jc w:val="both"/>
        <w:rPr>
          <w:rFonts w:ascii="Times New Roman" w:eastAsia="Wingdings" w:hAnsi="Times New Roman"/>
          <w:sz w:val="24"/>
          <w:szCs w:val="28"/>
          <w:vertAlign w:val="superscript"/>
          <w:lang w:eastAsia="ru-RU"/>
        </w:rPr>
      </w:pPr>
      <w:r w:rsidRPr="00F01337">
        <w:rPr>
          <w:rFonts w:ascii="Times New Roman" w:eastAsia="Times New Roman" w:hAnsi="Times New Roman"/>
          <w:sz w:val="24"/>
          <w:szCs w:val="28"/>
          <w:lang w:eastAsia="ru-RU"/>
        </w:rPr>
        <w:t>действия, которые учитывают запросы времени, собственные интересы и индивидуальные особенности и свидетельствуют о потребности личности к саморазвитию и совершенствованию;</w:t>
      </w:r>
    </w:p>
    <w:p w:rsidR="00F01337" w:rsidRPr="00F01337" w:rsidRDefault="00F01337" w:rsidP="00F01337">
      <w:pPr>
        <w:numPr>
          <w:ilvl w:val="0"/>
          <w:numId w:val="277"/>
        </w:numPr>
        <w:tabs>
          <w:tab w:val="left" w:pos="720"/>
        </w:tabs>
        <w:spacing w:after="0" w:line="240" w:lineRule="atLeast"/>
        <w:ind w:left="0"/>
        <w:contextualSpacing/>
        <w:mirrorIndents/>
        <w:jc w:val="both"/>
        <w:rPr>
          <w:rFonts w:ascii="Times New Roman" w:eastAsia="Wingdings" w:hAnsi="Times New Roman"/>
          <w:sz w:val="24"/>
          <w:szCs w:val="28"/>
          <w:vertAlign w:val="superscript"/>
          <w:lang w:eastAsia="ru-RU"/>
        </w:rPr>
      </w:pPr>
      <w:r w:rsidRPr="00F01337">
        <w:rPr>
          <w:rFonts w:ascii="Times New Roman" w:eastAsia="Times New Roman" w:hAnsi="Times New Roman"/>
          <w:sz w:val="24"/>
          <w:szCs w:val="28"/>
          <w:lang w:eastAsia="ru-RU"/>
        </w:rPr>
        <w:t>конкретные поступки, предполагающие нравственный выбор согласно голосу совести, моральным законам, этикетным нормам и осуществлять самоанализ собственных поступков и действий;</w:t>
      </w:r>
    </w:p>
    <w:p w:rsidR="00F01337" w:rsidRPr="00F01337" w:rsidRDefault="00F01337" w:rsidP="00F01337">
      <w:pPr>
        <w:numPr>
          <w:ilvl w:val="0"/>
          <w:numId w:val="277"/>
        </w:numPr>
        <w:tabs>
          <w:tab w:val="left" w:pos="720"/>
        </w:tabs>
        <w:spacing w:after="0" w:line="240" w:lineRule="atLeast"/>
        <w:ind w:left="0"/>
        <w:contextualSpacing/>
        <w:mirrorIndents/>
        <w:jc w:val="both"/>
        <w:rPr>
          <w:rFonts w:ascii="Times New Roman" w:eastAsia="Wingdings" w:hAnsi="Times New Roman"/>
          <w:sz w:val="24"/>
          <w:szCs w:val="28"/>
          <w:vertAlign w:val="superscript"/>
          <w:lang w:eastAsia="ru-RU"/>
        </w:rPr>
      </w:pPr>
      <w:r w:rsidRPr="00F01337">
        <w:rPr>
          <w:rFonts w:ascii="Times New Roman" w:eastAsia="Times New Roman" w:hAnsi="Times New Roman"/>
          <w:sz w:val="24"/>
          <w:szCs w:val="28"/>
          <w:lang w:eastAsia="ru-RU"/>
        </w:rPr>
        <w:t>потребность реагировать на явления безответственного, асоциального поведения окружающих, оценивать эстетические объекты в искусстве и действительности;</w:t>
      </w:r>
    </w:p>
    <w:p w:rsidR="00F01337" w:rsidRPr="00F01337" w:rsidRDefault="00F01337" w:rsidP="00F01337">
      <w:pPr>
        <w:numPr>
          <w:ilvl w:val="0"/>
          <w:numId w:val="277"/>
        </w:numPr>
        <w:tabs>
          <w:tab w:val="left" w:pos="720"/>
        </w:tabs>
        <w:spacing w:after="0" w:line="240" w:lineRule="atLeast"/>
        <w:ind w:left="0"/>
        <w:contextualSpacing/>
        <w:mirrorIndents/>
        <w:jc w:val="both"/>
        <w:rPr>
          <w:rFonts w:ascii="Times New Roman" w:eastAsia="Wingdings" w:hAnsi="Times New Roman"/>
          <w:sz w:val="24"/>
          <w:szCs w:val="28"/>
          <w:vertAlign w:val="superscript"/>
          <w:lang w:eastAsia="ru-RU"/>
        </w:rPr>
      </w:pPr>
      <w:r w:rsidRPr="00F01337">
        <w:rPr>
          <w:rFonts w:ascii="Times New Roman" w:eastAsia="Times New Roman" w:hAnsi="Times New Roman"/>
          <w:sz w:val="24"/>
          <w:szCs w:val="28"/>
          <w:lang w:eastAsia="ru-RU"/>
        </w:rPr>
        <w:t>собственная инициатива и активное участие в различных формах социально-культурной деятельности;</w:t>
      </w:r>
    </w:p>
    <w:p w:rsidR="00F01337" w:rsidRPr="00F01337" w:rsidRDefault="00F01337" w:rsidP="00F01337">
      <w:pPr>
        <w:numPr>
          <w:ilvl w:val="0"/>
          <w:numId w:val="277"/>
        </w:numPr>
        <w:tabs>
          <w:tab w:val="left" w:pos="720"/>
        </w:tabs>
        <w:spacing w:after="0" w:line="240" w:lineRule="atLeast"/>
        <w:ind w:left="0"/>
        <w:contextualSpacing/>
        <w:mirrorIndents/>
        <w:jc w:val="both"/>
        <w:rPr>
          <w:rFonts w:ascii="Times New Roman" w:eastAsia="Wingdings" w:hAnsi="Times New Roman"/>
          <w:sz w:val="24"/>
          <w:szCs w:val="28"/>
          <w:vertAlign w:val="superscript"/>
          <w:lang w:eastAsia="ru-RU"/>
        </w:rPr>
      </w:pPr>
      <w:r w:rsidRPr="00F01337">
        <w:rPr>
          <w:rFonts w:ascii="Times New Roman" w:eastAsia="Times New Roman" w:hAnsi="Times New Roman"/>
          <w:sz w:val="24"/>
          <w:szCs w:val="28"/>
          <w:lang w:eastAsia="ru-RU"/>
        </w:rPr>
        <w:t>достаточно устойчивая ориентация на здоровый образ жизни, безопасную жизнедеятельность, социальную самоидентификацию и контроль над собственными действиями.</w:t>
      </w:r>
    </w:p>
    <w:p w:rsidR="00F01337" w:rsidRPr="00F01337" w:rsidRDefault="00F01337" w:rsidP="00F01337">
      <w:pPr>
        <w:spacing w:after="0" w:line="240" w:lineRule="atLeast"/>
        <w:contextualSpacing/>
        <w:mirrorIndents/>
        <w:jc w:val="both"/>
        <w:rPr>
          <w:rFonts w:ascii="Times New Roman" w:eastAsia="Times New Roman" w:hAnsi="Times New Roman"/>
          <w:sz w:val="24"/>
          <w:szCs w:val="28"/>
          <w:lang w:eastAsia="ru-RU"/>
        </w:rPr>
      </w:pPr>
    </w:p>
    <w:p w:rsidR="00F01337" w:rsidRPr="00F01337" w:rsidRDefault="00F01337" w:rsidP="00F01337">
      <w:pPr>
        <w:spacing w:after="0" w:line="240" w:lineRule="atLeast"/>
        <w:contextualSpacing/>
        <w:mirrorIndents/>
        <w:jc w:val="center"/>
        <w:rPr>
          <w:rFonts w:ascii="Times New Roman" w:eastAsia="Times New Roman" w:hAnsi="Times New Roman"/>
          <w:sz w:val="24"/>
          <w:szCs w:val="28"/>
          <w:lang w:eastAsia="ru-RU"/>
        </w:rPr>
      </w:pPr>
      <w:r w:rsidRPr="00F01337">
        <w:rPr>
          <w:rFonts w:ascii="Times New Roman" w:eastAsia="Times New Roman" w:hAnsi="Times New Roman"/>
          <w:b/>
          <w:bCs/>
          <w:sz w:val="24"/>
          <w:szCs w:val="28"/>
          <w:lang w:eastAsia="ru-RU"/>
        </w:rPr>
        <w:t>КРИТЕРИИ ЭФФЕКТИВНОСТИ РЕАЛИЗУЕМОЙ ПРОГРАММЫ</w:t>
      </w:r>
    </w:p>
    <w:p w:rsidR="00F01337" w:rsidRPr="00F01337" w:rsidRDefault="00F01337" w:rsidP="00B30F3D">
      <w:pPr>
        <w:spacing w:after="0"/>
        <w:contextualSpacing/>
        <w:mirrorIndents/>
        <w:jc w:val="both"/>
        <w:rPr>
          <w:rFonts w:ascii="Times New Roman" w:eastAsia="Times New Roman" w:hAnsi="Times New Roman"/>
          <w:sz w:val="24"/>
          <w:szCs w:val="28"/>
          <w:lang w:eastAsia="ru-RU"/>
        </w:rPr>
      </w:pPr>
    </w:p>
    <w:p w:rsidR="00F01337" w:rsidRPr="00F01337" w:rsidRDefault="00F01337" w:rsidP="00B30F3D">
      <w:pPr>
        <w:spacing w:after="0"/>
        <w:ind w:firstLine="427"/>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Положительная динамика—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w:t>
      </w:r>
    </w:p>
    <w:p w:rsidR="00F01337" w:rsidRPr="00F01337" w:rsidRDefault="00F01337" w:rsidP="00B30F3D">
      <w:pPr>
        <w:spacing w:after="0"/>
        <w:ind w:firstLine="427"/>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w:t>
      </w:r>
    </w:p>
    <w:p w:rsidR="00F01337" w:rsidRPr="00F01337" w:rsidRDefault="00F01337" w:rsidP="00B30F3D">
      <w:pPr>
        <w:spacing w:after="0"/>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 xml:space="preserve">Устойчивость исследуемых показателей духовно-нравственного развития, воспитания и социализации обучающихся </w:t>
      </w:r>
    </w:p>
    <w:p w:rsidR="00F01337" w:rsidRPr="00B30F3D" w:rsidRDefault="00F01337" w:rsidP="00B30F3D">
      <w:pPr>
        <w:numPr>
          <w:ilvl w:val="0"/>
          <w:numId w:val="274"/>
        </w:numPr>
        <w:tabs>
          <w:tab w:val="left" w:pos="706"/>
        </w:tabs>
        <w:spacing w:after="0"/>
        <w:ind w:firstLine="480"/>
        <w:contextualSpacing/>
        <w:mirrorIndents/>
        <w:jc w:val="both"/>
        <w:rPr>
          <w:rFonts w:ascii="Times New Roman" w:eastAsia="Times New Roman" w:hAnsi="Times New Roman"/>
          <w:sz w:val="24"/>
          <w:szCs w:val="28"/>
          <w:lang w:eastAsia="ru-RU"/>
        </w:rPr>
      </w:pPr>
      <w:r w:rsidRPr="00F01337">
        <w:rPr>
          <w:rFonts w:ascii="Times New Roman" w:eastAsia="Times New Roman" w:hAnsi="Times New Roman"/>
          <w:sz w:val="24"/>
          <w:szCs w:val="28"/>
          <w:lang w:eastAsia="ru-RU"/>
        </w:rPr>
        <w:t>педагогическом коллективе и детско-родительских отношениях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r w:rsidRPr="00F01337">
        <w:rPr>
          <w:rFonts w:ascii="Times New Roman" w:eastAsia="Times New Roman" w:hAnsi="Times New Roman"/>
          <w:b/>
          <w:bCs/>
          <w:sz w:val="24"/>
          <w:szCs w:val="28"/>
          <w:lang w:eastAsia="ru-RU"/>
        </w:rPr>
        <w:t>.</w:t>
      </w:r>
    </w:p>
    <w:p w:rsidR="00B30F3D" w:rsidRPr="00F01337" w:rsidRDefault="00B30F3D" w:rsidP="00B30F3D">
      <w:pPr>
        <w:tabs>
          <w:tab w:val="left" w:pos="706"/>
        </w:tabs>
        <w:spacing w:after="0"/>
        <w:ind w:left="480"/>
        <w:contextualSpacing/>
        <w:mirrorIndents/>
        <w:jc w:val="both"/>
        <w:rPr>
          <w:rFonts w:ascii="Times New Roman" w:eastAsia="Times New Roman" w:hAnsi="Times New Roman"/>
          <w:sz w:val="24"/>
          <w:szCs w:val="28"/>
          <w:lang w:eastAsia="ru-RU"/>
        </w:rPr>
      </w:pPr>
    </w:p>
    <w:p w:rsidR="00B540EE" w:rsidRPr="00781BD8" w:rsidRDefault="00FA53E2" w:rsidP="00B30F3D">
      <w:pPr>
        <w:jc w:val="center"/>
        <w:rPr>
          <w:rFonts w:ascii="Times New Roman" w:eastAsia="Times New Roman" w:hAnsi="Times New Roman"/>
          <w:b/>
          <w:bCs/>
          <w:sz w:val="24"/>
          <w:szCs w:val="24"/>
          <w:lang w:eastAsia="ru-RU"/>
        </w:rPr>
      </w:pPr>
      <w:r w:rsidRPr="00781BD8">
        <w:rPr>
          <w:rFonts w:ascii="Times New Roman" w:hAnsi="Times New Roman"/>
          <w:b/>
          <w:sz w:val="24"/>
          <w:szCs w:val="24"/>
        </w:rPr>
        <w:t xml:space="preserve">2.4. </w:t>
      </w:r>
      <w:r w:rsidR="00B540EE" w:rsidRPr="00781BD8">
        <w:rPr>
          <w:rFonts w:ascii="Times New Roman" w:hAnsi="Times New Roman"/>
          <w:b/>
          <w:sz w:val="24"/>
          <w:szCs w:val="24"/>
        </w:rPr>
        <w:t>Программа коррекционной работы</w:t>
      </w:r>
      <w:bookmarkEnd w:id="298"/>
      <w:bookmarkEnd w:id="299"/>
      <w:bookmarkEnd w:id="300"/>
      <w:bookmarkEnd w:id="301"/>
    </w:p>
    <w:p w:rsidR="00B540EE" w:rsidRPr="004E2828" w:rsidRDefault="00B540EE" w:rsidP="00B30F3D">
      <w:pPr>
        <w:pStyle w:val="Default"/>
        <w:spacing w:line="276" w:lineRule="auto"/>
        <w:ind w:firstLine="709"/>
        <w:jc w:val="both"/>
        <w:rPr>
          <w:rFonts w:ascii="Times New Roman" w:hAnsi="Times New Roman" w:cs="Times New Roman"/>
          <w:color w:val="auto"/>
        </w:rPr>
      </w:pPr>
      <w:r w:rsidRPr="004E2828">
        <w:rPr>
          <w:rFonts w:ascii="Times New Roman" w:hAnsi="Times New Roman" w:cs="Times New Roman"/>
          <w:color w:val="auto"/>
        </w:rPr>
        <w:t xml:space="preserve">ПКР разрабатывается на период </w:t>
      </w:r>
      <w:r w:rsidR="00297DD4" w:rsidRPr="004E2828">
        <w:rPr>
          <w:rFonts w:ascii="Times New Roman" w:hAnsi="Times New Roman" w:cs="Times New Roman"/>
          <w:color w:val="auto"/>
        </w:rPr>
        <w:t>получения</w:t>
      </w:r>
      <w:r w:rsidRPr="004E2828">
        <w:rPr>
          <w:rFonts w:ascii="Times New Roman" w:hAnsi="Times New Roman" w:cs="Times New Roman"/>
          <w:color w:val="auto"/>
        </w:rPr>
        <w:t xml:space="preserve"> основного общего образованияи включает в себя </w:t>
      </w:r>
      <w:r w:rsidR="00240807" w:rsidRPr="004E2828">
        <w:rPr>
          <w:rFonts w:ascii="Times New Roman" w:hAnsi="Times New Roman" w:cs="Times New Roman"/>
          <w:color w:val="auto"/>
        </w:rPr>
        <w:t xml:space="preserve">следующие </w:t>
      </w:r>
      <w:r w:rsidRPr="004E2828">
        <w:rPr>
          <w:rFonts w:ascii="Times New Roman" w:hAnsi="Times New Roman" w:cs="Times New Roman"/>
          <w:color w:val="auto"/>
        </w:rPr>
        <w:t xml:space="preserve">разделы. </w:t>
      </w:r>
    </w:p>
    <w:p w:rsidR="00C53043" w:rsidRPr="004E2828" w:rsidRDefault="00C53043" w:rsidP="00B30F3D">
      <w:pPr>
        <w:spacing w:after="0"/>
        <w:ind w:firstLine="709"/>
        <w:jc w:val="both"/>
        <w:rPr>
          <w:rFonts w:ascii="Times New Roman" w:hAnsi="Times New Roman"/>
          <w:sz w:val="24"/>
          <w:szCs w:val="24"/>
        </w:rPr>
      </w:pPr>
      <w:r w:rsidRPr="004E2828">
        <w:rPr>
          <w:rFonts w:ascii="Times New Roman" w:hAnsi="Times New Roman"/>
          <w:sz w:val="24"/>
          <w:szCs w:val="24"/>
        </w:rPr>
        <w:t>Программа коррекционной работы направлена на:</w:t>
      </w:r>
    </w:p>
    <w:p w:rsidR="00C53043" w:rsidRPr="004E2828" w:rsidRDefault="00C53043" w:rsidP="00B30F3D">
      <w:pPr>
        <w:numPr>
          <w:ilvl w:val="0"/>
          <w:numId w:val="189"/>
        </w:numPr>
        <w:tabs>
          <w:tab w:val="clear" w:pos="1080"/>
          <w:tab w:val="num" w:pos="0"/>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преодоление затруднений обучающихся в учебной деятельности;</w:t>
      </w:r>
    </w:p>
    <w:p w:rsidR="00C53043" w:rsidRPr="004E2828" w:rsidRDefault="00C53043" w:rsidP="00B30F3D">
      <w:pPr>
        <w:numPr>
          <w:ilvl w:val="0"/>
          <w:numId w:val="189"/>
        </w:numPr>
        <w:tabs>
          <w:tab w:val="clear" w:pos="1080"/>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овладение навыками адаптации учащихся к социуму;</w:t>
      </w:r>
    </w:p>
    <w:p w:rsidR="00C53043" w:rsidRPr="004E2828" w:rsidRDefault="00C53043" w:rsidP="00B30F3D">
      <w:pPr>
        <w:numPr>
          <w:ilvl w:val="0"/>
          <w:numId w:val="189"/>
        </w:numPr>
        <w:tabs>
          <w:tab w:val="clear" w:pos="1080"/>
          <w:tab w:val="num" w:pos="0"/>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психолого-педагогическое сопровождение школьников, имеющих проблемы в обучении;</w:t>
      </w:r>
    </w:p>
    <w:p w:rsidR="00C53043" w:rsidRPr="004E2828" w:rsidRDefault="00C53043" w:rsidP="00B30F3D">
      <w:pPr>
        <w:numPr>
          <w:ilvl w:val="0"/>
          <w:numId w:val="189"/>
        </w:numPr>
        <w:tabs>
          <w:tab w:val="clear" w:pos="1080"/>
          <w:tab w:val="num" w:pos="0"/>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развитие творческого потенциала учащихся (одаренных детей);</w:t>
      </w:r>
    </w:p>
    <w:p w:rsidR="00C53043" w:rsidRPr="0049279A" w:rsidRDefault="00C53043" w:rsidP="00B30F3D">
      <w:pPr>
        <w:numPr>
          <w:ilvl w:val="0"/>
          <w:numId w:val="189"/>
        </w:numPr>
        <w:tabs>
          <w:tab w:val="clear" w:pos="1080"/>
          <w:tab w:val="num" w:pos="0"/>
        </w:tabs>
        <w:spacing w:after="0"/>
        <w:ind w:left="0" w:firstLine="709"/>
        <w:contextualSpacing/>
        <w:jc w:val="both"/>
        <w:rPr>
          <w:rFonts w:ascii="Times New Roman" w:hAnsi="Times New Roman"/>
          <w:sz w:val="24"/>
          <w:szCs w:val="24"/>
        </w:rPr>
      </w:pPr>
      <w:r w:rsidRPr="004E2828">
        <w:rPr>
          <w:rFonts w:ascii="Times New Roman" w:hAnsi="Times New Roman"/>
          <w:sz w:val="24"/>
          <w:szCs w:val="24"/>
        </w:rPr>
        <w:t>развитие потенциала учащихся с ограниченными возможностями.</w:t>
      </w:r>
    </w:p>
    <w:p w:rsidR="00B540EE" w:rsidRPr="004E2828" w:rsidRDefault="00452C5F" w:rsidP="00B30F3D">
      <w:pPr>
        <w:pStyle w:val="3"/>
        <w:spacing w:after="0" w:afterAutospacing="0" w:line="276" w:lineRule="auto"/>
        <w:contextualSpacing/>
        <w:jc w:val="center"/>
        <w:rPr>
          <w:sz w:val="24"/>
          <w:szCs w:val="24"/>
        </w:rPr>
      </w:pPr>
      <w:bookmarkStart w:id="302" w:name="_Toc414553276"/>
      <w:r w:rsidRPr="004E2828">
        <w:rPr>
          <w:sz w:val="24"/>
          <w:szCs w:val="24"/>
        </w:rPr>
        <w:t>2.4.</w:t>
      </w:r>
      <w:r w:rsidR="00B540EE" w:rsidRPr="004E2828">
        <w:rPr>
          <w:sz w:val="24"/>
          <w:szCs w:val="24"/>
        </w:rPr>
        <w:t>1.</w:t>
      </w:r>
      <w:r w:rsidR="00CE20E9" w:rsidRPr="004E2828">
        <w:rPr>
          <w:sz w:val="24"/>
          <w:szCs w:val="24"/>
        </w:rPr>
        <w:t xml:space="preserve"> Цели и задачи программы коррекционной работы с обучающимися при получении основного общего образования</w:t>
      </w:r>
      <w:bookmarkEnd w:id="302"/>
    </w:p>
    <w:p w:rsidR="00C53043" w:rsidRPr="004E2828" w:rsidRDefault="00C53043" w:rsidP="00B30F3D">
      <w:pPr>
        <w:pStyle w:val="osnova0"/>
        <w:spacing w:before="0" w:after="0" w:line="276" w:lineRule="auto"/>
        <w:ind w:firstLine="709"/>
        <w:contextualSpacing/>
        <w:rPr>
          <w:rStyle w:val="zag110"/>
        </w:rPr>
      </w:pPr>
      <w:r w:rsidRPr="004E2828">
        <w:rPr>
          <w:rStyle w:val="zag110"/>
          <w:b/>
        </w:rPr>
        <w:t>Цели</w:t>
      </w:r>
      <w:r w:rsidRPr="004E2828">
        <w:rPr>
          <w:rStyle w:val="zag110"/>
        </w:rPr>
        <w:t xml:space="preserve"> программы коррекционной работы:</w:t>
      </w:r>
    </w:p>
    <w:p w:rsidR="00C53043" w:rsidRPr="004E2828" w:rsidRDefault="00C53043" w:rsidP="00B30F3D">
      <w:pPr>
        <w:pStyle w:val="osnova0"/>
        <w:spacing w:before="0" w:after="0" w:line="276" w:lineRule="auto"/>
        <w:ind w:firstLine="709"/>
        <w:contextualSpacing/>
        <w:jc w:val="both"/>
      </w:pPr>
      <w:r w:rsidRPr="004E2828">
        <w:rPr>
          <w:rStyle w:val="zag110"/>
        </w:rPr>
        <w:t>1. Создание системы комплексной помощи детям с ограниченными возможностями здоровья в освоении основной образовательной программы основного общего и среднего общего образования, коррекция недостатков в физическом и (или) психическом развитии учащихся, их социальная адаптация.</w:t>
      </w:r>
    </w:p>
    <w:p w:rsidR="00C53043" w:rsidRPr="004E2828" w:rsidRDefault="00C53043" w:rsidP="00B30F3D">
      <w:pPr>
        <w:spacing w:after="0"/>
        <w:ind w:firstLine="709"/>
        <w:jc w:val="both"/>
        <w:rPr>
          <w:rFonts w:ascii="Times New Roman" w:hAnsi="Times New Roman"/>
          <w:sz w:val="24"/>
          <w:szCs w:val="24"/>
        </w:rPr>
      </w:pPr>
      <w:r w:rsidRPr="004E2828">
        <w:rPr>
          <w:rFonts w:ascii="Times New Roman" w:hAnsi="Times New Roman"/>
          <w:sz w:val="24"/>
          <w:szCs w:val="24"/>
        </w:rPr>
        <w:t>2. Диагностика трудностей обучения, межличностного взаимодействия, отдельных индивидуальных психофизиологических особенностей школьников (особенности мышления, памяти, внимания, пространственной ориентации)</w:t>
      </w:r>
    </w:p>
    <w:p w:rsidR="00C53043" w:rsidRPr="004E2828" w:rsidRDefault="00C53043" w:rsidP="00B30F3D">
      <w:pPr>
        <w:spacing w:after="0"/>
        <w:ind w:firstLine="709"/>
        <w:jc w:val="both"/>
        <w:rPr>
          <w:rFonts w:ascii="Times New Roman" w:hAnsi="Times New Roman"/>
          <w:sz w:val="24"/>
          <w:szCs w:val="24"/>
          <w:vertAlign w:val="superscript"/>
        </w:rPr>
      </w:pPr>
      <w:r w:rsidRPr="004E2828">
        <w:rPr>
          <w:rFonts w:ascii="Times New Roman" w:hAnsi="Times New Roman"/>
          <w:sz w:val="24"/>
          <w:szCs w:val="24"/>
        </w:rPr>
        <w:t xml:space="preserve">Для реализации целей решится следующие </w:t>
      </w:r>
      <w:r w:rsidRPr="004E2828">
        <w:rPr>
          <w:rFonts w:ascii="Times New Roman" w:hAnsi="Times New Roman"/>
          <w:b/>
          <w:bCs/>
          <w:sz w:val="24"/>
          <w:szCs w:val="24"/>
        </w:rPr>
        <w:t>задачи:</w:t>
      </w:r>
    </w:p>
    <w:p w:rsidR="006B46FB" w:rsidRDefault="00C53043" w:rsidP="00B30F3D">
      <w:pPr>
        <w:spacing w:after="0"/>
        <w:ind w:firstLine="709"/>
        <w:jc w:val="both"/>
        <w:rPr>
          <w:rStyle w:val="zag110"/>
          <w:rFonts w:ascii="Times New Roman" w:hAnsi="Times New Roman"/>
          <w:sz w:val="24"/>
          <w:szCs w:val="24"/>
        </w:rPr>
      </w:pPr>
      <w:r w:rsidRPr="004E2828">
        <w:rPr>
          <w:rStyle w:val="zag110"/>
          <w:rFonts w:ascii="Times New Roman" w:hAnsi="Times New Roman"/>
          <w:sz w:val="24"/>
          <w:szCs w:val="24"/>
        </w:rPr>
        <w:t>1. Своевременное выявление детей с трудностями адаптации, обусловленными ограниченными возможностями здоровья.</w:t>
      </w:r>
    </w:p>
    <w:p w:rsidR="00C53043" w:rsidRPr="004E2828" w:rsidRDefault="00C53043" w:rsidP="00B30F3D">
      <w:pPr>
        <w:spacing w:after="0"/>
        <w:ind w:firstLine="709"/>
        <w:jc w:val="both"/>
        <w:rPr>
          <w:rFonts w:ascii="Times New Roman" w:hAnsi="Times New Roman"/>
          <w:sz w:val="24"/>
          <w:szCs w:val="24"/>
        </w:rPr>
      </w:pPr>
      <w:r w:rsidRPr="004E2828">
        <w:rPr>
          <w:rStyle w:val="zag110"/>
          <w:rFonts w:ascii="Times New Roman" w:hAnsi="Times New Roman"/>
          <w:sz w:val="24"/>
          <w:szCs w:val="24"/>
        </w:rPr>
        <w:t>2. Определение особых образовательных потребностей детей с ограниченными возможностями здоровья, детей-инвалидов.</w:t>
      </w:r>
    </w:p>
    <w:p w:rsidR="00C53043" w:rsidRPr="004E2828" w:rsidRDefault="00C53043" w:rsidP="00B30F3D">
      <w:pPr>
        <w:spacing w:after="0"/>
        <w:ind w:firstLine="709"/>
        <w:jc w:val="both"/>
        <w:rPr>
          <w:rFonts w:ascii="Times New Roman" w:hAnsi="Times New Roman"/>
          <w:sz w:val="24"/>
          <w:szCs w:val="24"/>
        </w:rPr>
      </w:pPr>
      <w:r w:rsidRPr="004E2828">
        <w:rPr>
          <w:rStyle w:val="zag110"/>
          <w:rFonts w:ascii="Times New Roman" w:hAnsi="Times New Roman"/>
          <w:sz w:val="24"/>
          <w:szCs w:val="24"/>
        </w:rPr>
        <w:t>3.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C53043" w:rsidRPr="004E2828" w:rsidRDefault="00C53043" w:rsidP="00B30F3D">
      <w:pPr>
        <w:spacing w:after="0"/>
        <w:ind w:firstLine="709"/>
        <w:jc w:val="both"/>
        <w:rPr>
          <w:rFonts w:ascii="Times New Roman" w:hAnsi="Times New Roman"/>
          <w:sz w:val="24"/>
          <w:szCs w:val="24"/>
        </w:rPr>
      </w:pPr>
      <w:r w:rsidRPr="004E2828">
        <w:rPr>
          <w:rStyle w:val="zag110"/>
          <w:rFonts w:ascii="Times New Roman" w:hAnsi="Times New Roman"/>
          <w:sz w:val="24"/>
          <w:szCs w:val="24"/>
        </w:rPr>
        <w:t>4. 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C53043" w:rsidRPr="004E2828" w:rsidRDefault="00C53043" w:rsidP="00B30F3D">
      <w:pPr>
        <w:spacing w:after="0"/>
        <w:ind w:firstLine="709"/>
        <w:jc w:val="both"/>
        <w:rPr>
          <w:rStyle w:val="zag110"/>
          <w:rFonts w:ascii="Times New Roman" w:hAnsi="Times New Roman"/>
          <w:sz w:val="24"/>
          <w:szCs w:val="24"/>
        </w:rPr>
      </w:pPr>
      <w:r w:rsidRPr="004E2828">
        <w:rPr>
          <w:rStyle w:val="zag110"/>
          <w:rFonts w:ascii="Times New Roman" w:hAnsi="Times New Roman"/>
          <w:sz w:val="24"/>
          <w:szCs w:val="24"/>
        </w:rPr>
        <w:t>5.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C53043" w:rsidRPr="004E2828" w:rsidRDefault="00C53043" w:rsidP="00B30F3D">
      <w:pPr>
        <w:spacing w:after="0"/>
        <w:ind w:firstLine="709"/>
        <w:jc w:val="both"/>
        <w:rPr>
          <w:rFonts w:ascii="Times New Roman" w:hAnsi="Times New Roman"/>
          <w:sz w:val="24"/>
          <w:szCs w:val="24"/>
        </w:rPr>
      </w:pPr>
      <w:r w:rsidRPr="004E2828">
        <w:rPr>
          <w:rStyle w:val="zag110"/>
          <w:rFonts w:ascii="Times New Roman" w:hAnsi="Times New Roman"/>
          <w:sz w:val="24"/>
          <w:szCs w:val="24"/>
        </w:rPr>
        <w:t>6.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C53043" w:rsidRPr="004E2828" w:rsidRDefault="00C53043" w:rsidP="00B30F3D">
      <w:pPr>
        <w:spacing w:after="0"/>
        <w:ind w:firstLine="709"/>
        <w:jc w:val="both"/>
        <w:rPr>
          <w:rFonts w:ascii="Times New Roman" w:hAnsi="Times New Roman"/>
          <w:sz w:val="24"/>
          <w:szCs w:val="24"/>
        </w:rPr>
      </w:pPr>
      <w:r w:rsidRPr="004E2828">
        <w:rPr>
          <w:rStyle w:val="zag110"/>
          <w:rFonts w:ascii="Times New Roman" w:hAnsi="Times New Roman"/>
          <w:sz w:val="24"/>
          <w:szCs w:val="24"/>
        </w:rPr>
        <w:t>7. Реализация системы мероприятий по социальной адаптации детей с ограниченными возможностями здоровья.</w:t>
      </w:r>
    </w:p>
    <w:p w:rsidR="00C53043" w:rsidRPr="004E2828" w:rsidRDefault="00C53043" w:rsidP="00B30F3D">
      <w:pPr>
        <w:spacing w:after="0"/>
        <w:ind w:firstLine="709"/>
        <w:jc w:val="both"/>
        <w:rPr>
          <w:rFonts w:ascii="Times New Roman" w:hAnsi="Times New Roman"/>
          <w:sz w:val="24"/>
          <w:szCs w:val="24"/>
        </w:rPr>
      </w:pPr>
      <w:r w:rsidRPr="004E2828">
        <w:rPr>
          <w:rStyle w:val="zag110"/>
          <w:rFonts w:ascii="Times New Roman" w:hAnsi="Times New Roman"/>
          <w:sz w:val="24"/>
          <w:szCs w:val="24"/>
        </w:rPr>
        <w:t>8.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7628F1" w:rsidRPr="004E2828" w:rsidRDefault="007628F1" w:rsidP="00B30F3D">
      <w:pPr>
        <w:spacing w:after="0"/>
        <w:ind w:left="357" w:firstLine="709"/>
        <w:jc w:val="both"/>
        <w:rPr>
          <w:rFonts w:ascii="Times New Roman" w:hAnsi="Times New Roman"/>
          <w:sz w:val="24"/>
          <w:szCs w:val="24"/>
        </w:rPr>
      </w:pPr>
      <w:r w:rsidRPr="004E2828">
        <w:rPr>
          <w:rFonts w:ascii="Times New Roman" w:hAnsi="Times New Roman"/>
          <w:sz w:val="24"/>
          <w:szCs w:val="24"/>
        </w:rPr>
        <w:t xml:space="preserve">Реализация программы осуществляется на основе следующих </w:t>
      </w:r>
      <w:r w:rsidRPr="004E2828">
        <w:rPr>
          <w:rFonts w:ascii="Times New Roman" w:hAnsi="Times New Roman"/>
          <w:b/>
          <w:bCs/>
          <w:sz w:val="24"/>
          <w:szCs w:val="24"/>
        </w:rPr>
        <w:t>принципов:</w:t>
      </w:r>
    </w:p>
    <w:p w:rsidR="007628F1" w:rsidRPr="004E2828" w:rsidRDefault="007628F1" w:rsidP="00B30F3D">
      <w:pPr>
        <w:pStyle w:val="osnova0"/>
        <w:numPr>
          <w:ilvl w:val="0"/>
          <w:numId w:val="190"/>
        </w:numPr>
        <w:spacing w:before="0" w:after="0" w:line="276" w:lineRule="auto"/>
        <w:ind w:left="357" w:firstLine="709"/>
      </w:pPr>
      <w:r w:rsidRPr="004E2828">
        <w:rPr>
          <w:rStyle w:val="zag110"/>
          <w:i/>
          <w:iCs/>
        </w:rPr>
        <w:t>Соблюдение интересов ребёнка</w:t>
      </w:r>
      <w:r w:rsidRPr="004E2828">
        <w:rPr>
          <w:rStyle w:val="zag110"/>
        </w:rPr>
        <w:t>. Принцип определяет позицию специалиста, который призван решать проблему ребёнка с максимальной пользой и в интересах ребёнка.</w:t>
      </w:r>
    </w:p>
    <w:p w:rsidR="007628F1" w:rsidRPr="004E2828" w:rsidRDefault="007628F1" w:rsidP="00B30F3D">
      <w:pPr>
        <w:pStyle w:val="osnova0"/>
        <w:numPr>
          <w:ilvl w:val="0"/>
          <w:numId w:val="190"/>
        </w:numPr>
        <w:spacing w:before="0" w:after="0" w:line="276" w:lineRule="auto"/>
        <w:ind w:left="357" w:firstLine="709"/>
      </w:pPr>
      <w:r w:rsidRPr="004E2828">
        <w:rPr>
          <w:rStyle w:val="zag110"/>
          <w:i/>
          <w:iCs/>
        </w:rPr>
        <w:t>Системность</w:t>
      </w:r>
      <w:r w:rsidRPr="004E2828">
        <w:rPr>
          <w:rStyle w:val="zag110"/>
        </w:rPr>
        <w:t>.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7628F1" w:rsidRPr="004E2828" w:rsidRDefault="007628F1" w:rsidP="00B30F3D">
      <w:pPr>
        <w:pStyle w:val="osnova0"/>
        <w:numPr>
          <w:ilvl w:val="0"/>
          <w:numId w:val="190"/>
        </w:numPr>
        <w:spacing w:before="0" w:after="0" w:line="276" w:lineRule="auto"/>
        <w:ind w:left="357" w:firstLine="709"/>
      </w:pPr>
      <w:r w:rsidRPr="004E2828">
        <w:rPr>
          <w:rStyle w:val="zag110"/>
          <w:i/>
          <w:iCs/>
        </w:rPr>
        <w:t>Непрерывность</w:t>
      </w:r>
      <w:r w:rsidRPr="004E2828">
        <w:rPr>
          <w:rStyle w:val="zag110"/>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7628F1" w:rsidRPr="004E2828" w:rsidRDefault="007628F1" w:rsidP="00B30F3D">
      <w:pPr>
        <w:pStyle w:val="osnova0"/>
        <w:numPr>
          <w:ilvl w:val="0"/>
          <w:numId w:val="190"/>
        </w:numPr>
        <w:spacing w:before="0" w:after="0" w:line="276" w:lineRule="auto"/>
        <w:ind w:left="357" w:firstLine="709"/>
        <w:jc w:val="both"/>
      </w:pPr>
      <w:r w:rsidRPr="004E2828">
        <w:rPr>
          <w:rStyle w:val="zag110"/>
          <w:i/>
          <w:iCs/>
        </w:rPr>
        <w:t>Вариативность</w:t>
      </w:r>
      <w:r w:rsidRPr="004E2828">
        <w:rPr>
          <w:rStyle w:val="zag110"/>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7628F1" w:rsidRPr="004E2828" w:rsidRDefault="007628F1" w:rsidP="00B30F3D">
      <w:pPr>
        <w:pStyle w:val="osnova0"/>
        <w:numPr>
          <w:ilvl w:val="0"/>
          <w:numId w:val="190"/>
        </w:numPr>
        <w:spacing w:before="0" w:after="0" w:line="276" w:lineRule="auto"/>
        <w:ind w:left="357" w:firstLine="709"/>
        <w:jc w:val="both"/>
      </w:pPr>
      <w:r w:rsidRPr="004E2828">
        <w:rPr>
          <w:rStyle w:val="zag110"/>
          <w:i/>
          <w:iCs/>
        </w:rPr>
        <w:t>Рекомендательный характер оказания помощи</w:t>
      </w:r>
      <w:r w:rsidRPr="004E2828">
        <w:rPr>
          <w:rStyle w:val="zag110"/>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w:t>
      </w:r>
    </w:p>
    <w:p w:rsidR="007628F1" w:rsidRPr="004E2828" w:rsidRDefault="007628F1" w:rsidP="00B30F3D">
      <w:pPr>
        <w:pStyle w:val="osnova0"/>
        <w:spacing w:before="0" w:after="0" w:line="276" w:lineRule="auto"/>
        <w:ind w:firstLine="709"/>
        <w:jc w:val="both"/>
      </w:pPr>
      <w:r w:rsidRPr="004E2828">
        <w:t>Программа коррекционной деятельности образовательного учреждения позволяет каждому члену педагогического коллектива «увидеть», как протекает учебный процесс у ребенка, определить характер трудностей, особенности усвоения им знаний-умений и способов действий.</w:t>
      </w:r>
    </w:p>
    <w:p w:rsidR="00C53043" w:rsidRPr="004E2828" w:rsidRDefault="007628F1" w:rsidP="00B30F3D">
      <w:pPr>
        <w:pStyle w:val="osnova0"/>
        <w:spacing w:before="0" w:after="0" w:line="276" w:lineRule="auto"/>
        <w:ind w:firstLine="709"/>
        <w:jc w:val="both"/>
      </w:pPr>
      <w:r w:rsidRPr="004E2828">
        <w:t>Программа позволяет оценить усилия коллектива и изменения, произошедшие в развитии обучающегося.</w:t>
      </w:r>
    </w:p>
    <w:p w:rsidR="00B540EE" w:rsidRPr="004E2828" w:rsidRDefault="00452C5F" w:rsidP="004F05D8">
      <w:pPr>
        <w:pStyle w:val="3"/>
        <w:jc w:val="center"/>
        <w:rPr>
          <w:sz w:val="24"/>
          <w:szCs w:val="24"/>
        </w:rPr>
      </w:pPr>
      <w:bookmarkStart w:id="303" w:name="_Toc414553277"/>
      <w:r w:rsidRPr="004E2828">
        <w:rPr>
          <w:sz w:val="24"/>
          <w:szCs w:val="24"/>
        </w:rPr>
        <w:t>2.4.</w:t>
      </w:r>
      <w:r w:rsidR="00B540EE" w:rsidRPr="004E2828">
        <w:rPr>
          <w:sz w:val="24"/>
          <w:szCs w:val="24"/>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03"/>
    </w:p>
    <w:p w:rsidR="003C0735" w:rsidRPr="004E2828" w:rsidRDefault="003C0735" w:rsidP="003C0735">
      <w:pPr>
        <w:spacing w:after="0" w:line="240" w:lineRule="auto"/>
        <w:ind w:firstLine="709"/>
        <w:jc w:val="both"/>
        <w:rPr>
          <w:rFonts w:ascii="Times New Roman" w:hAnsi="Times New Roman"/>
          <w:b/>
          <w:sz w:val="24"/>
          <w:szCs w:val="24"/>
        </w:rPr>
      </w:pPr>
      <w:r w:rsidRPr="004E2828">
        <w:rPr>
          <w:rFonts w:ascii="Times New Roman" w:hAnsi="Times New Roman"/>
          <w:b/>
          <w:sz w:val="24"/>
          <w:szCs w:val="24"/>
        </w:rPr>
        <w:t>Диагностическое направление</w:t>
      </w:r>
    </w:p>
    <w:p w:rsidR="003C0735" w:rsidRPr="004E2828" w:rsidRDefault="003C0735" w:rsidP="003C0735">
      <w:pPr>
        <w:spacing w:after="0" w:line="240" w:lineRule="auto"/>
        <w:ind w:firstLine="709"/>
        <w:jc w:val="both"/>
        <w:rPr>
          <w:rFonts w:ascii="Times New Roman" w:hAnsi="Times New Roman"/>
          <w:sz w:val="24"/>
          <w:szCs w:val="24"/>
        </w:rPr>
      </w:pPr>
      <w:r w:rsidRPr="004E2828">
        <w:rPr>
          <w:rFonts w:ascii="Times New Roman" w:hAnsi="Times New Roman"/>
          <w:b/>
          <w:sz w:val="24"/>
          <w:szCs w:val="24"/>
        </w:rPr>
        <w:t xml:space="preserve">Цель: </w:t>
      </w:r>
      <w:r w:rsidRPr="004E2828">
        <w:rPr>
          <w:rFonts w:ascii="Times New Roman" w:hAnsi="Times New Roman"/>
          <w:sz w:val="24"/>
          <w:szCs w:val="24"/>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1"/>
        <w:gridCol w:w="142"/>
        <w:gridCol w:w="2268"/>
        <w:gridCol w:w="2552"/>
        <w:gridCol w:w="1842"/>
        <w:gridCol w:w="1985"/>
      </w:tblGrid>
      <w:tr w:rsidR="003C0735" w:rsidRPr="004E2828" w:rsidTr="00342FC0">
        <w:trPr>
          <w:trHeight w:val="823"/>
        </w:trPr>
        <w:tc>
          <w:tcPr>
            <w:tcW w:w="1843" w:type="dxa"/>
            <w:gridSpan w:val="2"/>
          </w:tcPr>
          <w:p w:rsidR="003C0735" w:rsidRPr="004E2828" w:rsidRDefault="003C0735" w:rsidP="00342FC0">
            <w:pPr>
              <w:spacing w:after="0" w:line="240" w:lineRule="auto"/>
              <w:jc w:val="center"/>
              <w:rPr>
                <w:rFonts w:ascii="Times New Roman" w:hAnsi="Times New Roman"/>
                <w:sz w:val="24"/>
                <w:szCs w:val="24"/>
              </w:rPr>
            </w:pPr>
            <w:r w:rsidRPr="004E2828">
              <w:rPr>
                <w:rFonts w:ascii="Times New Roman" w:hAnsi="Times New Roman"/>
                <w:sz w:val="24"/>
                <w:szCs w:val="24"/>
              </w:rPr>
              <w:t>Задачи</w:t>
            </w:r>
          </w:p>
          <w:p w:rsidR="003C0735" w:rsidRPr="004E2828" w:rsidRDefault="003C0735" w:rsidP="00342FC0">
            <w:pPr>
              <w:spacing w:after="0" w:line="240" w:lineRule="auto"/>
              <w:jc w:val="center"/>
              <w:rPr>
                <w:rFonts w:ascii="Times New Roman" w:hAnsi="Times New Roman"/>
                <w:sz w:val="24"/>
                <w:szCs w:val="24"/>
              </w:rPr>
            </w:pPr>
            <w:r w:rsidRPr="004E2828">
              <w:rPr>
                <w:rFonts w:ascii="Times New Roman" w:hAnsi="Times New Roman"/>
                <w:sz w:val="24"/>
                <w:szCs w:val="24"/>
              </w:rPr>
              <w:t>(направления деятельности)</w:t>
            </w:r>
          </w:p>
        </w:tc>
        <w:tc>
          <w:tcPr>
            <w:tcW w:w="2268" w:type="dxa"/>
          </w:tcPr>
          <w:p w:rsidR="003C0735" w:rsidRPr="004E2828" w:rsidRDefault="003C0735" w:rsidP="00342FC0">
            <w:pPr>
              <w:spacing w:after="0" w:line="240" w:lineRule="auto"/>
              <w:jc w:val="center"/>
              <w:rPr>
                <w:rFonts w:ascii="Times New Roman" w:hAnsi="Times New Roman"/>
                <w:sz w:val="24"/>
                <w:szCs w:val="24"/>
              </w:rPr>
            </w:pPr>
            <w:r w:rsidRPr="004E2828">
              <w:rPr>
                <w:rFonts w:ascii="Times New Roman" w:hAnsi="Times New Roman"/>
                <w:sz w:val="24"/>
                <w:szCs w:val="24"/>
              </w:rPr>
              <w:t>Планируемые результаты</w:t>
            </w:r>
          </w:p>
        </w:tc>
        <w:tc>
          <w:tcPr>
            <w:tcW w:w="2552" w:type="dxa"/>
          </w:tcPr>
          <w:p w:rsidR="003C0735" w:rsidRPr="004E2828" w:rsidRDefault="003C0735" w:rsidP="00342FC0">
            <w:pPr>
              <w:spacing w:after="0" w:line="240" w:lineRule="auto"/>
              <w:jc w:val="center"/>
              <w:rPr>
                <w:rFonts w:ascii="Times New Roman" w:hAnsi="Times New Roman"/>
                <w:sz w:val="24"/>
                <w:szCs w:val="24"/>
              </w:rPr>
            </w:pPr>
            <w:r w:rsidRPr="004E2828">
              <w:rPr>
                <w:rFonts w:ascii="Times New Roman" w:hAnsi="Times New Roman"/>
                <w:sz w:val="24"/>
                <w:szCs w:val="24"/>
              </w:rPr>
              <w:t>Виды и формы деятельности,</w:t>
            </w:r>
          </w:p>
          <w:p w:rsidR="003C0735" w:rsidRPr="004E2828" w:rsidRDefault="003C0735" w:rsidP="00342FC0">
            <w:pPr>
              <w:spacing w:after="0" w:line="240" w:lineRule="auto"/>
              <w:jc w:val="center"/>
              <w:rPr>
                <w:rFonts w:ascii="Times New Roman" w:hAnsi="Times New Roman"/>
                <w:sz w:val="24"/>
                <w:szCs w:val="24"/>
              </w:rPr>
            </w:pPr>
            <w:r w:rsidRPr="004E2828">
              <w:rPr>
                <w:rFonts w:ascii="Times New Roman" w:hAnsi="Times New Roman"/>
                <w:sz w:val="24"/>
                <w:szCs w:val="24"/>
              </w:rPr>
              <w:t>мероприятия</w:t>
            </w:r>
          </w:p>
        </w:tc>
        <w:tc>
          <w:tcPr>
            <w:tcW w:w="1842" w:type="dxa"/>
          </w:tcPr>
          <w:p w:rsidR="003C0735" w:rsidRPr="004E2828" w:rsidRDefault="003C0735" w:rsidP="00342FC0">
            <w:pPr>
              <w:spacing w:after="0" w:line="240" w:lineRule="auto"/>
              <w:jc w:val="center"/>
              <w:rPr>
                <w:rFonts w:ascii="Times New Roman" w:hAnsi="Times New Roman"/>
                <w:sz w:val="24"/>
                <w:szCs w:val="24"/>
              </w:rPr>
            </w:pPr>
            <w:r w:rsidRPr="004E2828">
              <w:rPr>
                <w:rFonts w:ascii="Times New Roman" w:hAnsi="Times New Roman"/>
                <w:sz w:val="24"/>
                <w:szCs w:val="24"/>
              </w:rPr>
              <w:t>Сроки</w:t>
            </w:r>
          </w:p>
          <w:p w:rsidR="003C0735" w:rsidRPr="004E2828" w:rsidRDefault="003C0735" w:rsidP="00342FC0">
            <w:pPr>
              <w:spacing w:after="0" w:line="240" w:lineRule="auto"/>
              <w:jc w:val="center"/>
              <w:rPr>
                <w:rFonts w:ascii="Times New Roman" w:hAnsi="Times New Roman"/>
                <w:sz w:val="24"/>
                <w:szCs w:val="24"/>
              </w:rPr>
            </w:pPr>
            <w:r w:rsidRPr="004E2828">
              <w:rPr>
                <w:rFonts w:ascii="Times New Roman" w:hAnsi="Times New Roman"/>
                <w:sz w:val="24"/>
                <w:szCs w:val="24"/>
              </w:rPr>
              <w:t>(периодичность в течение года)</w:t>
            </w:r>
          </w:p>
        </w:tc>
        <w:tc>
          <w:tcPr>
            <w:tcW w:w="1985" w:type="dxa"/>
          </w:tcPr>
          <w:p w:rsidR="003C0735" w:rsidRPr="004E2828" w:rsidRDefault="003C0735" w:rsidP="00342FC0">
            <w:pPr>
              <w:spacing w:after="0" w:line="240" w:lineRule="auto"/>
              <w:jc w:val="center"/>
              <w:rPr>
                <w:rFonts w:ascii="Times New Roman" w:hAnsi="Times New Roman"/>
                <w:sz w:val="24"/>
                <w:szCs w:val="24"/>
              </w:rPr>
            </w:pPr>
            <w:r w:rsidRPr="004E2828">
              <w:rPr>
                <w:rFonts w:ascii="Times New Roman" w:hAnsi="Times New Roman"/>
                <w:sz w:val="24"/>
                <w:szCs w:val="24"/>
              </w:rPr>
              <w:t>Ответственные</w:t>
            </w:r>
          </w:p>
        </w:tc>
      </w:tr>
      <w:tr w:rsidR="003C0735" w:rsidRPr="004E2828" w:rsidTr="00342FC0">
        <w:trPr>
          <w:trHeight w:val="148"/>
        </w:trPr>
        <w:tc>
          <w:tcPr>
            <w:tcW w:w="10490" w:type="dxa"/>
            <w:gridSpan w:val="6"/>
          </w:tcPr>
          <w:p w:rsidR="003C0735" w:rsidRPr="004E2828" w:rsidRDefault="003C0735" w:rsidP="00342FC0">
            <w:pPr>
              <w:spacing w:after="0" w:line="240" w:lineRule="auto"/>
              <w:jc w:val="center"/>
              <w:rPr>
                <w:rFonts w:ascii="Times New Roman" w:hAnsi="Times New Roman"/>
                <w:b/>
                <w:sz w:val="24"/>
                <w:szCs w:val="24"/>
              </w:rPr>
            </w:pPr>
            <w:r w:rsidRPr="004E2828">
              <w:rPr>
                <w:rFonts w:ascii="Times New Roman" w:hAnsi="Times New Roman"/>
                <w:b/>
                <w:sz w:val="24"/>
                <w:szCs w:val="24"/>
              </w:rPr>
              <w:t>Медицинская диагностика</w:t>
            </w:r>
          </w:p>
        </w:tc>
      </w:tr>
      <w:tr w:rsidR="003C0735" w:rsidRPr="004E2828" w:rsidTr="00342FC0">
        <w:trPr>
          <w:trHeight w:val="1972"/>
        </w:trPr>
        <w:tc>
          <w:tcPr>
            <w:tcW w:w="1843" w:type="dxa"/>
            <w:gridSpan w:val="2"/>
          </w:tcPr>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Определить состояние физического и психического здоровья детей.</w:t>
            </w:r>
          </w:p>
          <w:p w:rsidR="003C0735" w:rsidRPr="004E2828" w:rsidRDefault="003C0735" w:rsidP="00342FC0">
            <w:pPr>
              <w:spacing w:after="0" w:line="240" w:lineRule="auto"/>
              <w:rPr>
                <w:rFonts w:ascii="Times New Roman" w:hAnsi="Times New Roman"/>
                <w:sz w:val="24"/>
                <w:szCs w:val="24"/>
              </w:rPr>
            </w:pPr>
          </w:p>
        </w:tc>
        <w:tc>
          <w:tcPr>
            <w:tcW w:w="2268" w:type="dxa"/>
          </w:tcPr>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Выявление состояния физического и психического здоровья детей.</w:t>
            </w:r>
          </w:p>
          <w:p w:rsidR="003C0735" w:rsidRPr="004E2828" w:rsidRDefault="003C0735" w:rsidP="00342FC0">
            <w:pPr>
              <w:spacing w:after="0" w:line="240" w:lineRule="auto"/>
              <w:rPr>
                <w:rFonts w:ascii="Times New Roman" w:hAnsi="Times New Roman"/>
                <w:sz w:val="24"/>
                <w:szCs w:val="24"/>
              </w:rPr>
            </w:pPr>
          </w:p>
        </w:tc>
        <w:tc>
          <w:tcPr>
            <w:tcW w:w="2552" w:type="dxa"/>
          </w:tcPr>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Изучение истории развития ребенка, беседа с родителями,</w:t>
            </w:r>
          </w:p>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наблюдение классного руководителя,</w:t>
            </w:r>
          </w:p>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 xml:space="preserve">анализ работ обучающихся </w:t>
            </w:r>
          </w:p>
        </w:tc>
        <w:tc>
          <w:tcPr>
            <w:tcW w:w="1842" w:type="dxa"/>
          </w:tcPr>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сентябрь</w:t>
            </w:r>
          </w:p>
        </w:tc>
        <w:tc>
          <w:tcPr>
            <w:tcW w:w="1985" w:type="dxa"/>
          </w:tcPr>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Классный руководитель</w:t>
            </w:r>
          </w:p>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Медицинский работник</w:t>
            </w:r>
          </w:p>
          <w:p w:rsidR="003C0735" w:rsidRPr="004E2828" w:rsidRDefault="003C0735" w:rsidP="00342FC0">
            <w:pPr>
              <w:spacing w:after="0" w:line="240" w:lineRule="auto"/>
              <w:rPr>
                <w:rFonts w:ascii="Times New Roman" w:hAnsi="Times New Roman"/>
                <w:sz w:val="24"/>
                <w:szCs w:val="24"/>
              </w:rPr>
            </w:pPr>
          </w:p>
        </w:tc>
      </w:tr>
      <w:tr w:rsidR="003C0735" w:rsidRPr="004E2828" w:rsidTr="00342FC0">
        <w:trPr>
          <w:trHeight w:val="388"/>
        </w:trPr>
        <w:tc>
          <w:tcPr>
            <w:tcW w:w="10490" w:type="dxa"/>
            <w:gridSpan w:val="6"/>
          </w:tcPr>
          <w:p w:rsidR="003C0735" w:rsidRPr="004E2828" w:rsidRDefault="003C0735" w:rsidP="00342FC0">
            <w:pPr>
              <w:spacing w:after="0" w:line="240" w:lineRule="auto"/>
              <w:jc w:val="center"/>
              <w:rPr>
                <w:rFonts w:ascii="Times New Roman" w:hAnsi="Times New Roman"/>
                <w:b/>
                <w:sz w:val="24"/>
                <w:szCs w:val="24"/>
              </w:rPr>
            </w:pPr>
            <w:r w:rsidRPr="004E2828">
              <w:rPr>
                <w:rFonts w:ascii="Times New Roman" w:hAnsi="Times New Roman"/>
                <w:b/>
                <w:sz w:val="24"/>
                <w:szCs w:val="24"/>
              </w:rPr>
              <w:t>Психолого-педагогическая диагностика</w:t>
            </w:r>
          </w:p>
        </w:tc>
      </w:tr>
      <w:tr w:rsidR="003C0735" w:rsidRPr="004E2828" w:rsidTr="00342FC0">
        <w:trPr>
          <w:trHeight w:val="148"/>
        </w:trPr>
        <w:tc>
          <w:tcPr>
            <w:tcW w:w="1701" w:type="dxa"/>
          </w:tcPr>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Первичная диагностика для выявления группы «риска»</w:t>
            </w:r>
          </w:p>
        </w:tc>
        <w:tc>
          <w:tcPr>
            <w:tcW w:w="2410" w:type="dxa"/>
            <w:gridSpan w:val="2"/>
          </w:tcPr>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Создание банка данныхобучающихся, нуждающихся в специализированной помощи</w:t>
            </w:r>
          </w:p>
          <w:p w:rsidR="003C0735" w:rsidRPr="004E2828" w:rsidRDefault="003C0735" w:rsidP="00342FC0">
            <w:pPr>
              <w:spacing w:after="0" w:line="240" w:lineRule="auto"/>
              <w:rPr>
                <w:rFonts w:ascii="Times New Roman" w:hAnsi="Times New Roman"/>
                <w:sz w:val="24"/>
                <w:szCs w:val="24"/>
              </w:rPr>
            </w:pPr>
          </w:p>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Формирование характеристики образовательной ситуации в ОУ</w:t>
            </w:r>
          </w:p>
        </w:tc>
        <w:tc>
          <w:tcPr>
            <w:tcW w:w="2552" w:type="dxa"/>
          </w:tcPr>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Наблюдение, логопедическое и психологическое обследование;</w:t>
            </w:r>
          </w:p>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анкетирование родителей, беседы с педагогами</w:t>
            </w:r>
          </w:p>
        </w:tc>
        <w:tc>
          <w:tcPr>
            <w:tcW w:w="1842" w:type="dxa"/>
          </w:tcPr>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сентябрь</w:t>
            </w:r>
          </w:p>
        </w:tc>
        <w:tc>
          <w:tcPr>
            <w:tcW w:w="1985" w:type="dxa"/>
          </w:tcPr>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Классный руководитель</w:t>
            </w:r>
          </w:p>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Педагог-психолог</w:t>
            </w:r>
          </w:p>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 xml:space="preserve">Учитель-логопед </w:t>
            </w:r>
          </w:p>
          <w:p w:rsidR="003C0735" w:rsidRPr="004E2828" w:rsidRDefault="003C0735" w:rsidP="00342FC0">
            <w:pPr>
              <w:spacing w:after="0" w:line="240" w:lineRule="auto"/>
              <w:rPr>
                <w:rFonts w:ascii="Times New Roman" w:hAnsi="Times New Roman"/>
                <w:sz w:val="24"/>
                <w:szCs w:val="24"/>
              </w:rPr>
            </w:pPr>
          </w:p>
        </w:tc>
      </w:tr>
      <w:tr w:rsidR="003C0735" w:rsidRPr="004E2828" w:rsidTr="00342FC0">
        <w:trPr>
          <w:trHeight w:val="148"/>
        </w:trPr>
        <w:tc>
          <w:tcPr>
            <w:tcW w:w="1701" w:type="dxa"/>
          </w:tcPr>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Углубленная диагностика детей с ОВЗ, детей-инвалидов</w:t>
            </w:r>
          </w:p>
          <w:p w:rsidR="003C0735" w:rsidRPr="004E2828" w:rsidRDefault="003C0735" w:rsidP="00342FC0">
            <w:pPr>
              <w:spacing w:after="0" w:line="240" w:lineRule="auto"/>
              <w:rPr>
                <w:rFonts w:ascii="Times New Roman" w:hAnsi="Times New Roman"/>
                <w:sz w:val="24"/>
                <w:szCs w:val="24"/>
              </w:rPr>
            </w:pPr>
          </w:p>
        </w:tc>
        <w:tc>
          <w:tcPr>
            <w:tcW w:w="2410" w:type="dxa"/>
            <w:gridSpan w:val="2"/>
          </w:tcPr>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2552" w:type="dxa"/>
          </w:tcPr>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Диагностирование.</w:t>
            </w:r>
          </w:p>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 xml:space="preserve">Заполнение диагностических документов специалистами (Речевой карты, протокола обследования) </w:t>
            </w:r>
          </w:p>
        </w:tc>
        <w:tc>
          <w:tcPr>
            <w:tcW w:w="1842" w:type="dxa"/>
          </w:tcPr>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сентябрь</w:t>
            </w:r>
          </w:p>
        </w:tc>
        <w:tc>
          <w:tcPr>
            <w:tcW w:w="1985" w:type="dxa"/>
          </w:tcPr>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Педагог-психолог</w:t>
            </w:r>
          </w:p>
          <w:p w:rsidR="003C0735" w:rsidRPr="004E2828" w:rsidRDefault="003C0735" w:rsidP="006B46FB">
            <w:pPr>
              <w:spacing w:after="0" w:line="240" w:lineRule="auto"/>
              <w:rPr>
                <w:rFonts w:ascii="Times New Roman" w:hAnsi="Times New Roman"/>
                <w:sz w:val="24"/>
                <w:szCs w:val="24"/>
              </w:rPr>
            </w:pPr>
            <w:r w:rsidRPr="004E2828">
              <w:rPr>
                <w:rFonts w:ascii="Times New Roman" w:hAnsi="Times New Roman"/>
                <w:sz w:val="24"/>
                <w:szCs w:val="24"/>
              </w:rPr>
              <w:t xml:space="preserve">Учитель-логопед </w:t>
            </w:r>
          </w:p>
        </w:tc>
      </w:tr>
      <w:tr w:rsidR="003C0735" w:rsidRPr="004E2828" w:rsidTr="00342FC0">
        <w:trPr>
          <w:trHeight w:val="148"/>
        </w:trPr>
        <w:tc>
          <w:tcPr>
            <w:tcW w:w="1701" w:type="dxa"/>
          </w:tcPr>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Проанализировать причины возникновения трудностей в обучении.</w:t>
            </w:r>
          </w:p>
          <w:p w:rsidR="003C0735" w:rsidRPr="004E2828" w:rsidRDefault="003C0735" w:rsidP="006B46FB">
            <w:pPr>
              <w:spacing w:after="0" w:line="240" w:lineRule="auto"/>
              <w:rPr>
                <w:rFonts w:ascii="Times New Roman" w:hAnsi="Times New Roman"/>
                <w:sz w:val="24"/>
                <w:szCs w:val="24"/>
              </w:rPr>
            </w:pPr>
            <w:r w:rsidRPr="004E2828">
              <w:rPr>
                <w:rFonts w:ascii="Times New Roman" w:hAnsi="Times New Roman"/>
                <w:sz w:val="24"/>
                <w:szCs w:val="24"/>
              </w:rPr>
              <w:t>Выявить резервные возможности</w:t>
            </w:r>
          </w:p>
        </w:tc>
        <w:tc>
          <w:tcPr>
            <w:tcW w:w="2410" w:type="dxa"/>
            <w:gridSpan w:val="2"/>
          </w:tcPr>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Индивидуальная коррекционная программа, соответствующая выявленному уровню развития обучающегося</w:t>
            </w:r>
          </w:p>
        </w:tc>
        <w:tc>
          <w:tcPr>
            <w:tcW w:w="2552" w:type="dxa"/>
          </w:tcPr>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Разработка коррекционной программы</w:t>
            </w:r>
          </w:p>
        </w:tc>
        <w:tc>
          <w:tcPr>
            <w:tcW w:w="1842" w:type="dxa"/>
          </w:tcPr>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До 15.10</w:t>
            </w:r>
          </w:p>
        </w:tc>
        <w:tc>
          <w:tcPr>
            <w:tcW w:w="1985" w:type="dxa"/>
          </w:tcPr>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Педагог-психолог</w:t>
            </w:r>
          </w:p>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 xml:space="preserve">Учитель-логопед </w:t>
            </w:r>
          </w:p>
          <w:p w:rsidR="003C0735" w:rsidRPr="004E2828" w:rsidRDefault="003C0735" w:rsidP="00342FC0">
            <w:pPr>
              <w:spacing w:after="0" w:line="240" w:lineRule="auto"/>
              <w:rPr>
                <w:rFonts w:ascii="Times New Roman" w:hAnsi="Times New Roman"/>
                <w:sz w:val="24"/>
                <w:szCs w:val="24"/>
              </w:rPr>
            </w:pPr>
          </w:p>
        </w:tc>
      </w:tr>
      <w:tr w:rsidR="003C0735" w:rsidRPr="004E2828" w:rsidTr="00342FC0">
        <w:trPr>
          <w:trHeight w:val="282"/>
        </w:trPr>
        <w:tc>
          <w:tcPr>
            <w:tcW w:w="10490" w:type="dxa"/>
            <w:gridSpan w:val="6"/>
          </w:tcPr>
          <w:p w:rsidR="003C0735" w:rsidRPr="004E2828" w:rsidRDefault="003C0735" w:rsidP="00342FC0">
            <w:pPr>
              <w:spacing w:after="0" w:line="240" w:lineRule="auto"/>
              <w:jc w:val="center"/>
              <w:rPr>
                <w:rFonts w:ascii="Times New Roman" w:hAnsi="Times New Roman"/>
                <w:b/>
                <w:sz w:val="24"/>
                <w:szCs w:val="24"/>
              </w:rPr>
            </w:pPr>
            <w:r w:rsidRPr="004E2828">
              <w:rPr>
                <w:rFonts w:ascii="Times New Roman" w:hAnsi="Times New Roman"/>
                <w:b/>
                <w:sz w:val="24"/>
                <w:szCs w:val="24"/>
              </w:rPr>
              <w:t>Социально – педагогическая диагностика</w:t>
            </w:r>
          </w:p>
        </w:tc>
      </w:tr>
      <w:tr w:rsidR="003C0735" w:rsidRPr="004E2828" w:rsidTr="00342FC0">
        <w:trPr>
          <w:trHeight w:val="3675"/>
        </w:trPr>
        <w:tc>
          <w:tcPr>
            <w:tcW w:w="1843" w:type="dxa"/>
            <w:gridSpan w:val="2"/>
          </w:tcPr>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Определить уровень организованности ребенка, особенности эмоционально-волевойи личностной сферы; уровень знаний по предметам</w:t>
            </w:r>
          </w:p>
        </w:tc>
        <w:tc>
          <w:tcPr>
            <w:tcW w:w="2268" w:type="dxa"/>
          </w:tcPr>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 xml:space="preserve">Получение объективной информации об организованности ребенка, умении учиться, особенности личности, уровню знаний по предметам. </w:t>
            </w:r>
          </w:p>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 xml:space="preserve">Выявление нарушений в поведении (гиперактивность, замкнутость, обидчивость и т.д.) </w:t>
            </w:r>
          </w:p>
        </w:tc>
        <w:tc>
          <w:tcPr>
            <w:tcW w:w="2552" w:type="dxa"/>
          </w:tcPr>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Анкетирование, наблюдение во время занятий, беседа с родителями, посещение семьи. Составление характеристики.</w:t>
            </w:r>
          </w:p>
        </w:tc>
        <w:tc>
          <w:tcPr>
            <w:tcW w:w="1842" w:type="dxa"/>
          </w:tcPr>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Сентябрь - октябрь</w:t>
            </w:r>
          </w:p>
          <w:p w:rsidR="003C0735" w:rsidRPr="004E2828" w:rsidRDefault="003C0735" w:rsidP="00342FC0">
            <w:pPr>
              <w:spacing w:after="0" w:line="240" w:lineRule="auto"/>
              <w:rPr>
                <w:rFonts w:ascii="Times New Roman" w:hAnsi="Times New Roman"/>
                <w:sz w:val="24"/>
                <w:szCs w:val="24"/>
              </w:rPr>
            </w:pPr>
          </w:p>
        </w:tc>
        <w:tc>
          <w:tcPr>
            <w:tcW w:w="1985" w:type="dxa"/>
          </w:tcPr>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Классный руководитель</w:t>
            </w:r>
          </w:p>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Педагог-психолог</w:t>
            </w:r>
          </w:p>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Социальный педагог</w:t>
            </w:r>
          </w:p>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Учитель-предметник</w:t>
            </w:r>
          </w:p>
        </w:tc>
      </w:tr>
    </w:tbl>
    <w:p w:rsidR="003C0735" w:rsidRPr="004E2828" w:rsidRDefault="003C0735" w:rsidP="003C0735">
      <w:pPr>
        <w:spacing w:after="0" w:line="240" w:lineRule="auto"/>
        <w:ind w:firstLine="709"/>
        <w:jc w:val="both"/>
        <w:rPr>
          <w:rFonts w:ascii="Times New Roman" w:hAnsi="Times New Roman"/>
          <w:sz w:val="24"/>
          <w:szCs w:val="24"/>
        </w:rPr>
      </w:pPr>
    </w:p>
    <w:p w:rsidR="003C0735" w:rsidRPr="004E2828" w:rsidRDefault="003C0735" w:rsidP="003C0735">
      <w:pPr>
        <w:autoSpaceDE w:val="0"/>
        <w:autoSpaceDN w:val="0"/>
        <w:adjustRightInd w:val="0"/>
        <w:spacing w:after="0" w:line="240" w:lineRule="auto"/>
        <w:jc w:val="both"/>
        <w:rPr>
          <w:rFonts w:ascii="Times New Roman" w:hAnsi="Times New Roman"/>
          <w:sz w:val="24"/>
          <w:szCs w:val="24"/>
        </w:rPr>
      </w:pPr>
      <w:r w:rsidRPr="004E2828">
        <w:rPr>
          <w:rFonts w:ascii="Times New Roman" w:hAnsi="Times New Roman"/>
          <w:b/>
          <w:sz w:val="24"/>
          <w:szCs w:val="24"/>
        </w:rPr>
        <w:t>Коррекционное</w:t>
      </w:r>
      <w:r w:rsidR="002D4218" w:rsidRPr="004E2828">
        <w:rPr>
          <w:rFonts w:ascii="Times New Roman" w:hAnsi="Times New Roman"/>
          <w:b/>
          <w:sz w:val="24"/>
          <w:szCs w:val="24"/>
        </w:rPr>
        <w:t>-развивающее</w:t>
      </w:r>
      <w:r w:rsidRPr="004E2828">
        <w:rPr>
          <w:rFonts w:ascii="Times New Roman" w:hAnsi="Times New Roman"/>
          <w:b/>
          <w:sz w:val="24"/>
          <w:szCs w:val="24"/>
        </w:rPr>
        <w:t xml:space="preserve"> направление</w:t>
      </w:r>
    </w:p>
    <w:p w:rsidR="003C0735" w:rsidRPr="004E2828" w:rsidRDefault="003C0735" w:rsidP="003C0735">
      <w:pPr>
        <w:spacing w:after="0" w:line="240" w:lineRule="auto"/>
        <w:ind w:firstLine="709"/>
        <w:jc w:val="both"/>
        <w:rPr>
          <w:rFonts w:ascii="Times New Roman" w:hAnsi="Times New Roman"/>
          <w:sz w:val="24"/>
          <w:szCs w:val="24"/>
        </w:rPr>
      </w:pPr>
      <w:r w:rsidRPr="004E2828">
        <w:rPr>
          <w:rFonts w:ascii="Times New Roman" w:hAnsi="Times New Roman"/>
          <w:b/>
          <w:sz w:val="24"/>
          <w:szCs w:val="24"/>
        </w:rPr>
        <w:t>Цель:</w:t>
      </w:r>
      <w:r w:rsidRPr="004E2828">
        <w:rPr>
          <w:rFonts w:ascii="Times New Roman" w:hAnsi="Times New Roman"/>
          <w:sz w:val="24"/>
          <w:szCs w:val="24"/>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w:t>
      </w:r>
    </w:p>
    <w:tbl>
      <w:tblPr>
        <w:tblW w:w="10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1701"/>
        <w:gridCol w:w="3402"/>
        <w:gridCol w:w="1843"/>
        <w:gridCol w:w="1843"/>
      </w:tblGrid>
      <w:tr w:rsidR="003C0735" w:rsidRPr="004E2828" w:rsidTr="00342FC0">
        <w:trPr>
          <w:trHeight w:val="878"/>
        </w:trPr>
        <w:tc>
          <w:tcPr>
            <w:tcW w:w="1843" w:type="dxa"/>
            <w:tcBorders>
              <w:top w:val="single" w:sz="4" w:space="0" w:color="000000"/>
              <w:left w:val="single" w:sz="4" w:space="0" w:color="000000"/>
              <w:bottom w:val="single" w:sz="4" w:space="0" w:color="000000"/>
              <w:right w:val="single" w:sz="4" w:space="0" w:color="000000"/>
            </w:tcBorders>
          </w:tcPr>
          <w:p w:rsidR="003C0735" w:rsidRPr="004E2828" w:rsidRDefault="003C0735" w:rsidP="00342FC0">
            <w:pPr>
              <w:spacing w:after="0" w:line="240" w:lineRule="auto"/>
              <w:jc w:val="center"/>
              <w:rPr>
                <w:rFonts w:ascii="Times New Roman" w:hAnsi="Times New Roman"/>
                <w:sz w:val="24"/>
                <w:szCs w:val="24"/>
              </w:rPr>
            </w:pPr>
            <w:r w:rsidRPr="004E2828">
              <w:rPr>
                <w:rFonts w:ascii="Times New Roman" w:hAnsi="Times New Roman"/>
                <w:sz w:val="24"/>
                <w:szCs w:val="24"/>
              </w:rPr>
              <w:t>Задачи (направления) деятельности</w:t>
            </w:r>
          </w:p>
        </w:tc>
        <w:tc>
          <w:tcPr>
            <w:tcW w:w="1701" w:type="dxa"/>
            <w:tcBorders>
              <w:top w:val="single" w:sz="4" w:space="0" w:color="000000"/>
              <w:left w:val="single" w:sz="4" w:space="0" w:color="000000"/>
              <w:bottom w:val="single" w:sz="4" w:space="0" w:color="000000"/>
              <w:right w:val="single" w:sz="4" w:space="0" w:color="000000"/>
            </w:tcBorders>
          </w:tcPr>
          <w:p w:rsidR="003C0735" w:rsidRPr="004E2828" w:rsidRDefault="003C0735" w:rsidP="00342FC0">
            <w:pPr>
              <w:spacing w:after="0" w:line="240" w:lineRule="auto"/>
              <w:jc w:val="center"/>
              <w:rPr>
                <w:rFonts w:ascii="Times New Roman" w:hAnsi="Times New Roman"/>
                <w:sz w:val="24"/>
                <w:szCs w:val="24"/>
              </w:rPr>
            </w:pPr>
            <w:r w:rsidRPr="004E2828">
              <w:rPr>
                <w:rFonts w:ascii="Times New Roman" w:hAnsi="Times New Roman"/>
                <w:sz w:val="24"/>
                <w:szCs w:val="24"/>
              </w:rPr>
              <w:t>Планируемые результаты</w:t>
            </w:r>
          </w:p>
        </w:tc>
        <w:tc>
          <w:tcPr>
            <w:tcW w:w="3402" w:type="dxa"/>
            <w:tcBorders>
              <w:top w:val="single" w:sz="4" w:space="0" w:color="000000"/>
              <w:left w:val="single" w:sz="4" w:space="0" w:color="000000"/>
              <w:bottom w:val="single" w:sz="4" w:space="0" w:color="000000"/>
              <w:right w:val="single" w:sz="4" w:space="0" w:color="000000"/>
            </w:tcBorders>
          </w:tcPr>
          <w:p w:rsidR="003C0735" w:rsidRPr="004E2828" w:rsidRDefault="003C0735" w:rsidP="00342FC0">
            <w:pPr>
              <w:spacing w:after="0" w:line="240" w:lineRule="auto"/>
              <w:jc w:val="center"/>
              <w:rPr>
                <w:rFonts w:ascii="Times New Roman" w:hAnsi="Times New Roman"/>
                <w:sz w:val="24"/>
                <w:szCs w:val="24"/>
              </w:rPr>
            </w:pPr>
            <w:r w:rsidRPr="004E2828">
              <w:rPr>
                <w:rFonts w:ascii="Times New Roman" w:hAnsi="Times New Roman"/>
                <w:sz w:val="24"/>
                <w:szCs w:val="24"/>
              </w:rPr>
              <w:t>Виды и формы деятельности, мероприятия.</w:t>
            </w:r>
          </w:p>
        </w:tc>
        <w:tc>
          <w:tcPr>
            <w:tcW w:w="1843" w:type="dxa"/>
            <w:tcBorders>
              <w:top w:val="single" w:sz="4" w:space="0" w:color="000000"/>
              <w:left w:val="single" w:sz="4" w:space="0" w:color="000000"/>
              <w:bottom w:val="single" w:sz="4" w:space="0" w:color="000000"/>
              <w:right w:val="single" w:sz="4" w:space="0" w:color="000000"/>
            </w:tcBorders>
          </w:tcPr>
          <w:p w:rsidR="003C0735" w:rsidRPr="004E2828" w:rsidRDefault="003C0735" w:rsidP="00342FC0">
            <w:pPr>
              <w:spacing w:after="0" w:line="240" w:lineRule="auto"/>
              <w:jc w:val="center"/>
              <w:rPr>
                <w:rFonts w:ascii="Times New Roman" w:hAnsi="Times New Roman"/>
                <w:sz w:val="24"/>
                <w:szCs w:val="24"/>
              </w:rPr>
            </w:pPr>
            <w:r w:rsidRPr="004E2828">
              <w:rPr>
                <w:rFonts w:ascii="Times New Roman" w:hAnsi="Times New Roman"/>
                <w:sz w:val="24"/>
                <w:szCs w:val="24"/>
              </w:rPr>
              <w:t>Сроки (периодичность 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3C0735" w:rsidRPr="004E2828" w:rsidRDefault="003C0735" w:rsidP="00342FC0">
            <w:pPr>
              <w:spacing w:after="0" w:line="240" w:lineRule="auto"/>
              <w:jc w:val="center"/>
              <w:rPr>
                <w:rFonts w:ascii="Times New Roman" w:hAnsi="Times New Roman"/>
                <w:sz w:val="24"/>
                <w:szCs w:val="24"/>
              </w:rPr>
            </w:pPr>
            <w:r w:rsidRPr="004E2828">
              <w:rPr>
                <w:rFonts w:ascii="Times New Roman" w:hAnsi="Times New Roman"/>
                <w:sz w:val="24"/>
                <w:szCs w:val="24"/>
              </w:rPr>
              <w:t>Ответственные</w:t>
            </w:r>
          </w:p>
          <w:p w:rsidR="003C0735" w:rsidRPr="004E2828" w:rsidRDefault="003C0735" w:rsidP="00342FC0">
            <w:pPr>
              <w:spacing w:after="0" w:line="240" w:lineRule="auto"/>
              <w:jc w:val="center"/>
              <w:rPr>
                <w:rFonts w:ascii="Times New Roman" w:hAnsi="Times New Roman"/>
                <w:sz w:val="24"/>
                <w:szCs w:val="24"/>
              </w:rPr>
            </w:pPr>
          </w:p>
        </w:tc>
      </w:tr>
      <w:tr w:rsidR="003C0735" w:rsidRPr="004E2828" w:rsidTr="00342FC0">
        <w:trPr>
          <w:trHeight w:val="210"/>
        </w:trPr>
        <w:tc>
          <w:tcPr>
            <w:tcW w:w="10632" w:type="dxa"/>
            <w:gridSpan w:val="5"/>
            <w:tcBorders>
              <w:top w:val="single" w:sz="4" w:space="0" w:color="000000"/>
              <w:left w:val="single" w:sz="4" w:space="0" w:color="000000"/>
              <w:bottom w:val="single" w:sz="4" w:space="0" w:color="000000"/>
              <w:right w:val="single" w:sz="4" w:space="0" w:color="000000"/>
            </w:tcBorders>
          </w:tcPr>
          <w:p w:rsidR="003C0735" w:rsidRPr="004E2828" w:rsidRDefault="003C0735" w:rsidP="00342FC0">
            <w:pPr>
              <w:spacing w:after="0" w:line="240" w:lineRule="auto"/>
              <w:jc w:val="center"/>
              <w:rPr>
                <w:rFonts w:ascii="Times New Roman" w:hAnsi="Times New Roman"/>
                <w:b/>
                <w:i/>
                <w:sz w:val="24"/>
                <w:szCs w:val="24"/>
              </w:rPr>
            </w:pPr>
            <w:r w:rsidRPr="004E2828">
              <w:rPr>
                <w:rFonts w:ascii="Times New Roman" w:hAnsi="Times New Roman"/>
                <w:b/>
                <w:sz w:val="24"/>
                <w:szCs w:val="24"/>
              </w:rPr>
              <w:t>Психолого-педагогическая работа</w:t>
            </w:r>
          </w:p>
        </w:tc>
      </w:tr>
      <w:tr w:rsidR="003C0735" w:rsidRPr="004E2828" w:rsidTr="00342FC0">
        <w:trPr>
          <w:trHeight w:val="215"/>
        </w:trPr>
        <w:tc>
          <w:tcPr>
            <w:tcW w:w="1843" w:type="dxa"/>
            <w:tcBorders>
              <w:top w:val="single" w:sz="4" w:space="0" w:color="000000"/>
              <w:left w:val="single" w:sz="4" w:space="0" w:color="000000"/>
              <w:bottom w:val="single" w:sz="4" w:space="0" w:color="000000"/>
              <w:right w:val="single" w:sz="4" w:space="0" w:color="000000"/>
            </w:tcBorders>
          </w:tcPr>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Обеспечить педагогическое сопровождение детей с ОВЗ, детей-инвалидов</w:t>
            </w:r>
          </w:p>
        </w:tc>
        <w:tc>
          <w:tcPr>
            <w:tcW w:w="1701" w:type="dxa"/>
            <w:tcBorders>
              <w:top w:val="single" w:sz="4" w:space="0" w:color="000000"/>
              <w:left w:val="single" w:sz="4" w:space="0" w:color="000000"/>
              <w:bottom w:val="single" w:sz="4" w:space="0" w:color="000000"/>
              <w:right w:val="single" w:sz="4" w:space="0" w:color="000000"/>
            </w:tcBorders>
          </w:tcPr>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Планы, программы</w:t>
            </w:r>
          </w:p>
          <w:p w:rsidR="003C0735" w:rsidRPr="004E2828" w:rsidRDefault="003C0735" w:rsidP="00342FC0">
            <w:pPr>
              <w:spacing w:after="0" w:line="240" w:lineRule="auto"/>
              <w:rPr>
                <w:rFonts w:ascii="Times New Roman" w:hAnsi="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tcPr>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Разработать индивидуальную программу по предмету.</w:t>
            </w:r>
          </w:p>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Разработать воспитательную программу работы с классом и индивидуальную воспитательную программу для детей с ОВЗ, детей-инвалидов.</w:t>
            </w:r>
          </w:p>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Разработать план работы с родителями по формированию толерантных отношений между участниками инклюзивного образовательного процесса.</w:t>
            </w:r>
          </w:p>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Осуществление педагогического мониторинга достижений школьника.</w:t>
            </w:r>
          </w:p>
        </w:tc>
        <w:tc>
          <w:tcPr>
            <w:tcW w:w="1843" w:type="dxa"/>
            <w:tcBorders>
              <w:top w:val="single" w:sz="4" w:space="0" w:color="000000"/>
              <w:left w:val="single" w:sz="4" w:space="0" w:color="000000"/>
              <w:bottom w:val="single" w:sz="4" w:space="0" w:color="000000"/>
              <w:right w:val="single" w:sz="4" w:space="0" w:color="000000"/>
            </w:tcBorders>
          </w:tcPr>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сентябрь</w:t>
            </w:r>
          </w:p>
        </w:tc>
        <w:tc>
          <w:tcPr>
            <w:tcW w:w="1843" w:type="dxa"/>
            <w:tcBorders>
              <w:top w:val="single" w:sz="4" w:space="0" w:color="000000"/>
              <w:left w:val="single" w:sz="4" w:space="0" w:color="000000"/>
              <w:bottom w:val="single" w:sz="4" w:space="0" w:color="000000"/>
              <w:right w:val="single" w:sz="4" w:space="0" w:color="000000"/>
            </w:tcBorders>
          </w:tcPr>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Учитель-предметник, классный руководитель, социальный педагог</w:t>
            </w:r>
          </w:p>
        </w:tc>
      </w:tr>
      <w:tr w:rsidR="003C0735" w:rsidRPr="004E2828" w:rsidTr="00342FC0">
        <w:trPr>
          <w:trHeight w:val="215"/>
        </w:trPr>
        <w:tc>
          <w:tcPr>
            <w:tcW w:w="1843" w:type="dxa"/>
            <w:tcBorders>
              <w:top w:val="single" w:sz="4" w:space="0" w:color="000000"/>
              <w:left w:val="single" w:sz="4" w:space="0" w:color="000000"/>
              <w:bottom w:val="single" w:sz="4" w:space="0" w:color="000000"/>
              <w:right w:val="single" w:sz="4" w:space="0" w:color="000000"/>
            </w:tcBorders>
          </w:tcPr>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Обеспечить психологическое и логопедическое сопровождение детей с ОВЗ, детей-инвалидов</w:t>
            </w:r>
          </w:p>
        </w:tc>
        <w:tc>
          <w:tcPr>
            <w:tcW w:w="1701" w:type="dxa"/>
            <w:tcBorders>
              <w:top w:val="single" w:sz="4" w:space="0" w:color="000000"/>
              <w:left w:val="single" w:sz="4" w:space="0" w:color="000000"/>
              <w:bottom w:val="single" w:sz="4" w:space="0" w:color="000000"/>
              <w:right w:val="single" w:sz="4" w:space="0" w:color="000000"/>
            </w:tcBorders>
          </w:tcPr>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Позитивная динамика развиваемых параметров</w:t>
            </w:r>
          </w:p>
        </w:tc>
        <w:tc>
          <w:tcPr>
            <w:tcW w:w="3402" w:type="dxa"/>
            <w:tcBorders>
              <w:top w:val="single" w:sz="4" w:space="0" w:color="000000"/>
              <w:left w:val="single" w:sz="4" w:space="0" w:color="000000"/>
              <w:bottom w:val="single" w:sz="4" w:space="0" w:color="000000"/>
              <w:right w:val="single" w:sz="4" w:space="0" w:color="000000"/>
            </w:tcBorders>
          </w:tcPr>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1.Формирование групп для коррекционной работы.</w:t>
            </w:r>
          </w:p>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2.Составление расписания занятий.</w:t>
            </w:r>
          </w:p>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3. Проведение коррекционных занятий.</w:t>
            </w:r>
          </w:p>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4. Отслеживание динамики развития ребенка</w:t>
            </w:r>
          </w:p>
        </w:tc>
        <w:tc>
          <w:tcPr>
            <w:tcW w:w="1843" w:type="dxa"/>
            <w:tcBorders>
              <w:top w:val="single" w:sz="4" w:space="0" w:color="000000"/>
              <w:left w:val="single" w:sz="4" w:space="0" w:color="000000"/>
              <w:bottom w:val="single" w:sz="4" w:space="0" w:color="000000"/>
              <w:right w:val="single" w:sz="4" w:space="0" w:color="000000"/>
            </w:tcBorders>
          </w:tcPr>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До 10.10</w:t>
            </w:r>
          </w:p>
          <w:p w:rsidR="003C0735" w:rsidRPr="004E2828" w:rsidRDefault="003C0735" w:rsidP="00342FC0">
            <w:pPr>
              <w:spacing w:after="0" w:line="240" w:lineRule="auto"/>
              <w:rPr>
                <w:rFonts w:ascii="Times New Roman" w:hAnsi="Times New Roman"/>
                <w:sz w:val="24"/>
                <w:szCs w:val="24"/>
              </w:rPr>
            </w:pPr>
          </w:p>
          <w:p w:rsidR="003C0735" w:rsidRPr="004E2828" w:rsidRDefault="003C0735" w:rsidP="00342FC0">
            <w:pPr>
              <w:spacing w:after="0" w:line="240" w:lineRule="auto"/>
              <w:rPr>
                <w:rFonts w:ascii="Times New Roman" w:hAnsi="Times New Roman"/>
                <w:sz w:val="24"/>
                <w:szCs w:val="24"/>
              </w:rPr>
            </w:pPr>
          </w:p>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10.10-15.05</w:t>
            </w:r>
          </w:p>
        </w:tc>
        <w:tc>
          <w:tcPr>
            <w:tcW w:w="1843" w:type="dxa"/>
            <w:tcBorders>
              <w:top w:val="single" w:sz="4" w:space="0" w:color="000000"/>
              <w:left w:val="single" w:sz="4" w:space="0" w:color="000000"/>
              <w:bottom w:val="single" w:sz="4" w:space="0" w:color="000000"/>
              <w:right w:val="single" w:sz="4" w:space="0" w:color="000000"/>
            </w:tcBorders>
          </w:tcPr>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Педагог-психолог</w:t>
            </w:r>
          </w:p>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 xml:space="preserve">Учитель-логопед </w:t>
            </w:r>
          </w:p>
          <w:p w:rsidR="003C0735" w:rsidRPr="004E2828" w:rsidRDefault="003C0735" w:rsidP="00342FC0">
            <w:pPr>
              <w:spacing w:after="0" w:line="240" w:lineRule="auto"/>
              <w:rPr>
                <w:rFonts w:ascii="Times New Roman" w:hAnsi="Times New Roman"/>
                <w:sz w:val="24"/>
                <w:szCs w:val="24"/>
              </w:rPr>
            </w:pPr>
          </w:p>
        </w:tc>
      </w:tr>
      <w:tr w:rsidR="003C0735" w:rsidRPr="004E2828" w:rsidTr="00342FC0">
        <w:trPr>
          <w:trHeight w:val="215"/>
        </w:trPr>
        <w:tc>
          <w:tcPr>
            <w:tcW w:w="10632" w:type="dxa"/>
            <w:gridSpan w:val="5"/>
            <w:tcBorders>
              <w:top w:val="single" w:sz="4" w:space="0" w:color="000000"/>
              <w:left w:val="single" w:sz="4" w:space="0" w:color="000000"/>
              <w:bottom w:val="single" w:sz="4" w:space="0" w:color="000000"/>
              <w:right w:val="single" w:sz="4" w:space="0" w:color="000000"/>
            </w:tcBorders>
          </w:tcPr>
          <w:p w:rsidR="003C0735" w:rsidRPr="004E2828" w:rsidRDefault="003C0735" w:rsidP="00342FC0">
            <w:pPr>
              <w:spacing w:after="0" w:line="240" w:lineRule="auto"/>
              <w:jc w:val="center"/>
              <w:rPr>
                <w:rFonts w:ascii="Times New Roman" w:hAnsi="Times New Roman"/>
                <w:b/>
                <w:sz w:val="24"/>
                <w:szCs w:val="24"/>
              </w:rPr>
            </w:pPr>
            <w:r w:rsidRPr="004E2828">
              <w:rPr>
                <w:rFonts w:ascii="Times New Roman" w:hAnsi="Times New Roman"/>
                <w:b/>
                <w:sz w:val="24"/>
                <w:szCs w:val="24"/>
              </w:rPr>
              <w:t>Лечебно – профилактическая работа</w:t>
            </w:r>
          </w:p>
        </w:tc>
      </w:tr>
      <w:tr w:rsidR="003C0735" w:rsidRPr="004E2828" w:rsidTr="00342FC0">
        <w:trPr>
          <w:trHeight w:val="983"/>
        </w:trPr>
        <w:tc>
          <w:tcPr>
            <w:tcW w:w="1843" w:type="dxa"/>
            <w:tcBorders>
              <w:top w:val="single" w:sz="4" w:space="0" w:color="000000"/>
              <w:left w:val="single" w:sz="4" w:space="0" w:color="000000"/>
              <w:right w:val="single" w:sz="4" w:space="0" w:color="000000"/>
            </w:tcBorders>
          </w:tcPr>
          <w:p w:rsidR="003C0735" w:rsidRPr="004E2828" w:rsidRDefault="003C0735" w:rsidP="006B46FB">
            <w:pPr>
              <w:spacing w:after="0" w:line="240" w:lineRule="auto"/>
              <w:rPr>
                <w:rFonts w:ascii="Times New Roman" w:hAnsi="Times New Roman"/>
                <w:sz w:val="24"/>
                <w:szCs w:val="24"/>
              </w:rPr>
            </w:pPr>
            <w:r w:rsidRPr="004E2828">
              <w:rPr>
                <w:rFonts w:ascii="Times New Roman" w:hAnsi="Times New Roman"/>
                <w:sz w:val="24"/>
                <w:szCs w:val="24"/>
              </w:rPr>
              <w:t>Создание условий для сохранения и укрепления здоровья обучающихся с ОВЗ, детей-инвалидов</w:t>
            </w:r>
          </w:p>
        </w:tc>
        <w:tc>
          <w:tcPr>
            <w:tcW w:w="1701" w:type="dxa"/>
            <w:tcBorders>
              <w:top w:val="single" w:sz="4" w:space="0" w:color="000000"/>
              <w:left w:val="single" w:sz="4" w:space="0" w:color="000000"/>
              <w:bottom w:val="single" w:sz="4" w:space="0" w:color="000000"/>
              <w:right w:val="single" w:sz="4" w:space="0" w:color="000000"/>
            </w:tcBorders>
          </w:tcPr>
          <w:p w:rsidR="003C0735" w:rsidRPr="004E2828" w:rsidRDefault="003C0735" w:rsidP="00342FC0">
            <w:pPr>
              <w:spacing w:after="0" w:line="240" w:lineRule="auto"/>
              <w:rPr>
                <w:rFonts w:ascii="Times New Roman" w:hAnsi="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tcPr>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Разработка рекомендаций для педагогов и родителей по работе с детьми с ОВЗ.</w:t>
            </w:r>
          </w:p>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Внедрение здоровье сберегающих технологий в образовательный процесс  организации и проведение мероприятий, направленных на сохранение, профилактику здоровья и формирование навыков здорового и безопасного образа жизни.</w:t>
            </w:r>
          </w:p>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 xml:space="preserve">Реализация профилактических образовательных программ </w:t>
            </w:r>
          </w:p>
        </w:tc>
        <w:tc>
          <w:tcPr>
            <w:tcW w:w="1843" w:type="dxa"/>
            <w:tcBorders>
              <w:top w:val="single" w:sz="4" w:space="0" w:color="000000"/>
              <w:left w:val="single" w:sz="4" w:space="0" w:color="000000"/>
              <w:bottom w:val="single" w:sz="4" w:space="0" w:color="000000"/>
              <w:right w:val="single" w:sz="4" w:space="0" w:color="000000"/>
            </w:tcBorders>
          </w:tcPr>
          <w:p w:rsidR="003C0735" w:rsidRPr="004E2828" w:rsidRDefault="003C0735" w:rsidP="00342FC0">
            <w:pPr>
              <w:spacing w:after="0" w:line="240" w:lineRule="auto"/>
              <w:rPr>
                <w:rFonts w:ascii="Times New Roman" w:hAnsi="Times New Roman"/>
                <w:sz w:val="24"/>
                <w:szCs w:val="24"/>
              </w:rPr>
            </w:pPr>
          </w:p>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3C0735" w:rsidRPr="004E2828" w:rsidRDefault="003C0735" w:rsidP="00342FC0">
            <w:pPr>
              <w:spacing w:after="0" w:line="240" w:lineRule="auto"/>
              <w:rPr>
                <w:rFonts w:ascii="Times New Roman" w:hAnsi="Times New Roman"/>
                <w:sz w:val="24"/>
                <w:szCs w:val="24"/>
              </w:rPr>
            </w:pPr>
            <w:r w:rsidRPr="004E2828">
              <w:rPr>
                <w:rFonts w:ascii="Times New Roman" w:hAnsi="Times New Roman"/>
                <w:sz w:val="24"/>
                <w:szCs w:val="24"/>
              </w:rPr>
              <w:t xml:space="preserve">Медицинский работник </w:t>
            </w:r>
          </w:p>
        </w:tc>
      </w:tr>
    </w:tbl>
    <w:p w:rsidR="003C0735" w:rsidRPr="004E2828" w:rsidRDefault="003C0735" w:rsidP="004F05D8">
      <w:pPr>
        <w:pStyle w:val="Default"/>
        <w:ind w:firstLine="709"/>
        <w:jc w:val="both"/>
        <w:rPr>
          <w:rFonts w:ascii="Times New Roman" w:hAnsi="Times New Roman" w:cs="Times New Roman"/>
          <w:color w:val="auto"/>
        </w:rPr>
      </w:pPr>
    </w:p>
    <w:p w:rsidR="003C0735" w:rsidRPr="004E2828" w:rsidRDefault="003C0735" w:rsidP="003C0735">
      <w:pPr>
        <w:spacing w:after="0" w:line="240" w:lineRule="auto"/>
        <w:jc w:val="both"/>
        <w:rPr>
          <w:rFonts w:ascii="Times New Roman" w:hAnsi="Times New Roman"/>
          <w:b/>
          <w:sz w:val="24"/>
          <w:szCs w:val="24"/>
        </w:rPr>
      </w:pPr>
      <w:r w:rsidRPr="004E2828">
        <w:rPr>
          <w:rFonts w:ascii="Times New Roman" w:hAnsi="Times New Roman"/>
          <w:b/>
          <w:sz w:val="24"/>
          <w:szCs w:val="24"/>
        </w:rPr>
        <w:t>Консультативное направление</w:t>
      </w:r>
    </w:p>
    <w:p w:rsidR="003C0735" w:rsidRPr="004E2828" w:rsidRDefault="003C0735" w:rsidP="003C0735">
      <w:pPr>
        <w:spacing w:after="0" w:line="240" w:lineRule="auto"/>
        <w:ind w:firstLine="709"/>
        <w:jc w:val="both"/>
        <w:rPr>
          <w:rFonts w:ascii="Times New Roman" w:hAnsi="Times New Roman"/>
          <w:sz w:val="24"/>
          <w:szCs w:val="24"/>
        </w:rPr>
      </w:pPr>
      <w:r w:rsidRPr="004E2828">
        <w:rPr>
          <w:rFonts w:ascii="Times New Roman" w:hAnsi="Times New Roman"/>
          <w:b/>
          <w:sz w:val="24"/>
          <w:szCs w:val="24"/>
        </w:rPr>
        <w:t>Цель:</w:t>
      </w:r>
      <w:r w:rsidRPr="004E2828">
        <w:rPr>
          <w:rFonts w:ascii="Times New Roman" w:hAnsi="Times New Roman"/>
          <w:sz w:val="24"/>
          <w:szCs w:val="24"/>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r w:rsidR="002D4218" w:rsidRPr="004E2828">
        <w:rPr>
          <w:rFonts w:ascii="Times New Roman" w:hAnsi="Times New Roman"/>
          <w:sz w:val="24"/>
          <w:szCs w:val="24"/>
        </w:rPr>
        <w:t>.</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2268"/>
        <w:gridCol w:w="2126"/>
        <w:gridCol w:w="1843"/>
        <w:gridCol w:w="2268"/>
      </w:tblGrid>
      <w:tr w:rsidR="002D4218" w:rsidRPr="004E2828" w:rsidTr="00342FC0">
        <w:trPr>
          <w:trHeight w:val="925"/>
        </w:trPr>
        <w:tc>
          <w:tcPr>
            <w:tcW w:w="1985" w:type="dxa"/>
            <w:tcBorders>
              <w:top w:val="single" w:sz="4" w:space="0" w:color="000000"/>
              <w:left w:val="single" w:sz="4" w:space="0" w:color="000000"/>
              <w:bottom w:val="single" w:sz="4" w:space="0" w:color="000000"/>
              <w:right w:val="single" w:sz="4" w:space="0" w:color="000000"/>
            </w:tcBorders>
          </w:tcPr>
          <w:p w:rsidR="002D4218" w:rsidRPr="004E2828" w:rsidRDefault="002D4218" w:rsidP="00342FC0">
            <w:pPr>
              <w:spacing w:after="0" w:line="240" w:lineRule="auto"/>
              <w:jc w:val="center"/>
              <w:rPr>
                <w:rFonts w:ascii="Times New Roman" w:hAnsi="Times New Roman"/>
                <w:sz w:val="24"/>
                <w:szCs w:val="24"/>
              </w:rPr>
            </w:pPr>
            <w:r w:rsidRPr="004E2828">
              <w:rPr>
                <w:rFonts w:ascii="Times New Roman" w:hAnsi="Times New Roman"/>
                <w:sz w:val="24"/>
                <w:szCs w:val="24"/>
              </w:rPr>
              <w:t>Задачи (направления) деятельности</w:t>
            </w:r>
          </w:p>
        </w:tc>
        <w:tc>
          <w:tcPr>
            <w:tcW w:w="2268" w:type="dxa"/>
            <w:tcBorders>
              <w:top w:val="single" w:sz="4" w:space="0" w:color="000000"/>
              <w:left w:val="single" w:sz="4" w:space="0" w:color="000000"/>
              <w:bottom w:val="single" w:sz="4" w:space="0" w:color="000000"/>
              <w:right w:val="single" w:sz="4" w:space="0" w:color="000000"/>
            </w:tcBorders>
          </w:tcPr>
          <w:p w:rsidR="002D4218" w:rsidRPr="004E2828" w:rsidRDefault="002D4218" w:rsidP="00342FC0">
            <w:pPr>
              <w:spacing w:after="0" w:line="240" w:lineRule="auto"/>
              <w:jc w:val="center"/>
              <w:rPr>
                <w:rFonts w:ascii="Times New Roman" w:hAnsi="Times New Roman"/>
                <w:sz w:val="24"/>
                <w:szCs w:val="24"/>
              </w:rPr>
            </w:pPr>
            <w:r w:rsidRPr="004E2828">
              <w:rPr>
                <w:rFonts w:ascii="Times New Roman" w:hAnsi="Times New Roman"/>
                <w:sz w:val="24"/>
                <w:szCs w:val="24"/>
              </w:rPr>
              <w:t>Планируемые результаты.</w:t>
            </w:r>
          </w:p>
          <w:p w:rsidR="002D4218" w:rsidRPr="004E2828" w:rsidRDefault="002D4218" w:rsidP="00342FC0">
            <w:pPr>
              <w:spacing w:after="0" w:line="240" w:lineRule="auto"/>
              <w:jc w:val="center"/>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2D4218" w:rsidRPr="004E2828" w:rsidRDefault="002D4218" w:rsidP="00342FC0">
            <w:pPr>
              <w:spacing w:after="0" w:line="240" w:lineRule="auto"/>
              <w:jc w:val="center"/>
              <w:rPr>
                <w:rFonts w:ascii="Times New Roman" w:hAnsi="Times New Roman"/>
                <w:sz w:val="24"/>
                <w:szCs w:val="24"/>
              </w:rPr>
            </w:pPr>
            <w:r w:rsidRPr="004E2828">
              <w:rPr>
                <w:rFonts w:ascii="Times New Roman" w:hAnsi="Times New Roman"/>
                <w:sz w:val="24"/>
                <w:szCs w:val="24"/>
              </w:rPr>
              <w:t>Виды и формы деятельности, мероприятия.</w:t>
            </w:r>
          </w:p>
        </w:tc>
        <w:tc>
          <w:tcPr>
            <w:tcW w:w="1843" w:type="dxa"/>
            <w:tcBorders>
              <w:top w:val="single" w:sz="4" w:space="0" w:color="000000"/>
              <w:left w:val="single" w:sz="4" w:space="0" w:color="000000"/>
              <w:bottom w:val="single" w:sz="4" w:space="0" w:color="000000"/>
              <w:right w:val="single" w:sz="4" w:space="0" w:color="000000"/>
            </w:tcBorders>
          </w:tcPr>
          <w:p w:rsidR="002D4218" w:rsidRPr="004E2828" w:rsidRDefault="002D4218" w:rsidP="00342FC0">
            <w:pPr>
              <w:spacing w:after="0" w:line="240" w:lineRule="auto"/>
              <w:jc w:val="center"/>
              <w:rPr>
                <w:rFonts w:ascii="Times New Roman" w:hAnsi="Times New Roman"/>
                <w:sz w:val="24"/>
                <w:szCs w:val="24"/>
              </w:rPr>
            </w:pPr>
            <w:r w:rsidRPr="004E2828">
              <w:rPr>
                <w:rFonts w:ascii="Times New Roman" w:hAnsi="Times New Roman"/>
                <w:sz w:val="24"/>
                <w:szCs w:val="24"/>
              </w:rPr>
              <w:t>Сроки (периодичность 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2D4218" w:rsidRPr="004E2828" w:rsidRDefault="002D4218" w:rsidP="00342FC0">
            <w:pPr>
              <w:spacing w:after="0" w:line="240" w:lineRule="auto"/>
              <w:jc w:val="center"/>
              <w:rPr>
                <w:rFonts w:ascii="Times New Roman" w:hAnsi="Times New Roman"/>
                <w:sz w:val="24"/>
                <w:szCs w:val="24"/>
              </w:rPr>
            </w:pPr>
            <w:r w:rsidRPr="004E2828">
              <w:rPr>
                <w:rFonts w:ascii="Times New Roman" w:hAnsi="Times New Roman"/>
                <w:sz w:val="24"/>
                <w:szCs w:val="24"/>
              </w:rPr>
              <w:t>Ответственные</w:t>
            </w:r>
          </w:p>
          <w:p w:rsidR="002D4218" w:rsidRPr="004E2828" w:rsidRDefault="002D4218" w:rsidP="00342FC0">
            <w:pPr>
              <w:spacing w:after="0" w:line="240" w:lineRule="auto"/>
              <w:jc w:val="center"/>
              <w:rPr>
                <w:rFonts w:ascii="Times New Roman" w:hAnsi="Times New Roman"/>
                <w:sz w:val="24"/>
                <w:szCs w:val="24"/>
              </w:rPr>
            </w:pPr>
          </w:p>
        </w:tc>
      </w:tr>
      <w:tr w:rsidR="002D4218" w:rsidRPr="004E2828" w:rsidTr="00342FC0">
        <w:trPr>
          <w:trHeight w:val="381"/>
        </w:trPr>
        <w:tc>
          <w:tcPr>
            <w:tcW w:w="1985" w:type="dxa"/>
            <w:tcBorders>
              <w:top w:val="single" w:sz="4" w:space="0" w:color="000000"/>
              <w:left w:val="single" w:sz="4" w:space="0" w:color="000000"/>
              <w:bottom w:val="single" w:sz="4" w:space="0" w:color="000000"/>
              <w:right w:val="single" w:sz="4" w:space="0" w:color="000000"/>
            </w:tcBorders>
          </w:tcPr>
          <w:p w:rsidR="002D4218" w:rsidRPr="004E2828" w:rsidRDefault="002D4218" w:rsidP="00342FC0">
            <w:pPr>
              <w:spacing w:after="0" w:line="240" w:lineRule="auto"/>
              <w:rPr>
                <w:rFonts w:ascii="Times New Roman" w:hAnsi="Times New Roman"/>
                <w:sz w:val="24"/>
                <w:szCs w:val="24"/>
              </w:rPr>
            </w:pPr>
            <w:r w:rsidRPr="004E2828">
              <w:rPr>
                <w:rFonts w:ascii="Times New Roman" w:hAnsi="Times New Roman"/>
                <w:sz w:val="24"/>
                <w:szCs w:val="24"/>
              </w:rPr>
              <w:t>Консультирование педагогических работников повопросам инклюзивного образования</w:t>
            </w:r>
          </w:p>
        </w:tc>
        <w:tc>
          <w:tcPr>
            <w:tcW w:w="2268" w:type="dxa"/>
            <w:tcBorders>
              <w:top w:val="single" w:sz="4" w:space="0" w:color="000000"/>
              <w:left w:val="single" w:sz="4" w:space="0" w:color="000000"/>
              <w:bottom w:val="single" w:sz="4" w:space="0" w:color="000000"/>
              <w:right w:val="single" w:sz="4" w:space="0" w:color="000000"/>
            </w:tcBorders>
          </w:tcPr>
          <w:p w:rsidR="002D4218" w:rsidRPr="004E2828" w:rsidRDefault="002D4218" w:rsidP="00342FC0">
            <w:pPr>
              <w:spacing w:after="0" w:line="240" w:lineRule="auto"/>
              <w:rPr>
                <w:rFonts w:ascii="Times New Roman" w:hAnsi="Times New Roman"/>
                <w:sz w:val="24"/>
                <w:szCs w:val="24"/>
              </w:rPr>
            </w:pPr>
            <w:r w:rsidRPr="004E2828">
              <w:rPr>
                <w:rFonts w:ascii="Times New Roman" w:hAnsi="Times New Roman"/>
                <w:sz w:val="24"/>
                <w:szCs w:val="24"/>
              </w:rPr>
              <w:t xml:space="preserve">1. Рекомендации, приёмы, упражнения и др. материалы. </w:t>
            </w:r>
          </w:p>
          <w:p w:rsidR="002D4218" w:rsidRPr="004E2828" w:rsidRDefault="002D4218" w:rsidP="00342FC0">
            <w:pPr>
              <w:spacing w:after="0" w:line="240" w:lineRule="auto"/>
              <w:rPr>
                <w:rFonts w:ascii="Times New Roman" w:hAnsi="Times New Roman"/>
                <w:sz w:val="24"/>
                <w:szCs w:val="24"/>
              </w:rPr>
            </w:pPr>
            <w:r w:rsidRPr="004E2828">
              <w:rPr>
                <w:rFonts w:ascii="Times New Roman" w:hAnsi="Times New Roman"/>
                <w:sz w:val="24"/>
                <w:szCs w:val="24"/>
              </w:rPr>
              <w:t>2. Разработка плана консультативной работы с ребенком, родителями, классом, работниками школы</w:t>
            </w:r>
          </w:p>
        </w:tc>
        <w:tc>
          <w:tcPr>
            <w:tcW w:w="2126" w:type="dxa"/>
            <w:tcBorders>
              <w:top w:val="single" w:sz="4" w:space="0" w:color="000000"/>
              <w:left w:val="single" w:sz="4" w:space="0" w:color="000000"/>
              <w:bottom w:val="single" w:sz="4" w:space="0" w:color="000000"/>
              <w:right w:val="single" w:sz="4" w:space="0" w:color="000000"/>
            </w:tcBorders>
          </w:tcPr>
          <w:p w:rsidR="002D4218" w:rsidRPr="004E2828" w:rsidRDefault="002D4218" w:rsidP="00342FC0">
            <w:pPr>
              <w:spacing w:after="0" w:line="240" w:lineRule="auto"/>
              <w:rPr>
                <w:rFonts w:ascii="Times New Roman" w:hAnsi="Times New Roman"/>
                <w:sz w:val="24"/>
                <w:szCs w:val="24"/>
              </w:rPr>
            </w:pPr>
            <w:r w:rsidRPr="004E2828">
              <w:rPr>
                <w:rFonts w:ascii="Times New Roman" w:hAnsi="Times New Roman"/>
                <w:sz w:val="24"/>
                <w:szCs w:val="24"/>
              </w:rPr>
              <w:t>Индивидуальные, групповые, тематические консультации</w:t>
            </w:r>
          </w:p>
          <w:p w:rsidR="002D4218" w:rsidRPr="004E2828" w:rsidRDefault="002D4218" w:rsidP="00342FC0">
            <w:pPr>
              <w:spacing w:after="0" w:line="240" w:lineRule="auto"/>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2D4218" w:rsidRPr="004E2828" w:rsidRDefault="002D4218" w:rsidP="00342FC0">
            <w:pPr>
              <w:spacing w:after="0" w:line="240" w:lineRule="auto"/>
              <w:rPr>
                <w:rFonts w:ascii="Times New Roman" w:hAnsi="Times New Roman"/>
                <w:sz w:val="24"/>
                <w:szCs w:val="24"/>
              </w:rPr>
            </w:pPr>
            <w:r w:rsidRPr="004E2828">
              <w:rPr>
                <w:rFonts w:ascii="Times New Roman" w:hAnsi="Times New Roman"/>
                <w:sz w:val="24"/>
                <w:szCs w:val="24"/>
              </w:rPr>
              <w:t>По отдельному плану-графику</w:t>
            </w:r>
          </w:p>
        </w:tc>
        <w:tc>
          <w:tcPr>
            <w:tcW w:w="2268" w:type="dxa"/>
            <w:tcBorders>
              <w:top w:val="single" w:sz="4" w:space="0" w:color="000000"/>
              <w:left w:val="single" w:sz="4" w:space="0" w:color="000000"/>
              <w:bottom w:val="single" w:sz="4" w:space="0" w:color="000000"/>
              <w:right w:val="single" w:sz="4" w:space="0" w:color="000000"/>
            </w:tcBorders>
          </w:tcPr>
          <w:p w:rsidR="002D4218" w:rsidRPr="004E2828" w:rsidRDefault="002D4218" w:rsidP="00342FC0">
            <w:pPr>
              <w:spacing w:after="0" w:line="240" w:lineRule="auto"/>
              <w:rPr>
                <w:rFonts w:ascii="Times New Roman" w:hAnsi="Times New Roman"/>
                <w:sz w:val="24"/>
                <w:szCs w:val="24"/>
              </w:rPr>
            </w:pPr>
            <w:r w:rsidRPr="004E2828">
              <w:rPr>
                <w:rFonts w:ascii="Times New Roman" w:hAnsi="Times New Roman"/>
                <w:sz w:val="24"/>
                <w:szCs w:val="24"/>
              </w:rPr>
              <w:t>Учитель – логопед</w:t>
            </w:r>
          </w:p>
          <w:p w:rsidR="002D4218" w:rsidRPr="004E2828" w:rsidRDefault="002D4218" w:rsidP="00342FC0">
            <w:pPr>
              <w:spacing w:after="0" w:line="240" w:lineRule="auto"/>
              <w:rPr>
                <w:rFonts w:ascii="Times New Roman" w:hAnsi="Times New Roman"/>
                <w:sz w:val="24"/>
                <w:szCs w:val="24"/>
              </w:rPr>
            </w:pPr>
            <w:r w:rsidRPr="004E2828">
              <w:rPr>
                <w:rFonts w:ascii="Times New Roman" w:hAnsi="Times New Roman"/>
                <w:sz w:val="24"/>
                <w:szCs w:val="24"/>
              </w:rPr>
              <w:t>Педагог – психолог</w:t>
            </w:r>
          </w:p>
          <w:p w:rsidR="002D4218" w:rsidRPr="004E2828" w:rsidRDefault="002D4218" w:rsidP="00342FC0">
            <w:pPr>
              <w:spacing w:after="0" w:line="240" w:lineRule="auto"/>
              <w:rPr>
                <w:rFonts w:ascii="Times New Roman" w:hAnsi="Times New Roman"/>
                <w:sz w:val="24"/>
                <w:szCs w:val="24"/>
              </w:rPr>
            </w:pPr>
            <w:r w:rsidRPr="004E2828">
              <w:rPr>
                <w:rFonts w:ascii="Times New Roman" w:hAnsi="Times New Roman"/>
                <w:sz w:val="24"/>
                <w:szCs w:val="24"/>
              </w:rPr>
              <w:t>Социальный педагог</w:t>
            </w:r>
          </w:p>
          <w:p w:rsidR="002D4218" w:rsidRPr="004E2828" w:rsidRDefault="002D4218" w:rsidP="00342FC0">
            <w:pPr>
              <w:spacing w:after="0" w:line="240" w:lineRule="auto"/>
              <w:rPr>
                <w:rFonts w:ascii="Times New Roman" w:hAnsi="Times New Roman"/>
                <w:sz w:val="24"/>
                <w:szCs w:val="24"/>
              </w:rPr>
            </w:pPr>
          </w:p>
        </w:tc>
      </w:tr>
      <w:tr w:rsidR="002D4218" w:rsidRPr="004E2828" w:rsidTr="00342FC0">
        <w:trPr>
          <w:trHeight w:val="381"/>
        </w:trPr>
        <w:tc>
          <w:tcPr>
            <w:tcW w:w="1985" w:type="dxa"/>
            <w:tcBorders>
              <w:top w:val="single" w:sz="4" w:space="0" w:color="000000"/>
              <w:left w:val="single" w:sz="4" w:space="0" w:color="000000"/>
              <w:bottom w:val="single" w:sz="4" w:space="0" w:color="000000"/>
              <w:right w:val="single" w:sz="4" w:space="0" w:color="000000"/>
            </w:tcBorders>
          </w:tcPr>
          <w:p w:rsidR="002D4218" w:rsidRPr="004E2828" w:rsidRDefault="002D4218" w:rsidP="00342FC0">
            <w:pPr>
              <w:spacing w:after="0" w:line="240" w:lineRule="auto"/>
              <w:rPr>
                <w:rFonts w:ascii="Times New Roman" w:hAnsi="Times New Roman"/>
                <w:sz w:val="24"/>
                <w:szCs w:val="24"/>
              </w:rPr>
            </w:pPr>
            <w:r w:rsidRPr="004E2828">
              <w:rPr>
                <w:rFonts w:ascii="Times New Roman" w:hAnsi="Times New Roman"/>
                <w:sz w:val="24"/>
                <w:szCs w:val="24"/>
              </w:rPr>
              <w:t>Консультирование обучающихся по выявленных проблемам, оказание превентивной помощи</w:t>
            </w:r>
          </w:p>
        </w:tc>
        <w:tc>
          <w:tcPr>
            <w:tcW w:w="2268" w:type="dxa"/>
            <w:tcBorders>
              <w:top w:val="single" w:sz="4" w:space="0" w:color="000000"/>
              <w:left w:val="single" w:sz="4" w:space="0" w:color="000000"/>
              <w:bottom w:val="single" w:sz="4" w:space="0" w:color="000000"/>
              <w:right w:val="single" w:sz="4" w:space="0" w:color="000000"/>
            </w:tcBorders>
          </w:tcPr>
          <w:p w:rsidR="002D4218" w:rsidRPr="004E2828" w:rsidRDefault="002D4218" w:rsidP="00342FC0">
            <w:pPr>
              <w:spacing w:after="0" w:line="240" w:lineRule="auto"/>
              <w:rPr>
                <w:rFonts w:ascii="Times New Roman" w:hAnsi="Times New Roman"/>
                <w:sz w:val="24"/>
                <w:szCs w:val="24"/>
              </w:rPr>
            </w:pPr>
            <w:r w:rsidRPr="004E2828">
              <w:rPr>
                <w:rFonts w:ascii="Times New Roman" w:hAnsi="Times New Roman"/>
                <w:sz w:val="24"/>
                <w:szCs w:val="24"/>
              </w:rPr>
              <w:t xml:space="preserve">1. Рекомендации, приёмы, упражнения и др. материалы. </w:t>
            </w:r>
          </w:p>
          <w:p w:rsidR="002D4218" w:rsidRPr="004E2828" w:rsidRDefault="002D4218" w:rsidP="00342FC0">
            <w:pPr>
              <w:spacing w:after="0" w:line="240" w:lineRule="auto"/>
              <w:rPr>
                <w:rFonts w:ascii="Times New Roman" w:hAnsi="Times New Roman"/>
                <w:sz w:val="24"/>
                <w:szCs w:val="24"/>
              </w:rPr>
            </w:pPr>
            <w:r w:rsidRPr="004E2828">
              <w:rPr>
                <w:rFonts w:ascii="Times New Roman" w:hAnsi="Times New Roman"/>
                <w:sz w:val="24"/>
                <w:szCs w:val="24"/>
              </w:rPr>
              <w:t>2. Разработка плана консультативной работы с ребенком</w:t>
            </w:r>
          </w:p>
        </w:tc>
        <w:tc>
          <w:tcPr>
            <w:tcW w:w="2126" w:type="dxa"/>
            <w:tcBorders>
              <w:top w:val="single" w:sz="4" w:space="0" w:color="000000"/>
              <w:left w:val="single" w:sz="4" w:space="0" w:color="000000"/>
              <w:bottom w:val="single" w:sz="4" w:space="0" w:color="000000"/>
              <w:right w:val="single" w:sz="4" w:space="0" w:color="000000"/>
            </w:tcBorders>
          </w:tcPr>
          <w:p w:rsidR="002D4218" w:rsidRPr="004E2828" w:rsidRDefault="002D4218" w:rsidP="00342FC0">
            <w:pPr>
              <w:spacing w:after="0" w:line="240" w:lineRule="auto"/>
              <w:rPr>
                <w:rFonts w:ascii="Times New Roman" w:hAnsi="Times New Roman"/>
                <w:sz w:val="24"/>
                <w:szCs w:val="24"/>
              </w:rPr>
            </w:pPr>
            <w:r w:rsidRPr="004E2828">
              <w:rPr>
                <w:rFonts w:ascii="Times New Roman" w:hAnsi="Times New Roman"/>
                <w:sz w:val="24"/>
                <w:szCs w:val="24"/>
              </w:rPr>
              <w:t>Индивидуальные, групповые, тематические консультации</w:t>
            </w:r>
          </w:p>
          <w:p w:rsidR="002D4218" w:rsidRPr="004E2828" w:rsidRDefault="002D4218" w:rsidP="00342FC0">
            <w:pPr>
              <w:spacing w:after="0" w:line="240" w:lineRule="auto"/>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2D4218" w:rsidRPr="004E2828" w:rsidRDefault="002D4218" w:rsidP="00342FC0">
            <w:pPr>
              <w:spacing w:after="0" w:line="240" w:lineRule="auto"/>
              <w:rPr>
                <w:rFonts w:ascii="Times New Roman" w:hAnsi="Times New Roman"/>
                <w:sz w:val="24"/>
                <w:szCs w:val="24"/>
              </w:rPr>
            </w:pPr>
            <w:r w:rsidRPr="004E2828">
              <w:rPr>
                <w:rFonts w:ascii="Times New Roman" w:hAnsi="Times New Roman"/>
                <w:sz w:val="24"/>
                <w:szCs w:val="24"/>
              </w:rPr>
              <w:t>По отдельному плану-графику</w:t>
            </w:r>
          </w:p>
        </w:tc>
        <w:tc>
          <w:tcPr>
            <w:tcW w:w="2268" w:type="dxa"/>
            <w:tcBorders>
              <w:top w:val="single" w:sz="4" w:space="0" w:color="000000"/>
              <w:left w:val="single" w:sz="4" w:space="0" w:color="000000"/>
              <w:bottom w:val="single" w:sz="4" w:space="0" w:color="000000"/>
              <w:right w:val="single" w:sz="4" w:space="0" w:color="000000"/>
            </w:tcBorders>
          </w:tcPr>
          <w:p w:rsidR="002D4218" w:rsidRPr="004E2828" w:rsidRDefault="002D4218" w:rsidP="00342FC0">
            <w:pPr>
              <w:spacing w:after="0" w:line="240" w:lineRule="auto"/>
              <w:rPr>
                <w:rFonts w:ascii="Times New Roman" w:hAnsi="Times New Roman"/>
                <w:sz w:val="24"/>
                <w:szCs w:val="24"/>
              </w:rPr>
            </w:pPr>
            <w:r w:rsidRPr="004E2828">
              <w:rPr>
                <w:rFonts w:ascii="Times New Roman" w:hAnsi="Times New Roman"/>
                <w:sz w:val="24"/>
                <w:szCs w:val="24"/>
              </w:rPr>
              <w:t>Учитель – логопед</w:t>
            </w:r>
          </w:p>
          <w:p w:rsidR="002D4218" w:rsidRPr="004E2828" w:rsidRDefault="002D4218" w:rsidP="00342FC0">
            <w:pPr>
              <w:spacing w:after="0" w:line="240" w:lineRule="auto"/>
              <w:rPr>
                <w:rFonts w:ascii="Times New Roman" w:hAnsi="Times New Roman"/>
                <w:sz w:val="24"/>
                <w:szCs w:val="24"/>
              </w:rPr>
            </w:pPr>
            <w:r w:rsidRPr="004E2828">
              <w:rPr>
                <w:rFonts w:ascii="Times New Roman" w:hAnsi="Times New Roman"/>
                <w:sz w:val="24"/>
                <w:szCs w:val="24"/>
              </w:rPr>
              <w:t>Педагог – психолог</w:t>
            </w:r>
          </w:p>
          <w:p w:rsidR="002D4218" w:rsidRPr="004E2828" w:rsidRDefault="002D4218" w:rsidP="00342FC0">
            <w:pPr>
              <w:spacing w:after="0" w:line="240" w:lineRule="auto"/>
              <w:rPr>
                <w:rFonts w:ascii="Times New Roman" w:hAnsi="Times New Roman"/>
                <w:sz w:val="24"/>
                <w:szCs w:val="24"/>
              </w:rPr>
            </w:pPr>
            <w:r w:rsidRPr="004E2828">
              <w:rPr>
                <w:rFonts w:ascii="Times New Roman" w:hAnsi="Times New Roman"/>
                <w:sz w:val="24"/>
                <w:szCs w:val="24"/>
              </w:rPr>
              <w:t>Социальный педагог</w:t>
            </w:r>
          </w:p>
          <w:p w:rsidR="002D4218" w:rsidRPr="004E2828" w:rsidRDefault="002D4218" w:rsidP="00342FC0">
            <w:pPr>
              <w:spacing w:after="0" w:line="240" w:lineRule="auto"/>
              <w:rPr>
                <w:rFonts w:ascii="Times New Roman" w:hAnsi="Times New Roman"/>
                <w:sz w:val="24"/>
                <w:szCs w:val="24"/>
              </w:rPr>
            </w:pPr>
          </w:p>
        </w:tc>
      </w:tr>
      <w:tr w:rsidR="002D4218" w:rsidRPr="004E2828" w:rsidTr="00342FC0">
        <w:trPr>
          <w:trHeight w:val="381"/>
        </w:trPr>
        <w:tc>
          <w:tcPr>
            <w:tcW w:w="1985" w:type="dxa"/>
            <w:tcBorders>
              <w:top w:val="single" w:sz="4" w:space="0" w:color="000000"/>
              <w:left w:val="single" w:sz="4" w:space="0" w:color="000000"/>
              <w:bottom w:val="single" w:sz="4" w:space="0" w:color="000000"/>
              <w:right w:val="single" w:sz="4" w:space="0" w:color="000000"/>
            </w:tcBorders>
          </w:tcPr>
          <w:p w:rsidR="002D4218" w:rsidRPr="004E2828" w:rsidRDefault="002D4218" w:rsidP="00342FC0">
            <w:pPr>
              <w:spacing w:after="0" w:line="240" w:lineRule="auto"/>
              <w:rPr>
                <w:rFonts w:ascii="Times New Roman" w:hAnsi="Times New Roman"/>
                <w:sz w:val="24"/>
                <w:szCs w:val="24"/>
              </w:rPr>
            </w:pPr>
            <w:r w:rsidRPr="004E2828">
              <w:rPr>
                <w:rFonts w:ascii="Times New Roman" w:hAnsi="Times New Roman"/>
                <w:sz w:val="24"/>
                <w:szCs w:val="24"/>
              </w:rPr>
              <w:t>Консультирование родителей повопросам инклюзивного образования, выбора стратегии воспитания, психолого-физиологическим особенностям детей</w:t>
            </w:r>
          </w:p>
        </w:tc>
        <w:tc>
          <w:tcPr>
            <w:tcW w:w="2268" w:type="dxa"/>
            <w:tcBorders>
              <w:top w:val="single" w:sz="4" w:space="0" w:color="000000"/>
              <w:left w:val="single" w:sz="4" w:space="0" w:color="000000"/>
              <w:bottom w:val="single" w:sz="4" w:space="0" w:color="000000"/>
              <w:right w:val="single" w:sz="4" w:space="0" w:color="000000"/>
            </w:tcBorders>
          </w:tcPr>
          <w:p w:rsidR="002D4218" w:rsidRPr="004E2828" w:rsidRDefault="002D4218" w:rsidP="00342FC0">
            <w:pPr>
              <w:spacing w:after="0" w:line="240" w:lineRule="auto"/>
              <w:rPr>
                <w:rFonts w:ascii="Times New Roman" w:hAnsi="Times New Roman"/>
                <w:sz w:val="24"/>
                <w:szCs w:val="24"/>
              </w:rPr>
            </w:pPr>
            <w:r w:rsidRPr="004E2828">
              <w:rPr>
                <w:rFonts w:ascii="Times New Roman" w:hAnsi="Times New Roman"/>
                <w:sz w:val="24"/>
                <w:szCs w:val="24"/>
              </w:rPr>
              <w:t xml:space="preserve">1. Рекомендации, приёмы, упражнения и др. материалы. </w:t>
            </w:r>
          </w:p>
          <w:p w:rsidR="002D4218" w:rsidRPr="004E2828" w:rsidRDefault="002D4218" w:rsidP="00342FC0">
            <w:pPr>
              <w:spacing w:after="0" w:line="240" w:lineRule="auto"/>
              <w:rPr>
                <w:rFonts w:ascii="Times New Roman" w:hAnsi="Times New Roman"/>
                <w:sz w:val="24"/>
                <w:szCs w:val="24"/>
              </w:rPr>
            </w:pPr>
            <w:r w:rsidRPr="004E2828">
              <w:rPr>
                <w:rFonts w:ascii="Times New Roman" w:hAnsi="Times New Roman"/>
                <w:sz w:val="24"/>
                <w:szCs w:val="24"/>
              </w:rPr>
              <w:t xml:space="preserve">2. Разработка плана консультативной работы с родителями </w:t>
            </w:r>
          </w:p>
        </w:tc>
        <w:tc>
          <w:tcPr>
            <w:tcW w:w="2126" w:type="dxa"/>
            <w:tcBorders>
              <w:top w:val="single" w:sz="4" w:space="0" w:color="000000"/>
              <w:left w:val="single" w:sz="4" w:space="0" w:color="000000"/>
              <w:bottom w:val="single" w:sz="4" w:space="0" w:color="000000"/>
              <w:right w:val="single" w:sz="4" w:space="0" w:color="000000"/>
            </w:tcBorders>
          </w:tcPr>
          <w:p w:rsidR="002D4218" w:rsidRPr="004E2828" w:rsidRDefault="002D4218" w:rsidP="00342FC0">
            <w:pPr>
              <w:spacing w:after="0" w:line="240" w:lineRule="auto"/>
              <w:rPr>
                <w:rFonts w:ascii="Times New Roman" w:hAnsi="Times New Roman"/>
                <w:sz w:val="24"/>
                <w:szCs w:val="24"/>
              </w:rPr>
            </w:pPr>
            <w:r w:rsidRPr="004E2828">
              <w:rPr>
                <w:rFonts w:ascii="Times New Roman" w:hAnsi="Times New Roman"/>
                <w:sz w:val="24"/>
                <w:szCs w:val="24"/>
              </w:rPr>
              <w:t>Индивидуальные, групповые, тематические консультации</w:t>
            </w:r>
          </w:p>
          <w:p w:rsidR="002D4218" w:rsidRPr="004E2828" w:rsidRDefault="002D4218" w:rsidP="00342FC0">
            <w:pPr>
              <w:spacing w:after="0" w:line="240" w:lineRule="auto"/>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2D4218" w:rsidRPr="004E2828" w:rsidRDefault="002D4218" w:rsidP="00342FC0">
            <w:pPr>
              <w:spacing w:after="0" w:line="240" w:lineRule="auto"/>
              <w:rPr>
                <w:rFonts w:ascii="Times New Roman" w:hAnsi="Times New Roman"/>
                <w:sz w:val="24"/>
                <w:szCs w:val="24"/>
              </w:rPr>
            </w:pPr>
            <w:r w:rsidRPr="004E2828">
              <w:rPr>
                <w:rFonts w:ascii="Times New Roman" w:hAnsi="Times New Roman"/>
                <w:sz w:val="24"/>
                <w:szCs w:val="24"/>
              </w:rPr>
              <w:t>По отдельному плану-графику</w:t>
            </w:r>
          </w:p>
        </w:tc>
        <w:tc>
          <w:tcPr>
            <w:tcW w:w="2268" w:type="dxa"/>
            <w:tcBorders>
              <w:top w:val="single" w:sz="4" w:space="0" w:color="000000"/>
              <w:left w:val="single" w:sz="4" w:space="0" w:color="000000"/>
              <w:bottom w:val="single" w:sz="4" w:space="0" w:color="000000"/>
              <w:right w:val="single" w:sz="4" w:space="0" w:color="000000"/>
            </w:tcBorders>
          </w:tcPr>
          <w:p w:rsidR="002D4218" w:rsidRPr="004E2828" w:rsidRDefault="002D4218" w:rsidP="00342FC0">
            <w:pPr>
              <w:spacing w:after="0" w:line="240" w:lineRule="auto"/>
              <w:rPr>
                <w:rFonts w:ascii="Times New Roman" w:hAnsi="Times New Roman"/>
                <w:sz w:val="24"/>
                <w:szCs w:val="24"/>
              </w:rPr>
            </w:pPr>
            <w:r w:rsidRPr="004E2828">
              <w:rPr>
                <w:rFonts w:ascii="Times New Roman" w:hAnsi="Times New Roman"/>
                <w:sz w:val="24"/>
                <w:szCs w:val="24"/>
              </w:rPr>
              <w:t>Учитель – логопед</w:t>
            </w:r>
          </w:p>
          <w:p w:rsidR="002D4218" w:rsidRPr="004E2828" w:rsidRDefault="002D4218" w:rsidP="00342FC0">
            <w:pPr>
              <w:spacing w:after="0" w:line="240" w:lineRule="auto"/>
              <w:rPr>
                <w:rFonts w:ascii="Times New Roman" w:hAnsi="Times New Roman"/>
                <w:sz w:val="24"/>
                <w:szCs w:val="24"/>
              </w:rPr>
            </w:pPr>
            <w:r w:rsidRPr="004E2828">
              <w:rPr>
                <w:rFonts w:ascii="Times New Roman" w:hAnsi="Times New Roman"/>
                <w:sz w:val="24"/>
                <w:szCs w:val="24"/>
              </w:rPr>
              <w:t>Педагог – психолог</w:t>
            </w:r>
          </w:p>
          <w:p w:rsidR="002D4218" w:rsidRPr="004E2828" w:rsidRDefault="002D4218" w:rsidP="00342FC0">
            <w:pPr>
              <w:spacing w:after="0" w:line="240" w:lineRule="auto"/>
              <w:rPr>
                <w:rFonts w:ascii="Times New Roman" w:hAnsi="Times New Roman"/>
                <w:sz w:val="24"/>
                <w:szCs w:val="24"/>
              </w:rPr>
            </w:pPr>
            <w:r w:rsidRPr="004E2828">
              <w:rPr>
                <w:rFonts w:ascii="Times New Roman" w:hAnsi="Times New Roman"/>
                <w:sz w:val="24"/>
                <w:szCs w:val="24"/>
              </w:rPr>
              <w:t>Социальный педагог</w:t>
            </w:r>
          </w:p>
          <w:p w:rsidR="002D4218" w:rsidRPr="004E2828" w:rsidRDefault="002D4218" w:rsidP="00342FC0">
            <w:pPr>
              <w:spacing w:after="0" w:line="240" w:lineRule="auto"/>
              <w:rPr>
                <w:rFonts w:ascii="Times New Roman" w:hAnsi="Times New Roman"/>
                <w:sz w:val="24"/>
                <w:szCs w:val="24"/>
              </w:rPr>
            </w:pPr>
          </w:p>
        </w:tc>
      </w:tr>
    </w:tbl>
    <w:p w:rsidR="002D4218" w:rsidRPr="004E2828" w:rsidRDefault="002D4218" w:rsidP="003C0735">
      <w:pPr>
        <w:spacing w:after="0" w:line="240" w:lineRule="auto"/>
        <w:ind w:firstLine="709"/>
        <w:jc w:val="both"/>
        <w:rPr>
          <w:rFonts w:ascii="Times New Roman" w:hAnsi="Times New Roman"/>
          <w:sz w:val="24"/>
          <w:szCs w:val="24"/>
        </w:rPr>
      </w:pPr>
    </w:p>
    <w:p w:rsidR="002D4218" w:rsidRPr="004E2828" w:rsidRDefault="002D4218" w:rsidP="002D4218">
      <w:pPr>
        <w:spacing w:after="0" w:line="240" w:lineRule="auto"/>
        <w:jc w:val="both"/>
        <w:rPr>
          <w:rFonts w:ascii="Times New Roman" w:hAnsi="Times New Roman"/>
          <w:b/>
          <w:sz w:val="24"/>
          <w:szCs w:val="24"/>
        </w:rPr>
      </w:pPr>
      <w:r w:rsidRPr="004E2828">
        <w:rPr>
          <w:rFonts w:ascii="Times New Roman" w:hAnsi="Times New Roman"/>
          <w:b/>
          <w:sz w:val="24"/>
          <w:szCs w:val="24"/>
        </w:rPr>
        <w:t>Информационно – просветительское направление</w:t>
      </w:r>
    </w:p>
    <w:p w:rsidR="002D4218" w:rsidRPr="004E2828" w:rsidRDefault="002D4218" w:rsidP="002D4218">
      <w:pPr>
        <w:spacing w:after="0" w:line="240" w:lineRule="auto"/>
        <w:ind w:firstLine="709"/>
        <w:jc w:val="both"/>
        <w:rPr>
          <w:rFonts w:ascii="Times New Roman" w:hAnsi="Times New Roman"/>
          <w:sz w:val="24"/>
          <w:szCs w:val="24"/>
        </w:rPr>
      </w:pPr>
      <w:r w:rsidRPr="004E2828">
        <w:rPr>
          <w:rFonts w:ascii="Times New Roman" w:hAnsi="Times New Roman"/>
          <w:b/>
          <w:iCs/>
          <w:sz w:val="24"/>
          <w:szCs w:val="24"/>
        </w:rPr>
        <w:t xml:space="preserve">Цель: </w:t>
      </w:r>
      <w:r w:rsidRPr="004E2828">
        <w:rPr>
          <w:rFonts w:ascii="Times New Roman" w:hAnsi="Times New Roman"/>
          <w:sz w:val="24"/>
          <w:szCs w:val="24"/>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p>
    <w:p w:rsidR="002D4218" w:rsidRPr="004E2828" w:rsidRDefault="002D4218" w:rsidP="002D4218">
      <w:pPr>
        <w:spacing w:after="0" w:line="240" w:lineRule="auto"/>
        <w:rPr>
          <w:rFonts w:ascii="Times New Roman" w:hAnsi="Times New Roman"/>
          <w:sz w:val="24"/>
          <w:szCs w:val="24"/>
        </w:rPr>
      </w:pP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2268"/>
        <w:gridCol w:w="2126"/>
        <w:gridCol w:w="1843"/>
        <w:gridCol w:w="2268"/>
      </w:tblGrid>
      <w:tr w:rsidR="002D4218" w:rsidRPr="004E2828" w:rsidTr="00342FC0">
        <w:trPr>
          <w:trHeight w:val="872"/>
        </w:trPr>
        <w:tc>
          <w:tcPr>
            <w:tcW w:w="1985" w:type="dxa"/>
            <w:tcBorders>
              <w:top w:val="single" w:sz="4" w:space="0" w:color="000000"/>
              <w:left w:val="single" w:sz="4" w:space="0" w:color="000000"/>
              <w:bottom w:val="single" w:sz="4" w:space="0" w:color="000000"/>
              <w:right w:val="single" w:sz="4" w:space="0" w:color="000000"/>
            </w:tcBorders>
          </w:tcPr>
          <w:p w:rsidR="002D4218" w:rsidRPr="004E2828" w:rsidRDefault="002D4218" w:rsidP="00342FC0">
            <w:pPr>
              <w:spacing w:after="0" w:line="240" w:lineRule="auto"/>
              <w:jc w:val="center"/>
              <w:rPr>
                <w:rFonts w:ascii="Times New Roman" w:hAnsi="Times New Roman"/>
                <w:sz w:val="24"/>
                <w:szCs w:val="24"/>
              </w:rPr>
            </w:pPr>
            <w:r w:rsidRPr="004E2828">
              <w:rPr>
                <w:rFonts w:ascii="Times New Roman" w:hAnsi="Times New Roman"/>
                <w:sz w:val="24"/>
                <w:szCs w:val="24"/>
              </w:rPr>
              <w:t>Задачи (направления) деятельности</w:t>
            </w:r>
          </w:p>
        </w:tc>
        <w:tc>
          <w:tcPr>
            <w:tcW w:w="2268" w:type="dxa"/>
            <w:tcBorders>
              <w:top w:val="single" w:sz="4" w:space="0" w:color="000000"/>
              <w:left w:val="single" w:sz="4" w:space="0" w:color="000000"/>
              <w:bottom w:val="single" w:sz="4" w:space="0" w:color="000000"/>
              <w:right w:val="single" w:sz="4" w:space="0" w:color="000000"/>
            </w:tcBorders>
          </w:tcPr>
          <w:p w:rsidR="002D4218" w:rsidRPr="004E2828" w:rsidRDefault="002D4218" w:rsidP="00342FC0">
            <w:pPr>
              <w:spacing w:after="0" w:line="240" w:lineRule="auto"/>
              <w:jc w:val="center"/>
              <w:rPr>
                <w:rFonts w:ascii="Times New Roman" w:hAnsi="Times New Roman"/>
                <w:sz w:val="24"/>
                <w:szCs w:val="24"/>
              </w:rPr>
            </w:pPr>
            <w:r w:rsidRPr="004E2828">
              <w:rPr>
                <w:rFonts w:ascii="Times New Roman" w:hAnsi="Times New Roman"/>
                <w:sz w:val="24"/>
                <w:szCs w:val="24"/>
              </w:rPr>
              <w:t>Планируемые результаты.</w:t>
            </w:r>
          </w:p>
        </w:tc>
        <w:tc>
          <w:tcPr>
            <w:tcW w:w="2126" w:type="dxa"/>
            <w:tcBorders>
              <w:top w:val="single" w:sz="4" w:space="0" w:color="000000"/>
              <w:left w:val="single" w:sz="4" w:space="0" w:color="000000"/>
              <w:bottom w:val="single" w:sz="4" w:space="0" w:color="000000"/>
              <w:right w:val="single" w:sz="4" w:space="0" w:color="000000"/>
            </w:tcBorders>
          </w:tcPr>
          <w:p w:rsidR="002D4218" w:rsidRPr="004E2828" w:rsidRDefault="002D4218" w:rsidP="00342FC0">
            <w:pPr>
              <w:spacing w:after="0" w:line="240" w:lineRule="auto"/>
              <w:jc w:val="center"/>
              <w:rPr>
                <w:rFonts w:ascii="Times New Roman" w:hAnsi="Times New Roman"/>
                <w:sz w:val="24"/>
                <w:szCs w:val="24"/>
              </w:rPr>
            </w:pPr>
            <w:r w:rsidRPr="004E2828">
              <w:rPr>
                <w:rFonts w:ascii="Times New Roman" w:hAnsi="Times New Roman"/>
                <w:sz w:val="24"/>
                <w:szCs w:val="24"/>
              </w:rPr>
              <w:t>Виды и формы деятельности, мероприятия.</w:t>
            </w:r>
          </w:p>
        </w:tc>
        <w:tc>
          <w:tcPr>
            <w:tcW w:w="1843" w:type="dxa"/>
            <w:tcBorders>
              <w:top w:val="single" w:sz="4" w:space="0" w:color="000000"/>
              <w:left w:val="single" w:sz="4" w:space="0" w:color="000000"/>
              <w:bottom w:val="single" w:sz="4" w:space="0" w:color="000000"/>
              <w:right w:val="single" w:sz="4" w:space="0" w:color="000000"/>
            </w:tcBorders>
          </w:tcPr>
          <w:p w:rsidR="002D4218" w:rsidRPr="004E2828" w:rsidRDefault="002D4218" w:rsidP="00342FC0">
            <w:pPr>
              <w:spacing w:after="0" w:line="240" w:lineRule="auto"/>
              <w:jc w:val="center"/>
              <w:rPr>
                <w:rFonts w:ascii="Times New Roman" w:hAnsi="Times New Roman"/>
                <w:sz w:val="24"/>
                <w:szCs w:val="24"/>
              </w:rPr>
            </w:pPr>
            <w:r w:rsidRPr="004E2828">
              <w:rPr>
                <w:rFonts w:ascii="Times New Roman" w:hAnsi="Times New Roman"/>
                <w:sz w:val="24"/>
                <w:szCs w:val="24"/>
              </w:rPr>
              <w:t>Сроки (периодичность 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2D4218" w:rsidRPr="004E2828" w:rsidRDefault="002D4218" w:rsidP="00342FC0">
            <w:pPr>
              <w:spacing w:after="0" w:line="240" w:lineRule="auto"/>
              <w:jc w:val="center"/>
              <w:rPr>
                <w:rFonts w:ascii="Times New Roman" w:hAnsi="Times New Roman"/>
                <w:sz w:val="24"/>
                <w:szCs w:val="24"/>
              </w:rPr>
            </w:pPr>
            <w:r w:rsidRPr="004E2828">
              <w:rPr>
                <w:rFonts w:ascii="Times New Roman" w:hAnsi="Times New Roman"/>
                <w:sz w:val="24"/>
                <w:szCs w:val="24"/>
              </w:rPr>
              <w:t>Ответственные</w:t>
            </w:r>
          </w:p>
        </w:tc>
      </w:tr>
      <w:tr w:rsidR="002D4218" w:rsidRPr="004E2828" w:rsidTr="00342FC0">
        <w:trPr>
          <w:trHeight w:val="1843"/>
        </w:trPr>
        <w:tc>
          <w:tcPr>
            <w:tcW w:w="1985" w:type="dxa"/>
            <w:tcBorders>
              <w:top w:val="single" w:sz="4" w:space="0" w:color="000000"/>
              <w:left w:val="single" w:sz="4" w:space="0" w:color="000000"/>
              <w:bottom w:val="single" w:sz="4" w:space="0" w:color="000000"/>
              <w:right w:val="single" w:sz="4" w:space="0" w:color="000000"/>
            </w:tcBorders>
          </w:tcPr>
          <w:p w:rsidR="002D4218" w:rsidRPr="004E2828" w:rsidRDefault="002D4218" w:rsidP="00342FC0">
            <w:pPr>
              <w:spacing w:after="0" w:line="240" w:lineRule="auto"/>
              <w:rPr>
                <w:rFonts w:ascii="Times New Roman" w:hAnsi="Times New Roman"/>
                <w:sz w:val="24"/>
                <w:szCs w:val="24"/>
              </w:rPr>
            </w:pPr>
            <w:r w:rsidRPr="004E2828">
              <w:rPr>
                <w:rFonts w:ascii="Times New Roman" w:hAnsi="Times New Roman"/>
                <w:sz w:val="24"/>
                <w:szCs w:val="24"/>
              </w:rPr>
              <w:t xml:space="preserve">Информирование родителей (законных представителей) по медицинским, социальным, правовым и другим вопросам </w:t>
            </w:r>
          </w:p>
        </w:tc>
        <w:tc>
          <w:tcPr>
            <w:tcW w:w="2268" w:type="dxa"/>
            <w:tcBorders>
              <w:top w:val="single" w:sz="4" w:space="0" w:color="000000"/>
              <w:left w:val="single" w:sz="4" w:space="0" w:color="000000"/>
              <w:bottom w:val="single" w:sz="4" w:space="0" w:color="000000"/>
              <w:right w:val="single" w:sz="4" w:space="0" w:color="000000"/>
            </w:tcBorders>
          </w:tcPr>
          <w:p w:rsidR="002D4218" w:rsidRPr="004E2828" w:rsidRDefault="002D4218" w:rsidP="00342FC0">
            <w:pPr>
              <w:spacing w:after="0" w:line="240" w:lineRule="auto"/>
              <w:rPr>
                <w:rFonts w:ascii="Times New Roman" w:hAnsi="Times New Roman"/>
                <w:sz w:val="24"/>
                <w:szCs w:val="24"/>
              </w:rPr>
            </w:pPr>
            <w:r w:rsidRPr="004E2828">
              <w:rPr>
                <w:rFonts w:ascii="Times New Roman" w:hAnsi="Times New Roman"/>
                <w:sz w:val="24"/>
                <w:szCs w:val="24"/>
              </w:rPr>
              <w:t xml:space="preserve">Организация работы семинаров, тренингов, Клуба и др. по вопросам инклюзивного образования </w:t>
            </w:r>
          </w:p>
        </w:tc>
        <w:tc>
          <w:tcPr>
            <w:tcW w:w="2126" w:type="dxa"/>
            <w:tcBorders>
              <w:top w:val="single" w:sz="4" w:space="0" w:color="000000"/>
              <w:left w:val="single" w:sz="4" w:space="0" w:color="000000"/>
              <w:bottom w:val="single" w:sz="4" w:space="0" w:color="000000"/>
              <w:right w:val="single" w:sz="4" w:space="0" w:color="000000"/>
            </w:tcBorders>
          </w:tcPr>
          <w:p w:rsidR="002D4218" w:rsidRPr="004E2828" w:rsidRDefault="002D4218" w:rsidP="00342FC0">
            <w:pPr>
              <w:spacing w:after="0" w:line="240" w:lineRule="auto"/>
              <w:rPr>
                <w:rFonts w:ascii="Times New Roman" w:hAnsi="Times New Roman"/>
                <w:sz w:val="24"/>
                <w:szCs w:val="24"/>
              </w:rPr>
            </w:pPr>
            <w:r w:rsidRPr="004E2828">
              <w:rPr>
                <w:rFonts w:ascii="Times New Roman" w:hAnsi="Times New Roman"/>
                <w:sz w:val="24"/>
                <w:szCs w:val="24"/>
              </w:rPr>
              <w:t>Информационные мероприятия</w:t>
            </w:r>
          </w:p>
        </w:tc>
        <w:tc>
          <w:tcPr>
            <w:tcW w:w="1843" w:type="dxa"/>
            <w:tcBorders>
              <w:top w:val="single" w:sz="4" w:space="0" w:color="000000"/>
              <w:left w:val="single" w:sz="4" w:space="0" w:color="000000"/>
              <w:bottom w:val="single" w:sz="4" w:space="0" w:color="000000"/>
              <w:right w:val="single" w:sz="4" w:space="0" w:color="000000"/>
            </w:tcBorders>
          </w:tcPr>
          <w:p w:rsidR="002D4218" w:rsidRPr="004E2828" w:rsidRDefault="002D4218" w:rsidP="00342FC0">
            <w:pPr>
              <w:spacing w:after="0" w:line="240" w:lineRule="auto"/>
              <w:rPr>
                <w:rFonts w:ascii="Times New Roman" w:hAnsi="Times New Roman"/>
                <w:i/>
                <w:sz w:val="24"/>
                <w:szCs w:val="24"/>
              </w:rPr>
            </w:pPr>
            <w:r w:rsidRPr="004E2828">
              <w:rPr>
                <w:rFonts w:ascii="Times New Roman" w:hAnsi="Times New Roman"/>
                <w:sz w:val="24"/>
                <w:szCs w:val="24"/>
              </w:rPr>
              <w:t>По отдельному плану-графику</w:t>
            </w:r>
          </w:p>
        </w:tc>
        <w:tc>
          <w:tcPr>
            <w:tcW w:w="2268" w:type="dxa"/>
            <w:tcBorders>
              <w:top w:val="single" w:sz="4" w:space="0" w:color="000000"/>
              <w:left w:val="single" w:sz="4" w:space="0" w:color="000000"/>
              <w:bottom w:val="single" w:sz="4" w:space="0" w:color="000000"/>
              <w:right w:val="single" w:sz="4" w:space="0" w:color="000000"/>
            </w:tcBorders>
          </w:tcPr>
          <w:p w:rsidR="002D4218" w:rsidRPr="004E2828" w:rsidRDefault="002D4218" w:rsidP="00342FC0">
            <w:pPr>
              <w:spacing w:after="0" w:line="240" w:lineRule="auto"/>
              <w:rPr>
                <w:rFonts w:ascii="Times New Roman" w:hAnsi="Times New Roman"/>
                <w:sz w:val="24"/>
                <w:szCs w:val="24"/>
              </w:rPr>
            </w:pPr>
            <w:r w:rsidRPr="004E2828">
              <w:rPr>
                <w:rFonts w:ascii="Times New Roman" w:hAnsi="Times New Roman"/>
                <w:sz w:val="24"/>
                <w:szCs w:val="24"/>
              </w:rPr>
              <w:t>Учитель – логопед</w:t>
            </w:r>
          </w:p>
          <w:p w:rsidR="002D4218" w:rsidRPr="004E2828" w:rsidRDefault="002D4218" w:rsidP="00342FC0">
            <w:pPr>
              <w:spacing w:after="0" w:line="240" w:lineRule="auto"/>
              <w:rPr>
                <w:rFonts w:ascii="Times New Roman" w:hAnsi="Times New Roman"/>
                <w:sz w:val="24"/>
                <w:szCs w:val="24"/>
              </w:rPr>
            </w:pPr>
            <w:r w:rsidRPr="004E2828">
              <w:rPr>
                <w:rFonts w:ascii="Times New Roman" w:hAnsi="Times New Roman"/>
                <w:sz w:val="24"/>
                <w:szCs w:val="24"/>
              </w:rPr>
              <w:t>Педагог – психолог</w:t>
            </w:r>
          </w:p>
          <w:p w:rsidR="002D4218" w:rsidRPr="004E2828" w:rsidRDefault="002D4218" w:rsidP="00342FC0">
            <w:pPr>
              <w:spacing w:after="0" w:line="240" w:lineRule="auto"/>
              <w:rPr>
                <w:rFonts w:ascii="Times New Roman" w:hAnsi="Times New Roman"/>
                <w:sz w:val="24"/>
                <w:szCs w:val="24"/>
              </w:rPr>
            </w:pPr>
            <w:r w:rsidRPr="004E2828">
              <w:rPr>
                <w:rFonts w:ascii="Times New Roman" w:hAnsi="Times New Roman"/>
                <w:sz w:val="24"/>
                <w:szCs w:val="24"/>
              </w:rPr>
              <w:t>Социальный педагог</w:t>
            </w:r>
          </w:p>
          <w:p w:rsidR="002D4218" w:rsidRPr="004E2828" w:rsidRDefault="002D4218" w:rsidP="00342FC0">
            <w:pPr>
              <w:spacing w:after="0" w:line="240" w:lineRule="auto"/>
              <w:rPr>
                <w:rFonts w:ascii="Times New Roman" w:hAnsi="Times New Roman"/>
                <w:sz w:val="24"/>
                <w:szCs w:val="24"/>
              </w:rPr>
            </w:pPr>
            <w:r w:rsidRPr="004E2828">
              <w:rPr>
                <w:rFonts w:ascii="Times New Roman" w:hAnsi="Times New Roman"/>
                <w:sz w:val="24"/>
                <w:szCs w:val="24"/>
              </w:rPr>
              <w:t>Заместитель директора по УВР</w:t>
            </w:r>
          </w:p>
          <w:p w:rsidR="002D4218" w:rsidRPr="004E2828" w:rsidRDefault="002D4218" w:rsidP="00342FC0">
            <w:pPr>
              <w:spacing w:after="0" w:line="240" w:lineRule="auto"/>
              <w:rPr>
                <w:rFonts w:ascii="Times New Roman" w:hAnsi="Times New Roman"/>
                <w:i/>
                <w:sz w:val="24"/>
                <w:szCs w:val="24"/>
              </w:rPr>
            </w:pPr>
            <w:r w:rsidRPr="004E2828">
              <w:rPr>
                <w:rFonts w:ascii="Times New Roman" w:hAnsi="Times New Roman"/>
                <w:sz w:val="24"/>
                <w:szCs w:val="24"/>
              </w:rPr>
              <w:t>другие организации</w:t>
            </w:r>
          </w:p>
        </w:tc>
      </w:tr>
      <w:tr w:rsidR="002D4218" w:rsidRPr="004E2828" w:rsidTr="00342FC0">
        <w:trPr>
          <w:trHeight w:val="716"/>
        </w:trPr>
        <w:tc>
          <w:tcPr>
            <w:tcW w:w="1985" w:type="dxa"/>
            <w:tcBorders>
              <w:top w:val="single" w:sz="4" w:space="0" w:color="000000"/>
              <w:left w:val="single" w:sz="4" w:space="0" w:color="000000"/>
              <w:bottom w:val="single" w:sz="4" w:space="0" w:color="000000"/>
              <w:right w:val="single" w:sz="4" w:space="0" w:color="000000"/>
            </w:tcBorders>
          </w:tcPr>
          <w:p w:rsidR="002D4218" w:rsidRPr="004E2828" w:rsidRDefault="002D4218" w:rsidP="00342FC0">
            <w:pPr>
              <w:spacing w:after="0" w:line="240" w:lineRule="auto"/>
              <w:rPr>
                <w:rFonts w:ascii="Times New Roman" w:hAnsi="Times New Roman"/>
                <w:sz w:val="24"/>
                <w:szCs w:val="24"/>
              </w:rPr>
            </w:pPr>
            <w:r w:rsidRPr="004E2828">
              <w:rPr>
                <w:rFonts w:ascii="Times New Roman" w:hAnsi="Times New Roman"/>
                <w:sz w:val="24"/>
                <w:szCs w:val="24"/>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2268" w:type="dxa"/>
            <w:tcBorders>
              <w:top w:val="single" w:sz="4" w:space="0" w:color="000000"/>
              <w:left w:val="single" w:sz="4" w:space="0" w:color="000000"/>
              <w:bottom w:val="single" w:sz="4" w:space="0" w:color="000000"/>
              <w:right w:val="single" w:sz="4" w:space="0" w:color="000000"/>
            </w:tcBorders>
          </w:tcPr>
          <w:p w:rsidR="002D4218" w:rsidRPr="004E2828" w:rsidRDefault="002D4218" w:rsidP="00342FC0">
            <w:pPr>
              <w:spacing w:after="0" w:line="240" w:lineRule="auto"/>
              <w:rPr>
                <w:rFonts w:ascii="Times New Roman" w:hAnsi="Times New Roman"/>
                <w:sz w:val="24"/>
                <w:szCs w:val="24"/>
              </w:rPr>
            </w:pPr>
            <w:r w:rsidRPr="004E2828">
              <w:rPr>
                <w:rFonts w:ascii="Times New Roman" w:hAnsi="Times New Roman"/>
                <w:sz w:val="24"/>
                <w:szCs w:val="24"/>
              </w:rPr>
              <w:t xml:space="preserve">Организация методических мероприятий по вопросам инклюзивного образования </w:t>
            </w:r>
          </w:p>
        </w:tc>
        <w:tc>
          <w:tcPr>
            <w:tcW w:w="2126" w:type="dxa"/>
            <w:tcBorders>
              <w:top w:val="single" w:sz="4" w:space="0" w:color="000000"/>
              <w:left w:val="single" w:sz="4" w:space="0" w:color="000000"/>
              <w:bottom w:val="single" w:sz="4" w:space="0" w:color="000000"/>
              <w:right w:val="single" w:sz="4" w:space="0" w:color="000000"/>
            </w:tcBorders>
          </w:tcPr>
          <w:p w:rsidR="002D4218" w:rsidRPr="004E2828" w:rsidRDefault="002D4218" w:rsidP="00342FC0">
            <w:pPr>
              <w:spacing w:after="0" w:line="240" w:lineRule="auto"/>
              <w:rPr>
                <w:rFonts w:ascii="Times New Roman" w:hAnsi="Times New Roman"/>
                <w:sz w:val="24"/>
                <w:szCs w:val="24"/>
              </w:rPr>
            </w:pPr>
            <w:r w:rsidRPr="004E2828">
              <w:rPr>
                <w:rFonts w:ascii="Times New Roman" w:hAnsi="Times New Roman"/>
                <w:sz w:val="24"/>
                <w:szCs w:val="24"/>
              </w:rPr>
              <w:t>Информационные мероприятия</w:t>
            </w:r>
          </w:p>
        </w:tc>
        <w:tc>
          <w:tcPr>
            <w:tcW w:w="1843" w:type="dxa"/>
            <w:tcBorders>
              <w:top w:val="single" w:sz="4" w:space="0" w:color="000000"/>
              <w:left w:val="single" w:sz="4" w:space="0" w:color="000000"/>
              <w:bottom w:val="single" w:sz="4" w:space="0" w:color="000000"/>
              <w:right w:val="single" w:sz="4" w:space="0" w:color="000000"/>
            </w:tcBorders>
          </w:tcPr>
          <w:p w:rsidR="002D4218" w:rsidRPr="004E2828" w:rsidRDefault="002D4218" w:rsidP="00342FC0">
            <w:pPr>
              <w:spacing w:after="0" w:line="240" w:lineRule="auto"/>
              <w:rPr>
                <w:rFonts w:ascii="Times New Roman" w:hAnsi="Times New Roman"/>
                <w:sz w:val="24"/>
                <w:szCs w:val="24"/>
              </w:rPr>
            </w:pPr>
            <w:r w:rsidRPr="004E2828">
              <w:rPr>
                <w:rFonts w:ascii="Times New Roman" w:hAnsi="Times New Roman"/>
                <w:sz w:val="24"/>
                <w:szCs w:val="24"/>
              </w:rPr>
              <w:t xml:space="preserve"> По отдельному плану-графику</w:t>
            </w:r>
          </w:p>
          <w:p w:rsidR="002D4218" w:rsidRPr="004E2828" w:rsidRDefault="002D4218" w:rsidP="00342FC0">
            <w:pPr>
              <w:spacing w:after="0" w:line="240" w:lineRule="auto"/>
              <w:rPr>
                <w:rFonts w:ascii="Times New Roman" w:hAnsi="Times New Roman"/>
                <w:sz w:val="24"/>
                <w:szCs w:val="24"/>
              </w:rPr>
            </w:pPr>
          </w:p>
          <w:p w:rsidR="002D4218" w:rsidRPr="004E2828" w:rsidRDefault="002D4218" w:rsidP="00342FC0">
            <w:pPr>
              <w:spacing w:after="0" w:line="240" w:lineRule="auto"/>
              <w:rPr>
                <w:rFonts w:ascii="Times New Roman" w:hAnsi="Times New Roman"/>
                <w:sz w:val="24"/>
                <w:szCs w:val="24"/>
              </w:rPr>
            </w:pPr>
          </w:p>
          <w:p w:rsidR="002D4218" w:rsidRPr="004E2828" w:rsidRDefault="002D4218" w:rsidP="00342FC0">
            <w:pPr>
              <w:spacing w:after="0" w:line="240" w:lineRule="auto"/>
              <w:rPr>
                <w:rFonts w:ascii="Times New Roman" w:hAnsi="Times New Roman"/>
                <w:sz w:val="24"/>
                <w:szCs w:val="24"/>
              </w:rPr>
            </w:pPr>
          </w:p>
          <w:p w:rsidR="002D4218" w:rsidRPr="004E2828" w:rsidRDefault="002D4218" w:rsidP="00342FC0">
            <w:pPr>
              <w:spacing w:after="0" w:line="240" w:lineRule="auto"/>
              <w:rPr>
                <w:rFonts w:ascii="Times New Roman" w:hAnsi="Times New Roman"/>
                <w:sz w:val="24"/>
                <w:szCs w:val="24"/>
              </w:rPr>
            </w:pPr>
          </w:p>
          <w:p w:rsidR="002D4218" w:rsidRPr="004E2828" w:rsidRDefault="002D4218" w:rsidP="00342FC0">
            <w:pPr>
              <w:spacing w:after="0" w:line="240" w:lineRule="auto"/>
              <w:rPr>
                <w:rFonts w:ascii="Times New Roman" w:hAnsi="Times New Roman"/>
                <w:sz w:val="24"/>
                <w:szCs w:val="24"/>
              </w:rPr>
            </w:pPr>
          </w:p>
          <w:p w:rsidR="002D4218" w:rsidRPr="004E2828" w:rsidRDefault="002D4218" w:rsidP="00342FC0">
            <w:pPr>
              <w:spacing w:after="0" w:line="240" w:lineRule="auto"/>
              <w:rPr>
                <w:rFonts w:ascii="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2D4218" w:rsidRPr="004E2828" w:rsidRDefault="002D4218" w:rsidP="00342FC0">
            <w:pPr>
              <w:spacing w:after="0" w:line="240" w:lineRule="auto"/>
              <w:rPr>
                <w:rFonts w:ascii="Times New Roman" w:hAnsi="Times New Roman"/>
                <w:sz w:val="24"/>
                <w:szCs w:val="24"/>
              </w:rPr>
            </w:pPr>
            <w:r w:rsidRPr="004E2828">
              <w:rPr>
                <w:rFonts w:ascii="Times New Roman" w:hAnsi="Times New Roman"/>
                <w:sz w:val="24"/>
                <w:szCs w:val="24"/>
              </w:rPr>
              <w:t>Учитель – логопед</w:t>
            </w:r>
          </w:p>
          <w:p w:rsidR="002D4218" w:rsidRPr="004E2828" w:rsidRDefault="002D4218" w:rsidP="00342FC0">
            <w:pPr>
              <w:spacing w:after="0" w:line="240" w:lineRule="auto"/>
              <w:rPr>
                <w:rFonts w:ascii="Times New Roman" w:hAnsi="Times New Roman"/>
                <w:sz w:val="24"/>
                <w:szCs w:val="24"/>
              </w:rPr>
            </w:pPr>
            <w:r w:rsidRPr="004E2828">
              <w:rPr>
                <w:rFonts w:ascii="Times New Roman" w:hAnsi="Times New Roman"/>
                <w:sz w:val="24"/>
                <w:szCs w:val="24"/>
              </w:rPr>
              <w:t>Педагог – психолог</w:t>
            </w:r>
          </w:p>
          <w:p w:rsidR="002D4218" w:rsidRPr="004E2828" w:rsidRDefault="002D4218" w:rsidP="00342FC0">
            <w:pPr>
              <w:spacing w:after="0" w:line="240" w:lineRule="auto"/>
              <w:rPr>
                <w:rFonts w:ascii="Times New Roman" w:hAnsi="Times New Roman"/>
                <w:sz w:val="24"/>
                <w:szCs w:val="24"/>
              </w:rPr>
            </w:pPr>
            <w:r w:rsidRPr="004E2828">
              <w:rPr>
                <w:rFonts w:ascii="Times New Roman" w:hAnsi="Times New Roman"/>
                <w:sz w:val="24"/>
                <w:szCs w:val="24"/>
              </w:rPr>
              <w:t>Заместитель директора по УВР</w:t>
            </w:r>
          </w:p>
          <w:p w:rsidR="002D4218" w:rsidRPr="004E2828" w:rsidRDefault="002D4218" w:rsidP="00342FC0">
            <w:pPr>
              <w:spacing w:after="0" w:line="240" w:lineRule="auto"/>
              <w:rPr>
                <w:rFonts w:ascii="Times New Roman" w:hAnsi="Times New Roman"/>
                <w:sz w:val="24"/>
                <w:szCs w:val="24"/>
              </w:rPr>
            </w:pPr>
            <w:r w:rsidRPr="004E2828">
              <w:rPr>
                <w:rFonts w:ascii="Times New Roman" w:hAnsi="Times New Roman"/>
                <w:sz w:val="24"/>
                <w:szCs w:val="24"/>
              </w:rPr>
              <w:t xml:space="preserve">другие организации </w:t>
            </w:r>
          </w:p>
        </w:tc>
      </w:tr>
    </w:tbl>
    <w:p w:rsidR="00A850A3" w:rsidRDefault="00A850A3" w:rsidP="00A850A3">
      <w:pPr>
        <w:pStyle w:val="3"/>
        <w:spacing w:before="0" w:beforeAutospacing="0" w:after="0" w:afterAutospacing="0"/>
        <w:contextualSpacing/>
        <w:jc w:val="center"/>
        <w:rPr>
          <w:sz w:val="24"/>
          <w:szCs w:val="24"/>
        </w:rPr>
      </w:pPr>
      <w:bookmarkStart w:id="304" w:name="_Toc414553278"/>
    </w:p>
    <w:p w:rsidR="00B30F3D" w:rsidRDefault="00B30F3D" w:rsidP="00A850A3">
      <w:pPr>
        <w:pStyle w:val="3"/>
        <w:spacing w:before="0" w:beforeAutospacing="0" w:after="0" w:afterAutospacing="0"/>
        <w:contextualSpacing/>
        <w:jc w:val="center"/>
        <w:rPr>
          <w:sz w:val="24"/>
          <w:szCs w:val="24"/>
        </w:rPr>
      </w:pPr>
    </w:p>
    <w:p w:rsidR="00B30F3D" w:rsidRDefault="00B30F3D" w:rsidP="00A850A3">
      <w:pPr>
        <w:pStyle w:val="3"/>
        <w:spacing w:before="0" w:beforeAutospacing="0" w:after="0" w:afterAutospacing="0"/>
        <w:contextualSpacing/>
        <w:jc w:val="center"/>
        <w:rPr>
          <w:sz w:val="24"/>
          <w:szCs w:val="24"/>
        </w:rPr>
      </w:pPr>
    </w:p>
    <w:p w:rsidR="00B540EE" w:rsidRPr="004E2828" w:rsidRDefault="00452C5F" w:rsidP="00A850A3">
      <w:pPr>
        <w:pStyle w:val="3"/>
        <w:spacing w:before="0" w:beforeAutospacing="0" w:after="0" w:afterAutospacing="0"/>
        <w:contextualSpacing/>
        <w:jc w:val="center"/>
        <w:rPr>
          <w:sz w:val="24"/>
          <w:szCs w:val="24"/>
        </w:rPr>
      </w:pPr>
      <w:r w:rsidRPr="004E2828">
        <w:rPr>
          <w:sz w:val="24"/>
          <w:szCs w:val="24"/>
        </w:rPr>
        <w:t>2.4.</w:t>
      </w:r>
      <w:r w:rsidR="00B540EE" w:rsidRPr="004E2828">
        <w:rPr>
          <w:sz w:val="24"/>
          <w:szCs w:val="24"/>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04"/>
    </w:p>
    <w:p w:rsidR="00B540EE" w:rsidRPr="004E2828" w:rsidRDefault="00B540EE" w:rsidP="00A850A3">
      <w:pPr>
        <w:pStyle w:val="Default"/>
        <w:ind w:firstLine="709"/>
        <w:contextualSpacing/>
        <w:jc w:val="both"/>
        <w:rPr>
          <w:rFonts w:ascii="Times New Roman" w:hAnsi="Times New Roman" w:cs="Times New Roman"/>
          <w:color w:val="auto"/>
        </w:rPr>
      </w:pPr>
      <w:r w:rsidRPr="004E2828">
        <w:rPr>
          <w:rFonts w:ascii="Times New Roman" w:hAnsi="Times New Roman" w:cs="Times New Roman"/>
          <w:color w:val="auto"/>
        </w:rPr>
        <w:t>Для реализации требований к ПКР, обозначенных в ФГОС</w:t>
      </w:r>
      <w:r w:rsidR="00FF3ED0" w:rsidRPr="004E2828">
        <w:rPr>
          <w:rFonts w:ascii="Times New Roman" w:hAnsi="Times New Roman" w:cs="Times New Roman"/>
          <w:color w:val="auto"/>
        </w:rPr>
        <w:t xml:space="preserve"> ООО</w:t>
      </w:r>
      <w:r w:rsidRPr="004E2828">
        <w:rPr>
          <w:rFonts w:ascii="Times New Roman" w:hAnsi="Times New Roman" w:cs="Times New Roman"/>
          <w:color w:val="auto"/>
        </w:rPr>
        <w:t>,</w:t>
      </w:r>
      <w:r w:rsidR="00342FC0" w:rsidRPr="004E2828">
        <w:rPr>
          <w:rFonts w:ascii="Times New Roman" w:hAnsi="Times New Roman" w:cs="Times New Roman"/>
          <w:color w:val="auto"/>
        </w:rPr>
        <w:t xml:space="preserve"> в МБОУ СОШ №27 будет </w:t>
      </w:r>
      <w:r w:rsidRPr="004E2828">
        <w:rPr>
          <w:rFonts w:ascii="Times New Roman" w:hAnsi="Times New Roman" w:cs="Times New Roman"/>
          <w:color w:val="auto"/>
        </w:rPr>
        <w:t xml:space="preserve"> создана рабочая группа, в которую наряду с основными учите</w:t>
      </w:r>
      <w:r w:rsidR="00342FC0" w:rsidRPr="004E2828">
        <w:rPr>
          <w:rFonts w:ascii="Times New Roman" w:hAnsi="Times New Roman" w:cs="Times New Roman"/>
          <w:color w:val="auto"/>
        </w:rPr>
        <w:t>лями</w:t>
      </w:r>
      <w:r w:rsidRPr="004E2828">
        <w:rPr>
          <w:rFonts w:ascii="Times New Roman" w:hAnsi="Times New Roman" w:cs="Times New Roman"/>
          <w:color w:val="auto"/>
        </w:rPr>
        <w:t xml:space="preserve"> </w:t>
      </w:r>
      <w:r w:rsidR="00342FC0" w:rsidRPr="004E2828">
        <w:rPr>
          <w:rFonts w:ascii="Times New Roman" w:hAnsi="Times New Roman" w:cs="Times New Roman"/>
          <w:color w:val="auto"/>
        </w:rPr>
        <w:t>будут в</w:t>
      </w:r>
      <w:r w:rsidRPr="004E2828">
        <w:rPr>
          <w:rFonts w:ascii="Times New Roman" w:hAnsi="Times New Roman" w:cs="Times New Roman"/>
          <w:color w:val="auto"/>
        </w:rPr>
        <w:t>ключ</w:t>
      </w:r>
      <w:r w:rsidR="00342FC0" w:rsidRPr="004E2828">
        <w:rPr>
          <w:rFonts w:ascii="Times New Roman" w:hAnsi="Times New Roman" w:cs="Times New Roman"/>
          <w:color w:val="auto"/>
        </w:rPr>
        <w:t>ены с</w:t>
      </w:r>
      <w:r w:rsidRPr="004E2828">
        <w:rPr>
          <w:rFonts w:ascii="Times New Roman" w:hAnsi="Times New Roman" w:cs="Times New Roman"/>
          <w:color w:val="auto"/>
        </w:rPr>
        <w:t>ледующ</w:t>
      </w:r>
      <w:r w:rsidR="00342FC0" w:rsidRPr="004E2828">
        <w:rPr>
          <w:rFonts w:ascii="Times New Roman" w:hAnsi="Times New Roman" w:cs="Times New Roman"/>
          <w:color w:val="auto"/>
        </w:rPr>
        <w:t xml:space="preserve">ие </w:t>
      </w:r>
      <w:r w:rsidRPr="004E2828">
        <w:rPr>
          <w:rFonts w:ascii="Times New Roman" w:hAnsi="Times New Roman" w:cs="Times New Roman"/>
          <w:color w:val="auto"/>
        </w:rPr>
        <w:t>специалист</w:t>
      </w:r>
      <w:r w:rsidR="00342FC0" w:rsidRPr="004E2828">
        <w:rPr>
          <w:rFonts w:ascii="Times New Roman" w:hAnsi="Times New Roman" w:cs="Times New Roman"/>
          <w:color w:val="auto"/>
        </w:rPr>
        <w:t>ы</w:t>
      </w:r>
      <w:r w:rsidRPr="004E2828">
        <w:rPr>
          <w:rFonts w:ascii="Times New Roman" w:hAnsi="Times New Roman" w:cs="Times New Roman"/>
          <w:color w:val="auto"/>
        </w:rPr>
        <w:t>: педагог-психолог, учител</w:t>
      </w:r>
      <w:r w:rsidR="00342FC0" w:rsidRPr="004E2828">
        <w:rPr>
          <w:rFonts w:ascii="Times New Roman" w:hAnsi="Times New Roman" w:cs="Times New Roman"/>
          <w:color w:val="auto"/>
        </w:rPr>
        <w:t>ь-логопед</w:t>
      </w:r>
      <w:r w:rsidRPr="004E2828">
        <w:rPr>
          <w:rFonts w:ascii="Times New Roman" w:hAnsi="Times New Roman" w:cs="Times New Roman"/>
          <w:color w:val="auto"/>
        </w:rPr>
        <w:t xml:space="preserve">. </w:t>
      </w:r>
    </w:p>
    <w:p w:rsidR="00B540EE" w:rsidRPr="004E2828" w:rsidRDefault="00B540EE" w:rsidP="004F05D8">
      <w:pPr>
        <w:pStyle w:val="Default"/>
        <w:ind w:firstLine="709"/>
        <w:jc w:val="both"/>
        <w:rPr>
          <w:rFonts w:ascii="Times New Roman" w:hAnsi="Times New Roman" w:cs="Times New Roman"/>
          <w:color w:val="auto"/>
        </w:rPr>
      </w:pPr>
      <w:r w:rsidRPr="004E2828">
        <w:rPr>
          <w:rFonts w:ascii="Times New Roman" w:hAnsi="Times New Roman" w:cs="Times New Roman"/>
          <w:color w:val="auto"/>
        </w:rPr>
        <w:t xml:space="preserve">ПКР </w:t>
      </w:r>
      <w:r w:rsidR="00342FC0" w:rsidRPr="004E2828">
        <w:rPr>
          <w:rFonts w:ascii="Times New Roman" w:hAnsi="Times New Roman" w:cs="Times New Roman"/>
          <w:color w:val="auto"/>
        </w:rPr>
        <w:t>будет</w:t>
      </w:r>
      <w:r w:rsidRPr="004E2828">
        <w:rPr>
          <w:rFonts w:ascii="Times New Roman" w:hAnsi="Times New Roman" w:cs="Times New Roman"/>
          <w:color w:val="auto"/>
        </w:rPr>
        <w:t xml:space="preserve"> разработана рабочей группой </w:t>
      </w:r>
      <w:r w:rsidR="00342FC0" w:rsidRPr="004E2828">
        <w:rPr>
          <w:rFonts w:ascii="Times New Roman" w:hAnsi="Times New Roman" w:cs="Times New Roman"/>
          <w:color w:val="auto"/>
        </w:rPr>
        <w:t xml:space="preserve">МБОУ СОШ №27 </w:t>
      </w:r>
      <w:r w:rsidRPr="004E2828">
        <w:rPr>
          <w:rFonts w:ascii="Times New Roman" w:hAnsi="Times New Roman" w:cs="Times New Roman"/>
          <w:color w:val="auto"/>
        </w:rPr>
        <w:t xml:space="preserve">поэтапно. На подготовительном этапе </w:t>
      </w:r>
      <w:r w:rsidR="00342FC0" w:rsidRPr="004E2828">
        <w:rPr>
          <w:rFonts w:ascii="Times New Roman" w:hAnsi="Times New Roman" w:cs="Times New Roman"/>
          <w:color w:val="auto"/>
        </w:rPr>
        <w:t xml:space="preserve">будет </w:t>
      </w:r>
      <w:r w:rsidRPr="004E2828">
        <w:rPr>
          <w:rFonts w:ascii="Times New Roman" w:hAnsi="Times New Roman" w:cs="Times New Roman"/>
          <w:color w:val="auto"/>
        </w:rPr>
        <w:t>определ</w:t>
      </w:r>
      <w:r w:rsidR="00342FC0" w:rsidRPr="004E2828">
        <w:rPr>
          <w:rFonts w:ascii="Times New Roman" w:hAnsi="Times New Roman" w:cs="Times New Roman"/>
          <w:color w:val="auto"/>
        </w:rPr>
        <w:t>ено</w:t>
      </w:r>
      <w:r w:rsidRPr="004E2828">
        <w:rPr>
          <w:rFonts w:ascii="Times New Roman" w:hAnsi="Times New Roman" w:cs="Times New Roman"/>
          <w:color w:val="auto"/>
        </w:rPr>
        <w:t xml:space="preserve"> нормативно-правовое обеспечение коррекционной работы,</w:t>
      </w:r>
      <w:r w:rsidR="00342FC0" w:rsidRPr="004E2828">
        <w:rPr>
          <w:rFonts w:ascii="Times New Roman" w:hAnsi="Times New Roman" w:cs="Times New Roman"/>
          <w:color w:val="auto"/>
        </w:rPr>
        <w:t xml:space="preserve"> про</w:t>
      </w:r>
      <w:r w:rsidRPr="004E2828">
        <w:rPr>
          <w:rFonts w:ascii="Times New Roman" w:hAnsi="Times New Roman" w:cs="Times New Roman"/>
          <w:color w:val="auto"/>
        </w:rPr>
        <w:t>анализир</w:t>
      </w:r>
      <w:r w:rsidR="00342FC0" w:rsidRPr="004E2828">
        <w:rPr>
          <w:rFonts w:ascii="Times New Roman" w:hAnsi="Times New Roman" w:cs="Times New Roman"/>
          <w:color w:val="auto"/>
        </w:rPr>
        <w:t>ован</w:t>
      </w:r>
      <w:r w:rsidRPr="004E2828">
        <w:rPr>
          <w:rFonts w:ascii="Times New Roman" w:hAnsi="Times New Roman" w:cs="Times New Roman"/>
          <w:color w:val="auto"/>
        </w:rPr>
        <w:t xml:space="preserve"> состав детей с </w:t>
      </w:r>
      <w:r w:rsidR="00FF3ED0" w:rsidRPr="004E2828">
        <w:rPr>
          <w:rFonts w:ascii="Times New Roman" w:hAnsi="Times New Roman" w:cs="Times New Roman"/>
          <w:color w:val="auto"/>
        </w:rPr>
        <w:t>ОВЗ</w:t>
      </w:r>
      <w:r w:rsidR="00CE3935" w:rsidRPr="004E2828">
        <w:rPr>
          <w:rFonts w:ascii="Times New Roman" w:hAnsi="Times New Roman" w:cs="Times New Roman"/>
          <w:color w:val="auto"/>
        </w:rPr>
        <w:t xml:space="preserve"> </w:t>
      </w:r>
      <w:r w:rsidRPr="004E2828">
        <w:rPr>
          <w:rFonts w:ascii="Times New Roman" w:hAnsi="Times New Roman" w:cs="Times New Roman"/>
          <w:color w:val="auto"/>
        </w:rPr>
        <w:t xml:space="preserve">в </w:t>
      </w:r>
      <w:r w:rsidR="00342FC0" w:rsidRPr="004E2828">
        <w:rPr>
          <w:rFonts w:ascii="Times New Roman" w:hAnsi="Times New Roman" w:cs="Times New Roman"/>
          <w:color w:val="auto"/>
        </w:rPr>
        <w:t>МБОУ СОШ №27</w:t>
      </w:r>
      <w:r w:rsidRPr="004E2828">
        <w:rPr>
          <w:rFonts w:ascii="Times New Roman" w:hAnsi="Times New Roman" w:cs="Times New Roman"/>
          <w:color w:val="auto"/>
        </w:rPr>
        <w:t>, их особые образовательные потребности; сопостав</w:t>
      </w:r>
      <w:r w:rsidR="00342FC0" w:rsidRPr="004E2828">
        <w:rPr>
          <w:rFonts w:ascii="Times New Roman" w:hAnsi="Times New Roman" w:cs="Times New Roman"/>
          <w:color w:val="auto"/>
        </w:rPr>
        <w:t xml:space="preserve">ятся </w:t>
      </w:r>
      <w:r w:rsidRPr="004E2828">
        <w:rPr>
          <w:rFonts w:ascii="Times New Roman" w:hAnsi="Times New Roman" w:cs="Times New Roman"/>
          <w:color w:val="auto"/>
        </w:rPr>
        <w:t xml:space="preserve">результаты обучения этих детей на предыдущем уровне образования; </w:t>
      </w:r>
      <w:r w:rsidR="00342FC0" w:rsidRPr="004E2828">
        <w:rPr>
          <w:rFonts w:ascii="Times New Roman" w:hAnsi="Times New Roman" w:cs="Times New Roman"/>
          <w:color w:val="auto"/>
        </w:rPr>
        <w:t xml:space="preserve">будет </w:t>
      </w:r>
      <w:r w:rsidRPr="004E2828">
        <w:rPr>
          <w:rFonts w:ascii="Times New Roman" w:hAnsi="Times New Roman" w:cs="Times New Roman"/>
          <w:color w:val="auto"/>
        </w:rPr>
        <w:t>созда</w:t>
      </w:r>
      <w:r w:rsidR="00342FC0" w:rsidRPr="004E2828">
        <w:rPr>
          <w:rFonts w:ascii="Times New Roman" w:hAnsi="Times New Roman" w:cs="Times New Roman"/>
          <w:color w:val="auto"/>
        </w:rPr>
        <w:t>н</w:t>
      </w:r>
      <w:r w:rsidRPr="004E2828">
        <w:rPr>
          <w:rFonts w:ascii="Times New Roman" w:hAnsi="Times New Roman" w:cs="Times New Roman"/>
          <w:color w:val="auto"/>
        </w:rPr>
        <w:t xml:space="preserve"> (систематизируется, дополняется) фонд методических рекомендаций по обучению данных категорий учащихся с ОВЗ. </w:t>
      </w:r>
    </w:p>
    <w:p w:rsidR="00B540EE" w:rsidRPr="004E2828" w:rsidRDefault="00B540EE" w:rsidP="004F05D8">
      <w:pPr>
        <w:pStyle w:val="Default"/>
        <w:ind w:firstLine="709"/>
        <w:jc w:val="both"/>
        <w:rPr>
          <w:rFonts w:ascii="Times New Roman" w:hAnsi="Times New Roman" w:cs="Times New Roman"/>
          <w:color w:val="auto"/>
        </w:rPr>
      </w:pPr>
      <w:r w:rsidRPr="004E2828">
        <w:rPr>
          <w:rFonts w:ascii="Times New Roman" w:hAnsi="Times New Roman" w:cs="Times New Roman"/>
          <w:color w:val="auto"/>
        </w:rPr>
        <w:t xml:space="preserve">На основном этапе </w:t>
      </w:r>
      <w:r w:rsidR="00342FC0" w:rsidRPr="004E2828">
        <w:rPr>
          <w:rFonts w:ascii="Times New Roman" w:hAnsi="Times New Roman" w:cs="Times New Roman"/>
          <w:color w:val="auto"/>
        </w:rPr>
        <w:t xml:space="preserve">будет </w:t>
      </w:r>
      <w:r w:rsidRPr="004E2828">
        <w:rPr>
          <w:rFonts w:ascii="Times New Roman" w:hAnsi="Times New Roman" w:cs="Times New Roman"/>
          <w:color w:val="auto"/>
        </w:rPr>
        <w:t>разраб</w:t>
      </w:r>
      <w:r w:rsidR="00342FC0" w:rsidRPr="004E2828">
        <w:rPr>
          <w:rFonts w:ascii="Times New Roman" w:hAnsi="Times New Roman" w:cs="Times New Roman"/>
          <w:color w:val="auto"/>
        </w:rPr>
        <w:t>отана</w:t>
      </w:r>
      <w:r w:rsidRPr="004E2828">
        <w:rPr>
          <w:rFonts w:ascii="Times New Roman" w:hAnsi="Times New Roman" w:cs="Times New Roman"/>
          <w:color w:val="auto"/>
        </w:rPr>
        <w:t xml:space="preserve"> общая стратегия обучения и воспитания учащихся с </w:t>
      </w:r>
      <w:r w:rsidR="00FF3ED0" w:rsidRPr="004E2828">
        <w:rPr>
          <w:rFonts w:ascii="Times New Roman" w:hAnsi="Times New Roman" w:cs="Times New Roman"/>
          <w:color w:val="auto"/>
        </w:rPr>
        <w:t>ОВЗ</w:t>
      </w:r>
      <w:r w:rsidRPr="004E2828">
        <w:rPr>
          <w:rFonts w:ascii="Times New Roman" w:hAnsi="Times New Roman" w:cs="Times New Roman"/>
          <w:color w:val="auto"/>
        </w:rPr>
        <w:t>, организация и механизм реализации коррек</w:t>
      </w:r>
      <w:r w:rsidR="00342FC0" w:rsidRPr="004E2828">
        <w:rPr>
          <w:rFonts w:ascii="Times New Roman" w:hAnsi="Times New Roman" w:cs="Times New Roman"/>
          <w:color w:val="auto"/>
        </w:rPr>
        <w:t>ционной работы; будут раскрыты</w:t>
      </w:r>
      <w:r w:rsidRPr="004E2828">
        <w:rPr>
          <w:rFonts w:ascii="Times New Roman" w:hAnsi="Times New Roman" w:cs="Times New Roman"/>
          <w:color w:val="auto"/>
        </w:rPr>
        <w:t xml:space="preserve"> направления и ожидаемые результаты к</w:t>
      </w:r>
      <w:r w:rsidR="00342FC0" w:rsidRPr="004E2828">
        <w:rPr>
          <w:rFonts w:ascii="Times New Roman" w:hAnsi="Times New Roman" w:cs="Times New Roman"/>
          <w:color w:val="auto"/>
        </w:rPr>
        <w:t>оррекционной работы, описаны</w:t>
      </w:r>
      <w:r w:rsidRPr="004E2828">
        <w:rPr>
          <w:rFonts w:ascii="Times New Roman" w:hAnsi="Times New Roman" w:cs="Times New Roman"/>
          <w:color w:val="auto"/>
        </w:rPr>
        <w:t xml:space="preserve"> специальные требования к условиям реализации ПКР. Особенности содержания индивидуально-ориентированной работы </w:t>
      </w:r>
      <w:r w:rsidR="00342FC0" w:rsidRPr="004E2828">
        <w:rPr>
          <w:rFonts w:ascii="Times New Roman" w:hAnsi="Times New Roman" w:cs="Times New Roman"/>
          <w:color w:val="auto"/>
        </w:rPr>
        <w:t>будут</w:t>
      </w:r>
      <w:r w:rsidRPr="004E2828">
        <w:rPr>
          <w:rFonts w:ascii="Times New Roman" w:hAnsi="Times New Roman" w:cs="Times New Roman"/>
          <w:color w:val="auto"/>
        </w:rPr>
        <w:t xml:space="preserve"> представлены в рабочих коррекционных программах, которые</w:t>
      </w:r>
      <w:r w:rsidR="00342FC0" w:rsidRPr="004E2828">
        <w:rPr>
          <w:rFonts w:ascii="Times New Roman" w:hAnsi="Times New Roman" w:cs="Times New Roman"/>
          <w:color w:val="auto"/>
        </w:rPr>
        <w:t xml:space="preserve"> будут приложены</w:t>
      </w:r>
      <w:r w:rsidRPr="004E2828">
        <w:rPr>
          <w:rFonts w:ascii="Times New Roman" w:hAnsi="Times New Roman" w:cs="Times New Roman"/>
          <w:color w:val="auto"/>
        </w:rPr>
        <w:t xml:space="preserve"> к ПКР. </w:t>
      </w:r>
    </w:p>
    <w:p w:rsidR="00B540EE" w:rsidRPr="004E2828" w:rsidRDefault="00B540EE" w:rsidP="004F05D8">
      <w:pPr>
        <w:pStyle w:val="Default"/>
        <w:widowControl w:val="0"/>
        <w:ind w:firstLine="709"/>
        <w:jc w:val="both"/>
        <w:rPr>
          <w:rFonts w:ascii="Times New Roman" w:hAnsi="Times New Roman" w:cs="Times New Roman"/>
          <w:color w:val="auto"/>
        </w:rPr>
      </w:pPr>
      <w:r w:rsidRPr="004E2828">
        <w:rPr>
          <w:rFonts w:ascii="Times New Roman" w:hAnsi="Times New Roman" w:cs="Times New Roman"/>
          <w:color w:val="auto"/>
        </w:rPr>
        <w:t xml:space="preserve">На заключительном этапе </w:t>
      </w:r>
      <w:r w:rsidR="00342FC0" w:rsidRPr="004E2828">
        <w:rPr>
          <w:rFonts w:ascii="Times New Roman" w:hAnsi="Times New Roman" w:cs="Times New Roman"/>
          <w:color w:val="auto"/>
        </w:rPr>
        <w:t>будет осуществлятся</w:t>
      </w:r>
      <w:r w:rsidRPr="004E2828">
        <w:rPr>
          <w:rFonts w:ascii="Times New Roman" w:hAnsi="Times New Roman" w:cs="Times New Roman"/>
          <w:color w:val="auto"/>
        </w:rPr>
        <w:t xml:space="preserve"> внутренняя экспертиза программы, возможна ее доработка; </w:t>
      </w:r>
      <w:r w:rsidR="001C1D19" w:rsidRPr="004E2828">
        <w:rPr>
          <w:rFonts w:ascii="Times New Roman" w:hAnsi="Times New Roman" w:cs="Times New Roman"/>
          <w:color w:val="auto"/>
        </w:rPr>
        <w:t xml:space="preserve">будет проводится </w:t>
      </w:r>
      <w:r w:rsidRPr="004E2828">
        <w:rPr>
          <w:rFonts w:ascii="Times New Roman" w:hAnsi="Times New Roman" w:cs="Times New Roman"/>
          <w:color w:val="auto"/>
        </w:rPr>
        <w:t xml:space="preserve">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4E2828">
        <w:rPr>
          <w:rFonts w:ascii="Times New Roman" w:hAnsi="Times New Roman" w:cs="Times New Roman"/>
          <w:color w:val="auto"/>
        </w:rPr>
        <w:t>ОВЗ</w:t>
      </w:r>
      <w:r w:rsidR="001C1D19" w:rsidRPr="004E2828">
        <w:rPr>
          <w:rFonts w:ascii="Times New Roman" w:hAnsi="Times New Roman" w:cs="Times New Roman"/>
          <w:color w:val="auto"/>
        </w:rPr>
        <w:t>; приниматься</w:t>
      </w:r>
      <w:r w:rsidRPr="004E2828">
        <w:rPr>
          <w:rFonts w:ascii="Times New Roman" w:hAnsi="Times New Roman" w:cs="Times New Roman"/>
          <w:color w:val="auto"/>
        </w:rPr>
        <w:t xml:space="preserve"> итоговое решение. </w:t>
      </w:r>
    </w:p>
    <w:p w:rsidR="00B540EE" w:rsidRPr="004E2828" w:rsidRDefault="00B540EE" w:rsidP="004F05D8">
      <w:pPr>
        <w:pStyle w:val="Default"/>
        <w:widowControl w:val="0"/>
        <w:ind w:firstLine="709"/>
        <w:jc w:val="both"/>
        <w:rPr>
          <w:rFonts w:ascii="Times New Roman" w:hAnsi="Times New Roman" w:cs="Times New Roman"/>
          <w:color w:val="auto"/>
        </w:rPr>
      </w:pPr>
      <w:r w:rsidRPr="004E2828">
        <w:rPr>
          <w:rFonts w:ascii="Times New Roman" w:hAnsi="Times New Roman" w:cs="Times New Roman"/>
          <w:color w:val="auto"/>
        </w:rPr>
        <w:t xml:space="preserve">Для реализации ПКР в </w:t>
      </w:r>
      <w:r w:rsidR="001C1D19" w:rsidRPr="004E2828">
        <w:rPr>
          <w:rFonts w:ascii="Times New Roman" w:hAnsi="Times New Roman" w:cs="Times New Roman"/>
          <w:color w:val="auto"/>
        </w:rPr>
        <w:t>МБОУ СОШ №27 при необходимости будет</w:t>
      </w:r>
      <w:r w:rsidRPr="004E2828">
        <w:rPr>
          <w:rFonts w:ascii="Times New Roman" w:hAnsi="Times New Roman" w:cs="Times New Roman"/>
          <w:color w:val="auto"/>
        </w:rPr>
        <w:t xml:space="preserve"> создана служба комплексного психолого-медико-социального сопровождения и поддержки обучающихся с </w:t>
      </w:r>
      <w:r w:rsidR="00FF3ED0" w:rsidRPr="004E2828">
        <w:rPr>
          <w:rFonts w:ascii="Times New Roman" w:hAnsi="Times New Roman" w:cs="Times New Roman"/>
          <w:color w:val="auto"/>
        </w:rPr>
        <w:t>ОВЗ</w:t>
      </w:r>
      <w:r w:rsidRPr="004E2828">
        <w:rPr>
          <w:rFonts w:ascii="Times New Roman" w:hAnsi="Times New Roman" w:cs="Times New Roman"/>
          <w:color w:val="auto"/>
        </w:rPr>
        <w:t xml:space="preserve">. </w:t>
      </w:r>
    </w:p>
    <w:p w:rsidR="00B540EE" w:rsidRPr="004E2828" w:rsidRDefault="00B540EE" w:rsidP="004F05D8">
      <w:pPr>
        <w:pStyle w:val="Default"/>
        <w:ind w:firstLine="709"/>
        <w:jc w:val="both"/>
        <w:rPr>
          <w:rFonts w:ascii="Times New Roman" w:hAnsi="Times New Roman" w:cs="Times New Roman"/>
          <w:color w:val="auto"/>
        </w:rPr>
      </w:pPr>
      <w:r w:rsidRPr="004E2828">
        <w:rPr>
          <w:rFonts w:ascii="Times New Roman" w:hAnsi="Times New Roman" w:cs="Times New Roman"/>
          <w:color w:val="auto"/>
        </w:rPr>
        <w:t xml:space="preserve">Психолого-медико-социальная помощь </w:t>
      </w:r>
      <w:r w:rsidR="001C1D19" w:rsidRPr="004E2828">
        <w:rPr>
          <w:rFonts w:ascii="Times New Roman" w:hAnsi="Times New Roman" w:cs="Times New Roman"/>
          <w:color w:val="auto"/>
        </w:rPr>
        <w:t xml:space="preserve">будет </w:t>
      </w:r>
      <w:r w:rsidRPr="004E2828">
        <w:rPr>
          <w:rFonts w:ascii="Times New Roman" w:hAnsi="Times New Roman" w:cs="Times New Roman"/>
          <w:color w:val="auto"/>
        </w:rPr>
        <w:t>оказыва</w:t>
      </w:r>
      <w:r w:rsidR="001C1D19" w:rsidRPr="004E2828">
        <w:rPr>
          <w:rFonts w:ascii="Times New Roman" w:hAnsi="Times New Roman" w:cs="Times New Roman"/>
          <w:color w:val="auto"/>
        </w:rPr>
        <w:t>ться</w:t>
      </w:r>
      <w:r w:rsidRPr="004E2828">
        <w:rPr>
          <w:rFonts w:ascii="Times New Roman" w:hAnsi="Times New Roman" w:cs="Times New Roman"/>
          <w:color w:val="auto"/>
        </w:rPr>
        <w:t xml:space="preserve"> детям на основании заявления или согласия в письменной форме их родителей (законных представителей). </w:t>
      </w:r>
    </w:p>
    <w:p w:rsidR="00B540EE" w:rsidRPr="004E2828" w:rsidRDefault="00B540EE" w:rsidP="004F05D8">
      <w:pPr>
        <w:pStyle w:val="Default"/>
        <w:ind w:firstLine="709"/>
        <w:jc w:val="both"/>
        <w:rPr>
          <w:rFonts w:ascii="Times New Roman" w:hAnsi="Times New Roman" w:cs="Times New Roman"/>
          <w:color w:val="auto"/>
        </w:rPr>
      </w:pPr>
      <w:r w:rsidRPr="004E2828">
        <w:rPr>
          <w:rFonts w:ascii="Times New Roman" w:hAnsi="Times New Roman" w:cs="Times New Roman"/>
          <w:color w:val="auto"/>
        </w:rPr>
        <w:t xml:space="preserve">Комплексное психолого-медико-социальное сопровождение и поддержка обучающихся с </w:t>
      </w:r>
      <w:r w:rsidR="00FF3ED0" w:rsidRPr="004E2828">
        <w:rPr>
          <w:rFonts w:ascii="Times New Roman" w:hAnsi="Times New Roman" w:cs="Times New Roman"/>
          <w:color w:val="auto"/>
        </w:rPr>
        <w:t xml:space="preserve">ОВЗ </w:t>
      </w:r>
      <w:r w:rsidR="001C1D19" w:rsidRPr="004E2828">
        <w:rPr>
          <w:rFonts w:ascii="Times New Roman" w:hAnsi="Times New Roman" w:cs="Times New Roman"/>
          <w:color w:val="auto"/>
        </w:rPr>
        <w:t>будет обеспечиваться</w:t>
      </w:r>
      <w:r w:rsidRPr="004E2828">
        <w:rPr>
          <w:rFonts w:ascii="Times New Roman" w:hAnsi="Times New Roman" w:cs="Times New Roman"/>
          <w:color w:val="auto"/>
        </w:rPr>
        <w:t xml:space="preserve"> специалистами образовательной организации (педагогом-психологом, медицинским работником, социальным</w:t>
      </w:r>
      <w:r w:rsidR="001C1D19" w:rsidRPr="004E2828">
        <w:rPr>
          <w:rFonts w:ascii="Times New Roman" w:hAnsi="Times New Roman" w:cs="Times New Roman"/>
          <w:color w:val="auto"/>
        </w:rPr>
        <w:t xml:space="preserve"> педагогом, учителем-логопедом</w:t>
      </w:r>
      <w:r w:rsidRPr="004E2828">
        <w:rPr>
          <w:rFonts w:ascii="Times New Roman" w:hAnsi="Times New Roman" w:cs="Times New Roman"/>
          <w:color w:val="auto"/>
        </w:rPr>
        <w:t>)</w:t>
      </w:r>
      <w:r w:rsidR="001C1D19" w:rsidRPr="004E2828">
        <w:rPr>
          <w:rFonts w:ascii="Times New Roman" w:hAnsi="Times New Roman" w:cs="Times New Roman"/>
          <w:color w:val="auto"/>
        </w:rPr>
        <w:t xml:space="preserve">. </w:t>
      </w:r>
      <w:r w:rsidRPr="004E2828">
        <w:rPr>
          <w:rFonts w:ascii="Times New Roman" w:hAnsi="Times New Roman" w:cs="Times New Roman"/>
          <w:color w:val="auto"/>
        </w:rPr>
        <w:t xml:space="preserve">Реализуется преимущественно во внеурочной деятельности. </w:t>
      </w:r>
    </w:p>
    <w:p w:rsidR="00B540EE" w:rsidRPr="004E2828" w:rsidRDefault="00B540EE" w:rsidP="004F05D8">
      <w:pPr>
        <w:pStyle w:val="Default"/>
        <w:ind w:firstLine="709"/>
        <w:jc w:val="both"/>
        <w:rPr>
          <w:rFonts w:ascii="Times New Roman" w:hAnsi="Times New Roman" w:cs="Times New Roman"/>
          <w:color w:val="auto"/>
        </w:rPr>
      </w:pPr>
      <w:r w:rsidRPr="004E2828">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4E2828" w:rsidRDefault="00B540EE" w:rsidP="004F05D8">
      <w:pPr>
        <w:pStyle w:val="Default"/>
        <w:ind w:firstLine="709"/>
        <w:jc w:val="both"/>
        <w:rPr>
          <w:rFonts w:ascii="Times New Roman" w:hAnsi="Times New Roman" w:cs="Times New Roman"/>
          <w:color w:val="auto"/>
        </w:rPr>
      </w:pPr>
      <w:r w:rsidRPr="004E2828">
        <w:rPr>
          <w:rFonts w:ascii="Times New Roman" w:hAnsi="Times New Roman" w:cs="Times New Roman"/>
          <w:color w:val="auto"/>
        </w:rPr>
        <w:t xml:space="preserve">Медицинская поддержка и сопровождение обучающихся с </w:t>
      </w:r>
      <w:r w:rsidR="00FF3ED0" w:rsidRPr="004E2828">
        <w:rPr>
          <w:rFonts w:ascii="Times New Roman" w:hAnsi="Times New Roman" w:cs="Times New Roman"/>
          <w:color w:val="auto"/>
        </w:rPr>
        <w:t>ОВЗ</w:t>
      </w:r>
      <w:r w:rsidR="00CE3935" w:rsidRPr="004E2828">
        <w:rPr>
          <w:rFonts w:ascii="Times New Roman" w:hAnsi="Times New Roman" w:cs="Times New Roman"/>
          <w:color w:val="auto"/>
        </w:rPr>
        <w:t xml:space="preserve"> </w:t>
      </w:r>
      <w:r w:rsidRPr="004E2828">
        <w:rPr>
          <w:rFonts w:ascii="Times New Roman" w:hAnsi="Times New Roman" w:cs="Times New Roman"/>
          <w:color w:val="auto"/>
        </w:rPr>
        <w:t xml:space="preserve">в </w:t>
      </w:r>
      <w:r w:rsidR="001C1D19" w:rsidRPr="004E2828">
        <w:rPr>
          <w:rFonts w:ascii="Times New Roman" w:hAnsi="Times New Roman" w:cs="Times New Roman"/>
          <w:color w:val="auto"/>
        </w:rPr>
        <w:t xml:space="preserve">МБОУ СОШ №27 будет </w:t>
      </w:r>
      <w:r w:rsidRPr="004E2828">
        <w:rPr>
          <w:rFonts w:ascii="Times New Roman" w:hAnsi="Times New Roman" w:cs="Times New Roman"/>
          <w:color w:val="auto"/>
        </w:rPr>
        <w:t>осуществля</w:t>
      </w:r>
      <w:r w:rsidR="001C1D19" w:rsidRPr="004E2828">
        <w:rPr>
          <w:rFonts w:ascii="Times New Roman" w:hAnsi="Times New Roman" w:cs="Times New Roman"/>
          <w:color w:val="auto"/>
        </w:rPr>
        <w:t>ться</w:t>
      </w:r>
      <w:r w:rsidRPr="004E2828">
        <w:rPr>
          <w:rFonts w:ascii="Times New Roman" w:hAnsi="Times New Roman" w:cs="Times New Roman"/>
          <w:color w:val="auto"/>
        </w:rPr>
        <w:t xml:space="preserve"> медицинским работником (врачом, медицинской сестрой) на регулярной основе и, помимо общих направлений работы со всеми обучающимися, име</w:t>
      </w:r>
      <w:r w:rsidR="001C1D19" w:rsidRPr="004E2828">
        <w:rPr>
          <w:rFonts w:ascii="Times New Roman" w:hAnsi="Times New Roman" w:cs="Times New Roman"/>
          <w:color w:val="auto"/>
        </w:rPr>
        <w:t>ть</w:t>
      </w:r>
      <w:r w:rsidRPr="004E2828">
        <w:rPr>
          <w:rFonts w:ascii="Times New Roman" w:hAnsi="Times New Roman" w:cs="Times New Roman"/>
          <w:color w:val="auto"/>
        </w:rPr>
        <w:t xml:space="preserve"> определенную специфику в сопровождении школьников с </w:t>
      </w:r>
      <w:r w:rsidR="00FF3ED0" w:rsidRPr="004E2828">
        <w:rPr>
          <w:rFonts w:ascii="Times New Roman" w:hAnsi="Times New Roman" w:cs="Times New Roman"/>
          <w:color w:val="auto"/>
        </w:rPr>
        <w:t>ОВЗ</w:t>
      </w:r>
      <w:r w:rsidRPr="004E2828">
        <w:rPr>
          <w:rFonts w:ascii="Times New Roman" w:hAnsi="Times New Roman" w:cs="Times New Roman"/>
          <w:color w:val="auto"/>
        </w:rPr>
        <w:t xml:space="preserve">. Так, медицинский работник может участвовать в диагностике школьников с </w:t>
      </w:r>
      <w:r w:rsidR="00FF3ED0" w:rsidRPr="004E2828">
        <w:rPr>
          <w:rFonts w:ascii="Times New Roman" w:hAnsi="Times New Roman" w:cs="Times New Roman"/>
          <w:color w:val="auto"/>
        </w:rPr>
        <w:t>ОВЗ</w:t>
      </w:r>
      <w:r w:rsidRPr="004E2828">
        <w:rPr>
          <w:rFonts w:ascii="Times New Roman" w:hAnsi="Times New Roman" w:cs="Times New Roman"/>
          <w:color w:val="auto"/>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w:t>
      </w:r>
      <w:r w:rsidR="001C1D19" w:rsidRPr="004E2828">
        <w:rPr>
          <w:rFonts w:ascii="Times New Roman" w:hAnsi="Times New Roman" w:cs="Times New Roman"/>
          <w:color w:val="auto"/>
        </w:rPr>
        <w:t>будет оказывать</w:t>
      </w:r>
      <w:r w:rsidRPr="004E2828">
        <w:rPr>
          <w:rFonts w:ascii="Times New Roman" w:hAnsi="Times New Roman" w:cs="Times New Roman"/>
          <w:color w:val="auto"/>
        </w:rPr>
        <w:t xml:space="preserve"> экстренную (неотложную) помощь (купирует приступ эпилепсии, делает инъекции (инсулин) и др.). </w:t>
      </w:r>
      <w:r w:rsidR="00E91460" w:rsidRPr="004E2828">
        <w:rPr>
          <w:rFonts w:ascii="Times New Roman" w:hAnsi="Times New Roman" w:cs="Times New Roman"/>
          <w:color w:val="auto"/>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4E2828" w:rsidRDefault="00B540EE" w:rsidP="004F05D8">
      <w:pPr>
        <w:pStyle w:val="Default"/>
        <w:ind w:firstLine="709"/>
        <w:jc w:val="both"/>
        <w:rPr>
          <w:rFonts w:ascii="Times New Roman" w:hAnsi="Times New Roman" w:cs="Times New Roman"/>
          <w:color w:val="auto"/>
        </w:rPr>
      </w:pPr>
      <w:r w:rsidRPr="004E2828">
        <w:rPr>
          <w:rFonts w:ascii="Times New Roman" w:hAnsi="Times New Roman" w:cs="Times New Roman"/>
          <w:color w:val="auto"/>
        </w:rPr>
        <w:t xml:space="preserve">Социально-педагогическое сопровождение школьников с </w:t>
      </w:r>
      <w:r w:rsidR="00FF3ED0" w:rsidRPr="004E2828">
        <w:rPr>
          <w:rFonts w:ascii="Times New Roman" w:hAnsi="Times New Roman" w:cs="Times New Roman"/>
          <w:color w:val="auto"/>
        </w:rPr>
        <w:t>ОВЗ</w:t>
      </w:r>
      <w:r w:rsidRPr="004E2828">
        <w:rPr>
          <w:rFonts w:ascii="Times New Roman" w:hAnsi="Times New Roman" w:cs="Times New Roman"/>
          <w:color w:val="auto"/>
        </w:rPr>
        <w:t xml:space="preserve"> в </w:t>
      </w:r>
      <w:r w:rsidR="001C1D19" w:rsidRPr="004E2828">
        <w:rPr>
          <w:rFonts w:ascii="Times New Roman" w:hAnsi="Times New Roman" w:cs="Times New Roman"/>
          <w:color w:val="auto"/>
        </w:rPr>
        <w:t>МБОУ СОШ №27 будет</w:t>
      </w:r>
      <w:r w:rsidR="004B450E" w:rsidRPr="004E2828">
        <w:rPr>
          <w:rFonts w:ascii="Times New Roman" w:hAnsi="Times New Roman" w:cs="Times New Roman"/>
          <w:color w:val="auto"/>
        </w:rPr>
        <w:t xml:space="preserve"> </w:t>
      </w:r>
      <w:r w:rsidRPr="004E2828">
        <w:rPr>
          <w:rFonts w:ascii="Times New Roman" w:hAnsi="Times New Roman" w:cs="Times New Roman"/>
          <w:color w:val="auto"/>
        </w:rPr>
        <w:t>осуществлят</w:t>
      </w:r>
      <w:r w:rsidR="004B450E" w:rsidRPr="004E2828">
        <w:rPr>
          <w:rFonts w:ascii="Times New Roman" w:hAnsi="Times New Roman" w:cs="Times New Roman"/>
          <w:color w:val="auto"/>
        </w:rPr>
        <w:t>ь</w:t>
      </w:r>
      <w:r w:rsidRPr="004E2828">
        <w:rPr>
          <w:rFonts w:ascii="Times New Roman" w:hAnsi="Times New Roman" w:cs="Times New Roman"/>
          <w:color w:val="auto"/>
        </w:rPr>
        <w:t xml:space="preserve">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4E2828">
        <w:rPr>
          <w:rFonts w:ascii="Times New Roman" w:hAnsi="Times New Roman" w:cs="Times New Roman"/>
          <w:color w:val="auto"/>
        </w:rPr>
        <w:t>ОВЗ</w:t>
      </w:r>
      <w:r w:rsidRPr="004E2828">
        <w:rPr>
          <w:rFonts w:ascii="Times New Roman" w:hAnsi="Times New Roman" w:cs="Times New Roman"/>
          <w:color w:val="auto"/>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4E2828">
        <w:rPr>
          <w:rFonts w:ascii="Times New Roman" w:hAnsi="Times New Roman" w:cs="Times New Roman"/>
          <w:color w:val="auto"/>
        </w:rPr>
        <w:t>ОВЗ</w:t>
      </w:r>
      <w:r w:rsidRPr="004E2828">
        <w:rPr>
          <w:rFonts w:ascii="Times New Roman" w:hAnsi="Times New Roman" w:cs="Times New Roman"/>
          <w:color w:val="auto"/>
        </w:rPr>
        <w:t xml:space="preserve">. </w:t>
      </w:r>
      <w:r w:rsidR="001C1D19" w:rsidRPr="004E2828">
        <w:rPr>
          <w:rFonts w:ascii="Times New Roman" w:hAnsi="Times New Roman" w:cs="Times New Roman"/>
          <w:color w:val="auto"/>
        </w:rPr>
        <w:t>С</w:t>
      </w:r>
      <w:r w:rsidRPr="004E2828">
        <w:rPr>
          <w:rFonts w:ascii="Times New Roman" w:hAnsi="Times New Roman" w:cs="Times New Roman"/>
          <w:color w:val="auto"/>
        </w:rPr>
        <w:t>оциальн</w:t>
      </w:r>
      <w:r w:rsidR="001C1D19" w:rsidRPr="004E2828">
        <w:rPr>
          <w:rFonts w:ascii="Times New Roman" w:hAnsi="Times New Roman" w:cs="Times New Roman"/>
          <w:color w:val="auto"/>
        </w:rPr>
        <w:t xml:space="preserve">ый </w:t>
      </w:r>
      <w:r w:rsidRPr="004E2828">
        <w:rPr>
          <w:rFonts w:ascii="Times New Roman" w:hAnsi="Times New Roman" w:cs="Times New Roman"/>
          <w:color w:val="auto"/>
        </w:rPr>
        <w:t xml:space="preserve"> педагог</w:t>
      </w:r>
      <w:r w:rsidR="001C1D19" w:rsidRPr="004E2828">
        <w:rPr>
          <w:rFonts w:ascii="Times New Roman" w:hAnsi="Times New Roman" w:cs="Times New Roman"/>
          <w:color w:val="auto"/>
        </w:rPr>
        <w:t xml:space="preserve"> участвует</w:t>
      </w:r>
      <w:r w:rsidRPr="004E2828">
        <w:rPr>
          <w:rFonts w:ascii="Times New Roman" w:hAnsi="Times New Roman" w:cs="Times New Roman"/>
          <w:color w:val="auto"/>
        </w:rPr>
        <w:t xml:space="preserve"> в проведении профилактической и информационно-просветительской работы по защите прав и интересов школьников с </w:t>
      </w:r>
      <w:r w:rsidR="00FF3ED0" w:rsidRPr="004E2828">
        <w:rPr>
          <w:rFonts w:ascii="Times New Roman" w:hAnsi="Times New Roman" w:cs="Times New Roman"/>
          <w:color w:val="auto"/>
        </w:rPr>
        <w:t>ОВЗ</w:t>
      </w:r>
      <w:r w:rsidRPr="004E2828">
        <w:rPr>
          <w:rFonts w:ascii="Times New Roman" w:hAnsi="Times New Roman" w:cs="Times New Roman"/>
          <w:color w:val="auto"/>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w:t>
      </w:r>
      <w:r w:rsidR="001C1D19" w:rsidRPr="004E2828">
        <w:rPr>
          <w:rFonts w:ascii="Times New Roman" w:hAnsi="Times New Roman" w:cs="Times New Roman"/>
          <w:color w:val="auto"/>
        </w:rPr>
        <w:t>По необходимости возможны</w:t>
      </w:r>
      <w:r w:rsidRPr="004E2828">
        <w:rPr>
          <w:rFonts w:ascii="Times New Roman" w:hAnsi="Times New Roman" w:cs="Times New Roman"/>
          <w:color w:val="auto"/>
        </w:rPr>
        <w:t xml:space="preserve">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4E2828" w:rsidRDefault="00B540EE" w:rsidP="004F05D8">
      <w:pPr>
        <w:pStyle w:val="Default"/>
        <w:ind w:firstLine="709"/>
        <w:jc w:val="both"/>
        <w:rPr>
          <w:rFonts w:ascii="Times New Roman" w:hAnsi="Times New Roman" w:cs="Times New Roman"/>
          <w:color w:val="auto"/>
        </w:rPr>
      </w:pPr>
      <w:r w:rsidRPr="004E2828">
        <w:rPr>
          <w:rFonts w:ascii="Times New Roman" w:hAnsi="Times New Roman" w:cs="Times New Roman"/>
          <w:color w:val="auto"/>
        </w:rPr>
        <w:t xml:space="preserve">Психологическое сопровождение обучающихся с </w:t>
      </w:r>
      <w:r w:rsidR="000D18F7" w:rsidRPr="004E2828">
        <w:rPr>
          <w:rFonts w:ascii="Times New Roman" w:hAnsi="Times New Roman" w:cs="Times New Roman"/>
          <w:color w:val="auto"/>
        </w:rPr>
        <w:t>ОВЗ</w:t>
      </w:r>
      <w:r w:rsidRPr="004E2828">
        <w:rPr>
          <w:rFonts w:ascii="Times New Roman" w:hAnsi="Times New Roman" w:cs="Times New Roman"/>
          <w:color w:val="auto"/>
        </w:rPr>
        <w:t xml:space="preserve"> </w:t>
      </w:r>
      <w:r w:rsidR="001C1D19" w:rsidRPr="004E2828">
        <w:rPr>
          <w:rFonts w:ascii="Times New Roman" w:hAnsi="Times New Roman" w:cs="Times New Roman"/>
          <w:color w:val="auto"/>
        </w:rPr>
        <w:t>будет</w:t>
      </w:r>
      <w:r w:rsidRPr="004E2828">
        <w:rPr>
          <w:rFonts w:ascii="Times New Roman" w:hAnsi="Times New Roman" w:cs="Times New Roman"/>
          <w:color w:val="auto"/>
        </w:rPr>
        <w:t xml:space="preserve"> осуществляться в рамках реализации основных направлений психологической службы. Педагог-психолог</w:t>
      </w:r>
      <w:r w:rsidR="001C1D19" w:rsidRPr="004E2828">
        <w:rPr>
          <w:rFonts w:ascii="Times New Roman" w:hAnsi="Times New Roman" w:cs="Times New Roman"/>
          <w:color w:val="auto"/>
        </w:rPr>
        <w:t xml:space="preserve"> должен</w:t>
      </w:r>
      <w:r w:rsidRPr="004E2828">
        <w:rPr>
          <w:rFonts w:ascii="Times New Roman" w:hAnsi="Times New Roman" w:cs="Times New Roman"/>
          <w:color w:val="auto"/>
        </w:rPr>
        <w:t xml:space="preserve"> проводить занятия по комплексному изучению и развитию личности школьников с </w:t>
      </w:r>
      <w:r w:rsidR="000D18F7" w:rsidRPr="004E2828">
        <w:rPr>
          <w:rFonts w:ascii="Times New Roman" w:hAnsi="Times New Roman" w:cs="Times New Roman"/>
          <w:color w:val="auto"/>
        </w:rPr>
        <w:t>ОВЗ</w:t>
      </w:r>
      <w:r w:rsidRPr="004E2828">
        <w:rPr>
          <w:rFonts w:ascii="Times New Roman" w:hAnsi="Times New Roman" w:cs="Times New Roman"/>
          <w:color w:val="auto"/>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4E2828">
        <w:rPr>
          <w:rFonts w:ascii="Times New Roman" w:hAnsi="Times New Roman" w:cs="Times New Roman"/>
          <w:color w:val="auto"/>
        </w:rPr>
        <w:t>ОВЗ</w:t>
      </w:r>
      <w:r w:rsidRPr="004E2828">
        <w:rPr>
          <w:rFonts w:ascii="Times New Roman" w:hAnsi="Times New Roman" w:cs="Times New Roman"/>
          <w:color w:val="auto"/>
        </w:rPr>
        <w:t xml:space="preserve">. </w:t>
      </w:r>
    </w:p>
    <w:p w:rsidR="00B540EE" w:rsidRPr="004E2828" w:rsidRDefault="00B540EE" w:rsidP="00E47A78">
      <w:pPr>
        <w:pStyle w:val="Default"/>
        <w:ind w:firstLine="709"/>
        <w:contextualSpacing/>
        <w:jc w:val="both"/>
        <w:rPr>
          <w:rFonts w:ascii="Times New Roman" w:hAnsi="Times New Roman" w:cs="Times New Roman"/>
          <w:color w:val="auto"/>
        </w:rPr>
      </w:pPr>
      <w:r w:rsidRPr="004E2828">
        <w:rPr>
          <w:rFonts w:ascii="Times New Roman" w:hAnsi="Times New Roman" w:cs="Times New Roman"/>
          <w:color w:val="auto"/>
        </w:rPr>
        <w:t xml:space="preserve">Помимо работы со школьниками педагог-психолог </w:t>
      </w:r>
      <w:r w:rsidR="001C1D19" w:rsidRPr="004E2828">
        <w:rPr>
          <w:rFonts w:ascii="Times New Roman" w:hAnsi="Times New Roman" w:cs="Times New Roman"/>
          <w:color w:val="auto"/>
        </w:rPr>
        <w:t>будет</w:t>
      </w:r>
      <w:r w:rsidRPr="004E2828">
        <w:rPr>
          <w:rFonts w:ascii="Times New Roman" w:hAnsi="Times New Roman" w:cs="Times New Roman"/>
          <w:color w:val="auto"/>
        </w:rPr>
        <w:t xml:space="preserve">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w:t>
      </w:r>
      <w:r w:rsidR="001C1D19" w:rsidRPr="004E2828">
        <w:rPr>
          <w:rFonts w:ascii="Times New Roman" w:hAnsi="Times New Roman" w:cs="Times New Roman"/>
          <w:color w:val="auto"/>
        </w:rPr>
        <w:t xml:space="preserve">будет </w:t>
      </w:r>
      <w:r w:rsidRPr="004E2828">
        <w:rPr>
          <w:rFonts w:ascii="Times New Roman" w:hAnsi="Times New Roman" w:cs="Times New Roman"/>
          <w:color w:val="auto"/>
        </w:rPr>
        <w:t>осуществля</w:t>
      </w:r>
      <w:r w:rsidR="001C1D19" w:rsidRPr="004E2828">
        <w:rPr>
          <w:rFonts w:ascii="Times New Roman" w:hAnsi="Times New Roman" w:cs="Times New Roman"/>
          <w:color w:val="auto"/>
        </w:rPr>
        <w:t>ть</w:t>
      </w:r>
      <w:r w:rsidRPr="004E2828">
        <w:rPr>
          <w:rFonts w:ascii="Times New Roman" w:hAnsi="Times New Roman" w:cs="Times New Roman"/>
          <w:color w:val="auto"/>
        </w:rPr>
        <w:t xml:space="preserve">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4E2828" w:rsidRDefault="00B540EE" w:rsidP="00E47A78">
      <w:pPr>
        <w:pStyle w:val="Default"/>
        <w:ind w:firstLine="709"/>
        <w:contextualSpacing/>
        <w:jc w:val="both"/>
        <w:rPr>
          <w:rFonts w:ascii="Times New Roman" w:hAnsi="Times New Roman" w:cs="Times New Roman"/>
          <w:color w:val="auto"/>
        </w:rPr>
      </w:pPr>
      <w:r w:rsidRPr="004E2828">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E47A78" w:rsidRDefault="00E47A78" w:rsidP="00E47A78">
      <w:pPr>
        <w:pStyle w:val="3"/>
        <w:spacing w:before="0" w:beforeAutospacing="0" w:after="0" w:afterAutospacing="0"/>
        <w:contextualSpacing/>
        <w:jc w:val="center"/>
        <w:rPr>
          <w:sz w:val="24"/>
          <w:szCs w:val="24"/>
        </w:rPr>
      </w:pPr>
      <w:bookmarkStart w:id="305" w:name="_Toc414553279"/>
    </w:p>
    <w:p w:rsidR="00B540EE" w:rsidRPr="004E2828" w:rsidRDefault="00452C5F" w:rsidP="00E47A78">
      <w:pPr>
        <w:pStyle w:val="3"/>
        <w:spacing w:before="0" w:beforeAutospacing="0" w:after="0" w:afterAutospacing="0"/>
        <w:contextualSpacing/>
        <w:jc w:val="center"/>
        <w:rPr>
          <w:sz w:val="24"/>
          <w:szCs w:val="24"/>
        </w:rPr>
      </w:pPr>
      <w:r w:rsidRPr="004E2828">
        <w:rPr>
          <w:sz w:val="24"/>
          <w:szCs w:val="24"/>
        </w:rPr>
        <w:t>2.4.</w:t>
      </w:r>
      <w:r w:rsidR="00B540EE" w:rsidRPr="004E2828">
        <w:rPr>
          <w:sz w:val="24"/>
          <w:szCs w:val="24"/>
        </w:rPr>
        <w:t xml:space="preserve">4. </w:t>
      </w:r>
      <w:r w:rsidR="00CE20E9" w:rsidRPr="004E2828">
        <w:rPr>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05"/>
    </w:p>
    <w:p w:rsidR="00B540EE" w:rsidRPr="004E2828" w:rsidRDefault="00CE3935" w:rsidP="00E47A78">
      <w:pPr>
        <w:pStyle w:val="Default"/>
        <w:ind w:firstLine="709"/>
        <w:contextualSpacing/>
        <w:jc w:val="both"/>
        <w:rPr>
          <w:rFonts w:ascii="Times New Roman" w:hAnsi="Times New Roman" w:cs="Times New Roman"/>
          <w:color w:val="auto"/>
        </w:rPr>
      </w:pPr>
      <w:r w:rsidRPr="004E2828">
        <w:rPr>
          <w:rFonts w:ascii="Times New Roman" w:hAnsi="Times New Roman" w:cs="Times New Roman"/>
          <w:color w:val="auto"/>
        </w:rPr>
        <w:t xml:space="preserve">По необходимости будет спланирована </w:t>
      </w:r>
      <w:r w:rsidR="00B540EE" w:rsidRPr="004E2828">
        <w:rPr>
          <w:rFonts w:ascii="Times New Roman" w:hAnsi="Times New Roman" w:cs="Times New Roman"/>
          <w:color w:val="auto"/>
        </w:rPr>
        <w:t>коррекционн</w:t>
      </w:r>
      <w:r w:rsidRPr="004E2828">
        <w:rPr>
          <w:rFonts w:ascii="Times New Roman" w:hAnsi="Times New Roman" w:cs="Times New Roman"/>
          <w:color w:val="auto"/>
        </w:rPr>
        <w:t>ая работа</w:t>
      </w:r>
      <w:r w:rsidR="00B540EE" w:rsidRPr="004E2828">
        <w:rPr>
          <w:rFonts w:ascii="Times New Roman" w:hAnsi="Times New Roman" w:cs="Times New Roman"/>
          <w:color w:val="auto"/>
        </w:rPr>
        <w:t xml:space="preserve"> во всех организационных формах деятельности </w:t>
      </w:r>
      <w:r w:rsidR="002D4218" w:rsidRPr="004E2828">
        <w:rPr>
          <w:rFonts w:ascii="Times New Roman" w:hAnsi="Times New Roman" w:cs="Times New Roman"/>
          <w:color w:val="auto"/>
        </w:rPr>
        <w:t>в МБОУ СОШ №27</w:t>
      </w:r>
      <w:r w:rsidR="00B540EE" w:rsidRPr="004E2828">
        <w:rPr>
          <w:rFonts w:ascii="Times New Roman" w:hAnsi="Times New Roman" w:cs="Times New Roman"/>
          <w:color w:val="auto"/>
        </w:rPr>
        <w:t xml:space="preserve">: в учебной (урочной и внеурочной) деятельности и внеучебной (внеурочной деятельности). </w:t>
      </w:r>
    </w:p>
    <w:p w:rsidR="00B540EE" w:rsidRPr="004E2828" w:rsidRDefault="00B540EE" w:rsidP="00E47A78">
      <w:pPr>
        <w:pStyle w:val="Default"/>
        <w:ind w:firstLine="709"/>
        <w:contextualSpacing/>
        <w:jc w:val="both"/>
        <w:rPr>
          <w:rFonts w:ascii="Times New Roman" w:hAnsi="Times New Roman" w:cs="Times New Roman"/>
          <w:color w:val="auto"/>
        </w:rPr>
      </w:pPr>
      <w:r w:rsidRPr="004E2828">
        <w:rPr>
          <w:rFonts w:ascii="Times New Roman" w:hAnsi="Times New Roman" w:cs="Times New Roman"/>
          <w:color w:val="auto"/>
        </w:rPr>
        <w:t>Коррекционная работа в обязательной части (</w:t>
      </w:r>
      <w:r w:rsidR="00822099" w:rsidRPr="004E2828">
        <w:rPr>
          <w:rFonts w:ascii="Times New Roman" w:hAnsi="Times New Roman" w:cs="Times New Roman"/>
          <w:color w:val="auto"/>
        </w:rPr>
        <w:t>70 </w:t>
      </w:r>
      <w:r w:rsidRPr="004E2828">
        <w:rPr>
          <w:rFonts w:ascii="Times New Roman" w:hAnsi="Times New Roman" w:cs="Times New Roman"/>
          <w:color w:val="auto"/>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4E2828">
        <w:rPr>
          <w:rFonts w:ascii="Times New Roman" w:hAnsi="Times New Roman" w:cs="Times New Roman"/>
          <w:color w:val="auto"/>
        </w:rPr>
        <w:t>ОВЗ</w:t>
      </w:r>
      <w:r w:rsidRPr="004E2828">
        <w:rPr>
          <w:rFonts w:ascii="Times New Roman" w:hAnsi="Times New Roman" w:cs="Times New Roman"/>
          <w:color w:val="auto"/>
        </w:rPr>
        <w:t xml:space="preserve">. Освоение учебного материала этими школьниками осуществляется с помощью специальных методов и приемов. </w:t>
      </w:r>
    </w:p>
    <w:p w:rsidR="00B540EE" w:rsidRPr="004E2828" w:rsidRDefault="00B540EE" w:rsidP="00E47A78">
      <w:pPr>
        <w:pStyle w:val="Default"/>
        <w:ind w:firstLine="709"/>
        <w:contextualSpacing/>
        <w:jc w:val="both"/>
        <w:rPr>
          <w:rFonts w:ascii="Times New Roman" w:hAnsi="Times New Roman" w:cs="Times New Roman"/>
          <w:color w:val="auto"/>
        </w:rPr>
      </w:pPr>
      <w:r w:rsidRPr="004E2828">
        <w:rPr>
          <w:rFonts w:ascii="Times New Roman" w:hAnsi="Times New Roman" w:cs="Times New Roman"/>
          <w:color w:val="auto"/>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развитияи т. </w:t>
      </w:r>
      <w:r w:rsidR="004B450E" w:rsidRPr="004E2828">
        <w:rPr>
          <w:rFonts w:ascii="Times New Roman" w:hAnsi="Times New Roman" w:cs="Times New Roman"/>
          <w:color w:val="auto"/>
        </w:rPr>
        <w:t>п</w:t>
      </w:r>
      <w:r w:rsidRPr="004E2828">
        <w:rPr>
          <w:rFonts w:ascii="Times New Roman" w:hAnsi="Times New Roman" w:cs="Times New Roman"/>
          <w:color w:val="auto"/>
        </w:rPr>
        <w:t xml:space="preserve">. </w:t>
      </w:r>
    </w:p>
    <w:p w:rsidR="00B540EE" w:rsidRPr="004E2828" w:rsidRDefault="00B540EE" w:rsidP="004F05D8">
      <w:pPr>
        <w:pStyle w:val="Default"/>
        <w:ind w:firstLine="709"/>
        <w:jc w:val="both"/>
        <w:rPr>
          <w:rFonts w:ascii="Times New Roman" w:hAnsi="Times New Roman" w:cs="Times New Roman"/>
          <w:color w:val="auto"/>
        </w:rPr>
      </w:pPr>
      <w:r w:rsidRPr="004E2828">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4E2828" w:rsidRDefault="00B540EE" w:rsidP="004F05D8">
      <w:pPr>
        <w:pStyle w:val="Default"/>
        <w:ind w:firstLine="709"/>
        <w:jc w:val="both"/>
        <w:rPr>
          <w:rFonts w:ascii="Times New Roman" w:hAnsi="Times New Roman" w:cs="Times New Roman"/>
          <w:color w:val="auto"/>
        </w:rPr>
      </w:pPr>
      <w:r w:rsidRPr="004E2828">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4E2828" w:rsidRDefault="00B540EE" w:rsidP="004F05D8">
      <w:pPr>
        <w:pStyle w:val="Default"/>
        <w:ind w:firstLine="709"/>
        <w:jc w:val="both"/>
        <w:rPr>
          <w:rFonts w:ascii="Times New Roman" w:hAnsi="Times New Roman" w:cs="Times New Roman"/>
          <w:color w:val="auto"/>
        </w:rPr>
      </w:pPr>
      <w:r w:rsidRPr="004E2828">
        <w:rPr>
          <w:rFonts w:ascii="Times New Roman" w:hAnsi="Times New Roman" w:cs="Times New Roman"/>
          <w:color w:val="auto"/>
        </w:rPr>
        <w:t xml:space="preserve">Во внеучебной внеурочной деятельности коррекционная работа </w:t>
      </w:r>
      <w:r w:rsidR="0027201D" w:rsidRPr="004E2828">
        <w:rPr>
          <w:rFonts w:ascii="Times New Roman" w:hAnsi="Times New Roman" w:cs="Times New Roman"/>
          <w:color w:val="auto"/>
        </w:rPr>
        <w:t xml:space="preserve">будет </w:t>
      </w:r>
      <w:r w:rsidRPr="004E2828">
        <w:rPr>
          <w:rFonts w:ascii="Times New Roman" w:hAnsi="Times New Roman" w:cs="Times New Roman"/>
          <w:color w:val="auto"/>
        </w:rPr>
        <w:t>осуществля</w:t>
      </w:r>
      <w:r w:rsidR="0027201D" w:rsidRPr="004E2828">
        <w:rPr>
          <w:rFonts w:ascii="Times New Roman" w:hAnsi="Times New Roman" w:cs="Times New Roman"/>
          <w:color w:val="auto"/>
        </w:rPr>
        <w:t>ться</w:t>
      </w:r>
      <w:r w:rsidRPr="004E2828">
        <w:rPr>
          <w:rFonts w:ascii="Times New Roman" w:hAnsi="Times New Roman" w:cs="Times New Roman"/>
          <w:color w:val="auto"/>
        </w:rPr>
        <w:t xml:space="preserve">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4E2828">
        <w:rPr>
          <w:rFonts w:ascii="Times New Roman" w:hAnsi="Times New Roman" w:cs="Times New Roman"/>
          <w:color w:val="auto"/>
        </w:rPr>
        <w:t>ОВЗ</w:t>
      </w:r>
      <w:r w:rsidRPr="004E2828">
        <w:rPr>
          <w:rFonts w:ascii="Times New Roman" w:hAnsi="Times New Roman" w:cs="Times New Roman"/>
          <w:color w:val="auto"/>
        </w:rPr>
        <w:t xml:space="preserve">. </w:t>
      </w:r>
    </w:p>
    <w:p w:rsidR="00B540EE" w:rsidRPr="004E2828" w:rsidRDefault="00B540EE" w:rsidP="004F05D8">
      <w:pPr>
        <w:pStyle w:val="Default"/>
        <w:ind w:firstLine="709"/>
        <w:jc w:val="both"/>
        <w:rPr>
          <w:rFonts w:ascii="Times New Roman" w:hAnsi="Times New Roman" w:cs="Times New Roman"/>
          <w:color w:val="auto"/>
        </w:rPr>
      </w:pPr>
      <w:r w:rsidRPr="004E2828">
        <w:rPr>
          <w:rFonts w:ascii="Times New Roman" w:hAnsi="Times New Roman" w:cs="Times New Roman"/>
          <w:color w:val="auto"/>
        </w:rPr>
        <w:t xml:space="preserve">Для развития потенциала обучающихся с </w:t>
      </w:r>
      <w:r w:rsidR="00CC6674" w:rsidRPr="004E2828">
        <w:rPr>
          <w:rFonts w:ascii="Times New Roman" w:hAnsi="Times New Roman" w:cs="Times New Roman"/>
          <w:color w:val="auto"/>
        </w:rPr>
        <w:t>ОВЗ</w:t>
      </w:r>
      <w:r w:rsidRPr="004E2828">
        <w:rPr>
          <w:rFonts w:ascii="Times New Roman" w:hAnsi="Times New Roman" w:cs="Times New Roman"/>
          <w:color w:val="auto"/>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4E2828" w:rsidRDefault="00B540EE" w:rsidP="004F05D8">
      <w:pPr>
        <w:pStyle w:val="Default"/>
        <w:ind w:firstLine="709"/>
        <w:jc w:val="both"/>
        <w:rPr>
          <w:rFonts w:ascii="Times New Roman" w:hAnsi="Times New Roman" w:cs="Times New Roman"/>
          <w:color w:val="auto"/>
        </w:rPr>
      </w:pPr>
      <w:r w:rsidRPr="004E2828">
        <w:rPr>
          <w:rFonts w:ascii="Times New Roman" w:hAnsi="Times New Roman" w:cs="Times New Roman"/>
          <w:color w:val="auto"/>
        </w:rPr>
        <w:t xml:space="preserve">Реализация индивидуальных учебных планов для детей с </w:t>
      </w:r>
      <w:r w:rsidR="000D18F7" w:rsidRPr="004E2828">
        <w:rPr>
          <w:rFonts w:ascii="Times New Roman" w:hAnsi="Times New Roman" w:cs="Times New Roman"/>
          <w:color w:val="auto"/>
        </w:rPr>
        <w:t>ОВЗ</w:t>
      </w:r>
      <w:r w:rsidRPr="004E2828">
        <w:rPr>
          <w:rFonts w:ascii="Times New Roman" w:hAnsi="Times New Roman" w:cs="Times New Roman"/>
          <w:color w:val="auto"/>
        </w:rPr>
        <w:t xml:space="preserve"> </w:t>
      </w:r>
      <w:r w:rsidR="0027201D" w:rsidRPr="004E2828">
        <w:rPr>
          <w:rFonts w:ascii="Times New Roman" w:hAnsi="Times New Roman" w:cs="Times New Roman"/>
          <w:color w:val="auto"/>
        </w:rPr>
        <w:t>будет</w:t>
      </w:r>
      <w:r w:rsidRPr="004E2828">
        <w:rPr>
          <w:rFonts w:ascii="Times New Roman" w:hAnsi="Times New Roman" w:cs="Times New Roman"/>
          <w:color w:val="auto"/>
        </w:rPr>
        <w:t xml:space="preserve"> осуществляться педагогами и специалистами и сопровождаться дистанционной по</w:t>
      </w:r>
      <w:r w:rsidR="0027201D" w:rsidRPr="004E2828">
        <w:rPr>
          <w:rFonts w:ascii="Times New Roman" w:hAnsi="Times New Roman" w:cs="Times New Roman"/>
          <w:color w:val="auto"/>
        </w:rPr>
        <w:t>ддержкой</w:t>
      </w:r>
      <w:r w:rsidRPr="004E2828">
        <w:rPr>
          <w:rFonts w:ascii="Times New Roman" w:hAnsi="Times New Roman" w:cs="Times New Roman"/>
          <w:color w:val="auto"/>
        </w:rPr>
        <w:t xml:space="preserve">. </w:t>
      </w:r>
    </w:p>
    <w:p w:rsidR="00B540EE" w:rsidRPr="004E2828" w:rsidRDefault="00B540EE" w:rsidP="00B30F3D">
      <w:pPr>
        <w:pStyle w:val="Default"/>
        <w:ind w:firstLine="709"/>
        <w:contextualSpacing/>
        <w:jc w:val="both"/>
        <w:rPr>
          <w:rFonts w:ascii="Times New Roman" w:hAnsi="Times New Roman" w:cs="Times New Roman"/>
          <w:color w:val="auto"/>
        </w:rPr>
      </w:pPr>
      <w:r w:rsidRPr="004E2828">
        <w:rPr>
          <w:rFonts w:ascii="Times New Roman" w:hAnsi="Times New Roman" w:cs="Times New Roman"/>
          <w:color w:val="auto"/>
        </w:rPr>
        <w:t xml:space="preserve">При реализации содержания коррекционной работы </w:t>
      </w:r>
      <w:r w:rsidR="00833793" w:rsidRPr="004E2828">
        <w:rPr>
          <w:rFonts w:ascii="Times New Roman" w:hAnsi="Times New Roman" w:cs="Times New Roman"/>
          <w:color w:val="auto"/>
        </w:rPr>
        <w:t>возможно</w:t>
      </w:r>
      <w:r w:rsidRPr="004E2828">
        <w:rPr>
          <w:rFonts w:ascii="Times New Roman" w:hAnsi="Times New Roman" w:cs="Times New Roman"/>
          <w:color w:val="auto"/>
        </w:rPr>
        <w:t xml:space="preserve"> распредел</w:t>
      </w:r>
      <w:r w:rsidR="00833793" w:rsidRPr="004E2828">
        <w:rPr>
          <w:rFonts w:ascii="Times New Roman" w:hAnsi="Times New Roman" w:cs="Times New Roman"/>
          <w:color w:val="auto"/>
        </w:rPr>
        <w:t>ение</w:t>
      </w:r>
      <w:r w:rsidRPr="004E2828">
        <w:rPr>
          <w:rFonts w:ascii="Times New Roman" w:hAnsi="Times New Roman" w:cs="Times New Roman"/>
          <w:color w:val="auto"/>
        </w:rPr>
        <w:t xml:space="preserve"> зоны ответственности между учителями и разными специалистами, описа</w:t>
      </w:r>
      <w:r w:rsidR="00833793" w:rsidRPr="004E2828">
        <w:rPr>
          <w:rFonts w:ascii="Times New Roman" w:hAnsi="Times New Roman" w:cs="Times New Roman"/>
          <w:color w:val="auto"/>
        </w:rPr>
        <w:t>ние</w:t>
      </w:r>
      <w:r w:rsidRPr="004E2828">
        <w:rPr>
          <w:rFonts w:ascii="Times New Roman" w:hAnsi="Times New Roman" w:cs="Times New Roman"/>
          <w:color w:val="auto"/>
        </w:rPr>
        <w:t xml:space="preserve"> их согласованны</w:t>
      </w:r>
      <w:r w:rsidR="00833793" w:rsidRPr="004E2828">
        <w:rPr>
          <w:rFonts w:ascii="Times New Roman" w:hAnsi="Times New Roman" w:cs="Times New Roman"/>
          <w:color w:val="auto"/>
        </w:rPr>
        <w:t>х</w:t>
      </w:r>
      <w:r w:rsidRPr="004E2828">
        <w:rPr>
          <w:rFonts w:ascii="Times New Roman" w:hAnsi="Times New Roman" w:cs="Times New Roman"/>
          <w:color w:val="auto"/>
        </w:rPr>
        <w:t xml:space="preserve"> действи</w:t>
      </w:r>
      <w:r w:rsidR="00833793" w:rsidRPr="004E2828">
        <w:rPr>
          <w:rFonts w:ascii="Times New Roman" w:hAnsi="Times New Roman" w:cs="Times New Roman"/>
          <w:color w:val="auto"/>
        </w:rPr>
        <w:t>й</w:t>
      </w:r>
      <w:r w:rsidRPr="004E2828">
        <w:rPr>
          <w:rFonts w:ascii="Times New Roman" w:hAnsi="Times New Roman" w:cs="Times New Roman"/>
          <w:color w:val="auto"/>
        </w:rPr>
        <w:t xml:space="preserve"> (план обследования детей с </w:t>
      </w:r>
      <w:r w:rsidR="000D18F7" w:rsidRPr="004E2828">
        <w:rPr>
          <w:rFonts w:ascii="Times New Roman" w:hAnsi="Times New Roman" w:cs="Times New Roman"/>
          <w:color w:val="auto"/>
        </w:rPr>
        <w:t>ОВЗ</w:t>
      </w:r>
      <w:r w:rsidRPr="004E2828">
        <w:rPr>
          <w:rFonts w:ascii="Times New Roman" w:hAnsi="Times New Roman" w:cs="Times New Roman"/>
          <w:color w:val="auto"/>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w:t>
      </w:r>
      <w:r w:rsidR="0027201D" w:rsidRPr="004E2828">
        <w:rPr>
          <w:rFonts w:ascii="Times New Roman" w:hAnsi="Times New Roman" w:cs="Times New Roman"/>
          <w:color w:val="auto"/>
        </w:rPr>
        <w:t xml:space="preserve">будут </w:t>
      </w:r>
      <w:r w:rsidRPr="004E2828">
        <w:rPr>
          <w:rFonts w:ascii="Times New Roman" w:hAnsi="Times New Roman" w:cs="Times New Roman"/>
          <w:color w:val="auto"/>
        </w:rPr>
        <w:t>провод</w:t>
      </w:r>
      <w:r w:rsidR="0027201D" w:rsidRPr="004E2828">
        <w:rPr>
          <w:rFonts w:ascii="Times New Roman" w:hAnsi="Times New Roman" w:cs="Times New Roman"/>
          <w:color w:val="auto"/>
        </w:rPr>
        <w:t>ит</w:t>
      </w:r>
      <w:r w:rsidRPr="004E2828">
        <w:rPr>
          <w:rFonts w:ascii="Times New Roman" w:hAnsi="Times New Roman" w:cs="Times New Roman"/>
          <w:color w:val="auto"/>
        </w:rPr>
        <w:t xml:space="preserve">ся на  методических объединениях рабочих групп и др. </w:t>
      </w:r>
    </w:p>
    <w:p w:rsidR="00B540EE" w:rsidRPr="004E2828" w:rsidRDefault="00B540EE" w:rsidP="00B30F3D">
      <w:pPr>
        <w:pStyle w:val="Default"/>
        <w:ind w:firstLine="709"/>
        <w:contextualSpacing/>
        <w:jc w:val="both"/>
        <w:rPr>
          <w:rFonts w:ascii="Times New Roman" w:hAnsi="Times New Roman" w:cs="Times New Roman"/>
          <w:color w:val="auto"/>
        </w:rPr>
      </w:pPr>
      <w:r w:rsidRPr="004E2828">
        <w:rPr>
          <w:rFonts w:ascii="Times New Roman" w:hAnsi="Times New Roman" w:cs="Times New Roman"/>
          <w:color w:val="auto"/>
        </w:rPr>
        <w:t xml:space="preserve">Взаимодействие включает в себя следующее: </w:t>
      </w:r>
    </w:p>
    <w:p w:rsidR="00B540EE" w:rsidRPr="004E2828" w:rsidRDefault="00B540EE" w:rsidP="00B30F3D">
      <w:pPr>
        <w:pStyle w:val="Default"/>
        <w:numPr>
          <w:ilvl w:val="0"/>
          <w:numId w:val="128"/>
        </w:numPr>
        <w:tabs>
          <w:tab w:val="left" w:pos="993"/>
        </w:tabs>
        <w:ind w:left="0" w:firstLine="709"/>
        <w:contextualSpacing/>
        <w:jc w:val="both"/>
        <w:rPr>
          <w:rFonts w:ascii="Times New Roman" w:hAnsi="Times New Roman" w:cs="Times New Roman"/>
          <w:color w:val="auto"/>
        </w:rPr>
      </w:pPr>
      <w:r w:rsidRPr="004E2828">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4E2828" w:rsidRDefault="00B540EE" w:rsidP="00B30F3D">
      <w:pPr>
        <w:pStyle w:val="Default"/>
        <w:numPr>
          <w:ilvl w:val="0"/>
          <w:numId w:val="128"/>
        </w:numPr>
        <w:tabs>
          <w:tab w:val="left" w:pos="993"/>
        </w:tabs>
        <w:ind w:left="0" w:firstLine="709"/>
        <w:contextualSpacing/>
        <w:jc w:val="both"/>
        <w:rPr>
          <w:rFonts w:ascii="Times New Roman" w:hAnsi="Times New Roman" w:cs="Times New Roman"/>
          <w:color w:val="auto"/>
        </w:rPr>
      </w:pPr>
      <w:r w:rsidRPr="004E2828">
        <w:rPr>
          <w:rFonts w:ascii="Times New Roman" w:hAnsi="Times New Roman" w:cs="Times New Roman"/>
          <w:color w:val="auto"/>
        </w:rPr>
        <w:t xml:space="preserve">многоаспектный анализ личностного и познавательного развития обучающегося; </w:t>
      </w:r>
    </w:p>
    <w:p w:rsidR="00B540EE" w:rsidRPr="004E2828" w:rsidRDefault="00B540EE" w:rsidP="00B30F3D">
      <w:pPr>
        <w:pStyle w:val="Default"/>
        <w:numPr>
          <w:ilvl w:val="0"/>
          <w:numId w:val="128"/>
        </w:numPr>
        <w:tabs>
          <w:tab w:val="left" w:pos="993"/>
        </w:tabs>
        <w:ind w:left="0" w:firstLine="709"/>
        <w:contextualSpacing/>
        <w:jc w:val="both"/>
        <w:rPr>
          <w:rFonts w:ascii="Times New Roman" w:hAnsi="Times New Roman" w:cs="Times New Roman"/>
          <w:color w:val="auto"/>
        </w:rPr>
      </w:pPr>
      <w:r w:rsidRPr="004E2828">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4E2828" w:rsidRDefault="00452C5F" w:rsidP="00B30F3D">
      <w:pPr>
        <w:pStyle w:val="3"/>
        <w:spacing w:before="0" w:beforeAutospacing="0" w:after="0" w:afterAutospacing="0"/>
        <w:contextualSpacing/>
        <w:jc w:val="center"/>
        <w:rPr>
          <w:sz w:val="24"/>
          <w:szCs w:val="24"/>
        </w:rPr>
      </w:pPr>
      <w:bookmarkStart w:id="306" w:name="_Toc414553280"/>
      <w:r w:rsidRPr="004E2828">
        <w:rPr>
          <w:sz w:val="24"/>
          <w:szCs w:val="24"/>
        </w:rPr>
        <w:t>2.4.</w:t>
      </w:r>
      <w:r w:rsidR="00B540EE" w:rsidRPr="004E2828">
        <w:rPr>
          <w:sz w:val="24"/>
          <w:szCs w:val="24"/>
        </w:rPr>
        <w:t>5. Планируемые результаты коррекционной работы</w:t>
      </w:r>
      <w:bookmarkEnd w:id="306"/>
    </w:p>
    <w:p w:rsidR="00B540EE" w:rsidRPr="004E2828" w:rsidRDefault="00B540EE" w:rsidP="00B30F3D">
      <w:pPr>
        <w:pStyle w:val="Default"/>
        <w:ind w:firstLine="709"/>
        <w:contextualSpacing/>
        <w:jc w:val="both"/>
        <w:rPr>
          <w:rFonts w:ascii="Times New Roman" w:hAnsi="Times New Roman" w:cs="Times New Roman"/>
          <w:color w:val="auto"/>
        </w:rPr>
      </w:pPr>
      <w:r w:rsidRPr="004E2828">
        <w:rPr>
          <w:rFonts w:ascii="Times New Roman" w:hAnsi="Times New Roman" w:cs="Times New Roman"/>
          <w:color w:val="auto"/>
        </w:rPr>
        <w:t xml:space="preserve">Программа коррекционной работы предусматривает выполнение требований к результатам, </w:t>
      </w:r>
      <w:r w:rsidR="00B46C06" w:rsidRPr="004E2828">
        <w:rPr>
          <w:rFonts w:ascii="Times New Roman" w:hAnsi="Times New Roman" w:cs="Times New Roman"/>
          <w:color w:val="auto"/>
        </w:rPr>
        <w:t xml:space="preserve">определенным </w:t>
      </w:r>
      <w:r w:rsidRPr="004E2828">
        <w:rPr>
          <w:rFonts w:ascii="Times New Roman" w:hAnsi="Times New Roman" w:cs="Times New Roman"/>
          <w:color w:val="auto"/>
        </w:rPr>
        <w:t xml:space="preserve">ФГОС </w:t>
      </w:r>
      <w:r w:rsidR="00B46C06" w:rsidRPr="004E2828">
        <w:rPr>
          <w:rFonts w:ascii="Times New Roman" w:hAnsi="Times New Roman" w:cs="Times New Roman"/>
          <w:color w:val="auto"/>
        </w:rPr>
        <w:t>ООО</w:t>
      </w:r>
      <w:r w:rsidRPr="004E2828">
        <w:rPr>
          <w:rFonts w:ascii="Times New Roman" w:hAnsi="Times New Roman" w:cs="Times New Roman"/>
          <w:color w:val="auto"/>
        </w:rPr>
        <w:t xml:space="preserve">. </w:t>
      </w:r>
    </w:p>
    <w:p w:rsidR="00B540EE" w:rsidRPr="004E2828" w:rsidRDefault="00B540EE" w:rsidP="00B30F3D">
      <w:pPr>
        <w:pStyle w:val="Default"/>
        <w:ind w:firstLine="709"/>
        <w:contextualSpacing/>
        <w:jc w:val="both"/>
        <w:rPr>
          <w:rFonts w:ascii="Times New Roman" w:hAnsi="Times New Roman" w:cs="Times New Roman"/>
          <w:color w:val="auto"/>
        </w:rPr>
      </w:pPr>
      <w:r w:rsidRPr="004E2828">
        <w:rPr>
          <w:rFonts w:ascii="Times New Roman" w:hAnsi="Times New Roman" w:cs="Times New Roman"/>
          <w:color w:val="auto"/>
        </w:rPr>
        <w:t>Планируемые результаты коррекционной работы имеют дифференцированн</w:t>
      </w:r>
      <w:r w:rsidR="00A6727D" w:rsidRPr="004E2828">
        <w:rPr>
          <w:rFonts w:ascii="Times New Roman" w:hAnsi="Times New Roman" w:cs="Times New Roman"/>
          <w:color w:val="auto"/>
        </w:rPr>
        <w:t>ый характер и определяются</w:t>
      </w:r>
      <w:r w:rsidRPr="004E2828">
        <w:rPr>
          <w:rFonts w:ascii="Times New Roman" w:hAnsi="Times New Roman" w:cs="Times New Roman"/>
          <w:color w:val="auto"/>
        </w:rPr>
        <w:t xml:space="preserve"> индивидуальными программами развития детей с </w:t>
      </w:r>
      <w:r w:rsidR="00B46C06" w:rsidRPr="004E2828">
        <w:rPr>
          <w:rFonts w:ascii="Times New Roman" w:hAnsi="Times New Roman" w:cs="Times New Roman"/>
          <w:color w:val="auto"/>
        </w:rPr>
        <w:t>ОВЗ</w:t>
      </w:r>
      <w:r w:rsidRPr="004E2828">
        <w:rPr>
          <w:rFonts w:ascii="Times New Roman" w:hAnsi="Times New Roman" w:cs="Times New Roman"/>
          <w:color w:val="auto"/>
        </w:rPr>
        <w:t>.</w:t>
      </w:r>
    </w:p>
    <w:p w:rsidR="00B540EE" w:rsidRPr="004E2828" w:rsidRDefault="00B540EE" w:rsidP="00B30F3D">
      <w:pPr>
        <w:pStyle w:val="Default"/>
        <w:ind w:firstLine="709"/>
        <w:contextualSpacing/>
        <w:jc w:val="both"/>
        <w:rPr>
          <w:rFonts w:ascii="Times New Roman" w:hAnsi="Times New Roman" w:cs="Times New Roman"/>
          <w:color w:val="auto"/>
        </w:rPr>
      </w:pPr>
      <w:r w:rsidRPr="004E2828">
        <w:rPr>
          <w:rFonts w:ascii="Times New Roman" w:hAnsi="Times New Roman" w:cs="Times New Roman"/>
          <w:color w:val="auto"/>
        </w:rPr>
        <w:t xml:space="preserve">В зависимости от формы организации коррекционной работы </w:t>
      </w:r>
      <w:r w:rsidR="0027201D" w:rsidRPr="004E2828">
        <w:rPr>
          <w:rFonts w:ascii="Times New Roman" w:hAnsi="Times New Roman" w:cs="Times New Roman"/>
          <w:color w:val="auto"/>
        </w:rPr>
        <w:t xml:space="preserve">будут </w:t>
      </w:r>
      <w:r w:rsidRPr="004E2828">
        <w:rPr>
          <w:rFonts w:ascii="Times New Roman" w:hAnsi="Times New Roman" w:cs="Times New Roman"/>
          <w:color w:val="auto"/>
        </w:rPr>
        <w:t>планир</w:t>
      </w:r>
      <w:r w:rsidR="0027201D" w:rsidRPr="004E2828">
        <w:rPr>
          <w:rFonts w:ascii="Times New Roman" w:hAnsi="Times New Roman" w:cs="Times New Roman"/>
          <w:color w:val="auto"/>
        </w:rPr>
        <w:t>оваться</w:t>
      </w:r>
      <w:r w:rsidRPr="004E2828">
        <w:rPr>
          <w:rFonts w:ascii="Times New Roman" w:hAnsi="Times New Roman" w:cs="Times New Roman"/>
          <w:color w:val="auto"/>
        </w:rPr>
        <w:t xml:space="preserve"> разные группы результатов (личностные, метапредметные, предметные).В урочной деятельности </w:t>
      </w:r>
      <w:r w:rsidR="0027201D" w:rsidRPr="004E2828">
        <w:rPr>
          <w:rFonts w:ascii="Times New Roman" w:hAnsi="Times New Roman" w:cs="Times New Roman"/>
          <w:color w:val="auto"/>
        </w:rPr>
        <w:t>будут отражаться</w:t>
      </w:r>
      <w:r w:rsidRPr="004E2828">
        <w:rPr>
          <w:rFonts w:ascii="Times New Roman" w:hAnsi="Times New Roman" w:cs="Times New Roman"/>
          <w:color w:val="auto"/>
        </w:rPr>
        <w:t xml:space="preserve"> предметные, метапредметные и личностные результаты. Во внеурочной – личностные и метапредметные результаты. </w:t>
      </w:r>
    </w:p>
    <w:p w:rsidR="00B540EE" w:rsidRPr="004E2828" w:rsidRDefault="00B540EE" w:rsidP="00B30F3D">
      <w:pPr>
        <w:pStyle w:val="Default"/>
        <w:ind w:firstLine="709"/>
        <w:contextualSpacing/>
        <w:jc w:val="both"/>
        <w:rPr>
          <w:rFonts w:ascii="Times New Roman" w:hAnsi="Times New Roman" w:cs="Times New Roman"/>
          <w:color w:val="auto"/>
        </w:rPr>
      </w:pPr>
      <w:r w:rsidRPr="004E2828">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4E2828" w:rsidRDefault="00B540EE" w:rsidP="00B30F3D">
      <w:pPr>
        <w:pStyle w:val="Default"/>
        <w:ind w:firstLine="709"/>
        <w:contextualSpacing/>
        <w:jc w:val="both"/>
        <w:rPr>
          <w:rFonts w:ascii="Times New Roman" w:hAnsi="Times New Roman" w:cs="Times New Roman"/>
          <w:color w:val="auto"/>
        </w:rPr>
      </w:pPr>
      <w:r w:rsidRPr="004E2828">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4E2828" w:rsidRDefault="00B540EE" w:rsidP="00B30F3D">
      <w:pPr>
        <w:pStyle w:val="Default"/>
        <w:ind w:firstLine="709"/>
        <w:contextualSpacing/>
        <w:jc w:val="both"/>
        <w:rPr>
          <w:rFonts w:ascii="Times New Roman" w:hAnsi="Times New Roman" w:cs="Times New Roman"/>
          <w:color w:val="auto"/>
        </w:rPr>
      </w:pPr>
      <w:r w:rsidRPr="004E2828">
        <w:rPr>
          <w:rFonts w:ascii="Times New Roman" w:hAnsi="Times New Roman" w:cs="Times New Roman"/>
          <w:color w:val="auto"/>
        </w:rPr>
        <w:t xml:space="preserve">Предметные результаты определяются совместно с учителем – овладение содержанием </w:t>
      </w:r>
      <w:r w:rsidR="00B46C06" w:rsidRPr="004E2828">
        <w:rPr>
          <w:rFonts w:ascii="Times New Roman" w:hAnsi="Times New Roman" w:cs="Times New Roman"/>
          <w:color w:val="auto"/>
        </w:rPr>
        <w:t>ООП</w:t>
      </w:r>
      <w:r w:rsidRPr="004E2828">
        <w:rPr>
          <w:rFonts w:ascii="Times New Roman" w:hAnsi="Times New Roman" w:cs="Times New Roman"/>
          <w:color w:val="auto"/>
        </w:rPr>
        <w:t xml:space="preserve"> ООО (конкретных предметных областей; подпрограмм) с учетом индивидуальных возможностей разных категорий детей с </w:t>
      </w:r>
      <w:r w:rsidR="00B46C06" w:rsidRPr="004E2828">
        <w:rPr>
          <w:rFonts w:ascii="Times New Roman" w:hAnsi="Times New Roman" w:cs="Times New Roman"/>
          <w:color w:val="auto"/>
        </w:rPr>
        <w:t>ОВЗ</w:t>
      </w:r>
      <w:r w:rsidRPr="004E2828">
        <w:rPr>
          <w:rFonts w:ascii="Times New Roman" w:hAnsi="Times New Roman" w:cs="Times New Roman"/>
          <w:color w:val="auto"/>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4E2828" w:rsidRDefault="00B540EE" w:rsidP="00B30F3D">
      <w:pPr>
        <w:pStyle w:val="Default"/>
        <w:ind w:firstLine="709"/>
        <w:contextualSpacing/>
        <w:jc w:val="both"/>
        <w:rPr>
          <w:rFonts w:ascii="Times New Roman" w:hAnsi="Times New Roman" w:cs="Times New Roman"/>
          <w:color w:val="auto"/>
        </w:rPr>
      </w:pPr>
      <w:r w:rsidRPr="004E2828">
        <w:rPr>
          <w:rFonts w:ascii="Times New Roman" w:hAnsi="Times New Roman" w:cs="Times New Roman"/>
          <w:color w:val="auto"/>
        </w:rPr>
        <w:t xml:space="preserve">Планируемые результаты коррекционной работы </w:t>
      </w:r>
      <w:r w:rsidR="006A40E7" w:rsidRPr="004E2828">
        <w:rPr>
          <w:rFonts w:ascii="Times New Roman" w:hAnsi="Times New Roman" w:cs="Times New Roman"/>
          <w:color w:val="auto"/>
        </w:rPr>
        <w:t xml:space="preserve">будут </w:t>
      </w:r>
      <w:r w:rsidRPr="004E2828">
        <w:rPr>
          <w:rFonts w:ascii="Times New Roman" w:hAnsi="Times New Roman" w:cs="Times New Roman"/>
          <w:color w:val="auto"/>
        </w:rPr>
        <w:t>включа</w:t>
      </w:r>
      <w:r w:rsidR="006A40E7" w:rsidRPr="004E2828">
        <w:rPr>
          <w:rFonts w:ascii="Times New Roman" w:hAnsi="Times New Roman" w:cs="Times New Roman"/>
          <w:color w:val="auto"/>
        </w:rPr>
        <w:t>ть</w:t>
      </w:r>
      <w:r w:rsidRPr="004E2828">
        <w:rPr>
          <w:rFonts w:ascii="Times New Roman" w:hAnsi="Times New Roman" w:cs="Times New Roman"/>
          <w:color w:val="auto"/>
        </w:rPr>
        <w:t xml:space="preserve">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4E2828" w:rsidRDefault="00B540EE" w:rsidP="00B30F3D">
      <w:pPr>
        <w:pStyle w:val="Default"/>
        <w:ind w:firstLine="709"/>
        <w:contextualSpacing/>
        <w:jc w:val="both"/>
        <w:rPr>
          <w:rFonts w:ascii="Times New Roman" w:hAnsi="Times New Roman" w:cs="Times New Roman"/>
          <w:color w:val="auto"/>
        </w:rPr>
      </w:pPr>
      <w:r w:rsidRPr="004E2828">
        <w:rPr>
          <w:rFonts w:ascii="Times New Roman" w:hAnsi="Times New Roman" w:cs="Times New Roman"/>
          <w:color w:val="auto"/>
        </w:rPr>
        <w:t xml:space="preserve">Достижения обучающихся с </w:t>
      </w:r>
      <w:r w:rsidR="00B46C06" w:rsidRPr="004E2828">
        <w:rPr>
          <w:rFonts w:ascii="Times New Roman" w:hAnsi="Times New Roman" w:cs="Times New Roman"/>
          <w:color w:val="auto"/>
        </w:rPr>
        <w:t>ОВЗ</w:t>
      </w:r>
      <w:r w:rsidR="006A40E7" w:rsidRPr="004E2828">
        <w:rPr>
          <w:rFonts w:ascii="Times New Roman" w:hAnsi="Times New Roman" w:cs="Times New Roman"/>
          <w:color w:val="auto"/>
        </w:rPr>
        <w:t xml:space="preserve"> будут р</w:t>
      </w:r>
      <w:r w:rsidRPr="004E2828">
        <w:rPr>
          <w:rFonts w:ascii="Times New Roman" w:hAnsi="Times New Roman" w:cs="Times New Roman"/>
          <w:color w:val="auto"/>
        </w:rPr>
        <w:t>ассматрива</w:t>
      </w:r>
      <w:r w:rsidR="00BD4206" w:rsidRPr="004E2828">
        <w:rPr>
          <w:rFonts w:ascii="Times New Roman" w:hAnsi="Times New Roman" w:cs="Times New Roman"/>
          <w:color w:val="auto"/>
        </w:rPr>
        <w:t>ться</w:t>
      </w:r>
      <w:r w:rsidRPr="004E2828">
        <w:rPr>
          <w:rFonts w:ascii="Times New Roman" w:hAnsi="Times New Roman" w:cs="Times New Roman"/>
          <w:color w:val="auto"/>
        </w:rPr>
        <w:t xml:space="preserve">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B30F3D" w:rsidRPr="00B30F3D" w:rsidRDefault="00436EB5" w:rsidP="00B30F3D">
      <w:pPr>
        <w:spacing w:after="0"/>
        <w:ind w:left="720"/>
        <w:contextualSpacing/>
        <w:jc w:val="center"/>
        <w:rPr>
          <w:rFonts w:ascii="Times New Roman" w:hAnsi="Times New Roman"/>
          <w:b/>
          <w:sz w:val="24"/>
          <w:szCs w:val="24"/>
        </w:rPr>
      </w:pPr>
      <w:bookmarkStart w:id="307" w:name="_Toc406059068"/>
      <w:bookmarkStart w:id="308" w:name="_Toc409691732"/>
      <w:r w:rsidRPr="00B30F3D">
        <w:rPr>
          <w:rFonts w:ascii="Times New Roman" w:hAnsi="Times New Roman"/>
          <w:b/>
        </w:rPr>
        <w:br w:type="page"/>
      </w:r>
      <w:bookmarkStart w:id="309" w:name="_Toc414553281"/>
      <w:r w:rsidR="00B30F3D" w:rsidRPr="00B30F3D">
        <w:rPr>
          <w:rFonts w:ascii="Times New Roman" w:hAnsi="Times New Roman"/>
          <w:b/>
          <w:sz w:val="24"/>
          <w:szCs w:val="24"/>
        </w:rPr>
        <w:t xml:space="preserve">3. </w:t>
      </w:r>
      <w:r w:rsidR="00B12AF3" w:rsidRPr="00B30F3D">
        <w:rPr>
          <w:rFonts w:ascii="Times New Roman" w:hAnsi="Times New Roman"/>
          <w:b/>
          <w:sz w:val="24"/>
          <w:szCs w:val="24"/>
        </w:rPr>
        <w:t>Организационный раздел</w:t>
      </w:r>
      <w:bookmarkEnd w:id="307"/>
      <w:bookmarkEnd w:id="308"/>
      <w:r w:rsidR="0081481A" w:rsidRPr="00B30F3D">
        <w:rPr>
          <w:rFonts w:ascii="Times New Roman" w:hAnsi="Times New Roman"/>
          <w:b/>
          <w:sz w:val="24"/>
          <w:szCs w:val="24"/>
        </w:rPr>
        <w:t xml:space="preserve"> </w:t>
      </w:r>
      <w:r w:rsidR="00173079">
        <w:rPr>
          <w:rFonts w:ascii="Times New Roman" w:hAnsi="Times New Roman"/>
          <w:b/>
          <w:sz w:val="24"/>
          <w:szCs w:val="24"/>
        </w:rPr>
        <w:t>о</w:t>
      </w:r>
      <w:r w:rsidR="0081481A" w:rsidRPr="00B30F3D">
        <w:rPr>
          <w:rFonts w:ascii="Times New Roman" w:hAnsi="Times New Roman"/>
          <w:b/>
          <w:sz w:val="24"/>
          <w:szCs w:val="24"/>
        </w:rPr>
        <w:t>сновной образовательной программы</w:t>
      </w:r>
    </w:p>
    <w:p w:rsidR="00B12AF3" w:rsidRPr="00B30F3D" w:rsidRDefault="0081481A" w:rsidP="00B30F3D">
      <w:pPr>
        <w:pStyle w:val="a9"/>
        <w:ind w:left="0"/>
        <w:jc w:val="center"/>
        <w:rPr>
          <w:rFonts w:ascii="Times New Roman" w:hAnsi="Times New Roman"/>
          <w:b/>
        </w:rPr>
      </w:pPr>
      <w:r w:rsidRPr="00B30F3D">
        <w:rPr>
          <w:rFonts w:ascii="Times New Roman" w:hAnsi="Times New Roman"/>
          <w:b/>
        </w:rPr>
        <w:t>основного общего образования</w:t>
      </w:r>
      <w:bookmarkEnd w:id="309"/>
    </w:p>
    <w:p w:rsidR="00B540EE" w:rsidRPr="00B30F3D" w:rsidRDefault="00452C5F" w:rsidP="004F05D8">
      <w:pPr>
        <w:pStyle w:val="2"/>
        <w:spacing w:line="240" w:lineRule="auto"/>
        <w:ind w:left="567"/>
        <w:rPr>
          <w:sz w:val="24"/>
          <w:szCs w:val="24"/>
        </w:rPr>
      </w:pPr>
      <w:bookmarkStart w:id="310" w:name="_Toc406059069"/>
      <w:bookmarkStart w:id="311" w:name="_Toc409691733"/>
      <w:bookmarkStart w:id="312" w:name="_Toc410654074"/>
      <w:bookmarkStart w:id="313" w:name="_Toc414553282"/>
      <w:r w:rsidRPr="00B30F3D">
        <w:rPr>
          <w:sz w:val="24"/>
          <w:szCs w:val="24"/>
        </w:rPr>
        <w:t xml:space="preserve">3.1. </w:t>
      </w:r>
      <w:r w:rsidR="008F79E3" w:rsidRPr="00B30F3D">
        <w:rPr>
          <w:sz w:val="24"/>
          <w:szCs w:val="24"/>
        </w:rPr>
        <w:t>У</w:t>
      </w:r>
      <w:r w:rsidR="00B540EE" w:rsidRPr="00B30F3D">
        <w:rPr>
          <w:sz w:val="24"/>
          <w:szCs w:val="24"/>
        </w:rPr>
        <w:t>чебн</w:t>
      </w:r>
      <w:r w:rsidR="00646A25" w:rsidRPr="00B30F3D">
        <w:rPr>
          <w:sz w:val="24"/>
          <w:szCs w:val="24"/>
        </w:rPr>
        <w:t>ый</w:t>
      </w:r>
      <w:r w:rsidR="00B540EE" w:rsidRPr="00B30F3D">
        <w:rPr>
          <w:sz w:val="24"/>
          <w:szCs w:val="24"/>
        </w:rPr>
        <w:t xml:space="preserve"> план</w:t>
      </w:r>
      <w:bookmarkEnd w:id="310"/>
      <w:r w:rsidR="00646A25" w:rsidRPr="00B30F3D">
        <w:rPr>
          <w:sz w:val="24"/>
          <w:szCs w:val="24"/>
        </w:rPr>
        <w:t xml:space="preserve"> основного общего образования</w:t>
      </w:r>
      <w:bookmarkEnd w:id="311"/>
      <w:bookmarkEnd w:id="312"/>
      <w:bookmarkEnd w:id="313"/>
    </w:p>
    <w:p w:rsidR="00AE5D15" w:rsidRDefault="00AE5D15" w:rsidP="004F05D8">
      <w:pPr>
        <w:pStyle w:val="2"/>
        <w:spacing w:line="240" w:lineRule="auto"/>
        <w:ind w:left="567"/>
        <w:rPr>
          <w:sz w:val="24"/>
          <w:szCs w:val="24"/>
        </w:rPr>
      </w:pPr>
    </w:p>
    <w:p w:rsidR="00AE5D15" w:rsidRPr="00263D12" w:rsidRDefault="00AE5D15" w:rsidP="00AE5D15">
      <w:pPr>
        <w:spacing w:after="0"/>
        <w:contextualSpacing/>
        <w:jc w:val="center"/>
        <w:rPr>
          <w:rFonts w:ascii="Times New Roman" w:hAnsi="Times New Roman"/>
          <w:b/>
          <w:sz w:val="24"/>
          <w:szCs w:val="24"/>
        </w:rPr>
      </w:pPr>
      <w:r w:rsidRPr="00263D12">
        <w:rPr>
          <w:rFonts w:ascii="Times New Roman" w:hAnsi="Times New Roman"/>
          <w:b/>
          <w:sz w:val="24"/>
          <w:szCs w:val="24"/>
        </w:rPr>
        <w:t>Пояснительная записка к учебному плану</w:t>
      </w:r>
      <w:r>
        <w:rPr>
          <w:rFonts w:ascii="Times New Roman" w:hAnsi="Times New Roman"/>
          <w:b/>
          <w:sz w:val="24"/>
          <w:szCs w:val="24"/>
        </w:rPr>
        <w:t xml:space="preserve"> </w:t>
      </w:r>
      <w:r w:rsidRPr="00263D12">
        <w:rPr>
          <w:rFonts w:ascii="Times New Roman" w:hAnsi="Times New Roman"/>
          <w:b/>
          <w:sz w:val="24"/>
          <w:szCs w:val="24"/>
        </w:rPr>
        <w:t xml:space="preserve">МБОУ СОШ №27 </w:t>
      </w:r>
    </w:p>
    <w:p w:rsidR="00AE5D15" w:rsidRPr="006A6D4C" w:rsidRDefault="00AE5D15" w:rsidP="00AE5D15">
      <w:pPr>
        <w:spacing w:after="0"/>
        <w:contextualSpacing/>
        <w:jc w:val="center"/>
        <w:rPr>
          <w:rFonts w:ascii="Times New Roman" w:hAnsi="Times New Roman"/>
          <w:b/>
          <w:sz w:val="24"/>
          <w:szCs w:val="24"/>
        </w:rPr>
      </w:pPr>
      <w:r w:rsidRPr="006A6D4C">
        <w:rPr>
          <w:rFonts w:ascii="Times New Roman" w:hAnsi="Times New Roman"/>
          <w:b/>
          <w:sz w:val="24"/>
          <w:szCs w:val="24"/>
        </w:rPr>
        <w:t>на 20</w:t>
      </w:r>
      <w:r w:rsidR="00837985">
        <w:rPr>
          <w:rFonts w:ascii="Times New Roman" w:hAnsi="Times New Roman"/>
          <w:b/>
          <w:sz w:val="24"/>
          <w:szCs w:val="24"/>
        </w:rPr>
        <w:t>20</w:t>
      </w:r>
      <w:r w:rsidRPr="006A6D4C">
        <w:rPr>
          <w:rFonts w:ascii="Times New Roman" w:hAnsi="Times New Roman"/>
          <w:b/>
          <w:sz w:val="24"/>
          <w:szCs w:val="24"/>
        </w:rPr>
        <w:t xml:space="preserve"> – 20</w:t>
      </w:r>
      <w:r w:rsidR="00837985">
        <w:rPr>
          <w:rFonts w:ascii="Times New Roman" w:hAnsi="Times New Roman"/>
          <w:b/>
          <w:sz w:val="24"/>
          <w:szCs w:val="24"/>
        </w:rPr>
        <w:t>21</w:t>
      </w:r>
      <w:r>
        <w:rPr>
          <w:rFonts w:ascii="Times New Roman" w:hAnsi="Times New Roman"/>
          <w:b/>
          <w:sz w:val="24"/>
          <w:szCs w:val="24"/>
        </w:rPr>
        <w:t xml:space="preserve"> </w:t>
      </w:r>
      <w:r w:rsidRPr="006A6D4C">
        <w:rPr>
          <w:rFonts w:ascii="Times New Roman" w:hAnsi="Times New Roman"/>
          <w:b/>
          <w:sz w:val="24"/>
          <w:szCs w:val="24"/>
        </w:rPr>
        <w:t>учебный год.</w:t>
      </w:r>
    </w:p>
    <w:p w:rsidR="00AE5D15" w:rsidRPr="00263D12" w:rsidRDefault="00AE5D15" w:rsidP="00AE5D15">
      <w:pPr>
        <w:shd w:val="clear" w:color="auto" w:fill="FFFFFF"/>
        <w:spacing w:after="0"/>
        <w:ind w:firstLine="709"/>
        <w:contextualSpacing/>
        <w:jc w:val="both"/>
        <w:rPr>
          <w:rFonts w:ascii="Times New Roman" w:hAnsi="Times New Roman"/>
          <w:b/>
          <w:bCs/>
          <w:spacing w:val="-1"/>
          <w:sz w:val="24"/>
          <w:szCs w:val="24"/>
        </w:rPr>
      </w:pPr>
      <w:r w:rsidRPr="00263D12">
        <w:rPr>
          <w:rFonts w:ascii="Times New Roman" w:hAnsi="Times New Roman"/>
          <w:sz w:val="24"/>
          <w:szCs w:val="24"/>
        </w:rPr>
        <w:t>Учебный план средней</w:t>
      </w:r>
      <w:r>
        <w:rPr>
          <w:rFonts w:ascii="Times New Roman" w:hAnsi="Times New Roman"/>
          <w:sz w:val="24"/>
          <w:szCs w:val="24"/>
        </w:rPr>
        <w:t xml:space="preserve"> </w:t>
      </w:r>
      <w:r w:rsidRPr="00263D12">
        <w:rPr>
          <w:rFonts w:ascii="Times New Roman" w:hAnsi="Times New Roman"/>
          <w:sz w:val="24"/>
          <w:szCs w:val="24"/>
        </w:rPr>
        <w:t xml:space="preserve">общеобразовательной школы № 27 </w:t>
      </w:r>
      <w:r w:rsidRPr="00263D12">
        <w:rPr>
          <w:rFonts w:ascii="Times New Roman" w:hAnsi="Times New Roman"/>
          <w:spacing w:val="-1"/>
          <w:sz w:val="24"/>
          <w:szCs w:val="24"/>
        </w:rPr>
        <w:t xml:space="preserve">устанавливает перечень учебных предметов и объём учебного времени, отводимого на их изучение </w:t>
      </w:r>
      <w:r w:rsidRPr="00263D12">
        <w:rPr>
          <w:rFonts w:ascii="Times New Roman" w:hAnsi="Times New Roman"/>
          <w:sz w:val="24"/>
          <w:szCs w:val="24"/>
        </w:rPr>
        <w:t>по ступеням общего образования.</w:t>
      </w:r>
    </w:p>
    <w:p w:rsidR="00AE5D15" w:rsidRPr="00263D12" w:rsidRDefault="00AE5D15" w:rsidP="00AE5D15">
      <w:pPr>
        <w:shd w:val="clear" w:color="auto" w:fill="FFFFFF"/>
        <w:spacing w:after="0"/>
        <w:ind w:firstLine="709"/>
        <w:contextualSpacing/>
        <w:jc w:val="both"/>
        <w:rPr>
          <w:rFonts w:ascii="Times New Roman" w:hAnsi="Times New Roman"/>
          <w:bCs/>
          <w:spacing w:val="-1"/>
          <w:sz w:val="24"/>
          <w:szCs w:val="24"/>
        </w:rPr>
      </w:pPr>
      <w:r w:rsidRPr="00263D12">
        <w:rPr>
          <w:rFonts w:ascii="Times New Roman" w:hAnsi="Times New Roman"/>
          <w:bCs/>
          <w:spacing w:val="-1"/>
          <w:sz w:val="24"/>
          <w:szCs w:val="24"/>
        </w:rPr>
        <w:t>В структуре учебного плана сохранены</w:t>
      </w:r>
      <w:r>
        <w:rPr>
          <w:rFonts w:ascii="Times New Roman" w:hAnsi="Times New Roman"/>
          <w:bCs/>
          <w:spacing w:val="-1"/>
          <w:sz w:val="24"/>
          <w:szCs w:val="24"/>
        </w:rPr>
        <w:t xml:space="preserve"> </w:t>
      </w:r>
      <w:r w:rsidRPr="00263D12">
        <w:rPr>
          <w:rFonts w:ascii="Times New Roman" w:hAnsi="Times New Roman"/>
          <w:bCs/>
          <w:spacing w:val="-1"/>
          <w:sz w:val="24"/>
          <w:szCs w:val="24"/>
        </w:rPr>
        <w:t>без изменения принципиальные положения и нормативные основы федерального и регионального учебных планов.</w:t>
      </w:r>
    </w:p>
    <w:p w:rsidR="00AE5D15" w:rsidRPr="00AE5D15" w:rsidRDefault="00AE5D15" w:rsidP="00AE5D15">
      <w:pPr>
        <w:shd w:val="clear" w:color="auto" w:fill="FFFFFF"/>
        <w:spacing w:after="0"/>
        <w:ind w:firstLine="709"/>
        <w:contextualSpacing/>
        <w:rPr>
          <w:rFonts w:ascii="Times New Roman" w:hAnsi="Times New Roman"/>
          <w:b/>
          <w:bCs/>
          <w:spacing w:val="-1"/>
          <w:sz w:val="24"/>
          <w:szCs w:val="24"/>
        </w:rPr>
      </w:pPr>
    </w:p>
    <w:p w:rsidR="00AE5D15" w:rsidRPr="00AE5D15" w:rsidRDefault="00AE5D15" w:rsidP="00AE5D15">
      <w:pPr>
        <w:shd w:val="clear" w:color="auto" w:fill="FFFFFF"/>
        <w:spacing w:after="0"/>
        <w:ind w:firstLine="709"/>
        <w:contextualSpacing/>
        <w:jc w:val="center"/>
        <w:rPr>
          <w:rFonts w:ascii="Times New Roman" w:hAnsi="Times New Roman"/>
          <w:sz w:val="24"/>
          <w:szCs w:val="24"/>
        </w:rPr>
      </w:pPr>
      <w:r w:rsidRPr="00AE5D15">
        <w:rPr>
          <w:rFonts w:ascii="Times New Roman" w:hAnsi="Times New Roman"/>
          <w:b/>
          <w:bCs/>
          <w:spacing w:val="-1"/>
          <w:sz w:val="24"/>
          <w:szCs w:val="24"/>
        </w:rPr>
        <w:t>Нормативной правовой основой учебного плана являются:</w:t>
      </w:r>
    </w:p>
    <w:p w:rsidR="00AE5D15" w:rsidRPr="00AE5D15" w:rsidRDefault="00AE5D15" w:rsidP="00AE5D15">
      <w:pPr>
        <w:shd w:val="clear" w:color="auto" w:fill="FFFFFF"/>
        <w:spacing w:after="0"/>
        <w:ind w:left="4212"/>
        <w:contextualSpacing/>
        <w:rPr>
          <w:rFonts w:ascii="Times New Roman" w:hAnsi="Times New Roman"/>
          <w:sz w:val="24"/>
          <w:szCs w:val="24"/>
        </w:rPr>
      </w:pPr>
      <w:r w:rsidRPr="00AE5D15">
        <w:rPr>
          <w:rFonts w:ascii="Times New Roman" w:hAnsi="Times New Roman"/>
          <w:b/>
          <w:bCs/>
          <w:spacing w:val="-1"/>
          <w:sz w:val="24"/>
          <w:szCs w:val="24"/>
        </w:rPr>
        <w:t>Федеральный уровень</w:t>
      </w:r>
    </w:p>
    <w:p w:rsidR="00AE5D15" w:rsidRPr="00AE5D15" w:rsidRDefault="00AE5D15" w:rsidP="008B28D2">
      <w:pPr>
        <w:pStyle w:val="a9"/>
        <w:widowControl w:val="0"/>
        <w:numPr>
          <w:ilvl w:val="0"/>
          <w:numId w:val="199"/>
        </w:numPr>
        <w:shd w:val="clear" w:color="auto" w:fill="FFFFFF"/>
        <w:tabs>
          <w:tab w:val="left" w:pos="1152"/>
        </w:tabs>
        <w:autoSpaceDE w:val="0"/>
        <w:autoSpaceDN w:val="0"/>
        <w:adjustRightInd w:val="0"/>
        <w:spacing w:line="276" w:lineRule="auto"/>
        <w:rPr>
          <w:rFonts w:ascii="Times New Roman" w:hAnsi="Times New Roman"/>
        </w:rPr>
      </w:pPr>
      <w:r w:rsidRPr="00AE5D15">
        <w:rPr>
          <w:rFonts w:ascii="Times New Roman" w:hAnsi="Times New Roman"/>
        </w:rPr>
        <w:t>Федеральный закон от 29.12.2012 N 273-ФЗ «Об образовании в Российской Федерации»;</w:t>
      </w:r>
    </w:p>
    <w:p w:rsidR="00AE5D15" w:rsidRPr="00AE5D15" w:rsidRDefault="00AE5D15" w:rsidP="008B28D2">
      <w:pPr>
        <w:pStyle w:val="a9"/>
        <w:widowControl w:val="0"/>
        <w:numPr>
          <w:ilvl w:val="0"/>
          <w:numId w:val="199"/>
        </w:numPr>
        <w:shd w:val="clear" w:color="auto" w:fill="FFFFFF"/>
        <w:tabs>
          <w:tab w:val="left" w:pos="1152"/>
        </w:tabs>
        <w:autoSpaceDE w:val="0"/>
        <w:autoSpaceDN w:val="0"/>
        <w:adjustRightInd w:val="0"/>
        <w:spacing w:line="276" w:lineRule="auto"/>
        <w:ind w:right="7"/>
        <w:jc w:val="both"/>
        <w:rPr>
          <w:rFonts w:ascii="Times New Roman" w:hAnsi="Times New Roman"/>
        </w:rPr>
      </w:pPr>
      <w:r w:rsidRPr="00AE5D15">
        <w:rPr>
          <w:rFonts w:ascii="Times New Roman" w:hAnsi="Times New Roman"/>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(приказ Минобрнауки России от 30.08.2013 N 1015).</w:t>
      </w:r>
    </w:p>
    <w:p w:rsidR="00AE5D15" w:rsidRPr="00B30F3D" w:rsidRDefault="00AE5D15" w:rsidP="00B30F3D">
      <w:pPr>
        <w:pStyle w:val="a9"/>
        <w:widowControl w:val="0"/>
        <w:numPr>
          <w:ilvl w:val="0"/>
          <w:numId w:val="199"/>
        </w:numPr>
        <w:shd w:val="clear" w:color="auto" w:fill="FFFFFF"/>
        <w:tabs>
          <w:tab w:val="left" w:pos="1152"/>
        </w:tabs>
        <w:autoSpaceDE w:val="0"/>
        <w:autoSpaceDN w:val="0"/>
        <w:adjustRightInd w:val="0"/>
        <w:spacing w:line="276" w:lineRule="auto"/>
        <w:ind w:right="7"/>
        <w:jc w:val="both"/>
        <w:rPr>
          <w:rFonts w:ascii="Times New Roman" w:hAnsi="Times New Roman"/>
        </w:rPr>
      </w:pPr>
      <w:r w:rsidRPr="00AE5D15">
        <w:rPr>
          <w:rFonts w:ascii="Times New Roman" w:hAnsi="Times New Roman"/>
        </w:rPr>
        <w:t>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Российской Федерации от 24 ноября 2015 г. № 81);</w:t>
      </w:r>
    </w:p>
    <w:p w:rsidR="00AE5D15" w:rsidRPr="00263D12" w:rsidRDefault="00AE5D15" w:rsidP="00AE5D15">
      <w:pPr>
        <w:shd w:val="clear" w:color="auto" w:fill="FFFFFF"/>
        <w:spacing w:after="0"/>
        <w:ind w:firstLine="709"/>
        <w:contextualSpacing/>
        <w:jc w:val="both"/>
        <w:rPr>
          <w:rFonts w:ascii="Times New Roman" w:hAnsi="Times New Roman"/>
          <w:sz w:val="24"/>
          <w:szCs w:val="24"/>
        </w:rPr>
      </w:pPr>
      <w:r w:rsidRPr="00263D12">
        <w:rPr>
          <w:rFonts w:ascii="Times New Roman" w:hAnsi="Times New Roman"/>
          <w:sz w:val="24"/>
          <w:szCs w:val="24"/>
        </w:rPr>
        <w:t xml:space="preserve">Учебный план МБОУ СОШ № 27 - </w:t>
      </w:r>
      <w:r w:rsidRPr="00263D12">
        <w:rPr>
          <w:rFonts w:ascii="Times New Roman" w:hAnsi="Times New Roman"/>
          <w:spacing w:val="-1"/>
          <w:sz w:val="24"/>
          <w:szCs w:val="24"/>
        </w:rPr>
        <w:t xml:space="preserve">разработан на </w:t>
      </w:r>
      <w:r w:rsidRPr="00263D12">
        <w:rPr>
          <w:rFonts w:ascii="Times New Roman" w:hAnsi="Times New Roman"/>
          <w:bCs/>
          <w:spacing w:val="-1"/>
          <w:sz w:val="24"/>
          <w:szCs w:val="24"/>
        </w:rPr>
        <w:t xml:space="preserve">основе </w:t>
      </w:r>
      <w:r w:rsidRPr="00263D12">
        <w:rPr>
          <w:rFonts w:ascii="Times New Roman" w:hAnsi="Times New Roman"/>
          <w:spacing w:val="-1"/>
          <w:sz w:val="24"/>
          <w:szCs w:val="24"/>
        </w:rPr>
        <w:t xml:space="preserve">требований федерального государственного образовательного стандарта основного общего образования, федерального </w:t>
      </w:r>
      <w:r w:rsidRPr="00263D12">
        <w:rPr>
          <w:rFonts w:ascii="Times New Roman" w:hAnsi="Times New Roman"/>
          <w:sz w:val="24"/>
          <w:szCs w:val="24"/>
        </w:rPr>
        <w:t>примерных учебных планов для образовательных учреждений Российской Федерации, реализующих пр</w:t>
      </w:r>
      <w:r>
        <w:rPr>
          <w:rFonts w:ascii="Times New Roman" w:hAnsi="Times New Roman"/>
          <w:sz w:val="24"/>
          <w:szCs w:val="24"/>
        </w:rPr>
        <w:t>ограммы общего образования.</w:t>
      </w:r>
    </w:p>
    <w:p w:rsidR="00AE5D15" w:rsidRPr="00263D12" w:rsidRDefault="00AE5D15" w:rsidP="00AE5D15">
      <w:pPr>
        <w:shd w:val="clear" w:color="auto" w:fill="FFFFFF"/>
        <w:spacing w:after="0"/>
        <w:ind w:firstLine="720"/>
        <w:contextualSpacing/>
        <w:jc w:val="both"/>
        <w:rPr>
          <w:rFonts w:ascii="Times New Roman" w:hAnsi="Times New Roman"/>
          <w:sz w:val="24"/>
          <w:szCs w:val="24"/>
        </w:rPr>
      </w:pPr>
      <w:r w:rsidRPr="00263D12">
        <w:rPr>
          <w:rFonts w:ascii="Times New Roman" w:hAnsi="Times New Roman"/>
          <w:sz w:val="24"/>
          <w:szCs w:val="24"/>
        </w:rPr>
        <w:t>Учебный план МБОУ СОШ №27 гарантирует овладение выпускниками школы необходимый минимум ключевых компетенций, обеспечивающих возможность продолжения образования и призван реализовать следующие принципы получаемого учащимися образования:</w:t>
      </w:r>
    </w:p>
    <w:p w:rsidR="00AE5D15" w:rsidRPr="00263D12" w:rsidRDefault="00AE5D15" w:rsidP="008B28D2">
      <w:pPr>
        <w:numPr>
          <w:ilvl w:val="0"/>
          <w:numId w:val="198"/>
        </w:numPr>
        <w:spacing w:after="0"/>
        <w:ind w:left="0" w:firstLine="360"/>
        <w:contextualSpacing/>
        <w:jc w:val="both"/>
        <w:rPr>
          <w:rFonts w:ascii="Times New Roman" w:hAnsi="Times New Roman"/>
          <w:sz w:val="24"/>
          <w:szCs w:val="24"/>
        </w:rPr>
      </w:pPr>
      <w:r w:rsidRPr="00263D12">
        <w:rPr>
          <w:rFonts w:ascii="Times New Roman" w:hAnsi="Times New Roman"/>
          <w:sz w:val="24"/>
          <w:szCs w:val="24"/>
        </w:rPr>
        <w:t>гуманизацию обучения;</w:t>
      </w:r>
    </w:p>
    <w:p w:rsidR="00AE5D15" w:rsidRPr="00263D12" w:rsidRDefault="00AE5D15" w:rsidP="008B28D2">
      <w:pPr>
        <w:numPr>
          <w:ilvl w:val="0"/>
          <w:numId w:val="198"/>
        </w:numPr>
        <w:spacing w:after="0"/>
        <w:ind w:left="0" w:firstLine="360"/>
        <w:contextualSpacing/>
        <w:jc w:val="both"/>
        <w:rPr>
          <w:rFonts w:ascii="Times New Roman" w:hAnsi="Times New Roman"/>
          <w:sz w:val="24"/>
          <w:szCs w:val="24"/>
        </w:rPr>
      </w:pPr>
      <w:r w:rsidRPr="00263D12">
        <w:rPr>
          <w:rFonts w:ascii="Times New Roman" w:hAnsi="Times New Roman"/>
          <w:sz w:val="24"/>
          <w:szCs w:val="24"/>
        </w:rPr>
        <w:t>развивающее обучение;</w:t>
      </w:r>
    </w:p>
    <w:p w:rsidR="00AE5D15" w:rsidRPr="00263D12" w:rsidRDefault="00AE5D15" w:rsidP="008B28D2">
      <w:pPr>
        <w:numPr>
          <w:ilvl w:val="0"/>
          <w:numId w:val="198"/>
        </w:numPr>
        <w:spacing w:after="0"/>
        <w:ind w:left="0" w:firstLine="360"/>
        <w:contextualSpacing/>
        <w:jc w:val="both"/>
        <w:rPr>
          <w:rFonts w:ascii="Times New Roman" w:hAnsi="Times New Roman"/>
          <w:sz w:val="24"/>
          <w:szCs w:val="24"/>
        </w:rPr>
      </w:pPr>
      <w:r w:rsidRPr="00263D12">
        <w:rPr>
          <w:rFonts w:ascii="Times New Roman" w:hAnsi="Times New Roman"/>
          <w:sz w:val="24"/>
          <w:szCs w:val="24"/>
        </w:rPr>
        <w:t>индивидуальное обучение;</w:t>
      </w:r>
    </w:p>
    <w:p w:rsidR="00AE5D15" w:rsidRPr="00263D12" w:rsidRDefault="00AE5D15" w:rsidP="008B28D2">
      <w:pPr>
        <w:numPr>
          <w:ilvl w:val="0"/>
          <w:numId w:val="198"/>
        </w:numPr>
        <w:spacing w:after="0"/>
        <w:ind w:left="0" w:firstLine="360"/>
        <w:contextualSpacing/>
        <w:jc w:val="both"/>
        <w:rPr>
          <w:rFonts w:ascii="Times New Roman" w:hAnsi="Times New Roman"/>
          <w:sz w:val="24"/>
          <w:szCs w:val="24"/>
        </w:rPr>
      </w:pPr>
      <w:r w:rsidRPr="00263D12">
        <w:rPr>
          <w:rFonts w:ascii="Times New Roman" w:hAnsi="Times New Roman"/>
          <w:sz w:val="24"/>
          <w:szCs w:val="24"/>
        </w:rPr>
        <w:t>дифференцированное обучение;</w:t>
      </w:r>
    </w:p>
    <w:p w:rsidR="00AE5D15" w:rsidRPr="00263D12" w:rsidRDefault="00AE5D15" w:rsidP="008B28D2">
      <w:pPr>
        <w:numPr>
          <w:ilvl w:val="0"/>
          <w:numId w:val="198"/>
        </w:numPr>
        <w:spacing w:after="0"/>
        <w:ind w:left="0" w:firstLine="360"/>
        <w:contextualSpacing/>
        <w:jc w:val="both"/>
        <w:rPr>
          <w:rFonts w:ascii="Times New Roman" w:hAnsi="Times New Roman"/>
          <w:sz w:val="24"/>
          <w:szCs w:val="24"/>
        </w:rPr>
      </w:pPr>
      <w:r w:rsidRPr="00263D12">
        <w:rPr>
          <w:rFonts w:ascii="Times New Roman" w:hAnsi="Times New Roman"/>
          <w:sz w:val="24"/>
          <w:szCs w:val="24"/>
        </w:rPr>
        <w:t>дает возможность получить музыкальное и художественно-эстетическое образование;</w:t>
      </w:r>
    </w:p>
    <w:p w:rsidR="00AE5D15" w:rsidRPr="00263D12" w:rsidRDefault="00AE5D15" w:rsidP="008B28D2">
      <w:pPr>
        <w:numPr>
          <w:ilvl w:val="0"/>
          <w:numId w:val="198"/>
        </w:numPr>
        <w:spacing w:after="0"/>
        <w:ind w:left="0" w:firstLine="360"/>
        <w:contextualSpacing/>
        <w:jc w:val="both"/>
        <w:rPr>
          <w:rFonts w:ascii="Times New Roman" w:hAnsi="Times New Roman"/>
          <w:sz w:val="24"/>
          <w:szCs w:val="24"/>
        </w:rPr>
      </w:pPr>
      <w:r w:rsidRPr="00263D12">
        <w:rPr>
          <w:rFonts w:ascii="Times New Roman" w:hAnsi="Times New Roman"/>
          <w:sz w:val="24"/>
          <w:szCs w:val="24"/>
        </w:rPr>
        <w:t>целостность образования;</w:t>
      </w:r>
    </w:p>
    <w:p w:rsidR="00AE5D15" w:rsidRPr="00263D12" w:rsidRDefault="00AE5D15" w:rsidP="008B28D2">
      <w:pPr>
        <w:numPr>
          <w:ilvl w:val="0"/>
          <w:numId w:val="198"/>
        </w:numPr>
        <w:spacing w:after="0"/>
        <w:ind w:left="0" w:firstLine="360"/>
        <w:contextualSpacing/>
        <w:jc w:val="both"/>
        <w:rPr>
          <w:rFonts w:ascii="Times New Roman" w:hAnsi="Times New Roman"/>
          <w:sz w:val="24"/>
          <w:szCs w:val="24"/>
        </w:rPr>
      </w:pPr>
      <w:r w:rsidRPr="00263D12">
        <w:rPr>
          <w:rFonts w:ascii="Times New Roman" w:hAnsi="Times New Roman"/>
          <w:sz w:val="24"/>
          <w:szCs w:val="24"/>
        </w:rPr>
        <w:t>гуманитаризацию образования;</w:t>
      </w:r>
    </w:p>
    <w:p w:rsidR="00AE5D15" w:rsidRPr="00263D12" w:rsidRDefault="00AE5D15" w:rsidP="008B28D2">
      <w:pPr>
        <w:numPr>
          <w:ilvl w:val="0"/>
          <w:numId w:val="198"/>
        </w:numPr>
        <w:spacing w:after="0"/>
        <w:ind w:left="0" w:firstLine="360"/>
        <w:contextualSpacing/>
        <w:jc w:val="both"/>
        <w:rPr>
          <w:rFonts w:ascii="Times New Roman" w:hAnsi="Times New Roman"/>
          <w:sz w:val="24"/>
          <w:szCs w:val="24"/>
        </w:rPr>
      </w:pPr>
      <w:r w:rsidRPr="00263D12">
        <w:rPr>
          <w:rFonts w:ascii="Times New Roman" w:hAnsi="Times New Roman"/>
          <w:sz w:val="24"/>
          <w:szCs w:val="24"/>
        </w:rPr>
        <w:t>непрерывность образования;</w:t>
      </w:r>
    </w:p>
    <w:p w:rsidR="00AE5D15" w:rsidRPr="00263D12" w:rsidRDefault="00AE5D15" w:rsidP="00AE5D15">
      <w:pPr>
        <w:spacing w:after="0"/>
        <w:ind w:firstLine="360"/>
        <w:contextualSpacing/>
        <w:jc w:val="both"/>
        <w:rPr>
          <w:rFonts w:ascii="Times New Roman" w:hAnsi="Times New Roman"/>
          <w:sz w:val="24"/>
          <w:szCs w:val="24"/>
        </w:rPr>
      </w:pPr>
      <w:r w:rsidRPr="00263D12">
        <w:rPr>
          <w:rFonts w:ascii="Times New Roman" w:hAnsi="Times New Roman"/>
          <w:sz w:val="24"/>
          <w:szCs w:val="24"/>
        </w:rPr>
        <w:t>9.  профильность образования.</w:t>
      </w:r>
    </w:p>
    <w:p w:rsidR="00AE5D15" w:rsidRPr="00263D12" w:rsidRDefault="00AE5D15" w:rsidP="00AE5D15">
      <w:pPr>
        <w:spacing w:after="0"/>
        <w:ind w:firstLine="567"/>
        <w:contextualSpacing/>
        <w:jc w:val="both"/>
        <w:rPr>
          <w:rFonts w:ascii="Times New Roman" w:hAnsi="Times New Roman"/>
          <w:sz w:val="24"/>
          <w:szCs w:val="24"/>
        </w:rPr>
      </w:pPr>
      <w:r>
        <w:rPr>
          <w:rFonts w:ascii="Times New Roman" w:hAnsi="Times New Roman"/>
          <w:sz w:val="24"/>
          <w:szCs w:val="24"/>
        </w:rPr>
        <w:t>Учебный план МБОУ СОШ № 27</w:t>
      </w:r>
    </w:p>
    <w:p w:rsidR="00AE5D15" w:rsidRPr="00263D12" w:rsidRDefault="00AE5D15" w:rsidP="00AE5D15">
      <w:pPr>
        <w:spacing w:after="0"/>
        <w:contextualSpacing/>
        <w:jc w:val="both"/>
        <w:rPr>
          <w:rFonts w:ascii="Times New Roman" w:hAnsi="Times New Roman"/>
          <w:sz w:val="24"/>
          <w:szCs w:val="24"/>
        </w:rPr>
      </w:pPr>
      <w:r w:rsidRPr="00263D12">
        <w:rPr>
          <w:rFonts w:ascii="Times New Roman" w:hAnsi="Times New Roman"/>
          <w:sz w:val="24"/>
          <w:szCs w:val="24"/>
        </w:rPr>
        <w:t>1. создаёт условия для получения учащимися массовой школы полноценного, разностороннего образования;</w:t>
      </w:r>
    </w:p>
    <w:p w:rsidR="00AE5D15" w:rsidRPr="00263D12" w:rsidRDefault="00AE5D15" w:rsidP="00AE5D15">
      <w:pPr>
        <w:spacing w:after="0"/>
        <w:contextualSpacing/>
        <w:jc w:val="both"/>
        <w:rPr>
          <w:rFonts w:ascii="Times New Roman" w:hAnsi="Times New Roman"/>
          <w:sz w:val="24"/>
          <w:szCs w:val="24"/>
        </w:rPr>
      </w:pPr>
      <w:r w:rsidRPr="00263D12">
        <w:rPr>
          <w:rFonts w:ascii="Times New Roman" w:hAnsi="Times New Roman"/>
          <w:sz w:val="24"/>
          <w:szCs w:val="24"/>
        </w:rPr>
        <w:t>2.</w:t>
      </w:r>
      <w:r>
        <w:rPr>
          <w:rFonts w:ascii="Times New Roman" w:hAnsi="Times New Roman"/>
          <w:sz w:val="24"/>
          <w:szCs w:val="24"/>
        </w:rPr>
        <w:t xml:space="preserve"> </w:t>
      </w:r>
      <w:r w:rsidRPr="00263D12">
        <w:rPr>
          <w:rFonts w:ascii="Times New Roman" w:hAnsi="Times New Roman"/>
          <w:sz w:val="24"/>
          <w:szCs w:val="24"/>
        </w:rPr>
        <w:t xml:space="preserve">соблюдает обязательный минимум содержания общеобразовательных программ; </w:t>
      </w:r>
    </w:p>
    <w:p w:rsidR="00AE5D15" w:rsidRPr="00263D12" w:rsidRDefault="00AE5D15" w:rsidP="00AE5D15">
      <w:pPr>
        <w:spacing w:after="0"/>
        <w:contextualSpacing/>
        <w:jc w:val="both"/>
        <w:rPr>
          <w:rFonts w:ascii="Times New Roman" w:hAnsi="Times New Roman"/>
          <w:sz w:val="24"/>
          <w:szCs w:val="24"/>
        </w:rPr>
      </w:pPr>
      <w:r w:rsidRPr="00263D12">
        <w:rPr>
          <w:rFonts w:ascii="Times New Roman" w:hAnsi="Times New Roman"/>
          <w:sz w:val="24"/>
          <w:szCs w:val="24"/>
        </w:rPr>
        <w:t>3.</w:t>
      </w:r>
      <w:r>
        <w:rPr>
          <w:rFonts w:ascii="Times New Roman" w:hAnsi="Times New Roman"/>
          <w:sz w:val="24"/>
          <w:szCs w:val="24"/>
        </w:rPr>
        <w:t xml:space="preserve"> обеспечивает ведение </w:t>
      </w:r>
      <w:r w:rsidRPr="00263D12">
        <w:rPr>
          <w:rFonts w:ascii="Times New Roman" w:hAnsi="Times New Roman"/>
          <w:sz w:val="24"/>
          <w:szCs w:val="24"/>
        </w:rPr>
        <w:t>федерального государственн</w:t>
      </w:r>
      <w:r>
        <w:rPr>
          <w:rFonts w:ascii="Times New Roman" w:hAnsi="Times New Roman"/>
          <w:sz w:val="24"/>
          <w:szCs w:val="24"/>
        </w:rPr>
        <w:t xml:space="preserve">ого образовательного стандарта </w:t>
      </w:r>
      <w:r w:rsidRPr="00263D12">
        <w:rPr>
          <w:rFonts w:ascii="Times New Roman" w:hAnsi="Times New Roman"/>
          <w:sz w:val="24"/>
          <w:szCs w:val="24"/>
        </w:rPr>
        <w:t xml:space="preserve">начального </w:t>
      </w:r>
      <w:r>
        <w:rPr>
          <w:rFonts w:ascii="Times New Roman" w:hAnsi="Times New Roman"/>
          <w:sz w:val="24"/>
          <w:szCs w:val="24"/>
        </w:rPr>
        <w:t>общего образования и основного общего образования в пятых классах;</w:t>
      </w:r>
    </w:p>
    <w:p w:rsidR="00AE5D15" w:rsidRPr="00263D12" w:rsidRDefault="00AE5D15" w:rsidP="00AE5D15">
      <w:pPr>
        <w:spacing w:after="0"/>
        <w:contextualSpacing/>
        <w:jc w:val="both"/>
        <w:rPr>
          <w:rFonts w:ascii="Times New Roman" w:hAnsi="Times New Roman"/>
          <w:sz w:val="24"/>
          <w:szCs w:val="24"/>
        </w:rPr>
      </w:pPr>
      <w:r w:rsidRPr="00263D12">
        <w:rPr>
          <w:rFonts w:ascii="Times New Roman" w:hAnsi="Times New Roman"/>
          <w:sz w:val="24"/>
          <w:szCs w:val="24"/>
        </w:rPr>
        <w:t>4</w:t>
      </w:r>
      <w:r>
        <w:rPr>
          <w:rFonts w:ascii="Times New Roman" w:hAnsi="Times New Roman"/>
          <w:sz w:val="24"/>
          <w:szCs w:val="24"/>
        </w:rPr>
        <w:t xml:space="preserve">. представляет возможности для </w:t>
      </w:r>
      <w:r w:rsidRPr="00263D12">
        <w:rPr>
          <w:rFonts w:ascii="Times New Roman" w:hAnsi="Times New Roman"/>
          <w:sz w:val="24"/>
          <w:szCs w:val="24"/>
        </w:rPr>
        <w:t>углубленного изучения отдельных предметов эстетической направленности;</w:t>
      </w:r>
    </w:p>
    <w:p w:rsidR="00AE5D15" w:rsidRPr="00263D12" w:rsidRDefault="00AE5D15" w:rsidP="00AE5D15">
      <w:pPr>
        <w:spacing w:after="0"/>
        <w:contextualSpacing/>
        <w:jc w:val="both"/>
        <w:rPr>
          <w:rFonts w:ascii="Times New Roman" w:hAnsi="Times New Roman"/>
          <w:sz w:val="24"/>
          <w:szCs w:val="24"/>
        </w:rPr>
      </w:pPr>
      <w:r w:rsidRPr="00263D12">
        <w:rPr>
          <w:rFonts w:ascii="Times New Roman" w:hAnsi="Times New Roman"/>
          <w:sz w:val="24"/>
          <w:szCs w:val="24"/>
        </w:rPr>
        <w:t>5.</w:t>
      </w:r>
      <w:r>
        <w:rPr>
          <w:rFonts w:ascii="Times New Roman" w:hAnsi="Times New Roman"/>
          <w:sz w:val="24"/>
          <w:szCs w:val="24"/>
        </w:rPr>
        <w:t xml:space="preserve"> </w:t>
      </w:r>
      <w:r w:rsidRPr="00263D12">
        <w:rPr>
          <w:rFonts w:ascii="Times New Roman" w:hAnsi="Times New Roman"/>
          <w:sz w:val="24"/>
          <w:szCs w:val="24"/>
        </w:rPr>
        <w:t xml:space="preserve">создаёт условия для </w:t>
      </w:r>
      <w:r>
        <w:rPr>
          <w:rFonts w:ascii="Times New Roman" w:hAnsi="Times New Roman"/>
          <w:sz w:val="24"/>
          <w:szCs w:val="24"/>
        </w:rPr>
        <w:t xml:space="preserve">выявления и развития творческих </w:t>
      </w:r>
      <w:r w:rsidRPr="00263D12">
        <w:rPr>
          <w:rFonts w:ascii="Times New Roman" w:hAnsi="Times New Roman"/>
          <w:sz w:val="24"/>
          <w:szCs w:val="24"/>
        </w:rPr>
        <w:t>способностей, обучающихся;</w:t>
      </w:r>
    </w:p>
    <w:p w:rsidR="00AE5D15" w:rsidRDefault="00AE5D15" w:rsidP="00AE5D15">
      <w:pPr>
        <w:spacing w:after="0"/>
        <w:contextualSpacing/>
        <w:jc w:val="both"/>
        <w:rPr>
          <w:rFonts w:ascii="Times New Roman" w:hAnsi="Times New Roman"/>
          <w:sz w:val="24"/>
          <w:szCs w:val="24"/>
        </w:rPr>
      </w:pPr>
      <w:r w:rsidRPr="00263D12">
        <w:rPr>
          <w:rFonts w:ascii="Times New Roman" w:hAnsi="Times New Roman"/>
          <w:sz w:val="24"/>
          <w:szCs w:val="24"/>
        </w:rPr>
        <w:t>6.  осуществля</w:t>
      </w:r>
      <w:r>
        <w:rPr>
          <w:rFonts w:ascii="Times New Roman" w:hAnsi="Times New Roman"/>
          <w:sz w:val="24"/>
          <w:szCs w:val="24"/>
        </w:rPr>
        <w:t>ет предпрофильную и профильную подготовку</w:t>
      </w:r>
      <w:r w:rsidRPr="00263D12">
        <w:rPr>
          <w:rFonts w:ascii="Times New Roman" w:hAnsi="Times New Roman"/>
          <w:sz w:val="24"/>
          <w:szCs w:val="24"/>
        </w:rPr>
        <w:t>.</w:t>
      </w:r>
    </w:p>
    <w:p w:rsidR="00AE5D15" w:rsidRDefault="00AE5D15" w:rsidP="00AE5D15">
      <w:pPr>
        <w:spacing w:after="0"/>
        <w:contextualSpacing/>
        <w:jc w:val="both"/>
        <w:rPr>
          <w:rFonts w:ascii="Times New Roman" w:hAnsi="Times New Roman"/>
          <w:sz w:val="24"/>
          <w:szCs w:val="24"/>
        </w:rPr>
      </w:pPr>
    </w:p>
    <w:p w:rsidR="00AE5D15" w:rsidRPr="00F1045D" w:rsidRDefault="00AE5D15" w:rsidP="00AE5D15">
      <w:pPr>
        <w:shd w:val="clear" w:color="auto" w:fill="FFFFFF"/>
        <w:spacing w:after="0"/>
        <w:ind w:firstLine="709"/>
        <w:contextualSpacing/>
        <w:jc w:val="both"/>
        <w:rPr>
          <w:rFonts w:ascii="Times New Roman" w:hAnsi="Times New Roman"/>
          <w:bCs/>
          <w:spacing w:val="-1"/>
          <w:sz w:val="24"/>
          <w:szCs w:val="24"/>
        </w:rPr>
      </w:pPr>
      <w:r w:rsidRPr="00F1045D">
        <w:rPr>
          <w:rFonts w:ascii="Times New Roman" w:hAnsi="Times New Roman"/>
          <w:bCs/>
          <w:spacing w:val="-1"/>
          <w:sz w:val="24"/>
          <w:szCs w:val="24"/>
        </w:rPr>
        <w:t>Учебный план, режим работы школы обеспечивают выполнение федерального государственного образовательного стандарта основного общего образования и использование компонента образовательного учреждения в соответствии с интересами и потребностями обучающихся, способствуя реализации идеи развития личности в культурно-нравственном и интеллектуальном плане, обеспечивая условия для самовыражения и самоопределения обучающихся.</w:t>
      </w:r>
    </w:p>
    <w:p w:rsidR="00AE5D15" w:rsidRPr="00F1045D" w:rsidRDefault="00AE5D15" w:rsidP="00AE5D15">
      <w:pPr>
        <w:shd w:val="clear" w:color="auto" w:fill="FFFFFF"/>
        <w:spacing w:after="0"/>
        <w:ind w:firstLine="709"/>
        <w:contextualSpacing/>
        <w:jc w:val="both"/>
        <w:rPr>
          <w:rFonts w:ascii="Times New Roman" w:hAnsi="Times New Roman"/>
          <w:bCs/>
          <w:spacing w:val="-1"/>
          <w:sz w:val="24"/>
          <w:szCs w:val="24"/>
        </w:rPr>
      </w:pPr>
      <w:r w:rsidRPr="00F1045D">
        <w:rPr>
          <w:rFonts w:ascii="Times New Roman" w:hAnsi="Times New Roman"/>
          <w:bCs/>
          <w:spacing w:val="-1"/>
          <w:sz w:val="24"/>
          <w:szCs w:val="24"/>
        </w:rPr>
        <w:t>Режим работы основной общей школы осуществляется по 6-дневной учебной неделе, продол</w:t>
      </w:r>
      <w:r>
        <w:rPr>
          <w:rFonts w:ascii="Times New Roman" w:hAnsi="Times New Roman"/>
          <w:bCs/>
          <w:spacing w:val="-1"/>
          <w:sz w:val="24"/>
          <w:szCs w:val="24"/>
        </w:rPr>
        <w:t>жительность учебного года для 5</w:t>
      </w:r>
      <w:r w:rsidRPr="00D14781">
        <w:rPr>
          <w:rFonts w:ascii="Times New Roman" w:hAnsi="Times New Roman"/>
          <w:sz w:val="24"/>
          <w:szCs w:val="24"/>
        </w:rPr>
        <w:t>–</w:t>
      </w:r>
      <w:r>
        <w:rPr>
          <w:rFonts w:ascii="Times New Roman" w:hAnsi="Times New Roman"/>
          <w:bCs/>
          <w:spacing w:val="-1"/>
          <w:sz w:val="24"/>
          <w:szCs w:val="24"/>
        </w:rPr>
        <w:t>9</w:t>
      </w:r>
      <w:r w:rsidRPr="00F1045D">
        <w:rPr>
          <w:rFonts w:ascii="Times New Roman" w:hAnsi="Times New Roman"/>
          <w:bCs/>
          <w:spacing w:val="-1"/>
          <w:sz w:val="24"/>
          <w:szCs w:val="24"/>
        </w:rPr>
        <w:t xml:space="preserve"> классов составляет 34 учебны</w:t>
      </w:r>
      <w:r>
        <w:rPr>
          <w:rFonts w:ascii="Times New Roman" w:hAnsi="Times New Roman"/>
          <w:bCs/>
          <w:spacing w:val="-1"/>
          <w:sz w:val="24"/>
          <w:szCs w:val="24"/>
        </w:rPr>
        <w:t>е недели</w:t>
      </w:r>
      <w:r w:rsidRPr="00F1045D">
        <w:rPr>
          <w:rFonts w:ascii="Times New Roman" w:hAnsi="Times New Roman"/>
          <w:bCs/>
          <w:spacing w:val="-1"/>
          <w:sz w:val="24"/>
          <w:szCs w:val="24"/>
        </w:rPr>
        <w:t>, продолжительность урока составляет 45 минут.</w:t>
      </w:r>
    </w:p>
    <w:p w:rsidR="00AE5D15" w:rsidRPr="00F1045D" w:rsidRDefault="00AE5D15" w:rsidP="00AE5D15">
      <w:pPr>
        <w:shd w:val="clear" w:color="auto" w:fill="FFFFFF"/>
        <w:spacing w:after="0"/>
        <w:ind w:firstLine="709"/>
        <w:contextualSpacing/>
        <w:jc w:val="both"/>
        <w:rPr>
          <w:rFonts w:ascii="Times New Roman" w:hAnsi="Times New Roman"/>
          <w:bCs/>
          <w:spacing w:val="-1"/>
          <w:sz w:val="24"/>
          <w:szCs w:val="24"/>
        </w:rPr>
      </w:pPr>
      <w:r w:rsidRPr="00F1045D">
        <w:rPr>
          <w:rFonts w:ascii="Times New Roman" w:hAnsi="Times New Roman"/>
          <w:bCs/>
          <w:spacing w:val="-1"/>
          <w:sz w:val="24"/>
          <w:szCs w:val="24"/>
        </w:rPr>
        <w:t>Оценочна</w:t>
      </w:r>
      <w:r>
        <w:rPr>
          <w:rFonts w:ascii="Times New Roman" w:hAnsi="Times New Roman"/>
          <w:bCs/>
          <w:spacing w:val="-1"/>
          <w:sz w:val="24"/>
          <w:szCs w:val="24"/>
        </w:rPr>
        <w:t xml:space="preserve">я система аттестации достижений </w:t>
      </w:r>
      <w:r w:rsidRPr="00F1045D">
        <w:rPr>
          <w:rFonts w:ascii="Times New Roman" w:hAnsi="Times New Roman"/>
          <w:bCs/>
          <w:spacing w:val="-1"/>
          <w:sz w:val="24"/>
          <w:szCs w:val="24"/>
        </w:rPr>
        <w:t>обучающихся 5</w:t>
      </w:r>
      <w:r>
        <w:rPr>
          <w:rFonts w:ascii="Times New Roman" w:hAnsi="Times New Roman"/>
          <w:bCs/>
          <w:spacing w:val="-1"/>
          <w:sz w:val="24"/>
          <w:szCs w:val="24"/>
        </w:rPr>
        <w:t>-9</w:t>
      </w:r>
      <w:r w:rsidRPr="00F1045D">
        <w:rPr>
          <w:rFonts w:ascii="Times New Roman" w:hAnsi="Times New Roman"/>
          <w:bCs/>
          <w:spacing w:val="-1"/>
          <w:sz w:val="24"/>
          <w:szCs w:val="24"/>
        </w:rPr>
        <w:t xml:space="preserve"> классов осуществляется по триместрам.</w:t>
      </w:r>
    </w:p>
    <w:p w:rsidR="00AE5D15" w:rsidRPr="00F1045D" w:rsidRDefault="00AE5D15" w:rsidP="00AE5D15">
      <w:pPr>
        <w:shd w:val="clear" w:color="auto" w:fill="FFFFFF"/>
        <w:spacing w:after="0"/>
        <w:ind w:firstLine="709"/>
        <w:contextualSpacing/>
        <w:jc w:val="both"/>
        <w:rPr>
          <w:rFonts w:ascii="Times New Roman" w:hAnsi="Times New Roman"/>
          <w:bCs/>
          <w:spacing w:val="-1"/>
          <w:sz w:val="24"/>
          <w:szCs w:val="24"/>
        </w:rPr>
      </w:pPr>
      <w:r w:rsidRPr="00F1045D">
        <w:rPr>
          <w:rFonts w:ascii="Times New Roman" w:hAnsi="Times New Roman"/>
          <w:bCs/>
          <w:spacing w:val="-1"/>
          <w:sz w:val="24"/>
          <w:szCs w:val="24"/>
        </w:rPr>
        <w:t>Учебный план для обучающихся по ФГОС (5</w:t>
      </w:r>
      <w:r>
        <w:rPr>
          <w:rFonts w:ascii="Times New Roman" w:hAnsi="Times New Roman"/>
          <w:bCs/>
          <w:spacing w:val="-1"/>
          <w:sz w:val="24"/>
          <w:szCs w:val="24"/>
        </w:rPr>
        <w:t>-9</w:t>
      </w:r>
      <w:r w:rsidRPr="00F1045D">
        <w:rPr>
          <w:rFonts w:ascii="Times New Roman" w:hAnsi="Times New Roman"/>
          <w:bCs/>
          <w:spacing w:val="-1"/>
          <w:sz w:val="24"/>
          <w:szCs w:val="24"/>
        </w:rPr>
        <w:t xml:space="preserve"> классы) включает две части: обязательную и формируемую участниками образовательного процесса. Количество часов, </w:t>
      </w:r>
      <w:r>
        <w:rPr>
          <w:rFonts w:ascii="Times New Roman" w:hAnsi="Times New Roman"/>
          <w:bCs/>
          <w:spacing w:val="-1"/>
          <w:sz w:val="24"/>
          <w:szCs w:val="24"/>
        </w:rPr>
        <w:t>которые отведен</w:t>
      </w:r>
      <w:r w:rsidRPr="00F1045D">
        <w:rPr>
          <w:rFonts w:ascii="Times New Roman" w:hAnsi="Times New Roman"/>
          <w:bCs/>
          <w:spacing w:val="-1"/>
          <w:sz w:val="24"/>
          <w:szCs w:val="24"/>
        </w:rPr>
        <w:t xml:space="preserve">ы на освоение обучающимися учебного плана </w:t>
      </w:r>
      <w:r>
        <w:rPr>
          <w:rFonts w:ascii="Times New Roman" w:hAnsi="Times New Roman"/>
          <w:bCs/>
          <w:spacing w:val="-1"/>
          <w:sz w:val="24"/>
          <w:szCs w:val="24"/>
        </w:rPr>
        <w:t>общеобразовательного учреждения,</w:t>
      </w:r>
      <w:r w:rsidRPr="00F1045D">
        <w:rPr>
          <w:rFonts w:ascii="Times New Roman" w:hAnsi="Times New Roman"/>
          <w:bCs/>
          <w:spacing w:val="-1"/>
          <w:sz w:val="24"/>
          <w:szCs w:val="24"/>
        </w:rPr>
        <w:t xml:space="preserve"> состоящего из обязательной части и части, формируемой участниками образовательного процесса, в совокупности не превышает величину допустимой недельной образовательной нагрузки, определенной базисным учебным планом (32 часа</w:t>
      </w:r>
      <w:r>
        <w:rPr>
          <w:rFonts w:ascii="Times New Roman" w:hAnsi="Times New Roman"/>
          <w:bCs/>
          <w:spacing w:val="-1"/>
          <w:sz w:val="24"/>
          <w:szCs w:val="24"/>
        </w:rPr>
        <w:t xml:space="preserve"> в 5 классах, 33 часа в 6 классах, 35 часов в 7 классах, 36 часов в 8 и 9  классах</w:t>
      </w:r>
      <w:r w:rsidRPr="00F1045D">
        <w:rPr>
          <w:rFonts w:ascii="Times New Roman" w:hAnsi="Times New Roman"/>
          <w:bCs/>
          <w:spacing w:val="-1"/>
          <w:sz w:val="24"/>
          <w:szCs w:val="24"/>
        </w:rPr>
        <w:t>).</w:t>
      </w:r>
    </w:p>
    <w:p w:rsidR="00AE5D15" w:rsidRPr="00F1045D" w:rsidRDefault="00AE5D15" w:rsidP="00AE5D15">
      <w:pPr>
        <w:shd w:val="clear" w:color="auto" w:fill="FFFFFF"/>
        <w:spacing w:after="0"/>
        <w:ind w:firstLine="709"/>
        <w:contextualSpacing/>
        <w:jc w:val="both"/>
        <w:rPr>
          <w:rFonts w:ascii="Times New Roman" w:hAnsi="Times New Roman"/>
          <w:bCs/>
          <w:spacing w:val="-1"/>
          <w:sz w:val="24"/>
          <w:szCs w:val="24"/>
        </w:rPr>
      </w:pPr>
      <w:r w:rsidRPr="00F1045D">
        <w:rPr>
          <w:rFonts w:ascii="Times New Roman" w:hAnsi="Times New Roman"/>
          <w:bCs/>
          <w:spacing w:val="-1"/>
          <w:sz w:val="24"/>
          <w:szCs w:val="24"/>
        </w:rPr>
        <w:t>Обязательная часть учебного плана определяет состав обязательных учебных предметов для реализации основной образовательной программы основного общего образования, отражает содержание образования, которое обеспечивает решение важнейших целей современного основного образования: формирование гражданской идентичности школьников, их приобщение к общекультурным и национальным ценностям, информационным технологиям, готовность к продолжению образования в старшей школе, формирование здорового образа жизни, знаний поведения в экстремальных ситуациях, личностного развития обучающегося в соответствии с его индивидуальностью.</w:t>
      </w:r>
    </w:p>
    <w:p w:rsidR="00AE5D15" w:rsidRPr="00F1045D" w:rsidRDefault="00AE5D15" w:rsidP="00AE5D15">
      <w:pPr>
        <w:shd w:val="clear" w:color="auto" w:fill="FFFFFF"/>
        <w:spacing w:after="0"/>
        <w:ind w:firstLine="709"/>
        <w:contextualSpacing/>
        <w:jc w:val="both"/>
        <w:rPr>
          <w:rFonts w:ascii="Times New Roman" w:hAnsi="Times New Roman"/>
          <w:bCs/>
          <w:spacing w:val="-1"/>
          <w:sz w:val="24"/>
          <w:szCs w:val="24"/>
        </w:rPr>
      </w:pPr>
      <w:r w:rsidRPr="00F1045D">
        <w:rPr>
          <w:rFonts w:ascii="Times New Roman" w:hAnsi="Times New Roman"/>
          <w:bCs/>
          <w:spacing w:val="-1"/>
          <w:sz w:val="24"/>
          <w:szCs w:val="24"/>
        </w:rPr>
        <w:t>Наполняемость обязательной части определена составом учебных предметов обязательных предметных областей:</w:t>
      </w:r>
    </w:p>
    <w:p w:rsidR="00AE5D15" w:rsidRDefault="00AE5D15" w:rsidP="00AE5D15">
      <w:pPr>
        <w:shd w:val="clear" w:color="auto" w:fill="FFFFFF"/>
        <w:spacing w:after="0"/>
        <w:ind w:firstLine="708"/>
        <w:contextualSpacing/>
        <w:jc w:val="both"/>
        <w:rPr>
          <w:rFonts w:ascii="Times New Roman" w:hAnsi="Times New Roman"/>
          <w:bCs/>
          <w:spacing w:val="-1"/>
          <w:sz w:val="24"/>
          <w:szCs w:val="24"/>
        </w:rPr>
      </w:pPr>
      <w:r w:rsidRPr="00F1045D">
        <w:rPr>
          <w:rFonts w:ascii="Times New Roman" w:hAnsi="Times New Roman"/>
          <w:bCs/>
          <w:spacing w:val="-1"/>
          <w:sz w:val="24"/>
          <w:szCs w:val="24"/>
        </w:rPr>
        <w:t xml:space="preserve"> </w:t>
      </w:r>
      <w:r>
        <w:rPr>
          <w:rFonts w:ascii="Times New Roman" w:hAnsi="Times New Roman"/>
          <w:bCs/>
          <w:spacing w:val="-1"/>
          <w:sz w:val="24"/>
          <w:szCs w:val="24"/>
        </w:rPr>
        <w:t>«Русский язык и литература»  -  Русский язык, Литература</w:t>
      </w:r>
      <w:r w:rsidRPr="00F1045D">
        <w:rPr>
          <w:rFonts w:ascii="Times New Roman" w:hAnsi="Times New Roman"/>
          <w:bCs/>
          <w:spacing w:val="-1"/>
          <w:sz w:val="24"/>
          <w:szCs w:val="24"/>
        </w:rPr>
        <w:t>;</w:t>
      </w:r>
    </w:p>
    <w:p w:rsidR="00AE5D15" w:rsidRPr="00A76351" w:rsidRDefault="00AE5D15" w:rsidP="00AE5D15">
      <w:pPr>
        <w:widowControl w:val="0"/>
        <w:shd w:val="clear" w:color="auto" w:fill="FFFFFF"/>
        <w:tabs>
          <w:tab w:val="left" w:pos="835"/>
        </w:tabs>
        <w:autoSpaceDE w:val="0"/>
        <w:autoSpaceDN w:val="0"/>
        <w:adjustRightInd w:val="0"/>
        <w:spacing w:after="0"/>
        <w:contextualSpacing/>
        <w:rPr>
          <w:rFonts w:ascii="Times New Roman" w:hAnsi="Times New Roman"/>
          <w:sz w:val="24"/>
          <w:szCs w:val="24"/>
        </w:rPr>
      </w:pPr>
      <w:r>
        <w:rPr>
          <w:rFonts w:ascii="Times New Roman" w:hAnsi="Times New Roman"/>
          <w:sz w:val="24"/>
          <w:szCs w:val="24"/>
        </w:rPr>
        <w:t xml:space="preserve">             «Родной язык и родная литература» - </w:t>
      </w:r>
      <w:r>
        <w:rPr>
          <w:rFonts w:ascii="Times New Roman" w:eastAsia="Times New Roman" w:hAnsi="Times New Roman"/>
          <w:sz w:val="24"/>
          <w:szCs w:val="24"/>
        </w:rPr>
        <w:t>Родной (русский) язык, Родная (русская) литература</w:t>
      </w:r>
      <w:r>
        <w:rPr>
          <w:rFonts w:ascii="Times New Roman" w:hAnsi="Times New Roman"/>
          <w:sz w:val="24"/>
          <w:szCs w:val="24"/>
        </w:rPr>
        <w:t>;</w:t>
      </w:r>
    </w:p>
    <w:p w:rsidR="00AE5D15" w:rsidRPr="00F1045D" w:rsidRDefault="00AE5D15" w:rsidP="00AE5D15">
      <w:pPr>
        <w:shd w:val="clear" w:color="auto" w:fill="FFFFFF"/>
        <w:spacing w:after="0"/>
        <w:ind w:firstLine="708"/>
        <w:contextualSpacing/>
        <w:jc w:val="both"/>
        <w:rPr>
          <w:rFonts w:ascii="Times New Roman" w:hAnsi="Times New Roman"/>
          <w:bCs/>
          <w:spacing w:val="-1"/>
          <w:sz w:val="24"/>
          <w:szCs w:val="24"/>
        </w:rPr>
      </w:pPr>
      <w:r>
        <w:rPr>
          <w:rFonts w:ascii="Times New Roman" w:hAnsi="Times New Roman"/>
          <w:bCs/>
          <w:spacing w:val="-1"/>
          <w:sz w:val="24"/>
          <w:szCs w:val="24"/>
        </w:rPr>
        <w:t xml:space="preserve">«Иностранные языки» -  Английский язык, Немецкий язык; </w:t>
      </w:r>
    </w:p>
    <w:p w:rsidR="00AE5D15" w:rsidRPr="00F1045D" w:rsidRDefault="00AE5D15" w:rsidP="00AE5D15">
      <w:pPr>
        <w:shd w:val="clear" w:color="auto" w:fill="FFFFFF"/>
        <w:spacing w:after="0"/>
        <w:ind w:firstLine="709"/>
        <w:contextualSpacing/>
        <w:jc w:val="both"/>
        <w:rPr>
          <w:rFonts w:ascii="Times New Roman" w:hAnsi="Times New Roman"/>
          <w:bCs/>
          <w:spacing w:val="-1"/>
          <w:sz w:val="24"/>
          <w:szCs w:val="24"/>
        </w:rPr>
      </w:pPr>
      <w:r>
        <w:rPr>
          <w:rFonts w:ascii="Times New Roman" w:hAnsi="Times New Roman"/>
          <w:bCs/>
          <w:spacing w:val="-1"/>
          <w:sz w:val="24"/>
          <w:szCs w:val="24"/>
        </w:rPr>
        <w:t xml:space="preserve"> «М</w:t>
      </w:r>
      <w:r w:rsidRPr="00F1045D">
        <w:rPr>
          <w:rFonts w:ascii="Times New Roman" w:hAnsi="Times New Roman"/>
          <w:bCs/>
          <w:spacing w:val="-1"/>
          <w:sz w:val="24"/>
          <w:szCs w:val="24"/>
        </w:rPr>
        <w:t>атематика и информатика</w:t>
      </w:r>
      <w:r>
        <w:rPr>
          <w:rFonts w:ascii="Times New Roman" w:hAnsi="Times New Roman"/>
          <w:bCs/>
          <w:spacing w:val="-1"/>
          <w:sz w:val="24"/>
          <w:szCs w:val="24"/>
        </w:rPr>
        <w:t>» - М</w:t>
      </w:r>
      <w:r w:rsidRPr="00F1045D">
        <w:rPr>
          <w:rFonts w:ascii="Times New Roman" w:hAnsi="Times New Roman"/>
          <w:bCs/>
          <w:spacing w:val="-1"/>
          <w:sz w:val="24"/>
          <w:szCs w:val="24"/>
        </w:rPr>
        <w:t>атематика</w:t>
      </w:r>
      <w:r>
        <w:rPr>
          <w:rFonts w:ascii="Times New Roman" w:hAnsi="Times New Roman"/>
          <w:bCs/>
          <w:spacing w:val="-1"/>
          <w:sz w:val="24"/>
          <w:szCs w:val="24"/>
        </w:rPr>
        <w:t>, Алгебра, Геометрия, Информатика</w:t>
      </w:r>
      <w:r w:rsidRPr="00F1045D">
        <w:rPr>
          <w:rFonts w:ascii="Times New Roman" w:hAnsi="Times New Roman"/>
          <w:bCs/>
          <w:spacing w:val="-1"/>
          <w:sz w:val="24"/>
          <w:szCs w:val="24"/>
        </w:rPr>
        <w:t>;</w:t>
      </w:r>
    </w:p>
    <w:p w:rsidR="00AE5D15" w:rsidRPr="00F1045D" w:rsidRDefault="00AE5D15" w:rsidP="00AE5D15">
      <w:pPr>
        <w:shd w:val="clear" w:color="auto" w:fill="FFFFFF"/>
        <w:spacing w:after="0"/>
        <w:ind w:firstLine="709"/>
        <w:contextualSpacing/>
        <w:jc w:val="both"/>
        <w:rPr>
          <w:rFonts w:ascii="Times New Roman" w:hAnsi="Times New Roman"/>
          <w:bCs/>
          <w:spacing w:val="-1"/>
          <w:sz w:val="24"/>
          <w:szCs w:val="24"/>
        </w:rPr>
      </w:pPr>
      <w:r>
        <w:rPr>
          <w:rFonts w:ascii="Times New Roman" w:hAnsi="Times New Roman"/>
          <w:bCs/>
          <w:spacing w:val="-1"/>
          <w:sz w:val="24"/>
          <w:szCs w:val="24"/>
        </w:rPr>
        <w:t>«Общественные науки»- И</w:t>
      </w:r>
      <w:r w:rsidRPr="00F1045D">
        <w:rPr>
          <w:rFonts w:ascii="Times New Roman" w:hAnsi="Times New Roman"/>
          <w:bCs/>
          <w:spacing w:val="-1"/>
          <w:sz w:val="24"/>
          <w:szCs w:val="24"/>
        </w:rPr>
        <w:t>стория</w:t>
      </w:r>
      <w:r>
        <w:rPr>
          <w:rFonts w:ascii="Times New Roman" w:hAnsi="Times New Roman"/>
          <w:bCs/>
          <w:spacing w:val="-1"/>
          <w:sz w:val="24"/>
          <w:szCs w:val="24"/>
        </w:rPr>
        <w:t>, Обществознание, География</w:t>
      </w:r>
      <w:r w:rsidRPr="00F1045D">
        <w:rPr>
          <w:rFonts w:ascii="Times New Roman" w:hAnsi="Times New Roman"/>
          <w:bCs/>
          <w:spacing w:val="-1"/>
          <w:sz w:val="24"/>
          <w:szCs w:val="24"/>
        </w:rPr>
        <w:t>;</w:t>
      </w:r>
    </w:p>
    <w:p w:rsidR="00AE5D15" w:rsidRPr="00F1045D" w:rsidRDefault="00AE5D15" w:rsidP="00AE5D15">
      <w:pPr>
        <w:shd w:val="clear" w:color="auto" w:fill="FFFFFF"/>
        <w:spacing w:after="0"/>
        <w:ind w:firstLine="709"/>
        <w:contextualSpacing/>
        <w:jc w:val="both"/>
        <w:rPr>
          <w:rFonts w:ascii="Times New Roman" w:hAnsi="Times New Roman"/>
          <w:bCs/>
          <w:spacing w:val="-1"/>
          <w:sz w:val="24"/>
          <w:szCs w:val="24"/>
        </w:rPr>
      </w:pPr>
      <w:r>
        <w:rPr>
          <w:rFonts w:ascii="Times New Roman" w:hAnsi="Times New Roman"/>
          <w:bCs/>
          <w:spacing w:val="-1"/>
          <w:sz w:val="24"/>
          <w:szCs w:val="24"/>
        </w:rPr>
        <w:t>«Естественные науки»» - Биология, Химия, Физика;</w:t>
      </w:r>
    </w:p>
    <w:p w:rsidR="00AE5D15" w:rsidRPr="00F1045D" w:rsidRDefault="00AE5D15" w:rsidP="00AE5D15">
      <w:pPr>
        <w:shd w:val="clear" w:color="auto" w:fill="FFFFFF"/>
        <w:spacing w:after="0"/>
        <w:ind w:firstLine="709"/>
        <w:contextualSpacing/>
        <w:jc w:val="both"/>
        <w:rPr>
          <w:rFonts w:ascii="Times New Roman" w:hAnsi="Times New Roman"/>
          <w:bCs/>
          <w:spacing w:val="-1"/>
          <w:sz w:val="24"/>
          <w:szCs w:val="24"/>
        </w:rPr>
      </w:pPr>
      <w:r>
        <w:rPr>
          <w:rFonts w:ascii="Times New Roman" w:hAnsi="Times New Roman"/>
          <w:bCs/>
          <w:spacing w:val="-1"/>
          <w:sz w:val="24"/>
          <w:szCs w:val="24"/>
        </w:rPr>
        <w:t xml:space="preserve"> «И</w:t>
      </w:r>
      <w:r w:rsidRPr="00F1045D">
        <w:rPr>
          <w:rFonts w:ascii="Times New Roman" w:hAnsi="Times New Roman"/>
          <w:bCs/>
          <w:spacing w:val="-1"/>
          <w:sz w:val="24"/>
          <w:szCs w:val="24"/>
        </w:rPr>
        <w:t>скусство</w:t>
      </w:r>
      <w:r>
        <w:rPr>
          <w:rFonts w:ascii="Times New Roman" w:hAnsi="Times New Roman"/>
          <w:bCs/>
          <w:spacing w:val="-1"/>
          <w:sz w:val="24"/>
          <w:szCs w:val="24"/>
        </w:rPr>
        <w:t>» - М</w:t>
      </w:r>
      <w:r w:rsidRPr="00F1045D">
        <w:rPr>
          <w:rFonts w:ascii="Times New Roman" w:hAnsi="Times New Roman"/>
          <w:bCs/>
          <w:spacing w:val="-1"/>
          <w:sz w:val="24"/>
          <w:szCs w:val="24"/>
        </w:rPr>
        <w:t>узыка, ИЗО</w:t>
      </w:r>
      <w:r>
        <w:rPr>
          <w:rFonts w:ascii="Times New Roman" w:hAnsi="Times New Roman"/>
          <w:bCs/>
          <w:spacing w:val="-1"/>
          <w:sz w:val="24"/>
          <w:szCs w:val="24"/>
        </w:rPr>
        <w:t>. Для углубленного изучения отдельных предметов эстетической направленности дополнительно вводятся предметы: МХК,  Хоровое пение, Хореография, История народного творчества, Основы театрального искусства.</w:t>
      </w:r>
    </w:p>
    <w:p w:rsidR="00AE5D15" w:rsidRPr="0047776C" w:rsidRDefault="00AE5D15" w:rsidP="00AE5D15">
      <w:pPr>
        <w:autoSpaceDE w:val="0"/>
        <w:autoSpaceDN w:val="0"/>
        <w:adjustRightInd w:val="0"/>
        <w:spacing w:after="0"/>
        <w:ind w:firstLine="708"/>
        <w:rPr>
          <w:rFonts w:ascii="Times New Roman" w:hAnsi="Times New Roman"/>
          <w:sz w:val="24"/>
          <w:szCs w:val="24"/>
        </w:rPr>
      </w:pPr>
      <w:r>
        <w:rPr>
          <w:rFonts w:ascii="Times New Roman" w:hAnsi="Times New Roman"/>
          <w:bCs/>
          <w:spacing w:val="-1"/>
          <w:sz w:val="24"/>
          <w:szCs w:val="24"/>
        </w:rPr>
        <w:t>«</w:t>
      </w:r>
      <w:r>
        <w:rPr>
          <w:rFonts w:ascii="Times New Roman" w:hAnsi="Times New Roman"/>
          <w:sz w:val="24"/>
          <w:szCs w:val="24"/>
        </w:rPr>
        <w:t>Физическая культура, экология и основы безопасности жизнедеятельности</w:t>
      </w:r>
      <w:r>
        <w:rPr>
          <w:rFonts w:ascii="Times New Roman" w:hAnsi="Times New Roman"/>
          <w:bCs/>
          <w:spacing w:val="-1"/>
          <w:sz w:val="24"/>
          <w:szCs w:val="24"/>
        </w:rPr>
        <w:t>» - Физическая культура, Основы безопасности жизнедеятельности.</w:t>
      </w:r>
    </w:p>
    <w:p w:rsidR="00AE5D15" w:rsidRDefault="00AE5D15" w:rsidP="00AE5D15">
      <w:pPr>
        <w:shd w:val="clear" w:color="auto" w:fill="FFFFFF"/>
        <w:spacing w:after="0"/>
        <w:ind w:firstLine="709"/>
        <w:contextualSpacing/>
        <w:jc w:val="both"/>
        <w:rPr>
          <w:rFonts w:ascii="Times New Roman" w:hAnsi="Times New Roman"/>
          <w:bCs/>
          <w:spacing w:val="-1"/>
          <w:sz w:val="24"/>
          <w:szCs w:val="24"/>
        </w:rPr>
      </w:pPr>
      <w:r>
        <w:rPr>
          <w:rFonts w:ascii="Times New Roman" w:hAnsi="Times New Roman"/>
          <w:bCs/>
          <w:spacing w:val="-1"/>
          <w:sz w:val="24"/>
          <w:szCs w:val="24"/>
        </w:rPr>
        <w:t>«Т</w:t>
      </w:r>
      <w:r w:rsidRPr="00F1045D">
        <w:rPr>
          <w:rFonts w:ascii="Times New Roman" w:hAnsi="Times New Roman"/>
          <w:bCs/>
          <w:spacing w:val="-1"/>
          <w:sz w:val="24"/>
          <w:szCs w:val="24"/>
        </w:rPr>
        <w:t>ехнология</w:t>
      </w:r>
      <w:r>
        <w:rPr>
          <w:rFonts w:ascii="Times New Roman" w:hAnsi="Times New Roman"/>
          <w:bCs/>
          <w:spacing w:val="-1"/>
          <w:sz w:val="24"/>
          <w:szCs w:val="24"/>
        </w:rPr>
        <w:t>» -  Технология;</w:t>
      </w:r>
    </w:p>
    <w:p w:rsidR="00AE5D15" w:rsidRDefault="00AE5D15" w:rsidP="00AE5D15">
      <w:pPr>
        <w:shd w:val="clear" w:color="auto" w:fill="FFFFFF"/>
        <w:spacing w:after="0"/>
        <w:ind w:firstLine="709"/>
        <w:contextualSpacing/>
        <w:jc w:val="both"/>
        <w:rPr>
          <w:rFonts w:ascii="Times New Roman" w:hAnsi="Times New Roman"/>
          <w:bCs/>
          <w:spacing w:val="-1"/>
          <w:sz w:val="24"/>
          <w:szCs w:val="24"/>
        </w:rPr>
      </w:pPr>
      <w:r>
        <w:rPr>
          <w:rFonts w:ascii="Times New Roman" w:hAnsi="Times New Roman"/>
          <w:bCs/>
          <w:spacing w:val="-1"/>
          <w:sz w:val="24"/>
          <w:szCs w:val="24"/>
        </w:rPr>
        <w:t>«Основы духовно-нравственной культуры народов России»- Основы духовно-нравственной культуры народов России.</w:t>
      </w:r>
    </w:p>
    <w:p w:rsidR="00AE5D15" w:rsidRDefault="00AE5D15" w:rsidP="00AE5D15">
      <w:pPr>
        <w:shd w:val="clear" w:color="auto" w:fill="FFFFFF"/>
        <w:spacing w:after="0"/>
        <w:ind w:firstLine="709"/>
        <w:contextualSpacing/>
        <w:jc w:val="both"/>
        <w:rPr>
          <w:rFonts w:ascii="Times New Roman" w:eastAsia="Times New Roman" w:hAnsi="Times New Roman"/>
          <w:sz w:val="24"/>
          <w:szCs w:val="24"/>
        </w:rPr>
      </w:pPr>
      <w:r w:rsidRPr="00E068CB">
        <w:rPr>
          <w:rFonts w:ascii="Times New Roman" w:hAnsi="Times New Roman"/>
          <w:sz w:val="24"/>
          <w:szCs w:val="24"/>
        </w:rPr>
        <w:t xml:space="preserve">Предметная область </w:t>
      </w:r>
      <w:r w:rsidRPr="00E068CB">
        <w:rPr>
          <w:rFonts w:ascii="Times New Roman" w:hAnsi="Times New Roman"/>
          <w:bCs/>
          <w:spacing w:val="-1"/>
          <w:sz w:val="24"/>
          <w:szCs w:val="24"/>
        </w:rPr>
        <w:t>«</w:t>
      </w:r>
      <w:r>
        <w:rPr>
          <w:rFonts w:ascii="Times New Roman" w:hAnsi="Times New Roman"/>
          <w:bCs/>
          <w:spacing w:val="-1"/>
          <w:sz w:val="24"/>
          <w:szCs w:val="24"/>
        </w:rPr>
        <w:t>Русский язык и литература</w:t>
      </w:r>
      <w:r w:rsidRPr="00E068CB">
        <w:rPr>
          <w:rFonts w:ascii="Times New Roman" w:hAnsi="Times New Roman"/>
          <w:bCs/>
          <w:spacing w:val="-1"/>
          <w:sz w:val="24"/>
          <w:szCs w:val="24"/>
        </w:rPr>
        <w:t xml:space="preserve">»  </w:t>
      </w:r>
      <w:r w:rsidRPr="00E068CB">
        <w:rPr>
          <w:rFonts w:ascii="Times New Roman" w:hAnsi="Times New Roman"/>
          <w:sz w:val="24"/>
          <w:szCs w:val="24"/>
        </w:rPr>
        <w:t>представлена следующими учебными предметами: «Русский язык», «Литература»</w:t>
      </w:r>
      <w:r>
        <w:rPr>
          <w:rFonts w:ascii="Times New Roman" w:hAnsi="Times New Roman"/>
          <w:sz w:val="24"/>
          <w:szCs w:val="24"/>
        </w:rPr>
        <w:t xml:space="preserve">. </w:t>
      </w:r>
      <w:r w:rsidRPr="00E068CB">
        <w:rPr>
          <w:rFonts w:ascii="Times New Roman" w:eastAsia="Times New Roman" w:hAnsi="Times New Roman"/>
          <w:sz w:val="24"/>
          <w:szCs w:val="24"/>
        </w:rPr>
        <w:t xml:space="preserve"> На изучение учебного предмета «Русский язык» в </w:t>
      </w:r>
      <w:r w:rsidRPr="00E068CB">
        <w:rPr>
          <w:rFonts w:ascii="Times New Roman" w:hAnsi="Times New Roman"/>
          <w:sz w:val="24"/>
          <w:szCs w:val="24"/>
        </w:rPr>
        <w:t xml:space="preserve">5 </w:t>
      </w:r>
      <w:r w:rsidRPr="00E068CB">
        <w:rPr>
          <w:rFonts w:ascii="Times New Roman" w:eastAsia="Times New Roman" w:hAnsi="Times New Roman"/>
          <w:spacing w:val="-1"/>
          <w:sz w:val="24"/>
          <w:szCs w:val="24"/>
        </w:rPr>
        <w:t>классе отводится по 5 часов в неделю,</w:t>
      </w:r>
      <w:r>
        <w:rPr>
          <w:rFonts w:ascii="Times New Roman" w:eastAsia="Times New Roman" w:hAnsi="Times New Roman"/>
          <w:spacing w:val="-1"/>
          <w:sz w:val="24"/>
          <w:szCs w:val="24"/>
        </w:rPr>
        <w:t xml:space="preserve"> в 6 классе – 6 часов в неделю, в 7 классе – 5 часов (4 часа из федерального компонента базисного учебного плана, 1 час из школьного компонента), в 8 классе – 4 часа в неделю (3 часа из федерального компонента базисного учебного плана, 1 час из школьного компонента, но 0,5 часа отданы на изучение «Родного (русского) языка»), в 9 классе 3 часа в неделю.</w:t>
      </w:r>
      <w:r w:rsidRPr="00E068CB">
        <w:rPr>
          <w:rFonts w:ascii="Times New Roman" w:eastAsia="Times New Roman" w:hAnsi="Times New Roman"/>
          <w:spacing w:val="-1"/>
          <w:sz w:val="24"/>
          <w:szCs w:val="24"/>
        </w:rPr>
        <w:t xml:space="preserve"> Учебный предмет </w:t>
      </w:r>
      <w:r w:rsidRPr="00E068CB">
        <w:rPr>
          <w:rFonts w:ascii="Times New Roman" w:eastAsia="Times New Roman" w:hAnsi="Times New Roman"/>
          <w:bCs/>
          <w:spacing w:val="-1"/>
          <w:sz w:val="24"/>
          <w:szCs w:val="24"/>
        </w:rPr>
        <w:t xml:space="preserve">«Литература» </w:t>
      </w:r>
      <w:r>
        <w:rPr>
          <w:rFonts w:ascii="Times New Roman" w:eastAsia="Times New Roman" w:hAnsi="Times New Roman"/>
          <w:spacing w:val="-1"/>
          <w:sz w:val="24"/>
          <w:szCs w:val="24"/>
        </w:rPr>
        <w:t>изучается в 5,</w:t>
      </w:r>
      <w:r w:rsidRPr="00E068CB">
        <w:rPr>
          <w:rFonts w:ascii="Times New Roman" w:eastAsia="Times New Roman" w:hAnsi="Times New Roman"/>
          <w:spacing w:val="-1"/>
          <w:sz w:val="24"/>
          <w:szCs w:val="24"/>
        </w:rPr>
        <w:t xml:space="preserve"> 6</w:t>
      </w:r>
      <w:r>
        <w:rPr>
          <w:rFonts w:ascii="Times New Roman" w:eastAsia="Times New Roman" w:hAnsi="Times New Roman"/>
          <w:spacing w:val="-1"/>
          <w:sz w:val="24"/>
          <w:szCs w:val="24"/>
        </w:rPr>
        <w:t xml:space="preserve"> и 9</w:t>
      </w:r>
      <w:r>
        <w:rPr>
          <w:rFonts w:ascii="Times New Roman" w:eastAsia="Times New Roman" w:hAnsi="Times New Roman"/>
          <w:sz w:val="24"/>
          <w:szCs w:val="24"/>
        </w:rPr>
        <w:t xml:space="preserve"> классах по 3 часа в неделю, в 7 классе 2 часа в неделю,  8 классе – 1,5 часа (0,5 часа отдано на изучение «Родной (русской) литературы»). </w:t>
      </w:r>
    </w:p>
    <w:p w:rsidR="00AE5D15" w:rsidRDefault="00AE5D15" w:rsidP="00AE5D15">
      <w:pPr>
        <w:shd w:val="clear" w:color="auto" w:fill="FFFFFF"/>
        <w:spacing w:after="0"/>
        <w:ind w:firstLine="709"/>
        <w:contextualSpacing/>
        <w:jc w:val="both"/>
        <w:rPr>
          <w:rFonts w:ascii="Times New Roman" w:eastAsia="Times New Roman" w:hAnsi="Times New Roman"/>
          <w:sz w:val="24"/>
          <w:szCs w:val="24"/>
        </w:rPr>
      </w:pPr>
      <w:r>
        <w:rPr>
          <w:rFonts w:ascii="Times New Roman" w:eastAsia="Times New Roman" w:hAnsi="Times New Roman"/>
          <w:sz w:val="24"/>
          <w:szCs w:val="24"/>
        </w:rPr>
        <w:t>Предметная область «Родной язык и родная литература» представлена учебными предметами «Родной (русский) язык» и «Родная (русская) литература», которые изучаются в 8-9 классах по 0,5 часа в неделю.</w:t>
      </w:r>
    </w:p>
    <w:p w:rsidR="00AE5D15" w:rsidRPr="001F4AA5" w:rsidRDefault="00AE5D15" w:rsidP="00AE5D15">
      <w:pPr>
        <w:shd w:val="clear" w:color="auto" w:fill="FFFFFF"/>
        <w:spacing w:after="0"/>
        <w:ind w:firstLine="709"/>
        <w:contextualSpacing/>
        <w:jc w:val="both"/>
        <w:rPr>
          <w:rFonts w:ascii="Times New Roman" w:eastAsia="Times New Roman" w:hAnsi="Times New Roman"/>
          <w:sz w:val="24"/>
          <w:szCs w:val="24"/>
        </w:rPr>
      </w:pPr>
      <w:r>
        <w:rPr>
          <w:rFonts w:ascii="Times New Roman" w:eastAsia="Times New Roman" w:hAnsi="Times New Roman"/>
          <w:sz w:val="24"/>
          <w:szCs w:val="24"/>
        </w:rPr>
        <w:t>Предметная область «Иностранный язык» представлен учебным предметом «Английский язык», на изучение которого отводится</w:t>
      </w:r>
      <w:r w:rsidRPr="00E068CB">
        <w:rPr>
          <w:rFonts w:ascii="Times New Roman" w:eastAsia="Times New Roman" w:hAnsi="Times New Roman"/>
          <w:sz w:val="24"/>
          <w:szCs w:val="24"/>
        </w:rPr>
        <w:t xml:space="preserve">  </w:t>
      </w:r>
      <w:r w:rsidRPr="00E068CB">
        <w:rPr>
          <w:rFonts w:ascii="Times New Roman" w:hAnsi="Times New Roman"/>
          <w:bCs/>
          <w:spacing w:val="-1"/>
          <w:sz w:val="24"/>
          <w:szCs w:val="24"/>
        </w:rPr>
        <w:t xml:space="preserve"> </w:t>
      </w:r>
      <w:r w:rsidRPr="00E068CB">
        <w:rPr>
          <w:rFonts w:ascii="Times New Roman" w:eastAsia="Times New Roman" w:hAnsi="Times New Roman"/>
          <w:sz w:val="24"/>
          <w:szCs w:val="24"/>
        </w:rPr>
        <w:t>в 5</w:t>
      </w:r>
      <w:r>
        <w:rPr>
          <w:rFonts w:ascii="Times New Roman" w:eastAsia="Times New Roman" w:hAnsi="Times New Roman"/>
          <w:sz w:val="24"/>
          <w:szCs w:val="24"/>
        </w:rPr>
        <w:t xml:space="preserve"> – 9 классах </w:t>
      </w:r>
      <w:r w:rsidRPr="00E068CB">
        <w:rPr>
          <w:rFonts w:ascii="Times New Roman" w:eastAsia="Times New Roman" w:hAnsi="Times New Roman"/>
          <w:sz w:val="24"/>
          <w:szCs w:val="24"/>
        </w:rPr>
        <w:t xml:space="preserve"> по 3 ча</w:t>
      </w:r>
      <w:r w:rsidRPr="00E068CB">
        <w:rPr>
          <w:rFonts w:ascii="Times New Roman" w:eastAsia="Times New Roman" w:hAnsi="Times New Roman"/>
          <w:spacing w:val="-1"/>
          <w:sz w:val="24"/>
          <w:szCs w:val="24"/>
        </w:rPr>
        <w:t xml:space="preserve">са в неделю.  При проведении занятий по </w:t>
      </w:r>
      <w:r w:rsidRPr="00E068CB">
        <w:rPr>
          <w:rFonts w:ascii="Times New Roman" w:eastAsia="Times New Roman" w:hAnsi="Times New Roman"/>
          <w:sz w:val="24"/>
          <w:szCs w:val="24"/>
        </w:rPr>
        <w:t>учебному предмету «Иностранный язык»</w:t>
      </w:r>
      <w:r w:rsidRPr="00E068CB">
        <w:rPr>
          <w:rFonts w:ascii="Times New Roman" w:eastAsia="Times New Roman" w:hAnsi="Times New Roman"/>
          <w:spacing w:val="-1"/>
          <w:sz w:val="24"/>
          <w:szCs w:val="24"/>
        </w:rPr>
        <w:t xml:space="preserve">  осуществля</w:t>
      </w:r>
      <w:r w:rsidRPr="00E068CB">
        <w:rPr>
          <w:rFonts w:ascii="Times New Roman" w:eastAsia="Times New Roman" w:hAnsi="Times New Roman"/>
          <w:sz w:val="24"/>
          <w:szCs w:val="24"/>
        </w:rPr>
        <w:t xml:space="preserve">ется деление классов на две группы при наполняемости 25 и </w:t>
      </w:r>
      <w:r w:rsidRPr="00E068CB">
        <w:rPr>
          <w:rFonts w:ascii="Times New Roman" w:eastAsia="Times New Roman" w:hAnsi="Times New Roman"/>
          <w:spacing w:val="-1"/>
          <w:sz w:val="24"/>
          <w:szCs w:val="24"/>
        </w:rPr>
        <w:t>более человек</w:t>
      </w:r>
      <w:r w:rsidRPr="00E068CB">
        <w:rPr>
          <w:rFonts w:ascii="Times New Roman" w:hAnsi="Times New Roman"/>
          <w:spacing w:val="-1"/>
          <w:sz w:val="24"/>
          <w:szCs w:val="24"/>
        </w:rPr>
        <w:t>.</w:t>
      </w:r>
      <w:r>
        <w:rPr>
          <w:rFonts w:ascii="Times New Roman" w:hAnsi="Times New Roman"/>
          <w:spacing w:val="-1"/>
          <w:sz w:val="24"/>
          <w:szCs w:val="24"/>
        </w:rPr>
        <w:t xml:space="preserve"> Второй иностранный язык (немецкий) изучается в 9 классе по 1 часу в неделю.</w:t>
      </w:r>
    </w:p>
    <w:p w:rsidR="00AE5D15" w:rsidRPr="00F1045D" w:rsidRDefault="00AE5D15" w:rsidP="00AE5D15">
      <w:pPr>
        <w:shd w:val="clear" w:color="auto" w:fill="FFFFFF"/>
        <w:spacing w:after="0"/>
        <w:ind w:firstLine="709"/>
        <w:contextualSpacing/>
        <w:jc w:val="both"/>
        <w:rPr>
          <w:rFonts w:ascii="Times New Roman" w:hAnsi="Times New Roman"/>
          <w:bCs/>
          <w:spacing w:val="-1"/>
          <w:sz w:val="24"/>
          <w:szCs w:val="24"/>
        </w:rPr>
      </w:pPr>
      <w:r w:rsidRPr="00F1045D">
        <w:rPr>
          <w:rFonts w:ascii="Times New Roman" w:hAnsi="Times New Roman"/>
          <w:bCs/>
          <w:spacing w:val="-1"/>
          <w:sz w:val="24"/>
          <w:szCs w:val="24"/>
        </w:rPr>
        <w:t>Предметная область «Математика и информатика» представлена учебными предметами «Математика»</w:t>
      </w:r>
      <w:r>
        <w:rPr>
          <w:rFonts w:ascii="Times New Roman" w:hAnsi="Times New Roman"/>
          <w:bCs/>
          <w:spacing w:val="-1"/>
          <w:sz w:val="24"/>
          <w:szCs w:val="24"/>
        </w:rPr>
        <w:t>, «Алгебра», «Геометрия»</w:t>
      </w:r>
      <w:r w:rsidRPr="00F1045D">
        <w:rPr>
          <w:rFonts w:ascii="Times New Roman" w:hAnsi="Times New Roman"/>
          <w:bCs/>
          <w:spacing w:val="-1"/>
          <w:sz w:val="24"/>
          <w:szCs w:val="24"/>
        </w:rPr>
        <w:t xml:space="preserve"> и «Информатика». Учебный предмет «Математика» изучается</w:t>
      </w:r>
      <w:r>
        <w:rPr>
          <w:rFonts w:ascii="Times New Roman" w:hAnsi="Times New Roman"/>
          <w:bCs/>
          <w:spacing w:val="-1"/>
          <w:sz w:val="24"/>
          <w:szCs w:val="24"/>
        </w:rPr>
        <w:t xml:space="preserve"> в 5 и 6 классах по</w:t>
      </w:r>
      <w:r w:rsidRPr="00F1045D">
        <w:rPr>
          <w:rFonts w:ascii="Times New Roman" w:hAnsi="Times New Roman"/>
          <w:bCs/>
          <w:spacing w:val="-1"/>
          <w:sz w:val="24"/>
          <w:szCs w:val="24"/>
        </w:rPr>
        <w:t xml:space="preserve"> 5 часов в неделю, </w:t>
      </w:r>
      <w:r>
        <w:rPr>
          <w:rFonts w:ascii="Times New Roman" w:hAnsi="Times New Roman"/>
          <w:bCs/>
          <w:spacing w:val="-1"/>
          <w:sz w:val="24"/>
          <w:szCs w:val="24"/>
        </w:rPr>
        <w:t>учебный предмет «Алгебра» изучается в 7 - 9 классах 3 часа в неделю, предмет «Геометрия» изучается в 7 - 9 классах 2 часа в неделю. Н</w:t>
      </w:r>
      <w:r w:rsidRPr="00F1045D">
        <w:rPr>
          <w:rFonts w:ascii="Times New Roman" w:hAnsi="Times New Roman"/>
          <w:bCs/>
          <w:spacing w:val="-1"/>
          <w:sz w:val="24"/>
          <w:szCs w:val="24"/>
        </w:rPr>
        <w:t>а изучение учебного предмета «</w:t>
      </w:r>
      <w:r w:rsidRPr="00F1045D">
        <w:rPr>
          <w:rFonts w:ascii="Times New Roman" w:hAnsi="Times New Roman"/>
          <w:sz w:val="24"/>
          <w:szCs w:val="24"/>
        </w:rPr>
        <w:t xml:space="preserve">Информатика» </w:t>
      </w:r>
      <w:r w:rsidRPr="00F1045D">
        <w:rPr>
          <w:rFonts w:ascii="Times New Roman" w:hAnsi="Times New Roman"/>
          <w:bCs/>
          <w:spacing w:val="-1"/>
          <w:sz w:val="24"/>
          <w:szCs w:val="24"/>
        </w:rPr>
        <w:t xml:space="preserve">отводится </w:t>
      </w:r>
      <w:r w:rsidRPr="00F1045D">
        <w:rPr>
          <w:rFonts w:ascii="Times New Roman" w:hAnsi="Times New Roman"/>
          <w:sz w:val="24"/>
          <w:szCs w:val="24"/>
        </w:rPr>
        <w:t>по 1 часу в неделю</w:t>
      </w:r>
      <w:r>
        <w:rPr>
          <w:rFonts w:ascii="Times New Roman" w:hAnsi="Times New Roman"/>
          <w:sz w:val="24"/>
          <w:szCs w:val="24"/>
        </w:rPr>
        <w:t xml:space="preserve"> (</w:t>
      </w:r>
      <w:r w:rsidRPr="00F1045D">
        <w:rPr>
          <w:rFonts w:ascii="Times New Roman" w:hAnsi="Times New Roman"/>
          <w:sz w:val="24"/>
          <w:szCs w:val="24"/>
        </w:rPr>
        <w:t>в 5</w:t>
      </w:r>
      <w:r>
        <w:rPr>
          <w:rFonts w:ascii="Times New Roman" w:hAnsi="Times New Roman"/>
          <w:sz w:val="24"/>
          <w:szCs w:val="24"/>
        </w:rPr>
        <w:t xml:space="preserve"> и 6</w:t>
      </w:r>
      <w:r w:rsidRPr="00F1045D">
        <w:rPr>
          <w:rFonts w:ascii="Times New Roman" w:hAnsi="Times New Roman"/>
          <w:sz w:val="24"/>
          <w:szCs w:val="24"/>
        </w:rPr>
        <w:t xml:space="preserve"> классах</w:t>
      </w:r>
      <w:r>
        <w:rPr>
          <w:rFonts w:ascii="Times New Roman" w:hAnsi="Times New Roman"/>
          <w:sz w:val="24"/>
          <w:szCs w:val="24"/>
        </w:rPr>
        <w:t xml:space="preserve"> - </w:t>
      </w:r>
      <w:r w:rsidRPr="00F1045D">
        <w:rPr>
          <w:rFonts w:ascii="Times New Roman" w:hAnsi="Times New Roman"/>
          <w:sz w:val="24"/>
          <w:szCs w:val="24"/>
        </w:rPr>
        <w:t xml:space="preserve"> за счёт часов школьного компонента</w:t>
      </w:r>
      <w:r>
        <w:rPr>
          <w:rFonts w:ascii="Times New Roman" w:hAnsi="Times New Roman"/>
          <w:sz w:val="24"/>
          <w:szCs w:val="24"/>
        </w:rPr>
        <w:t>, в 7 -9 классах за счет часов федерального компонента).</w:t>
      </w:r>
    </w:p>
    <w:p w:rsidR="00AE5D15" w:rsidRPr="00F1045D" w:rsidRDefault="00AE5D15" w:rsidP="00AE5D15">
      <w:pPr>
        <w:shd w:val="clear" w:color="auto" w:fill="FFFFFF"/>
        <w:spacing w:after="0"/>
        <w:ind w:firstLine="709"/>
        <w:contextualSpacing/>
        <w:jc w:val="both"/>
        <w:rPr>
          <w:rFonts w:ascii="Times New Roman" w:hAnsi="Times New Roman"/>
          <w:bCs/>
          <w:spacing w:val="-1"/>
          <w:sz w:val="24"/>
          <w:szCs w:val="24"/>
        </w:rPr>
      </w:pPr>
      <w:r w:rsidRPr="00F1045D">
        <w:rPr>
          <w:rFonts w:ascii="Times New Roman" w:hAnsi="Times New Roman"/>
          <w:bCs/>
          <w:spacing w:val="-1"/>
          <w:sz w:val="24"/>
          <w:szCs w:val="24"/>
        </w:rPr>
        <w:t xml:space="preserve">В </w:t>
      </w:r>
      <w:r>
        <w:rPr>
          <w:rFonts w:ascii="Times New Roman" w:hAnsi="Times New Roman"/>
          <w:bCs/>
          <w:spacing w:val="-1"/>
          <w:sz w:val="24"/>
          <w:szCs w:val="24"/>
        </w:rPr>
        <w:t>предметную</w:t>
      </w:r>
      <w:r w:rsidRPr="00F1045D">
        <w:rPr>
          <w:rFonts w:ascii="Times New Roman" w:hAnsi="Times New Roman"/>
          <w:bCs/>
          <w:spacing w:val="-1"/>
          <w:sz w:val="24"/>
          <w:szCs w:val="24"/>
        </w:rPr>
        <w:t xml:space="preserve"> область «</w:t>
      </w:r>
      <w:r>
        <w:rPr>
          <w:rFonts w:ascii="Times New Roman" w:hAnsi="Times New Roman"/>
          <w:bCs/>
          <w:spacing w:val="-1"/>
          <w:sz w:val="24"/>
          <w:szCs w:val="24"/>
        </w:rPr>
        <w:t>Общественные науки»</w:t>
      </w:r>
      <w:r w:rsidRPr="00F1045D">
        <w:rPr>
          <w:rFonts w:ascii="Times New Roman" w:hAnsi="Times New Roman"/>
          <w:bCs/>
          <w:spacing w:val="-1"/>
          <w:sz w:val="24"/>
          <w:szCs w:val="24"/>
        </w:rPr>
        <w:t>» входят учебные предметы:</w:t>
      </w:r>
      <w:r>
        <w:rPr>
          <w:rFonts w:ascii="Times New Roman" w:hAnsi="Times New Roman"/>
          <w:bCs/>
          <w:spacing w:val="-1"/>
          <w:sz w:val="24"/>
          <w:szCs w:val="24"/>
        </w:rPr>
        <w:t xml:space="preserve"> «</w:t>
      </w:r>
      <w:r w:rsidRPr="00F1045D">
        <w:rPr>
          <w:rFonts w:ascii="Times New Roman" w:hAnsi="Times New Roman"/>
          <w:bCs/>
          <w:spacing w:val="-1"/>
          <w:sz w:val="24"/>
          <w:szCs w:val="24"/>
        </w:rPr>
        <w:t>История</w:t>
      </w:r>
      <w:r>
        <w:rPr>
          <w:rFonts w:ascii="Times New Roman" w:hAnsi="Times New Roman"/>
          <w:bCs/>
          <w:spacing w:val="-1"/>
          <w:sz w:val="24"/>
          <w:szCs w:val="24"/>
        </w:rPr>
        <w:t xml:space="preserve"> России и Всеобщая история», «Обществознание», «</w:t>
      </w:r>
      <w:r w:rsidRPr="00F1045D">
        <w:rPr>
          <w:rFonts w:ascii="Times New Roman" w:hAnsi="Times New Roman"/>
          <w:bCs/>
          <w:spacing w:val="-1"/>
          <w:sz w:val="24"/>
          <w:szCs w:val="24"/>
        </w:rPr>
        <w:t>География</w:t>
      </w:r>
      <w:r>
        <w:rPr>
          <w:rFonts w:ascii="Times New Roman" w:hAnsi="Times New Roman"/>
          <w:bCs/>
          <w:spacing w:val="-1"/>
          <w:sz w:val="24"/>
          <w:szCs w:val="24"/>
        </w:rPr>
        <w:t>». «</w:t>
      </w:r>
      <w:r w:rsidRPr="00F1045D">
        <w:rPr>
          <w:rFonts w:ascii="Times New Roman" w:hAnsi="Times New Roman"/>
          <w:bCs/>
          <w:spacing w:val="-1"/>
          <w:sz w:val="24"/>
          <w:szCs w:val="24"/>
        </w:rPr>
        <w:t>История</w:t>
      </w:r>
      <w:r>
        <w:rPr>
          <w:rFonts w:ascii="Times New Roman" w:hAnsi="Times New Roman"/>
          <w:bCs/>
          <w:spacing w:val="-1"/>
          <w:sz w:val="24"/>
          <w:szCs w:val="24"/>
        </w:rPr>
        <w:t xml:space="preserve"> России и Всеобщая история» изучается по </w:t>
      </w:r>
      <w:r w:rsidRPr="00F1045D">
        <w:rPr>
          <w:rFonts w:ascii="Times New Roman" w:hAnsi="Times New Roman"/>
          <w:bCs/>
          <w:spacing w:val="-1"/>
          <w:sz w:val="24"/>
          <w:szCs w:val="24"/>
        </w:rPr>
        <w:t xml:space="preserve">2 часа </w:t>
      </w:r>
      <w:r>
        <w:rPr>
          <w:rFonts w:ascii="Times New Roman" w:hAnsi="Times New Roman"/>
          <w:bCs/>
          <w:spacing w:val="-1"/>
          <w:sz w:val="24"/>
          <w:szCs w:val="24"/>
        </w:rPr>
        <w:t>в неделю в 5-8 классах и 3 часа в неделю в 9 классе.,  «Обществознание»  1 час в неделю (в 5 классе  за счет часов школьного компонента, в 6 - 9 классах за счет часов федерального компонента),  «</w:t>
      </w:r>
      <w:r w:rsidRPr="00F1045D">
        <w:rPr>
          <w:rFonts w:ascii="Times New Roman" w:hAnsi="Times New Roman"/>
          <w:bCs/>
          <w:spacing w:val="-1"/>
          <w:sz w:val="24"/>
          <w:szCs w:val="24"/>
        </w:rPr>
        <w:t>География</w:t>
      </w:r>
      <w:r>
        <w:rPr>
          <w:rFonts w:ascii="Times New Roman" w:hAnsi="Times New Roman"/>
          <w:bCs/>
          <w:spacing w:val="-1"/>
          <w:sz w:val="24"/>
          <w:szCs w:val="24"/>
        </w:rPr>
        <w:t>» –1 час в неделю в 5 - 6 классах, 2 часа в неделю в 7 - 9 классах.</w:t>
      </w:r>
    </w:p>
    <w:p w:rsidR="00AE5D15" w:rsidRDefault="00AE5D15" w:rsidP="00AE5D15">
      <w:pPr>
        <w:shd w:val="clear" w:color="auto" w:fill="FFFFFF"/>
        <w:spacing w:after="0"/>
        <w:ind w:firstLine="709"/>
        <w:contextualSpacing/>
        <w:jc w:val="both"/>
        <w:rPr>
          <w:rFonts w:ascii="Times New Roman" w:hAnsi="Times New Roman"/>
          <w:bCs/>
          <w:spacing w:val="-1"/>
          <w:sz w:val="24"/>
          <w:szCs w:val="24"/>
        </w:rPr>
      </w:pPr>
      <w:r>
        <w:rPr>
          <w:rFonts w:ascii="Times New Roman" w:hAnsi="Times New Roman"/>
          <w:bCs/>
          <w:spacing w:val="-1"/>
          <w:sz w:val="24"/>
          <w:szCs w:val="24"/>
        </w:rPr>
        <w:t>Предметная область «Естественные науки» обеспечена учебными предмета</w:t>
      </w:r>
      <w:r w:rsidRPr="00F1045D">
        <w:rPr>
          <w:rFonts w:ascii="Times New Roman" w:hAnsi="Times New Roman"/>
          <w:bCs/>
          <w:spacing w:val="-1"/>
          <w:sz w:val="24"/>
          <w:szCs w:val="24"/>
        </w:rPr>
        <w:t>м</w:t>
      </w:r>
      <w:r>
        <w:rPr>
          <w:rFonts w:ascii="Times New Roman" w:hAnsi="Times New Roman"/>
          <w:bCs/>
          <w:spacing w:val="-1"/>
          <w:sz w:val="24"/>
          <w:szCs w:val="24"/>
        </w:rPr>
        <w:t>и</w:t>
      </w:r>
      <w:r w:rsidRPr="00F1045D">
        <w:rPr>
          <w:rFonts w:ascii="Times New Roman" w:hAnsi="Times New Roman"/>
          <w:bCs/>
          <w:spacing w:val="-1"/>
          <w:sz w:val="24"/>
          <w:szCs w:val="24"/>
        </w:rPr>
        <w:t xml:space="preserve"> </w:t>
      </w:r>
      <w:r>
        <w:rPr>
          <w:rFonts w:ascii="Times New Roman" w:hAnsi="Times New Roman"/>
          <w:bCs/>
          <w:spacing w:val="-1"/>
          <w:sz w:val="24"/>
          <w:szCs w:val="24"/>
        </w:rPr>
        <w:t>«</w:t>
      </w:r>
      <w:r w:rsidRPr="00F1045D">
        <w:rPr>
          <w:rFonts w:ascii="Times New Roman" w:hAnsi="Times New Roman"/>
          <w:bCs/>
          <w:spacing w:val="-1"/>
          <w:sz w:val="24"/>
          <w:szCs w:val="24"/>
        </w:rPr>
        <w:t>Биология</w:t>
      </w:r>
      <w:r>
        <w:rPr>
          <w:rFonts w:ascii="Times New Roman" w:hAnsi="Times New Roman"/>
          <w:bCs/>
          <w:spacing w:val="-1"/>
          <w:sz w:val="24"/>
          <w:szCs w:val="24"/>
        </w:rPr>
        <w:t>», «Физика», «Химия». Учебный предмет «Биология» изучается  по 1</w:t>
      </w:r>
      <w:r w:rsidRPr="00F1045D">
        <w:rPr>
          <w:rFonts w:ascii="Times New Roman" w:hAnsi="Times New Roman"/>
          <w:bCs/>
          <w:spacing w:val="-1"/>
          <w:sz w:val="24"/>
          <w:szCs w:val="24"/>
        </w:rPr>
        <w:t xml:space="preserve"> час</w:t>
      </w:r>
      <w:r>
        <w:rPr>
          <w:rFonts w:ascii="Times New Roman" w:hAnsi="Times New Roman"/>
          <w:bCs/>
          <w:spacing w:val="-1"/>
          <w:sz w:val="24"/>
          <w:szCs w:val="24"/>
        </w:rPr>
        <w:t>у в неделю в 5-6 классах, 2 часа в неделю – в 7 - 9 классах (в 7 классе добавлен 1 час из школьного компонента). Учебный предмет «Физика»  изучается 2 часа в неделю в 7 и 8 классах, 3 часа в неделю в 9 классе. Учебный предмет «Химия» изучается в 8 и 9  классах по 2 часа в неделю.</w:t>
      </w:r>
    </w:p>
    <w:p w:rsidR="00AE5D15" w:rsidRPr="00F1045D" w:rsidRDefault="00AE5D15" w:rsidP="00AE5D15">
      <w:pPr>
        <w:shd w:val="clear" w:color="auto" w:fill="FFFFFF"/>
        <w:spacing w:after="0"/>
        <w:ind w:firstLine="709"/>
        <w:contextualSpacing/>
        <w:jc w:val="both"/>
        <w:rPr>
          <w:rFonts w:ascii="Times New Roman" w:hAnsi="Times New Roman"/>
          <w:bCs/>
          <w:spacing w:val="-1"/>
          <w:sz w:val="24"/>
          <w:szCs w:val="24"/>
        </w:rPr>
      </w:pPr>
      <w:r>
        <w:rPr>
          <w:rFonts w:ascii="Times New Roman" w:hAnsi="Times New Roman"/>
          <w:bCs/>
          <w:spacing w:val="-1"/>
          <w:sz w:val="24"/>
          <w:szCs w:val="24"/>
        </w:rPr>
        <w:t>Предметная область «</w:t>
      </w:r>
      <w:r>
        <w:rPr>
          <w:rFonts w:ascii="Times New Roman" w:hAnsi="Times New Roman"/>
          <w:sz w:val="24"/>
          <w:szCs w:val="24"/>
        </w:rPr>
        <w:t>Физическая культура, экология и основы безопасности жизнедеятельности</w:t>
      </w:r>
      <w:r>
        <w:rPr>
          <w:rFonts w:ascii="Times New Roman" w:hAnsi="Times New Roman"/>
          <w:bCs/>
          <w:spacing w:val="-1"/>
          <w:sz w:val="24"/>
          <w:szCs w:val="24"/>
        </w:rPr>
        <w:t>» представлена учебными предметами «Физическая культура» и «Основы безопасности жизнедеятельности». На учебный предмет «Физическая культура» отведено  3</w:t>
      </w:r>
      <w:r w:rsidRPr="00F1045D">
        <w:rPr>
          <w:rFonts w:ascii="Times New Roman" w:hAnsi="Times New Roman"/>
          <w:bCs/>
          <w:spacing w:val="-1"/>
          <w:sz w:val="24"/>
          <w:szCs w:val="24"/>
        </w:rPr>
        <w:t xml:space="preserve"> часа в не</w:t>
      </w:r>
      <w:r>
        <w:rPr>
          <w:rFonts w:ascii="Times New Roman" w:hAnsi="Times New Roman"/>
          <w:bCs/>
          <w:spacing w:val="-1"/>
          <w:sz w:val="24"/>
          <w:szCs w:val="24"/>
        </w:rPr>
        <w:t>делю в 5-8 классах (в 9 классе 1 час проводится за счет часов внеурочной деятельности), на «Основы безопасности жизнедеятельности» в 8 и 9 классах по 1 часу в неделю.</w:t>
      </w:r>
    </w:p>
    <w:p w:rsidR="00AE5D15" w:rsidRDefault="00AE5D15" w:rsidP="00AE5D15">
      <w:pPr>
        <w:spacing w:after="0"/>
        <w:ind w:firstLine="540"/>
        <w:contextualSpacing/>
        <w:jc w:val="both"/>
        <w:rPr>
          <w:rFonts w:ascii="Times New Roman" w:hAnsi="Times New Roman"/>
          <w:bCs/>
          <w:spacing w:val="-1"/>
          <w:sz w:val="24"/>
          <w:szCs w:val="24"/>
        </w:rPr>
      </w:pPr>
      <w:r w:rsidRPr="00E068CB">
        <w:rPr>
          <w:rFonts w:ascii="Times New Roman" w:hAnsi="Times New Roman"/>
          <w:bCs/>
          <w:spacing w:val="-1"/>
          <w:sz w:val="24"/>
          <w:szCs w:val="24"/>
        </w:rPr>
        <w:t xml:space="preserve">   Предметная область «Искусство» представлена учебными предметами</w:t>
      </w:r>
      <w:r>
        <w:rPr>
          <w:rFonts w:ascii="Times New Roman" w:hAnsi="Times New Roman"/>
          <w:bCs/>
          <w:spacing w:val="-1"/>
          <w:sz w:val="24"/>
          <w:szCs w:val="24"/>
        </w:rPr>
        <w:t>:</w:t>
      </w:r>
      <w:r w:rsidRPr="00E068CB">
        <w:rPr>
          <w:rFonts w:ascii="Times New Roman" w:hAnsi="Times New Roman"/>
          <w:bCs/>
          <w:spacing w:val="-1"/>
          <w:sz w:val="24"/>
          <w:szCs w:val="24"/>
        </w:rPr>
        <w:t xml:space="preserve"> «Изобр</w:t>
      </w:r>
      <w:r>
        <w:rPr>
          <w:rFonts w:ascii="Times New Roman" w:hAnsi="Times New Roman"/>
          <w:bCs/>
          <w:spacing w:val="-1"/>
          <w:sz w:val="24"/>
          <w:szCs w:val="24"/>
        </w:rPr>
        <w:t xml:space="preserve">азительное искусство» (в 5-8 классах по 1 часу в неделю) и «Музыка» (в 5-9 </w:t>
      </w:r>
      <w:r w:rsidRPr="00E068CB">
        <w:rPr>
          <w:rFonts w:ascii="Times New Roman" w:hAnsi="Times New Roman"/>
          <w:bCs/>
          <w:spacing w:val="-1"/>
          <w:sz w:val="24"/>
          <w:szCs w:val="24"/>
        </w:rPr>
        <w:t>классах по 1 часу в неделю</w:t>
      </w:r>
      <w:r>
        <w:rPr>
          <w:rFonts w:ascii="Times New Roman" w:hAnsi="Times New Roman"/>
          <w:bCs/>
          <w:spacing w:val="-1"/>
          <w:sz w:val="24"/>
          <w:szCs w:val="24"/>
        </w:rPr>
        <w:t>)</w:t>
      </w:r>
      <w:r w:rsidRPr="00E068CB">
        <w:rPr>
          <w:rFonts w:ascii="Times New Roman" w:hAnsi="Times New Roman"/>
          <w:bCs/>
          <w:spacing w:val="-1"/>
          <w:sz w:val="24"/>
          <w:szCs w:val="24"/>
        </w:rPr>
        <w:t xml:space="preserve">. </w:t>
      </w:r>
    </w:p>
    <w:p w:rsidR="00AE5D15" w:rsidRPr="009C72A9" w:rsidRDefault="00AE5D15" w:rsidP="00AE5D15">
      <w:pPr>
        <w:spacing w:after="0"/>
        <w:ind w:firstLine="540"/>
        <w:contextualSpacing/>
        <w:jc w:val="both"/>
        <w:rPr>
          <w:rFonts w:ascii="Times New Roman" w:hAnsi="Times New Roman"/>
          <w:bCs/>
          <w:color w:val="000000" w:themeColor="text1"/>
          <w:spacing w:val="-1"/>
          <w:sz w:val="24"/>
          <w:szCs w:val="24"/>
        </w:rPr>
      </w:pPr>
      <w:r w:rsidRPr="009C72A9">
        <w:rPr>
          <w:rFonts w:ascii="Times New Roman" w:hAnsi="Times New Roman"/>
          <w:color w:val="000000" w:themeColor="text1"/>
          <w:sz w:val="24"/>
          <w:szCs w:val="24"/>
        </w:rPr>
        <w:t xml:space="preserve">За счёт школьного компонента </w:t>
      </w:r>
      <w:r w:rsidRPr="009C72A9">
        <w:rPr>
          <w:rFonts w:ascii="Times New Roman" w:hAnsi="Times New Roman"/>
          <w:color w:val="000000" w:themeColor="text1"/>
          <w:spacing w:val="-1"/>
          <w:sz w:val="24"/>
          <w:szCs w:val="24"/>
        </w:rPr>
        <w:t>для углубленного изучения предметов эстетической направленности</w:t>
      </w:r>
      <w:r w:rsidRPr="009C72A9">
        <w:rPr>
          <w:rFonts w:ascii="Times New Roman" w:hAnsi="Times New Roman"/>
          <w:bCs/>
          <w:color w:val="000000" w:themeColor="text1"/>
          <w:spacing w:val="-1"/>
          <w:sz w:val="24"/>
          <w:szCs w:val="24"/>
        </w:rPr>
        <w:t xml:space="preserve"> вв</w:t>
      </w:r>
      <w:r>
        <w:rPr>
          <w:rFonts w:ascii="Times New Roman" w:hAnsi="Times New Roman"/>
          <w:bCs/>
          <w:color w:val="000000" w:themeColor="text1"/>
          <w:spacing w:val="-1"/>
          <w:sz w:val="24"/>
          <w:szCs w:val="24"/>
        </w:rPr>
        <w:t xml:space="preserve">едены </w:t>
      </w:r>
      <w:r w:rsidRPr="009C72A9">
        <w:rPr>
          <w:rFonts w:ascii="Times New Roman" w:hAnsi="Times New Roman"/>
          <w:bCs/>
          <w:color w:val="000000" w:themeColor="text1"/>
          <w:spacing w:val="-1"/>
          <w:sz w:val="24"/>
          <w:szCs w:val="24"/>
        </w:rPr>
        <w:t>«</w:t>
      </w:r>
      <w:r w:rsidRPr="009C72A9">
        <w:rPr>
          <w:rFonts w:ascii="Times New Roman" w:hAnsi="Times New Roman"/>
          <w:color w:val="000000" w:themeColor="text1"/>
          <w:sz w:val="24"/>
          <w:szCs w:val="24"/>
        </w:rPr>
        <w:t>Мировая художественная культура» во всех 5-</w:t>
      </w:r>
      <w:r>
        <w:rPr>
          <w:rFonts w:ascii="Times New Roman" w:hAnsi="Times New Roman"/>
          <w:color w:val="000000" w:themeColor="text1"/>
          <w:sz w:val="24"/>
          <w:szCs w:val="24"/>
        </w:rPr>
        <w:t>9</w:t>
      </w:r>
      <w:r w:rsidRPr="009C72A9">
        <w:rPr>
          <w:rFonts w:ascii="Times New Roman" w:hAnsi="Times New Roman"/>
          <w:color w:val="000000" w:themeColor="text1"/>
          <w:sz w:val="24"/>
          <w:szCs w:val="24"/>
        </w:rPr>
        <w:t xml:space="preserve"> классах по 1 часу в неделю</w:t>
      </w:r>
      <w:r w:rsidRPr="00243134">
        <w:rPr>
          <w:rFonts w:ascii="Times New Roman" w:hAnsi="Times New Roman"/>
          <w:spacing w:val="-1"/>
          <w:sz w:val="24"/>
          <w:szCs w:val="24"/>
        </w:rPr>
        <w:t xml:space="preserve">, «Хоровое пение» в 5а, 5в, 5г, 6а, </w:t>
      </w:r>
      <w:r>
        <w:rPr>
          <w:rFonts w:ascii="Times New Roman" w:hAnsi="Times New Roman"/>
          <w:spacing w:val="-1"/>
          <w:sz w:val="24"/>
          <w:szCs w:val="24"/>
        </w:rPr>
        <w:t xml:space="preserve">6в, </w:t>
      </w:r>
      <w:r w:rsidRPr="00243134">
        <w:rPr>
          <w:rFonts w:ascii="Times New Roman" w:hAnsi="Times New Roman"/>
          <w:spacing w:val="-1"/>
          <w:sz w:val="24"/>
          <w:szCs w:val="24"/>
        </w:rPr>
        <w:t>6г, 7а,</w:t>
      </w:r>
      <w:r>
        <w:rPr>
          <w:rFonts w:ascii="Times New Roman" w:hAnsi="Times New Roman"/>
          <w:spacing w:val="-1"/>
          <w:sz w:val="24"/>
          <w:szCs w:val="24"/>
        </w:rPr>
        <w:t xml:space="preserve"> 7г,</w:t>
      </w:r>
      <w:r w:rsidRPr="00243134">
        <w:rPr>
          <w:rFonts w:ascii="Times New Roman" w:hAnsi="Times New Roman"/>
          <w:spacing w:val="-1"/>
          <w:sz w:val="24"/>
          <w:szCs w:val="24"/>
        </w:rPr>
        <w:t xml:space="preserve"> </w:t>
      </w:r>
      <w:r>
        <w:rPr>
          <w:rFonts w:ascii="Times New Roman" w:hAnsi="Times New Roman"/>
          <w:spacing w:val="-1"/>
          <w:sz w:val="24"/>
          <w:szCs w:val="24"/>
        </w:rPr>
        <w:t xml:space="preserve">8а, 8б, 8в </w:t>
      </w:r>
      <w:r w:rsidRPr="00243134">
        <w:rPr>
          <w:rFonts w:ascii="Times New Roman" w:hAnsi="Times New Roman"/>
          <w:spacing w:val="-1"/>
          <w:sz w:val="24"/>
          <w:szCs w:val="24"/>
        </w:rPr>
        <w:t>классах по 1 часу в неделю, «Хореография» в 5</w:t>
      </w:r>
      <w:r>
        <w:rPr>
          <w:rFonts w:ascii="Times New Roman" w:hAnsi="Times New Roman"/>
          <w:spacing w:val="-1"/>
          <w:sz w:val="24"/>
          <w:szCs w:val="24"/>
        </w:rPr>
        <w:t xml:space="preserve">б, </w:t>
      </w:r>
      <w:r w:rsidRPr="00243134">
        <w:rPr>
          <w:rFonts w:ascii="Times New Roman" w:hAnsi="Times New Roman"/>
          <w:spacing w:val="-1"/>
          <w:sz w:val="24"/>
          <w:szCs w:val="24"/>
        </w:rPr>
        <w:t>6б, 7</w:t>
      </w:r>
      <w:r>
        <w:rPr>
          <w:rFonts w:ascii="Times New Roman" w:hAnsi="Times New Roman"/>
          <w:spacing w:val="-1"/>
          <w:sz w:val="24"/>
          <w:szCs w:val="24"/>
        </w:rPr>
        <w:t>б</w:t>
      </w:r>
      <w:r w:rsidRPr="00243134">
        <w:rPr>
          <w:rFonts w:ascii="Times New Roman" w:hAnsi="Times New Roman"/>
          <w:spacing w:val="-1"/>
          <w:sz w:val="24"/>
          <w:szCs w:val="24"/>
        </w:rPr>
        <w:t xml:space="preserve"> классах по 1 часу в неделю, «Ис</w:t>
      </w:r>
      <w:r w:rsidRPr="009C72A9">
        <w:rPr>
          <w:rFonts w:ascii="Times New Roman" w:hAnsi="Times New Roman"/>
          <w:color w:val="000000" w:themeColor="text1"/>
          <w:spacing w:val="-1"/>
          <w:sz w:val="24"/>
          <w:szCs w:val="24"/>
        </w:rPr>
        <w:t xml:space="preserve">тория народного творчества» в </w:t>
      </w:r>
      <w:r>
        <w:rPr>
          <w:rFonts w:ascii="Times New Roman" w:hAnsi="Times New Roman"/>
          <w:color w:val="000000" w:themeColor="text1"/>
          <w:spacing w:val="-1"/>
          <w:sz w:val="24"/>
          <w:szCs w:val="24"/>
        </w:rPr>
        <w:t xml:space="preserve">7 </w:t>
      </w:r>
      <w:r w:rsidRPr="009C72A9">
        <w:rPr>
          <w:rFonts w:ascii="Times New Roman" w:hAnsi="Times New Roman"/>
          <w:color w:val="000000" w:themeColor="text1"/>
          <w:spacing w:val="-1"/>
          <w:sz w:val="24"/>
          <w:szCs w:val="24"/>
        </w:rPr>
        <w:t xml:space="preserve">в классе -  1 час в неделю. В </w:t>
      </w:r>
      <w:r>
        <w:rPr>
          <w:rFonts w:ascii="Times New Roman" w:hAnsi="Times New Roman"/>
          <w:color w:val="000000" w:themeColor="text1"/>
          <w:spacing w:val="-1"/>
          <w:sz w:val="24"/>
          <w:szCs w:val="24"/>
        </w:rPr>
        <w:t>5б, 6б, 7б</w:t>
      </w:r>
      <w:r w:rsidRPr="009C72A9">
        <w:rPr>
          <w:rFonts w:ascii="Times New Roman" w:hAnsi="Times New Roman"/>
          <w:color w:val="000000" w:themeColor="text1"/>
          <w:spacing w:val="-1"/>
          <w:sz w:val="24"/>
          <w:szCs w:val="24"/>
        </w:rPr>
        <w:t xml:space="preserve">  классах учащиеся  делятся на две группы.</w:t>
      </w:r>
    </w:p>
    <w:p w:rsidR="00AE5D15" w:rsidRDefault="00AE5D15" w:rsidP="00AE5D15">
      <w:pPr>
        <w:shd w:val="clear" w:color="auto" w:fill="FFFFFF"/>
        <w:spacing w:after="0"/>
        <w:ind w:firstLine="709"/>
        <w:contextualSpacing/>
        <w:jc w:val="both"/>
        <w:rPr>
          <w:rFonts w:ascii="Times New Roman" w:hAnsi="Times New Roman"/>
          <w:bCs/>
          <w:spacing w:val="-1"/>
          <w:sz w:val="24"/>
          <w:szCs w:val="24"/>
        </w:rPr>
      </w:pPr>
      <w:r>
        <w:rPr>
          <w:rFonts w:ascii="Times New Roman" w:hAnsi="Times New Roman"/>
          <w:bCs/>
          <w:spacing w:val="-1"/>
          <w:sz w:val="24"/>
          <w:szCs w:val="24"/>
        </w:rPr>
        <w:t xml:space="preserve">Предметная </w:t>
      </w:r>
      <w:r w:rsidRPr="00F1045D">
        <w:rPr>
          <w:rFonts w:ascii="Times New Roman" w:hAnsi="Times New Roman"/>
          <w:bCs/>
          <w:spacing w:val="-1"/>
          <w:sz w:val="24"/>
          <w:szCs w:val="24"/>
        </w:rPr>
        <w:t xml:space="preserve"> область «Технология» включает предмет «Технология»</w:t>
      </w:r>
      <w:r>
        <w:rPr>
          <w:rFonts w:ascii="Times New Roman" w:hAnsi="Times New Roman"/>
          <w:bCs/>
          <w:spacing w:val="-1"/>
          <w:sz w:val="24"/>
          <w:szCs w:val="24"/>
        </w:rPr>
        <w:t>, который изучают в 5 -7 классах  2 часа в неделю, в 8 классе – 1 час в неделю.</w:t>
      </w:r>
    </w:p>
    <w:p w:rsidR="00AE5D15" w:rsidRDefault="00AE5D15" w:rsidP="00AE5D15">
      <w:pPr>
        <w:shd w:val="clear" w:color="auto" w:fill="FFFFFF"/>
        <w:spacing w:after="0"/>
        <w:ind w:firstLine="709"/>
        <w:contextualSpacing/>
        <w:jc w:val="both"/>
        <w:rPr>
          <w:rFonts w:ascii="Times New Roman" w:hAnsi="Times New Roman"/>
          <w:bCs/>
          <w:spacing w:val="-1"/>
          <w:sz w:val="24"/>
          <w:szCs w:val="24"/>
        </w:rPr>
      </w:pPr>
      <w:r w:rsidRPr="00E068CB">
        <w:rPr>
          <w:rFonts w:ascii="Times New Roman" w:hAnsi="Times New Roman"/>
          <w:bCs/>
          <w:spacing w:val="-1"/>
          <w:sz w:val="24"/>
          <w:szCs w:val="24"/>
        </w:rPr>
        <w:t>Предметная область «Основы духовно-нравственной культуры народов России» включает предмет «</w:t>
      </w:r>
      <w:r>
        <w:rPr>
          <w:rFonts w:ascii="Times New Roman" w:hAnsi="Times New Roman"/>
          <w:bCs/>
          <w:spacing w:val="-1"/>
          <w:sz w:val="24"/>
          <w:szCs w:val="24"/>
        </w:rPr>
        <w:t>Основы духовно-нравственной культуры народов России</w:t>
      </w:r>
      <w:r w:rsidRPr="00E068CB">
        <w:rPr>
          <w:rFonts w:ascii="Times New Roman" w:hAnsi="Times New Roman"/>
          <w:bCs/>
          <w:spacing w:val="-1"/>
          <w:sz w:val="24"/>
          <w:szCs w:val="24"/>
        </w:rPr>
        <w:t>», который изучают 1 час в неделю</w:t>
      </w:r>
      <w:r>
        <w:rPr>
          <w:rFonts w:ascii="Times New Roman" w:hAnsi="Times New Roman"/>
          <w:bCs/>
          <w:spacing w:val="-1"/>
          <w:sz w:val="24"/>
          <w:szCs w:val="24"/>
        </w:rPr>
        <w:t xml:space="preserve"> в 5 классе.</w:t>
      </w:r>
    </w:p>
    <w:p w:rsidR="00AE5D15" w:rsidRPr="00AE5D15" w:rsidRDefault="00AE5D15" w:rsidP="00AE5D15">
      <w:pPr>
        <w:spacing w:after="0"/>
        <w:contextualSpacing/>
        <w:jc w:val="both"/>
        <w:rPr>
          <w:rFonts w:ascii="Times New Roman" w:hAnsi="Times New Roman"/>
          <w:sz w:val="24"/>
          <w:szCs w:val="24"/>
        </w:rPr>
      </w:pPr>
      <w:r w:rsidRPr="00AE5D15">
        <w:rPr>
          <w:rFonts w:ascii="Times New Roman" w:hAnsi="Times New Roman"/>
          <w:sz w:val="24"/>
          <w:szCs w:val="24"/>
        </w:rPr>
        <w:tab/>
        <w:t>В параллелях 5-9 классов все классы -  с углубленным изучением отдельных предметов эстетической направленности:</w:t>
      </w:r>
    </w:p>
    <w:p w:rsidR="00AE5D15" w:rsidRPr="00AE5D15" w:rsidRDefault="00AE5D15" w:rsidP="008B28D2">
      <w:pPr>
        <w:pStyle w:val="a9"/>
        <w:widowControl w:val="0"/>
        <w:numPr>
          <w:ilvl w:val="0"/>
          <w:numId w:val="200"/>
        </w:numPr>
        <w:autoSpaceDE w:val="0"/>
        <w:autoSpaceDN w:val="0"/>
        <w:adjustRightInd w:val="0"/>
        <w:spacing w:line="276" w:lineRule="auto"/>
        <w:jc w:val="both"/>
        <w:rPr>
          <w:rFonts w:ascii="Times New Roman" w:hAnsi="Times New Roman"/>
        </w:rPr>
      </w:pPr>
      <w:r w:rsidRPr="00AE5D15">
        <w:rPr>
          <w:rFonts w:ascii="Times New Roman" w:hAnsi="Times New Roman"/>
        </w:rPr>
        <w:t xml:space="preserve">музыка - </w:t>
      </w:r>
      <w:r w:rsidRPr="00AE5D15">
        <w:rPr>
          <w:rFonts w:ascii="Times New Roman" w:hAnsi="Times New Roman"/>
          <w:bCs/>
        </w:rPr>
        <w:t>3 класса: 5а, 6а, 7а;</w:t>
      </w:r>
    </w:p>
    <w:p w:rsidR="00AE5D15" w:rsidRPr="00AE5D15" w:rsidRDefault="00AE5D15" w:rsidP="008B28D2">
      <w:pPr>
        <w:pStyle w:val="a9"/>
        <w:widowControl w:val="0"/>
        <w:numPr>
          <w:ilvl w:val="0"/>
          <w:numId w:val="200"/>
        </w:numPr>
        <w:autoSpaceDE w:val="0"/>
        <w:autoSpaceDN w:val="0"/>
        <w:adjustRightInd w:val="0"/>
        <w:spacing w:line="276" w:lineRule="auto"/>
        <w:jc w:val="both"/>
        <w:rPr>
          <w:rFonts w:ascii="Times New Roman" w:hAnsi="Times New Roman"/>
        </w:rPr>
      </w:pPr>
      <w:r w:rsidRPr="00AE5D15">
        <w:rPr>
          <w:rFonts w:ascii="Times New Roman" w:hAnsi="Times New Roman"/>
          <w:bCs/>
        </w:rPr>
        <w:t>хореография – 3 класса: 5б, 6б, 7б;</w:t>
      </w:r>
    </w:p>
    <w:p w:rsidR="00AE5D15" w:rsidRPr="00AE5D15" w:rsidRDefault="00AE5D15" w:rsidP="008B28D2">
      <w:pPr>
        <w:pStyle w:val="a9"/>
        <w:widowControl w:val="0"/>
        <w:numPr>
          <w:ilvl w:val="0"/>
          <w:numId w:val="200"/>
        </w:numPr>
        <w:autoSpaceDE w:val="0"/>
        <w:autoSpaceDN w:val="0"/>
        <w:adjustRightInd w:val="0"/>
        <w:spacing w:line="276" w:lineRule="auto"/>
        <w:jc w:val="both"/>
        <w:rPr>
          <w:rFonts w:ascii="Times New Roman" w:hAnsi="Times New Roman"/>
        </w:rPr>
      </w:pPr>
      <w:r w:rsidRPr="00AE5D15">
        <w:rPr>
          <w:rFonts w:ascii="Times New Roman" w:hAnsi="Times New Roman"/>
          <w:bCs/>
        </w:rPr>
        <w:t>фольклор –1 класс: 7в;</w:t>
      </w:r>
    </w:p>
    <w:p w:rsidR="00AE5D15" w:rsidRPr="00AE5D15" w:rsidRDefault="00AE5D15" w:rsidP="008B28D2">
      <w:pPr>
        <w:pStyle w:val="a9"/>
        <w:widowControl w:val="0"/>
        <w:numPr>
          <w:ilvl w:val="0"/>
          <w:numId w:val="200"/>
        </w:numPr>
        <w:autoSpaceDE w:val="0"/>
        <w:autoSpaceDN w:val="0"/>
        <w:adjustRightInd w:val="0"/>
        <w:spacing w:line="276" w:lineRule="auto"/>
        <w:jc w:val="both"/>
        <w:rPr>
          <w:rFonts w:ascii="Times New Roman" w:hAnsi="Times New Roman"/>
        </w:rPr>
      </w:pPr>
      <w:r w:rsidRPr="00AE5D15">
        <w:rPr>
          <w:rFonts w:ascii="Times New Roman" w:hAnsi="Times New Roman"/>
          <w:bCs/>
        </w:rPr>
        <w:t>хоровое пение – 7 класс: 5г, 6в, 6г, 7г, 8а, 8б, 8в.</w:t>
      </w:r>
    </w:p>
    <w:p w:rsidR="00AE5D15" w:rsidRPr="00AE5D15" w:rsidRDefault="00AE5D15" w:rsidP="008B28D2">
      <w:pPr>
        <w:pStyle w:val="a9"/>
        <w:widowControl w:val="0"/>
        <w:numPr>
          <w:ilvl w:val="0"/>
          <w:numId w:val="200"/>
        </w:numPr>
        <w:autoSpaceDE w:val="0"/>
        <w:autoSpaceDN w:val="0"/>
        <w:adjustRightInd w:val="0"/>
        <w:spacing w:line="276" w:lineRule="auto"/>
        <w:jc w:val="both"/>
        <w:rPr>
          <w:rFonts w:ascii="Times New Roman" w:hAnsi="Times New Roman"/>
        </w:rPr>
      </w:pPr>
      <w:r w:rsidRPr="00AE5D15">
        <w:rPr>
          <w:rFonts w:ascii="Times New Roman" w:hAnsi="Times New Roman"/>
          <w:bCs/>
        </w:rPr>
        <w:t>искусство – 4 класса:  5в, 9а, 9б, 9в;</w:t>
      </w:r>
    </w:p>
    <w:p w:rsidR="00AE5D15" w:rsidRDefault="00AE5D15" w:rsidP="00AE5D15">
      <w:pPr>
        <w:shd w:val="clear" w:color="auto" w:fill="FFFFFF"/>
        <w:spacing w:after="0"/>
        <w:ind w:firstLine="709"/>
        <w:contextualSpacing/>
        <w:jc w:val="both"/>
        <w:rPr>
          <w:rFonts w:ascii="Times New Roman" w:hAnsi="Times New Roman"/>
          <w:bCs/>
          <w:spacing w:val="-1"/>
          <w:sz w:val="24"/>
          <w:szCs w:val="24"/>
        </w:rPr>
      </w:pPr>
      <w:r w:rsidRPr="00F1045D">
        <w:rPr>
          <w:rFonts w:ascii="Times New Roman" w:hAnsi="Times New Roman"/>
          <w:bCs/>
          <w:spacing w:val="-1"/>
          <w:sz w:val="24"/>
          <w:szCs w:val="24"/>
        </w:rPr>
        <w:t xml:space="preserve">Часть учебного плана, формируемая участниками образовательного процесса, обеспечивает реализацию индивидуальных потребностей обучающихся на основе социального заказа и представлена   </w:t>
      </w:r>
      <w:r>
        <w:rPr>
          <w:rFonts w:ascii="Times New Roman" w:hAnsi="Times New Roman"/>
          <w:bCs/>
          <w:spacing w:val="-1"/>
          <w:sz w:val="24"/>
          <w:szCs w:val="24"/>
        </w:rPr>
        <w:t xml:space="preserve">факультативами, </w:t>
      </w:r>
      <w:r w:rsidRPr="00F1045D">
        <w:rPr>
          <w:rFonts w:ascii="Times New Roman" w:hAnsi="Times New Roman"/>
          <w:bCs/>
          <w:spacing w:val="-1"/>
          <w:sz w:val="24"/>
          <w:szCs w:val="24"/>
        </w:rPr>
        <w:t>элективными курсами, научно-исследовательской и проектной деятельностью.</w:t>
      </w:r>
    </w:p>
    <w:p w:rsidR="00AE5D15" w:rsidRPr="00F1045D" w:rsidRDefault="00AE5D15" w:rsidP="00AE5D15">
      <w:pPr>
        <w:shd w:val="clear" w:color="auto" w:fill="FFFFFF"/>
        <w:spacing w:after="0" w:line="274" w:lineRule="exact"/>
        <w:ind w:left="5" w:firstLine="535"/>
        <w:contextualSpacing/>
        <w:rPr>
          <w:rFonts w:ascii="Times New Roman" w:hAnsi="Times New Roman"/>
          <w:color w:val="000000"/>
          <w:spacing w:val="-1"/>
          <w:sz w:val="24"/>
          <w:szCs w:val="24"/>
        </w:rPr>
      </w:pPr>
    </w:p>
    <w:p w:rsidR="00AE5D15" w:rsidRPr="00F1045D" w:rsidRDefault="00AE5D15" w:rsidP="00AE5D15">
      <w:pPr>
        <w:shd w:val="clear" w:color="auto" w:fill="FFFFFF"/>
        <w:spacing w:after="0"/>
        <w:ind w:firstLine="709"/>
        <w:contextualSpacing/>
        <w:jc w:val="both"/>
        <w:rPr>
          <w:rFonts w:ascii="Times New Roman" w:hAnsi="Times New Roman"/>
          <w:bCs/>
          <w:spacing w:val="-1"/>
          <w:sz w:val="24"/>
          <w:szCs w:val="24"/>
        </w:rPr>
      </w:pPr>
      <w:r w:rsidRPr="00F1045D">
        <w:rPr>
          <w:rFonts w:ascii="Times New Roman" w:hAnsi="Times New Roman"/>
          <w:bCs/>
          <w:spacing w:val="-1"/>
          <w:sz w:val="24"/>
          <w:szCs w:val="24"/>
        </w:rPr>
        <w:t>Внеурочная деятельность в 5</w:t>
      </w:r>
      <w:r>
        <w:rPr>
          <w:rFonts w:ascii="Times New Roman" w:hAnsi="Times New Roman"/>
          <w:bCs/>
          <w:spacing w:val="-1"/>
          <w:sz w:val="24"/>
          <w:szCs w:val="24"/>
        </w:rPr>
        <w:t>-8</w:t>
      </w:r>
      <w:r w:rsidRPr="00F1045D">
        <w:rPr>
          <w:rFonts w:ascii="Times New Roman" w:hAnsi="Times New Roman"/>
          <w:bCs/>
          <w:spacing w:val="-1"/>
          <w:sz w:val="24"/>
          <w:szCs w:val="24"/>
        </w:rPr>
        <w:t xml:space="preserve"> классах организуется в соответствии с требованиями Стандарта по основным направлениям развития личности:</w:t>
      </w:r>
    </w:p>
    <w:p w:rsidR="00AE5D15" w:rsidRPr="00F1045D" w:rsidRDefault="00AE5D15" w:rsidP="00AE5D15">
      <w:pPr>
        <w:shd w:val="clear" w:color="auto" w:fill="FFFFFF"/>
        <w:spacing w:after="0"/>
        <w:ind w:firstLine="709"/>
        <w:contextualSpacing/>
        <w:jc w:val="both"/>
        <w:rPr>
          <w:rFonts w:ascii="Times New Roman" w:hAnsi="Times New Roman"/>
          <w:bCs/>
          <w:spacing w:val="-1"/>
          <w:sz w:val="24"/>
          <w:szCs w:val="24"/>
        </w:rPr>
      </w:pPr>
      <w:r w:rsidRPr="00F1045D">
        <w:rPr>
          <w:rFonts w:ascii="Times New Roman" w:hAnsi="Times New Roman"/>
          <w:bCs/>
          <w:spacing w:val="-1"/>
          <w:sz w:val="24"/>
          <w:szCs w:val="24"/>
        </w:rPr>
        <w:t>- духовно-нравственное;</w:t>
      </w:r>
    </w:p>
    <w:p w:rsidR="00AE5D15" w:rsidRPr="00F1045D" w:rsidRDefault="00AE5D15" w:rsidP="00AE5D15">
      <w:pPr>
        <w:shd w:val="clear" w:color="auto" w:fill="FFFFFF"/>
        <w:spacing w:after="0"/>
        <w:ind w:firstLine="709"/>
        <w:contextualSpacing/>
        <w:jc w:val="both"/>
        <w:rPr>
          <w:rFonts w:ascii="Times New Roman" w:hAnsi="Times New Roman"/>
          <w:bCs/>
          <w:spacing w:val="-1"/>
          <w:sz w:val="24"/>
          <w:szCs w:val="24"/>
        </w:rPr>
      </w:pPr>
      <w:r w:rsidRPr="00F1045D">
        <w:rPr>
          <w:rFonts w:ascii="Times New Roman" w:hAnsi="Times New Roman"/>
          <w:bCs/>
          <w:spacing w:val="-1"/>
          <w:sz w:val="24"/>
          <w:szCs w:val="24"/>
        </w:rPr>
        <w:t>- социальное;</w:t>
      </w:r>
    </w:p>
    <w:p w:rsidR="00AE5D15" w:rsidRPr="00F1045D" w:rsidRDefault="00AE5D15" w:rsidP="00AE5D15">
      <w:pPr>
        <w:shd w:val="clear" w:color="auto" w:fill="FFFFFF"/>
        <w:spacing w:after="0"/>
        <w:ind w:firstLine="709"/>
        <w:contextualSpacing/>
        <w:jc w:val="both"/>
        <w:rPr>
          <w:rFonts w:ascii="Times New Roman" w:hAnsi="Times New Roman"/>
          <w:bCs/>
          <w:spacing w:val="-1"/>
          <w:sz w:val="24"/>
          <w:szCs w:val="24"/>
        </w:rPr>
      </w:pPr>
      <w:r w:rsidRPr="00F1045D">
        <w:rPr>
          <w:rFonts w:ascii="Times New Roman" w:hAnsi="Times New Roman"/>
          <w:bCs/>
          <w:spacing w:val="-1"/>
          <w:sz w:val="24"/>
          <w:szCs w:val="24"/>
        </w:rPr>
        <w:t>- общеинтеллектуальное;</w:t>
      </w:r>
    </w:p>
    <w:p w:rsidR="00AE5D15" w:rsidRPr="00F1045D" w:rsidRDefault="00AE5D15" w:rsidP="00AE5D15">
      <w:pPr>
        <w:shd w:val="clear" w:color="auto" w:fill="FFFFFF"/>
        <w:spacing w:after="0"/>
        <w:ind w:firstLine="709"/>
        <w:contextualSpacing/>
        <w:jc w:val="both"/>
        <w:rPr>
          <w:rFonts w:ascii="Times New Roman" w:hAnsi="Times New Roman"/>
          <w:bCs/>
          <w:spacing w:val="-1"/>
          <w:sz w:val="24"/>
          <w:szCs w:val="24"/>
        </w:rPr>
      </w:pPr>
      <w:r w:rsidRPr="00F1045D">
        <w:rPr>
          <w:rFonts w:ascii="Times New Roman" w:hAnsi="Times New Roman"/>
          <w:bCs/>
          <w:spacing w:val="-1"/>
          <w:sz w:val="24"/>
          <w:szCs w:val="24"/>
        </w:rPr>
        <w:t>- общекультурное;</w:t>
      </w:r>
    </w:p>
    <w:p w:rsidR="00AE5D15" w:rsidRPr="00921FCA" w:rsidRDefault="00AE5D15" w:rsidP="00AE5D15">
      <w:pPr>
        <w:shd w:val="clear" w:color="auto" w:fill="FFFFFF"/>
        <w:spacing w:after="0"/>
        <w:ind w:firstLine="709"/>
        <w:contextualSpacing/>
        <w:jc w:val="both"/>
        <w:rPr>
          <w:rFonts w:ascii="Times New Roman" w:hAnsi="Times New Roman"/>
          <w:bCs/>
          <w:spacing w:val="-1"/>
          <w:sz w:val="24"/>
          <w:szCs w:val="24"/>
        </w:rPr>
      </w:pPr>
      <w:r w:rsidRPr="00F1045D">
        <w:rPr>
          <w:rFonts w:ascii="Times New Roman" w:hAnsi="Times New Roman"/>
          <w:bCs/>
          <w:spacing w:val="-1"/>
          <w:sz w:val="24"/>
          <w:szCs w:val="24"/>
        </w:rPr>
        <w:t>- спортивно-оздоровительное.</w:t>
      </w:r>
    </w:p>
    <w:p w:rsidR="00AE5D15" w:rsidRDefault="00AE5D15" w:rsidP="00AE5D15">
      <w:pPr>
        <w:shd w:val="clear" w:color="auto" w:fill="FFFFFF"/>
        <w:spacing w:after="0"/>
        <w:ind w:left="6" w:firstLine="533"/>
        <w:contextualSpacing/>
        <w:jc w:val="both"/>
        <w:rPr>
          <w:rFonts w:ascii="Times New Roman" w:hAnsi="Times New Roman"/>
          <w:color w:val="000000" w:themeColor="text1"/>
          <w:spacing w:val="-1"/>
          <w:sz w:val="24"/>
          <w:szCs w:val="24"/>
        </w:rPr>
      </w:pPr>
      <w:r w:rsidRPr="00B63F6B">
        <w:rPr>
          <w:rFonts w:ascii="Times New Roman" w:hAnsi="Times New Roman"/>
          <w:color w:val="000000" w:themeColor="text1"/>
          <w:spacing w:val="-1"/>
          <w:sz w:val="24"/>
          <w:szCs w:val="24"/>
        </w:rPr>
        <w:t>Для углубленного изучения предметов эстетической направленности в специализированных классах введены следующие курсы</w:t>
      </w:r>
      <w:r>
        <w:rPr>
          <w:rFonts w:ascii="Times New Roman" w:hAnsi="Times New Roman"/>
          <w:color w:val="000000" w:themeColor="text1"/>
          <w:spacing w:val="-1"/>
          <w:sz w:val="24"/>
          <w:szCs w:val="24"/>
        </w:rPr>
        <w:t xml:space="preserve"> во внеурочной деятельности:</w:t>
      </w:r>
    </w:p>
    <w:p w:rsidR="00AE5D15" w:rsidRDefault="00AE5D15" w:rsidP="00AE5D15">
      <w:pPr>
        <w:shd w:val="clear" w:color="auto" w:fill="FFFFFF"/>
        <w:spacing w:after="0"/>
        <w:ind w:left="6" w:firstLine="533"/>
        <w:contextualSpacing/>
        <w:jc w:val="both"/>
        <w:rPr>
          <w:rFonts w:ascii="Times New Roman" w:hAnsi="Times New Roman"/>
          <w:color w:val="000000" w:themeColor="text1"/>
          <w:spacing w:val="-1"/>
          <w:sz w:val="24"/>
          <w:szCs w:val="24"/>
        </w:rPr>
      </w:pPr>
    </w:p>
    <w:p w:rsidR="00AE5D15" w:rsidRPr="00EA3358" w:rsidRDefault="00AE5D15" w:rsidP="00AE5D15">
      <w:pPr>
        <w:shd w:val="clear" w:color="auto" w:fill="FFFFFF"/>
        <w:spacing w:after="0"/>
        <w:ind w:left="6" w:firstLine="533"/>
        <w:contextualSpacing/>
        <w:jc w:val="both"/>
        <w:rPr>
          <w:rFonts w:ascii="Times New Roman" w:hAnsi="Times New Roman"/>
          <w:color w:val="000000" w:themeColor="text1"/>
          <w:spacing w:val="-1"/>
          <w:sz w:val="24"/>
          <w:szCs w:val="24"/>
        </w:rPr>
      </w:pPr>
    </w:p>
    <w:tbl>
      <w:tblPr>
        <w:tblStyle w:val="a4"/>
        <w:tblpPr w:leftFromText="180" w:rightFromText="180" w:vertAnchor="text" w:horzAnchor="margin" w:tblpXSpec="center" w:tblpY="-317"/>
        <w:tblW w:w="0" w:type="auto"/>
        <w:tblLook w:val="04A0"/>
      </w:tblPr>
      <w:tblGrid>
        <w:gridCol w:w="1417"/>
        <w:gridCol w:w="4645"/>
        <w:gridCol w:w="1559"/>
      </w:tblGrid>
      <w:tr w:rsidR="00AE5D15" w:rsidRPr="00F1045D" w:rsidTr="00AE5D15">
        <w:trPr>
          <w:trHeight w:val="274"/>
        </w:trPr>
        <w:tc>
          <w:tcPr>
            <w:tcW w:w="1417" w:type="dxa"/>
            <w:vAlign w:val="center"/>
          </w:tcPr>
          <w:p w:rsidR="00AE5D15" w:rsidRPr="00F1045D" w:rsidRDefault="00AE5D15" w:rsidP="00AE5D15">
            <w:pPr>
              <w:contextualSpacing/>
              <w:jc w:val="center"/>
              <w:rPr>
                <w:rFonts w:ascii="Times New Roman" w:hAnsi="Times New Roman"/>
                <w:sz w:val="24"/>
                <w:szCs w:val="24"/>
              </w:rPr>
            </w:pPr>
            <w:r w:rsidRPr="00F1045D">
              <w:rPr>
                <w:rFonts w:ascii="Times New Roman" w:hAnsi="Times New Roman"/>
                <w:sz w:val="24"/>
                <w:szCs w:val="24"/>
              </w:rPr>
              <w:t xml:space="preserve">Класс </w:t>
            </w:r>
          </w:p>
        </w:tc>
        <w:tc>
          <w:tcPr>
            <w:tcW w:w="4645" w:type="dxa"/>
            <w:vAlign w:val="center"/>
          </w:tcPr>
          <w:p w:rsidR="00AE5D15" w:rsidRPr="00F1045D" w:rsidRDefault="00AE5D15" w:rsidP="00AE5D15">
            <w:pPr>
              <w:contextualSpacing/>
              <w:jc w:val="center"/>
              <w:rPr>
                <w:rFonts w:ascii="Times New Roman" w:hAnsi="Times New Roman"/>
                <w:color w:val="000000" w:themeColor="text1"/>
                <w:sz w:val="24"/>
                <w:szCs w:val="24"/>
              </w:rPr>
            </w:pPr>
            <w:r w:rsidRPr="00B165A4">
              <w:rPr>
                <w:rFonts w:ascii="Times New Roman" w:hAnsi="Times New Roman"/>
                <w:color w:val="000000" w:themeColor="text1"/>
                <w:sz w:val="24"/>
                <w:szCs w:val="24"/>
              </w:rPr>
              <w:t>Углубленное изучение о</w:t>
            </w:r>
            <w:r>
              <w:rPr>
                <w:rFonts w:ascii="Times New Roman" w:hAnsi="Times New Roman"/>
                <w:color w:val="000000" w:themeColor="text1"/>
                <w:sz w:val="24"/>
                <w:szCs w:val="24"/>
              </w:rPr>
              <w:t xml:space="preserve">тдельных предметов эстетической </w:t>
            </w:r>
            <w:r w:rsidRPr="00B165A4">
              <w:rPr>
                <w:rFonts w:ascii="Times New Roman" w:hAnsi="Times New Roman"/>
                <w:color w:val="000000" w:themeColor="text1"/>
                <w:sz w:val="24"/>
                <w:szCs w:val="24"/>
              </w:rPr>
              <w:t>направленности</w:t>
            </w:r>
          </w:p>
        </w:tc>
        <w:tc>
          <w:tcPr>
            <w:tcW w:w="1559" w:type="dxa"/>
            <w:vAlign w:val="center"/>
          </w:tcPr>
          <w:p w:rsidR="00AE5D15" w:rsidRPr="00F1045D" w:rsidRDefault="00AE5D15" w:rsidP="00AE5D15">
            <w:pPr>
              <w:contextualSpacing/>
              <w:rPr>
                <w:rFonts w:ascii="Times New Roman" w:hAnsi="Times New Roman"/>
                <w:sz w:val="24"/>
                <w:szCs w:val="24"/>
              </w:rPr>
            </w:pPr>
            <w:r w:rsidRPr="00F1045D">
              <w:rPr>
                <w:rFonts w:ascii="Times New Roman" w:hAnsi="Times New Roman"/>
                <w:sz w:val="24"/>
                <w:szCs w:val="24"/>
              </w:rPr>
              <w:t>Кол-во часов</w:t>
            </w:r>
          </w:p>
        </w:tc>
      </w:tr>
      <w:tr w:rsidR="00AE5D15" w:rsidRPr="00F1045D" w:rsidTr="00AE5D15">
        <w:tc>
          <w:tcPr>
            <w:tcW w:w="1417" w:type="dxa"/>
            <w:vMerge w:val="restart"/>
            <w:vAlign w:val="center"/>
          </w:tcPr>
          <w:p w:rsidR="00AE5D15" w:rsidRPr="00243134" w:rsidRDefault="00AE5D15" w:rsidP="00AE5D15">
            <w:pPr>
              <w:contextualSpacing/>
              <w:jc w:val="center"/>
              <w:rPr>
                <w:rFonts w:ascii="Times New Roman" w:hAnsi="Times New Roman"/>
                <w:sz w:val="24"/>
                <w:szCs w:val="24"/>
              </w:rPr>
            </w:pPr>
            <w:r w:rsidRPr="00243134">
              <w:rPr>
                <w:rFonts w:ascii="Times New Roman" w:hAnsi="Times New Roman"/>
                <w:sz w:val="24"/>
                <w:szCs w:val="24"/>
              </w:rPr>
              <w:t>5 а</w:t>
            </w:r>
          </w:p>
        </w:tc>
        <w:tc>
          <w:tcPr>
            <w:tcW w:w="4645" w:type="dxa"/>
            <w:vAlign w:val="center"/>
          </w:tcPr>
          <w:p w:rsidR="00AE5D15" w:rsidRPr="00243134" w:rsidRDefault="00AE5D15" w:rsidP="00AE5D15">
            <w:pPr>
              <w:contextualSpacing/>
              <w:rPr>
                <w:rFonts w:ascii="Times New Roman" w:hAnsi="Times New Roman"/>
                <w:sz w:val="24"/>
                <w:szCs w:val="24"/>
              </w:rPr>
            </w:pPr>
            <w:r w:rsidRPr="00243134">
              <w:rPr>
                <w:rFonts w:ascii="Times New Roman" w:hAnsi="Times New Roman"/>
                <w:sz w:val="24"/>
                <w:szCs w:val="24"/>
              </w:rPr>
              <w:t>«Сольфеджио»</w:t>
            </w:r>
          </w:p>
        </w:tc>
        <w:tc>
          <w:tcPr>
            <w:tcW w:w="1559" w:type="dxa"/>
            <w:vAlign w:val="center"/>
          </w:tcPr>
          <w:p w:rsidR="00AE5D15" w:rsidRPr="00243134" w:rsidRDefault="00AE5D15" w:rsidP="00AE5D15">
            <w:pPr>
              <w:contextualSpacing/>
              <w:jc w:val="center"/>
              <w:rPr>
                <w:rFonts w:ascii="Times New Roman" w:hAnsi="Times New Roman"/>
                <w:sz w:val="24"/>
                <w:szCs w:val="24"/>
              </w:rPr>
            </w:pPr>
            <w:r w:rsidRPr="00243134">
              <w:rPr>
                <w:rFonts w:ascii="Times New Roman" w:hAnsi="Times New Roman"/>
                <w:sz w:val="24"/>
                <w:szCs w:val="24"/>
              </w:rPr>
              <w:t>1 час</w:t>
            </w:r>
          </w:p>
        </w:tc>
      </w:tr>
      <w:tr w:rsidR="00AE5D15" w:rsidRPr="00F1045D" w:rsidTr="00AE5D15">
        <w:tc>
          <w:tcPr>
            <w:tcW w:w="1417" w:type="dxa"/>
            <w:vMerge/>
            <w:vAlign w:val="center"/>
          </w:tcPr>
          <w:p w:rsidR="00AE5D15" w:rsidRPr="00243134" w:rsidRDefault="00AE5D15" w:rsidP="00AE5D15">
            <w:pPr>
              <w:contextualSpacing/>
              <w:jc w:val="center"/>
              <w:rPr>
                <w:rFonts w:ascii="Times New Roman" w:hAnsi="Times New Roman"/>
                <w:sz w:val="24"/>
                <w:szCs w:val="24"/>
              </w:rPr>
            </w:pPr>
          </w:p>
        </w:tc>
        <w:tc>
          <w:tcPr>
            <w:tcW w:w="4645" w:type="dxa"/>
            <w:vAlign w:val="center"/>
          </w:tcPr>
          <w:p w:rsidR="00AE5D15" w:rsidRPr="00243134" w:rsidRDefault="00AE5D15" w:rsidP="00AE5D15">
            <w:pPr>
              <w:contextualSpacing/>
              <w:rPr>
                <w:rFonts w:ascii="Times New Roman" w:hAnsi="Times New Roman"/>
                <w:sz w:val="24"/>
                <w:szCs w:val="24"/>
              </w:rPr>
            </w:pPr>
            <w:r w:rsidRPr="00243134">
              <w:rPr>
                <w:rFonts w:ascii="Times New Roman" w:hAnsi="Times New Roman"/>
                <w:sz w:val="24"/>
                <w:szCs w:val="24"/>
              </w:rPr>
              <w:t>«Музыкальная литература»</w:t>
            </w:r>
          </w:p>
        </w:tc>
        <w:tc>
          <w:tcPr>
            <w:tcW w:w="1559" w:type="dxa"/>
          </w:tcPr>
          <w:p w:rsidR="00AE5D15" w:rsidRPr="00243134" w:rsidRDefault="00AE5D15" w:rsidP="00AE5D15">
            <w:pPr>
              <w:contextualSpacing/>
              <w:jc w:val="center"/>
            </w:pPr>
            <w:r w:rsidRPr="00243134">
              <w:rPr>
                <w:rFonts w:ascii="Times New Roman" w:hAnsi="Times New Roman"/>
                <w:sz w:val="24"/>
                <w:szCs w:val="24"/>
              </w:rPr>
              <w:t>1 час</w:t>
            </w:r>
          </w:p>
        </w:tc>
      </w:tr>
      <w:tr w:rsidR="00AE5D15" w:rsidRPr="00F1045D" w:rsidTr="00AE5D15">
        <w:tc>
          <w:tcPr>
            <w:tcW w:w="1417" w:type="dxa"/>
            <w:vMerge w:val="restart"/>
            <w:vAlign w:val="center"/>
          </w:tcPr>
          <w:p w:rsidR="00AE5D15" w:rsidRPr="00243134" w:rsidRDefault="00AE5D15" w:rsidP="00AE5D15">
            <w:pPr>
              <w:contextualSpacing/>
              <w:jc w:val="center"/>
              <w:rPr>
                <w:rFonts w:ascii="Times New Roman" w:hAnsi="Times New Roman"/>
                <w:sz w:val="24"/>
                <w:szCs w:val="24"/>
              </w:rPr>
            </w:pPr>
            <w:r w:rsidRPr="00243134">
              <w:rPr>
                <w:rFonts w:ascii="Times New Roman" w:hAnsi="Times New Roman"/>
                <w:sz w:val="24"/>
                <w:szCs w:val="24"/>
              </w:rPr>
              <w:t>5 б</w:t>
            </w:r>
          </w:p>
        </w:tc>
        <w:tc>
          <w:tcPr>
            <w:tcW w:w="4645" w:type="dxa"/>
            <w:vAlign w:val="center"/>
          </w:tcPr>
          <w:p w:rsidR="00AE5D15" w:rsidRPr="00243134" w:rsidRDefault="00AE5D15" w:rsidP="00AE5D15">
            <w:pPr>
              <w:contextualSpacing/>
              <w:rPr>
                <w:rFonts w:ascii="Times New Roman" w:hAnsi="Times New Roman"/>
                <w:sz w:val="24"/>
                <w:szCs w:val="24"/>
              </w:rPr>
            </w:pPr>
            <w:r w:rsidRPr="00243134">
              <w:rPr>
                <w:rFonts w:ascii="Times New Roman" w:hAnsi="Times New Roman"/>
                <w:sz w:val="24"/>
                <w:szCs w:val="24"/>
              </w:rPr>
              <w:t>«Хоровое пение»</w:t>
            </w:r>
          </w:p>
        </w:tc>
        <w:tc>
          <w:tcPr>
            <w:tcW w:w="1559" w:type="dxa"/>
          </w:tcPr>
          <w:p w:rsidR="00AE5D15" w:rsidRPr="00243134" w:rsidRDefault="00AE5D15" w:rsidP="00AE5D15">
            <w:pPr>
              <w:contextualSpacing/>
              <w:jc w:val="center"/>
              <w:rPr>
                <w:rFonts w:ascii="Times New Roman" w:hAnsi="Times New Roman"/>
                <w:sz w:val="24"/>
                <w:szCs w:val="24"/>
              </w:rPr>
            </w:pPr>
            <w:r w:rsidRPr="00243134">
              <w:rPr>
                <w:rFonts w:ascii="Times New Roman" w:hAnsi="Times New Roman"/>
                <w:sz w:val="24"/>
                <w:szCs w:val="24"/>
              </w:rPr>
              <w:t>1 час</w:t>
            </w:r>
          </w:p>
        </w:tc>
      </w:tr>
      <w:tr w:rsidR="00AE5D15" w:rsidRPr="00F1045D" w:rsidTr="00AE5D15">
        <w:tc>
          <w:tcPr>
            <w:tcW w:w="1417" w:type="dxa"/>
            <w:vMerge/>
            <w:vAlign w:val="center"/>
          </w:tcPr>
          <w:p w:rsidR="00AE5D15" w:rsidRPr="00243134" w:rsidRDefault="00AE5D15" w:rsidP="00AE5D15">
            <w:pPr>
              <w:contextualSpacing/>
              <w:jc w:val="center"/>
              <w:rPr>
                <w:rFonts w:ascii="Times New Roman" w:hAnsi="Times New Roman"/>
                <w:sz w:val="24"/>
                <w:szCs w:val="24"/>
              </w:rPr>
            </w:pPr>
          </w:p>
        </w:tc>
        <w:tc>
          <w:tcPr>
            <w:tcW w:w="4645" w:type="dxa"/>
            <w:vAlign w:val="center"/>
          </w:tcPr>
          <w:p w:rsidR="00AE5D15" w:rsidRPr="00243134" w:rsidRDefault="00AE5D15" w:rsidP="00AE5D15">
            <w:pPr>
              <w:contextualSpacing/>
              <w:rPr>
                <w:rFonts w:ascii="Times New Roman" w:hAnsi="Times New Roman"/>
                <w:sz w:val="24"/>
                <w:szCs w:val="24"/>
              </w:rPr>
            </w:pPr>
            <w:r w:rsidRPr="00243134">
              <w:rPr>
                <w:rFonts w:ascii="Times New Roman" w:hAnsi="Times New Roman"/>
                <w:sz w:val="24"/>
                <w:szCs w:val="24"/>
              </w:rPr>
              <w:t>«Хореография»</w:t>
            </w:r>
          </w:p>
        </w:tc>
        <w:tc>
          <w:tcPr>
            <w:tcW w:w="1559" w:type="dxa"/>
          </w:tcPr>
          <w:p w:rsidR="00AE5D15" w:rsidRPr="00243134" w:rsidRDefault="00AE5D15" w:rsidP="00AE5D15">
            <w:pPr>
              <w:contextualSpacing/>
              <w:jc w:val="center"/>
            </w:pPr>
            <w:r w:rsidRPr="00243134">
              <w:rPr>
                <w:rFonts w:ascii="Times New Roman" w:hAnsi="Times New Roman"/>
                <w:sz w:val="24"/>
                <w:szCs w:val="24"/>
              </w:rPr>
              <w:t>1 час</w:t>
            </w:r>
          </w:p>
        </w:tc>
      </w:tr>
      <w:tr w:rsidR="00AE5D15" w:rsidRPr="00F1045D" w:rsidTr="00AE5D15">
        <w:tc>
          <w:tcPr>
            <w:tcW w:w="1417" w:type="dxa"/>
            <w:vMerge w:val="restart"/>
            <w:vAlign w:val="center"/>
          </w:tcPr>
          <w:p w:rsidR="00AE5D15" w:rsidRPr="00243134" w:rsidRDefault="00AE5D15" w:rsidP="00AE5D15">
            <w:pPr>
              <w:contextualSpacing/>
              <w:jc w:val="center"/>
              <w:rPr>
                <w:rFonts w:ascii="Times New Roman" w:hAnsi="Times New Roman"/>
                <w:sz w:val="24"/>
                <w:szCs w:val="24"/>
              </w:rPr>
            </w:pPr>
            <w:r>
              <w:rPr>
                <w:rFonts w:ascii="Times New Roman" w:hAnsi="Times New Roman"/>
                <w:sz w:val="24"/>
                <w:szCs w:val="24"/>
              </w:rPr>
              <w:t>5 в</w:t>
            </w:r>
          </w:p>
        </w:tc>
        <w:tc>
          <w:tcPr>
            <w:tcW w:w="4645" w:type="dxa"/>
            <w:vAlign w:val="center"/>
          </w:tcPr>
          <w:p w:rsidR="00AE5D15" w:rsidRPr="00243134" w:rsidRDefault="00AE5D15" w:rsidP="00AE5D15">
            <w:pPr>
              <w:contextualSpacing/>
              <w:rPr>
                <w:rFonts w:ascii="Times New Roman" w:hAnsi="Times New Roman"/>
                <w:sz w:val="24"/>
                <w:szCs w:val="24"/>
              </w:rPr>
            </w:pPr>
            <w:r w:rsidRPr="00243134">
              <w:rPr>
                <w:rFonts w:ascii="Times New Roman" w:hAnsi="Times New Roman"/>
                <w:sz w:val="24"/>
                <w:szCs w:val="24"/>
              </w:rPr>
              <w:t>«Хореография»</w:t>
            </w:r>
          </w:p>
        </w:tc>
        <w:tc>
          <w:tcPr>
            <w:tcW w:w="1559" w:type="dxa"/>
          </w:tcPr>
          <w:p w:rsidR="00AE5D15" w:rsidRPr="00243134" w:rsidRDefault="00AE5D15" w:rsidP="00AE5D15">
            <w:pPr>
              <w:contextualSpacing/>
              <w:jc w:val="center"/>
            </w:pPr>
            <w:r w:rsidRPr="00243134">
              <w:rPr>
                <w:rFonts w:ascii="Times New Roman" w:hAnsi="Times New Roman"/>
                <w:sz w:val="24"/>
                <w:szCs w:val="24"/>
              </w:rPr>
              <w:t>1 час</w:t>
            </w:r>
          </w:p>
        </w:tc>
      </w:tr>
      <w:tr w:rsidR="00AE5D15" w:rsidRPr="00F1045D" w:rsidTr="00AE5D15">
        <w:tc>
          <w:tcPr>
            <w:tcW w:w="1417" w:type="dxa"/>
            <w:vMerge/>
            <w:vAlign w:val="center"/>
          </w:tcPr>
          <w:p w:rsidR="00AE5D15" w:rsidRPr="00243134" w:rsidRDefault="00AE5D15" w:rsidP="00AE5D15">
            <w:pPr>
              <w:contextualSpacing/>
              <w:jc w:val="center"/>
              <w:rPr>
                <w:rFonts w:ascii="Times New Roman" w:hAnsi="Times New Roman"/>
                <w:sz w:val="24"/>
                <w:szCs w:val="24"/>
              </w:rPr>
            </w:pPr>
          </w:p>
        </w:tc>
        <w:tc>
          <w:tcPr>
            <w:tcW w:w="4645" w:type="dxa"/>
            <w:vAlign w:val="center"/>
          </w:tcPr>
          <w:p w:rsidR="00AE5D15" w:rsidRPr="00243134" w:rsidRDefault="00AE5D15" w:rsidP="00AE5D15">
            <w:pPr>
              <w:contextualSpacing/>
              <w:rPr>
                <w:rFonts w:ascii="Times New Roman" w:hAnsi="Times New Roman"/>
                <w:sz w:val="24"/>
                <w:szCs w:val="24"/>
              </w:rPr>
            </w:pPr>
            <w:r>
              <w:rPr>
                <w:rFonts w:ascii="Times New Roman" w:hAnsi="Times New Roman"/>
                <w:sz w:val="24"/>
                <w:szCs w:val="24"/>
              </w:rPr>
              <w:t>«Театральное искусство»</w:t>
            </w:r>
          </w:p>
        </w:tc>
        <w:tc>
          <w:tcPr>
            <w:tcW w:w="1559" w:type="dxa"/>
          </w:tcPr>
          <w:p w:rsidR="00AE5D15" w:rsidRPr="00243134" w:rsidRDefault="00AE5D15" w:rsidP="00AE5D15">
            <w:pPr>
              <w:contextualSpacing/>
              <w:jc w:val="center"/>
            </w:pPr>
            <w:r>
              <w:t>1 час</w:t>
            </w:r>
          </w:p>
        </w:tc>
      </w:tr>
      <w:tr w:rsidR="00AE5D15" w:rsidRPr="00F1045D" w:rsidTr="00AE5D15">
        <w:tc>
          <w:tcPr>
            <w:tcW w:w="1417" w:type="dxa"/>
            <w:vAlign w:val="center"/>
          </w:tcPr>
          <w:p w:rsidR="00AE5D15" w:rsidRPr="00243134" w:rsidRDefault="00AE5D15" w:rsidP="00AE5D15">
            <w:pPr>
              <w:contextualSpacing/>
              <w:jc w:val="center"/>
              <w:rPr>
                <w:rFonts w:ascii="Times New Roman" w:hAnsi="Times New Roman"/>
                <w:sz w:val="24"/>
                <w:szCs w:val="24"/>
              </w:rPr>
            </w:pPr>
            <w:r w:rsidRPr="00243134">
              <w:rPr>
                <w:rFonts w:ascii="Times New Roman" w:hAnsi="Times New Roman"/>
                <w:sz w:val="24"/>
                <w:szCs w:val="24"/>
              </w:rPr>
              <w:t>6 а</w:t>
            </w:r>
          </w:p>
        </w:tc>
        <w:tc>
          <w:tcPr>
            <w:tcW w:w="4645" w:type="dxa"/>
            <w:vAlign w:val="center"/>
          </w:tcPr>
          <w:p w:rsidR="00AE5D15" w:rsidRPr="00243134" w:rsidRDefault="00AE5D15" w:rsidP="00AE5D15">
            <w:pPr>
              <w:contextualSpacing/>
              <w:rPr>
                <w:rFonts w:ascii="Times New Roman" w:hAnsi="Times New Roman"/>
                <w:sz w:val="24"/>
                <w:szCs w:val="24"/>
              </w:rPr>
            </w:pPr>
            <w:r w:rsidRPr="00243134">
              <w:rPr>
                <w:rFonts w:ascii="Times New Roman" w:hAnsi="Times New Roman"/>
                <w:sz w:val="24"/>
                <w:szCs w:val="24"/>
              </w:rPr>
              <w:t>«Музыкальная литература»</w:t>
            </w:r>
          </w:p>
        </w:tc>
        <w:tc>
          <w:tcPr>
            <w:tcW w:w="1559" w:type="dxa"/>
          </w:tcPr>
          <w:p w:rsidR="00AE5D15" w:rsidRPr="00243134" w:rsidRDefault="00AE5D15" w:rsidP="00AE5D15">
            <w:pPr>
              <w:contextualSpacing/>
              <w:jc w:val="center"/>
            </w:pPr>
            <w:r w:rsidRPr="00243134">
              <w:rPr>
                <w:rFonts w:ascii="Times New Roman" w:hAnsi="Times New Roman"/>
                <w:sz w:val="24"/>
                <w:szCs w:val="24"/>
              </w:rPr>
              <w:t>1 час</w:t>
            </w:r>
          </w:p>
        </w:tc>
      </w:tr>
      <w:tr w:rsidR="00AE5D15" w:rsidRPr="00F1045D" w:rsidTr="00AE5D15">
        <w:tc>
          <w:tcPr>
            <w:tcW w:w="1417" w:type="dxa"/>
            <w:vAlign w:val="center"/>
          </w:tcPr>
          <w:p w:rsidR="00AE5D15" w:rsidRPr="00243134" w:rsidRDefault="00AE5D15" w:rsidP="00AE5D15">
            <w:pPr>
              <w:contextualSpacing/>
              <w:jc w:val="center"/>
              <w:rPr>
                <w:rFonts w:ascii="Times New Roman" w:hAnsi="Times New Roman"/>
                <w:sz w:val="24"/>
                <w:szCs w:val="24"/>
              </w:rPr>
            </w:pPr>
            <w:r w:rsidRPr="00243134">
              <w:rPr>
                <w:rFonts w:ascii="Times New Roman" w:hAnsi="Times New Roman"/>
                <w:sz w:val="24"/>
                <w:szCs w:val="24"/>
              </w:rPr>
              <w:t>6 б</w:t>
            </w:r>
          </w:p>
        </w:tc>
        <w:tc>
          <w:tcPr>
            <w:tcW w:w="4645" w:type="dxa"/>
            <w:vAlign w:val="center"/>
          </w:tcPr>
          <w:p w:rsidR="00AE5D15" w:rsidRPr="00243134" w:rsidRDefault="00AE5D15" w:rsidP="00AE5D15">
            <w:pPr>
              <w:contextualSpacing/>
              <w:rPr>
                <w:rFonts w:ascii="Times New Roman" w:hAnsi="Times New Roman"/>
                <w:sz w:val="24"/>
                <w:szCs w:val="24"/>
              </w:rPr>
            </w:pPr>
            <w:r w:rsidRPr="00243134">
              <w:rPr>
                <w:rFonts w:ascii="Times New Roman" w:hAnsi="Times New Roman"/>
                <w:sz w:val="24"/>
                <w:szCs w:val="24"/>
              </w:rPr>
              <w:t>«Хореография»</w:t>
            </w:r>
          </w:p>
        </w:tc>
        <w:tc>
          <w:tcPr>
            <w:tcW w:w="1559" w:type="dxa"/>
          </w:tcPr>
          <w:p w:rsidR="00AE5D15" w:rsidRPr="00243134" w:rsidRDefault="00AE5D15" w:rsidP="00AE5D15">
            <w:pPr>
              <w:contextualSpacing/>
              <w:jc w:val="center"/>
            </w:pPr>
            <w:r w:rsidRPr="00243134">
              <w:rPr>
                <w:rFonts w:ascii="Times New Roman" w:hAnsi="Times New Roman"/>
                <w:sz w:val="24"/>
                <w:szCs w:val="24"/>
              </w:rPr>
              <w:t>1 час</w:t>
            </w:r>
          </w:p>
        </w:tc>
      </w:tr>
      <w:tr w:rsidR="00AE5D15" w:rsidRPr="00F1045D" w:rsidTr="00AE5D15">
        <w:tc>
          <w:tcPr>
            <w:tcW w:w="1417" w:type="dxa"/>
            <w:vAlign w:val="center"/>
          </w:tcPr>
          <w:p w:rsidR="00AE5D15" w:rsidRPr="00243134" w:rsidRDefault="00AE5D15" w:rsidP="00AE5D15">
            <w:pPr>
              <w:contextualSpacing/>
              <w:jc w:val="center"/>
              <w:rPr>
                <w:rFonts w:ascii="Times New Roman" w:hAnsi="Times New Roman"/>
                <w:sz w:val="24"/>
                <w:szCs w:val="24"/>
              </w:rPr>
            </w:pPr>
            <w:r w:rsidRPr="00243134">
              <w:rPr>
                <w:rFonts w:ascii="Times New Roman" w:hAnsi="Times New Roman"/>
                <w:sz w:val="24"/>
                <w:szCs w:val="24"/>
              </w:rPr>
              <w:t>7а</w:t>
            </w:r>
          </w:p>
        </w:tc>
        <w:tc>
          <w:tcPr>
            <w:tcW w:w="4645" w:type="dxa"/>
            <w:vAlign w:val="center"/>
          </w:tcPr>
          <w:p w:rsidR="00AE5D15" w:rsidRPr="00243134" w:rsidRDefault="00AE5D15" w:rsidP="00AE5D15">
            <w:pPr>
              <w:contextualSpacing/>
              <w:rPr>
                <w:rFonts w:ascii="Times New Roman" w:hAnsi="Times New Roman"/>
                <w:sz w:val="24"/>
                <w:szCs w:val="24"/>
              </w:rPr>
            </w:pPr>
            <w:r w:rsidRPr="00243134">
              <w:rPr>
                <w:rFonts w:ascii="Times New Roman" w:hAnsi="Times New Roman"/>
                <w:sz w:val="24"/>
                <w:szCs w:val="24"/>
              </w:rPr>
              <w:t>«Музыкальная литература»</w:t>
            </w:r>
          </w:p>
        </w:tc>
        <w:tc>
          <w:tcPr>
            <w:tcW w:w="1559" w:type="dxa"/>
          </w:tcPr>
          <w:p w:rsidR="00AE5D15" w:rsidRPr="00243134" w:rsidRDefault="00AE5D15" w:rsidP="00AE5D15">
            <w:pPr>
              <w:contextualSpacing/>
              <w:jc w:val="center"/>
            </w:pPr>
            <w:r w:rsidRPr="00243134">
              <w:rPr>
                <w:rFonts w:ascii="Times New Roman" w:hAnsi="Times New Roman"/>
                <w:sz w:val="24"/>
                <w:szCs w:val="24"/>
              </w:rPr>
              <w:t>1 час</w:t>
            </w:r>
          </w:p>
        </w:tc>
      </w:tr>
      <w:tr w:rsidR="00AE5D15" w:rsidRPr="00F1045D" w:rsidTr="00AE5D15">
        <w:tc>
          <w:tcPr>
            <w:tcW w:w="1417" w:type="dxa"/>
            <w:vAlign w:val="center"/>
          </w:tcPr>
          <w:p w:rsidR="00AE5D15" w:rsidRPr="00243134" w:rsidRDefault="00AE5D15" w:rsidP="00AE5D15">
            <w:pPr>
              <w:contextualSpacing/>
              <w:jc w:val="center"/>
              <w:rPr>
                <w:rFonts w:ascii="Times New Roman" w:hAnsi="Times New Roman"/>
                <w:sz w:val="24"/>
                <w:szCs w:val="24"/>
              </w:rPr>
            </w:pPr>
            <w:r w:rsidRPr="00243134">
              <w:rPr>
                <w:rFonts w:ascii="Times New Roman" w:hAnsi="Times New Roman"/>
                <w:sz w:val="24"/>
                <w:szCs w:val="24"/>
              </w:rPr>
              <w:t>7б</w:t>
            </w:r>
          </w:p>
        </w:tc>
        <w:tc>
          <w:tcPr>
            <w:tcW w:w="4645" w:type="dxa"/>
            <w:vAlign w:val="center"/>
          </w:tcPr>
          <w:p w:rsidR="00AE5D15" w:rsidRPr="00243134" w:rsidRDefault="00AE5D15" w:rsidP="00AE5D15">
            <w:pPr>
              <w:contextualSpacing/>
              <w:rPr>
                <w:rFonts w:ascii="Times New Roman" w:hAnsi="Times New Roman"/>
                <w:sz w:val="24"/>
                <w:szCs w:val="24"/>
              </w:rPr>
            </w:pPr>
            <w:r w:rsidRPr="00243134">
              <w:rPr>
                <w:rFonts w:ascii="Times New Roman" w:hAnsi="Times New Roman"/>
                <w:sz w:val="24"/>
                <w:szCs w:val="24"/>
              </w:rPr>
              <w:t>«Хореография»</w:t>
            </w:r>
          </w:p>
        </w:tc>
        <w:tc>
          <w:tcPr>
            <w:tcW w:w="1559" w:type="dxa"/>
          </w:tcPr>
          <w:p w:rsidR="00AE5D15" w:rsidRPr="00243134" w:rsidRDefault="00AE5D15" w:rsidP="00AE5D15">
            <w:pPr>
              <w:contextualSpacing/>
              <w:jc w:val="center"/>
            </w:pPr>
            <w:r w:rsidRPr="00243134">
              <w:rPr>
                <w:rFonts w:ascii="Times New Roman" w:hAnsi="Times New Roman"/>
                <w:sz w:val="24"/>
                <w:szCs w:val="24"/>
              </w:rPr>
              <w:t>1 час</w:t>
            </w:r>
          </w:p>
        </w:tc>
      </w:tr>
      <w:tr w:rsidR="00AE5D15" w:rsidRPr="00F1045D" w:rsidTr="00AE5D15">
        <w:tc>
          <w:tcPr>
            <w:tcW w:w="1417" w:type="dxa"/>
            <w:vMerge w:val="restart"/>
            <w:vAlign w:val="center"/>
          </w:tcPr>
          <w:p w:rsidR="00AE5D15" w:rsidRPr="00243134" w:rsidRDefault="00AE5D15" w:rsidP="00AE5D15">
            <w:pPr>
              <w:contextualSpacing/>
              <w:jc w:val="center"/>
              <w:rPr>
                <w:rFonts w:ascii="Times New Roman" w:hAnsi="Times New Roman"/>
                <w:sz w:val="24"/>
                <w:szCs w:val="24"/>
              </w:rPr>
            </w:pPr>
            <w:r w:rsidRPr="00243134">
              <w:rPr>
                <w:rFonts w:ascii="Times New Roman" w:hAnsi="Times New Roman"/>
                <w:sz w:val="24"/>
                <w:szCs w:val="24"/>
              </w:rPr>
              <w:t>7в</w:t>
            </w:r>
          </w:p>
        </w:tc>
        <w:tc>
          <w:tcPr>
            <w:tcW w:w="4645" w:type="dxa"/>
            <w:vAlign w:val="center"/>
          </w:tcPr>
          <w:p w:rsidR="00AE5D15" w:rsidRPr="00243134" w:rsidRDefault="00AE5D15" w:rsidP="00AE5D15">
            <w:pPr>
              <w:contextualSpacing/>
              <w:rPr>
                <w:rFonts w:ascii="Times New Roman" w:hAnsi="Times New Roman"/>
                <w:sz w:val="24"/>
                <w:szCs w:val="24"/>
              </w:rPr>
            </w:pPr>
            <w:r w:rsidRPr="00243134">
              <w:rPr>
                <w:rFonts w:ascii="Times New Roman" w:hAnsi="Times New Roman"/>
                <w:sz w:val="24"/>
                <w:szCs w:val="24"/>
              </w:rPr>
              <w:t>«Хореография»</w:t>
            </w:r>
          </w:p>
        </w:tc>
        <w:tc>
          <w:tcPr>
            <w:tcW w:w="1559" w:type="dxa"/>
          </w:tcPr>
          <w:p w:rsidR="00AE5D15" w:rsidRPr="00243134" w:rsidRDefault="00AE5D15" w:rsidP="00AE5D15">
            <w:pPr>
              <w:contextualSpacing/>
              <w:jc w:val="center"/>
            </w:pPr>
            <w:r w:rsidRPr="00243134">
              <w:rPr>
                <w:rFonts w:ascii="Times New Roman" w:hAnsi="Times New Roman"/>
                <w:sz w:val="24"/>
                <w:szCs w:val="24"/>
              </w:rPr>
              <w:t>1 час</w:t>
            </w:r>
          </w:p>
        </w:tc>
      </w:tr>
      <w:tr w:rsidR="00AE5D15" w:rsidRPr="00F1045D" w:rsidTr="00AE5D15">
        <w:tc>
          <w:tcPr>
            <w:tcW w:w="1417" w:type="dxa"/>
            <w:vMerge/>
            <w:vAlign w:val="center"/>
          </w:tcPr>
          <w:p w:rsidR="00AE5D15" w:rsidRPr="00243134" w:rsidRDefault="00AE5D15" w:rsidP="00AE5D15">
            <w:pPr>
              <w:contextualSpacing/>
              <w:jc w:val="center"/>
              <w:rPr>
                <w:rFonts w:ascii="Times New Roman" w:hAnsi="Times New Roman"/>
                <w:sz w:val="24"/>
                <w:szCs w:val="24"/>
              </w:rPr>
            </w:pPr>
          </w:p>
        </w:tc>
        <w:tc>
          <w:tcPr>
            <w:tcW w:w="4645" w:type="dxa"/>
            <w:vAlign w:val="center"/>
          </w:tcPr>
          <w:p w:rsidR="00AE5D15" w:rsidRPr="00243134" w:rsidRDefault="00AE5D15" w:rsidP="00AE5D15">
            <w:pPr>
              <w:contextualSpacing/>
              <w:rPr>
                <w:rFonts w:ascii="Times New Roman" w:hAnsi="Times New Roman"/>
                <w:sz w:val="24"/>
                <w:szCs w:val="24"/>
              </w:rPr>
            </w:pPr>
            <w:r w:rsidRPr="00243134">
              <w:rPr>
                <w:rFonts w:ascii="Times New Roman" w:hAnsi="Times New Roman"/>
                <w:sz w:val="24"/>
                <w:szCs w:val="24"/>
              </w:rPr>
              <w:t>«Хоровое пение»</w:t>
            </w:r>
          </w:p>
        </w:tc>
        <w:tc>
          <w:tcPr>
            <w:tcW w:w="1559" w:type="dxa"/>
          </w:tcPr>
          <w:p w:rsidR="00AE5D15" w:rsidRPr="00243134" w:rsidRDefault="00AE5D15" w:rsidP="00AE5D15">
            <w:pPr>
              <w:contextualSpacing/>
              <w:jc w:val="center"/>
              <w:rPr>
                <w:rFonts w:ascii="Times New Roman" w:hAnsi="Times New Roman"/>
                <w:sz w:val="24"/>
                <w:szCs w:val="24"/>
              </w:rPr>
            </w:pPr>
            <w:r w:rsidRPr="00243134">
              <w:rPr>
                <w:rFonts w:ascii="Times New Roman" w:hAnsi="Times New Roman"/>
                <w:sz w:val="24"/>
                <w:szCs w:val="24"/>
              </w:rPr>
              <w:t>1 час</w:t>
            </w:r>
          </w:p>
        </w:tc>
      </w:tr>
    </w:tbl>
    <w:p w:rsidR="00AE5D15" w:rsidRDefault="00AE5D15" w:rsidP="00AE5D15">
      <w:pPr>
        <w:shd w:val="clear" w:color="auto" w:fill="FFFFFF"/>
        <w:spacing w:after="0" w:line="240" w:lineRule="auto"/>
        <w:contextualSpacing/>
        <w:rPr>
          <w:rFonts w:ascii="Times New Roman" w:hAnsi="Times New Roman"/>
          <w:b/>
          <w:bCs/>
          <w:spacing w:val="-1"/>
          <w:sz w:val="24"/>
          <w:szCs w:val="24"/>
        </w:rPr>
      </w:pPr>
    </w:p>
    <w:p w:rsidR="00AE5D15" w:rsidRPr="00B30F3D" w:rsidRDefault="00AE5D15" w:rsidP="00AE5D15">
      <w:pPr>
        <w:shd w:val="clear" w:color="auto" w:fill="FFFFFF"/>
        <w:spacing w:after="0"/>
        <w:contextualSpacing/>
        <w:rPr>
          <w:rFonts w:ascii="Times New Roman" w:hAnsi="Times New Roman"/>
          <w:b/>
          <w:color w:val="000000"/>
          <w:spacing w:val="-1"/>
          <w:sz w:val="24"/>
          <w:szCs w:val="24"/>
        </w:rPr>
      </w:pPr>
    </w:p>
    <w:p w:rsidR="00AE5D15" w:rsidRPr="00B30F3D" w:rsidRDefault="00AE5D15" w:rsidP="00AE5D15">
      <w:pPr>
        <w:spacing w:after="0"/>
        <w:contextualSpacing/>
        <w:jc w:val="center"/>
        <w:rPr>
          <w:rFonts w:ascii="Times New Roman" w:hAnsi="Times New Roman"/>
          <w:sz w:val="24"/>
          <w:szCs w:val="24"/>
          <w:u w:val="single"/>
        </w:rPr>
      </w:pPr>
      <w:r w:rsidRPr="00B30F3D">
        <w:rPr>
          <w:rFonts w:ascii="Times New Roman" w:hAnsi="Times New Roman"/>
          <w:sz w:val="24"/>
          <w:szCs w:val="24"/>
          <w:u w:val="single"/>
        </w:rPr>
        <w:t>Организация промежуточной и государственной итоговой аттестации учащихся.</w:t>
      </w:r>
    </w:p>
    <w:p w:rsidR="00AE5D15" w:rsidRPr="00B30F3D" w:rsidRDefault="00AE5D15" w:rsidP="00AE5D15">
      <w:pPr>
        <w:shd w:val="clear" w:color="auto" w:fill="FFFFFF"/>
        <w:autoSpaceDE w:val="0"/>
        <w:autoSpaceDN w:val="0"/>
        <w:adjustRightInd w:val="0"/>
        <w:spacing w:after="0"/>
        <w:ind w:firstLine="708"/>
        <w:contextualSpacing/>
        <w:jc w:val="both"/>
        <w:rPr>
          <w:rFonts w:ascii="Times New Roman" w:hAnsi="Times New Roman"/>
          <w:bCs/>
          <w:sz w:val="24"/>
          <w:szCs w:val="24"/>
        </w:rPr>
      </w:pPr>
      <w:r w:rsidRPr="00B30F3D">
        <w:rPr>
          <w:rFonts w:ascii="Times New Roman" w:hAnsi="Times New Roman"/>
          <w:sz w:val="24"/>
          <w:szCs w:val="24"/>
        </w:rPr>
        <w:t>На основании «</w:t>
      </w:r>
      <w:r w:rsidRPr="00B30F3D">
        <w:rPr>
          <w:rFonts w:ascii="Times New Roman" w:hAnsi="Times New Roman"/>
          <w:bCs/>
          <w:sz w:val="24"/>
          <w:szCs w:val="24"/>
        </w:rPr>
        <w:t xml:space="preserve">Положения </w:t>
      </w:r>
      <w:r w:rsidRPr="00B30F3D">
        <w:rPr>
          <w:rFonts w:ascii="Times New Roman" w:hAnsi="Times New Roman"/>
          <w:sz w:val="24"/>
          <w:szCs w:val="24"/>
        </w:rPr>
        <w:t>о промежуточной аттестации обучающихся МБОУ СОШ №27</w:t>
      </w:r>
    </w:p>
    <w:p w:rsidR="00AE5D15" w:rsidRPr="00B30F3D" w:rsidRDefault="00AE5D15" w:rsidP="00AE5D15">
      <w:pPr>
        <w:pStyle w:val="a9"/>
        <w:tabs>
          <w:tab w:val="left" w:pos="851"/>
        </w:tabs>
        <w:spacing w:line="276" w:lineRule="auto"/>
        <w:ind w:left="0" w:right="20"/>
        <w:jc w:val="both"/>
        <w:rPr>
          <w:rFonts w:ascii="Times New Roman" w:hAnsi="Times New Roman"/>
        </w:rPr>
      </w:pPr>
      <w:r w:rsidRPr="00B30F3D">
        <w:rPr>
          <w:rFonts w:ascii="Times New Roman" w:hAnsi="Times New Roman"/>
        </w:rPr>
        <w:t xml:space="preserve"> и переводе их в следующий класс по итогам учебного года» промежуточная аттестация в школе предусмотрена для учащихся 5-9 классов, государственная итоговая аттестация - в 9 классах. </w:t>
      </w:r>
    </w:p>
    <w:p w:rsidR="00AE5D15" w:rsidRPr="00B30F3D" w:rsidRDefault="00AE5D15" w:rsidP="00AE5D15">
      <w:pPr>
        <w:tabs>
          <w:tab w:val="left" w:pos="567"/>
        </w:tabs>
        <w:spacing w:after="0"/>
        <w:ind w:right="20"/>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Pr="00B30F3D">
        <w:rPr>
          <w:rFonts w:ascii="Times New Roman" w:hAnsi="Times New Roman"/>
          <w:color w:val="000000" w:themeColor="text1"/>
          <w:sz w:val="24"/>
          <w:szCs w:val="24"/>
        </w:rPr>
        <w:t>Промежуточная аттестация подразделяется: на текущую включающую в себя поурочную аттестацию по темам, аттестацию по триместрам (5–9 классы) и годовую -  по результатам административных контрольных работ, экзаменов, тестирования, академического концерта, творческого отчета.</w:t>
      </w:r>
      <w:r w:rsidRPr="00B30F3D">
        <w:rPr>
          <w:rFonts w:ascii="Times New Roman" w:hAnsi="Times New Roman"/>
          <w:color w:val="000000" w:themeColor="text1"/>
          <w:sz w:val="24"/>
          <w:szCs w:val="24"/>
        </w:rPr>
        <w:tab/>
      </w:r>
    </w:p>
    <w:p w:rsidR="00AE5D15" w:rsidRPr="00B30F3D" w:rsidRDefault="00AE5D15" w:rsidP="00AE5D15">
      <w:pPr>
        <w:tabs>
          <w:tab w:val="left" w:pos="567"/>
        </w:tabs>
        <w:spacing w:after="0"/>
        <w:ind w:right="20"/>
        <w:contextualSpacing/>
        <w:jc w:val="both"/>
        <w:rPr>
          <w:rFonts w:ascii="Times New Roman" w:hAnsi="Times New Roman"/>
          <w:color w:val="000000" w:themeColor="text1"/>
          <w:sz w:val="24"/>
          <w:szCs w:val="24"/>
        </w:rPr>
      </w:pPr>
      <w:r w:rsidRPr="00B30F3D">
        <w:rPr>
          <w:rFonts w:ascii="Times New Roman" w:hAnsi="Times New Roman"/>
          <w:color w:val="000000" w:themeColor="text1"/>
          <w:sz w:val="24"/>
          <w:szCs w:val="24"/>
        </w:rPr>
        <w:tab/>
      </w:r>
      <w:r w:rsidRPr="00B30F3D">
        <w:rPr>
          <w:rFonts w:ascii="Times New Roman" w:hAnsi="Times New Roman"/>
          <w:sz w:val="24"/>
          <w:szCs w:val="24"/>
        </w:rPr>
        <w:t>Промежуточная аттестация проводится во 5-9 классах - 2 раза в год (во II триместре (за первое полугодие), и в конце учебного года (апрель-май)).</w:t>
      </w:r>
    </w:p>
    <w:p w:rsidR="00AE5D15" w:rsidRPr="00B30F3D" w:rsidRDefault="00AE5D15" w:rsidP="00AE5D15">
      <w:pPr>
        <w:pStyle w:val="a9"/>
        <w:tabs>
          <w:tab w:val="left" w:pos="1556"/>
        </w:tabs>
        <w:ind w:left="0" w:right="20"/>
        <w:jc w:val="both"/>
        <w:rPr>
          <w:rFonts w:ascii="Times New Roman" w:hAnsi="Times New Roman"/>
        </w:rPr>
      </w:pPr>
      <w:r w:rsidRPr="00B30F3D">
        <w:rPr>
          <w:rFonts w:ascii="Times New Roman" w:hAnsi="Times New Roman"/>
        </w:rPr>
        <w:t>Полугодовая аттестация проводится в конце ноября и до 25 декабря, по следующим предметам:</w:t>
      </w:r>
    </w:p>
    <w:p w:rsidR="00AE5D15" w:rsidRPr="00B30F3D" w:rsidRDefault="00AE5D15" w:rsidP="00AE5D15">
      <w:pPr>
        <w:pStyle w:val="a9"/>
        <w:tabs>
          <w:tab w:val="left" w:pos="1556"/>
        </w:tabs>
        <w:ind w:left="0" w:right="20"/>
        <w:jc w:val="both"/>
        <w:rPr>
          <w:rFonts w:ascii="Times New Roman" w:hAnsi="Times New Roman"/>
        </w:rPr>
      </w:pPr>
      <w:r w:rsidRPr="00B30F3D">
        <w:rPr>
          <w:rFonts w:ascii="Times New Roman" w:hAnsi="Times New Roman"/>
        </w:rPr>
        <w:t>- по русскому языку (диктант) во 5-7 классах и изложение в 8-9 классах;</w:t>
      </w:r>
    </w:p>
    <w:p w:rsidR="00AE5D15" w:rsidRPr="00B30F3D" w:rsidRDefault="00AE5D15" w:rsidP="00AE5D15">
      <w:pPr>
        <w:pStyle w:val="a9"/>
        <w:tabs>
          <w:tab w:val="left" w:pos="1556"/>
        </w:tabs>
        <w:ind w:left="0" w:right="20"/>
        <w:jc w:val="both"/>
        <w:rPr>
          <w:rFonts w:ascii="Times New Roman" w:hAnsi="Times New Roman"/>
        </w:rPr>
      </w:pPr>
      <w:r w:rsidRPr="00B30F3D">
        <w:rPr>
          <w:rFonts w:ascii="Times New Roman" w:hAnsi="Times New Roman"/>
        </w:rPr>
        <w:t>- по математике (контрольная работа) во 5 - 8 классах;</w:t>
      </w:r>
    </w:p>
    <w:p w:rsidR="00AE5D15" w:rsidRPr="00B30F3D" w:rsidRDefault="00AE5D15" w:rsidP="00AE5D15">
      <w:pPr>
        <w:pStyle w:val="a9"/>
        <w:tabs>
          <w:tab w:val="left" w:pos="1556"/>
        </w:tabs>
        <w:ind w:left="0" w:right="20"/>
        <w:jc w:val="both"/>
        <w:rPr>
          <w:rFonts w:ascii="Times New Roman" w:hAnsi="Times New Roman"/>
        </w:rPr>
      </w:pPr>
      <w:r w:rsidRPr="00B30F3D">
        <w:rPr>
          <w:rFonts w:ascii="Times New Roman" w:hAnsi="Times New Roman"/>
        </w:rPr>
        <w:t>-по русскому языку и математике диагностические мониторинговые работы в 9 классах;</w:t>
      </w:r>
    </w:p>
    <w:p w:rsidR="00AE5D15" w:rsidRPr="00B30F3D" w:rsidRDefault="00AE5D15" w:rsidP="00AE5D15">
      <w:pPr>
        <w:pStyle w:val="a9"/>
        <w:tabs>
          <w:tab w:val="left" w:pos="1556"/>
        </w:tabs>
        <w:ind w:left="0" w:right="20"/>
        <w:jc w:val="both"/>
        <w:rPr>
          <w:rFonts w:ascii="Times New Roman" w:hAnsi="Times New Roman"/>
        </w:rPr>
      </w:pPr>
      <w:r w:rsidRPr="00B30F3D">
        <w:rPr>
          <w:rFonts w:ascii="Times New Roman" w:hAnsi="Times New Roman"/>
        </w:rPr>
        <w:t>- по истории (контрольная работа) в 5-9 классах;</w:t>
      </w:r>
    </w:p>
    <w:p w:rsidR="00AE5D15" w:rsidRPr="00B30F3D" w:rsidRDefault="00AE5D15" w:rsidP="00AE5D15">
      <w:pPr>
        <w:pStyle w:val="a9"/>
        <w:tabs>
          <w:tab w:val="left" w:pos="1556"/>
        </w:tabs>
        <w:ind w:left="0" w:right="20"/>
        <w:jc w:val="both"/>
        <w:rPr>
          <w:rFonts w:ascii="Times New Roman" w:hAnsi="Times New Roman"/>
        </w:rPr>
      </w:pPr>
      <w:r w:rsidRPr="00B30F3D">
        <w:rPr>
          <w:rFonts w:ascii="Times New Roman" w:hAnsi="Times New Roman"/>
        </w:rPr>
        <w:t>-по природоведению (контрольная работа) в 5 классах;</w:t>
      </w:r>
    </w:p>
    <w:p w:rsidR="00AE5D15" w:rsidRPr="00B30F3D" w:rsidRDefault="00AE5D15" w:rsidP="00AE5D15">
      <w:pPr>
        <w:pStyle w:val="a9"/>
        <w:tabs>
          <w:tab w:val="left" w:pos="1556"/>
        </w:tabs>
        <w:ind w:left="0" w:right="20"/>
        <w:jc w:val="both"/>
        <w:rPr>
          <w:rFonts w:ascii="Times New Roman" w:hAnsi="Times New Roman"/>
        </w:rPr>
      </w:pPr>
      <w:r w:rsidRPr="00B30F3D">
        <w:rPr>
          <w:rFonts w:ascii="Times New Roman" w:hAnsi="Times New Roman"/>
        </w:rPr>
        <w:t>- по биологии (контрольная работа) в 8 классах;</w:t>
      </w:r>
    </w:p>
    <w:p w:rsidR="00AE5D15" w:rsidRPr="00B30F3D" w:rsidRDefault="00AE5D15" w:rsidP="00AE5D15">
      <w:pPr>
        <w:pStyle w:val="a9"/>
        <w:tabs>
          <w:tab w:val="left" w:pos="1556"/>
        </w:tabs>
        <w:ind w:left="0" w:right="20"/>
        <w:jc w:val="both"/>
        <w:rPr>
          <w:rFonts w:ascii="Times New Roman" w:hAnsi="Times New Roman"/>
        </w:rPr>
      </w:pPr>
      <w:r w:rsidRPr="00B30F3D">
        <w:rPr>
          <w:rFonts w:ascii="Times New Roman" w:hAnsi="Times New Roman"/>
        </w:rPr>
        <w:t>- по географии (контрольная работа) в 6 классах;</w:t>
      </w:r>
    </w:p>
    <w:p w:rsidR="00AE5D15" w:rsidRPr="00B30F3D" w:rsidRDefault="00AE5D15" w:rsidP="00AE5D15">
      <w:pPr>
        <w:pStyle w:val="a9"/>
        <w:tabs>
          <w:tab w:val="left" w:pos="1556"/>
        </w:tabs>
        <w:ind w:left="0" w:right="20"/>
        <w:jc w:val="both"/>
        <w:rPr>
          <w:rFonts w:ascii="Times New Roman" w:hAnsi="Times New Roman"/>
        </w:rPr>
      </w:pPr>
      <w:r w:rsidRPr="00B30F3D">
        <w:rPr>
          <w:rFonts w:ascii="Times New Roman" w:hAnsi="Times New Roman"/>
        </w:rPr>
        <w:t>-по английскому языку (контрольная работа) в 5-9 классах;</w:t>
      </w:r>
    </w:p>
    <w:p w:rsidR="00AE5D15" w:rsidRPr="00B30F3D" w:rsidRDefault="00AE5D15" w:rsidP="00AE5D15">
      <w:pPr>
        <w:pStyle w:val="a9"/>
        <w:tabs>
          <w:tab w:val="left" w:pos="1556"/>
        </w:tabs>
        <w:ind w:left="0" w:right="20"/>
        <w:jc w:val="both"/>
        <w:rPr>
          <w:rFonts w:ascii="Times New Roman" w:hAnsi="Times New Roman"/>
        </w:rPr>
      </w:pPr>
      <w:r w:rsidRPr="00B30F3D">
        <w:rPr>
          <w:rFonts w:ascii="Times New Roman" w:hAnsi="Times New Roman"/>
        </w:rPr>
        <w:t>-по физике (контрольная работа)  в 7-9 классах;</w:t>
      </w:r>
    </w:p>
    <w:p w:rsidR="00AE5D15" w:rsidRPr="00B30F3D" w:rsidRDefault="00AE5D15" w:rsidP="00AE5D15">
      <w:pPr>
        <w:pStyle w:val="a9"/>
        <w:tabs>
          <w:tab w:val="left" w:pos="1556"/>
        </w:tabs>
        <w:ind w:left="0" w:right="20"/>
        <w:jc w:val="both"/>
        <w:rPr>
          <w:rFonts w:ascii="Times New Roman" w:hAnsi="Times New Roman"/>
        </w:rPr>
      </w:pPr>
      <w:r w:rsidRPr="00B30F3D">
        <w:rPr>
          <w:rFonts w:ascii="Times New Roman" w:hAnsi="Times New Roman"/>
        </w:rPr>
        <w:t>-по химии (контрольная работа) в 9 классах;</w:t>
      </w:r>
    </w:p>
    <w:p w:rsidR="00AE5D15" w:rsidRPr="00B30F3D" w:rsidRDefault="00AE5D15" w:rsidP="00AE5D15">
      <w:pPr>
        <w:pStyle w:val="a9"/>
        <w:tabs>
          <w:tab w:val="left" w:pos="1556"/>
        </w:tabs>
        <w:ind w:left="0" w:right="20"/>
        <w:jc w:val="both"/>
        <w:rPr>
          <w:rFonts w:ascii="Times New Roman" w:hAnsi="Times New Roman"/>
        </w:rPr>
      </w:pPr>
      <w:r w:rsidRPr="00B30F3D">
        <w:rPr>
          <w:rFonts w:ascii="Times New Roman" w:hAnsi="Times New Roman"/>
        </w:rPr>
        <w:t>- по технологии (контрольная работа) в 5-8 классах;</w:t>
      </w:r>
    </w:p>
    <w:p w:rsidR="00AE5D15" w:rsidRPr="00B30F3D" w:rsidRDefault="00AE5D15" w:rsidP="00AE5D15">
      <w:pPr>
        <w:tabs>
          <w:tab w:val="left" w:pos="567"/>
        </w:tabs>
        <w:spacing w:after="0"/>
        <w:ind w:right="20"/>
        <w:contextualSpacing/>
        <w:jc w:val="both"/>
        <w:rPr>
          <w:rFonts w:ascii="Times New Roman" w:hAnsi="Times New Roman"/>
          <w:sz w:val="24"/>
          <w:szCs w:val="24"/>
        </w:rPr>
      </w:pPr>
      <w:r w:rsidRPr="00B30F3D">
        <w:rPr>
          <w:rFonts w:ascii="Times New Roman" w:hAnsi="Times New Roman"/>
          <w:sz w:val="24"/>
          <w:szCs w:val="24"/>
        </w:rPr>
        <w:t>- по физической культуре (сдача нормативов) в 5</w:t>
      </w:r>
      <w:r w:rsidRPr="00B30F3D">
        <w:rPr>
          <w:rFonts w:ascii="Times New Roman" w:eastAsia="Times New Roman" w:hAnsi="Times New Roman"/>
          <w:sz w:val="24"/>
          <w:szCs w:val="24"/>
        </w:rPr>
        <w:t>-9 классах.</w:t>
      </w:r>
    </w:p>
    <w:p w:rsidR="00AE5D15" w:rsidRPr="00B30F3D" w:rsidRDefault="00AE5D15" w:rsidP="00AE5D15">
      <w:pPr>
        <w:tabs>
          <w:tab w:val="left" w:pos="1205"/>
        </w:tabs>
        <w:spacing w:after="0" w:line="240" w:lineRule="auto"/>
        <w:contextualSpacing/>
        <w:jc w:val="both"/>
        <w:rPr>
          <w:rFonts w:ascii="Times New Roman" w:eastAsia="Times New Roman" w:hAnsi="Times New Roman"/>
          <w:sz w:val="24"/>
          <w:szCs w:val="24"/>
        </w:rPr>
      </w:pPr>
      <w:r w:rsidRPr="00B30F3D">
        <w:rPr>
          <w:rFonts w:ascii="Times New Roman" w:eastAsia="Times New Roman" w:hAnsi="Times New Roman"/>
          <w:sz w:val="24"/>
          <w:szCs w:val="24"/>
        </w:rPr>
        <w:t>Годовая аттестация проводится с 15.04  по 15.05. текущего года и включает в себя:</w:t>
      </w:r>
    </w:p>
    <w:p w:rsidR="00AE5D15" w:rsidRPr="00B30F3D" w:rsidRDefault="00AE5D15" w:rsidP="00AE5D15">
      <w:pPr>
        <w:tabs>
          <w:tab w:val="left" w:pos="1416"/>
        </w:tabs>
        <w:spacing w:after="0" w:line="240" w:lineRule="auto"/>
        <w:contextualSpacing/>
        <w:jc w:val="both"/>
        <w:rPr>
          <w:rFonts w:ascii="Times New Roman" w:eastAsia="Times New Roman" w:hAnsi="Times New Roman"/>
          <w:sz w:val="24"/>
          <w:szCs w:val="24"/>
        </w:rPr>
      </w:pPr>
      <w:r w:rsidRPr="00B30F3D">
        <w:rPr>
          <w:rFonts w:ascii="Times New Roman" w:eastAsia="Times New Roman" w:hAnsi="Times New Roman"/>
          <w:sz w:val="24"/>
          <w:szCs w:val="24"/>
        </w:rPr>
        <w:t>- диктант по русскому языку в 5 - 7 классах;</w:t>
      </w:r>
    </w:p>
    <w:p w:rsidR="00AE5D15" w:rsidRPr="00B30F3D" w:rsidRDefault="00AE5D15" w:rsidP="00AE5D15">
      <w:pPr>
        <w:tabs>
          <w:tab w:val="left" w:pos="1411"/>
        </w:tabs>
        <w:spacing w:after="0" w:line="240" w:lineRule="auto"/>
        <w:contextualSpacing/>
        <w:jc w:val="both"/>
        <w:rPr>
          <w:rFonts w:ascii="Times New Roman" w:eastAsia="Times New Roman" w:hAnsi="Times New Roman"/>
          <w:sz w:val="24"/>
          <w:szCs w:val="24"/>
        </w:rPr>
      </w:pPr>
      <w:r w:rsidRPr="00B30F3D">
        <w:rPr>
          <w:rFonts w:ascii="Times New Roman" w:eastAsia="Times New Roman" w:hAnsi="Times New Roman"/>
          <w:sz w:val="24"/>
          <w:szCs w:val="24"/>
        </w:rPr>
        <w:t>- изложение (сочинение) в 8 -9 классах;</w:t>
      </w:r>
    </w:p>
    <w:p w:rsidR="00AE5D15" w:rsidRPr="00B30F3D" w:rsidRDefault="00AE5D15" w:rsidP="00AE5D15">
      <w:pPr>
        <w:tabs>
          <w:tab w:val="left" w:pos="1411"/>
        </w:tabs>
        <w:spacing w:after="0" w:line="240" w:lineRule="auto"/>
        <w:contextualSpacing/>
        <w:jc w:val="both"/>
        <w:rPr>
          <w:rFonts w:ascii="Times New Roman" w:eastAsia="Times New Roman" w:hAnsi="Times New Roman"/>
          <w:sz w:val="24"/>
          <w:szCs w:val="24"/>
        </w:rPr>
      </w:pPr>
      <w:r w:rsidRPr="00B30F3D">
        <w:rPr>
          <w:rFonts w:ascii="Times New Roman" w:eastAsia="Times New Roman" w:hAnsi="Times New Roman"/>
          <w:sz w:val="24"/>
          <w:szCs w:val="24"/>
        </w:rPr>
        <w:t>- тестирование по русскому языку в 9 классах;</w:t>
      </w:r>
    </w:p>
    <w:p w:rsidR="00AE5D15" w:rsidRPr="00B30F3D" w:rsidRDefault="00AE5D15" w:rsidP="00AE5D15">
      <w:pPr>
        <w:tabs>
          <w:tab w:val="left" w:pos="1411"/>
        </w:tabs>
        <w:spacing w:after="0" w:line="240" w:lineRule="auto"/>
        <w:contextualSpacing/>
        <w:jc w:val="both"/>
        <w:rPr>
          <w:rFonts w:ascii="Times New Roman" w:eastAsia="Times New Roman" w:hAnsi="Times New Roman"/>
          <w:sz w:val="24"/>
          <w:szCs w:val="24"/>
        </w:rPr>
      </w:pPr>
      <w:r w:rsidRPr="00B30F3D">
        <w:rPr>
          <w:rFonts w:ascii="Times New Roman" w:eastAsia="Times New Roman" w:hAnsi="Times New Roman"/>
          <w:sz w:val="24"/>
          <w:szCs w:val="24"/>
        </w:rPr>
        <w:t>- контрольная работа по математике в 5-8 классах;</w:t>
      </w:r>
    </w:p>
    <w:p w:rsidR="00AE5D15" w:rsidRPr="00B30F3D" w:rsidRDefault="00AE5D15" w:rsidP="00AE5D15">
      <w:pPr>
        <w:tabs>
          <w:tab w:val="left" w:pos="1411"/>
        </w:tabs>
        <w:spacing w:after="0" w:line="240" w:lineRule="auto"/>
        <w:contextualSpacing/>
        <w:jc w:val="both"/>
        <w:rPr>
          <w:rFonts w:ascii="Times New Roman" w:eastAsia="Times New Roman" w:hAnsi="Times New Roman"/>
          <w:sz w:val="24"/>
          <w:szCs w:val="24"/>
        </w:rPr>
      </w:pPr>
      <w:r w:rsidRPr="00B30F3D">
        <w:rPr>
          <w:rFonts w:ascii="Times New Roman" w:eastAsia="Times New Roman" w:hAnsi="Times New Roman"/>
          <w:sz w:val="24"/>
          <w:szCs w:val="24"/>
        </w:rPr>
        <w:t>- тестирование по математике в 9 классах;</w:t>
      </w:r>
    </w:p>
    <w:p w:rsidR="00AE5D15" w:rsidRPr="00B30F3D" w:rsidRDefault="00AE5D15" w:rsidP="00AE5D15">
      <w:pPr>
        <w:tabs>
          <w:tab w:val="left" w:pos="1422"/>
        </w:tabs>
        <w:spacing w:after="0" w:line="240" w:lineRule="auto"/>
        <w:ind w:right="20"/>
        <w:contextualSpacing/>
        <w:jc w:val="both"/>
        <w:rPr>
          <w:rFonts w:ascii="Times New Roman" w:eastAsia="Times New Roman" w:hAnsi="Times New Roman"/>
          <w:sz w:val="24"/>
          <w:szCs w:val="24"/>
          <w:u w:val="single"/>
        </w:rPr>
      </w:pPr>
      <w:r w:rsidRPr="00B30F3D">
        <w:rPr>
          <w:rFonts w:ascii="Times New Roman" w:eastAsia="Times New Roman" w:hAnsi="Times New Roman"/>
          <w:sz w:val="24"/>
          <w:szCs w:val="24"/>
          <w:u w:val="single"/>
        </w:rPr>
        <w:t>Контрольные  работы, тестовые работы:</w:t>
      </w:r>
    </w:p>
    <w:p w:rsidR="00AE5D15" w:rsidRPr="00B30F3D" w:rsidRDefault="00AE5D15" w:rsidP="00AE5D15">
      <w:pPr>
        <w:tabs>
          <w:tab w:val="left" w:pos="1422"/>
        </w:tabs>
        <w:spacing w:after="0" w:line="240" w:lineRule="auto"/>
        <w:ind w:right="20"/>
        <w:contextualSpacing/>
        <w:jc w:val="both"/>
        <w:rPr>
          <w:rFonts w:ascii="Times New Roman" w:eastAsia="Times New Roman" w:hAnsi="Times New Roman"/>
          <w:sz w:val="24"/>
          <w:szCs w:val="24"/>
        </w:rPr>
      </w:pPr>
      <w:r w:rsidRPr="00B30F3D">
        <w:rPr>
          <w:rFonts w:ascii="Times New Roman" w:eastAsia="Times New Roman" w:hAnsi="Times New Roman"/>
          <w:sz w:val="24"/>
          <w:szCs w:val="24"/>
        </w:rPr>
        <w:t>- по биологии - 5 - 9 классы;</w:t>
      </w:r>
    </w:p>
    <w:p w:rsidR="00AE5D15" w:rsidRPr="00B30F3D" w:rsidRDefault="00AE5D15" w:rsidP="00AE5D15">
      <w:pPr>
        <w:tabs>
          <w:tab w:val="left" w:pos="1422"/>
        </w:tabs>
        <w:spacing w:after="0" w:line="240" w:lineRule="auto"/>
        <w:ind w:right="20"/>
        <w:contextualSpacing/>
        <w:jc w:val="both"/>
        <w:rPr>
          <w:rFonts w:ascii="Times New Roman" w:eastAsia="Times New Roman" w:hAnsi="Times New Roman"/>
          <w:sz w:val="24"/>
          <w:szCs w:val="24"/>
        </w:rPr>
      </w:pPr>
      <w:r w:rsidRPr="00B30F3D">
        <w:rPr>
          <w:rFonts w:ascii="Times New Roman" w:eastAsia="Times New Roman" w:hAnsi="Times New Roman"/>
          <w:sz w:val="24"/>
          <w:szCs w:val="24"/>
        </w:rPr>
        <w:t xml:space="preserve">- по географии- 6 - 9 классы; </w:t>
      </w:r>
    </w:p>
    <w:p w:rsidR="00AE5D15" w:rsidRPr="00B30F3D" w:rsidRDefault="00AE5D15" w:rsidP="00AE5D15">
      <w:pPr>
        <w:tabs>
          <w:tab w:val="left" w:pos="1422"/>
        </w:tabs>
        <w:spacing w:after="0" w:line="240" w:lineRule="auto"/>
        <w:ind w:right="20"/>
        <w:contextualSpacing/>
        <w:jc w:val="both"/>
        <w:rPr>
          <w:rFonts w:ascii="Times New Roman" w:eastAsia="Times New Roman" w:hAnsi="Times New Roman"/>
          <w:sz w:val="24"/>
          <w:szCs w:val="24"/>
        </w:rPr>
      </w:pPr>
      <w:r w:rsidRPr="00B30F3D">
        <w:rPr>
          <w:rFonts w:ascii="Times New Roman" w:eastAsia="Times New Roman" w:hAnsi="Times New Roman"/>
          <w:sz w:val="24"/>
          <w:szCs w:val="24"/>
        </w:rPr>
        <w:t>- по физике -7-9 классы;</w:t>
      </w:r>
    </w:p>
    <w:p w:rsidR="00AE5D15" w:rsidRPr="00B30F3D" w:rsidRDefault="00AE5D15" w:rsidP="00AE5D15">
      <w:pPr>
        <w:tabs>
          <w:tab w:val="left" w:pos="1422"/>
        </w:tabs>
        <w:spacing w:after="0" w:line="240" w:lineRule="auto"/>
        <w:ind w:right="20"/>
        <w:contextualSpacing/>
        <w:jc w:val="both"/>
        <w:rPr>
          <w:rFonts w:ascii="Times New Roman" w:eastAsia="Times New Roman" w:hAnsi="Times New Roman"/>
          <w:sz w:val="24"/>
          <w:szCs w:val="24"/>
        </w:rPr>
      </w:pPr>
      <w:r w:rsidRPr="00B30F3D">
        <w:rPr>
          <w:rFonts w:ascii="Times New Roman" w:eastAsia="Times New Roman" w:hAnsi="Times New Roman"/>
          <w:sz w:val="24"/>
          <w:szCs w:val="24"/>
        </w:rPr>
        <w:t xml:space="preserve"> -по химии – 8-9 классы;</w:t>
      </w:r>
    </w:p>
    <w:p w:rsidR="00AE5D15" w:rsidRPr="00B30F3D" w:rsidRDefault="00AE5D15" w:rsidP="00AE5D15">
      <w:pPr>
        <w:tabs>
          <w:tab w:val="left" w:pos="1411"/>
        </w:tabs>
        <w:spacing w:after="0" w:line="240" w:lineRule="auto"/>
        <w:contextualSpacing/>
        <w:jc w:val="both"/>
        <w:rPr>
          <w:rFonts w:ascii="Times New Roman" w:eastAsia="Times New Roman" w:hAnsi="Times New Roman"/>
          <w:sz w:val="24"/>
          <w:szCs w:val="24"/>
        </w:rPr>
      </w:pPr>
      <w:r w:rsidRPr="00B30F3D">
        <w:rPr>
          <w:rFonts w:ascii="Times New Roman" w:eastAsia="Times New Roman" w:hAnsi="Times New Roman"/>
          <w:sz w:val="24"/>
          <w:szCs w:val="24"/>
        </w:rPr>
        <w:t>- по иностранному языку - 5-9 классы;</w:t>
      </w:r>
    </w:p>
    <w:p w:rsidR="00AE5D15" w:rsidRPr="00B30F3D" w:rsidRDefault="00AE5D15" w:rsidP="00AE5D15">
      <w:pPr>
        <w:tabs>
          <w:tab w:val="left" w:pos="1411"/>
        </w:tabs>
        <w:spacing w:after="0" w:line="240" w:lineRule="auto"/>
        <w:contextualSpacing/>
        <w:jc w:val="both"/>
        <w:rPr>
          <w:rFonts w:ascii="Times New Roman" w:eastAsia="Times New Roman" w:hAnsi="Times New Roman"/>
          <w:sz w:val="24"/>
          <w:szCs w:val="24"/>
        </w:rPr>
      </w:pPr>
      <w:r w:rsidRPr="00B30F3D">
        <w:rPr>
          <w:rFonts w:ascii="Times New Roman" w:eastAsia="Times New Roman" w:hAnsi="Times New Roman"/>
          <w:sz w:val="24"/>
          <w:szCs w:val="24"/>
        </w:rPr>
        <w:t>- по обществознанию - 6-9 классы;</w:t>
      </w:r>
    </w:p>
    <w:p w:rsidR="00AE5D15" w:rsidRPr="00B30F3D" w:rsidRDefault="00AE5D15" w:rsidP="00AE5D15">
      <w:pPr>
        <w:tabs>
          <w:tab w:val="left" w:pos="1411"/>
        </w:tabs>
        <w:spacing w:after="0" w:line="240" w:lineRule="auto"/>
        <w:contextualSpacing/>
        <w:jc w:val="both"/>
        <w:rPr>
          <w:rFonts w:ascii="Times New Roman" w:eastAsia="Times New Roman" w:hAnsi="Times New Roman"/>
          <w:sz w:val="24"/>
          <w:szCs w:val="24"/>
        </w:rPr>
      </w:pPr>
      <w:r w:rsidRPr="00B30F3D">
        <w:rPr>
          <w:rFonts w:ascii="Times New Roman" w:eastAsia="Times New Roman" w:hAnsi="Times New Roman"/>
          <w:sz w:val="24"/>
          <w:szCs w:val="24"/>
        </w:rPr>
        <w:t>- по истории – 5-9 классы;</w:t>
      </w:r>
    </w:p>
    <w:p w:rsidR="00AE5D15" w:rsidRPr="00B30F3D" w:rsidRDefault="00AE5D15" w:rsidP="00AE5D15">
      <w:pPr>
        <w:tabs>
          <w:tab w:val="left" w:pos="1411"/>
        </w:tabs>
        <w:spacing w:after="0" w:line="240" w:lineRule="auto"/>
        <w:contextualSpacing/>
        <w:jc w:val="both"/>
        <w:rPr>
          <w:rFonts w:ascii="Times New Roman" w:eastAsia="Times New Roman" w:hAnsi="Times New Roman"/>
          <w:sz w:val="24"/>
          <w:szCs w:val="24"/>
        </w:rPr>
      </w:pPr>
      <w:r w:rsidRPr="00B30F3D">
        <w:rPr>
          <w:rFonts w:ascii="Times New Roman" w:eastAsia="Times New Roman" w:hAnsi="Times New Roman"/>
          <w:sz w:val="24"/>
          <w:szCs w:val="24"/>
        </w:rPr>
        <w:t>- по технологии – 5-8 классы;</w:t>
      </w:r>
    </w:p>
    <w:p w:rsidR="00AE5D15" w:rsidRPr="00B30F3D" w:rsidRDefault="00AE5D15" w:rsidP="00AE5D15">
      <w:pPr>
        <w:tabs>
          <w:tab w:val="left" w:pos="1411"/>
        </w:tabs>
        <w:spacing w:after="0" w:line="240" w:lineRule="auto"/>
        <w:contextualSpacing/>
        <w:jc w:val="both"/>
        <w:rPr>
          <w:rFonts w:ascii="Times New Roman" w:eastAsia="Times New Roman" w:hAnsi="Times New Roman"/>
          <w:sz w:val="24"/>
          <w:szCs w:val="24"/>
        </w:rPr>
      </w:pPr>
      <w:r w:rsidRPr="00B30F3D">
        <w:rPr>
          <w:rFonts w:ascii="Times New Roman" w:eastAsia="Times New Roman" w:hAnsi="Times New Roman"/>
          <w:sz w:val="24"/>
          <w:szCs w:val="24"/>
        </w:rPr>
        <w:t>- по информатике и ИКТ- 6-9 классы.</w:t>
      </w:r>
    </w:p>
    <w:p w:rsidR="00AE5D15" w:rsidRPr="00B30F3D" w:rsidRDefault="00AE5D15" w:rsidP="00AE5D15">
      <w:pPr>
        <w:tabs>
          <w:tab w:val="left" w:pos="1421"/>
        </w:tabs>
        <w:spacing w:after="0" w:line="240" w:lineRule="auto"/>
        <w:contextualSpacing/>
        <w:jc w:val="both"/>
        <w:rPr>
          <w:rFonts w:ascii="Times New Roman" w:hAnsi="Times New Roman"/>
          <w:sz w:val="24"/>
          <w:szCs w:val="24"/>
        </w:rPr>
      </w:pPr>
      <w:r w:rsidRPr="00B30F3D">
        <w:rPr>
          <w:rFonts w:ascii="Times New Roman" w:eastAsia="Times New Roman" w:hAnsi="Times New Roman"/>
          <w:sz w:val="24"/>
          <w:szCs w:val="24"/>
        </w:rPr>
        <w:t>- сдачу нормативов по физической культуре в 5-9 классах;</w:t>
      </w:r>
    </w:p>
    <w:p w:rsidR="00AE5D15" w:rsidRPr="00B30F3D" w:rsidRDefault="00AE5D15" w:rsidP="00AE5D15">
      <w:pPr>
        <w:tabs>
          <w:tab w:val="left" w:pos="567"/>
        </w:tabs>
        <w:spacing w:after="0"/>
        <w:ind w:right="20"/>
        <w:contextualSpacing/>
        <w:jc w:val="both"/>
        <w:rPr>
          <w:rFonts w:ascii="Times New Roman" w:hAnsi="Times New Roman"/>
          <w:sz w:val="24"/>
          <w:szCs w:val="24"/>
        </w:rPr>
      </w:pPr>
      <w:r w:rsidRPr="00B30F3D">
        <w:rPr>
          <w:rFonts w:ascii="Times New Roman" w:hAnsi="Times New Roman"/>
          <w:sz w:val="24"/>
          <w:szCs w:val="24"/>
        </w:rPr>
        <w:tab/>
        <w:t xml:space="preserve">Текущая промежуточная аттестация может проводиться в форме контрольных работ, диктантов, сочинений, контрольных практических и лабораторных работ, защиты рефератов, тестирования. </w:t>
      </w:r>
    </w:p>
    <w:p w:rsidR="00AE5D15" w:rsidRPr="00B30F3D" w:rsidRDefault="00AE5D15" w:rsidP="00AE5D15">
      <w:pPr>
        <w:tabs>
          <w:tab w:val="left" w:pos="567"/>
        </w:tabs>
        <w:spacing w:after="0"/>
        <w:ind w:right="20"/>
        <w:contextualSpacing/>
        <w:jc w:val="both"/>
        <w:rPr>
          <w:rFonts w:ascii="Times New Roman" w:hAnsi="Times New Roman"/>
          <w:sz w:val="24"/>
          <w:szCs w:val="24"/>
        </w:rPr>
      </w:pPr>
      <w:r w:rsidRPr="00B30F3D">
        <w:rPr>
          <w:rFonts w:ascii="Times New Roman" w:hAnsi="Times New Roman"/>
          <w:sz w:val="24"/>
          <w:szCs w:val="24"/>
        </w:rPr>
        <w:tab/>
        <w:t>В классах с углубленным изучением отдельных предметов эстетической направленности по специальным предметам промежуточная аттестация проводится в форме академических концертов, творческих отчетов, технических зачетов, диктантов по сольфеджио (запись по слуху предложенных мелодий), экзаменов.</w:t>
      </w:r>
    </w:p>
    <w:p w:rsidR="00AE5D15" w:rsidRPr="00B30F3D" w:rsidRDefault="00AE5D15" w:rsidP="00AE5D15">
      <w:pPr>
        <w:tabs>
          <w:tab w:val="left" w:pos="567"/>
        </w:tabs>
        <w:spacing w:after="0"/>
        <w:ind w:right="20"/>
        <w:contextualSpacing/>
        <w:jc w:val="both"/>
        <w:rPr>
          <w:rFonts w:ascii="Times New Roman" w:hAnsi="Times New Roman"/>
          <w:sz w:val="24"/>
          <w:szCs w:val="24"/>
        </w:rPr>
      </w:pPr>
      <w:r w:rsidRPr="00B30F3D">
        <w:rPr>
          <w:rFonts w:ascii="Times New Roman" w:hAnsi="Times New Roman"/>
          <w:sz w:val="24"/>
          <w:szCs w:val="24"/>
        </w:rPr>
        <w:tab/>
        <w:t>Государственная итоговая аттестация учащихся проходит  в форме ОГЭ в 9 классе.</w:t>
      </w:r>
    </w:p>
    <w:p w:rsidR="00AE5D15" w:rsidRPr="00B30F3D" w:rsidRDefault="00AE5D15" w:rsidP="00AE5D15">
      <w:pPr>
        <w:tabs>
          <w:tab w:val="left" w:pos="567"/>
        </w:tabs>
        <w:spacing w:after="0"/>
        <w:ind w:right="20"/>
        <w:contextualSpacing/>
        <w:jc w:val="both"/>
        <w:rPr>
          <w:rFonts w:ascii="Times New Roman" w:hAnsi="Times New Roman"/>
          <w:sz w:val="24"/>
          <w:szCs w:val="24"/>
        </w:rPr>
      </w:pPr>
    </w:p>
    <w:p w:rsidR="00AE5D15" w:rsidRDefault="00AE5D15" w:rsidP="00AE5D15">
      <w:pPr>
        <w:spacing w:after="0"/>
        <w:contextualSpacing/>
        <w:jc w:val="both"/>
        <w:rPr>
          <w:rFonts w:ascii="Times New Roman" w:hAnsi="Times New Roman"/>
          <w:sz w:val="24"/>
          <w:szCs w:val="24"/>
        </w:rPr>
      </w:pPr>
    </w:p>
    <w:p w:rsidR="00AE5D15" w:rsidRDefault="00AE5D15" w:rsidP="00AE5D15">
      <w:pPr>
        <w:spacing w:after="0"/>
        <w:contextualSpacing/>
        <w:jc w:val="both"/>
        <w:rPr>
          <w:rFonts w:ascii="Times New Roman" w:hAnsi="Times New Roman"/>
          <w:sz w:val="24"/>
          <w:szCs w:val="24"/>
        </w:rPr>
      </w:pPr>
    </w:p>
    <w:tbl>
      <w:tblPr>
        <w:tblStyle w:val="a4"/>
        <w:tblpPr w:leftFromText="180" w:rightFromText="180" w:vertAnchor="text" w:horzAnchor="margin" w:tblpXSpec="center" w:tblpY="463"/>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4961"/>
      </w:tblGrid>
      <w:tr w:rsidR="001A5DBF" w:rsidRPr="005537A3" w:rsidTr="000B0CA8">
        <w:tc>
          <w:tcPr>
            <w:tcW w:w="5637" w:type="dxa"/>
          </w:tcPr>
          <w:p w:rsidR="001A5DBF" w:rsidRPr="005537A3" w:rsidRDefault="001A5DBF" w:rsidP="001A5DBF">
            <w:pPr>
              <w:contextualSpacing/>
              <w:jc w:val="both"/>
              <w:rPr>
                <w:rFonts w:ascii="Times New Roman" w:hAnsi="Times New Roman"/>
                <w:sz w:val="24"/>
                <w:szCs w:val="24"/>
              </w:rPr>
            </w:pPr>
            <w:r w:rsidRPr="005537A3">
              <w:rPr>
                <w:rFonts w:ascii="Times New Roman" w:hAnsi="Times New Roman"/>
                <w:sz w:val="24"/>
                <w:szCs w:val="24"/>
              </w:rPr>
              <w:t xml:space="preserve"> «Согласовано» </w:t>
            </w:r>
          </w:p>
          <w:p w:rsidR="001A5DBF" w:rsidRPr="005537A3" w:rsidRDefault="001A5DBF" w:rsidP="001A5DBF">
            <w:pPr>
              <w:contextualSpacing/>
              <w:jc w:val="both"/>
              <w:rPr>
                <w:rFonts w:ascii="Times New Roman" w:hAnsi="Times New Roman"/>
                <w:sz w:val="24"/>
                <w:szCs w:val="24"/>
              </w:rPr>
            </w:pPr>
            <w:r w:rsidRPr="005537A3">
              <w:rPr>
                <w:rFonts w:ascii="Times New Roman" w:hAnsi="Times New Roman"/>
                <w:sz w:val="24"/>
                <w:szCs w:val="24"/>
              </w:rPr>
              <w:t>Начальник управления образования</w:t>
            </w:r>
          </w:p>
          <w:p w:rsidR="001A5DBF" w:rsidRPr="005537A3" w:rsidRDefault="001A5DBF" w:rsidP="001A5DBF">
            <w:pPr>
              <w:contextualSpacing/>
              <w:jc w:val="both"/>
              <w:rPr>
                <w:rFonts w:ascii="Times New Roman" w:hAnsi="Times New Roman"/>
                <w:sz w:val="24"/>
                <w:szCs w:val="24"/>
              </w:rPr>
            </w:pPr>
            <w:r w:rsidRPr="005537A3">
              <w:rPr>
                <w:rFonts w:ascii="Times New Roman" w:hAnsi="Times New Roman"/>
                <w:sz w:val="24"/>
                <w:szCs w:val="24"/>
              </w:rPr>
              <w:t>администрации г. Твери</w:t>
            </w:r>
          </w:p>
          <w:p w:rsidR="001A5DBF" w:rsidRPr="005537A3" w:rsidRDefault="001A5DBF" w:rsidP="001A5DBF">
            <w:pPr>
              <w:contextualSpacing/>
              <w:jc w:val="both"/>
              <w:rPr>
                <w:rFonts w:ascii="Times New Roman" w:hAnsi="Times New Roman"/>
                <w:sz w:val="24"/>
                <w:szCs w:val="24"/>
              </w:rPr>
            </w:pPr>
            <w:r w:rsidRPr="005537A3">
              <w:rPr>
                <w:rFonts w:ascii="Times New Roman" w:hAnsi="Times New Roman"/>
                <w:sz w:val="24"/>
                <w:szCs w:val="24"/>
              </w:rPr>
              <w:t>_________________/Н.В. Жуковская/</w:t>
            </w:r>
          </w:p>
        </w:tc>
        <w:tc>
          <w:tcPr>
            <w:tcW w:w="4961" w:type="dxa"/>
          </w:tcPr>
          <w:p w:rsidR="001A5DBF" w:rsidRPr="005537A3" w:rsidRDefault="001A5DBF" w:rsidP="001A5DBF">
            <w:pPr>
              <w:contextualSpacing/>
              <w:jc w:val="both"/>
              <w:rPr>
                <w:rFonts w:ascii="Times New Roman" w:hAnsi="Times New Roman"/>
                <w:sz w:val="24"/>
                <w:szCs w:val="24"/>
              </w:rPr>
            </w:pPr>
            <w:r w:rsidRPr="005537A3">
              <w:rPr>
                <w:rFonts w:ascii="Times New Roman" w:hAnsi="Times New Roman"/>
                <w:sz w:val="24"/>
                <w:szCs w:val="24"/>
              </w:rPr>
              <w:t xml:space="preserve">«Утверждаю» </w:t>
            </w:r>
          </w:p>
          <w:p w:rsidR="001A5DBF" w:rsidRPr="005537A3" w:rsidRDefault="001A5DBF" w:rsidP="001A5DBF">
            <w:pPr>
              <w:contextualSpacing/>
              <w:jc w:val="both"/>
              <w:rPr>
                <w:rFonts w:ascii="Times New Roman" w:hAnsi="Times New Roman"/>
                <w:sz w:val="24"/>
                <w:szCs w:val="24"/>
              </w:rPr>
            </w:pPr>
            <w:r w:rsidRPr="005537A3">
              <w:rPr>
                <w:rFonts w:ascii="Times New Roman" w:hAnsi="Times New Roman"/>
                <w:sz w:val="24"/>
                <w:szCs w:val="24"/>
              </w:rPr>
              <w:t>Директор МБОУ СОШ №27</w:t>
            </w:r>
          </w:p>
          <w:p w:rsidR="001A5DBF" w:rsidRPr="005537A3" w:rsidRDefault="001A5DBF" w:rsidP="001A5DBF">
            <w:pPr>
              <w:contextualSpacing/>
              <w:jc w:val="both"/>
              <w:rPr>
                <w:rFonts w:ascii="Times New Roman" w:hAnsi="Times New Roman"/>
                <w:sz w:val="24"/>
                <w:szCs w:val="24"/>
              </w:rPr>
            </w:pPr>
            <w:r w:rsidRPr="005537A3">
              <w:rPr>
                <w:rFonts w:ascii="Times New Roman" w:hAnsi="Times New Roman"/>
                <w:sz w:val="24"/>
                <w:szCs w:val="24"/>
              </w:rPr>
              <w:t>_______________   /В.В. Новосёлов/</w:t>
            </w:r>
          </w:p>
          <w:p w:rsidR="001A5DBF" w:rsidRPr="005537A3" w:rsidRDefault="001A5DBF" w:rsidP="001A5DBF">
            <w:pPr>
              <w:contextualSpacing/>
              <w:jc w:val="both"/>
              <w:rPr>
                <w:rFonts w:ascii="Times New Roman" w:hAnsi="Times New Roman"/>
                <w:sz w:val="24"/>
                <w:szCs w:val="24"/>
              </w:rPr>
            </w:pPr>
            <w:r w:rsidRPr="005537A3">
              <w:rPr>
                <w:rFonts w:ascii="Times New Roman" w:hAnsi="Times New Roman"/>
                <w:sz w:val="24"/>
                <w:szCs w:val="24"/>
              </w:rPr>
              <w:t xml:space="preserve">Приказ №  </w:t>
            </w:r>
            <w:r>
              <w:rPr>
                <w:rFonts w:ascii="Times New Roman" w:hAnsi="Times New Roman"/>
                <w:sz w:val="24"/>
                <w:szCs w:val="24"/>
              </w:rPr>
              <w:t>112 – ОД   от  26</w:t>
            </w:r>
            <w:r w:rsidRPr="005537A3">
              <w:rPr>
                <w:rFonts w:ascii="Times New Roman" w:hAnsi="Times New Roman"/>
                <w:sz w:val="24"/>
                <w:szCs w:val="24"/>
              </w:rPr>
              <w:t>.05.2020 г.</w:t>
            </w:r>
          </w:p>
        </w:tc>
      </w:tr>
      <w:tr w:rsidR="00DD2271" w:rsidRPr="00F1045D" w:rsidTr="00DD2271">
        <w:tc>
          <w:tcPr>
            <w:tcW w:w="5637" w:type="dxa"/>
          </w:tcPr>
          <w:p w:rsidR="00DD2271" w:rsidRPr="00F1045D" w:rsidRDefault="00DD2271" w:rsidP="00DD2271">
            <w:pPr>
              <w:contextualSpacing/>
              <w:jc w:val="both"/>
              <w:rPr>
                <w:rFonts w:ascii="Times New Roman" w:hAnsi="Times New Roman"/>
                <w:sz w:val="24"/>
                <w:szCs w:val="24"/>
              </w:rPr>
            </w:pPr>
          </w:p>
        </w:tc>
        <w:tc>
          <w:tcPr>
            <w:tcW w:w="4961" w:type="dxa"/>
          </w:tcPr>
          <w:p w:rsidR="00DD2271" w:rsidRPr="006A6891" w:rsidRDefault="00DD2271" w:rsidP="00DD2271">
            <w:pPr>
              <w:contextualSpacing/>
              <w:jc w:val="both"/>
              <w:rPr>
                <w:rFonts w:ascii="Times New Roman" w:hAnsi="Times New Roman"/>
                <w:sz w:val="24"/>
                <w:szCs w:val="24"/>
              </w:rPr>
            </w:pPr>
          </w:p>
        </w:tc>
      </w:tr>
    </w:tbl>
    <w:p w:rsidR="00DD2271" w:rsidRPr="008F34BC" w:rsidRDefault="00DD2271" w:rsidP="00DD2271">
      <w:pPr>
        <w:tabs>
          <w:tab w:val="left" w:pos="1320"/>
        </w:tabs>
        <w:spacing w:after="0" w:line="240" w:lineRule="auto"/>
        <w:contextualSpacing/>
        <w:rPr>
          <w:rFonts w:ascii="Times New Roman" w:hAnsi="Times New Roman"/>
          <w:b/>
          <w:bCs/>
          <w:sz w:val="24"/>
          <w:szCs w:val="24"/>
        </w:rPr>
      </w:pPr>
    </w:p>
    <w:p w:rsidR="00DD2271" w:rsidRDefault="00DD2271" w:rsidP="00DD2271">
      <w:pPr>
        <w:spacing w:after="0" w:line="240" w:lineRule="auto"/>
        <w:contextualSpacing/>
        <w:jc w:val="center"/>
        <w:rPr>
          <w:rFonts w:ascii="Times New Roman" w:hAnsi="Times New Roman"/>
          <w:b/>
          <w:bCs/>
          <w:sz w:val="24"/>
          <w:szCs w:val="24"/>
        </w:rPr>
      </w:pPr>
    </w:p>
    <w:p w:rsidR="001A5DBF" w:rsidRPr="005537A3" w:rsidRDefault="001A5DBF" w:rsidP="001A5DBF">
      <w:pPr>
        <w:spacing w:after="0" w:line="240" w:lineRule="auto"/>
        <w:contextualSpacing/>
        <w:jc w:val="center"/>
        <w:rPr>
          <w:rFonts w:ascii="Times New Roman" w:hAnsi="Times New Roman"/>
          <w:b/>
          <w:bCs/>
          <w:sz w:val="24"/>
          <w:szCs w:val="24"/>
        </w:rPr>
      </w:pPr>
      <w:r w:rsidRPr="005537A3">
        <w:rPr>
          <w:rFonts w:ascii="Times New Roman" w:hAnsi="Times New Roman"/>
          <w:b/>
          <w:bCs/>
          <w:sz w:val="24"/>
          <w:szCs w:val="24"/>
        </w:rPr>
        <w:t>Годовой календарный график МБОУ СОШ № 27</w:t>
      </w:r>
    </w:p>
    <w:p w:rsidR="001A5DBF" w:rsidRPr="005537A3" w:rsidRDefault="001A5DBF" w:rsidP="001A5DBF">
      <w:pPr>
        <w:spacing w:after="0" w:line="240" w:lineRule="auto"/>
        <w:contextualSpacing/>
        <w:jc w:val="center"/>
        <w:rPr>
          <w:rFonts w:ascii="Times New Roman" w:hAnsi="Times New Roman"/>
          <w:b/>
          <w:bCs/>
          <w:sz w:val="24"/>
          <w:szCs w:val="24"/>
        </w:rPr>
      </w:pPr>
      <w:r w:rsidRPr="005537A3">
        <w:rPr>
          <w:rFonts w:ascii="Times New Roman" w:hAnsi="Times New Roman"/>
          <w:b/>
          <w:bCs/>
          <w:sz w:val="24"/>
          <w:szCs w:val="24"/>
        </w:rPr>
        <w:t>на 2020 – 2021 учебный год</w:t>
      </w:r>
    </w:p>
    <w:p w:rsidR="001A5DBF" w:rsidRPr="005537A3" w:rsidRDefault="001A5DBF" w:rsidP="001A5DBF">
      <w:pPr>
        <w:spacing w:after="0" w:line="240" w:lineRule="auto"/>
        <w:contextualSpacing/>
        <w:jc w:val="both"/>
        <w:rPr>
          <w:rFonts w:ascii="Times New Roman" w:hAnsi="Times New Roman"/>
          <w:bCs/>
          <w:sz w:val="24"/>
          <w:szCs w:val="24"/>
        </w:rPr>
      </w:pPr>
    </w:p>
    <w:p w:rsidR="001A5DBF" w:rsidRPr="005537A3" w:rsidRDefault="001A5DBF" w:rsidP="001A5DBF">
      <w:pPr>
        <w:spacing w:after="0" w:line="240" w:lineRule="auto"/>
        <w:contextualSpacing/>
        <w:jc w:val="both"/>
        <w:rPr>
          <w:rFonts w:ascii="Times New Roman" w:hAnsi="Times New Roman"/>
          <w:bCs/>
          <w:sz w:val="24"/>
          <w:szCs w:val="24"/>
        </w:rPr>
      </w:pPr>
      <w:r w:rsidRPr="005537A3">
        <w:rPr>
          <w:rFonts w:ascii="Times New Roman" w:hAnsi="Times New Roman"/>
          <w:bCs/>
          <w:sz w:val="24"/>
          <w:szCs w:val="24"/>
        </w:rPr>
        <w:t>Продолжительность учебного года по ступеням обучения:</w:t>
      </w:r>
    </w:p>
    <w:p w:rsidR="001A5DBF" w:rsidRPr="005537A3" w:rsidRDefault="001A5DBF" w:rsidP="001A5DBF">
      <w:pPr>
        <w:spacing w:after="0" w:line="240" w:lineRule="auto"/>
        <w:contextualSpacing/>
        <w:jc w:val="center"/>
        <w:rPr>
          <w:rFonts w:ascii="Times New Roman" w:hAnsi="Times New Roman"/>
          <w:b/>
          <w:bCs/>
          <w:sz w:val="24"/>
          <w:szCs w:val="24"/>
        </w:rPr>
      </w:pPr>
      <w:r w:rsidRPr="005537A3">
        <w:rPr>
          <w:rFonts w:ascii="Times New Roman" w:hAnsi="Times New Roman"/>
          <w:b/>
          <w:bCs/>
          <w:sz w:val="24"/>
          <w:szCs w:val="24"/>
        </w:rPr>
        <w:t>1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9"/>
        <w:gridCol w:w="2720"/>
        <w:gridCol w:w="2857"/>
        <w:gridCol w:w="2345"/>
      </w:tblGrid>
      <w:tr w:rsidR="001A5DBF" w:rsidRPr="005537A3" w:rsidTr="000B0CA8">
        <w:tc>
          <w:tcPr>
            <w:tcW w:w="1199" w:type="pct"/>
            <w:vMerge w:val="restar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Триместр</w:t>
            </w:r>
          </w:p>
        </w:tc>
        <w:tc>
          <w:tcPr>
            <w:tcW w:w="2676" w:type="pct"/>
            <w:gridSpan w:val="2"/>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Дата</w:t>
            </w:r>
          </w:p>
        </w:tc>
        <w:tc>
          <w:tcPr>
            <w:tcW w:w="1125" w:type="pct"/>
            <w:vMerge w:val="restar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Продолжительность</w:t>
            </w:r>
          </w:p>
        </w:tc>
      </w:tr>
      <w:tr w:rsidR="001A5DBF" w:rsidRPr="005537A3" w:rsidTr="000B0CA8">
        <w:tc>
          <w:tcPr>
            <w:tcW w:w="1199" w:type="pct"/>
            <w:vMerge/>
            <w:vAlign w:val="center"/>
          </w:tcPr>
          <w:p w:rsidR="001A5DBF" w:rsidRPr="005537A3" w:rsidRDefault="001A5DBF" w:rsidP="000B0CA8">
            <w:pPr>
              <w:spacing w:after="0" w:line="240" w:lineRule="auto"/>
              <w:contextualSpacing/>
              <w:jc w:val="center"/>
              <w:rPr>
                <w:rFonts w:ascii="Times New Roman" w:hAnsi="Times New Roman"/>
                <w:bCs/>
                <w:sz w:val="24"/>
                <w:szCs w:val="24"/>
              </w:rPr>
            </w:pPr>
          </w:p>
        </w:tc>
        <w:tc>
          <w:tcPr>
            <w:tcW w:w="1305" w:type="pc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Начало триместра</w:t>
            </w:r>
          </w:p>
        </w:tc>
        <w:tc>
          <w:tcPr>
            <w:tcW w:w="1371" w:type="pc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Окончание триместра</w:t>
            </w:r>
          </w:p>
        </w:tc>
        <w:tc>
          <w:tcPr>
            <w:tcW w:w="1125" w:type="pct"/>
            <w:vMerge/>
            <w:vAlign w:val="center"/>
          </w:tcPr>
          <w:p w:rsidR="001A5DBF" w:rsidRPr="005537A3" w:rsidRDefault="001A5DBF" w:rsidP="000B0CA8">
            <w:pPr>
              <w:spacing w:after="0" w:line="240" w:lineRule="auto"/>
              <w:contextualSpacing/>
              <w:jc w:val="center"/>
              <w:rPr>
                <w:rFonts w:ascii="Times New Roman" w:hAnsi="Times New Roman"/>
                <w:bCs/>
                <w:sz w:val="24"/>
                <w:szCs w:val="24"/>
              </w:rPr>
            </w:pPr>
          </w:p>
        </w:tc>
      </w:tr>
      <w:tr w:rsidR="001A5DBF" w:rsidRPr="005537A3" w:rsidTr="000B0CA8">
        <w:tc>
          <w:tcPr>
            <w:tcW w:w="1199" w:type="pc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1 триместр</w:t>
            </w:r>
          </w:p>
        </w:tc>
        <w:tc>
          <w:tcPr>
            <w:tcW w:w="1305" w:type="pc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1 сентября 2020</w:t>
            </w:r>
          </w:p>
        </w:tc>
        <w:tc>
          <w:tcPr>
            <w:tcW w:w="1371" w:type="pc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30 ноября 2020</w:t>
            </w:r>
          </w:p>
        </w:tc>
        <w:tc>
          <w:tcPr>
            <w:tcW w:w="1125" w:type="pc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12 недель</w:t>
            </w:r>
          </w:p>
        </w:tc>
      </w:tr>
      <w:tr w:rsidR="001A5DBF" w:rsidRPr="005537A3" w:rsidTr="000B0CA8">
        <w:tc>
          <w:tcPr>
            <w:tcW w:w="1199" w:type="pc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2 триместр</w:t>
            </w:r>
          </w:p>
        </w:tc>
        <w:tc>
          <w:tcPr>
            <w:tcW w:w="1305" w:type="pc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1 декабря 2020</w:t>
            </w:r>
          </w:p>
        </w:tc>
        <w:tc>
          <w:tcPr>
            <w:tcW w:w="1371" w:type="pc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28 февраля 2021</w:t>
            </w:r>
          </w:p>
        </w:tc>
        <w:tc>
          <w:tcPr>
            <w:tcW w:w="1125" w:type="pc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10 недель</w:t>
            </w:r>
          </w:p>
        </w:tc>
      </w:tr>
      <w:tr w:rsidR="001A5DBF" w:rsidRPr="005537A3" w:rsidTr="000B0CA8">
        <w:tc>
          <w:tcPr>
            <w:tcW w:w="1199" w:type="pc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3 триместр</w:t>
            </w:r>
          </w:p>
        </w:tc>
        <w:tc>
          <w:tcPr>
            <w:tcW w:w="1305" w:type="pc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1 марта 2021</w:t>
            </w:r>
          </w:p>
        </w:tc>
        <w:tc>
          <w:tcPr>
            <w:tcW w:w="1371" w:type="pc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28 мая 2022</w:t>
            </w:r>
          </w:p>
        </w:tc>
        <w:tc>
          <w:tcPr>
            <w:tcW w:w="1125" w:type="pc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11 недель</w:t>
            </w:r>
          </w:p>
        </w:tc>
      </w:tr>
    </w:tbl>
    <w:p w:rsidR="001A5DBF" w:rsidRPr="005537A3" w:rsidRDefault="001A5DBF" w:rsidP="001A5DBF">
      <w:pPr>
        <w:spacing w:after="0" w:line="240" w:lineRule="auto"/>
        <w:contextualSpacing/>
        <w:jc w:val="center"/>
        <w:rPr>
          <w:rFonts w:ascii="Times New Roman" w:hAnsi="Times New Roman"/>
          <w:b/>
          <w:bCs/>
          <w:sz w:val="24"/>
          <w:szCs w:val="24"/>
        </w:rPr>
      </w:pPr>
    </w:p>
    <w:p w:rsidR="001A5DBF" w:rsidRPr="005537A3" w:rsidRDefault="001A5DBF" w:rsidP="001A5DBF">
      <w:pPr>
        <w:spacing w:after="0" w:line="240" w:lineRule="auto"/>
        <w:contextualSpacing/>
        <w:jc w:val="center"/>
        <w:rPr>
          <w:rFonts w:ascii="Times New Roman" w:hAnsi="Times New Roman"/>
          <w:b/>
          <w:bCs/>
          <w:sz w:val="24"/>
          <w:szCs w:val="24"/>
        </w:rPr>
      </w:pPr>
      <w:r w:rsidRPr="005537A3">
        <w:rPr>
          <w:rFonts w:ascii="Times New Roman" w:hAnsi="Times New Roman"/>
          <w:b/>
          <w:bCs/>
          <w:sz w:val="24"/>
          <w:szCs w:val="24"/>
        </w:rPr>
        <w:t>2 – 8 классы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9"/>
        <w:gridCol w:w="2720"/>
        <w:gridCol w:w="2857"/>
        <w:gridCol w:w="2345"/>
      </w:tblGrid>
      <w:tr w:rsidR="001A5DBF" w:rsidRPr="005537A3" w:rsidTr="000B0CA8">
        <w:tc>
          <w:tcPr>
            <w:tcW w:w="1199" w:type="pct"/>
            <w:vMerge w:val="restar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Триместр</w:t>
            </w:r>
          </w:p>
        </w:tc>
        <w:tc>
          <w:tcPr>
            <w:tcW w:w="2676" w:type="pct"/>
            <w:gridSpan w:val="2"/>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Дата</w:t>
            </w:r>
          </w:p>
        </w:tc>
        <w:tc>
          <w:tcPr>
            <w:tcW w:w="1125" w:type="pct"/>
            <w:vMerge w:val="restar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Продолжительность</w:t>
            </w:r>
          </w:p>
        </w:tc>
      </w:tr>
      <w:tr w:rsidR="001A5DBF" w:rsidRPr="005537A3" w:rsidTr="000B0CA8">
        <w:tc>
          <w:tcPr>
            <w:tcW w:w="1199" w:type="pct"/>
            <w:vMerge/>
            <w:vAlign w:val="center"/>
          </w:tcPr>
          <w:p w:rsidR="001A5DBF" w:rsidRPr="005537A3" w:rsidRDefault="001A5DBF" w:rsidP="000B0CA8">
            <w:pPr>
              <w:spacing w:after="0" w:line="240" w:lineRule="auto"/>
              <w:contextualSpacing/>
              <w:jc w:val="center"/>
              <w:rPr>
                <w:rFonts w:ascii="Times New Roman" w:hAnsi="Times New Roman"/>
                <w:bCs/>
                <w:sz w:val="24"/>
                <w:szCs w:val="24"/>
              </w:rPr>
            </w:pPr>
          </w:p>
        </w:tc>
        <w:tc>
          <w:tcPr>
            <w:tcW w:w="1305" w:type="pc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Начало триместра</w:t>
            </w:r>
          </w:p>
        </w:tc>
        <w:tc>
          <w:tcPr>
            <w:tcW w:w="1371" w:type="pc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Окончание триместра</w:t>
            </w:r>
          </w:p>
        </w:tc>
        <w:tc>
          <w:tcPr>
            <w:tcW w:w="1125" w:type="pct"/>
            <w:vMerge/>
            <w:vAlign w:val="center"/>
          </w:tcPr>
          <w:p w:rsidR="001A5DBF" w:rsidRPr="005537A3" w:rsidRDefault="001A5DBF" w:rsidP="000B0CA8">
            <w:pPr>
              <w:spacing w:after="0" w:line="240" w:lineRule="auto"/>
              <w:contextualSpacing/>
              <w:jc w:val="center"/>
              <w:rPr>
                <w:rFonts w:ascii="Times New Roman" w:hAnsi="Times New Roman"/>
                <w:bCs/>
                <w:sz w:val="24"/>
                <w:szCs w:val="24"/>
              </w:rPr>
            </w:pPr>
          </w:p>
        </w:tc>
      </w:tr>
      <w:tr w:rsidR="001A5DBF" w:rsidRPr="005537A3" w:rsidTr="000B0CA8">
        <w:tc>
          <w:tcPr>
            <w:tcW w:w="1199" w:type="pc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1 триместр</w:t>
            </w:r>
          </w:p>
        </w:tc>
        <w:tc>
          <w:tcPr>
            <w:tcW w:w="1305" w:type="pc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1 сентября 2020</w:t>
            </w:r>
          </w:p>
        </w:tc>
        <w:tc>
          <w:tcPr>
            <w:tcW w:w="1371" w:type="pc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30 ноября 2020</w:t>
            </w:r>
          </w:p>
        </w:tc>
        <w:tc>
          <w:tcPr>
            <w:tcW w:w="1125" w:type="pc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12 недель</w:t>
            </w:r>
          </w:p>
        </w:tc>
      </w:tr>
      <w:tr w:rsidR="001A5DBF" w:rsidRPr="005537A3" w:rsidTr="000B0CA8">
        <w:tc>
          <w:tcPr>
            <w:tcW w:w="1199" w:type="pc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2 триместр</w:t>
            </w:r>
          </w:p>
        </w:tc>
        <w:tc>
          <w:tcPr>
            <w:tcW w:w="1305" w:type="pc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1 декабря 2020</w:t>
            </w:r>
          </w:p>
        </w:tc>
        <w:tc>
          <w:tcPr>
            <w:tcW w:w="1371" w:type="pc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28 февраля 2021</w:t>
            </w:r>
          </w:p>
        </w:tc>
        <w:tc>
          <w:tcPr>
            <w:tcW w:w="1125" w:type="pc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11 недель</w:t>
            </w:r>
          </w:p>
        </w:tc>
      </w:tr>
      <w:tr w:rsidR="001A5DBF" w:rsidRPr="005537A3" w:rsidTr="000B0CA8">
        <w:tc>
          <w:tcPr>
            <w:tcW w:w="1199" w:type="pc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3 триместр</w:t>
            </w:r>
          </w:p>
        </w:tc>
        <w:tc>
          <w:tcPr>
            <w:tcW w:w="1305" w:type="pc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1 марта 2021</w:t>
            </w:r>
          </w:p>
        </w:tc>
        <w:tc>
          <w:tcPr>
            <w:tcW w:w="1371" w:type="pc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29 мая 2021</w:t>
            </w:r>
          </w:p>
        </w:tc>
        <w:tc>
          <w:tcPr>
            <w:tcW w:w="1125" w:type="pc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11 недель</w:t>
            </w:r>
          </w:p>
        </w:tc>
      </w:tr>
    </w:tbl>
    <w:p w:rsidR="001A5DBF" w:rsidRPr="005537A3" w:rsidRDefault="001A5DBF" w:rsidP="001A5DBF">
      <w:pPr>
        <w:spacing w:after="0" w:line="240" w:lineRule="auto"/>
        <w:contextualSpacing/>
        <w:jc w:val="center"/>
        <w:rPr>
          <w:rFonts w:ascii="Times New Roman" w:hAnsi="Times New Roman"/>
          <w:b/>
          <w:bCs/>
          <w:sz w:val="24"/>
          <w:szCs w:val="24"/>
        </w:rPr>
      </w:pPr>
    </w:p>
    <w:p w:rsidR="001A5DBF" w:rsidRPr="005537A3" w:rsidRDefault="001A5DBF" w:rsidP="001A5DBF">
      <w:pPr>
        <w:spacing w:after="0" w:line="240" w:lineRule="auto"/>
        <w:contextualSpacing/>
        <w:jc w:val="center"/>
        <w:rPr>
          <w:rFonts w:ascii="Times New Roman" w:hAnsi="Times New Roman"/>
          <w:b/>
          <w:bCs/>
          <w:sz w:val="24"/>
          <w:szCs w:val="24"/>
        </w:rPr>
      </w:pPr>
      <w:r w:rsidRPr="005537A3">
        <w:rPr>
          <w:rFonts w:ascii="Times New Roman" w:hAnsi="Times New Roman"/>
          <w:b/>
          <w:bCs/>
          <w:sz w:val="24"/>
          <w:szCs w:val="24"/>
        </w:rPr>
        <w:t>9 классы</w:t>
      </w:r>
    </w:p>
    <w:tbl>
      <w:tblPr>
        <w:tblpPr w:leftFromText="180" w:rightFromText="180" w:vertAnchor="text" w:horzAnchor="margin" w:tblpY="1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5"/>
        <w:gridCol w:w="2734"/>
        <w:gridCol w:w="2857"/>
        <w:gridCol w:w="2345"/>
      </w:tblGrid>
      <w:tr w:rsidR="001A5DBF" w:rsidRPr="005537A3" w:rsidTr="000B0CA8">
        <w:tc>
          <w:tcPr>
            <w:tcW w:w="1192" w:type="pct"/>
            <w:vMerge w:val="restar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Триместр</w:t>
            </w:r>
          </w:p>
        </w:tc>
        <w:tc>
          <w:tcPr>
            <w:tcW w:w="2683" w:type="pct"/>
            <w:gridSpan w:val="2"/>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Дата</w:t>
            </w:r>
          </w:p>
        </w:tc>
        <w:tc>
          <w:tcPr>
            <w:tcW w:w="1125" w:type="pct"/>
            <w:vMerge w:val="restar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Продолжительность</w:t>
            </w:r>
          </w:p>
        </w:tc>
      </w:tr>
      <w:tr w:rsidR="001A5DBF" w:rsidRPr="005537A3" w:rsidTr="000B0CA8">
        <w:tc>
          <w:tcPr>
            <w:tcW w:w="1192" w:type="pct"/>
            <w:vMerge/>
            <w:vAlign w:val="center"/>
          </w:tcPr>
          <w:p w:rsidR="001A5DBF" w:rsidRPr="005537A3" w:rsidRDefault="001A5DBF" w:rsidP="000B0CA8">
            <w:pPr>
              <w:spacing w:after="0" w:line="240" w:lineRule="auto"/>
              <w:contextualSpacing/>
              <w:jc w:val="center"/>
              <w:rPr>
                <w:rFonts w:ascii="Times New Roman" w:hAnsi="Times New Roman"/>
                <w:bCs/>
                <w:sz w:val="24"/>
                <w:szCs w:val="24"/>
              </w:rPr>
            </w:pPr>
          </w:p>
        </w:tc>
        <w:tc>
          <w:tcPr>
            <w:tcW w:w="1312" w:type="pc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Начало триместра</w:t>
            </w:r>
          </w:p>
        </w:tc>
        <w:tc>
          <w:tcPr>
            <w:tcW w:w="1371" w:type="pc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Окончание триместра</w:t>
            </w:r>
          </w:p>
        </w:tc>
        <w:tc>
          <w:tcPr>
            <w:tcW w:w="1125" w:type="pct"/>
            <w:vMerge/>
            <w:vAlign w:val="center"/>
          </w:tcPr>
          <w:p w:rsidR="001A5DBF" w:rsidRPr="005537A3" w:rsidRDefault="001A5DBF" w:rsidP="000B0CA8">
            <w:pPr>
              <w:spacing w:after="0" w:line="240" w:lineRule="auto"/>
              <w:contextualSpacing/>
              <w:jc w:val="center"/>
              <w:rPr>
                <w:rFonts w:ascii="Times New Roman" w:hAnsi="Times New Roman"/>
                <w:bCs/>
                <w:sz w:val="24"/>
                <w:szCs w:val="24"/>
              </w:rPr>
            </w:pPr>
          </w:p>
        </w:tc>
      </w:tr>
      <w:tr w:rsidR="001A5DBF" w:rsidRPr="005537A3" w:rsidTr="000B0CA8">
        <w:tc>
          <w:tcPr>
            <w:tcW w:w="1192" w:type="pc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1 триместр</w:t>
            </w:r>
          </w:p>
        </w:tc>
        <w:tc>
          <w:tcPr>
            <w:tcW w:w="1312" w:type="pc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1 сентября 2020</w:t>
            </w:r>
          </w:p>
        </w:tc>
        <w:tc>
          <w:tcPr>
            <w:tcW w:w="1371" w:type="pc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30 ноября 2020</w:t>
            </w:r>
          </w:p>
        </w:tc>
        <w:tc>
          <w:tcPr>
            <w:tcW w:w="1125" w:type="pc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12 недель</w:t>
            </w:r>
          </w:p>
        </w:tc>
      </w:tr>
      <w:tr w:rsidR="001A5DBF" w:rsidRPr="005537A3" w:rsidTr="000B0CA8">
        <w:tc>
          <w:tcPr>
            <w:tcW w:w="1192" w:type="pc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2 триместр</w:t>
            </w:r>
          </w:p>
        </w:tc>
        <w:tc>
          <w:tcPr>
            <w:tcW w:w="1312" w:type="pc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1 декабря 2020</w:t>
            </w:r>
          </w:p>
        </w:tc>
        <w:tc>
          <w:tcPr>
            <w:tcW w:w="1371" w:type="pc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28 февраля 2021</w:t>
            </w:r>
          </w:p>
        </w:tc>
        <w:tc>
          <w:tcPr>
            <w:tcW w:w="1125" w:type="pc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11 недель</w:t>
            </w:r>
          </w:p>
        </w:tc>
      </w:tr>
      <w:tr w:rsidR="001A5DBF" w:rsidRPr="005537A3" w:rsidTr="000B0CA8">
        <w:tc>
          <w:tcPr>
            <w:tcW w:w="1192" w:type="pc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3 триместр</w:t>
            </w:r>
          </w:p>
        </w:tc>
        <w:tc>
          <w:tcPr>
            <w:tcW w:w="1312" w:type="pc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1 марта 2021</w:t>
            </w:r>
          </w:p>
        </w:tc>
        <w:tc>
          <w:tcPr>
            <w:tcW w:w="1371" w:type="pc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29 мая 2021</w:t>
            </w:r>
          </w:p>
        </w:tc>
        <w:tc>
          <w:tcPr>
            <w:tcW w:w="1125" w:type="pc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11 недель</w:t>
            </w:r>
          </w:p>
        </w:tc>
      </w:tr>
    </w:tbl>
    <w:p w:rsidR="001A5DBF" w:rsidRPr="005537A3" w:rsidRDefault="001A5DBF" w:rsidP="001A5DBF">
      <w:pPr>
        <w:spacing w:after="0" w:line="240" w:lineRule="auto"/>
        <w:contextualSpacing/>
        <w:jc w:val="center"/>
        <w:rPr>
          <w:rFonts w:ascii="Times New Roman" w:hAnsi="Times New Roman"/>
          <w:b/>
          <w:bCs/>
          <w:sz w:val="24"/>
          <w:szCs w:val="24"/>
        </w:rPr>
      </w:pPr>
    </w:p>
    <w:p w:rsidR="001A5DBF" w:rsidRPr="005537A3" w:rsidRDefault="001A5DBF" w:rsidP="001A5DBF">
      <w:pPr>
        <w:spacing w:after="0" w:line="240" w:lineRule="auto"/>
        <w:contextualSpacing/>
        <w:jc w:val="center"/>
        <w:rPr>
          <w:rFonts w:ascii="Times New Roman" w:hAnsi="Times New Roman"/>
          <w:b/>
          <w:bCs/>
          <w:sz w:val="24"/>
          <w:szCs w:val="24"/>
        </w:rPr>
      </w:pPr>
      <w:r w:rsidRPr="005537A3">
        <w:rPr>
          <w:rFonts w:ascii="Times New Roman" w:hAnsi="Times New Roman"/>
          <w:b/>
          <w:bCs/>
          <w:sz w:val="24"/>
          <w:szCs w:val="24"/>
        </w:rPr>
        <w:t>10  и 11 классы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9"/>
        <w:gridCol w:w="2720"/>
        <w:gridCol w:w="2857"/>
        <w:gridCol w:w="2345"/>
      </w:tblGrid>
      <w:tr w:rsidR="001A5DBF" w:rsidRPr="005537A3" w:rsidTr="000B0CA8">
        <w:tc>
          <w:tcPr>
            <w:tcW w:w="1199" w:type="pct"/>
            <w:vMerge w:val="restar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Полугодия</w:t>
            </w:r>
          </w:p>
        </w:tc>
        <w:tc>
          <w:tcPr>
            <w:tcW w:w="2676" w:type="pct"/>
            <w:gridSpan w:val="2"/>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Дата</w:t>
            </w:r>
          </w:p>
        </w:tc>
        <w:tc>
          <w:tcPr>
            <w:tcW w:w="1125" w:type="pct"/>
            <w:vMerge w:val="restar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Продолжительность</w:t>
            </w:r>
          </w:p>
        </w:tc>
      </w:tr>
      <w:tr w:rsidR="001A5DBF" w:rsidRPr="005537A3" w:rsidTr="000B0CA8">
        <w:tc>
          <w:tcPr>
            <w:tcW w:w="1199" w:type="pct"/>
            <w:vMerge/>
            <w:vAlign w:val="center"/>
          </w:tcPr>
          <w:p w:rsidR="001A5DBF" w:rsidRPr="005537A3" w:rsidRDefault="001A5DBF" w:rsidP="000B0CA8">
            <w:pPr>
              <w:spacing w:after="0" w:line="240" w:lineRule="auto"/>
              <w:contextualSpacing/>
              <w:jc w:val="center"/>
              <w:rPr>
                <w:rFonts w:ascii="Times New Roman" w:hAnsi="Times New Roman"/>
                <w:bCs/>
                <w:sz w:val="24"/>
                <w:szCs w:val="24"/>
              </w:rPr>
            </w:pPr>
          </w:p>
        </w:tc>
        <w:tc>
          <w:tcPr>
            <w:tcW w:w="1305" w:type="pc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Начало полугодия</w:t>
            </w:r>
          </w:p>
        </w:tc>
        <w:tc>
          <w:tcPr>
            <w:tcW w:w="1371" w:type="pc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Окончание полугодия</w:t>
            </w:r>
          </w:p>
        </w:tc>
        <w:tc>
          <w:tcPr>
            <w:tcW w:w="1125" w:type="pct"/>
            <w:vMerge/>
            <w:vAlign w:val="center"/>
          </w:tcPr>
          <w:p w:rsidR="001A5DBF" w:rsidRPr="005537A3" w:rsidRDefault="001A5DBF" w:rsidP="000B0CA8">
            <w:pPr>
              <w:spacing w:after="0" w:line="240" w:lineRule="auto"/>
              <w:contextualSpacing/>
              <w:jc w:val="center"/>
              <w:rPr>
                <w:rFonts w:ascii="Times New Roman" w:hAnsi="Times New Roman"/>
                <w:bCs/>
                <w:sz w:val="24"/>
                <w:szCs w:val="24"/>
              </w:rPr>
            </w:pPr>
          </w:p>
        </w:tc>
      </w:tr>
      <w:tr w:rsidR="001A5DBF" w:rsidRPr="005537A3" w:rsidTr="000B0CA8">
        <w:tc>
          <w:tcPr>
            <w:tcW w:w="1199" w:type="pc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1 полугодие</w:t>
            </w:r>
          </w:p>
        </w:tc>
        <w:tc>
          <w:tcPr>
            <w:tcW w:w="1305" w:type="pc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1 сентября 2020</w:t>
            </w:r>
          </w:p>
        </w:tc>
        <w:tc>
          <w:tcPr>
            <w:tcW w:w="1371" w:type="pc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30 декабря 2020</w:t>
            </w:r>
          </w:p>
        </w:tc>
        <w:tc>
          <w:tcPr>
            <w:tcW w:w="1125" w:type="pc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16 недель</w:t>
            </w:r>
          </w:p>
        </w:tc>
      </w:tr>
      <w:tr w:rsidR="001A5DBF" w:rsidRPr="005537A3" w:rsidTr="000B0CA8">
        <w:tc>
          <w:tcPr>
            <w:tcW w:w="1199" w:type="pc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2 полугодие</w:t>
            </w:r>
          </w:p>
        </w:tc>
        <w:tc>
          <w:tcPr>
            <w:tcW w:w="1305" w:type="pc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1 января 2021</w:t>
            </w:r>
          </w:p>
        </w:tc>
        <w:tc>
          <w:tcPr>
            <w:tcW w:w="1371" w:type="pc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29 мая 2021 - 10 класс</w:t>
            </w:r>
          </w:p>
          <w:p w:rsidR="001A5DBF" w:rsidRPr="005537A3" w:rsidRDefault="001A5DBF" w:rsidP="000B0CA8">
            <w:pPr>
              <w:spacing w:after="0" w:line="240" w:lineRule="auto"/>
              <w:contextualSpacing/>
              <w:jc w:val="center"/>
              <w:rPr>
                <w:rFonts w:ascii="Times New Roman" w:hAnsi="Times New Roman"/>
                <w:bCs/>
                <w:sz w:val="24"/>
                <w:szCs w:val="24"/>
              </w:rPr>
            </w:pPr>
            <w:r>
              <w:rPr>
                <w:rFonts w:ascii="Times New Roman" w:hAnsi="Times New Roman"/>
                <w:bCs/>
                <w:sz w:val="24"/>
                <w:szCs w:val="24"/>
              </w:rPr>
              <w:t>25</w:t>
            </w:r>
            <w:r w:rsidRPr="005537A3">
              <w:rPr>
                <w:rFonts w:ascii="Times New Roman" w:hAnsi="Times New Roman"/>
                <w:bCs/>
                <w:sz w:val="24"/>
                <w:szCs w:val="24"/>
              </w:rPr>
              <w:t xml:space="preserve"> мая 2021 – 11 класс</w:t>
            </w:r>
          </w:p>
        </w:tc>
        <w:tc>
          <w:tcPr>
            <w:tcW w:w="1125" w:type="pct"/>
            <w:vAlign w:val="center"/>
          </w:tcPr>
          <w:p w:rsidR="001A5DBF" w:rsidRPr="005537A3" w:rsidRDefault="001A5DBF" w:rsidP="000B0CA8">
            <w:pPr>
              <w:spacing w:after="0" w:line="240" w:lineRule="auto"/>
              <w:contextualSpacing/>
              <w:jc w:val="center"/>
              <w:rPr>
                <w:rFonts w:ascii="Times New Roman" w:hAnsi="Times New Roman"/>
                <w:bCs/>
                <w:sz w:val="24"/>
                <w:szCs w:val="24"/>
              </w:rPr>
            </w:pPr>
            <w:r w:rsidRPr="005537A3">
              <w:rPr>
                <w:rFonts w:ascii="Times New Roman" w:hAnsi="Times New Roman"/>
                <w:bCs/>
                <w:sz w:val="24"/>
                <w:szCs w:val="24"/>
              </w:rPr>
              <w:t>18 недель</w:t>
            </w:r>
          </w:p>
        </w:tc>
      </w:tr>
    </w:tbl>
    <w:p w:rsidR="001A5DBF" w:rsidRPr="005537A3" w:rsidRDefault="001A5DBF" w:rsidP="001A5DBF">
      <w:pPr>
        <w:spacing w:after="0" w:line="240" w:lineRule="auto"/>
        <w:contextualSpacing/>
        <w:jc w:val="center"/>
        <w:rPr>
          <w:rFonts w:ascii="Times New Roman" w:hAnsi="Times New Roman"/>
          <w:b/>
          <w:bCs/>
          <w:sz w:val="24"/>
          <w:szCs w:val="24"/>
        </w:rPr>
      </w:pPr>
    </w:p>
    <w:p w:rsidR="001A5DBF" w:rsidRPr="005537A3" w:rsidRDefault="001A5DBF" w:rsidP="001A5DBF">
      <w:pPr>
        <w:spacing w:after="0" w:line="240" w:lineRule="auto"/>
        <w:contextualSpacing/>
        <w:jc w:val="center"/>
        <w:rPr>
          <w:rFonts w:ascii="Times New Roman" w:hAnsi="Times New Roman"/>
          <w:sz w:val="24"/>
          <w:szCs w:val="24"/>
        </w:rPr>
      </w:pPr>
      <w:r w:rsidRPr="005537A3">
        <w:rPr>
          <w:rFonts w:ascii="Times New Roman" w:hAnsi="Times New Roman"/>
          <w:sz w:val="24"/>
          <w:szCs w:val="24"/>
        </w:rPr>
        <w:t>Продолжительность каникул в течение учебного года:</w:t>
      </w:r>
    </w:p>
    <w:p w:rsidR="001A5DBF" w:rsidRPr="005537A3" w:rsidRDefault="001A5DBF" w:rsidP="001A5DBF">
      <w:pPr>
        <w:spacing w:after="0" w:line="240" w:lineRule="auto"/>
        <w:contextualSpacing/>
        <w:jc w:val="cente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4"/>
        <w:gridCol w:w="2726"/>
        <w:gridCol w:w="2866"/>
        <w:gridCol w:w="2345"/>
      </w:tblGrid>
      <w:tr w:rsidR="001A5DBF" w:rsidRPr="005537A3" w:rsidTr="000B0CA8">
        <w:tc>
          <w:tcPr>
            <w:tcW w:w="1192" w:type="pct"/>
          </w:tcPr>
          <w:p w:rsidR="001A5DBF" w:rsidRPr="005537A3" w:rsidRDefault="001A5DBF" w:rsidP="000B0CA8">
            <w:pPr>
              <w:spacing w:after="0" w:line="240" w:lineRule="auto"/>
              <w:contextualSpacing/>
              <w:jc w:val="both"/>
              <w:rPr>
                <w:rFonts w:ascii="Times New Roman" w:hAnsi="Times New Roman"/>
                <w:sz w:val="24"/>
                <w:szCs w:val="24"/>
              </w:rPr>
            </w:pPr>
          </w:p>
        </w:tc>
        <w:tc>
          <w:tcPr>
            <w:tcW w:w="1308" w:type="pct"/>
          </w:tcPr>
          <w:p w:rsidR="001A5DBF" w:rsidRPr="005537A3" w:rsidRDefault="001A5DBF" w:rsidP="000B0CA8">
            <w:pPr>
              <w:spacing w:after="0" w:line="240" w:lineRule="auto"/>
              <w:contextualSpacing/>
              <w:jc w:val="center"/>
              <w:rPr>
                <w:rFonts w:ascii="Times New Roman" w:hAnsi="Times New Roman"/>
                <w:sz w:val="24"/>
                <w:szCs w:val="24"/>
              </w:rPr>
            </w:pPr>
            <w:r w:rsidRPr="005537A3">
              <w:rPr>
                <w:rFonts w:ascii="Times New Roman" w:hAnsi="Times New Roman"/>
                <w:sz w:val="24"/>
                <w:szCs w:val="24"/>
              </w:rPr>
              <w:t>Дата начала каникул</w:t>
            </w:r>
          </w:p>
        </w:tc>
        <w:tc>
          <w:tcPr>
            <w:tcW w:w="1375" w:type="pct"/>
          </w:tcPr>
          <w:p w:rsidR="001A5DBF" w:rsidRPr="005537A3" w:rsidRDefault="001A5DBF" w:rsidP="000B0CA8">
            <w:pPr>
              <w:spacing w:after="0" w:line="240" w:lineRule="auto"/>
              <w:contextualSpacing/>
              <w:jc w:val="center"/>
              <w:rPr>
                <w:rFonts w:ascii="Times New Roman" w:hAnsi="Times New Roman"/>
                <w:sz w:val="24"/>
                <w:szCs w:val="24"/>
              </w:rPr>
            </w:pPr>
            <w:r w:rsidRPr="005537A3">
              <w:rPr>
                <w:rFonts w:ascii="Times New Roman" w:hAnsi="Times New Roman"/>
                <w:sz w:val="24"/>
                <w:szCs w:val="24"/>
              </w:rPr>
              <w:t>Дата окончания каникул</w:t>
            </w:r>
          </w:p>
        </w:tc>
        <w:tc>
          <w:tcPr>
            <w:tcW w:w="1125" w:type="pct"/>
          </w:tcPr>
          <w:p w:rsidR="001A5DBF" w:rsidRPr="005537A3" w:rsidRDefault="001A5DBF" w:rsidP="000B0CA8">
            <w:pPr>
              <w:spacing w:after="0" w:line="240" w:lineRule="auto"/>
              <w:contextualSpacing/>
              <w:jc w:val="center"/>
              <w:rPr>
                <w:rFonts w:ascii="Times New Roman" w:hAnsi="Times New Roman"/>
                <w:sz w:val="24"/>
                <w:szCs w:val="24"/>
              </w:rPr>
            </w:pPr>
            <w:r w:rsidRPr="005537A3">
              <w:rPr>
                <w:rFonts w:ascii="Times New Roman" w:hAnsi="Times New Roman"/>
                <w:sz w:val="24"/>
                <w:szCs w:val="24"/>
              </w:rPr>
              <w:t>Продолжительность в днях</w:t>
            </w:r>
          </w:p>
        </w:tc>
      </w:tr>
      <w:tr w:rsidR="001A5DBF" w:rsidRPr="005537A3" w:rsidTr="000B0CA8">
        <w:tc>
          <w:tcPr>
            <w:tcW w:w="1192" w:type="pct"/>
          </w:tcPr>
          <w:p w:rsidR="001A5DBF" w:rsidRPr="005537A3" w:rsidRDefault="001A5DBF" w:rsidP="000B0CA8">
            <w:pPr>
              <w:spacing w:after="0" w:line="240" w:lineRule="auto"/>
              <w:contextualSpacing/>
              <w:jc w:val="both"/>
              <w:rPr>
                <w:rFonts w:ascii="Times New Roman" w:hAnsi="Times New Roman"/>
                <w:sz w:val="24"/>
                <w:szCs w:val="24"/>
              </w:rPr>
            </w:pPr>
            <w:r w:rsidRPr="005537A3">
              <w:rPr>
                <w:rFonts w:ascii="Times New Roman" w:hAnsi="Times New Roman"/>
                <w:sz w:val="24"/>
                <w:szCs w:val="24"/>
              </w:rPr>
              <w:t>Осенние</w:t>
            </w:r>
          </w:p>
        </w:tc>
        <w:tc>
          <w:tcPr>
            <w:tcW w:w="1308" w:type="pct"/>
          </w:tcPr>
          <w:p w:rsidR="001A5DBF" w:rsidRPr="005537A3" w:rsidRDefault="001A5DBF" w:rsidP="001A5DBF">
            <w:pPr>
              <w:spacing w:after="0" w:line="240" w:lineRule="auto"/>
              <w:contextualSpacing/>
              <w:jc w:val="center"/>
              <w:rPr>
                <w:rFonts w:ascii="Times New Roman" w:hAnsi="Times New Roman"/>
                <w:sz w:val="24"/>
                <w:szCs w:val="24"/>
              </w:rPr>
            </w:pPr>
            <w:r w:rsidRPr="005537A3">
              <w:rPr>
                <w:rFonts w:ascii="Times New Roman" w:hAnsi="Times New Roman"/>
                <w:sz w:val="24"/>
                <w:szCs w:val="24"/>
              </w:rPr>
              <w:t>2</w:t>
            </w:r>
            <w:r>
              <w:rPr>
                <w:rFonts w:ascii="Times New Roman" w:hAnsi="Times New Roman"/>
                <w:sz w:val="24"/>
                <w:szCs w:val="24"/>
              </w:rPr>
              <w:t>6</w:t>
            </w:r>
            <w:r w:rsidRPr="005537A3">
              <w:rPr>
                <w:rFonts w:ascii="Times New Roman" w:hAnsi="Times New Roman"/>
                <w:sz w:val="24"/>
                <w:szCs w:val="24"/>
              </w:rPr>
              <w:t>.10.2020</w:t>
            </w:r>
          </w:p>
        </w:tc>
        <w:tc>
          <w:tcPr>
            <w:tcW w:w="1375" w:type="pct"/>
          </w:tcPr>
          <w:p w:rsidR="001A5DBF" w:rsidRPr="005537A3" w:rsidRDefault="001A5DBF" w:rsidP="000B0CA8">
            <w:pPr>
              <w:spacing w:after="0" w:line="240" w:lineRule="auto"/>
              <w:contextualSpacing/>
              <w:jc w:val="center"/>
              <w:rPr>
                <w:rFonts w:ascii="Times New Roman" w:hAnsi="Times New Roman"/>
                <w:sz w:val="24"/>
                <w:szCs w:val="24"/>
              </w:rPr>
            </w:pPr>
            <w:r w:rsidRPr="005537A3">
              <w:rPr>
                <w:rFonts w:ascii="Times New Roman" w:hAnsi="Times New Roman"/>
                <w:sz w:val="24"/>
                <w:szCs w:val="24"/>
              </w:rPr>
              <w:t>04.11.2020</w:t>
            </w:r>
          </w:p>
        </w:tc>
        <w:tc>
          <w:tcPr>
            <w:tcW w:w="1125" w:type="pct"/>
          </w:tcPr>
          <w:p w:rsidR="001A5DBF" w:rsidRPr="005537A3" w:rsidRDefault="001A5DBF" w:rsidP="000B0CA8">
            <w:pPr>
              <w:spacing w:after="0" w:line="240" w:lineRule="auto"/>
              <w:contextualSpacing/>
              <w:jc w:val="center"/>
              <w:rPr>
                <w:rFonts w:ascii="Times New Roman" w:hAnsi="Times New Roman"/>
                <w:sz w:val="24"/>
                <w:szCs w:val="24"/>
              </w:rPr>
            </w:pPr>
            <w:r>
              <w:rPr>
                <w:rFonts w:ascii="Times New Roman" w:hAnsi="Times New Roman"/>
                <w:sz w:val="24"/>
                <w:szCs w:val="24"/>
              </w:rPr>
              <w:t>10</w:t>
            </w:r>
            <w:r w:rsidRPr="005537A3">
              <w:rPr>
                <w:rFonts w:ascii="Times New Roman" w:hAnsi="Times New Roman"/>
                <w:sz w:val="24"/>
                <w:szCs w:val="24"/>
              </w:rPr>
              <w:t xml:space="preserve"> дней</w:t>
            </w:r>
          </w:p>
        </w:tc>
      </w:tr>
      <w:tr w:rsidR="001A5DBF" w:rsidRPr="005537A3" w:rsidTr="000B0CA8">
        <w:tc>
          <w:tcPr>
            <w:tcW w:w="1192" w:type="pct"/>
          </w:tcPr>
          <w:p w:rsidR="001A5DBF" w:rsidRPr="005537A3" w:rsidRDefault="001A5DBF" w:rsidP="000B0CA8">
            <w:pPr>
              <w:spacing w:after="0" w:line="240" w:lineRule="auto"/>
              <w:contextualSpacing/>
              <w:jc w:val="both"/>
              <w:rPr>
                <w:rFonts w:ascii="Times New Roman" w:hAnsi="Times New Roman"/>
                <w:sz w:val="24"/>
                <w:szCs w:val="24"/>
              </w:rPr>
            </w:pPr>
            <w:r w:rsidRPr="005537A3">
              <w:rPr>
                <w:rFonts w:ascii="Times New Roman" w:hAnsi="Times New Roman"/>
                <w:sz w:val="24"/>
                <w:szCs w:val="24"/>
              </w:rPr>
              <w:t>Зимние</w:t>
            </w:r>
          </w:p>
        </w:tc>
        <w:tc>
          <w:tcPr>
            <w:tcW w:w="1308" w:type="pct"/>
          </w:tcPr>
          <w:p w:rsidR="001A5DBF" w:rsidRPr="005537A3" w:rsidRDefault="001A5DBF" w:rsidP="001A5DBF">
            <w:pPr>
              <w:spacing w:after="0" w:line="240" w:lineRule="auto"/>
              <w:contextualSpacing/>
              <w:jc w:val="center"/>
              <w:rPr>
                <w:rFonts w:ascii="Times New Roman" w:hAnsi="Times New Roman"/>
                <w:sz w:val="24"/>
                <w:szCs w:val="24"/>
              </w:rPr>
            </w:pPr>
            <w:r w:rsidRPr="005537A3">
              <w:rPr>
                <w:rFonts w:ascii="Times New Roman" w:hAnsi="Times New Roman"/>
                <w:sz w:val="24"/>
                <w:szCs w:val="24"/>
              </w:rPr>
              <w:t>3</w:t>
            </w:r>
            <w:r>
              <w:rPr>
                <w:rFonts w:ascii="Times New Roman" w:hAnsi="Times New Roman"/>
                <w:sz w:val="24"/>
                <w:szCs w:val="24"/>
              </w:rPr>
              <w:t>1</w:t>
            </w:r>
            <w:r w:rsidRPr="005537A3">
              <w:rPr>
                <w:rFonts w:ascii="Times New Roman" w:hAnsi="Times New Roman"/>
                <w:sz w:val="24"/>
                <w:szCs w:val="24"/>
              </w:rPr>
              <w:t>.12.2020</w:t>
            </w:r>
          </w:p>
        </w:tc>
        <w:tc>
          <w:tcPr>
            <w:tcW w:w="1375" w:type="pct"/>
          </w:tcPr>
          <w:p w:rsidR="001A5DBF" w:rsidRPr="005537A3" w:rsidRDefault="001A5DBF" w:rsidP="000B0CA8">
            <w:pPr>
              <w:spacing w:after="0" w:line="240" w:lineRule="auto"/>
              <w:contextualSpacing/>
              <w:jc w:val="center"/>
              <w:rPr>
                <w:rFonts w:ascii="Times New Roman" w:hAnsi="Times New Roman"/>
                <w:sz w:val="24"/>
                <w:szCs w:val="24"/>
              </w:rPr>
            </w:pPr>
            <w:r>
              <w:rPr>
                <w:rFonts w:ascii="Times New Roman" w:hAnsi="Times New Roman"/>
                <w:sz w:val="24"/>
                <w:szCs w:val="24"/>
              </w:rPr>
              <w:t>10</w:t>
            </w:r>
            <w:r w:rsidRPr="005537A3">
              <w:rPr>
                <w:rFonts w:ascii="Times New Roman" w:hAnsi="Times New Roman"/>
                <w:sz w:val="24"/>
                <w:szCs w:val="24"/>
              </w:rPr>
              <w:t>.01.2021</w:t>
            </w:r>
          </w:p>
        </w:tc>
        <w:tc>
          <w:tcPr>
            <w:tcW w:w="1125" w:type="pct"/>
          </w:tcPr>
          <w:p w:rsidR="001A5DBF" w:rsidRPr="005537A3" w:rsidRDefault="001A5DBF" w:rsidP="000B0CA8">
            <w:pPr>
              <w:spacing w:after="0" w:line="240" w:lineRule="auto"/>
              <w:contextualSpacing/>
              <w:jc w:val="center"/>
              <w:rPr>
                <w:rFonts w:ascii="Times New Roman" w:hAnsi="Times New Roman"/>
                <w:sz w:val="24"/>
                <w:szCs w:val="24"/>
              </w:rPr>
            </w:pPr>
            <w:r w:rsidRPr="005537A3">
              <w:rPr>
                <w:rFonts w:ascii="Times New Roman" w:hAnsi="Times New Roman"/>
                <w:sz w:val="24"/>
                <w:szCs w:val="24"/>
              </w:rPr>
              <w:t>1</w:t>
            </w:r>
            <w:r>
              <w:rPr>
                <w:rFonts w:ascii="Times New Roman" w:hAnsi="Times New Roman"/>
                <w:sz w:val="24"/>
                <w:szCs w:val="24"/>
              </w:rPr>
              <w:t>1</w:t>
            </w:r>
            <w:r w:rsidRPr="005537A3">
              <w:rPr>
                <w:rFonts w:ascii="Times New Roman" w:hAnsi="Times New Roman"/>
                <w:sz w:val="24"/>
                <w:szCs w:val="24"/>
              </w:rPr>
              <w:t xml:space="preserve"> дней</w:t>
            </w:r>
          </w:p>
        </w:tc>
      </w:tr>
      <w:tr w:rsidR="001A5DBF" w:rsidRPr="005537A3" w:rsidTr="000B0CA8">
        <w:tc>
          <w:tcPr>
            <w:tcW w:w="1192" w:type="pct"/>
          </w:tcPr>
          <w:p w:rsidR="001A5DBF" w:rsidRPr="005537A3" w:rsidRDefault="001A5DBF" w:rsidP="000B0CA8">
            <w:pPr>
              <w:spacing w:after="0" w:line="240" w:lineRule="auto"/>
              <w:contextualSpacing/>
              <w:jc w:val="both"/>
              <w:rPr>
                <w:rFonts w:ascii="Times New Roman" w:hAnsi="Times New Roman"/>
                <w:sz w:val="24"/>
                <w:szCs w:val="24"/>
              </w:rPr>
            </w:pPr>
            <w:r w:rsidRPr="005537A3">
              <w:rPr>
                <w:rFonts w:ascii="Times New Roman" w:hAnsi="Times New Roman"/>
                <w:sz w:val="24"/>
                <w:szCs w:val="24"/>
              </w:rPr>
              <w:t>Весенние</w:t>
            </w:r>
          </w:p>
        </w:tc>
        <w:tc>
          <w:tcPr>
            <w:tcW w:w="1308" w:type="pct"/>
          </w:tcPr>
          <w:p w:rsidR="001A5DBF" w:rsidRPr="005537A3" w:rsidRDefault="001A5DBF" w:rsidP="000B0CA8">
            <w:pPr>
              <w:spacing w:after="0" w:line="240" w:lineRule="auto"/>
              <w:contextualSpacing/>
              <w:jc w:val="center"/>
              <w:rPr>
                <w:rFonts w:ascii="Times New Roman" w:hAnsi="Times New Roman"/>
                <w:sz w:val="24"/>
                <w:szCs w:val="24"/>
              </w:rPr>
            </w:pPr>
            <w:r>
              <w:rPr>
                <w:rFonts w:ascii="Times New Roman" w:hAnsi="Times New Roman"/>
                <w:sz w:val="24"/>
                <w:szCs w:val="24"/>
              </w:rPr>
              <w:t>20</w:t>
            </w:r>
            <w:r w:rsidRPr="005537A3">
              <w:rPr>
                <w:rFonts w:ascii="Times New Roman" w:hAnsi="Times New Roman"/>
                <w:sz w:val="24"/>
                <w:szCs w:val="24"/>
              </w:rPr>
              <w:t>.03.2021</w:t>
            </w:r>
          </w:p>
        </w:tc>
        <w:tc>
          <w:tcPr>
            <w:tcW w:w="1375" w:type="pct"/>
          </w:tcPr>
          <w:p w:rsidR="001A5DBF" w:rsidRPr="005537A3" w:rsidRDefault="001A5DBF" w:rsidP="000B0CA8">
            <w:pPr>
              <w:spacing w:after="0" w:line="240" w:lineRule="auto"/>
              <w:contextualSpacing/>
              <w:jc w:val="center"/>
              <w:rPr>
                <w:rFonts w:ascii="Times New Roman" w:hAnsi="Times New Roman"/>
                <w:sz w:val="24"/>
                <w:szCs w:val="24"/>
              </w:rPr>
            </w:pPr>
            <w:r w:rsidRPr="005537A3">
              <w:rPr>
                <w:rFonts w:ascii="Times New Roman" w:hAnsi="Times New Roman"/>
                <w:sz w:val="24"/>
                <w:szCs w:val="24"/>
              </w:rPr>
              <w:t>28.03.2021</w:t>
            </w:r>
          </w:p>
        </w:tc>
        <w:tc>
          <w:tcPr>
            <w:tcW w:w="1125" w:type="pct"/>
          </w:tcPr>
          <w:p w:rsidR="001A5DBF" w:rsidRPr="005537A3" w:rsidRDefault="001A5DBF" w:rsidP="000B0CA8">
            <w:pPr>
              <w:spacing w:after="0" w:line="240" w:lineRule="auto"/>
              <w:contextualSpacing/>
              <w:jc w:val="center"/>
              <w:rPr>
                <w:rFonts w:ascii="Times New Roman" w:hAnsi="Times New Roman"/>
                <w:sz w:val="24"/>
                <w:szCs w:val="24"/>
              </w:rPr>
            </w:pPr>
            <w:r>
              <w:rPr>
                <w:rFonts w:ascii="Times New Roman" w:hAnsi="Times New Roman"/>
                <w:sz w:val="24"/>
                <w:szCs w:val="24"/>
              </w:rPr>
              <w:t>9</w:t>
            </w:r>
            <w:r w:rsidRPr="005537A3">
              <w:rPr>
                <w:rFonts w:ascii="Times New Roman" w:hAnsi="Times New Roman"/>
                <w:sz w:val="24"/>
                <w:szCs w:val="24"/>
              </w:rPr>
              <w:t xml:space="preserve"> дней</w:t>
            </w:r>
          </w:p>
        </w:tc>
      </w:tr>
      <w:tr w:rsidR="001A5DBF" w:rsidRPr="005537A3" w:rsidTr="000B0CA8">
        <w:tc>
          <w:tcPr>
            <w:tcW w:w="1192" w:type="pct"/>
          </w:tcPr>
          <w:p w:rsidR="001A5DBF" w:rsidRPr="005537A3" w:rsidRDefault="001A5DBF" w:rsidP="000B0CA8">
            <w:pPr>
              <w:spacing w:after="0" w:line="240" w:lineRule="auto"/>
              <w:contextualSpacing/>
              <w:jc w:val="both"/>
              <w:rPr>
                <w:rFonts w:ascii="Times New Roman" w:hAnsi="Times New Roman"/>
                <w:sz w:val="24"/>
                <w:szCs w:val="24"/>
              </w:rPr>
            </w:pPr>
            <w:r w:rsidRPr="005537A3">
              <w:rPr>
                <w:rFonts w:ascii="Times New Roman" w:hAnsi="Times New Roman"/>
                <w:sz w:val="24"/>
                <w:szCs w:val="24"/>
              </w:rPr>
              <w:t>Дополнительные для первого класса</w:t>
            </w:r>
          </w:p>
        </w:tc>
        <w:tc>
          <w:tcPr>
            <w:tcW w:w="1308" w:type="pct"/>
            <w:vAlign w:val="center"/>
          </w:tcPr>
          <w:p w:rsidR="001A5DBF" w:rsidRPr="005537A3" w:rsidRDefault="001A5DBF" w:rsidP="000B0CA8">
            <w:pPr>
              <w:spacing w:after="0" w:line="240" w:lineRule="auto"/>
              <w:contextualSpacing/>
              <w:jc w:val="center"/>
              <w:rPr>
                <w:rFonts w:ascii="Times New Roman" w:hAnsi="Times New Roman"/>
                <w:sz w:val="24"/>
                <w:szCs w:val="24"/>
              </w:rPr>
            </w:pPr>
            <w:r w:rsidRPr="005537A3">
              <w:rPr>
                <w:rFonts w:ascii="Times New Roman" w:hAnsi="Times New Roman"/>
                <w:sz w:val="24"/>
                <w:szCs w:val="24"/>
              </w:rPr>
              <w:t>08.02.2021</w:t>
            </w:r>
          </w:p>
        </w:tc>
        <w:tc>
          <w:tcPr>
            <w:tcW w:w="1375" w:type="pct"/>
            <w:vAlign w:val="center"/>
          </w:tcPr>
          <w:p w:rsidR="001A5DBF" w:rsidRPr="005537A3" w:rsidRDefault="001A5DBF" w:rsidP="000B0CA8">
            <w:pPr>
              <w:spacing w:after="0" w:line="240" w:lineRule="auto"/>
              <w:contextualSpacing/>
              <w:jc w:val="center"/>
              <w:rPr>
                <w:rFonts w:ascii="Times New Roman" w:hAnsi="Times New Roman"/>
                <w:sz w:val="24"/>
                <w:szCs w:val="24"/>
              </w:rPr>
            </w:pPr>
            <w:r w:rsidRPr="005537A3">
              <w:rPr>
                <w:rFonts w:ascii="Times New Roman" w:hAnsi="Times New Roman"/>
                <w:sz w:val="24"/>
                <w:szCs w:val="24"/>
              </w:rPr>
              <w:t>14.02.2021</w:t>
            </w:r>
          </w:p>
        </w:tc>
        <w:tc>
          <w:tcPr>
            <w:tcW w:w="1125" w:type="pct"/>
            <w:vAlign w:val="center"/>
          </w:tcPr>
          <w:p w:rsidR="001A5DBF" w:rsidRPr="005537A3" w:rsidRDefault="001A5DBF" w:rsidP="000B0CA8">
            <w:pPr>
              <w:spacing w:after="0" w:line="240" w:lineRule="auto"/>
              <w:contextualSpacing/>
              <w:jc w:val="center"/>
              <w:rPr>
                <w:rFonts w:ascii="Times New Roman" w:hAnsi="Times New Roman"/>
                <w:sz w:val="24"/>
                <w:szCs w:val="24"/>
              </w:rPr>
            </w:pPr>
            <w:r w:rsidRPr="005537A3">
              <w:rPr>
                <w:rFonts w:ascii="Times New Roman" w:hAnsi="Times New Roman"/>
                <w:sz w:val="24"/>
                <w:szCs w:val="24"/>
              </w:rPr>
              <w:t>7 дней</w:t>
            </w:r>
          </w:p>
        </w:tc>
      </w:tr>
    </w:tbl>
    <w:p w:rsidR="001A5DBF" w:rsidRDefault="001A5DBF" w:rsidP="00DD2271">
      <w:pPr>
        <w:spacing w:after="0" w:line="240" w:lineRule="auto"/>
        <w:contextualSpacing/>
        <w:jc w:val="center"/>
        <w:rPr>
          <w:rFonts w:ascii="Times New Roman" w:hAnsi="Times New Roman"/>
          <w:b/>
          <w:bCs/>
          <w:sz w:val="24"/>
          <w:szCs w:val="24"/>
        </w:rPr>
      </w:pPr>
    </w:p>
    <w:tbl>
      <w:tblPr>
        <w:tblStyle w:val="a4"/>
        <w:tblpPr w:leftFromText="180" w:rightFromText="180" w:vertAnchor="text" w:horzAnchor="margin" w:tblpXSpec="center" w:tblpY="56"/>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0"/>
        <w:gridCol w:w="4501"/>
      </w:tblGrid>
      <w:tr w:rsidR="000B0CA8" w:rsidRPr="005537A3" w:rsidTr="000B0CA8">
        <w:tc>
          <w:tcPr>
            <w:tcW w:w="5070" w:type="dxa"/>
          </w:tcPr>
          <w:p w:rsidR="000B0CA8" w:rsidRPr="005537A3" w:rsidRDefault="000B0CA8" w:rsidP="000B0CA8">
            <w:pPr>
              <w:contextualSpacing/>
              <w:jc w:val="both"/>
              <w:rPr>
                <w:rFonts w:ascii="Times New Roman" w:hAnsi="Times New Roman"/>
                <w:sz w:val="24"/>
                <w:szCs w:val="24"/>
              </w:rPr>
            </w:pPr>
          </w:p>
        </w:tc>
        <w:tc>
          <w:tcPr>
            <w:tcW w:w="4501" w:type="dxa"/>
          </w:tcPr>
          <w:p w:rsidR="000B0CA8" w:rsidRPr="005537A3" w:rsidRDefault="000B0CA8" w:rsidP="000B0CA8">
            <w:pPr>
              <w:contextualSpacing/>
              <w:jc w:val="both"/>
              <w:rPr>
                <w:rFonts w:ascii="Times New Roman" w:hAnsi="Times New Roman"/>
                <w:sz w:val="24"/>
                <w:szCs w:val="24"/>
              </w:rPr>
            </w:pPr>
            <w:r w:rsidRPr="005537A3">
              <w:rPr>
                <w:rFonts w:ascii="Times New Roman" w:hAnsi="Times New Roman"/>
                <w:sz w:val="24"/>
                <w:szCs w:val="24"/>
              </w:rPr>
              <w:t xml:space="preserve">«Утверждаю» </w:t>
            </w:r>
          </w:p>
          <w:p w:rsidR="000B0CA8" w:rsidRPr="005537A3" w:rsidRDefault="000B0CA8" w:rsidP="000B0CA8">
            <w:pPr>
              <w:contextualSpacing/>
              <w:jc w:val="both"/>
              <w:rPr>
                <w:rFonts w:ascii="Times New Roman" w:hAnsi="Times New Roman"/>
                <w:sz w:val="24"/>
                <w:szCs w:val="24"/>
              </w:rPr>
            </w:pPr>
            <w:r w:rsidRPr="005537A3">
              <w:rPr>
                <w:rFonts w:ascii="Times New Roman" w:hAnsi="Times New Roman"/>
                <w:sz w:val="24"/>
                <w:szCs w:val="24"/>
              </w:rPr>
              <w:t>Директор МБОУ СОШ №27</w:t>
            </w:r>
          </w:p>
          <w:p w:rsidR="000B0CA8" w:rsidRPr="005537A3" w:rsidRDefault="000B0CA8" w:rsidP="000B0CA8">
            <w:pPr>
              <w:contextualSpacing/>
              <w:jc w:val="both"/>
              <w:rPr>
                <w:rFonts w:ascii="Times New Roman" w:hAnsi="Times New Roman"/>
                <w:sz w:val="24"/>
                <w:szCs w:val="24"/>
              </w:rPr>
            </w:pPr>
            <w:r w:rsidRPr="005537A3">
              <w:rPr>
                <w:rFonts w:ascii="Times New Roman" w:hAnsi="Times New Roman"/>
                <w:sz w:val="24"/>
                <w:szCs w:val="24"/>
              </w:rPr>
              <w:t>_______________   /В.В. Новосёлов/</w:t>
            </w:r>
          </w:p>
          <w:p w:rsidR="000B0CA8" w:rsidRPr="005537A3" w:rsidRDefault="000B0CA8" w:rsidP="000B0CA8">
            <w:pPr>
              <w:contextualSpacing/>
              <w:jc w:val="both"/>
              <w:rPr>
                <w:rFonts w:ascii="Times New Roman" w:hAnsi="Times New Roman"/>
                <w:sz w:val="24"/>
                <w:szCs w:val="24"/>
              </w:rPr>
            </w:pPr>
            <w:r w:rsidRPr="005537A3">
              <w:rPr>
                <w:rFonts w:ascii="Times New Roman" w:hAnsi="Times New Roman"/>
                <w:sz w:val="24"/>
                <w:szCs w:val="24"/>
              </w:rPr>
              <w:t xml:space="preserve">Приказ №  </w:t>
            </w:r>
            <w:r>
              <w:rPr>
                <w:rFonts w:ascii="Times New Roman" w:hAnsi="Times New Roman"/>
                <w:sz w:val="24"/>
                <w:szCs w:val="24"/>
              </w:rPr>
              <w:t>112 – ОД  от  26</w:t>
            </w:r>
            <w:r w:rsidRPr="005537A3">
              <w:rPr>
                <w:rFonts w:ascii="Times New Roman" w:hAnsi="Times New Roman"/>
                <w:sz w:val="24"/>
                <w:szCs w:val="24"/>
              </w:rPr>
              <w:t>.05.2020 г.</w:t>
            </w:r>
          </w:p>
        </w:tc>
      </w:tr>
    </w:tbl>
    <w:p w:rsidR="00D00E84" w:rsidRPr="005537A3" w:rsidRDefault="00D00E84" w:rsidP="00D00E84">
      <w:pPr>
        <w:shd w:val="clear" w:color="auto" w:fill="FFFFFF"/>
        <w:spacing w:after="0" w:line="240" w:lineRule="auto"/>
        <w:contextualSpacing/>
        <w:jc w:val="center"/>
        <w:rPr>
          <w:rFonts w:ascii="Times New Roman" w:hAnsi="Times New Roman"/>
          <w:b/>
          <w:sz w:val="24"/>
          <w:szCs w:val="24"/>
        </w:rPr>
      </w:pPr>
      <w:r w:rsidRPr="005537A3">
        <w:rPr>
          <w:rFonts w:ascii="Times New Roman" w:hAnsi="Times New Roman"/>
          <w:b/>
          <w:sz w:val="24"/>
          <w:szCs w:val="24"/>
        </w:rPr>
        <w:t>Учебный план</w:t>
      </w:r>
    </w:p>
    <w:p w:rsidR="00D00E84" w:rsidRPr="005537A3" w:rsidRDefault="00D00E84" w:rsidP="00D00E84">
      <w:pPr>
        <w:shd w:val="clear" w:color="auto" w:fill="FFFFFF"/>
        <w:spacing w:after="0" w:line="240" w:lineRule="auto"/>
        <w:contextualSpacing/>
        <w:jc w:val="center"/>
        <w:rPr>
          <w:rFonts w:ascii="Times New Roman" w:hAnsi="Times New Roman"/>
          <w:b/>
          <w:sz w:val="24"/>
          <w:szCs w:val="24"/>
        </w:rPr>
      </w:pPr>
      <w:r w:rsidRPr="005537A3">
        <w:rPr>
          <w:rFonts w:ascii="Times New Roman" w:hAnsi="Times New Roman"/>
          <w:b/>
          <w:iCs/>
          <w:spacing w:val="-1"/>
          <w:sz w:val="24"/>
          <w:szCs w:val="24"/>
        </w:rPr>
        <w:t xml:space="preserve"> основного общего образования</w:t>
      </w:r>
      <w:r w:rsidRPr="005537A3">
        <w:rPr>
          <w:rFonts w:ascii="Times New Roman" w:hAnsi="Times New Roman"/>
          <w:b/>
          <w:sz w:val="24"/>
          <w:szCs w:val="24"/>
        </w:rPr>
        <w:t xml:space="preserve"> </w:t>
      </w:r>
    </w:p>
    <w:p w:rsidR="000B0CA8" w:rsidRDefault="00D00E84" w:rsidP="00D00E84">
      <w:pPr>
        <w:spacing w:after="0" w:line="240" w:lineRule="auto"/>
        <w:contextualSpacing/>
        <w:jc w:val="center"/>
        <w:rPr>
          <w:rFonts w:ascii="Times New Roman" w:hAnsi="Times New Roman"/>
          <w:b/>
          <w:bCs/>
          <w:sz w:val="24"/>
          <w:szCs w:val="24"/>
        </w:rPr>
      </w:pPr>
      <w:r w:rsidRPr="005537A3">
        <w:rPr>
          <w:rFonts w:ascii="Times New Roman" w:hAnsi="Times New Roman"/>
          <w:b/>
          <w:sz w:val="24"/>
          <w:szCs w:val="24"/>
        </w:rPr>
        <w:t>на 5 лет</w:t>
      </w:r>
    </w:p>
    <w:tbl>
      <w:tblPr>
        <w:tblStyle w:val="74"/>
        <w:tblW w:w="5212" w:type="pct"/>
        <w:jc w:val="center"/>
        <w:tblInd w:w="-708" w:type="dxa"/>
        <w:tblLook w:val="04A0"/>
      </w:tblPr>
      <w:tblGrid>
        <w:gridCol w:w="2591"/>
        <w:gridCol w:w="2704"/>
        <w:gridCol w:w="762"/>
        <w:gridCol w:w="762"/>
        <w:gridCol w:w="762"/>
        <w:gridCol w:w="701"/>
        <w:gridCol w:w="697"/>
        <w:gridCol w:w="847"/>
        <w:gridCol w:w="1037"/>
      </w:tblGrid>
      <w:tr w:rsidR="00D00E84" w:rsidRPr="00D00E84" w:rsidTr="006741EF">
        <w:trPr>
          <w:jc w:val="center"/>
        </w:trPr>
        <w:tc>
          <w:tcPr>
            <w:tcW w:w="1202" w:type="pct"/>
            <w:vMerge w:val="restar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Предметные области</w:t>
            </w:r>
          </w:p>
        </w:tc>
        <w:tc>
          <w:tcPr>
            <w:tcW w:w="1254" w:type="pct"/>
            <w:vMerge w:val="restar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Учебные предметы / классы</w:t>
            </w:r>
          </w:p>
        </w:tc>
        <w:tc>
          <w:tcPr>
            <w:tcW w:w="1659" w:type="pct"/>
            <w:gridSpan w:val="5"/>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Количество часов в неделю</w:t>
            </w:r>
          </w:p>
        </w:tc>
        <w:tc>
          <w:tcPr>
            <w:tcW w:w="399" w:type="pct"/>
            <w:vMerge w:val="restar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Всего</w:t>
            </w:r>
          </w:p>
        </w:tc>
        <w:tc>
          <w:tcPr>
            <w:tcW w:w="486" w:type="pct"/>
            <w:vMerge w:val="restar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За 5 лет</w:t>
            </w:r>
          </w:p>
        </w:tc>
      </w:tr>
      <w:tr w:rsidR="00D00E84" w:rsidRPr="00D00E84" w:rsidTr="006741EF">
        <w:trPr>
          <w:jc w:val="center"/>
        </w:trPr>
        <w:tc>
          <w:tcPr>
            <w:tcW w:w="1202" w:type="pct"/>
            <w:vMerge/>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p>
        </w:tc>
        <w:tc>
          <w:tcPr>
            <w:tcW w:w="1254" w:type="pct"/>
            <w:vMerge/>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p>
        </w:tc>
        <w:tc>
          <w:tcPr>
            <w:tcW w:w="334"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5</w:t>
            </w:r>
          </w:p>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аб/вг</w:t>
            </w:r>
          </w:p>
        </w:tc>
        <w:tc>
          <w:tcPr>
            <w:tcW w:w="334"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6 аб/вг</w:t>
            </w:r>
          </w:p>
        </w:tc>
        <w:tc>
          <w:tcPr>
            <w:tcW w:w="329"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7 аб/вг</w:t>
            </w:r>
          </w:p>
        </w:tc>
        <w:tc>
          <w:tcPr>
            <w:tcW w:w="332"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8</w:t>
            </w:r>
          </w:p>
        </w:tc>
        <w:tc>
          <w:tcPr>
            <w:tcW w:w="329"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9</w:t>
            </w:r>
          </w:p>
        </w:tc>
        <w:tc>
          <w:tcPr>
            <w:tcW w:w="399" w:type="pct"/>
            <w:vMerge/>
          </w:tcPr>
          <w:p w:rsidR="00D00E84" w:rsidRPr="00D00E84" w:rsidRDefault="00D00E84" w:rsidP="00D00E84">
            <w:pPr>
              <w:spacing w:after="0" w:line="240" w:lineRule="auto"/>
              <w:contextualSpacing/>
              <w:jc w:val="center"/>
              <w:rPr>
                <w:rFonts w:ascii="Times New Roman" w:hAnsi="Times New Roman"/>
                <w:b/>
                <w:sz w:val="24"/>
                <w:szCs w:val="24"/>
                <w:lang w:eastAsia="ru-RU"/>
              </w:rPr>
            </w:pPr>
          </w:p>
        </w:tc>
        <w:tc>
          <w:tcPr>
            <w:tcW w:w="486" w:type="pct"/>
            <w:vMerge/>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p>
        </w:tc>
      </w:tr>
      <w:tr w:rsidR="00D00E84" w:rsidRPr="00D00E84" w:rsidTr="006741EF">
        <w:trPr>
          <w:jc w:val="center"/>
        </w:trPr>
        <w:tc>
          <w:tcPr>
            <w:tcW w:w="5000" w:type="pct"/>
            <w:gridSpan w:val="9"/>
            <w:vAlign w:val="center"/>
          </w:tcPr>
          <w:p w:rsidR="00D00E84" w:rsidRPr="00D00E84" w:rsidRDefault="00D00E84" w:rsidP="00D00E84">
            <w:pPr>
              <w:spacing w:after="0" w:line="240" w:lineRule="auto"/>
              <w:contextualSpacing/>
              <w:jc w:val="center"/>
              <w:rPr>
                <w:rFonts w:ascii="Times New Roman" w:hAnsi="Times New Roman"/>
                <w:b/>
                <w:i/>
                <w:sz w:val="24"/>
                <w:szCs w:val="24"/>
                <w:lang w:eastAsia="ru-RU"/>
              </w:rPr>
            </w:pPr>
            <w:r w:rsidRPr="00D00E84">
              <w:rPr>
                <w:rFonts w:ascii="Times New Roman" w:hAnsi="Times New Roman"/>
                <w:b/>
                <w:i/>
                <w:sz w:val="24"/>
                <w:szCs w:val="24"/>
                <w:lang w:eastAsia="ru-RU"/>
              </w:rPr>
              <w:t>Обязательная часть</w:t>
            </w:r>
          </w:p>
        </w:tc>
      </w:tr>
      <w:tr w:rsidR="00D00E84" w:rsidRPr="00D00E84" w:rsidTr="006741EF">
        <w:trPr>
          <w:jc w:val="center"/>
        </w:trPr>
        <w:tc>
          <w:tcPr>
            <w:tcW w:w="1202" w:type="pct"/>
            <w:vMerge w:val="restart"/>
            <w:vAlign w:val="center"/>
          </w:tcPr>
          <w:p w:rsidR="00D00E84" w:rsidRPr="00D00E84" w:rsidRDefault="00D00E84" w:rsidP="00D00E84">
            <w:pPr>
              <w:shd w:val="clear" w:color="auto" w:fill="FFFFFF"/>
              <w:spacing w:after="0" w:line="240" w:lineRule="auto"/>
              <w:contextualSpacing/>
              <w:rPr>
                <w:rFonts w:ascii="Times New Roman" w:hAnsi="Times New Roman"/>
                <w:bCs/>
                <w:spacing w:val="-1"/>
                <w:sz w:val="24"/>
                <w:szCs w:val="24"/>
                <w:lang w:eastAsia="ru-RU"/>
              </w:rPr>
            </w:pPr>
            <w:r w:rsidRPr="00D00E84">
              <w:rPr>
                <w:rFonts w:ascii="Times New Roman" w:hAnsi="Times New Roman"/>
                <w:bCs/>
                <w:spacing w:val="-1"/>
                <w:sz w:val="24"/>
                <w:szCs w:val="24"/>
                <w:lang w:eastAsia="ru-RU"/>
              </w:rPr>
              <w:t>Русский язык и литература</w:t>
            </w:r>
          </w:p>
        </w:tc>
        <w:tc>
          <w:tcPr>
            <w:tcW w:w="1254" w:type="pct"/>
            <w:vAlign w:val="center"/>
          </w:tcPr>
          <w:p w:rsidR="00D00E84" w:rsidRPr="00D00E84" w:rsidRDefault="00D00E84" w:rsidP="00D00E84">
            <w:pPr>
              <w:shd w:val="clear" w:color="auto" w:fill="FFFFFF"/>
              <w:spacing w:after="0" w:line="240" w:lineRule="auto"/>
              <w:contextualSpacing/>
              <w:rPr>
                <w:rFonts w:ascii="Times New Roman" w:hAnsi="Times New Roman"/>
                <w:bCs/>
                <w:spacing w:val="-1"/>
                <w:sz w:val="24"/>
                <w:szCs w:val="24"/>
                <w:lang w:eastAsia="ru-RU"/>
              </w:rPr>
            </w:pPr>
            <w:r w:rsidRPr="00D00E84">
              <w:rPr>
                <w:rFonts w:ascii="Times New Roman" w:hAnsi="Times New Roman"/>
                <w:bCs/>
                <w:spacing w:val="-1"/>
                <w:sz w:val="24"/>
                <w:szCs w:val="24"/>
                <w:lang w:eastAsia="ru-RU"/>
              </w:rPr>
              <w:t>Русский язык</w:t>
            </w:r>
          </w:p>
        </w:tc>
        <w:tc>
          <w:tcPr>
            <w:tcW w:w="334"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5</w:t>
            </w:r>
          </w:p>
        </w:tc>
        <w:tc>
          <w:tcPr>
            <w:tcW w:w="334" w:type="pct"/>
          </w:tcPr>
          <w:p w:rsidR="00D00E84" w:rsidRPr="00D00E84" w:rsidRDefault="00D00E84" w:rsidP="00D00E84">
            <w:pPr>
              <w:spacing w:after="0" w:line="240" w:lineRule="auto"/>
              <w:jc w:val="center"/>
              <w:rPr>
                <w:rFonts w:ascii="Times New Roman" w:hAnsi="Times New Roman"/>
                <w:sz w:val="24"/>
                <w:szCs w:val="24"/>
                <w:lang w:eastAsia="ru-RU"/>
              </w:rPr>
            </w:pPr>
            <w:r w:rsidRPr="00D00E84">
              <w:rPr>
                <w:rFonts w:ascii="Times New Roman" w:hAnsi="Times New Roman"/>
                <w:sz w:val="24"/>
                <w:szCs w:val="24"/>
                <w:lang w:eastAsia="ru-RU"/>
              </w:rPr>
              <w:t>6</w:t>
            </w:r>
          </w:p>
        </w:tc>
        <w:tc>
          <w:tcPr>
            <w:tcW w:w="329" w:type="pct"/>
          </w:tcPr>
          <w:p w:rsidR="00D00E84" w:rsidRPr="00D00E84" w:rsidRDefault="00D00E84" w:rsidP="00D00E84">
            <w:pPr>
              <w:spacing w:after="0" w:line="240" w:lineRule="auto"/>
              <w:jc w:val="center"/>
              <w:rPr>
                <w:rFonts w:ascii="Times New Roman" w:hAnsi="Times New Roman"/>
                <w:sz w:val="24"/>
                <w:szCs w:val="24"/>
                <w:lang w:eastAsia="ru-RU"/>
              </w:rPr>
            </w:pPr>
            <w:r w:rsidRPr="00D00E84">
              <w:rPr>
                <w:rFonts w:ascii="Times New Roman" w:hAnsi="Times New Roman"/>
                <w:sz w:val="24"/>
                <w:szCs w:val="24"/>
                <w:lang w:eastAsia="ru-RU"/>
              </w:rPr>
              <w:t>5</w:t>
            </w:r>
          </w:p>
        </w:tc>
        <w:tc>
          <w:tcPr>
            <w:tcW w:w="332"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3</w:t>
            </w:r>
          </w:p>
        </w:tc>
        <w:tc>
          <w:tcPr>
            <w:tcW w:w="329" w:type="pct"/>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3</w:t>
            </w:r>
          </w:p>
        </w:tc>
        <w:tc>
          <w:tcPr>
            <w:tcW w:w="399"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22</w:t>
            </w:r>
          </w:p>
        </w:tc>
        <w:tc>
          <w:tcPr>
            <w:tcW w:w="486"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748</w:t>
            </w:r>
          </w:p>
        </w:tc>
      </w:tr>
      <w:tr w:rsidR="00D00E84" w:rsidRPr="00D00E84" w:rsidTr="006741EF">
        <w:trPr>
          <w:jc w:val="center"/>
        </w:trPr>
        <w:tc>
          <w:tcPr>
            <w:tcW w:w="1202" w:type="pct"/>
            <w:vMerge/>
            <w:vAlign w:val="center"/>
          </w:tcPr>
          <w:p w:rsidR="00D00E84" w:rsidRPr="00D00E84" w:rsidRDefault="00D00E84" w:rsidP="00D00E84">
            <w:pPr>
              <w:shd w:val="clear" w:color="auto" w:fill="FFFFFF"/>
              <w:spacing w:after="0" w:line="240" w:lineRule="auto"/>
              <w:contextualSpacing/>
              <w:rPr>
                <w:rFonts w:ascii="Times New Roman" w:hAnsi="Times New Roman"/>
                <w:bCs/>
                <w:spacing w:val="-1"/>
                <w:sz w:val="24"/>
                <w:szCs w:val="24"/>
                <w:lang w:eastAsia="ru-RU"/>
              </w:rPr>
            </w:pPr>
          </w:p>
        </w:tc>
        <w:tc>
          <w:tcPr>
            <w:tcW w:w="1254" w:type="pct"/>
            <w:vAlign w:val="center"/>
          </w:tcPr>
          <w:p w:rsidR="00D00E84" w:rsidRPr="00D00E84" w:rsidRDefault="00D00E84" w:rsidP="00D00E84">
            <w:pPr>
              <w:shd w:val="clear" w:color="auto" w:fill="FFFFFF"/>
              <w:spacing w:after="0" w:line="240" w:lineRule="auto"/>
              <w:contextualSpacing/>
              <w:rPr>
                <w:rFonts w:ascii="Times New Roman" w:hAnsi="Times New Roman"/>
                <w:bCs/>
                <w:spacing w:val="-1"/>
                <w:sz w:val="24"/>
                <w:szCs w:val="24"/>
                <w:lang w:eastAsia="ru-RU"/>
              </w:rPr>
            </w:pPr>
            <w:r w:rsidRPr="00D00E84">
              <w:rPr>
                <w:rFonts w:ascii="Times New Roman" w:hAnsi="Times New Roman"/>
                <w:bCs/>
                <w:spacing w:val="-1"/>
                <w:sz w:val="24"/>
                <w:szCs w:val="24"/>
                <w:lang w:eastAsia="ru-RU"/>
              </w:rPr>
              <w:t>Литература</w:t>
            </w:r>
          </w:p>
        </w:tc>
        <w:tc>
          <w:tcPr>
            <w:tcW w:w="334"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3</w:t>
            </w:r>
          </w:p>
        </w:tc>
        <w:tc>
          <w:tcPr>
            <w:tcW w:w="334"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3</w:t>
            </w:r>
          </w:p>
        </w:tc>
        <w:tc>
          <w:tcPr>
            <w:tcW w:w="329" w:type="pct"/>
          </w:tcPr>
          <w:p w:rsidR="00D00E84" w:rsidRPr="00D00E84" w:rsidRDefault="00D00E84" w:rsidP="00D00E84">
            <w:pPr>
              <w:spacing w:after="0" w:line="240" w:lineRule="auto"/>
              <w:jc w:val="center"/>
              <w:rPr>
                <w:rFonts w:ascii="Times New Roman" w:hAnsi="Times New Roman"/>
                <w:sz w:val="24"/>
                <w:szCs w:val="24"/>
                <w:lang w:eastAsia="ru-RU"/>
              </w:rPr>
            </w:pPr>
            <w:r w:rsidRPr="00D00E84">
              <w:rPr>
                <w:rFonts w:ascii="Times New Roman" w:hAnsi="Times New Roman"/>
                <w:sz w:val="24"/>
                <w:szCs w:val="24"/>
                <w:lang w:eastAsia="ru-RU"/>
              </w:rPr>
              <w:t>2</w:t>
            </w:r>
          </w:p>
        </w:tc>
        <w:tc>
          <w:tcPr>
            <w:tcW w:w="332"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2</w:t>
            </w:r>
          </w:p>
        </w:tc>
        <w:tc>
          <w:tcPr>
            <w:tcW w:w="329" w:type="pct"/>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3</w:t>
            </w:r>
          </w:p>
        </w:tc>
        <w:tc>
          <w:tcPr>
            <w:tcW w:w="399"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13</w:t>
            </w:r>
          </w:p>
        </w:tc>
        <w:tc>
          <w:tcPr>
            <w:tcW w:w="486"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442</w:t>
            </w:r>
          </w:p>
        </w:tc>
      </w:tr>
      <w:tr w:rsidR="00D00E84" w:rsidRPr="00D00E84" w:rsidTr="006741EF">
        <w:trPr>
          <w:jc w:val="center"/>
        </w:trPr>
        <w:tc>
          <w:tcPr>
            <w:tcW w:w="1202" w:type="pct"/>
            <w:vMerge w:val="restart"/>
            <w:vAlign w:val="center"/>
          </w:tcPr>
          <w:p w:rsidR="00D00E84" w:rsidRPr="00D00E84" w:rsidRDefault="00D00E84" w:rsidP="00D00E84">
            <w:pPr>
              <w:shd w:val="clear" w:color="auto" w:fill="FFFFFF"/>
              <w:spacing w:after="0" w:line="240" w:lineRule="auto"/>
              <w:contextualSpacing/>
              <w:rPr>
                <w:rFonts w:ascii="Times New Roman" w:hAnsi="Times New Roman"/>
                <w:bCs/>
                <w:spacing w:val="-1"/>
                <w:sz w:val="24"/>
                <w:szCs w:val="24"/>
                <w:lang w:eastAsia="ru-RU"/>
              </w:rPr>
            </w:pPr>
            <w:r w:rsidRPr="00D00E84">
              <w:rPr>
                <w:rFonts w:ascii="Times New Roman" w:hAnsi="Times New Roman"/>
                <w:bCs/>
                <w:spacing w:val="-1"/>
                <w:sz w:val="24"/>
                <w:szCs w:val="24"/>
                <w:lang w:eastAsia="ru-RU"/>
              </w:rPr>
              <w:t>Родной язык и родная литература</w:t>
            </w:r>
          </w:p>
        </w:tc>
        <w:tc>
          <w:tcPr>
            <w:tcW w:w="1254" w:type="pct"/>
            <w:vAlign w:val="center"/>
          </w:tcPr>
          <w:p w:rsidR="00D00E84" w:rsidRPr="00D00E84" w:rsidRDefault="00D00E84" w:rsidP="00D00E84">
            <w:pPr>
              <w:shd w:val="clear" w:color="auto" w:fill="FFFFFF"/>
              <w:spacing w:after="0" w:line="240" w:lineRule="auto"/>
              <w:contextualSpacing/>
              <w:rPr>
                <w:rFonts w:ascii="Times New Roman" w:hAnsi="Times New Roman"/>
                <w:bCs/>
                <w:spacing w:val="-1"/>
                <w:sz w:val="24"/>
                <w:szCs w:val="24"/>
                <w:lang w:eastAsia="ru-RU"/>
              </w:rPr>
            </w:pPr>
            <w:r w:rsidRPr="00D00E84">
              <w:rPr>
                <w:rFonts w:ascii="Times New Roman" w:hAnsi="Times New Roman"/>
                <w:bCs/>
                <w:spacing w:val="-1"/>
                <w:sz w:val="24"/>
                <w:szCs w:val="24"/>
                <w:lang w:eastAsia="ru-RU"/>
              </w:rPr>
              <w:t>Родной язык (русский)</w:t>
            </w:r>
          </w:p>
        </w:tc>
        <w:tc>
          <w:tcPr>
            <w:tcW w:w="334"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p>
        </w:tc>
        <w:tc>
          <w:tcPr>
            <w:tcW w:w="334"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p>
        </w:tc>
        <w:tc>
          <w:tcPr>
            <w:tcW w:w="329"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p>
        </w:tc>
        <w:tc>
          <w:tcPr>
            <w:tcW w:w="332"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0,5</w:t>
            </w:r>
          </w:p>
        </w:tc>
        <w:tc>
          <w:tcPr>
            <w:tcW w:w="329" w:type="pct"/>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0,5</w:t>
            </w:r>
          </w:p>
        </w:tc>
        <w:tc>
          <w:tcPr>
            <w:tcW w:w="399"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1</w:t>
            </w:r>
          </w:p>
        </w:tc>
        <w:tc>
          <w:tcPr>
            <w:tcW w:w="486"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34</w:t>
            </w:r>
          </w:p>
        </w:tc>
      </w:tr>
      <w:tr w:rsidR="00D00E84" w:rsidRPr="00D00E84" w:rsidTr="006741EF">
        <w:trPr>
          <w:jc w:val="center"/>
        </w:trPr>
        <w:tc>
          <w:tcPr>
            <w:tcW w:w="1202" w:type="pct"/>
            <w:vMerge/>
            <w:vAlign w:val="center"/>
          </w:tcPr>
          <w:p w:rsidR="00D00E84" w:rsidRPr="00D00E84" w:rsidRDefault="00D00E84" w:rsidP="00D00E84">
            <w:pPr>
              <w:shd w:val="clear" w:color="auto" w:fill="FFFFFF"/>
              <w:spacing w:after="0" w:line="240" w:lineRule="auto"/>
              <w:contextualSpacing/>
              <w:rPr>
                <w:rFonts w:ascii="Times New Roman" w:hAnsi="Times New Roman"/>
                <w:bCs/>
                <w:spacing w:val="-1"/>
                <w:sz w:val="24"/>
                <w:szCs w:val="24"/>
                <w:lang w:eastAsia="ru-RU"/>
              </w:rPr>
            </w:pPr>
          </w:p>
        </w:tc>
        <w:tc>
          <w:tcPr>
            <w:tcW w:w="1254" w:type="pct"/>
            <w:vAlign w:val="center"/>
          </w:tcPr>
          <w:p w:rsidR="00D00E84" w:rsidRPr="00D00E84" w:rsidRDefault="00D00E84" w:rsidP="00D00E84">
            <w:pPr>
              <w:shd w:val="clear" w:color="auto" w:fill="FFFFFF"/>
              <w:spacing w:after="0" w:line="240" w:lineRule="auto"/>
              <w:contextualSpacing/>
              <w:rPr>
                <w:rFonts w:ascii="Times New Roman" w:hAnsi="Times New Roman"/>
                <w:bCs/>
                <w:spacing w:val="-1"/>
                <w:sz w:val="24"/>
                <w:szCs w:val="24"/>
                <w:lang w:eastAsia="ru-RU"/>
              </w:rPr>
            </w:pPr>
            <w:r w:rsidRPr="00D00E84">
              <w:rPr>
                <w:rFonts w:ascii="Times New Roman" w:hAnsi="Times New Roman"/>
                <w:bCs/>
                <w:spacing w:val="-1"/>
                <w:sz w:val="24"/>
                <w:szCs w:val="24"/>
                <w:lang w:eastAsia="ru-RU"/>
              </w:rPr>
              <w:t>Родная литература (русская)</w:t>
            </w:r>
          </w:p>
        </w:tc>
        <w:tc>
          <w:tcPr>
            <w:tcW w:w="334"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p>
        </w:tc>
        <w:tc>
          <w:tcPr>
            <w:tcW w:w="334"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p>
        </w:tc>
        <w:tc>
          <w:tcPr>
            <w:tcW w:w="329"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p>
        </w:tc>
        <w:tc>
          <w:tcPr>
            <w:tcW w:w="332" w:type="pct"/>
            <w:vAlign w:val="center"/>
          </w:tcPr>
          <w:p w:rsidR="00D00E84" w:rsidRPr="00D00E84" w:rsidRDefault="00D00E84" w:rsidP="00D00E84">
            <w:pPr>
              <w:spacing w:after="0" w:line="240" w:lineRule="auto"/>
              <w:jc w:val="center"/>
              <w:rPr>
                <w:lang w:eastAsia="ru-RU"/>
              </w:rPr>
            </w:pPr>
            <w:r w:rsidRPr="00D00E84">
              <w:rPr>
                <w:rFonts w:ascii="Times New Roman" w:hAnsi="Times New Roman"/>
                <w:sz w:val="24"/>
                <w:szCs w:val="24"/>
                <w:lang w:eastAsia="ru-RU"/>
              </w:rPr>
              <w:t>0,5</w:t>
            </w:r>
          </w:p>
        </w:tc>
        <w:tc>
          <w:tcPr>
            <w:tcW w:w="329" w:type="pct"/>
            <w:vAlign w:val="center"/>
          </w:tcPr>
          <w:p w:rsidR="00D00E84" w:rsidRPr="00D00E84" w:rsidRDefault="00D00E84" w:rsidP="00D00E84">
            <w:pPr>
              <w:spacing w:after="0" w:line="240" w:lineRule="auto"/>
              <w:jc w:val="center"/>
              <w:rPr>
                <w:lang w:eastAsia="ru-RU"/>
              </w:rPr>
            </w:pPr>
            <w:r w:rsidRPr="00D00E84">
              <w:rPr>
                <w:rFonts w:ascii="Times New Roman" w:hAnsi="Times New Roman"/>
                <w:sz w:val="24"/>
                <w:szCs w:val="24"/>
                <w:lang w:eastAsia="ru-RU"/>
              </w:rPr>
              <w:t>0,5</w:t>
            </w:r>
          </w:p>
        </w:tc>
        <w:tc>
          <w:tcPr>
            <w:tcW w:w="399"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1</w:t>
            </w:r>
          </w:p>
        </w:tc>
        <w:tc>
          <w:tcPr>
            <w:tcW w:w="486"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34</w:t>
            </w:r>
          </w:p>
        </w:tc>
      </w:tr>
      <w:tr w:rsidR="00D00E84" w:rsidRPr="00D00E84" w:rsidTr="006741EF">
        <w:trPr>
          <w:jc w:val="center"/>
        </w:trPr>
        <w:tc>
          <w:tcPr>
            <w:tcW w:w="1202" w:type="pct"/>
            <w:vMerge w:val="restart"/>
            <w:vAlign w:val="center"/>
          </w:tcPr>
          <w:p w:rsidR="00D00E84" w:rsidRPr="00D00E84" w:rsidRDefault="00D00E84" w:rsidP="00D00E84">
            <w:pPr>
              <w:shd w:val="clear" w:color="auto" w:fill="FFFFFF"/>
              <w:spacing w:after="0" w:line="240" w:lineRule="auto"/>
              <w:contextualSpacing/>
              <w:rPr>
                <w:rFonts w:ascii="Times New Roman" w:hAnsi="Times New Roman"/>
                <w:bCs/>
                <w:spacing w:val="-1"/>
                <w:sz w:val="24"/>
                <w:szCs w:val="24"/>
                <w:lang w:eastAsia="ru-RU"/>
              </w:rPr>
            </w:pPr>
            <w:r w:rsidRPr="00D00E84">
              <w:rPr>
                <w:rFonts w:ascii="Times New Roman" w:hAnsi="Times New Roman"/>
                <w:bCs/>
                <w:spacing w:val="-1"/>
                <w:sz w:val="24"/>
                <w:szCs w:val="24"/>
                <w:lang w:eastAsia="ru-RU"/>
              </w:rPr>
              <w:t>Иностранный язык</w:t>
            </w:r>
          </w:p>
        </w:tc>
        <w:tc>
          <w:tcPr>
            <w:tcW w:w="1254" w:type="pct"/>
            <w:vAlign w:val="center"/>
          </w:tcPr>
          <w:p w:rsidR="00D00E84" w:rsidRPr="00D00E84" w:rsidRDefault="00D00E84" w:rsidP="00D00E84">
            <w:pPr>
              <w:shd w:val="clear" w:color="auto" w:fill="FFFFFF"/>
              <w:spacing w:after="0" w:line="240" w:lineRule="auto"/>
              <w:contextualSpacing/>
              <w:rPr>
                <w:rFonts w:ascii="Times New Roman" w:hAnsi="Times New Roman"/>
                <w:bCs/>
                <w:spacing w:val="-1"/>
                <w:sz w:val="24"/>
                <w:szCs w:val="24"/>
                <w:lang w:eastAsia="ru-RU"/>
              </w:rPr>
            </w:pPr>
            <w:r w:rsidRPr="00D00E84">
              <w:rPr>
                <w:rFonts w:ascii="Times New Roman" w:hAnsi="Times New Roman"/>
                <w:bCs/>
                <w:spacing w:val="-1"/>
                <w:sz w:val="24"/>
                <w:szCs w:val="24"/>
                <w:lang w:eastAsia="ru-RU"/>
              </w:rPr>
              <w:t>Иностранный язык</w:t>
            </w:r>
          </w:p>
        </w:tc>
        <w:tc>
          <w:tcPr>
            <w:tcW w:w="334"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3</w:t>
            </w:r>
          </w:p>
        </w:tc>
        <w:tc>
          <w:tcPr>
            <w:tcW w:w="334"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3</w:t>
            </w:r>
          </w:p>
        </w:tc>
        <w:tc>
          <w:tcPr>
            <w:tcW w:w="329"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3</w:t>
            </w:r>
          </w:p>
        </w:tc>
        <w:tc>
          <w:tcPr>
            <w:tcW w:w="332"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3</w:t>
            </w:r>
          </w:p>
        </w:tc>
        <w:tc>
          <w:tcPr>
            <w:tcW w:w="329" w:type="pct"/>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3</w:t>
            </w:r>
          </w:p>
        </w:tc>
        <w:tc>
          <w:tcPr>
            <w:tcW w:w="399"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15</w:t>
            </w:r>
          </w:p>
        </w:tc>
        <w:tc>
          <w:tcPr>
            <w:tcW w:w="486"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510</w:t>
            </w:r>
          </w:p>
        </w:tc>
      </w:tr>
      <w:tr w:rsidR="00D00E84" w:rsidRPr="00D00E84" w:rsidTr="006741EF">
        <w:trPr>
          <w:jc w:val="center"/>
        </w:trPr>
        <w:tc>
          <w:tcPr>
            <w:tcW w:w="1202" w:type="pct"/>
            <w:vMerge/>
            <w:vAlign w:val="center"/>
          </w:tcPr>
          <w:p w:rsidR="00D00E84" w:rsidRPr="00D00E84" w:rsidRDefault="00D00E84" w:rsidP="00D00E84">
            <w:pPr>
              <w:shd w:val="clear" w:color="auto" w:fill="FFFFFF"/>
              <w:spacing w:after="0" w:line="240" w:lineRule="auto"/>
              <w:contextualSpacing/>
              <w:rPr>
                <w:rFonts w:ascii="Times New Roman" w:hAnsi="Times New Roman"/>
                <w:bCs/>
                <w:spacing w:val="-1"/>
                <w:sz w:val="24"/>
                <w:szCs w:val="24"/>
                <w:lang w:eastAsia="ru-RU"/>
              </w:rPr>
            </w:pPr>
          </w:p>
        </w:tc>
        <w:tc>
          <w:tcPr>
            <w:tcW w:w="1254" w:type="pct"/>
            <w:vAlign w:val="center"/>
          </w:tcPr>
          <w:p w:rsidR="00D00E84" w:rsidRPr="00D00E84" w:rsidRDefault="00D00E84" w:rsidP="00D00E84">
            <w:pPr>
              <w:shd w:val="clear" w:color="auto" w:fill="FFFFFF"/>
              <w:spacing w:after="0" w:line="240" w:lineRule="auto"/>
              <w:contextualSpacing/>
              <w:rPr>
                <w:rFonts w:ascii="Times New Roman" w:hAnsi="Times New Roman"/>
                <w:bCs/>
                <w:spacing w:val="-1"/>
                <w:sz w:val="24"/>
                <w:szCs w:val="24"/>
                <w:lang w:eastAsia="ru-RU"/>
              </w:rPr>
            </w:pPr>
            <w:r w:rsidRPr="00D00E84">
              <w:rPr>
                <w:rFonts w:ascii="Times New Roman" w:hAnsi="Times New Roman"/>
                <w:bCs/>
                <w:spacing w:val="-1"/>
                <w:sz w:val="24"/>
                <w:szCs w:val="24"/>
                <w:lang w:eastAsia="ru-RU"/>
              </w:rPr>
              <w:t>Второй иностранный язык</w:t>
            </w:r>
          </w:p>
        </w:tc>
        <w:tc>
          <w:tcPr>
            <w:tcW w:w="334"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p>
        </w:tc>
        <w:tc>
          <w:tcPr>
            <w:tcW w:w="334"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p>
        </w:tc>
        <w:tc>
          <w:tcPr>
            <w:tcW w:w="329"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p>
        </w:tc>
        <w:tc>
          <w:tcPr>
            <w:tcW w:w="332"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p>
        </w:tc>
        <w:tc>
          <w:tcPr>
            <w:tcW w:w="329"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1</w:t>
            </w:r>
          </w:p>
        </w:tc>
        <w:tc>
          <w:tcPr>
            <w:tcW w:w="399"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1</w:t>
            </w:r>
          </w:p>
        </w:tc>
        <w:tc>
          <w:tcPr>
            <w:tcW w:w="486"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34</w:t>
            </w:r>
          </w:p>
        </w:tc>
      </w:tr>
      <w:tr w:rsidR="00D00E84" w:rsidRPr="00D00E84" w:rsidTr="006741EF">
        <w:trPr>
          <w:jc w:val="center"/>
        </w:trPr>
        <w:tc>
          <w:tcPr>
            <w:tcW w:w="1202" w:type="pct"/>
            <w:vMerge w:val="restart"/>
            <w:vAlign w:val="center"/>
          </w:tcPr>
          <w:p w:rsidR="00D00E84" w:rsidRPr="00D00E84" w:rsidRDefault="00D00E84" w:rsidP="00D00E84">
            <w:pPr>
              <w:shd w:val="clear" w:color="auto" w:fill="FFFFFF"/>
              <w:spacing w:after="0" w:line="240" w:lineRule="auto"/>
              <w:contextualSpacing/>
              <w:rPr>
                <w:rFonts w:ascii="Times New Roman" w:hAnsi="Times New Roman"/>
                <w:bCs/>
                <w:spacing w:val="-1"/>
                <w:sz w:val="24"/>
                <w:szCs w:val="24"/>
                <w:lang w:eastAsia="ru-RU"/>
              </w:rPr>
            </w:pPr>
            <w:r w:rsidRPr="00D00E84">
              <w:rPr>
                <w:rFonts w:ascii="Times New Roman" w:hAnsi="Times New Roman"/>
                <w:bCs/>
                <w:spacing w:val="-1"/>
                <w:sz w:val="24"/>
                <w:szCs w:val="24"/>
                <w:lang w:eastAsia="ru-RU"/>
              </w:rPr>
              <w:t>Математика и информатика</w:t>
            </w:r>
          </w:p>
        </w:tc>
        <w:tc>
          <w:tcPr>
            <w:tcW w:w="1254" w:type="pct"/>
            <w:vAlign w:val="center"/>
          </w:tcPr>
          <w:p w:rsidR="00D00E84" w:rsidRPr="00D00E84" w:rsidRDefault="00D00E84" w:rsidP="00D00E84">
            <w:pPr>
              <w:shd w:val="clear" w:color="auto" w:fill="FFFFFF"/>
              <w:spacing w:after="0" w:line="240" w:lineRule="auto"/>
              <w:contextualSpacing/>
              <w:rPr>
                <w:rFonts w:ascii="Times New Roman" w:hAnsi="Times New Roman"/>
                <w:bCs/>
                <w:spacing w:val="-1"/>
                <w:sz w:val="24"/>
                <w:szCs w:val="24"/>
                <w:lang w:eastAsia="ru-RU"/>
              </w:rPr>
            </w:pPr>
            <w:r w:rsidRPr="00D00E84">
              <w:rPr>
                <w:rFonts w:ascii="Times New Roman" w:hAnsi="Times New Roman"/>
                <w:bCs/>
                <w:spacing w:val="-1"/>
                <w:sz w:val="24"/>
                <w:szCs w:val="24"/>
                <w:lang w:eastAsia="ru-RU"/>
              </w:rPr>
              <w:t>Математика</w:t>
            </w:r>
          </w:p>
        </w:tc>
        <w:tc>
          <w:tcPr>
            <w:tcW w:w="334"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5</w:t>
            </w:r>
          </w:p>
        </w:tc>
        <w:tc>
          <w:tcPr>
            <w:tcW w:w="334"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5</w:t>
            </w:r>
          </w:p>
        </w:tc>
        <w:tc>
          <w:tcPr>
            <w:tcW w:w="329"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p>
        </w:tc>
        <w:tc>
          <w:tcPr>
            <w:tcW w:w="332"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p>
        </w:tc>
        <w:tc>
          <w:tcPr>
            <w:tcW w:w="329" w:type="pct"/>
          </w:tcPr>
          <w:p w:rsidR="00D00E84" w:rsidRPr="00D00E84" w:rsidRDefault="00D00E84" w:rsidP="00D00E84">
            <w:pPr>
              <w:spacing w:after="0" w:line="240" w:lineRule="auto"/>
              <w:contextualSpacing/>
              <w:jc w:val="center"/>
              <w:rPr>
                <w:rFonts w:ascii="Times New Roman" w:hAnsi="Times New Roman"/>
                <w:sz w:val="24"/>
                <w:szCs w:val="24"/>
                <w:lang w:eastAsia="ru-RU"/>
              </w:rPr>
            </w:pPr>
          </w:p>
        </w:tc>
        <w:tc>
          <w:tcPr>
            <w:tcW w:w="399"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10</w:t>
            </w:r>
          </w:p>
        </w:tc>
        <w:tc>
          <w:tcPr>
            <w:tcW w:w="486"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340</w:t>
            </w:r>
          </w:p>
        </w:tc>
      </w:tr>
      <w:tr w:rsidR="00D00E84" w:rsidRPr="00D00E84" w:rsidTr="006741EF">
        <w:trPr>
          <w:jc w:val="center"/>
        </w:trPr>
        <w:tc>
          <w:tcPr>
            <w:tcW w:w="1202" w:type="pct"/>
            <w:vMerge/>
            <w:vAlign w:val="center"/>
          </w:tcPr>
          <w:p w:rsidR="00D00E84" w:rsidRPr="00D00E84" w:rsidRDefault="00D00E84" w:rsidP="00D00E84">
            <w:pPr>
              <w:shd w:val="clear" w:color="auto" w:fill="FFFFFF"/>
              <w:spacing w:after="0" w:line="240" w:lineRule="auto"/>
              <w:contextualSpacing/>
              <w:rPr>
                <w:rFonts w:ascii="Times New Roman" w:hAnsi="Times New Roman"/>
                <w:bCs/>
                <w:spacing w:val="-1"/>
                <w:sz w:val="24"/>
                <w:szCs w:val="24"/>
                <w:lang w:eastAsia="ru-RU"/>
              </w:rPr>
            </w:pPr>
          </w:p>
        </w:tc>
        <w:tc>
          <w:tcPr>
            <w:tcW w:w="1254" w:type="pct"/>
            <w:vAlign w:val="center"/>
          </w:tcPr>
          <w:p w:rsidR="00D00E84" w:rsidRPr="00D00E84" w:rsidRDefault="00D00E84" w:rsidP="00D00E84">
            <w:pPr>
              <w:shd w:val="clear" w:color="auto" w:fill="FFFFFF"/>
              <w:spacing w:after="0" w:line="240" w:lineRule="auto"/>
              <w:contextualSpacing/>
              <w:rPr>
                <w:rFonts w:ascii="Times New Roman" w:hAnsi="Times New Roman"/>
                <w:bCs/>
                <w:spacing w:val="-1"/>
                <w:sz w:val="24"/>
                <w:szCs w:val="24"/>
                <w:lang w:eastAsia="ru-RU"/>
              </w:rPr>
            </w:pPr>
            <w:r w:rsidRPr="00D00E84">
              <w:rPr>
                <w:rFonts w:ascii="Times New Roman" w:hAnsi="Times New Roman"/>
                <w:bCs/>
                <w:spacing w:val="-1"/>
                <w:sz w:val="24"/>
                <w:szCs w:val="24"/>
                <w:lang w:eastAsia="ru-RU"/>
              </w:rPr>
              <w:t>Алгебра</w:t>
            </w:r>
          </w:p>
        </w:tc>
        <w:tc>
          <w:tcPr>
            <w:tcW w:w="334"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p>
        </w:tc>
        <w:tc>
          <w:tcPr>
            <w:tcW w:w="334"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p>
        </w:tc>
        <w:tc>
          <w:tcPr>
            <w:tcW w:w="329"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3</w:t>
            </w:r>
          </w:p>
        </w:tc>
        <w:tc>
          <w:tcPr>
            <w:tcW w:w="332"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3</w:t>
            </w:r>
          </w:p>
        </w:tc>
        <w:tc>
          <w:tcPr>
            <w:tcW w:w="329" w:type="pct"/>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3</w:t>
            </w:r>
          </w:p>
        </w:tc>
        <w:tc>
          <w:tcPr>
            <w:tcW w:w="399"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9</w:t>
            </w:r>
          </w:p>
        </w:tc>
        <w:tc>
          <w:tcPr>
            <w:tcW w:w="486"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306</w:t>
            </w:r>
          </w:p>
        </w:tc>
      </w:tr>
      <w:tr w:rsidR="00D00E84" w:rsidRPr="00D00E84" w:rsidTr="006741EF">
        <w:trPr>
          <w:jc w:val="center"/>
        </w:trPr>
        <w:tc>
          <w:tcPr>
            <w:tcW w:w="1202" w:type="pct"/>
            <w:vMerge/>
            <w:vAlign w:val="center"/>
          </w:tcPr>
          <w:p w:rsidR="00D00E84" w:rsidRPr="00D00E84" w:rsidRDefault="00D00E84" w:rsidP="00D00E84">
            <w:pPr>
              <w:shd w:val="clear" w:color="auto" w:fill="FFFFFF"/>
              <w:spacing w:after="0" w:line="240" w:lineRule="auto"/>
              <w:contextualSpacing/>
              <w:rPr>
                <w:rFonts w:ascii="Times New Roman" w:hAnsi="Times New Roman"/>
                <w:bCs/>
                <w:spacing w:val="-1"/>
                <w:sz w:val="24"/>
                <w:szCs w:val="24"/>
                <w:lang w:eastAsia="ru-RU"/>
              </w:rPr>
            </w:pPr>
          </w:p>
        </w:tc>
        <w:tc>
          <w:tcPr>
            <w:tcW w:w="1254" w:type="pct"/>
            <w:vAlign w:val="center"/>
          </w:tcPr>
          <w:p w:rsidR="00D00E84" w:rsidRPr="00D00E84" w:rsidRDefault="00D00E84" w:rsidP="00D00E84">
            <w:pPr>
              <w:shd w:val="clear" w:color="auto" w:fill="FFFFFF"/>
              <w:spacing w:after="0" w:line="240" w:lineRule="auto"/>
              <w:contextualSpacing/>
              <w:rPr>
                <w:rFonts w:ascii="Times New Roman" w:hAnsi="Times New Roman"/>
                <w:bCs/>
                <w:spacing w:val="-1"/>
                <w:sz w:val="24"/>
                <w:szCs w:val="24"/>
                <w:lang w:eastAsia="ru-RU"/>
              </w:rPr>
            </w:pPr>
            <w:r w:rsidRPr="00D00E84">
              <w:rPr>
                <w:rFonts w:ascii="Times New Roman" w:hAnsi="Times New Roman"/>
                <w:bCs/>
                <w:spacing w:val="-1"/>
                <w:sz w:val="24"/>
                <w:szCs w:val="24"/>
                <w:lang w:eastAsia="ru-RU"/>
              </w:rPr>
              <w:t>Геометрия</w:t>
            </w:r>
          </w:p>
        </w:tc>
        <w:tc>
          <w:tcPr>
            <w:tcW w:w="334"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p>
        </w:tc>
        <w:tc>
          <w:tcPr>
            <w:tcW w:w="334"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p>
        </w:tc>
        <w:tc>
          <w:tcPr>
            <w:tcW w:w="329"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2</w:t>
            </w:r>
          </w:p>
        </w:tc>
        <w:tc>
          <w:tcPr>
            <w:tcW w:w="332"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2</w:t>
            </w:r>
          </w:p>
        </w:tc>
        <w:tc>
          <w:tcPr>
            <w:tcW w:w="329" w:type="pct"/>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2</w:t>
            </w:r>
          </w:p>
        </w:tc>
        <w:tc>
          <w:tcPr>
            <w:tcW w:w="399"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6</w:t>
            </w:r>
          </w:p>
        </w:tc>
        <w:tc>
          <w:tcPr>
            <w:tcW w:w="486"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204</w:t>
            </w:r>
          </w:p>
        </w:tc>
      </w:tr>
      <w:tr w:rsidR="00D00E84" w:rsidRPr="00D00E84" w:rsidTr="006741EF">
        <w:trPr>
          <w:jc w:val="center"/>
        </w:trPr>
        <w:tc>
          <w:tcPr>
            <w:tcW w:w="1202" w:type="pct"/>
            <w:vMerge/>
            <w:vAlign w:val="center"/>
          </w:tcPr>
          <w:p w:rsidR="00D00E84" w:rsidRPr="00D00E84" w:rsidRDefault="00D00E84" w:rsidP="00D00E84">
            <w:pPr>
              <w:shd w:val="clear" w:color="auto" w:fill="FFFFFF"/>
              <w:spacing w:after="0" w:line="240" w:lineRule="auto"/>
              <w:contextualSpacing/>
              <w:rPr>
                <w:rFonts w:ascii="Times New Roman" w:hAnsi="Times New Roman"/>
                <w:bCs/>
                <w:spacing w:val="-1"/>
                <w:sz w:val="24"/>
                <w:szCs w:val="24"/>
                <w:lang w:eastAsia="ru-RU"/>
              </w:rPr>
            </w:pPr>
          </w:p>
        </w:tc>
        <w:tc>
          <w:tcPr>
            <w:tcW w:w="1254" w:type="pct"/>
            <w:vAlign w:val="center"/>
          </w:tcPr>
          <w:p w:rsidR="00D00E84" w:rsidRPr="00D00E84" w:rsidRDefault="00D00E84" w:rsidP="00D00E84">
            <w:pPr>
              <w:shd w:val="clear" w:color="auto" w:fill="FFFFFF"/>
              <w:spacing w:after="0" w:line="240" w:lineRule="auto"/>
              <w:contextualSpacing/>
              <w:rPr>
                <w:rFonts w:ascii="Times New Roman" w:hAnsi="Times New Roman"/>
                <w:bCs/>
                <w:spacing w:val="-1"/>
                <w:sz w:val="24"/>
                <w:szCs w:val="24"/>
                <w:lang w:eastAsia="ru-RU"/>
              </w:rPr>
            </w:pPr>
            <w:r w:rsidRPr="00D00E84">
              <w:rPr>
                <w:rFonts w:ascii="Times New Roman" w:hAnsi="Times New Roman"/>
                <w:bCs/>
                <w:spacing w:val="-1"/>
                <w:sz w:val="24"/>
                <w:szCs w:val="24"/>
                <w:lang w:eastAsia="ru-RU"/>
              </w:rPr>
              <w:t>Информатика</w:t>
            </w:r>
          </w:p>
        </w:tc>
        <w:tc>
          <w:tcPr>
            <w:tcW w:w="334"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p>
        </w:tc>
        <w:tc>
          <w:tcPr>
            <w:tcW w:w="334"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p>
        </w:tc>
        <w:tc>
          <w:tcPr>
            <w:tcW w:w="329"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1</w:t>
            </w:r>
          </w:p>
        </w:tc>
        <w:tc>
          <w:tcPr>
            <w:tcW w:w="332"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1</w:t>
            </w:r>
          </w:p>
        </w:tc>
        <w:tc>
          <w:tcPr>
            <w:tcW w:w="329" w:type="pct"/>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1</w:t>
            </w:r>
          </w:p>
        </w:tc>
        <w:tc>
          <w:tcPr>
            <w:tcW w:w="399"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3</w:t>
            </w:r>
          </w:p>
        </w:tc>
        <w:tc>
          <w:tcPr>
            <w:tcW w:w="486"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102</w:t>
            </w:r>
          </w:p>
        </w:tc>
      </w:tr>
      <w:tr w:rsidR="00D00E84" w:rsidRPr="00D00E84" w:rsidTr="006741EF">
        <w:trPr>
          <w:jc w:val="center"/>
        </w:trPr>
        <w:tc>
          <w:tcPr>
            <w:tcW w:w="1202" w:type="pct"/>
            <w:vMerge w:val="restart"/>
            <w:vAlign w:val="center"/>
          </w:tcPr>
          <w:p w:rsidR="00D00E84" w:rsidRPr="00D00E84" w:rsidRDefault="00D00E84" w:rsidP="00D00E84">
            <w:pPr>
              <w:shd w:val="clear" w:color="auto" w:fill="FFFFFF"/>
              <w:spacing w:after="0" w:line="240" w:lineRule="auto"/>
              <w:contextualSpacing/>
              <w:rPr>
                <w:rFonts w:ascii="Times New Roman" w:hAnsi="Times New Roman"/>
                <w:bCs/>
                <w:spacing w:val="-1"/>
                <w:sz w:val="24"/>
                <w:szCs w:val="24"/>
                <w:lang w:eastAsia="ru-RU"/>
              </w:rPr>
            </w:pPr>
            <w:r w:rsidRPr="00D00E84">
              <w:rPr>
                <w:rFonts w:ascii="Times New Roman" w:hAnsi="Times New Roman"/>
                <w:bCs/>
                <w:spacing w:val="-1"/>
                <w:sz w:val="24"/>
                <w:szCs w:val="24"/>
                <w:lang w:eastAsia="ru-RU"/>
              </w:rPr>
              <w:t>Общественно-научные  предметы</w:t>
            </w:r>
          </w:p>
        </w:tc>
        <w:tc>
          <w:tcPr>
            <w:tcW w:w="1254" w:type="pct"/>
            <w:vAlign w:val="center"/>
          </w:tcPr>
          <w:p w:rsidR="00D00E84" w:rsidRPr="00D00E84" w:rsidRDefault="00D00E84" w:rsidP="00D00E84">
            <w:pPr>
              <w:shd w:val="clear" w:color="auto" w:fill="FFFFFF"/>
              <w:spacing w:after="0" w:line="240" w:lineRule="auto"/>
              <w:contextualSpacing/>
              <w:rPr>
                <w:rFonts w:ascii="Times New Roman" w:hAnsi="Times New Roman"/>
                <w:bCs/>
                <w:spacing w:val="-1"/>
                <w:sz w:val="24"/>
                <w:szCs w:val="24"/>
                <w:lang w:eastAsia="ru-RU"/>
              </w:rPr>
            </w:pPr>
            <w:r w:rsidRPr="00D00E84">
              <w:rPr>
                <w:rFonts w:ascii="Times New Roman" w:hAnsi="Times New Roman"/>
                <w:bCs/>
                <w:spacing w:val="-1"/>
                <w:sz w:val="24"/>
                <w:szCs w:val="24"/>
                <w:lang w:eastAsia="ru-RU"/>
              </w:rPr>
              <w:t>История России.</w:t>
            </w:r>
          </w:p>
          <w:p w:rsidR="00D00E84" w:rsidRPr="00D00E84" w:rsidRDefault="00D00E84" w:rsidP="00D00E84">
            <w:pPr>
              <w:shd w:val="clear" w:color="auto" w:fill="FFFFFF"/>
              <w:spacing w:after="0" w:line="240" w:lineRule="auto"/>
              <w:contextualSpacing/>
              <w:rPr>
                <w:rFonts w:ascii="Times New Roman" w:hAnsi="Times New Roman"/>
                <w:bCs/>
                <w:spacing w:val="-1"/>
                <w:sz w:val="24"/>
                <w:szCs w:val="24"/>
                <w:lang w:eastAsia="ru-RU"/>
              </w:rPr>
            </w:pPr>
            <w:r w:rsidRPr="00D00E84">
              <w:rPr>
                <w:rFonts w:ascii="Times New Roman" w:hAnsi="Times New Roman"/>
                <w:bCs/>
                <w:spacing w:val="-1"/>
                <w:sz w:val="24"/>
                <w:szCs w:val="24"/>
                <w:lang w:eastAsia="ru-RU"/>
              </w:rPr>
              <w:t>Всеобщая история.</w:t>
            </w:r>
          </w:p>
        </w:tc>
        <w:tc>
          <w:tcPr>
            <w:tcW w:w="334"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2</w:t>
            </w:r>
          </w:p>
        </w:tc>
        <w:tc>
          <w:tcPr>
            <w:tcW w:w="334"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2</w:t>
            </w:r>
          </w:p>
        </w:tc>
        <w:tc>
          <w:tcPr>
            <w:tcW w:w="329"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2</w:t>
            </w:r>
          </w:p>
        </w:tc>
        <w:tc>
          <w:tcPr>
            <w:tcW w:w="332"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2</w:t>
            </w:r>
          </w:p>
        </w:tc>
        <w:tc>
          <w:tcPr>
            <w:tcW w:w="329"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3</w:t>
            </w:r>
          </w:p>
        </w:tc>
        <w:tc>
          <w:tcPr>
            <w:tcW w:w="399"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11</w:t>
            </w:r>
          </w:p>
        </w:tc>
        <w:tc>
          <w:tcPr>
            <w:tcW w:w="486"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374</w:t>
            </w:r>
          </w:p>
        </w:tc>
      </w:tr>
      <w:tr w:rsidR="00D00E84" w:rsidRPr="00D00E84" w:rsidTr="006741EF">
        <w:trPr>
          <w:jc w:val="center"/>
        </w:trPr>
        <w:tc>
          <w:tcPr>
            <w:tcW w:w="1202" w:type="pct"/>
            <w:vMerge/>
            <w:vAlign w:val="center"/>
          </w:tcPr>
          <w:p w:rsidR="00D00E84" w:rsidRPr="00D00E84" w:rsidRDefault="00D00E84" w:rsidP="00D00E84">
            <w:pPr>
              <w:shd w:val="clear" w:color="auto" w:fill="FFFFFF"/>
              <w:spacing w:after="0" w:line="240" w:lineRule="auto"/>
              <w:contextualSpacing/>
              <w:rPr>
                <w:rFonts w:ascii="Times New Roman" w:hAnsi="Times New Roman"/>
                <w:bCs/>
                <w:spacing w:val="-1"/>
                <w:sz w:val="24"/>
                <w:szCs w:val="24"/>
                <w:lang w:eastAsia="ru-RU"/>
              </w:rPr>
            </w:pPr>
          </w:p>
        </w:tc>
        <w:tc>
          <w:tcPr>
            <w:tcW w:w="1254" w:type="pct"/>
            <w:vAlign w:val="center"/>
          </w:tcPr>
          <w:p w:rsidR="00D00E84" w:rsidRPr="00D00E84" w:rsidRDefault="00D00E84" w:rsidP="00D00E84">
            <w:pPr>
              <w:shd w:val="clear" w:color="auto" w:fill="FFFFFF"/>
              <w:spacing w:after="0" w:line="240" w:lineRule="auto"/>
              <w:contextualSpacing/>
              <w:rPr>
                <w:rFonts w:ascii="Times New Roman" w:hAnsi="Times New Roman"/>
                <w:bCs/>
                <w:spacing w:val="-1"/>
                <w:sz w:val="24"/>
                <w:szCs w:val="24"/>
                <w:lang w:eastAsia="ru-RU"/>
              </w:rPr>
            </w:pPr>
            <w:r w:rsidRPr="00D00E84">
              <w:rPr>
                <w:rFonts w:ascii="Times New Roman" w:hAnsi="Times New Roman"/>
                <w:bCs/>
                <w:spacing w:val="-1"/>
                <w:sz w:val="24"/>
                <w:szCs w:val="24"/>
                <w:lang w:eastAsia="ru-RU"/>
              </w:rPr>
              <w:t>Обществознание</w:t>
            </w:r>
          </w:p>
        </w:tc>
        <w:tc>
          <w:tcPr>
            <w:tcW w:w="334"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p>
        </w:tc>
        <w:tc>
          <w:tcPr>
            <w:tcW w:w="334"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1</w:t>
            </w:r>
          </w:p>
        </w:tc>
        <w:tc>
          <w:tcPr>
            <w:tcW w:w="329"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1</w:t>
            </w:r>
          </w:p>
        </w:tc>
        <w:tc>
          <w:tcPr>
            <w:tcW w:w="332"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1</w:t>
            </w:r>
          </w:p>
        </w:tc>
        <w:tc>
          <w:tcPr>
            <w:tcW w:w="329" w:type="pct"/>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1</w:t>
            </w:r>
          </w:p>
        </w:tc>
        <w:tc>
          <w:tcPr>
            <w:tcW w:w="399"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4</w:t>
            </w:r>
          </w:p>
        </w:tc>
        <w:tc>
          <w:tcPr>
            <w:tcW w:w="486"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136</w:t>
            </w:r>
          </w:p>
        </w:tc>
      </w:tr>
      <w:tr w:rsidR="00D00E84" w:rsidRPr="00D00E84" w:rsidTr="006741EF">
        <w:trPr>
          <w:jc w:val="center"/>
        </w:trPr>
        <w:tc>
          <w:tcPr>
            <w:tcW w:w="1202" w:type="pct"/>
            <w:vMerge/>
            <w:vAlign w:val="center"/>
          </w:tcPr>
          <w:p w:rsidR="00D00E84" w:rsidRPr="00D00E84" w:rsidRDefault="00D00E84" w:rsidP="00D00E84">
            <w:pPr>
              <w:shd w:val="clear" w:color="auto" w:fill="FFFFFF"/>
              <w:spacing w:after="0" w:line="240" w:lineRule="auto"/>
              <w:contextualSpacing/>
              <w:rPr>
                <w:rFonts w:ascii="Times New Roman" w:hAnsi="Times New Roman"/>
                <w:bCs/>
                <w:spacing w:val="-1"/>
                <w:sz w:val="24"/>
                <w:szCs w:val="24"/>
                <w:lang w:eastAsia="ru-RU"/>
              </w:rPr>
            </w:pPr>
          </w:p>
        </w:tc>
        <w:tc>
          <w:tcPr>
            <w:tcW w:w="1254" w:type="pct"/>
            <w:vAlign w:val="center"/>
          </w:tcPr>
          <w:p w:rsidR="00D00E84" w:rsidRPr="00D00E84" w:rsidRDefault="00D00E84" w:rsidP="00D00E84">
            <w:pPr>
              <w:shd w:val="clear" w:color="auto" w:fill="FFFFFF"/>
              <w:spacing w:after="0" w:line="240" w:lineRule="auto"/>
              <w:contextualSpacing/>
              <w:rPr>
                <w:rFonts w:ascii="Times New Roman" w:hAnsi="Times New Roman"/>
                <w:bCs/>
                <w:spacing w:val="-1"/>
                <w:sz w:val="24"/>
                <w:szCs w:val="24"/>
                <w:lang w:eastAsia="ru-RU"/>
              </w:rPr>
            </w:pPr>
            <w:r w:rsidRPr="00D00E84">
              <w:rPr>
                <w:rFonts w:ascii="Times New Roman" w:hAnsi="Times New Roman"/>
                <w:bCs/>
                <w:spacing w:val="-1"/>
                <w:sz w:val="24"/>
                <w:szCs w:val="24"/>
                <w:lang w:eastAsia="ru-RU"/>
              </w:rPr>
              <w:t>География</w:t>
            </w:r>
          </w:p>
        </w:tc>
        <w:tc>
          <w:tcPr>
            <w:tcW w:w="334"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1</w:t>
            </w:r>
          </w:p>
        </w:tc>
        <w:tc>
          <w:tcPr>
            <w:tcW w:w="334"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1</w:t>
            </w:r>
          </w:p>
        </w:tc>
        <w:tc>
          <w:tcPr>
            <w:tcW w:w="329" w:type="pct"/>
          </w:tcPr>
          <w:p w:rsidR="00D00E84" w:rsidRPr="00D00E84" w:rsidRDefault="00D00E84" w:rsidP="00D00E84">
            <w:pPr>
              <w:spacing w:after="0" w:line="240" w:lineRule="auto"/>
              <w:jc w:val="center"/>
              <w:rPr>
                <w:rFonts w:ascii="Times New Roman" w:hAnsi="Times New Roman"/>
                <w:sz w:val="24"/>
                <w:szCs w:val="24"/>
                <w:lang w:eastAsia="ru-RU"/>
              </w:rPr>
            </w:pPr>
            <w:r w:rsidRPr="00D00E84">
              <w:rPr>
                <w:rFonts w:ascii="Times New Roman" w:hAnsi="Times New Roman"/>
                <w:sz w:val="24"/>
                <w:szCs w:val="24"/>
                <w:lang w:eastAsia="ru-RU"/>
              </w:rPr>
              <w:t>2</w:t>
            </w:r>
          </w:p>
        </w:tc>
        <w:tc>
          <w:tcPr>
            <w:tcW w:w="332"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2</w:t>
            </w:r>
          </w:p>
        </w:tc>
        <w:tc>
          <w:tcPr>
            <w:tcW w:w="329" w:type="pct"/>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2</w:t>
            </w:r>
          </w:p>
        </w:tc>
        <w:tc>
          <w:tcPr>
            <w:tcW w:w="399"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8</w:t>
            </w:r>
          </w:p>
        </w:tc>
        <w:tc>
          <w:tcPr>
            <w:tcW w:w="486"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272</w:t>
            </w:r>
          </w:p>
        </w:tc>
      </w:tr>
      <w:tr w:rsidR="00D00E84" w:rsidRPr="00D00E84" w:rsidTr="006741EF">
        <w:trPr>
          <w:jc w:val="center"/>
        </w:trPr>
        <w:tc>
          <w:tcPr>
            <w:tcW w:w="1202" w:type="pct"/>
            <w:vMerge w:val="restart"/>
            <w:vAlign w:val="center"/>
          </w:tcPr>
          <w:p w:rsidR="00D00E84" w:rsidRPr="00D00E84" w:rsidRDefault="00D00E84" w:rsidP="00D00E84">
            <w:pPr>
              <w:shd w:val="clear" w:color="auto" w:fill="FFFFFF"/>
              <w:spacing w:after="0" w:line="240" w:lineRule="auto"/>
              <w:contextualSpacing/>
              <w:rPr>
                <w:rFonts w:ascii="Times New Roman" w:hAnsi="Times New Roman"/>
                <w:bCs/>
                <w:spacing w:val="-1"/>
                <w:sz w:val="24"/>
                <w:szCs w:val="24"/>
                <w:lang w:eastAsia="ru-RU"/>
              </w:rPr>
            </w:pPr>
            <w:r w:rsidRPr="00D00E84">
              <w:rPr>
                <w:rFonts w:ascii="Times New Roman" w:hAnsi="Times New Roman"/>
                <w:bCs/>
                <w:spacing w:val="-1"/>
                <w:sz w:val="24"/>
                <w:szCs w:val="24"/>
                <w:lang w:eastAsia="ru-RU"/>
              </w:rPr>
              <w:t>Естественнонаучные предметы</w:t>
            </w:r>
          </w:p>
        </w:tc>
        <w:tc>
          <w:tcPr>
            <w:tcW w:w="1254" w:type="pct"/>
            <w:vAlign w:val="center"/>
          </w:tcPr>
          <w:p w:rsidR="00D00E84" w:rsidRPr="00D00E84" w:rsidRDefault="00D00E84" w:rsidP="00D00E84">
            <w:pPr>
              <w:shd w:val="clear" w:color="auto" w:fill="FFFFFF"/>
              <w:spacing w:after="0" w:line="240" w:lineRule="auto"/>
              <w:contextualSpacing/>
              <w:rPr>
                <w:rFonts w:ascii="Times New Roman" w:hAnsi="Times New Roman"/>
                <w:bCs/>
                <w:spacing w:val="-1"/>
                <w:sz w:val="24"/>
                <w:szCs w:val="24"/>
                <w:lang w:eastAsia="ru-RU"/>
              </w:rPr>
            </w:pPr>
            <w:r w:rsidRPr="00D00E84">
              <w:rPr>
                <w:rFonts w:ascii="Times New Roman" w:hAnsi="Times New Roman"/>
                <w:bCs/>
                <w:spacing w:val="-1"/>
                <w:sz w:val="24"/>
                <w:szCs w:val="24"/>
                <w:lang w:eastAsia="ru-RU"/>
              </w:rPr>
              <w:t>Физика</w:t>
            </w:r>
          </w:p>
        </w:tc>
        <w:tc>
          <w:tcPr>
            <w:tcW w:w="334"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p>
        </w:tc>
        <w:tc>
          <w:tcPr>
            <w:tcW w:w="334"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p>
        </w:tc>
        <w:tc>
          <w:tcPr>
            <w:tcW w:w="329" w:type="pct"/>
          </w:tcPr>
          <w:p w:rsidR="00D00E84" w:rsidRPr="00D00E84" w:rsidRDefault="00D00E84" w:rsidP="00D00E84">
            <w:pPr>
              <w:spacing w:after="0" w:line="240" w:lineRule="auto"/>
              <w:jc w:val="center"/>
              <w:rPr>
                <w:rFonts w:ascii="Times New Roman" w:hAnsi="Times New Roman"/>
                <w:sz w:val="24"/>
                <w:szCs w:val="24"/>
                <w:lang w:eastAsia="ru-RU"/>
              </w:rPr>
            </w:pPr>
            <w:r w:rsidRPr="00D00E84">
              <w:rPr>
                <w:rFonts w:ascii="Times New Roman" w:hAnsi="Times New Roman"/>
                <w:sz w:val="24"/>
                <w:szCs w:val="24"/>
                <w:lang w:eastAsia="ru-RU"/>
              </w:rPr>
              <w:t>2</w:t>
            </w:r>
          </w:p>
        </w:tc>
        <w:tc>
          <w:tcPr>
            <w:tcW w:w="332" w:type="pct"/>
          </w:tcPr>
          <w:p w:rsidR="00D00E84" w:rsidRPr="00D00E84" w:rsidRDefault="00D00E84" w:rsidP="00D00E84">
            <w:pPr>
              <w:spacing w:after="0" w:line="240" w:lineRule="auto"/>
              <w:jc w:val="center"/>
              <w:rPr>
                <w:rFonts w:ascii="Times New Roman" w:hAnsi="Times New Roman"/>
                <w:sz w:val="24"/>
                <w:szCs w:val="24"/>
                <w:lang w:eastAsia="ru-RU"/>
              </w:rPr>
            </w:pPr>
            <w:r w:rsidRPr="00D00E84">
              <w:rPr>
                <w:rFonts w:ascii="Times New Roman" w:hAnsi="Times New Roman"/>
                <w:sz w:val="24"/>
                <w:szCs w:val="24"/>
                <w:lang w:eastAsia="ru-RU"/>
              </w:rPr>
              <w:t>2</w:t>
            </w:r>
          </w:p>
        </w:tc>
        <w:tc>
          <w:tcPr>
            <w:tcW w:w="329" w:type="pct"/>
          </w:tcPr>
          <w:p w:rsidR="00D00E84" w:rsidRPr="00D00E84" w:rsidRDefault="00D00E84" w:rsidP="00D00E84">
            <w:pPr>
              <w:spacing w:after="0" w:line="240" w:lineRule="auto"/>
              <w:jc w:val="center"/>
              <w:rPr>
                <w:rFonts w:ascii="Times New Roman" w:hAnsi="Times New Roman"/>
                <w:sz w:val="24"/>
                <w:szCs w:val="24"/>
                <w:lang w:eastAsia="ru-RU"/>
              </w:rPr>
            </w:pPr>
            <w:r w:rsidRPr="00D00E84">
              <w:rPr>
                <w:rFonts w:ascii="Times New Roman" w:hAnsi="Times New Roman"/>
                <w:sz w:val="24"/>
                <w:szCs w:val="24"/>
                <w:lang w:eastAsia="ru-RU"/>
              </w:rPr>
              <w:t>3</w:t>
            </w:r>
          </w:p>
        </w:tc>
        <w:tc>
          <w:tcPr>
            <w:tcW w:w="399"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7</w:t>
            </w:r>
          </w:p>
        </w:tc>
        <w:tc>
          <w:tcPr>
            <w:tcW w:w="486"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238</w:t>
            </w:r>
          </w:p>
        </w:tc>
      </w:tr>
      <w:tr w:rsidR="00D00E84" w:rsidRPr="00D00E84" w:rsidTr="006741EF">
        <w:trPr>
          <w:jc w:val="center"/>
        </w:trPr>
        <w:tc>
          <w:tcPr>
            <w:tcW w:w="1202" w:type="pct"/>
            <w:vMerge/>
            <w:vAlign w:val="center"/>
          </w:tcPr>
          <w:p w:rsidR="00D00E84" w:rsidRPr="00D00E84" w:rsidRDefault="00D00E84" w:rsidP="00D00E84">
            <w:pPr>
              <w:shd w:val="clear" w:color="auto" w:fill="FFFFFF"/>
              <w:spacing w:after="0" w:line="240" w:lineRule="auto"/>
              <w:contextualSpacing/>
              <w:rPr>
                <w:rFonts w:ascii="Times New Roman" w:hAnsi="Times New Roman"/>
                <w:bCs/>
                <w:spacing w:val="-1"/>
                <w:sz w:val="24"/>
                <w:szCs w:val="24"/>
                <w:lang w:eastAsia="ru-RU"/>
              </w:rPr>
            </w:pPr>
          </w:p>
        </w:tc>
        <w:tc>
          <w:tcPr>
            <w:tcW w:w="1254" w:type="pct"/>
            <w:vAlign w:val="center"/>
          </w:tcPr>
          <w:p w:rsidR="00D00E84" w:rsidRPr="00D00E84" w:rsidRDefault="00D00E84" w:rsidP="00D00E84">
            <w:pPr>
              <w:shd w:val="clear" w:color="auto" w:fill="FFFFFF"/>
              <w:spacing w:after="0" w:line="240" w:lineRule="auto"/>
              <w:contextualSpacing/>
              <w:rPr>
                <w:rFonts w:ascii="Times New Roman" w:hAnsi="Times New Roman"/>
                <w:bCs/>
                <w:spacing w:val="-1"/>
                <w:sz w:val="24"/>
                <w:szCs w:val="24"/>
                <w:lang w:eastAsia="ru-RU"/>
              </w:rPr>
            </w:pPr>
            <w:r w:rsidRPr="00D00E84">
              <w:rPr>
                <w:rFonts w:ascii="Times New Roman" w:hAnsi="Times New Roman"/>
                <w:bCs/>
                <w:spacing w:val="-1"/>
                <w:sz w:val="24"/>
                <w:szCs w:val="24"/>
                <w:lang w:eastAsia="ru-RU"/>
              </w:rPr>
              <w:t>Химия</w:t>
            </w:r>
          </w:p>
        </w:tc>
        <w:tc>
          <w:tcPr>
            <w:tcW w:w="334"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p>
        </w:tc>
        <w:tc>
          <w:tcPr>
            <w:tcW w:w="334"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p>
        </w:tc>
        <w:tc>
          <w:tcPr>
            <w:tcW w:w="329"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p>
        </w:tc>
        <w:tc>
          <w:tcPr>
            <w:tcW w:w="332" w:type="pct"/>
          </w:tcPr>
          <w:p w:rsidR="00D00E84" w:rsidRPr="00D00E84" w:rsidRDefault="00D00E84" w:rsidP="00D00E84">
            <w:pPr>
              <w:spacing w:after="0" w:line="240" w:lineRule="auto"/>
              <w:jc w:val="center"/>
              <w:rPr>
                <w:rFonts w:ascii="Times New Roman" w:hAnsi="Times New Roman"/>
                <w:sz w:val="24"/>
                <w:szCs w:val="24"/>
                <w:lang w:eastAsia="ru-RU"/>
              </w:rPr>
            </w:pPr>
            <w:r w:rsidRPr="00D00E84">
              <w:rPr>
                <w:rFonts w:ascii="Times New Roman" w:hAnsi="Times New Roman"/>
                <w:sz w:val="24"/>
                <w:szCs w:val="24"/>
                <w:lang w:eastAsia="ru-RU"/>
              </w:rPr>
              <w:t>2</w:t>
            </w:r>
          </w:p>
        </w:tc>
        <w:tc>
          <w:tcPr>
            <w:tcW w:w="329" w:type="pct"/>
          </w:tcPr>
          <w:p w:rsidR="00D00E84" w:rsidRPr="00D00E84" w:rsidRDefault="00D00E84" w:rsidP="00D00E84">
            <w:pPr>
              <w:spacing w:after="0" w:line="240" w:lineRule="auto"/>
              <w:jc w:val="center"/>
              <w:rPr>
                <w:rFonts w:ascii="Times New Roman" w:hAnsi="Times New Roman"/>
                <w:sz w:val="24"/>
                <w:szCs w:val="24"/>
                <w:lang w:eastAsia="ru-RU"/>
              </w:rPr>
            </w:pPr>
            <w:r w:rsidRPr="00D00E84">
              <w:rPr>
                <w:rFonts w:ascii="Times New Roman" w:hAnsi="Times New Roman"/>
                <w:sz w:val="24"/>
                <w:szCs w:val="24"/>
                <w:lang w:eastAsia="ru-RU"/>
              </w:rPr>
              <w:t>2</w:t>
            </w:r>
          </w:p>
        </w:tc>
        <w:tc>
          <w:tcPr>
            <w:tcW w:w="399"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4</w:t>
            </w:r>
          </w:p>
        </w:tc>
        <w:tc>
          <w:tcPr>
            <w:tcW w:w="486"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136</w:t>
            </w:r>
          </w:p>
        </w:tc>
      </w:tr>
      <w:tr w:rsidR="00D00E84" w:rsidRPr="00D00E84" w:rsidTr="006741EF">
        <w:trPr>
          <w:jc w:val="center"/>
        </w:trPr>
        <w:tc>
          <w:tcPr>
            <w:tcW w:w="1202" w:type="pct"/>
            <w:vMerge/>
            <w:vAlign w:val="center"/>
          </w:tcPr>
          <w:p w:rsidR="00D00E84" w:rsidRPr="00D00E84" w:rsidRDefault="00D00E84" w:rsidP="00D00E84">
            <w:pPr>
              <w:shd w:val="clear" w:color="auto" w:fill="FFFFFF"/>
              <w:spacing w:after="0" w:line="240" w:lineRule="auto"/>
              <w:contextualSpacing/>
              <w:rPr>
                <w:rFonts w:ascii="Times New Roman" w:hAnsi="Times New Roman"/>
                <w:bCs/>
                <w:spacing w:val="-1"/>
                <w:sz w:val="24"/>
                <w:szCs w:val="24"/>
                <w:lang w:eastAsia="ru-RU"/>
              </w:rPr>
            </w:pPr>
          </w:p>
        </w:tc>
        <w:tc>
          <w:tcPr>
            <w:tcW w:w="1254" w:type="pct"/>
            <w:vAlign w:val="center"/>
          </w:tcPr>
          <w:p w:rsidR="00D00E84" w:rsidRPr="00D00E84" w:rsidRDefault="00D00E84" w:rsidP="00D00E84">
            <w:pPr>
              <w:shd w:val="clear" w:color="auto" w:fill="FFFFFF"/>
              <w:spacing w:after="0" w:line="240" w:lineRule="auto"/>
              <w:contextualSpacing/>
              <w:rPr>
                <w:rFonts w:ascii="Times New Roman" w:hAnsi="Times New Roman"/>
                <w:bCs/>
                <w:spacing w:val="-1"/>
                <w:sz w:val="24"/>
                <w:szCs w:val="24"/>
                <w:lang w:eastAsia="ru-RU"/>
              </w:rPr>
            </w:pPr>
            <w:r w:rsidRPr="00D00E84">
              <w:rPr>
                <w:rFonts w:ascii="Times New Roman" w:hAnsi="Times New Roman"/>
                <w:bCs/>
                <w:spacing w:val="-1"/>
                <w:sz w:val="24"/>
                <w:szCs w:val="24"/>
                <w:lang w:eastAsia="ru-RU"/>
              </w:rPr>
              <w:t>Биология</w:t>
            </w:r>
          </w:p>
        </w:tc>
        <w:tc>
          <w:tcPr>
            <w:tcW w:w="334"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1</w:t>
            </w:r>
          </w:p>
        </w:tc>
        <w:tc>
          <w:tcPr>
            <w:tcW w:w="334"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1</w:t>
            </w:r>
          </w:p>
        </w:tc>
        <w:tc>
          <w:tcPr>
            <w:tcW w:w="329"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2</w:t>
            </w:r>
          </w:p>
        </w:tc>
        <w:tc>
          <w:tcPr>
            <w:tcW w:w="332" w:type="pct"/>
          </w:tcPr>
          <w:p w:rsidR="00D00E84" w:rsidRPr="00D00E84" w:rsidRDefault="00D00E84" w:rsidP="00D00E84">
            <w:pPr>
              <w:spacing w:after="0" w:line="240" w:lineRule="auto"/>
              <w:jc w:val="center"/>
              <w:rPr>
                <w:rFonts w:ascii="Times New Roman" w:hAnsi="Times New Roman"/>
                <w:sz w:val="24"/>
                <w:szCs w:val="24"/>
                <w:lang w:eastAsia="ru-RU"/>
              </w:rPr>
            </w:pPr>
            <w:r w:rsidRPr="00D00E84">
              <w:rPr>
                <w:rFonts w:ascii="Times New Roman" w:hAnsi="Times New Roman"/>
                <w:sz w:val="24"/>
                <w:szCs w:val="24"/>
                <w:lang w:eastAsia="ru-RU"/>
              </w:rPr>
              <w:t>2</w:t>
            </w:r>
          </w:p>
        </w:tc>
        <w:tc>
          <w:tcPr>
            <w:tcW w:w="329" w:type="pct"/>
          </w:tcPr>
          <w:p w:rsidR="00D00E84" w:rsidRPr="00D00E84" w:rsidRDefault="00D00E84" w:rsidP="00D00E84">
            <w:pPr>
              <w:spacing w:after="0" w:line="240" w:lineRule="auto"/>
              <w:jc w:val="center"/>
              <w:rPr>
                <w:rFonts w:ascii="Times New Roman" w:hAnsi="Times New Roman"/>
                <w:sz w:val="24"/>
                <w:szCs w:val="24"/>
                <w:lang w:eastAsia="ru-RU"/>
              </w:rPr>
            </w:pPr>
            <w:r w:rsidRPr="00D00E84">
              <w:rPr>
                <w:rFonts w:ascii="Times New Roman" w:hAnsi="Times New Roman"/>
                <w:sz w:val="24"/>
                <w:szCs w:val="24"/>
                <w:lang w:eastAsia="ru-RU"/>
              </w:rPr>
              <w:t>2</w:t>
            </w:r>
          </w:p>
        </w:tc>
        <w:tc>
          <w:tcPr>
            <w:tcW w:w="399"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8</w:t>
            </w:r>
          </w:p>
        </w:tc>
        <w:tc>
          <w:tcPr>
            <w:tcW w:w="486"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272</w:t>
            </w:r>
          </w:p>
        </w:tc>
      </w:tr>
      <w:tr w:rsidR="00D00E84" w:rsidRPr="00D00E84" w:rsidTr="006741EF">
        <w:trPr>
          <w:jc w:val="center"/>
        </w:trPr>
        <w:tc>
          <w:tcPr>
            <w:tcW w:w="1202" w:type="pct"/>
            <w:vMerge w:val="restart"/>
            <w:vAlign w:val="center"/>
          </w:tcPr>
          <w:p w:rsidR="00D00E84" w:rsidRPr="00D00E84" w:rsidRDefault="00D00E84" w:rsidP="00D00E84">
            <w:pPr>
              <w:shd w:val="clear" w:color="auto" w:fill="FFFFFF"/>
              <w:spacing w:after="0" w:line="240" w:lineRule="auto"/>
              <w:contextualSpacing/>
              <w:rPr>
                <w:rFonts w:ascii="Times New Roman" w:hAnsi="Times New Roman"/>
                <w:bCs/>
                <w:spacing w:val="-1"/>
                <w:sz w:val="24"/>
                <w:szCs w:val="24"/>
                <w:lang w:eastAsia="ru-RU"/>
              </w:rPr>
            </w:pPr>
            <w:r w:rsidRPr="00D00E84">
              <w:rPr>
                <w:rFonts w:ascii="Times New Roman" w:hAnsi="Times New Roman"/>
                <w:bCs/>
                <w:spacing w:val="-1"/>
                <w:sz w:val="24"/>
                <w:szCs w:val="24"/>
                <w:lang w:eastAsia="ru-RU"/>
              </w:rPr>
              <w:t>Искусство</w:t>
            </w:r>
          </w:p>
        </w:tc>
        <w:tc>
          <w:tcPr>
            <w:tcW w:w="1254" w:type="pct"/>
            <w:vAlign w:val="center"/>
          </w:tcPr>
          <w:p w:rsidR="00D00E84" w:rsidRPr="00D00E84" w:rsidRDefault="00D00E84" w:rsidP="00D00E84">
            <w:pPr>
              <w:shd w:val="clear" w:color="auto" w:fill="FFFFFF"/>
              <w:spacing w:after="0" w:line="240" w:lineRule="auto"/>
              <w:contextualSpacing/>
              <w:rPr>
                <w:rFonts w:ascii="Times New Roman" w:hAnsi="Times New Roman"/>
                <w:bCs/>
                <w:spacing w:val="-1"/>
                <w:sz w:val="24"/>
                <w:szCs w:val="24"/>
                <w:lang w:eastAsia="ru-RU"/>
              </w:rPr>
            </w:pPr>
            <w:r w:rsidRPr="00D00E84">
              <w:rPr>
                <w:rFonts w:ascii="Times New Roman" w:hAnsi="Times New Roman"/>
                <w:bCs/>
                <w:spacing w:val="-1"/>
                <w:sz w:val="24"/>
                <w:szCs w:val="24"/>
                <w:lang w:eastAsia="ru-RU"/>
              </w:rPr>
              <w:t>Музыка</w:t>
            </w:r>
          </w:p>
        </w:tc>
        <w:tc>
          <w:tcPr>
            <w:tcW w:w="334"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2/1</w:t>
            </w:r>
          </w:p>
        </w:tc>
        <w:tc>
          <w:tcPr>
            <w:tcW w:w="334"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2/1</w:t>
            </w:r>
          </w:p>
        </w:tc>
        <w:tc>
          <w:tcPr>
            <w:tcW w:w="329" w:type="pct"/>
          </w:tcPr>
          <w:p w:rsidR="00D00E84" w:rsidRPr="00D00E84" w:rsidRDefault="00D00E84" w:rsidP="00D00E84">
            <w:pPr>
              <w:spacing w:after="0" w:line="240" w:lineRule="auto"/>
              <w:jc w:val="center"/>
              <w:rPr>
                <w:rFonts w:ascii="Times New Roman" w:hAnsi="Times New Roman"/>
                <w:sz w:val="24"/>
                <w:szCs w:val="24"/>
                <w:lang w:eastAsia="ru-RU"/>
              </w:rPr>
            </w:pPr>
            <w:r w:rsidRPr="00D00E84">
              <w:rPr>
                <w:rFonts w:ascii="Times New Roman" w:hAnsi="Times New Roman"/>
                <w:sz w:val="24"/>
                <w:szCs w:val="24"/>
                <w:lang w:eastAsia="ru-RU"/>
              </w:rPr>
              <w:t>2/1</w:t>
            </w:r>
          </w:p>
        </w:tc>
        <w:tc>
          <w:tcPr>
            <w:tcW w:w="332" w:type="pct"/>
          </w:tcPr>
          <w:p w:rsidR="00D00E84" w:rsidRPr="00D00E84" w:rsidRDefault="00D00E84" w:rsidP="00D00E84">
            <w:pPr>
              <w:spacing w:after="0" w:line="240" w:lineRule="auto"/>
              <w:jc w:val="center"/>
              <w:rPr>
                <w:rFonts w:ascii="Times New Roman" w:hAnsi="Times New Roman"/>
                <w:sz w:val="24"/>
                <w:szCs w:val="24"/>
                <w:lang w:eastAsia="ru-RU"/>
              </w:rPr>
            </w:pPr>
            <w:r w:rsidRPr="00D00E84">
              <w:rPr>
                <w:rFonts w:ascii="Times New Roman" w:hAnsi="Times New Roman"/>
                <w:sz w:val="24"/>
                <w:szCs w:val="24"/>
                <w:lang w:eastAsia="ru-RU"/>
              </w:rPr>
              <w:t>1</w:t>
            </w:r>
          </w:p>
        </w:tc>
        <w:tc>
          <w:tcPr>
            <w:tcW w:w="329" w:type="pct"/>
          </w:tcPr>
          <w:p w:rsidR="00D00E84" w:rsidRPr="00D00E84" w:rsidRDefault="00D00E84" w:rsidP="00D00E84">
            <w:pPr>
              <w:spacing w:after="0" w:line="240" w:lineRule="auto"/>
              <w:jc w:val="center"/>
              <w:rPr>
                <w:rFonts w:ascii="Times New Roman" w:hAnsi="Times New Roman"/>
                <w:sz w:val="24"/>
                <w:szCs w:val="24"/>
                <w:lang w:eastAsia="ru-RU"/>
              </w:rPr>
            </w:pPr>
            <w:r w:rsidRPr="00D00E84">
              <w:rPr>
                <w:rFonts w:ascii="Times New Roman" w:hAnsi="Times New Roman"/>
                <w:sz w:val="24"/>
                <w:szCs w:val="24"/>
                <w:lang w:eastAsia="ru-RU"/>
              </w:rPr>
              <w:t>1</w:t>
            </w:r>
          </w:p>
        </w:tc>
        <w:tc>
          <w:tcPr>
            <w:tcW w:w="399"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8/5</w:t>
            </w:r>
          </w:p>
        </w:tc>
        <w:tc>
          <w:tcPr>
            <w:tcW w:w="486"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272/170</w:t>
            </w:r>
          </w:p>
        </w:tc>
      </w:tr>
      <w:tr w:rsidR="00D00E84" w:rsidRPr="00D00E84" w:rsidTr="006741EF">
        <w:trPr>
          <w:jc w:val="center"/>
        </w:trPr>
        <w:tc>
          <w:tcPr>
            <w:tcW w:w="1202" w:type="pct"/>
            <w:vMerge/>
            <w:vAlign w:val="center"/>
          </w:tcPr>
          <w:p w:rsidR="00D00E84" w:rsidRPr="00D00E84" w:rsidRDefault="00D00E84" w:rsidP="00D00E84">
            <w:pPr>
              <w:shd w:val="clear" w:color="auto" w:fill="FFFFFF"/>
              <w:spacing w:after="0" w:line="240" w:lineRule="auto"/>
              <w:contextualSpacing/>
              <w:rPr>
                <w:rFonts w:ascii="Times New Roman" w:hAnsi="Times New Roman"/>
                <w:bCs/>
                <w:spacing w:val="-1"/>
                <w:sz w:val="24"/>
                <w:szCs w:val="24"/>
                <w:lang w:eastAsia="ru-RU"/>
              </w:rPr>
            </w:pPr>
          </w:p>
        </w:tc>
        <w:tc>
          <w:tcPr>
            <w:tcW w:w="1254" w:type="pct"/>
            <w:vAlign w:val="center"/>
          </w:tcPr>
          <w:p w:rsidR="00D00E84" w:rsidRPr="00D00E84" w:rsidRDefault="00D00E84" w:rsidP="00D00E84">
            <w:pPr>
              <w:shd w:val="clear" w:color="auto" w:fill="FFFFFF"/>
              <w:spacing w:after="0" w:line="240" w:lineRule="auto"/>
              <w:contextualSpacing/>
              <w:rPr>
                <w:rFonts w:ascii="Times New Roman" w:hAnsi="Times New Roman"/>
                <w:bCs/>
                <w:spacing w:val="-1"/>
                <w:sz w:val="24"/>
                <w:szCs w:val="24"/>
                <w:lang w:eastAsia="ru-RU"/>
              </w:rPr>
            </w:pPr>
            <w:r w:rsidRPr="00D00E84">
              <w:rPr>
                <w:rFonts w:ascii="Times New Roman" w:hAnsi="Times New Roman"/>
                <w:bCs/>
                <w:spacing w:val="-1"/>
                <w:sz w:val="24"/>
                <w:szCs w:val="24"/>
                <w:lang w:eastAsia="ru-RU"/>
              </w:rPr>
              <w:t>Изобразительное искусство</w:t>
            </w:r>
          </w:p>
        </w:tc>
        <w:tc>
          <w:tcPr>
            <w:tcW w:w="334" w:type="pct"/>
            <w:vAlign w:val="center"/>
          </w:tcPr>
          <w:p w:rsidR="00D00E84" w:rsidRPr="00D00E84" w:rsidRDefault="00D00E84" w:rsidP="00D00E84">
            <w:pPr>
              <w:spacing w:after="0" w:line="240" w:lineRule="auto"/>
              <w:jc w:val="center"/>
              <w:rPr>
                <w:rFonts w:ascii="Times New Roman" w:hAnsi="Times New Roman"/>
                <w:sz w:val="24"/>
                <w:szCs w:val="24"/>
                <w:lang w:eastAsia="ru-RU"/>
              </w:rPr>
            </w:pPr>
            <w:r w:rsidRPr="00D00E84">
              <w:rPr>
                <w:rFonts w:ascii="Times New Roman" w:hAnsi="Times New Roman"/>
                <w:sz w:val="24"/>
                <w:szCs w:val="24"/>
                <w:lang w:eastAsia="ru-RU"/>
              </w:rPr>
              <w:t>1/2</w:t>
            </w:r>
          </w:p>
        </w:tc>
        <w:tc>
          <w:tcPr>
            <w:tcW w:w="334" w:type="pct"/>
            <w:vAlign w:val="center"/>
          </w:tcPr>
          <w:p w:rsidR="00D00E84" w:rsidRPr="00D00E84" w:rsidRDefault="00D00E84" w:rsidP="00D00E84">
            <w:pPr>
              <w:spacing w:after="0" w:line="240" w:lineRule="auto"/>
              <w:jc w:val="center"/>
              <w:rPr>
                <w:rFonts w:ascii="Times New Roman" w:hAnsi="Times New Roman"/>
                <w:sz w:val="24"/>
                <w:szCs w:val="24"/>
                <w:lang w:eastAsia="ru-RU"/>
              </w:rPr>
            </w:pPr>
            <w:r w:rsidRPr="00D00E84">
              <w:rPr>
                <w:rFonts w:ascii="Times New Roman" w:hAnsi="Times New Roman"/>
                <w:sz w:val="24"/>
                <w:szCs w:val="24"/>
                <w:lang w:eastAsia="ru-RU"/>
              </w:rPr>
              <w:t>1/2</w:t>
            </w:r>
          </w:p>
        </w:tc>
        <w:tc>
          <w:tcPr>
            <w:tcW w:w="329" w:type="pct"/>
            <w:vAlign w:val="center"/>
          </w:tcPr>
          <w:p w:rsidR="00D00E84" w:rsidRPr="00D00E84" w:rsidRDefault="00D00E84" w:rsidP="00D00E84">
            <w:pPr>
              <w:spacing w:after="0" w:line="240" w:lineRule="auto"/>
              <w:jc w:val="center"/>
              <w:rPr>
                <w:rFonts w:ascii="Times New Roman" w:hAnsi="Times New Roman"/>
                <w:sz w:val="24"/>
                <w:szCs w:val="24"/>
                <w:lang w:eastAsia="ru-RU"/>
              </w:rPr>
            </w:pPr>
            <w:r w:rsidRPr="00D00E84">
              <w:rPr>
                <w:rFonts w:ascii="Times New Roman" w:hAnsi="Times New Roman"/>
                <w:sz w:val="24"/>
                <w:szCs w:val="24"/>
                <w:lang w:eastAsia="ru-RU"/>
              </w:rPr>
              <w:t>1/2</w:t>
            </w:r>
          </w:p>
        </w:tc>
        <w:tc>
          <w:tcPr>
            <w:tcW w:w="332" w:type="pct"/>
            <w:vAlign w:val="center"/>
          </w:tcPr>
          <w:p w:rsidR="00D00E84" w:rsidRPr="00D00E84" w:rsidRDefault="00D00E84" w:rsidP="00D00E84">
            <w:pPr>
              <w:spacing w:after="0" w:line="240" w:lineRule="auto"/>
              <w:jc w:val="center"/>
              <w:rPr>
                <w:rFonts w:ascii="Times New Roman" w:hAnsi="Times New Roman"/>
                <w:sz w:val="24"/>
                <w:szCs w:val="24"/>
                <w:lang w:eastAsia="ru-RU"/>
              </w:rPr>
            </w:pPr>
            <w:r w:rsidRPr="00D00E84">
              <w:rPr>
                <w:rFonts w:ascii="Times New Roman" w:hAnsi="Times New Roman"/>
                <w:sz w:val="24"/>
                <w:szCs w:val="24"/>
                <w:lang w:eastAsia="ru-RU"/>
              </w:rPr>
              <w:t>1</w:t>
            </w:r>
          </w:p>
        </w:tc>
        <w:tc>
          <w:tcPr>
            <w:tcW w:w="329"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p>
        </w:tc>
        <w:tc>
          <w:tcPr>
            <w:tcW w:w="399"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4/7</w:t>
            </w:r>
          </w:p>
        </w:tc>
        <w:tc>
          <w:tcPr>
            <w:tcW w:w="486"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136/238</w:t>
            </w:r>
          </w:p>
        </w:tc>
      </w:tr>
      <w:tr w:rsidR="00D00E84" w:rsidRPr="00D00E84" w:rsidTr="006741EF">
        <w:trPr>
          <w:jc w:val="center"/>
        </w:trPr>
        <w:tc>
          <w:tcPr>
            <w:tcW w:w="1202" w:type="pct"/>
            <w:vAlign w:val="center"/>
          </w:tcPr>
          <w:p w:rsidR="00D00E84" w:rsidRPr="00D00E84" w:rsidRDefault="00D00E84" w:rsidP="00D00E84">
            <w:pPr>
              <w:shd w:val="clear" w:color="auto" w:fill="FFFFFF"/>
              <w:spacing w:after="0" w:line="240" w:lineRule="auto"/>
              <w:contextualSpacing/>
              <w:rPr>
                <w:rFonts w:ascii="Times New Roman" w:hAnsi="Times New Roman"/>
                <w:bCs/>
                <w:spacing w:val="-1"/>
                <w:sz w:val="24"/>
                <w:szCs w:val="24"/>
                <w:lang w:eastAsia="ru-RU"/>
              </w:rPr>
            </w:pPr>
            <w:r w:rsidRPr="00D00E84">
              <w:rPr>
                <w:rFonts w:ascii="Times New Roman" w:hAnsi="Times New Roman"/>
                <w:bCs/>
                <w:spacing w:val="-1"/>
                <w:sz w:val="24"/>
                <w:szCs w:val="24"/>
                <w:lang w:eastAsia="ru-RU"/>
              </w:rPr>
              <w:t>Технология</w:t>
            </w:r>
          </w:p>
        </w:tc>
        <w:tc>
          <w:tcPr>
            <w:tcW w:w="1254" w:type="pct"/>
            <w:vAlign w:val="center"/>
          </w:tcPr>
          <w:p w:rsidR="00D00E84" w:rsidRPr="00D00E84" w:rsidRDefault="00D00E84" w:rsidP="00D00E84">
            <w:pPr>
              <w:shd w:val="clear" w:color="auto" w:fill="FFFFFF"/>
              <w:spacing w:after="0" w:line="240" w:lineRule="auto"/>
              <w:contextualSpacing/>
              <w:rPr>
                <w:rFonts w:ascii="Times New Roman" w:hAnsi="Times New Roman"/>
                <w:bCs/>
                <w:spacing w:val="-1"/>
                <w:sz w:val="24"/>
                <w:szCs w:val="24"/>
                <w:lang w:eastAsia="ru-RU"/>
              </w:rPr>
            </w:pPr>
            <w:r w:rsidRPr="00D00E84">
              <w:rPr>
                <w:rFonts w:ascii="Times New Roman" w:hAnsi="Times New Roman"/>
                <w:bCs/>
                <w:spacing w:val="-1"/>
                <w:sz w:val="24"/>
                <w:szCs w:val="24"/>
                <w:lang w:eastAsia="ru-RU"/>
              </w:rPr>
              <w:t>Технология</w:t>
            </w:r>
          </w:p>
        </w:tc>
        <w:tc>
          <w:tcPr>
            <w:tcW w:w="334"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2</w:t>
            </w:r>
          </w:p>
        </w:tc>
        <w:tc>
          <w:tcPr>
            <w:tcW w:w="334"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2</w:t>
            </w:r>
          </w:p>
        </w:tc>
        <w:tc>
          <w:tcPr>
            <w:tcW w:w="329"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2</w:t>
            </w:r>
          </w:p>
        </w:tc>
        <w:tc>
          <w:tcPr>
            <w:tcW w:w="332" w:type="pct"/>
          </w:tcPr>
          <w:p w:rsidR="00D00E84" w:rsidRPr="00D00E84" w:rsidRDefault="00D00E84" w:rsidP="00D00E84">
            <w:pPr>
              <w:spacing w:after="0" w:line="240" w:lineRule="auto"/>
              <w:jc w:val="center"/>
              <w:rPr>
                <w:rFonts w:ascii="Times New Roman" w:hAnsi="Times New Roman"/>
                <w:sz w:val="24"/>
                <w:szCs w:val="24"/>
                <w:lang w:eastAsia="ru-RU"/>
              </w:rPr>
            </w:pPr>
            <w:r w:rsidRPr="00D00E84">
              <w:rPr>
                <w:rFonts w:ascii="Times New Roman" w:hAnsi="Times New Roman"/>
                <w:sz w:val="24"/>
                <w:szCs w:val="24"/>
                <w:lang w:eastAsia="ru-RU"/>
              </w:rPr>
              <w:t>1</w:t>
            </w:r>
          </w:p>
        </w:tc>
        <w:tc>
          <w:tcPr>
            <w:tcW w:w="329" w:type="pct"/>
          </w:tcPr>
          <w:p w:rsidR="00D00E84" w:rsidRPr="00D00E84" w:rsidRDefault="00D00E84" w:rsidP="00D00E84">
            <w:pPr>
              <w:spacing w:after="0" w:line="240" w:lineRule="auto"/>
              <w:contextualSpacing/>
              <w:jc w:val="center"/>
              <w:rPr>
                <w:rFonts w:ascii="Times New Roman" w:hAnsi="Times New Roman"/>
                <w:sz w:val="24"/>
                <w:szCs w:val="24"/>
                <w:lang w:eastAsia="ru-RU"/>
              </w:rPr>
            </w:pPr>
          </w:p>
        </w:tc>
        <w:tc>
          <w:tcPr>
            <w:tcW w:w="399"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7</w:t>
            </w:r>
          </w:p>
        </w:tc>
        <w:tc>
          <w:tcPr>
            <w:tcW w:w="486"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238</w:t>
            </w:r>
          </w:p>
        </w:tc>
      </w:tr>
      <w:tr w:rsidR="00D00E84" w:rsidRPr="00D00E84" w:rsidTr="006741EF">
        <w:trPr>
          <w:jc w:val="center"/>
        </w:trPr>
        <w:tc>
          <w:tcPr>
            <w:tcW w:w="1202" w:type="pct"/>
            <w:vMerge w:val="restart"/>
            <w:vAlign w:val="center"/>
          </w:tcPr>
          <w:p w:rsidR="00D00E84" w:rsidRPr="00D00E84" w:rsidRDefault="00D00E84" w:rsidP="00D00E84">
            <w:pPr>
              <w:shd w:val="clear" w:color="auto" w:fill="FFFFFF"/>
              <w:spacing w:after="0" w:line="240" w:lineRule="auto"/>
              <w:contextualSpacing/>
              <w:rPr>
                <w:rFonts w:ascii="Times New Roman" w:hAnsi="Times New Roman"/>
                <w:bCs/>
                <w:spacing w:val="-1"/>
                <w:sz w:val="24"/>
                <w:szCs w:val="24"/>
                <w:lang w:eastAsia="ru-RU"/>
              </w:rPr>
            </w:pPr>
            <w:r w:rsidRPr="00D00E84">
              <w:rPr>
                <w:rFonts w:ascii="Times New Roman" w:hAnsi="Times New Roman"/>
                <w:sz w:val="24"/>
                <w:szCs w:val="24"/>
                <w:lang w:eastAsia="ru-RU"/>
              </w:rPr>
              <w:t>Физическая культура, экология и основы безопасности жизнедеятельности</w:t>
            </w:r>
          </w:p>
        </w:tc>
        <w:tc>
          <w:tcPr>
            <w:tcW w:w="1254" w:type="pct"/>
            <w:vAlign w:val="center"/>
          </w:tcPr>
          <w:p w:rsidR="00D00E84" w:rsidRPr="00D00E84" w:rsidRDefault="00D00E84" w:rsidP="00D00E84">
            <w:pPr>
              <w:shd w:val="clear" w:color="auto" w:fill="FFFFFF"/>
              <w:spacing w:after="0" w:line="240" w:lineRule="auto"/>
              <w:contextualSpacing/>
              <w:rPr>
                <w:rFonts w:ascii="Times New Roman" w:hAnsi="Times New Roman"/>
                <w:bCs/>
                <w:spacing w:val="-1"/>
                <w:sz w:val="24"/>
                <w:szCs w:val="24"/>
                <w:lang w:eastAsia="ru-RU"/>
              </w:rPr>
            </w:pPr>
            <w:r w:rsidRPr="00D00E84">
              <w:rPr>
                <w:rFonts w:ascii="Times New Roman" w:hAnsi="Times New Roman"/>
                <w:bCs/>
                <w:spacing w:val="-1"/>
                <w:sz w:val="24"/>
                <w:szCs w:val="24"/>
                <w:lang w:eastAsia="ru-RU"/>
              </w:rPr>
              <w:t>ОБЖ</w:t>
            </w:r>
          </w:p>
        </w:tc>
        <w:tc>
          <w:tcPr>
            <w:tcW w:w="334"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p>
        </w:tc>
        <w:tc>
          <w:tcPr>
            <w:tcW w:w="334"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p>
        </w:tc>
        <w:tc>
          <w:tcPr>
            <w:tcW w:w="329"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p>
        </w:tc>
        <w:tc>
          <w:tcPr>
            <w:tcW w:w="332" w:type="pct"/>
          </w:tcPr>
          <w:p w:rsidR="00D00E84" w:rsidRPr="00D00E84" w:rsidRDefault="00D00E84" w:rsidP="00D00E84">
            <w:pPr>
              <w:spacing w:after="0" w:line="240" w:lineRule="auto"/>
              <w:jc w:val="center"/>
              <w:rPr>
                <w:rFonts w:ascii="Times New Roman" w:hAnsi="Times New Roman"/>
                <w:sz w:val="24"/>
                <w:szCs w:val="24"/>
                <w:lang w:eastAsia="ru-RU"/>
              </w:rPr>
            </w:pPr>
            <w:r w:rsidRPr="00D00E84">
              <w:rPr>
                <w:rFonts w:ascii="Times New Roman" w:hAnsi="Times New Roman"/>
                <w:sz w:val="24"/>
                <w:szCs w:val="24"/>
                <w:lang w:eastAsia="ru-RU"/>
              </w:rPr>
              <w:t>1</w:t>
            </w:r>
          </w:p>
        </w:tc>
        <w:tc>
          <w:tcPr>
            <w:tcW w:w="329" w:type="pct"/>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1</w:t>
            </w:r>
          </w:p>
        </w:tc>
        <w:tc>
          <w:tcPr>
            <w:tcW w:w="399"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2</w:t>
            </w:r>
          </w:p>
        </w:tc>
        <w:tc>
          <w:tcPr>
            <w:tcW w:w="486"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68</w:t>
            </w:r>
          </w:p>
        </w:tc>
      </w:tr>
      <w:tr w:rsidR="00D00E84" w:rsidRPr="00D00E84" w:rsidTr="006741EF">
        <w:trPr>
          <w:jc w:val="center"/>
        </w:trPr>
        <w:tc>
          <w:tcPr>
            <w:tcW w:w="1202" w:type="pct"/>
            <w:vMerge/>
            <w:vAlign w:val="center"/>
          </w:tcPr>
          <w:p w:rsidR="00D00E84" w:rsidRPr="00D00E84" w:rsidRDefault="00D00E84" w:rsidP="00D00E84">
            <w:pPr>
              <w:shd w:val="clear" w:color="auto" w:fill="FFFFFF"/>
              <w:spacing w:after="0" w:line="240" w:lineRule="auto"/>
              <w:contextualSpacing/>
              <w:rPr>
                <w:rFonts w:ascii="Times New Roman" w:hAnsi="Times New Roman"/>
                <w:bCs/>
                <w:spacing w:val="-1"/>
                <w:sz w:val="24"/>
                <w:szCs w:val="24"/>
                <w:lang w:eastAsia="ru-RU"/>
              </w:rPr>
            </w:pPr>
          </w:p>
        </w:tc>
        <w:tc>
          <w:tcPr>
            <w:tcW w:w="1254" w:type="pct"/>
            <w:vAlign w:val="center"/>
          </w:tcPr>
          <w:p w:rsidR="00D00E84" w:rsidRPr="00D00E84" w:rsidRDefault="00D00E84" w:rsidP="00D00E84">
            <w:pPr>
              <w:shd w:val="clear" w:color="auto" w:fill="FFFFFF"/>
              <w:spacing w:after="0" w:line="240" w:lineRule="auto"/>
              <w:contextualSpacing/>
              <w:rPr>
                <w:rFonts w:ascii="Times New Roman" w:hAnsi="Times New Roman"/>
                <w:bCs/>
                <w:spacing w:val="-1"/>
                <w:sz w:val="24"/>
                <w:szCs w:val="24"/>
                <w:lang w:eastAsia="ru-RU"/>
              </w:rPr>
            </w:pPr>
            <w:r w:rsidRPr="00D00E84">
              <w:rPr>
                <w:rFonts w:ascii="Times New Roman" w:hAnsi="Times New Roman"/>
                <w:bCs/>
                <w:spacing w:val="-1"/>
                <w:sz w:val="24"/>
                <w:szCs w:val="24"/>
                <w:lang w:eastAsia="ru-RU"/>
              </w:rPr>
              <w:t>Физическая культура</w:t>
            </w:r>
          </w:p>
        </w:tc>
        <w:tc>
          <w:tcPr>
            <w:tcW w:w="334"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3</w:t>
            </w:r>
          </w:p>
        </w:tc>
        <w:tc>
          <w:tcPr>
            <w:tcW w:w="334"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3</w:t>
            </w:r>
          </w:p>
        </w:tc>
        <w:tc>
          <w:tcPr>
            <w:tcW w:w="329"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3</w:t>
            </w:r>
          </w:p>
        </w:tc>
        <w:tc>
          <w:tcPr>
            <w:tcW w:w="332"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3</w:t>
            </w:r>
          </w:p>
        </w:tc>
        <w:tc>
          <w:tcPr>
            <w:tcW w:w="329"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3</w:t>
            </w:r>
          </w:p>
        </w:tc>
        <w:tc>
          <w:tcPr>
            <w:tcW w:w="399"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15</w:t>
            </w:r>
          </w:p>
        </w:tc>
        <w:tc>
          <w:tcPr>
            <w:tcW w:w="486"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510</w:t>
            </w:r>
          </w:p>
        </w:tc>
      </w:tr>
      <w:tr w:rsidR="00D00E84" w:rsidRPr="00D00E84" w:rsidTr="006741EF">
        <w:trPr>
          <w:jc w:val="center"/>
        </w:trPr>
        <w:tc>
          <w:tcPr>
            <w:tcW w:w="1202" w:type="pct"/>
            <w:vAlign w:val="center"/>
          </w:tcPr>
          <w:p w:rsidR="00D00E84" w:rsidRPr="00D00E84" w:rsidRDefault="00D00E84" w:rsidP="00D00E84">
            <w:pPr>
              <w:shd w:val="clear" w:color="auto" w:fill="FFFFFF"/>
              <w:spacing w:after="0" w:line="240" w:lineRule="auto"/>
              <w:contextualSpacing/>
              <w:rPr>
                <w:rFonts w:ascii="Times New Roman" w:hAnsi="Times New Roman"/>
                <w:bCs/>
                <w:spacing w:val="-1"/>
                <w:sz w:val="24"/>
                <w:szCs w:val="24"/>
                <w:lang w:eastAsia="ru-RU"/>
              </w:rPr>
            </w:pPr>
            <w:r w:rsidRPr="00D00E84">
              <w:rPr>
                <w:rFonts w:ascii="Times New Roman" w:hAnsi="Times New Roman"/>
                <w:bCs/>
                <w:spacing w:val="-1"/>
                <w:sz w:val="24"/>
                <w:szCs w:val="24"/>
                <w:lang w:eastAsia="ru-RU"/>
              </w:rPr>
              <w:t>Основы духовно-нравственной культуры народов России</w:t>
            </w:r>
          </w:p>
        </w:tc>
        <w:tc>
          <w:tcPr>
            <w:tcW w:w="1254" w:type="pct"/>
            <w:vAlign w:val="center"/>
          </w:tcPr>
          <w:p w:rsidR="00D00E84" w:rsidRPr="00D00E84" w:rsidRDefault="00D00E84" w:rsidP="00D00E84">
            <w:pPr>
              <w:shd w:val="clear" w:color="auto" w:fill="FFFFFF"/>
              <w:spacing w:after="0" w:line="240" w:lineRule="auto"/>
              <w:contextualSpacing/>
              <w:rPr>
                <w:rFonts w:ascii="Times New Roman" w:hAnsi="Times New Roman"/>
                <w:bCs/>
                <w:spacing w:val="-1"/>
                <w:sz w:val="24"/>
                <w:szCs w:val="24"/>
                <w:lang w:eastAsia="ru-RU"/>
              </w:rPr>
            </w:pPr>
            <w:r w:rsidRPr="00D00E84">
              <w:rPr>
                <w:rFonts w:ascii="Times New Roman" w:hAnsi="Times New Roman"/>
                <w:bCs/>
                <w:spacing w:val="-1"/>
                <w:sz w:val="24"/>
                <w:szCs w:val="24"/>
                <w:lang w:eastAsia="ru-RU"/>
              </w:rPr>
              <w:t>Основы духовно-нравственной культуры народов России</w:t>
            </w:r>
          </w:p>
        </w:tc>
        <w:tc>
          <w:tcPr>
            <w:tcW w:w="334"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1</w:t>
            </w:r>
          </w:p>
        </w:tc>
        <w:tc>
          <w:tcPr>
            <w:tcW w:w="334"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p>
        </w:tc>
        <w:tc>
          <w:tcPr>
            <w:tcW w:w="329"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p>
        </w:tc>
        <w:tc>
          <w:tcPr>
            <w:tcW w:w="332"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p>
        </w:tc>
        <w:tc>
          <w:tcPr>
            <w:tcW w:w="329"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p>
        </w:tc>
        <w:tc>
          <w:tcPr>
            <w:tcW w:w="399"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1</w:t>
            </w:r>
          </w:p>
        </w:tc>
        <w:tc>
          <w:tcPr>
            <w:tcW w:w="486"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34</w:t>
            </w:r>
          </w:p>
        </w:tc>
      </w:tr>
      <w:tr w:rsidR="00D00E84" w:rsidRPr="00D00E84" w:rsidTr="006741EF">
        <w:trPr>
          <w:jc w:val="center"/>
        </w:trPr>
        <w:tc>
          <w:tcPr>
            <w:tcW w:w="2456" w:type="pct"/>
            <w:gridSpan w:val="2"/>
            <w:vAlign w:val="center"/>
          </w:tcPr>
          <w:p w:rsidR="00D00E84" w:rsidRPr="00D00E84" w:rsidRDefault="00D00E84" w:rsidP="00D00E84">
            <w:pPr>
              <w:shd w:val="clear" w:color="auto" w:fill="FFFFFF"/>
              <w:spacing w:after="0" w:line="240" w:lineRule="auto"/>
              <w:contextualSpacing/>
              <w:jc w:val="right"/>
              <w:rPr>
                <w:rFonts w:ascii="Times New Roman" w:hAnsi="Times New Roman"/>
                <w:b/>
                <w:bCs/>
                <w:spacing w:val="-1"/>
                <w:sz w:val="24"/>
                <w:szCs w:val="24"/>
                <w:lang w:eastAsia="ru-RU"/>
              </w:rPr>
            </w:pPr>
            <w:r w:rsidRPr="00D00E84">
              <w:rPr>
                <w:rFonts w:ascii="Times New Roman" w:hAnsi="Times New Roman"/>
                <w:b/>
                <w:bCs/>
                <w:spacing w:val="-1"/>
                <w:sz w:val="24"/>
                <w:szCs w:val="24"/>
                <w:lang w:eastAsia="ru-RU"/>
              </w:rPr>
              <w:t>ИТОГО</w:t>
            </w:r>
          </w:p>
        </w:tc>
        <w:tc>
          <w:tcPr>
            <w:tcW w:w="334" w:type="pct"/>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29</w:t>
            </w:r>
          </w:p>
        </w:tc>
        <w:tc>
          <w:tcPr>
            <w:tcW w:w="334" w:type="pct"/>
          </w:tcPr>
          <w:p w:rsidR="00D00E84" w:rsidRPr="00D00E84" w:rsidRDefault="00D00E84" w:rsidP="00D00E84">
            <w:pPr>
              <w:spacing w:after="0" w:line="240" w:lineRule="auto"/>
              <w:jc w:val="center"/>
              <w:rPr>
                <w:rFonts w:ascii="Times New Roman" w:hAnsi="Times New Roman"/>
                <w:b/>
                <w:sz w:val="24"/>
                <w:szCs w:val="24"/>
                <w:lang w:eastAsia="ru-RU"/>
              </w:rPr>
            </w:pPr>
            <w:r w:rsidRPr="00D00E84">
              <w:rPr>
                <w:rFonts w:ascii="Times New Roman" w:hAnsi="Times New Roman"/>
                <w:b/>
                <w:sz w:val="24"/>
                <w:szCs w:val="24"/>
                <w:lang w:eastAsia="ru-RU"/>
              </w:rPr>
              <w:t>30</w:t>
            </w:r>
          </w:p>
        </w:tc>
        <w:tc>
          <w:tcPr>
            <w:tcW w:w="329" w:type="pct"/>
          </w:tcPr>
          <w:p w:rsidR="00D00E84" w:rsidRPr="00D00E84" w:rsidRDefault="00D00E84" w:rsidP="00D00E84">
            <w:pPr>
              <w:spacing w:after="0" w:line="240" w:lineRule="auto"/>
              <w:jc w:val="center"/>
              <w:rPr>
                <w:rFonts w:ascii="Times New Roman" w:hAnsi="Times New Roman"/>
                <w:b/>
                <w:sz w:val="24"/>
                <w:szCs w:val="24"/>
                <w:lang w:eastAsia="ru-RU"/>
              </w:rPr>
            </w:pPr>
            <w:r w:rsidRPr="00D00E84">
              <w:rPr>
                <w:rFonts w:ascii="Times New Roman" w:hAnsi="Times New Roman"/>
                <w:b/>
                <w:sz w:val="24"/>
                <w:szCs w:val="24"/>
                <w:lang w:eastAsia="ru-RU"/>
              </w:rPr>
              <w:t>33</w:t>
            </w:r>
          </w:p>
        </w:tc>
        <w:tc>
          <w:tcPr>
            <w:tcW w:w="332" w:type="pct"/>
          </w:tcPr>
          <w:p w:rsidR="00D00E84" w:rsidRPr="00D00E84" w:rsidRDefault="00D00E84" w:rsidP="00D00E84">
            <w:pPr>
              <w:spacing w:after="0" w:line="240" w:lineRule="auto"/>
              <w:jc w:val="center"/>
              <w:rPr>
                <w:rFonts w:ascii="Times New Roman" w:hAnsi="Times New Roman"/>
                <w:b/>
                <w:sz w:val="24"/>
                <w:szCs w:val="24"/>
                <w:lang w:eastAsia="ru-RU"/>
              </w:rPr>
            </w:pPr>
            <w:r w:rsidRPr="00D00E84">
              <w:rPr>
                <w:rFonts w:ascii="Times New Roman" w:hAnsi="Times New Roman"/>
                <w:b/>
                <w:sz w:val="24"/>
                <w:szCs w:val="24"/>
                <w:lang w:eastAsia="ru-RU"/>
              </w:rPr>
              <w:t>33</w:t>
            </w:r>
          </w:p>
        </w:tc>
        <w:tc>
          <w:tcPr>
            <w:tcW w:w="329" w:type="pct"/>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35</w:t>
            </w:r>
          </w:p>
        </w:tc>
        <w:tc>
          <w:tcPr>
            <w:tcW w:w="399" w:type="pct"/>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160</w:t>
            </w:r>
          </w:p>
        </w:tc>
        <w:tc>
          <w:tcPr>
            <w:tcW w:w="486"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5440</w:t>
            </w:r>
          </w:p>
        </w:tc>
      </w:tr>
      <w:tr w:rsidR="00D00E84" w:rsidRPr="00D00E84" w:rsidTr="006741EF">
        <w:trPr>
          <w:jc w:val="center"/>
        </w:trPr>
        <w:tc>
          <w:tcPr>
            <w:tcW w:w="5000" w:type="pct"/>
            <w:gridSpan w:val="9"/>
            <w:vAlign w:val="center"/>
          </w:tcPr>
          <w:p w:rsidR="00D00E84" w:rsidRPr="00D00E84" w:rsidRDefault="00D00E84" w:rsidP="00D00E84">
            <w:pPr>
              <w:spacing w:after="0" w:line="240" w:lineRule="auto"/>
              <w:contextualSpacing/>
              <w:jc w:val="center"/>
              <w:rPr>
                <w:rFonts w:ascii="Times New Roman" w:hAnsi="Times New Roman"/>
                <w:b/>
                <w:i/>
                <w:sz w:val="24"/>
                <w:szCs w:val="24"/>
                <w:lang w:eastAsia="ru-RU"/>
              </w:rPr>
            </w:pPr>
            <w:r w:rsidRPr="00D00E84">
              <w:rPr>
                <w:rFonts w:ascii="Times New Roman" w:hAnsi="Times New Roman"/>
                <w:b/>
                <w:i/>
                <w:sz w:val="24"/>
                <w:szCs w:val="24"/>
                <w:lang w:eastAsia="ru-RU"/>
              </w:rPr>
              <w:t>Часть, формируемая участниками образовательного процесса</w:t>
            </w:r>
          </w:p>
        </w:tc>
      </w:tr>
      <w:tr w:rsidR="00D00E84" w:rsidRPr="00D00E84" w:rsidTr="006741EF">
        <w:trPr>
          <w:jc w:val="center"/>
        </w:trPr>
        <w:tc>
          <w:tcPr>
            <w:tcW w:w="1202" w:type="pct"/>
            <w:vAlign w:val="center"/>
          </w:tcPr>
          <w:p w:rsidR="00D00E84" w:rsidRPr="00D00E84" w:rsidRDefault="00D00E84" w:rsidP="00D00E84">
            <w:pPr>
              <w:shd w:val="clear" w:color="auto" w:fill="FFFFFF"/>
              <w:spacing w:after="0" w:line="240" w:lineRule="auto"/>
              <w:contextualSpacing/>
              <w:rPr>
                <w:rFonts w:ascii="Times New Roman" w:hAnsi="Times New Roman"/>
                <w:bCs/>
                <w:spacing w:val="-1"/>
                <w:sz w:val="24"/>
                <w:szCs w:val="24"/>
                <w:lang w:eastAsia="ru-RU"/>
              </w:rPr>
            </w:pPr>
            <w:r w:rsidRPr="00D00E84">
              <w:rPr>
                <w:rFonts w:ascii="Times New Roman" w:hAnsi="Times New Roman"/>
                <w:bCs/>
                <w:spacing w:val="-1"/>
                <w:sz w:val="24"/>
                <w:szCs w:val="24"/>
                <w:lang w:eastAsia="ru-RU"/>
              </w:rPr>
              <w:t>Искусство</w:t>
            </w:r>
          </w:p>
        </w:tc>
        <w:tc>
          <w:tcPr>
            <w:tcW w:w="1254" w:type="pct"/>
            <w:vAlign w:val="center"/>
          </w:tcPr>
          <w:p w:rsidR="00D00E84" w:rsidRPr="00D00E84" w:rsidRDefault="00D00E84" w:rsidP="00D00E84">
            <w:pPr>
              <w:shd w:val="clear" w:color="auto" w:fill="FFFFFF"/>
              <w:spacing w:after="0" w:line="240" w:lineRule="auto"/>
              <w:contextualSpacing/>
              <w:rPr>
                <w:rFonts w:ascii="Times New Roman" w:hAnsi="Times New Roman"/>
                <w:bCs/>
                <w:spacing w:val="-1"/>
                <w:sz w:val="24"/>
                <w:szCs w:val="24"/>
                <w:lang w:eastAsia="ru-RU"/>
              </w:rPr>
            </w:pPr>
            <w:r w:rsidRPr="00D00E84">
              <w:rPr>
                <w:rFonts w:ascii="Times New Roman" w:hAnsi="Times New Roman"/>
                <w:bCs/>
                <w:spacing w:val="-1"/>
                <w:sz w:val="24"/>
                <w:szCs w:val="24"/>
                <w:lang w:eastAsia="ru-RU"/>
              </w:rPr>
              <w:t>Искусство</w:t>
            </w:r>
          </w:p>
        </w:tc>
        <w:tc>
          <w:tcPr>
            <w:tcW w:w="334" w:type="pct"/>
          </w:tcPr>
          <w:p w:rsidR="00D00E84" w:rsidRPr="00D00E84" w:rsidRDefault="00D00E84" w:rsidP="00D00E84">
            <w:pPr>
              <w:spacing w:after="0" w:line="240" w:lineRule="auto"/>
              <w:jc w:val="center"/>
              <w:rPr>
                <w:rFonts w:ascii="Times New Roman" w:hAnsi="Times New Roman"/>
                <w:sz w:val="24"/>
                <w:szCs w:val="24"/>
                <w:lang w:eastAsia="ru-RU"/>
              </w:rPr>
            </w:pPr>
            <w:r w:rsidRPr="00D00E84">
              <w:rPr>
                <w:rFonts w:ascii="Times New Roman" w:hAnsi="Times New Roman"/>
                <w:sz w:val="24"/>
                <w:szCs w:val="24"/>
                <w:lang w:eastAsia="ru-RU"/>
              </w:rPr>
              <w:t>2</w:t>
            </w:r>
          </w:p>
        </w:tc>
        <w:tc>
          <w:tcPr>
            <w:tcW w:w="334" w:type="pct"/>
          </w:tcPr>
          <w:p w:rsidR="00D00E84" w:rsidRPr="00D00E84" w:rsidRDefault="00D00E84" w:rsidP="00D00E84">
            <w:pPr>
              <w:spacing w:after="0" w:line="240" w:lineRule="auto"/>
              <w:jc w:val="center"/>
              <w:rPr>
                <w:rFonts w:ascii="Times New Roman" w:hAnsi="Times New Roman"/>
                <w:sz w:val="24"/>
                <w:szCs w:val="24"/>
                <w:lang w:eastAsia="ru-RU"/>
              </w:rPr>
            </w:pPr>
            <w:r w:rsidRPr="00D00E84">
              <w:rPr>
                <w:rFonts w:ascii="Times New Roman" w:hAnsi="Times New Roman"/>
                <w:sz w:val="24"/>
                <w:szCs w:val="24"/>
                <w:lang w:eastAsia="ru-RU"/>
              </w:rPr>
              <w:t>2</w:t>
            </w:r>
          </w:p>
        </w:tc>
        <w:tc>
          <w:tcPr>
            <w:tcW w:w="329" w:type="pct"/>
          </w:tcPr>
          <w:p w:rsidR="00D00E84" w:rsidRPr="00D00E84" w:rsidRDefault="00D00E84" w:rsidP="00D00E84">
            <w:pPr>
              <w:spacing w:after="0" w:line="240" w:lineRule="auto"/>
              <w:jc w:val="center"/>
              <w:rPr>
                <w:rFonts w:ascii="Times New Roman" w:hAnsi="Times New Roman"/>
                <w:sz w:val="24"/>
                <w:szCs w:val="24"/>
                <w:lang w:eastAsia="ru-RU"/>
              </w:rPr>
            </w:pPr>
            <w:r w:rsidRPr="00D00E84">
              <w:rPr>
                <w:rFonts w:ascii="Times New Roman" w:hAnsi="Times New Roman"/>
                <w:sz w:val="24"/>
                <w:szCs w:val="24"/>
                <w:lang w:eastAsia="ru-RU"/>
              </w:rPr>
              <w:t>2</w:t>
            </w:r>
          </w:p>
        </w:tc>
        <w:tc>
          <w:tcPr>
            <w:tcW w:w="332" w:type="pct"/>
          </w:tcPr>
          <w:p w:rsidR="00D00E84" w:rsidRPr="00D00E84" w:rsidRDefault="00D00E84" w:rsidP="00D00E84">
            <w:pPr>
              <w:spacing w:after="0" w:line="240" w:lineRule="auto"/>
              <w:jc w:val="center"/>
              <w:rPr>
                <w:rFonts w:ascii="Times New Roman" w:hAnsi="Times New Roman"/>
                <w:sz w:val="24"/>
                <w:szCs w:val="24"/>
                <w:lang w:eastAsia="ru-RU"/>
              </w:rPr>
            </w:pPr>
            <w:r w:rsidRPr="00D00E84">
              <w:rPr>
                <w:rFonts w:ascii="Times New Roman" w:hAnsi="Times New Roman"/>
                <w:sz w:val="24"/>
                <w:szCs w:val="24"/>
                <w:lang w:eastAsia="ru-RU"/>
              </w:rPr>
              <w:t>2</w:t>
            </w:r>
          </w:p>
        </w:tc>
        <w:tc>
          <w:tcPr>
            <w:tcW w:w="329" w:type="pct"/>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1</w:t>
            </w:r>
          </w:p>
        </w:tc>
        <w:tc>
          <w:tcPr>
            <w:tcW w:w="399" w:type="pct"/>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9</w:t>
            </w:r>
          </w:p>
        </w:tc>
        <w:tc>
          <w:tcPr>
            <w:tcW w:w="486"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306</w:t>
            </w:r>
          </w:p>
        </w:tc>
      </w:tr>
      <w:tr w:rsidR="00D00E84" w:rsidRPr="00D00E84" w:rsidTr="006741EF">
        <w:trPr>
          <w:jc w:val="center"/>
        </w:trPr>
        <w:tc>
          <w:tcPr>
            <w:tcW w:w="2456" w:type="pct"/>
            <w:gridSpan w:val="2"/>
            <w:vAlign w:val="center"/>
          </w:tcPr>
          <w:p w:rsidR="00D00E84" w:rsidRPr="00D00E84" w:rsidRDefault="00D00E84" w:rsidP="00D00E84">
            <w:pPr>
              <w:shd w:val="clear" w:color="auto" w:fill="FFFFFF"/>
              <w:spacing w:after="0" w:line="240" w:lineRule="auto"/>
              <w:contextualSpacing/>
              <w:jc w:val="right"/>
              <w:rPr>
                <w:rFonts w:ascii="Times New Roman" w:hAnsi="Times New Roman"/>
                <w:bCs/>
                <w:spacing w:val="-1"/>
                <w:sz w:val="24"/>
                <w:szCs w:val="24"/>
                <w:lang w:eastAsia="ru-RU"/>
              </w:rPr>
            </w:pPr>
            <w:r w:rsidRPr="00D00E84">
              <w:rPr>
                <w:rFonts w:ascii="Times New Roman" w:hAnsi="Times New Roman"/>
                <w:bCs/>
                <w:spacing w:val="-1"/>
                <w:sz w:val="24"/>
                <w:szCs w:val="24"/>
                <w:lang w:eastAsia="ru-RU"/>
              </w:rPr>
              <w:t>Факультативы</w:t>
            </w:r>
          </w:p>
        </w:tc>
        <w:tc>
          <w:tcPr>
            <w:tcW w:w="334" w:type="pct"/>
          </w:tcPr>
          <w:p w:rsidR="00D00E84" w:rsidRPr="00D00E84" w:rsidRDefault="00D00E84" w:rsidP="00D00E84">
            <w:pPr>
              <w:spacing w:after="0" w:line="240" w:lineRule="auto"/>
              <w:jc w:val="center"/>
              <w:rPr>
                <w:rFonts w:ascii="Times New Roman" w:hAnsi="Times New Roman"/>
                <w:sz w:val="24"/>
                <w:szCs w:val="24"/>
                <w:lang w:eastAsia="ru-RU"/>
              </w:rPr>
            </w:pPr>
            <w:r w:rsidRPr="00D00E84">
              <w:rPr>
                <w:rFonts w:ascii="Times New Roman" w:hAnsi="Times New Roman"/>
                <w:sz w:val="24"/>
                <w:szCs w:val="24"/>
                <w:lang w:eastAsia="ru-RU"/>
              </w:rPr>
              <w:t>1</w:t>
            </w:r>
          </w:p>
        </w:tc>
        <w:tc>
          <w:tcPr>
            <w:tcW w:w="334" w:type="pct"/>
          </w:tcPr>
          <w:p w:rsidR="00D00E84" w:rsidRPr="00D00E84" w:rsidRDefault="00D00E84" w:rsidP="00D00E84">
            <w:pPr>
              <w:spacing w:after="0" w:line="240" w:lineRule="auto"/>
              <w:jc w:val="center"/>
              <w:rPr>
                <w:rFonts w:ascii="Times New Roman" w:hAnsi="Times New Roman"/>
                <w:sz w:val="24"/>
                <w:szCs w:val="24"/>
                <w:lang w:eastAsia="ru-RU"/>
              </w:rPr>
            </w:pPr>
            <w:r w:rsidRPr="00D00E84">
              <w:rPr>
                <w:rFonts w:ascii="Times New Roman" w:hAnsi="Times New Roman"/>
                <w:sz w:val="24"/>
                <w:szCs w:val="24"/>
                <w:lang w:eastAsia="ru-RU"/>
              </w:rPr>
              <w:t>1</w:t>
            </w:r>
          </w:p>
        </w:tc>
        <w:tc>
          <w:tcPr>
            <w:tcW w:w="329" w:type="pct"/>
          </w:tcPr>
          <w:p w:rsidR="00D00E84" w:rsidRPr="00D00E84" w:rsidRDefault="00D00E84" w:rsidP="00D00E84">
            <w:pPr>
              <w:spacing w:after="0" w:line="240" w:lineRule="auto"/>
              <w:jc w:val="center"/>
              <w:rPr>
                <w:rFonts w:ascii="Times New Roman" w:hAnsi="Times New Roman"/>
                <w:sz w:val="24"/>
                <w:szCs w:val="24"/>
                <w:lang w:eastAsia="ru-RU"/>
              </w:rPr>
            </w:pPr>
          </w:p>
        </w:tc>
        <w:tc>
          <w:tcPr>
            <w:tcW w:w="332" w:type="pct"/>
          </w:tcPr>
          <w:p w:rsidR="00D00E84" w:rsidRPr="00D00E84" w:rsidRDefault="00D00E84" w:rsidP="00D00E84">
            <w:pPr>
              <w:spacing w:after="0" w:line="240" w:lineRule="auto"/>
              <w:jc w:val="center"/>
              <w:rPr>
                <w:rFonts w:ascii="Times New Roman" w:hAnsi="Times New Roman"/>
                <w:sz w:val="24"/>
                <w:szCs w:val="24"/>
                <w:lang w:eastAsia="ru-RU"/>
              </w:rPr>
            </w:pPr>
            <w:r w:rsidRPr="00D00E84">
              <w:rPr>
                <w:rFonts w:ascii="Times New Roman" w:hAnsi="Times New Roman"/>
                <w:sz w:val="24"/>
                <w:szCs w:val="24"/>
                <w:lang w:eastAsia="ru-RU"/>
              </w:rPr>
              <w:t>1</w:t>
            </w:r>
          </w:p>
        </w:tc>
        <w:tc>
          <w:tcPr>
            <w:tcW w:w="329" w:type="pct"/>
          </w:tcPr>
          <w:p w:rsidR="00D00E84" w:rsidRPr="00D00E84" w:rsidRDefault="00D00E84" w:rsidP="00D00E84">
            <w:pPr>
              <w:spacing w:after="0" w:line="240" w:lineRule="auto"/>
              <w:contextualSpacing/>
              <w:jc w:val="center"/>
              <w:rPr>
                <w:rFonts w:ascii="Times New Roman" w:hAnsi="Times New Roman"/>
                <w:sz w:val="24"/>
                <w:szCs w:val="24"/>
                <w:lang w:eastAsia="ru-RU"/>
              </w:rPr>
            </w:pPr>
          </w:p>
        </w:tc>
        <w:tc>
          <w:tcPr>
            <w:tcW w:w="399" w:type="pct"/>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3</w:t>
            </w:r>
          </w:p>
        </w:tc>
        <w:tc>
          <w:tcPr>
            <w:tcW w:w="486" w:type="pct"/>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102</w:t>
            </w:r>
          </w:p>
        </w:tc>
      </w:tr>
      <w:tr w:rsidR="00D00E84" w:rsidRPr="00D00E84" w:rsidTr="006741EF">
        <w:trPr>
          <w:jc w:val="center"/>
        </w:trPr>
        <w:tc>
          <w:tcPr>
            <w:tcW w:w="2456" w:type="pct"/>
            <w:gridSpan w:val="2"/>
            <w:vAlign w:val="center"/>
          </w:tcPr>
          <w:p w:rsidR="00D00E84" w:rsidRPr="00D00E84" w:rsidRDefault="00D00E84" w:rsidP="00D00E84">
            <w:pPr>
              <w:shd w:val="clear" w:color="auto" w:fill="FFFFFF"/>
              <w:spacing w:after="0" w:line="240" w:lineRule="auto"/>
              <w:contextualSpacing/>
              <w:jc w:val="right"/>
              <w:rPr>
                <w:rFonts w:ascii="Times New Roman" w:hAnsi="Times New Roman"/>
                <w:b/>
                <w:bCs/>
                <w:spacing w:val="-1"/>
                <w:sz w:val="24"/>
                <w:szCs w:val="24"/>
                <w:lang w:eastAsia="ru-RU"/>
              </w:rPr>
            </w:pPr>
            <w:r w:rsidRPr="00D00E84">
              <w:rPr>
                <w:rFonts w:ascii="Times New Roman" w:hAnsi="Times New Roman"/>
                <w:b/>
                <w:bCs/>
                <w:spacing w:val="-1"/>
                <w:sz w:val="24"/>
                <w:szCs w:val="24"/>
                <w:lang w:eastAsia="ru-RU"/>
              </w:rPr>
              <w:t>ИТОГО</w:t>
            </w:r>
          </w:p>
        </w:tc>
        <w:tc>
          <w:tcPr>
            <w:tcW w:w="334" w:type="pct"/>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32</w:t>
            </w:r>
          </w:p>
        </w:tc>
        <w:tc>
          <w:tcPr>
            <w:tcW w:w="334" w:type="pct"/>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33</w:t>
            </w:r>
          </w:p>
        </w:tc>
        <w:tc>
          <w:tcPr>
            <w:tcW w:w="329" w:type="pct"/>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35</w:t>
            </w:r>
          </w:p>
        </w:tc>
        <w:tc>
          <w:tcPr>
            <w:tcW w:w="332" w:type="pct"/>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36</w:t>
            </w:r>
          </w:p>
        </w:tc>
        <w:tc>
          <w:tcPr>
            <w:tcW w:w="329" w:type="pct"/>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36</w:t>
            </w:r>
          </w:p>
        </w:tc>
        <w:tc>
          <w:tcPr>
            <w:tcW w:w="399" w:type="pct"/>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172</w:t>
            </w:r>
          </w:p>
        </w:tc>
        <w:tc>
          <w:tcPr>
            <w:tcW w:w="486"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5848</w:t>
            </w:r>
          </w:p>
        </w:tc>
      </w:tr>
      <w:tr w:rsidR="00D00E84" w:rsidRPr="00D00E84" w:rsidTr="006741EF">
        <w:trPr>
          <w:trHeight w:val="392"/>
          <w:jc w:val="center"/>
        </w:trPr>
        <w:tc>
          <w:tcPr>
            <w:tcW w:w="2456" w:type="pct"/>
            <w:gridSpan w:val="2"/>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Максимально допустимая недельная нагрузка</w:t>
            </w:r>
          </w:p>
        </w:tc>
        <w:tc>
          <w:tcPr>
            <w:tcW w:w="334"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32</w:t>
            </w:r>
          </w:p>
        </w:tc>
        <w:tc>
          <w:tcPr>
            <w:tcW w:w="334"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33</w:t>
            </w:r>
          </w:p>
        </w:tc>
        <w:tc>
          <w:tcPr>
            <w:tcW w:w="329" w:type="pct"/>
            <w:vAlign w:val="center"/>
          </w:tcPr>
          <w:p w:rsidR="00D00E84" w:rsidRPr="00D00E84" w:rsidRDefault="00D00E84" w:rsidP="00D00E84">
            <w:pPr>
              <w:spacing w:after="0" w:line="240" w:lineRule="auto"/>
              <w:contextualSpacing/>
              <w:jc w:val="center"/>
              <w:rPr>
                <w:rFonts w:ascii="Times New Roman" w:hAnsi="Times New Roman"/>
                <w:b/>
                <w:bCs/>
                <w:sz w:val="24"/>
                <w:szCs w:val="24"/>
                <w:lang w:eastAsia="ru-RU"/>
              </w:rPr>
            </w:pPr>
            <w:r w:rsidRPr="00D00E84">
              <w:rPr>
                <w:rFonts w:ascii="Times New Roman" w:hAnsi="Times New Roman"/>
                <w:b/>
                <w:bCs/>
                <w:sz w:val="24"/>
                <w:szCs w:val="24"/>
                <w:lang w:eastAsia="ru-RU"/>
              </w:rPr>
              <w:t>35</w:t>
            </w:r>
          </w:p>
        </w:tc>
        <w:tc>
          <w:tcPr>
            <w:tcW w:w="332" w:type="pct"/>
            <w:vAlign w:val="center"/>
          </w:tcPr>
          <w:p w:rsidR="00D00E84" w:rsidRPr="00D00E84" w:rsidRDefault="00D00E84" w:rsidP="00D00E84">
            <w:pPr>
              <w:spacing w:after="0" w:line="240" w:lineRule="auto"/>
              <w:contextualSpacing/>
              <w:jc w:val="center"/>
              <w:rPr>
                <w:rFonts w:ascii="Times New Roman" w:hAnsi="Times New Roman"/>
                <w:b/>
                <w:bCs/>
                <w:sz w:val="24"/>
                <w:szCs w:val="24"/>
                <w:lang w:eastAsia="ru-RU"/>
              </w:rPr>
            </w:pPr>
            <w:r w:rsidRPr="00D00E84">
              <w:rPr>
                <w:rFonts w:ascii="Times New Roman" w:hAnsi="Times New Roman"/>
                <w:b/>
                <w:bCs/>
                <w:sz w:val="24"/>
                <w:szCs w:val="24"/>
                <w:lang w:eastAsia="ru-RU"/>
              </w:rPr>
              <w:t>36</w:t>
            </w:r>
          </w:p>
        </w:tc>
        <w:tc>
          <w:tcPr>
            <w:tcW w:w="329" w:type="pct"/>
            <w:vAlign w:val="center"/>
          </w:tcPr>
          <w:p w:rsidR="00D00E84" w:rsidRPr="00D00E84" w:rsidRDefault="00D00E84" w:rsidP="00D00E84">
            <w:pPr>
              <w:spacing w:after="0" w:line="240" w:lineRule="auto"/>
              <w:contextualSpacing/>
              <w:jc w:val="center"/>
              <w:rPr>
                <w:rFonts w:ascii="Times New Roman" w:hAnsi="Times New Roman"/>
                <w:b/>
                <w:bCs/>
                <w:sz w:val="24"/>
                <w:szCs w:val="24"/>
                <w:lang w:eastAsia="ru-RU"/>
              </w:rPr>
            </w:pPr>
            <w:r w:rsidRPr="00D00E84">
              <w:rPr>
                <w:rFonts w:ascii="Times New Roman" w:hAnsi="Times New Roman"/>
                <w:b/>
                <w:bCs/>
                <w:sz w:val="24"/>
                <w:szCs w:val="24"/>
                <w:lang w:eastAsia="ru-RU"/>
              </w:rPr>
              <w:t>36</w:t>
            </w:r>
          </w:p>
        </w:tc>
        <w:tc>
          <w:tcPr>
            <w:tcW w:w="399" w:type="pct"/>
            <w:vAlign w:val="center"/>
          </w:tcPr>
          <w:p w:rsidR="00D00E84" w:rsidRPr="00D00E84" w:rsidRDefault="00D00E84" w:rsidP="00D00E84">
            <w:pPr>
              <w:spacing w:after="0" w:line="240" w:lineRule="auto"/>
              <w:contextualSpacing/>
              <w:jc w:val="center"/>
              <w:rPr>
                <w:rFonts w:ascii="Times New Roman" w:hAnsi="Times New Roman"/>
                <w:b/>
                <w:bCs/>
                <w:sz w:val="24"/>
                <w:szCs w:val="24"/>
                <w:lang w:eastAsia="ru-RU"/>
              </w:rPr>
            </w:pPr>
            <w:r w:rsidRPr="00D00E84">
              <w:rPr>
                <w:rFonts w:ascii="Times New Roman" w:hAnsi="Times New Roman"/>
                <w:b/>
                <w:bCs/>
                <w:sz w:val="24"/>
                <w:szCs w:val="24"/>
                <w:lang w:eastAsia="ru-RU"/>
              </w:rPr>
              <w:t>172</w:t>
            </w:r>
          </w:p>
        </w:tc>
        <w:tc>
          <w:tcPr>
            <w:tcW w:w="486" w:type="pct"/>
            <w:vAlign w:val="center"/>
          </w:tcPr>
          <w:p w:rsidR="00D00E84" w:rsidRPr="00D00E84" w:rsidRDefault="00D00E84" w:rsidP="00D00E84">
            <w:pPr>
              <w:spacing w:after="0" w:line="240" w:lineRule="auto"/>
              <w:contextualSpacing/>
              <w:jc w:val="center"/>
              <w:rPr>
                <w:rFonts w:ascii="Times New Roman" w:hAnsi="Times New Roman"/>
                <w:b/>
                <w:bCs/>
                <w:sz w:val="24"/>
                <w:szCs w:val="24"/>
                <w:lang w:eastAsia="ru-RU"/>
              </w:rPr>
            </w:pPr>
            <w:r w:rsidRPr="00D00E84">
              <w:rPr>
                <w:rFonts w:ascii="Times New Roman" w:hAnsi="Times New Roman"/>
                <w:b/>
                <w:bCs/>
                <w:sz w:val="24"/>
                <w:szCs w:val="24"/>
                <w:lang w:eastAsia="ru-RU"/>
              </w:rPr>
              <w:t>5848</w:t>
            </w:r>
          </w:p>
        </w:tc>
      </w:tr>
      <w:tr w:rsidR="00D00E84" w:rsidRPr="00D00E84" w:rsidTr="006741EF">
        <w:trPr>
          <w:trHeight w:val="392"/>
          <w:jc w:val="center"/>
        </w:trPr>
        <w:tc>
          <w:tcPr>
            <w:tcW w:w="2456" w:type="pct"/>
            <w:gridSpan w:val="2"/>
            <w:vAlign w:val="center"/>
          </w:tcPr>
          <w:p w:rsidR="00D00E84" w:rsidRPr="00D00E84" w:rsidRDefault="00D00E84" w:rsidP="00D00E84">
            <w:pPr>
              <w:spacing w:after="0" w:line="240" w:lineRule="auto"/>
              <w:contextualSpacing/>
              <w:jc w:val="center"/>
              <w:rPr>
                <w:rFonts w:ascii="Times New Roman" w:hAnsi="Times New Roman"/>
                <w:sz w:val="24"/>
                <w:szCs w:val="24"/>
                <w:lang w:eastAsia="ru-RU"/>
              </w:rPr>
            </w:pPr>
            <w:r w:rsidRPr="00D00E84">
              <w:rPr>
                <w:rFonts w:ascii="Times New Roman" w:hAnsi="Times New Roman"/>
                <w:sz w:val="24"/>
                <w:szCs w:val="24"/>
                <w:lang w:eastAsia="ru-RU"/>
              </w:rPr>
              <w:t>Максимально допустимая годовая нагрузка</w:t>
            </w:r>
          </w:p>
        </w:tc>
        <w:tc>
          <w:tcPr>
            <w:tcW w:w="334"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1088</w:t>
            </w:r>
          </w:p>
        </w:tc>
        <w:tc>
          <w:tcPr>
            <w:tcW w:w="334" w:type="pct"/>
            <w:vAlign w:val="center"/>
          </w:tcPr>
          <w:p w:rsidR="00D00E84" w:rsidRPr="00D00E84" w:rsidRDefault="00D00E84" w:rsidP="00D00E84">
            <w:pPr>
              <w:spacing w:after="0" w:line="240" w:lineRule="auto"/>
              <w:contextualSpacing/>
              <w:jc w:val="center"/>
              <w:rPr>
                <w:rFonts w:ascii="Times New Roman" w:hAnsi="Times New Roman"/>
                <w:b/>
                <w:sz w:val="24"/>
                <w:szCs w:val="24"/>
                <w:lang w:eastAsia="ru-RU"/>
              </w:rPr>
            </w:pPr>
            <w:r w:rsidRPr="00D00E84">
              <w:rPr>
                <w:rFonts w:ascii="Times New Roman" w:hAnsi="Times New Roman"/>
                <w:b/>
                <w:sz w:val="24"/>
                <w:szCs w:val="24"/>
                <w:lang w:eastAsia="ru-RU"/>
              </w:rPr>
              <w:t>1122</w:t>
            </w:r>
          </w:p>
        </w:tc>
        <w:tc>
          <w:tcPr>
            <w:tcW w:w="329" w:type="pct"/>
            <w:vAlign w:val="center"/>
          </w:tcPr>
          <w:p w:rsidR="00D00E84" w:rsidRPr="00D00E84" w:rsidRDefault="00D00E84" w:rsidP="00D00E84">
            <w:pPr>
              <w:spacing w:after="0" w:line="240" w:lineRule="auto"/>
              <w:contextualSpacing/>
              <w:jc w:val="center"/>
              <w:rPr>
                <w:rFonts w:ascii="Times New Roman" w:hAnsi="Times New Roman"/>
                <w:b/>
                <w:bCs/>
                <w:sz w:val="24"/>
                <w:szCs w:val="24"/>
                <w:lang w:eastAsia="ru-RU"/>
              </w:rPr>
            </w:pPr>
            <w:r w:rsidRPr="00D00E84">
              <w:rPr>
                <w:rFonts w:ascii="Times New Roman" w:hAnsi="Times New Roman"/>
                <w:b/>
                <w:bCs/>
                <w:sz w:val="24"/>
                <w:szCs w:val="24"/>
                <w:lang w:eastAsia="ru-RU"/>
              </w:rPr>
              <w:t>1190</w:t>
            </w:r>
          </w:p>
        </w:tc>
        <w:tc>
          <w:tcPr>
            <w:tcW w:w="332" w:type="pct"/>
            <w:vAlign w:val="center"/>
          </w:tcPr>
          <w:p w:rsidR="00D00E84" w:rsidRPr="00D00E84" w:rsidRDefault="00D00E84" w:rsidP="00D00E84">
            <w:pPr>
              <w:spacing w:after="0" w:line="240" w:lineRule="auto"/>
              <w:contextualSpacing/>
              <w:jc w:val="center"/>
              <w:rPr>
                <w:rFonts w:ascii="Times New Roman" w:hAnsi="Times New Roman"/>
                <w:b/>
                <w:bCs/>
                <w:sz w:val="24"/>
                <w:szCs w:val="24"/>
                <w:lang w:eastAsia="ru-RU"/>
              </w:rPr>
            </w:pPr>
            <w:r w:rsidRPr="00D00E84">
              <w:rPr>
                <w:rFonts w:ascii="Times New Roman" w:hAnsi="Times New Roman"/>
                <w:b/>
                <w:bCs/>
                <w:sz w:val="24"/>
                <w:szCs w:val="24"/>
                <w:lang w:eastAsia="ru-RU"/>
              </w:rPr>
              <w:t>1224</w:t>
            </w:r>
          </w:p>
        </w:tc>
        <w:tc>
          <w:tcPr>
            <w:tcW w:w="329" w:type="pct"/>
            <w:vAlign w:val="center"/>
          </w:tcPr>
          <w:p w:rsidR="00D00E84" w:rsidRPr="00D00E84" w:rsidRDefault="00D00E84" w:rsidP="00D00E84">
            <w:pPr>
              <w:spacing w:after="0" w:line="240" w:lineRule="auto"/>
              <w:contextualSpacing/>
              <w:jc w:val="center"/>
              <w:rPr>
                <w:rFonts w:ascii="Times New Roman" w:hAnsi="Times New Roman"/>
                <w:b/>
                <w:bCs/>
                <w:sz w:val="24"/>
                <w:szCs w:val="24"/>
                <w:lang w:eastAsia="ru-RU"/>
              </w:rPr>
            </w:pPr>
            <w:r w:rsidRPr="00D00E84">
              <w:rPr>
                <w:rFonts w:ascii="Times New Roman" w:hAnsi="Times New Roman"/>
                <w:b/>
                <w:bCs/>
                <w:sz w:val="24"/>
                <w:szCs w:val="24"/>
                <w:lang w:eastAsia="ru-RU"/>
              </w:rPr>
              <w:t>1224</w:t>
            </w:r>
          </w:p>
        </w:tc>
        <w:tc>
          <w:tcPr>
            <w:tcW w:w="399" w:type="pct"/>
            <w:vAlign w:val="center"/>
          </w:tcPr>
          <w:p w:rsidR="00D00E84" w:rsidRPr="00D00E84" w:rsidRDefault="00D00E84" w:rsidP="00D00E84">
            <w:pPr>
              <w:spacing w:after="0" w:line="240" w:lineRule="auto"/>
              <w:contextualSpacing/>
              <w:jc w:val="center"/>
              <w:rPr>
                <w:rFonts w:ascii="Times New Roman" w:hAnsi="Times New Roman"/>
                <w:b/>
                <w:bCs/>
                <w:sz w:val="24"/>
                <w:szCs w:val="24"/>
                <w:lang w:eastAsia="ru-RU"/>
              </w:rPr>
            </w:pPr>
            <w:r w:rsidRPr="00D00E84">
              <w:rPr>
                <w:rFonts w:ascii="Times New Roman" w:hAnsi="Times New Roman"/>
                <w:b/>
                <w:bCs/>
                <w:sz w:val="24"/>
                <w:szCs w:val="24"/>
                <w:lang w:eastAsia="ru-RU"/>
              </w:rPr>
              <w:t>5848</w:t>
            </w:r>
          </w:p>
        </w:tc>
        <w:tc>
          <w:tcPr>
            <w:tcW w:w="486" w:type="pct"/>
            <w:vAlign w:val="center"/>
          </w:tcPr>
          <w:p w:rsidR="00D00E84" w:rsidRPr="00D00E84" w:rsidRDefault="00D00E84" w:rsidP="00D00E84">
            <w:pPr>
              <w:spacing w:after="0" w:line="240" w:lineRule="auto"/>
              <w:contextualSpacing/>
              <w:jc w:val="center"/>
              <w:rPr>
                <w:rFonts w:ascii="Times New Roman" w:hAnsi="Times New Roman"/>
                <w:b/>
                <w:bCs/>
                <w:sz w:val="24"/>
                <w:szCs w:val="24"/>
                <w:lang w:eastAsia="ru-RU"/>
              </w:rPr>
            </w:pPr>
          </w:p>
        </w:tc>
      </w:tr>
    </w:tbl>
    <w:p w:rsidR="00D051E4" w:rsidRPr="004309C9" w:rsidRDefault="00D051E4" w:rsidP="00B30F3D">
      <w:pPr>
        <w:pStyle w:val="3"/>
        <w:numPr>
          <w:ilvl w:val="1"/>
          <w:numId w:val="260"/>
        </w:numPr>
        <w:ind w:left="1789" w:hanging="720"/>
        <w:jc w:val="center"/>
        <w:rPr>
          <w:rStyle w:val="Zag11"/>
          <w:rFonts w:eastAsia="@Arial Unicode MS"/>
          <w:sz w:val="24"/>
          <w:szCs w:val="24"/>
        </w:rPr>
      </w:pPr>
      <w:bookmarkStart w:id="314" w:name="_Toc414553284"/>
      <w:r w:rsidRPr="004309C9">
        <w:rPr>
          <w:rStyle w:val="Zag11"/>
          <w:rFonts w:eastAsia="@Arial Unicode MS"/>
          <w:sz w:val="24"/>
          <w:szCs w:val="24"/>
        </w:rPr>
        <w:t>План внеурочной деятельности</w:t>
      </w:r>
      <w:bookmarkEnd w:id="314"/>
    </w:p>
    <w:p w:rsidR="006D4113" w:rsidRPr="004E2828" w:rsidRDefault="006D4113" w:rsidP="00B24581">
      <w:pPr>
        <w:spacing w:after="0"/>
        <w:ind w:firstLine="567"/>
        <w:jc w:val="both"/>
        <w:rPr>
          <w:rFonts w:ascii="Times New Roman" w:hAnsi="Times New Roman"/>
          <w:sz w:val="24"/>
          <w:szCs w:val="24"/>
        </w:rPr>
      </w:pPr>
      <w:r w:rsidRPr="004E2828">
        <w:rPr>
          <w:rFonts w:ascii="Times New Roman" w:hAnsi="Times New Roman"/>
          <w:sz w:val="24"/>
          <w:szCs w:val="24"/>
        </w:rPr>
        <w:t xml:space="preserve">План внеурочной деятельности школы  определяет состав и структуру направлений, формы организации, объем внеурочной деятельности для учащихся на ступени основного общего образования  с учетом интересов учащихся и возможностей образовательного учреждения. </w:t>
      </w:r>
      <w:r w:rsidRPr="004E2828">
        <w:rPr>
          <w:rFonts w:ascii="Times New Roman" w:hAnsi="Times New Roman"/>
          <w:color w:val="444444"/>
          <w:sz w:val="24"/>
          <w:szCs w:val="24"/>
        </w:rPr>
        <w:br/>
      </w:r>
      <w:r w:rsidRPr="004E2828">
        <w:rPr>
          <w:rFonts w:ascii="Times New Roman" w:hAnsi="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6D4113" w:rsidRPr="004E2828" w:rsidRDefault="006D4113" w:rsidP="00B24581">
      <w:pPr>
        <w:pStyle w:val="a9"/>
        <w:spacing w:line="276" w:lineRule="auto"/>
        <w:ind w:left="0" w:firstLine="567"/>
        <w:jc w:val="both"/>
        <w:rPr>
          <w:rFonts w:ascii="Times New Roman" w:hAnsi="Times New Roman"/>
        </w:rPr>
      </w:pPr>
      <w:r w:rsidRPr="004E2828">
        <w:rPr>
          <w:rFonts w:ascii="Times New Roman" w:hAnsi="Times New Roman"/>
          <w:b/>
          <w:iCs/>
        </w:rPr>
        <w:t>Цель внеурочной деятельности:</w:t>
      </w:r>
      <w:r w:rsidRPr="004E2828">
        <w:rPr>
          <w:rFonts w:ascii="Times New Roman" w:hAnsi="Times New Roman"/>
        </w:rPr>
        <w:t xml:space="preserve">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6D4113" w:rsidRPr="004E2828" w:rsidRDefault="006D4113" w:rsidP="00B24581">
      <w:pPr>
        <w:pStyle w:val="a9"/>
        <w:spacing w:line="276" w:lineRule="auto"/>
        <w:ind w:left="0" w:firstLine="567"/>
        <w:jc w:val="both"/>
        <w:rPr>
          <w:rFonts w:ascii="Times New Roman" w:hAnsi="Times New Roman"/>
          <w:b/>
        </w:rPr>
      </w:pPr>
      <w:r w:rsidRPr="004E2828">
        <w:rPr>
          <w:rFonts w:ascii="Times New Roman" w:hAnsi="Times New Roman"/>
          <w:b/>
        </w:rPr>
        <w:t>Задачи</w:t>
      </w:r>
      <w:r w:rsidRPr="004E2828">
        <w:rPr>
          <w:rFonts w:ascii="Times New Roman" w:hAnsi="Times New Roman"/>
          <w:b/>
          <w:iCs/>
        </w:rPr>
        <w:t xml:space="preserve"> внеурочной деятельности</w:t>
      </w:r>
      <w:r w:rsidRPr="004E2828">
        <w:rPr>
          <w:rFonts w:ascii="Times New Roman" w:hAnsi="Times New Roman"/>
          <w:b/>
        </w:rPr>
        <w:t>:</w:t>
      </w:r>
    </w:p>
    <w:p w:rsidR="006D4113" w:rsidRPr="004E2828" w:rsidRDefault="006D4113" w:rsidP="008B28D2">
      <w:pPr>
        <w:pStyle w:val="af2"/>
        <w:numPr>
          <w:ilvl w:val="0"/>
          <w:numId w:val="191"/>
        </w:numPr>
        <w:suppressAutoHyphens/>
        <w:spacing w:line="276" w:lineRule="auto"/>
        <w:ind w:left="0" w:firstLine="567"/>
        <w:rPr>
          <w:rFonts w:eastAsia="DejaVu Sans"/>
          <w:kern w:val="1"/>
          <w:sz w:val="24"/>
          <w:szCs w:val="24"/>
          <w:lang w:eastAsia="hi-IN" w:bidi="hi-IN"/>
        </w:rPr>
      </w:pPr>
      <w:r w:rsidRPr="004E2828">
        <w:rPr>
          <w:rFonts w:eastAsia="DejaVu Sans"/>
          <w:kern w:val="1"/>
          <w:sz w:val="24"/>
          <w:szCs w:val="24"/>
          <w:lang w:eastAsia="hi-IN" w:bidi="hi-IN"/>
        </w:rPr>
        <w:t>выявлять интересы, склонности, способности, возможности учащихся к различным видам деятельности, оказывать помощь в поисках «себя»;</w:t>
      </w:r>
    </w:p>
    <w:p w:rsidR="006D4113" w:rsidRPr="004E2828" w:rsidRDefault="006D4113" w:rsidP="008B28D2">
      <w:pPr>
        <w:pStyle w:val="af2"/>
        <w:numPr>
          <w:ilvl w:val="0"/>
          <w:numId w:val="191"/>
        </w:numPr>
        <w:suppressAutoHyphens/>
        <w:spacing w:line="276" w:lineRule="auto"/>
        <w:ind w:left="0" w:firstLine="567"/>
        <w:rPr>
          <w:rFonts w:eastAsia="DejaVu Sans"/>
          <w:kern w:val="1"/>
          <w:sz w:val="24"/>
          <w:szCs w:val="24"/>
          <w:lang w:eastAsia="hi-IN" w:bidi="hi-IN"/>
        </w:rPr>
      </w:pPr>
      <w:r w:rsidRPr="004E2828">
        <w:rPr>
          <w:rFonts w:eastAsia="DejaVu Sans"/>
          <w:kern w:val="1"/>
          <w:sz w:val="24"/>
          <w:szCs w:val="24"/>
          <w:lang w:eastAsia="hi-IN" w:bidi="hi-IN"/>
        </w:rPr>
        <w:t>создать условия  для индивидуального развития ребёнка в избранной сфере внеурочной деятельности;</w:t>
      </w:r>
    </w:p>
    <w:p w:rsidR="006D4113" w:rsidRPr="004E2828" w:rsidRDefault="006D4113" w:rsidP="008B28D2">
      <w:pPr>
        <w:pStyle w:val="af2"/>
        <w:numPr>
          <w:ilvl w:val="0"/>
          <w:numId w:val="191"/>
        </w:numPr>
        <w:suppressAutoHyphens/>
        <w:spacing w:line="276" w:lineRule="auto"/>
        <w:ind w:left="0" w:firstLine="567"/>
        <w:rPr>
          <w:rFonts w:eastAsia="DejaVu Sans"/>
          <w:kern w:val="1"/>
          <w:sz w:val="24"/>
          <w:szCs w:val="24"/>
          <w:lang w:eastAsia="hi-IN" w:bidi="hi-IN"/>
        </w:rPr>
      </w:pPr>
      <w:r w:rsidRPr="004E2828">
        <w:rPr>
          <w:rFonts w:eastAsia="DejaVu Sans"/>
          <w:kern w:val="1"/>
          <w:sz w:val="24"/>
          <w:szCs w:val="24"/>
          <w:lang w:eastAsia="hi-IN" w:bidi="hi-IN"/>
        </w:rPr>
        <w:t>развивать у учащихся  опыт творческой деятельности, проявления творческих способностей;</w:t>
      </w:r>
    </w:p>
    <w:p w:rsidR="006D4113" w:rsidRPr="004E2828" w:rsidRDefault="006D4113" w:rsidP="008B28D2">
      <w:pPr>
        <w:pStyle w:val="af2"/>
        <w:numPr>
          <w:ilvl w:val="0"/>
          <w:numId w:val="191"/>
        </w:numPr>
        <w:suppressAutoHyphens/>
        <w:spacing w:line="276" w:lineRule="auto"/>
        <w:ind w:left="0" w:firstLine="567"/>
        <w:rPr>
          <w:rFonts w:eastAsia="DejaVu Sans"/>
          <w:kern w:val="1"/>
          <w:sz w:val="24"/>
          <w:szCs w:val="24"/>
          <w:lang w:eastAsia="hi-IN" w:bidi="hi-IN"/>
        </w:rPr>
      </w:pPr>
      <w:r w:rsidRPr="004E2828">
        <w:rPr>
          <w:rFonts w:eastAsia="DejaVu Sans"/>
          <w:kern w:val="1"/>
          <w:sz w:val="24"/>
          <w:szCs w:val="24"/>
          <w:lang w:eastAsia="hi-IN" w:bidi="hi-IN"/>
        </w:rPr>
        <w:t>развивать у учащихся опыт неформального общения, взаимодействия, сотрудничества;</w:t>
      </w:r>
    </w:p>
    <w:p w:rsidR="006D4113" w:rsidRPr="004E2828" w:rsidRDefault="006D4113" w:rsidP="008B28D2">
      <w:pPr>
        <w:pStyle w:val="af2"/>
        <w:numPr>
          <w:ilvl w:val="0"/>
          <w:numId w:val="191"/>
        </w:numPr>
        <w:suppressAutoHyphens/>
        <w:spacing w:line="276" w:lineRule="auto"/>
        <w:ind w:left="0" w:firstLine="567"/>
        <w:rPr>
          <w:rFonts w:eastAsia="DejaVu Sans"/>
          <w:kern w:val="1"/>
          <w:sz w:val="24"/>
          <w:szCs w:val="24"/>
          <w:lang w:eastAsia="hi-IN" w:bidi="hi-IN"/>
        </w:rPr>
      </w:pPr>
      <w:r w:rsidRPr="004E2828">
        <w:rPr>
          <w:rFonts w:eastAsia="DejaVu Sans"/>
          <w:kern w:val="1"/>
          <w:sz w:val="24"/>
          <w:szCs w:val="24"/>
          <w:lang w:eastAsia="hi-IN" w:bidi="hi-IN"/>
        </w:rPr>
        <w:t>создать  условия  для расширения рамок общения  учащихся с социумом;</w:t>
      </w:r>
    </w:p>
    <w:p w:rsidR="006D4113" w:rsidRPr="004E2828" w:rsidRDefault="006D4113" w:rsidP="008B28D2">
      <w:pPr>
        <w:pStyle w:val="af2"/>
        <w:numPr>
          <w:ilvl w:val="0"/>
          <w:numId w:val="191"/>
        </w:numPr>
        <w:suppressAutoHyphens/>
        <w:spacing w:line="276" w:lineRule="auto"/>
        <w:ind w:left="0" w:firstLine="567"/>
        <w:rPr>
          <w:rFonts w:eastAsia="DejaVu Sans"/>
          <w:kern w:val="1"/>
          <w:sz w:val="24"/>
          <w:szCs w:val="24"/>
          <w:lang w:eastAsia="hi-IN" w:bidi="hi-IN"/>
        </w:rPr>
      </w:pPr>
      <w:r w:rsidRPr="004E2828">
        <w:rPr>
          <w:rFonts w:eastAsia="DejaVu Sans"/>
          <w:kern w:val="1"/>
          <w:sz w:val="24"/>
          <w:szCs w:val="24"/>
          <w:lang w:eastAsia="hi-IN" w:bidi="hi-IN"/>
        </w:rPr>
        <w:t xml:space="preserve">обеспечивать  взаимосвязь, преемственность и интеграцию основного и дополнительного образования; </w:t>
      </w:r>
    </w:p>
    <w:p w:rsidR="006D4113" w:rsidRPr="004E2828" w:rsidRDefault="006D4113" w:rsidP="008B28D2">
      <w:pPr>
        <w:pStyle w:val="af2"/>
        <w:numPr>
          <w:ilvl w:val="0"/>
          <w:numId w:val="191"/>
        </w:numPr>
        <w:suppressAutoHyphens/>
        <w:spacing w:line="276" w:lineRule="auto"/>
        <w:ind w:left="0" w:firstLine="567"/>
        <w:rPr>
          <w:sz w:val="24"/>
          <w:szCs w:val="24"/>
        </w:rPr>
      </w:pPr>
      <w:r w:rsidRPr="004E2828">
        <w:rPr>
          <w:sz w:val="24"/>
          <w:szCs w:val="24"/>
        </w:rPr>
        <w:t>обеспечивать совместную  деятельность взрослых и детей на основе деятельностного подхода.</w:t>
      </w:r>
    </w:p>
    <w:p w:rsidR="004309C9" w:rsidRDefault="00BA1389" w:rsidP="00B24581">
      <w:pPr>
        <w:spacing w:after="0"/>
        <w:ind w:firstLine="709"/>
        <w:contextualSpacing/>
        <w:jc w:val="both"/>
        <w:rPr>
          <w:rStyle w:val="apple-converted-space"/>
          <w:rFonts w:ascii="Times New Roman" w:hAnsi="Times New Roman"/>
          <w:sz w:val="24"/>
          <w:szCs w:val="24"/>
          <w:bdr w:val="none" w:sz="0" w:space="0" w:color="auto" w:frame="1"/>
        </w:rPr>
      </w:pPr>
      <w:r w:rsidRPr="004E2828">
        <w:rPr>
          <w:rStyle w:val="ab"/>
          <w:rFonts w:ascii="Times New Roman" w:hAnsi="Times New Roman"/>
          <w:sz w:val="24"/>
          <w:szCs w:val="24"/>
          <w:bdr w:val="none" w:sz="0" w:space="0" w:color="auto" w:frame="1"/>
        </w:rPr>
        <w:t>Воспитательный результат внеурочной деятельности</w:t>
      </w:r>
      <w:r w:rsidRPr="004E2828">
        <w:rPr>
          <w:rStyle w:val="apple-converted-space"/>
          <w:rFonts w:ascii="Times New Roman" w:hAnsi="Times New Roman"/>
          <w:sz w:val="24"/>
          <w:szCs w:val="24"/>
          <w:bdr w:val="none" w:sz="0" w:space="0" w:color="auto" w:frame="1"/>
        </w:rPr>
        <w:t> </w:t>
      </w:r>
      <w:r w:rsidRPr="004E2828">
        <w:rPr>
          <w:rFonts w:ascii="Times New Roman" w:hAnsi="Times New Roman"/>
          <w:sz w:val="24"/>
          <w:szCs w:val="24"/>
          <w:bdr w:val="none" w:sz="0" w:space="0" w:color="auto" w:frame="1"/>
        </w:rPr>
        <w:t>– непосредственное духовно-нравственное приобретение ребенка благодаря его участию в том или ином виде внеурочной деятельности.</w:t>
      </w:r>
      <w:r w:rsidRPr="004E2828">
        <w:rPr>
          <w:rStyle w:val="apple-converted-space"/>
          <w:rFonts w:ascii="Times New Roman" w:hAnsi="Times New Roman"/>
          <w:sz w:val="24"/>
          <w:szCs w:val="24"/>
          <w:bdr w:val="none" w:sz="0" w:space="0" w:color="auto" w:frame="1"/>
        </w:rPr>
        <w:t> </w:t>
      </w:r>
    </w:p>
    <w:p w:rsidR="004309C9" w:rsidRPr="004E2828" w:rsidRDefault="004309C9" w:rsidP="00BA1389">
      <w:pPr>
        <w:spacing w:after="0"/>
        <w:ind w:firstLine="709"/>
        <w:contextualSpacing/>
        <w:jc w:val="both"/>
        <w:rPr>
          <w:rFonts w:ascii="Times New Roman" w:hAnsi="Times New Roman"/>
          <w:sz w:val="24"/>
          <w:szCs w:val="24"/>
        </w:rPr>
      </w:pPr>
    </w:p>
    <w:tbl>
      <w:tblPr>
        <w:tblW w:w="0" w:type="auto"/>
        <w:tblInd w:w="283" w:type="dxa"/>
        <w:tblLayout w:type="fixed"/>
        <w:tblLook w:val="0000"/>
      </w:tblPr>
      <w:tblGrid>
        <w:gridCol w:w="392"/>
        <w:gridCol w:w="2302"/>
        <w:gridCol w:w="3544"/>
        <w:gridCol w:w="3793"/>
      </w:tblGrid>
      <w:tr w:rsidR="0033082F" w:rsidRPr="004E2828" w:rsidTr="00D33BAF">
        <w:tc>
          <w:tcPr>
            <w:tcW w:w="392" w:type="dxa"/>
            <w:tcBorders>
              <w:top w:val="single" w:sz="4" w:space="0" w:color="000000"/>
              <w:left w:val="single" w:sz="4" w:space="0" w:color="000000"/>
              <w:bottom w:val="single" w:sz="4" w:space="0" w:color="000000"/>
            </w:tcBorders>
            <w:shd w:val="clear" w:color="auto" w:fill="auto"/>
          </w:tcPr>
          <w:p w:rsidR="0033082F" w:rsidRPr="004E2828" w:rsidRDefault="0033082F" w:rsidP="006F5644">
            <w:pPr>
              <w:spacing w:after="0" w:line="240" w:lineRule="auto"/>
              <w:jc w:val="both"/>
              <w:rPr>
                <w:rFonts w:ascii="Times New Roman" w:hAnsi="Times New Roman"/>
                <w:sz w:val="24"/>
                <w:szCs w:val="24"/>
              </w:rPr>
            </w:pPr>
          </w:p>
        </w:tc>
        <w:tc>
          <w:tcPr>
            <w:tcW w:w="2302" w:type="dxa"/>
            <w:tcBorders>
              <w:top w:val="single" w:sz="4" w:space="0" w:color="000000"/>
              <w:left w:val="single" w:sz="4" w:space="0" w:color="000000"/>
              <w:bottom w:val="single" w:sz="4" w:space="0" w:color="000000"/>
            </w:tcBorders>
            <w:shd w:val="clear" w:color="auto" w:fill="auto"/>
          </w:tcPr>
          <w:p w:rsidR="0033082F" w:rsidRPr="004E2828" w:rsidRDefault="0033082F" w:rsidP="006F5644">
            <w:pPr>
              <w:spacing w:after="0" w:line="240" w:lineRule="auto"/>
              <w:jc w:val="both"/>
              <w:rPr>
                <w:rFonts w:ascii="Times New Roman" w:hAnsi="Times New Roman"/>
                <w:sz w:val="24"/>
                <w:szCs w:val="24"/>
              </w:rPr>
            </w:pPr>
            <w:r w:rsidRPr="004E2828">
              <w:rPr>
                <w:rFonts w:ascii="Times New Roman" w:hAnsi="Times New Roman"/>
                <w:sz w:val="24"/>
                <w:szCs w:val="24"/>
              </w:rPr>
              <w:t>Направление</w:t>
            </w:r>
          </w:p>
        </w:tc>
        <w:tc>
          <w:tcPr>
            <w:tcW w:w="3544" w:type="dxa"/>
            <w:tcBorders>
              <w:top w:val="single" w:sz="4" w:space="0" w:color="000000"/>
              <w:left w:val="single" w:sz="4" w:space="0" w:color="000000"/>
              <w:bottom w:val="single" w:sz="4" w:space="0" w:color="000000"/>
            </w:tcBorders>
            <w:shd w:val="clear" w:color="auto" w:fill="auto"/>
          </w:tcPr>
          <w:p w:rsidR="0033082F" w:rsidRPr="004E2828" w:rsidRDefault="0033082F" w:rsidP="006F5644">
            <w:pPr>
              <w:spacing w:after="0" w:line="240" w:lineRule="auto"/>
              <w:jc w:val="both"/>
              <w:rPr>
                <w:rFonts w:ascii="Times New Roman" w:hAnsi="Times New Roman"/>
                <w:sz w:val="24"/>
                <w:szCs w:val="24"/>
              </w:rPr>
            </w:pPr>
            <w:r w:rsidRPr="004E2828">
              <w:rPr>
                <w:rFonts w:ascii="Times New Roman" w:hAnsi="Times New Roman"/>
                <w:sz w:val="24"/>
                <w:szCs w:val="24"/>
              </w:rPr>
              <w:t>Целевые установки</w:t>
            </w: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3082F" w:rsidRPr="004E2828" w:rsidRDefault="0033082F" w:rsidP="006F5644">
            <w:pPr>
              <w:spacing w:after="0" w:line="240" w:lineRule="auto"/>
              <w:jc w:val="both"/>
              <w:rPr>
                <w:rFonts w:ascii="Times New Roman" w:hAnsi="Times New Roman"/>
                <w:sz w:val="24"/>
                <w:szCs w:val="24"/>
              </w:rPr>
            </w:pPr>
            <w:r w:rsidRPr="004E2828">
              <w:rPr>
                <w:rFonts w:ascii="Times New Roman" w:hAnsi="Times New Roman"/>
                <w:sz w:val="24"/>
                <w:szCs w:val="24"/>
              </w:rPr>
              <w:t>Решаемые задачи</w:t>
            </w:r>
          </w:p>
        </w:tc>
      </w:tr>
      <w:tr w:rsidR="0033082F" w:rsidRPr="004E2828" w:rsidTr="00D33BAF">
        <w:trPr>
          <w:trHeight w:val="1060"/>
        </w:trPr>
        <w:tc>
          <w:tcPr>
            <w:tcW w:w="392" w:type="dxa"/>
            <w:tcBorders>
              <w:top w:val="single" w:sz="4" w:space="0" w:color="000000"/>
              <w:left w:val="single" w:sz="4" w:space="0" w:color="000000"/>
              <w:bottom w:val="single" w:sz="4" w:space="0" w:color="000000"/>
            </w:tcBorders>
            <w:shd w:val="clear" w:color="auto" w:fill="auto"/>
          </w:tcPr>
          <w:p w:rsidR="0033082F" w:rsidRPr="004E2828" w:rsidRDefault="0033082F" w:rsidP="006F5644">
            <w:pPr>
              <w:spacing w:after="0" w:line="240" w:lineRule="auto"/>
              <w:jc w:val="both"/>
              <w:rPr>
                <w:rFonts w:ascii="Times New Roman" w:hAnsi="Times New Roman"/>
                <w:sz w:val="24"/>
                <w:szCs w:val="24"/>
              </w:rPr>
            </w:pPr>
            <w:r w:rsidRPr="004E2828">
              <w:rPr>
                <w:rFonts w:ascii="Times New Roman" w:hAnsi="Times New Roman"/>
                <w:sz w:val="24"/>
                <w:szCs w:val="24"/>
              </w:rPr>
              <w:t>1</w:t>
            </w:r>
          </w:p>
        </w:tc>
        <w:tc>
          <w:tcPr>
            <w:tcW w:w="2302" w:type="dxa"/>
            <w:tcBorders>
              <w:top w:val="single" w:sz="4" w:space="0" w:color="000000"/>
              <w:left w:val="single" w:sz="4" w:space="0" w:color="000000"/>
              <w:bottom w:val="single" w:sz="4" w:space="0" w:color="000000"/>
            </w:tcBorders>
            <w:shd w:val="clear" w:color="auto" w:fill="auto"/>
          </w:tcPr>
          <w:p w:rsidR="0033082F" w:rsidRPr="004E2828" w:rsidRDefault="0033082F" w:rsidP="006F5644">
            <w:pPr>
              <w:spacing w:after="0" w:line="240" w:lineRule="auto"/>
              <w:jc w:val="both"/>
              <w:rPr>
                <w:rFonts w:ascii="Times New Roman" w:hAnsi="Times New Roman"/>
                <w:sz w:val="24"/>
                <w:szCs w:val="24"/>
              </w:rPr>
            </w:pPr>
            <w:r w:rsidRPr="004E2828">
              <w:rPr>
                <w:rFonts w:ascii="Times New Roman" w:hAnsi="Times New Roman"/>
                <w:sz w:val="24"/>
                <w:szCs w:val="24"/>
              </w:rPr>
              <w:t>спортивно-оздоровительное</w:t>
            </w:r>
          </w:p>
        </w:tc>
        <w:tc>
          <w:tcPr>
            <w:tcW w:w="3544" w:type="dxa"/>
            <w:tcBorders>
              <w:top w:val="single" w:sz="4" w:space="0" w:color="000000"/>
              <w:left w:val="single" w:sz="4" w:space="0" w:color="000000"/>
              <w:bottom w:val="single" w:sz="4" w:space="0" w:color="000000"/>
            </w:tcBorders>
            <w:shd w:val="clear" w:color="auto" w:fill="auto"/>
          </w:tcPr>
          <w:p w:rsidR="0033082F" w:rsidRPr="004E2828" w:rsidRDefault="0033082F" w:rsidP="006F5644">
            <w:pPr>
              <w:spacing w:after="0" w:line="240" w:lineRule="auto"/>
              <w:jc w:val="both"/>
              <w:rPr>
                <w:rFonts w:ascii="Times New Roman" w:hAnsi="Times New Roman"/>
                <w:sz w:val="24"/>
                <w:szCs w:val="24"/>
              </w:rPr>
            </w:pPr>
            <w:r w:rsidRPr="004E2828">
              <w:rPr>
                <w:rFonts w:ascii="Times New Roman" w:hAnsi="Times New Roman"/>
                <w:sz w:val="24"/>
                <w:szCs w:val="24"/>
              </w:rPr>
              <w:t>Всесторонне гармоническое развитие личности ребенка, воспитание  ценностного отношения к здоровью;  формирование мотивации к сохранению и укреплению здоровья, в том числе через занятия  спортом и спортивные мероприятия</w:t>
            </w: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3082F" w:rsidRPr="004E2828" w:rsidRDefault="0033082F" w:rsidP="006F5644">
            <w:pPr>
              <w:spacing w:after="0" w:line="240" w:lineRule="auto"/>
              <w:jc w:val="both"/>
              <w:rPr>
                <w:rFonts w:ascii="Times New Roman" w:hAnsi="Times New Roman"/>
                <w:sz w:val="24"/>
                <w:szCs w:val="24"/>
              </w:rPr>
            </w:pPr>
            <w:r w:rsidRPr="004E2828">
              <w:rPr>
                <w:rFonts w:ascii="Times New Roman" w:hAnsi="Times New Roman"/>
                <w:sz w:val="24"/>
                <w:szCs w:val="24"/>
              </w:rPr>
              <w:t>Организация оздоровительной  и познавательной деятельности, направленные на развитие физических сил,  здоровья, эстетического восприятия двигательной активности, красоты движения человеческого тела, выработку гигиенических навыков и здорового образа жизни.</w:t>
            </w:r>
          </w:p>
        </w:tc>
      </w:tr>
      <w:tr w:rsidR="0033082F" w:rsidRPr="004E2828" w:rsidTr="00D33BAF">
        <w:tc>
          <w:tcPr>
            <w:tcW w:w="392" w:type="dxa"/>
            <w:tcBorders>
              <w:top w:val="single" w:sz="4" w:space="0" w:color="000000"/>
              <w:left w:val="single" w:sz="4" w:space="0" w:color="000000"/>
              <w:bottom w:val="single" w:sz="4" w:space="0" w:color="000000"/>
            </w:tcBorders>
            <w:shd w:val="clear" w:color="auto" w:fill="auto"/>
          </w:tcPr>
          <w:p w:rsidR="0033082F" w:rsidRPr="004E2828" w:rsidRDefault="0033082F" w:rsidP="006F5644">
            <w:pPr>
              <w:spacing w:after="0" w:line="240" w:lineRule="auto"/>
              <w:jc w:val="both"/>
              <w:rPr>
                <w:rFonts w:ascii="Times New Roman" w:hAnsi="Times New Roman"/>
                <w:sz w:val="24"/>
                <w:szCs w:val="24"/>
              </w:rPr>
            </w:pPr>
            <w:r w:rsidRPr="004E2828">
              <w:rPr>
                <w:rFonts w:ascii="Times New Roman" w:hAnsi="Times New Roman"/>
                <w:sz w:val="24"/>
                <w:szCs w:val="24"/>
              </w:rPr>
              <w:t>2</w:t>
            </w:r>
          </w:p>
        </w:tc>
        <w:tc>
          <w:tcPr>
            <w:tcW w:w="2302" w:type="dxa"/>
            <w:tcBorders>
              <w:top w:val="single" w:sz="4" w:space="0" w:color="000000"/>
              <w:left w:val="single" w:sz="4" w:space="0" w:color="000000"/>
              <w:bottom w:val="single" w:sz="4" w:space="0" w:color="000000"/>
            </w:tcBorders>
            <w:shd w:val="clear" w:color="auto" w:fill="auto"/>
          </w:tcPr>
          <w:p w:rsidR="0033082F" w:rsidRPr="004E2828" w:rsidRDefault="0033082F" w:rsidP="006F5644">
            <w:pPr>
              <w:spacing w:after="0" w:line="240" w:lineRule="auto"/>
              <w:jc w:val="both"/>
              <w:rPr>
                <w:rFonts w:ascii="Times New Roman" w:hAnsi="Times New Roman"/>
                <w:sz w:val="24"/>
                <w:szCs w:val="24"/>
              </w:rPr>
            </w:pPr>
            <w:r w:rsidRPr="004E2828">
              <w:rPr>
                <w:rFonts w:ascii="Times New Roman" w:hAnsi="Times New Roman"/>
                <w:sz w:val="24"/>
                <w:szCs w:val="24"/>
              </w:rPr>
              <w:t>духовно-нравственное</w:t>
            </w:r>
          </w:p>
        </w:tc>
        <w:tc>
          <w:tcPr>
            <w:tcW w:w="3544" w:type="dxa"/>
            <w:tcBorders>
              <w:top w:val="single" w:sz="4" w:space="0" w:color="000000"/>
              <w:left w:val="single" w:sz="4" w:space="0" w:color="000000"/>
              <w:bottom w:val="single" w:sz="4" w:space="0" w:color="000000"/>
            </w:tcBorders>
            <w:shd w:val="clear" w:color="auto" w:fill="auto"/>
          </w:tcPr>
          <w:p w:rsidR="0033082F" w:rsidRPr="004E2828" w:rsidRDefault="0033082F" w:rsidP="006F5644">
            <w:pPr>
              <w:spacing w:after="0" w:line="240" w:lineRule="auto"/>
              <w:jc w:val="both"/>
              <w:rPr>
                <w:rFonts w:ascii="Times New Roman" w:hAnsi="Times New Roman"/>
                <w:sz w:val="24"/>
                <w:szCs w:val="24"/>
              </w:rPr>
            </w:pPr>
            <w:r w:rsidRPr="004E2828">
              <w:rPr>
                <w:rFonts w:ascii="Times New Roman" w:hAnsi="Times New Roman"/>
                <w:sz w:val="24"/>
                <w:szCs w:val="24"/>
              </w:rPr>
              <w:t xml:space="preserve">Воспитание нравственных чувств и этического сознания,  гражданственности  и  патриотизма, </w:t>
            </w:r>
          </w:p>
          <w:p w:rsidR="0033082F" w:rsidRPr="004E2828" w:rsidRDefault="0033082F" w:rsidP="006F5644">
            <w:pPr>
              <w:spacing w:after="0" w:line="240" w:lineRule="auto"/>
              <w:jc w:val="both"/>
              <w:rPr>
                <w:rFonts w:ascii="Times New Roman" w:hAnsi="Times New Roman"/>
                <w:sz w:val="24"/>
                <w:szCs w:val="24"/>
              </w:rPr>
            </w:pPr>
            <w:r w:rsidRPr="004E2828">
              <w:rPr>
                <w:rFonts w:ascii="Times New Roman" w:hAnsi="Times New Roman"/>
                <w:sz w:val="24"/>
                <w:szCs w:val="24"/>
              </w:rPr>
              <w:t>формирование активной жизненной  позиции  и правового самосознания  младших школьников,  формирование позитивного отношения к базовым ценностям общества</w:t>
            </w: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3082F" w:rsidRPr="004E2828" w:rsidRDefault="0033082F" w:rsidP="006F5644">
            <w:pPr>
              <w:spacing w:after="0" w:line="240" w:lineRule="auto"/>
              <w:jc w:val="both"/>
              <w:rPr>
                <w:rFonts w:ascii="Times New Roman" w:hAnsi="Times New Roman"/>
                <w:sz w:val="24"/>
                <w:szCs w:val="24"/>
              </w:rPr>
            </w:pPr>
            <w:r w:rsidRPr="004E2828">
              <w:rPr>
                <w:rFonts w:ascii="Times New Roman" w:hAnsi="Times New Roman"/>
                <w:sz w:val="24"/>
                <w:szCs w:val="24"/>
              </w:rPr>
              <w:t>Прививать любовь к малой Родине, чувство гражданской ответственности, чувство патриотизма, формирование позитивного  отношение к базовым ценностям общества</w:t>
            </w:r>
          </w:p>
        </w:tc>
      </w:tr>
      <w:tr w:rsidR="0033082F" w:rsidRPr="004E2828" w:rsidTr="00D33BAF">
        <w:tc>
          <w:tcPr>
            <w:tcW w:w="392" w:type="dxa"/>
            <w:tcBorders>
              <w:top w:val="single" w:sz="4" w:space="0" w:color="000000"/>
              <w:left w:val="single" w:sz="4" w:space="0" w:color="000000"/>
              <w:bottom w:val="single" w:sz="4" w:space="0" w:color="000000"/>
            </w:tcBorders>
            <w:shd w:val="clear" w:color="auto" w:fill="auto"/>
          </w:tcPr>
          <w:p w:rsidR="0033082F" w:rsidRPr="004E2828" w:rsidRDefault="0033082F" w:rsidP="006F5644">
            <w:pPr>
              <w:spacing w:after="0" w:line="240" w:lineRule="auto"/>
              <w:jc w:val="both"/>
              <w:rPr>
                <w:rFonts w:ascii="Times New Roman" w:hAnsi="Times New Roman"/>
                <w:sz w:val="24"/>
                <w:szCs w:val="24"/>
              </w:rPr>
            </w:pPr>
            <w:r w:rsidRPr="004E2828">
              <w:rPr>
                <w:rFonts w:ascii="Times New Roman" w:hAnsi="Times New Roman"/>
                <w:sz w:val="24"/>
                <w:szCs w:val="24"/>
              </w:rPr>
              <w:t>3</w:t>
            </w:r>
          </w:p>
        </w:tc>
        <w:tc>
          <w:tcPr>
            <w:tcW w:w="2302" w:type="dxa"/>
            <w:tcBorders>
              <w:top w:val="single" w:sz="4" w:space="0" w:color="000000"/>
              <w:left w:val="single" w:sz="4" w:space="0" w:color="000000"/>
              <w:bottom w:val="single" w:sz="4" w:space="0" w:color="000000"/>
            </w:tcBorders>
            <w:shd w:val="clear" w:color="auto" w:fill="auto"/>
          </w:tcPr>
          <w:p w:rsidR="0033082F" w:rsidRPr="004E2828" w:rsidRDefault="008A53FE" w:rsidP="006F5644">
            <w:pPr>
              <w:spacing w:after="0" w:line="240" w:lineRule="auto"/>
              <w:jc w:val="both"/>
              <w:rPr>
                <w:rFonts w:ascii="Times New Roman" w:hAnsi="Times New Roman"/>
                <w:sz w:val="24"/>
                <w:szCs w:val="24"/>
              </w:rPr>
            </w:pPr>
            <w:r w:rsidRPr="004E2828">
              <w:rPr>
                <w:rFonts w:ascii="Times New Roman" w:hAnsi="Times New Roman"/>
                <w:sz w:val="24"/>
                <w:szCs w:val="24"/>
              </w:rPr>
              <w:t>С</w:t>
            </w:r>
            <w:r w:rsidR="0033082F" w:rsidRPr="004E2828">
              <w:rPr>
                <w:rFonts w:ascii="Times New Roman" w:hAnsi="Times New Roman"/>
                <w:sz w:val="24"/>
                <w:szCs w:val="24"/>
              </w:rPr>
              <w:t>оциальное</w:t>
            </w:r>
          </w:p>
        </w:tc>
        <w:tc>
          <w:tcPr>
            <w:tcW w:w="3544" w:type="dxa"/>
            <w:tcBorders>
              <w:top w:val="single" w:sz="4" w:space="0" w:color="000000"/>
              <w:left w:val="single" w:sz="4" w:space="0" w:color="000000"/>
              <w:bottom w:val="single" w:sz="4" w:space="0" w:color="000000"/>
            </w:tcBorders>
            <w:shd w:val="clear" w:color="auto" w:fill="auto"/>
          </w:tcPr>
          <w:p w:rsidR="0033082F" w:rsidRPr="004E2828" w:rsidRDefault="0033082F" w:rsidP="006F5644">
            <w:pPr>
              <w:spacing w:after="0" w:line="240" w:lineRule="auto"/>
              <w:jc w:val="both"/>
              <w:rPr>
                <w:rFonts w:ascii="Times New Roman" w:hAnsi="Times New Roman"/>
                <w:sz w:val="24"/>
                <w:szCs w:val="24"/>
              </w:rPr>
            </w:pPr>
            <w:r w:rsidRPr="004E2828">
              <w:rPr>
                <w:rFonts w:ascii="Times New Roman" w:hAnsi="Times New Roman"/>
                <w:sz w:val="24"/>
                <w:szCs w:val="24"/>
              </w:rPr>
              <w:t>Воспитание ценностного отношения к окружающей среде, людям;  формирование социально-трудовой  компетенции и компетенций социального взаимодействия</w:t>
            </w: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3082F" w:rsidRPr="004E2828" w:rsidRDefault="0033082F" w:rsidP="006F5644">
            <w:pPr>
              <w:spacing w:after="0" w:line="240" w:lineRule="auto"/>
              <w:jc w:val="both"/>
              <w:rPr>
                <w:rFonts w:ascii="Times New Roman" w:hAnsi="Times New Roman"/>
                <w:sz w:val="24"/>
                <w:szCs w:val="24"/>
              </w:rPr>
            </w:pPr>
            <w:r w:rsidRPr="004E2828">
              <w:rPr>
                <w:rFonts w:ascii="Times New Roman" w:hAnsi="Times New Roman"/>
                <w:sz w:val="24"/>
                <w:szCs w:val="24"/>
              </w:rPr>
              <w:t>Приобщение  к социально-значимым видам деятельности</w:t>
            </w:r>
          </w:p>
        </w:tc>
      </w:tr>
      <w:tr w:rsidR="0033082F" w:rsidRPr="004E2828" w:rsidTr="00D33BAF">
        <w:tc>
          <w:tcPr>
            <w:tcW w:w="392" w:type="dxa"/>
            <w:tcBorders>
              <w:top w:val="single" w:sz="4" w:space="0" w:color="000000"/>
              <w:left w:val="single" w:sz="4" w:space="0" w:color="000000"/>
              <w:bottom w:val="single" w:sz="4" w:space="0" w:color="000000"/>
            </w:tcBorders>
            <w:shd w:val="clear" w:color="auto" w:fill="auto"/>
          </w:tcPr>
          <w:p w:rsidR="0033082F" w:rsidRPr="004E2828" w:rsidRDefault="0033082F" w:rsidP="006F5644">
            <w:pPr>
              <w:spacing w:after="0" w:line="240" w:lineRule="auto"/>
              <w:jc w:val="both"/>
              <w:rPr>
                <w:rFonts w:ascii="Times New Roman" w:hAnsi="Times New Roman"/>
                <w:sz w:val="24"/>
                <w:szCs w:val="24"/>
              </w:rPr>
            </w:pPr>
            <w:r w:rsidRPr="004E2828">
              <w:rPr>
                <w:rFonts w:ascii="Times New Roman" w:hAnsi="Times New Roman"/>
                <w:sz w:val="24"/>
                <w:szCs w:val="24"/>
              </w:rPr>
              <w:t>4</w:t>
            </w:r>
          </w:p>
        </w:tc>
        <w:tc>
          <w:tcPr>
            <w:tcW w:w="2302" w:type="dxa"/>
            <w:tcBorders>
              <w:top w:val="single" w:sz="4" w:space="0" w:color="000000"/>
              <w:left w:val="single" w:sz="4" w:space="0" w:color="000000"/>
              <w:bottom w:val="single" w:sz="4" w:space="0" w:color="000000"/>
            </w:tcBorders>
            <w:shd w:val="clear" w:color="auto" w:fill="auto"/>
          </w:tcPr>
          <w:p w:rsidR="0033082F" w:rsidRPr="004E2828" w:rsidRDefault="00D77C9A" w:rsidP="006F5644">
            <w:pPr>
              <w:spacing w:after="0" w:line="240" w:lineRule="auto"/>
              <w:jc w:val="both"/>
              <w:rPr>
                <w:rFonts w:ascii="Times New Roman" w:hAnsi="Times New Roman"/>
                <w:sz w:val="24"/>
                <w:szCs w:val="24"/>
              </w:rPr>
            </w:pPr>
            <w:r w:rsidRPr="004E2828">
              <w:rPr>
                <w:rFonts w:ascii="Times New Roman" w:hAnsi="Times New Roman"/>
                <w:sz w:val="24"/>
                <w:szCs w:val="24"/>
              </w:rPr>
              <w:t>О</w:t>
            </w:r>
            <w:r w:rsidR="0033082F" w:rsidRPr="004E2828">
              <w:rPr>
                <w:rFonts w:ascii="Times New Roman" w:hAnsi="Times New Roman"/>
                <w:sz w:val="24"/>
                <w:szCs w:val="24"/>
              </w:rPr>
              <w:t>бще</w:t>
            </w:r>
            <w:r w:rsidR="00B30F3D">
              <w:rPr>
                <w:rFonts w:ascii="Times New Roman" w:hAnsi="Times New Roman"/>
                <w:sz w:val="24"/>
                <w:szCs w:val="24"/>
              </w:rPr>
              <w:t>-</w:t>
            </w:r>
            <w:r w:rsidR="0033082F" w:rsidRPr="004E2828">
              <w:rPr>
                <w:rFonts w:ascii="Times New Roman" w:hAnsi="Times New Roman"/>
                <w:sz w:val="24"/>
                <w:szCs w:val="24"/>
              </w:rPr>
              <w:t>интеллектуальное</w:t>
            </w:r>
          </w:p>
        </w:tc>
        <w:tc>
          <w:tcPr>
            <w:tcW w:w="3544" w:type="dxa"/>
            <w:tcBorders>
              <w:top w:val="single" w:sz="4" w:space="0" w:color="000000"/>
              <w:left w:val="single" w:sz="4" w:space="0" w:color="000000"/>
              <w:bottom w:val="single" w:sz="4" w:space="0" w:color="000000"/>
            </w:tcBorders>
            <w:shd w:val="clear" w:color="auto" w:fill="auto"/>
          </w:tcPr>
          <w:p w:rsidR="0033082F" w:rsidRPr="004E2828" w:rsidRDefault="0033082F" w:rsidP="006F5644">
            <w:pPr>
              <w:spacing w:after="0" w:line="240" w:lineRule="auto"/>
              <w:jc w:val="both"/>
              <w:rPr>
                <w:rFonts w:ascii="Times New Roman" w:hAnsi="Times New Roman"/>
                <w:sz w:val="24"/>
                <w:szCs w:val="24"/>
              </w:rPr>
            </w:pPr>
            <w:r w:rsidRPr="004E2828">
              <w:rPr>
                <w:rFonts w:ascii="Times New Roman" w:hAnsi="Times New Roman"/>
                <w:sz w:val="24"/>
                <w:szCs w:val="24"/>
              </w:rPr>
              <w:t>Воспитание  творческого и ценностного  отношения к учению, труду; развитие интеллектуально-творческого потенциала учащихся</w:t>
            </w: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3082F" w:rsidRPr="004E2828" w:rsidRDefault="0033082F" w:rsidP="006F5644">
            <w:pPr>
              <w:spacing w:after="0" w:line="240" w:lineRule="auto"/>
              <w:jc w:val="both"/>
              <w:rPr>
                <w:rFonts w:ascii="Times New Roman" w:hAnsi="Times New Roman"/>
                <w:sz w:val="24"/>
                <w:szCs w:val="24"/>
              </w:rPr>
            </w:pPr>
            <w:r w:rsidRPr="004E2828">
              <w:rPr>
                <w:rFonts w:ascii="Times New Roman" w:hAnsi="Times New Roman"/>
                <w:sz w:val="24"/>
                <w:szCs w:val="24"/>
              </w:rPr>
              <w:t>Обогащать  учащихся запасом научных понятий и законов, способствовать формированию мировоззрения, функциональной грамотности</w:t>
            </w:r>
          </w:p>
        </w:tc>
      </w:tr>
      <w:tr w:rsidR="0033082F" w:rsidRPr="004E2828" w:rsidTr="00D33BAF">
        <w:tc>
          <w:tcPr>
            <w:tcW w:w="392" w:type="dxa"/>
            <w:tcBorders>
              <w:top w:val="single" w:sz="4" w:space="0" w:color="000000"/>
              <w:left w:val="single" w:sz="4" w:space="0" w:color="000000"/>
              <w:bottom w:val="single" w:sz="4" w:space="0" w:color="000000"/>
            </w:tcBorders>
            <w:shd w:val="clear" w:color="auto" w:fill="auto"/>
          </w:tcPr>
          <w:p w:rsidR="0033082F" w:rsidRPr="004E2828" w:rsidRDefault="0033082F" w:rsidP="006F5644">
            <w:pPr>
              <w:spacing w:after="0" w:line="240" w:lineRule="auto"/>
              <w:jc w:val="both"/>
              <w:rPr>
                <w:rFonts w:ascii="Times New Roman" w:hAnsi="Times New Roman"/>
                <w:sz w:val="24"/>
                <w:szCs w:val="24"/>
              </w:rPr>
            </w:pPr>
            <w:r w:rsidRPr="004E2828">
              <w:rPr>
                <w:rFonts w:ascii="Times New Roman" w:hAnsi="Times New Roman"/>
                <w:sz w:val="24"/>
                <w:szCs w:val="24"/>
              </w:rPr>
              <w:t>5</w:t>
            </w:r>
          </w:p>
        </w:tc>
        <w:tc>
          <w:tcPr>
            <w:tcW w:w="2302" w:type="dxa"/>
            <w:tcBorders>
              <w:top w:val="single" w:sz="4" w:space="0" w:color="000000"/>
              <w:left w:val="single" w:sz="4" w:space="0" w:color="000000"/>
              <w:bottom w:val="single" w:sz="4" w:space="0" w:color="000000"/>
            </w:tcBorders>
            <w:shd w:val="clear" w:color="auto" w:fill="auto"/>
          </w:tcPr>
          <w:p w:rsidR="0033082F" w:rsidRPr="004E2828" w:rsidRDefault="0033082F" w:rsidP="006F5644">
            <w:pPr>
              <w:spacing w:after="0" w:line="240" w:lineRule="auto"/>
              <w:jc w:val="both"/>
              <w:rPr>
                <w:rFonts w:ascii="Times New Roman" w:hAnsi="Times New Roman"/>
                <w:sz w:val="24"/>
                <w:szCs w:val="24"/>
              </w:rPr>
            </w:pPr>
            <w:r w:rsidRPr="004E2828">
              <w:rPr>
                <w:rFonts w:ascii="Times New Roman" w:hAnsi="Times New Roman"/>
                <w:sz w:val="24"/>
                <w:szCs w:val="24"/>
              </w:rPr>
              <w:t>общекультурное</w:t>
            </w:r>
          </w:p>
        </w:tc>
        <w:tc>
          <w:tcPr>
            <w:tcW w:w="3544" w:type="dxa"/>
            <w:tcBorders>
              <w:top w:val="single" w:sz="4" w:space="0" w:color="000000"/>
              <w:left w:val="single" w:sz="4" w:space="0" w:color="000000"/>
              <w:bottom w:val="single" w:sz="4" w:space="0" w:color="000000"/>
            </w:tcBorders>
            <w:shd w:val="clear" w:color="auto" w:fill="auto"/>
          </w:tcPr>
          <w:p w:rsidR="0033082F" w:rsidRPr="004E2828" w:rsidRDefault="0033082F" w:rsidP="006F5644">
            <w:pPr>
              <w:spacing w:after="0" w:line="240" w:lineRule="auto"/>
              <w:jc w:val="both"/>
              <w:rPr>
                <w:rFonts w:ascii="Times New Roman" w:hAnsi="Times New Roman"/>
                <w:sz w:val="24"/>
                <w:szCs w:val="24"/>
              </w:rPr>
            </w:pPr>
            <w:r w:rsidRPr="004E2828">
              <w:rPr>
                <w:rFonts w:ascii="Times New Roman" w:hAnsi="Times New Roman"/>
                <w:sz w:val="24"/>
                <w:szCs w:val="24"/>
              </w:rPr>
              <w:t>Развитие эмоциональной сферы ребенка, чувства прекрасного, творческих способностей, воспитание нравственных чувств,   формирование основ  культуры общения и поведения;  коммуникативной и общекультурной компетенций</w:t>
            </w: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3082F" w:rsidRPr="004E2828" w:rsidRDefault="0033082F" w:rsidP="006F5644">
            <w:pPr>
              <w:spacing w:after="0" w:line="240" w:lineRule="auto"/>
              <w:jc w:val="both"/>
              <w:rPr>
                <w:rFonts w:ascii="Times New Roman" w:hAnsi="Times New Roman"/>
                <w:sz w:val="24"/>
                <w:szCs w:val="24"/>
              </w:rPr>
            </w:pPr>
            <w:r w:rsidRPr="004E2828">
              <w:rPr>
                <w:rFonts w:ascii="Times New Roman" w:hAnsi="Times New Roman"/>
                <w:sz w:val="24"/>
                <w:szCs w:val="24"/>
              </w:rPr>
              <w:t xml:space="preserve">Приобщение учащихся  к миру искусства, вовлечение их в творческую деятельность, формирование и развитие у духовно-нравственных качеств, отражать мир целостно, в единстве истины, добра и красоты, и нацеливание  на познание, прежде всего внутреннего мира человека, его идеалов, жизненных ориентиров и ценностей. </w:t>
            </w:r>
          </w:p>
        </w:tc>
      </w:tr>
    </w:tbl>
    <w:p w:rsidR="0033082F" w:rsidRPr="004E2828" w:rsidRDefault="0033082F" w:rsidP="006D4113">
      <w:pPr>
        <w:spacing w:after="0"/>
        <w:ind w:firstLine="567"/>
        <w:jc w:val="both"/>
        <w:rPr>
          <w:rFonts w:ascii="Times New Roman" w:hAnsi="Times New Roman"/>
          <w:sz w:val="24"/>
          <w:szCs w:val="24"/>
        </w:rPr>
      </w:pPr>
    </w:p>
    <w:p w:rsidR="006D4113" w:rsidRPr="004E2828" w:rsidRDefault="006D4113" w:rsidP="00B30F3D">
      <w:pPr>
        <w:spacing w:after="0"/>
        <w:ind w:firstLine="567"/>
        <w:jc w:val="both"/>
        <w:rPr>
          <w:rFonts w:ascii="Times New Roman" w:hAnsi="Times New Roman"/>
          <w:sz w:val="24"/>
          <w:szCs w:val="24"/>
        </w:rPr>
      </w:pPr>
      <w:r w:rsidRPr="004E2828">
        <w:rPr>
          <w:rFonts w:ascii="Times New Roman" w:hAnsi="Times New Roman"/>
          <w:sz w:val="24"/>
          <w:szCs w:val="24"/>
        </w:rPr>
        <w:t xml:space="preserve">В школе  внеурочная деятельность осуществляется по типу оптимизационной модели, которая включает в себя элементы модели дополнительного образования и модели взаимодействия с учреждениями дополнительного образования. </w:t>
      </w:r>
    </w:p>
    <w:p w:rsidR="006D4113" w:rsidRPr="004E2828" w:rsidRDefault="006D4113" w:rsidP="00B30F3D">
      <w:pPr>
        <w:spacing w:after="0"/>
        <w:ind w:firstLine="709"/>
        <w:contextualSpacing/>
        <w:jc w:val="both"/>
        <w:rPr>
          <w:rFonts w:ascii="Times New Roman" w:hAnsi="Times New Roman"/>
          <w:sz w:val="24"/>
          <w:szCs w:val="24"/>
        </w:rPr>
      </w:pPr>
    </w:p>
    <w:p w:rsidR="00996271" w:rsidRPr="004E2828" w:rsidRDefault="00996271" w:rsidP="00B30F3D">
      <w:pPr>
        <w:spacing w:after="0"/>
        <w:ind w:firstLine="709"/>
        <w:jc w:val="both"/>
        <w:rPr>
          <w:rFonts w:ascii="Times New Roman" w:hAnsi="Times New Roman"/>
          <w:sz w:val="24"/>
          <w:szCs w:val="24"/>
        </w:rPr>
      </w:pPr>
      <w:r w:rsidRPr="004E2828">
        <w:rPr>
          <w:rFonts w:ascii="Times New Roman" w:hAnsi="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w:t>
      </w:r>
      <w:r w:rsidR="006D4113" w:rsidRPr="004E2828">
        <w:rPr>
          <w:rFonts w:ascii="Times New Roman" w:hAnsi="Times New Roman"/>
          <w:sz w:val="24"/>
          <w:szCs w:val="24"/>
        </w:rPr>
        <w:t xml:space="preserve"> </w:t>
      </w:r>
    </w:p>
    <w:p w:rsidR="00996271" w:rsidRPr="004E2828" w:rsidRDefault="00996271" w:rsidP="00B30F3D">
      <w:pPr>
        <w:spacing w:after="0"/>
        <w:ind w:firstLine="709"/>
        <w:jc w:val="both"/>
        <w:rPr>
          <w:rFonts w:ascii="Times New Roman" w:hAnsi="Times New Roman"/>
          <w:sz w:val="24"/>
          <w:szCs w:val="24"/>
        </w:rPr>
      </w:pPr>
      <w:r w:rsidRPr="004E2828">
        <w:rPr>
          <w:rFonts w:ascii="Times New Roman" w:hAnsi="Times New Roman"/>
          <w:sz w:val="24"/>
          <w:szCs w:val="24"/>
        </w:rPr>
        <w:t>В зависимости от задач на ка</w:t>
      </w:r>
      <w:r w:rsidR="006D4113" w:rsidRPr="004E2828">
        <w:rPr>
          <w:rFonts w:ascii="Times New Roman" w:hAnsi="Times New Roman"/>
          <w:sz w:val="24"/>
          <w:szCs w:val="24"/>
        </w:rPr>
        <w:t xml:space="preserve">ждом этапе реализации  </w:t>
      </w:r>
      <w:r w:rsidRPr="004E2828">
        <w:rPr>
          <w:rFonts w:ascii="Times New Roman" w:hAnsi="Times New Roman"/>
          <w:sz w:val="24"/>
          <w:szCs w:val="24"/>
        </w:rPr>
        <w:t>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33082F" w:rsidRPr="004E2828" w:rsidRDefault="0033082F" w:rsidP="00B30F3D">
      <w:pPr>
        <w:pStyle w:val="af2"/>
        <w:spacing w:line="276" w:lineRule="auto"/>
        <w:ind w:firstLine="567"/>
        <w:rPr>
          <w:sz w:val="24"/>
          <w:szCs w:val="24"/>
        </w:rPr>
      </w:pPr>
      <w:r w:rsidRPr="004E2828">
        <w:rPr>
          <w:sz w:val="24"/>
          <w:szCs w:val="24"/>
        </w:rPr>
        <w:t>Внеурочная деятельность школы включает в себя следующие компоненты:</w:t>
      </w:r>
    </w:p>
    <w:p w:rsidR="0033082F" w:rsidRPr="004E2828" w:rsidRDefault="0033082F" w:rsidP="00B30F3D">
      <w:pPr>
        <w:pStyle w:val="af2"/>
        <w:numPr>
          <w:ilvl w:val="0"/>
          <w:numId w:val="192"/>
        </w:numPr>
        <w:tabs>
          <w:tab w:val="clear" w:pos="1058"/>
          <w:tab w:val="num" w:pos="0"/>
        </w:tabs>
        <w:suppressAutoHyphens/>
        <w:spacing w:line="276" w:lineRule="auto"/>
        <w:ind w:left="284" w:firstLine="283"/>
        <w:rPr>
          <w:sz w:val="24"/>
          <w:szCs w:val="24"/>
        </w:rPr>
      </w:pPr>
      <w:r w:rsidRPr="004E2828">
        <w:rPr>
          <w:sz w:val="24"/>
          <w:szCs w:val="24"/>
        </w:rPr>
        <w:t>Школьная система дополнительного образования (на основе программ внеурочной деятельности);</w:t>
      </w:r>
    </w:p>
    <w:p w:rsidR="0033082F" w:rsidRPr="004E2828" w:rsidRDefault="0033082F" w:rsidP="00B30F3D">
      <w:pPr>
        <w:pStyle w:val="af2"/>
        <w:numPr>
          <w:ilvl w:val="0"/>
          <w:numId w:val="192"/>
        </w:numPr>
        <w:suppressAutoHyphens/>
        <w:spacing w:line="276" w:lineRule="auto"/>
        <w:ind w:left="0" w:firstLine="567"/>
        <w:rPr>
          <w:sz w:val="24"/>
          <w:szCs w:val="24"/>
        </w:rPr>
      </w:pPr>
      <w:r w:rsidRPr="004E2828">
        <w:rPr>
          <w:sz w:val="24"/>
          <w:szCs w:val="24"/>
        </w:rPr>
        <w:t>Деятельность классных  руководителей  (в рамках разработанных и утвержденных  программ: программы духовно-нравственного развития и воспитания, программы формирования ценностного отношения к здоровью и экологической культуры; воспитательных планов, разработанных классными руководителями);</w:t>
      </w:r>
    </w:p>
    <w:p w:rsidR="0033082F" w:rsidRPr="004E2828" w:rsidRDefault="0033082F" w:rsidP="00B30F3D">
      <w:pPr>
        <w:pStyle w:val="af2"/>
        <w:numPr>
          <w:ilvl w:val="0"/>
          <w:numId w:val="192"/>
        </w:numPr>
        <w:suppressAutoHyphens/>
        <w:spacing w:line="276" w:lineRule="auto"/>
        <w:ind w:left="0" w:firstLine="567"/>
        <w:rPr>
          <w:sz w:val="24"/>
          <w:szCs w:val="24"/>
        </w:rPr>
      </w:pPr>
      <w:r w:rsidRPr="004E2828">
        <w:rPr>
          <w:sz w:val="24"/>
          <w:szCs w:val="24"/>
        </w:rPr>
        <w:t>Деятельность других педагогических работников  школы  (заместителей директора по ВР, УВР, педагога-психолога, старшей вожатой, учителей-предметников,  социального педагога) регламентируется в соответствии с разработанными должностными инструкциями;</w:t>
      </w:r>
    </w:p>
    <w:p w:rsidR="006D4113" w:rsidRDefault="0033082F" w:rsidP="00B30F3D">
      <w:pPr>
        <w:pStyle w:val="a9"/>
        <w:numPr>
          <w:ilvl w:val="0"/>
          <w:numId w:val="192"/>
        </w:numPr>
        <w:tabs>
          <w:tab w:val="left" w:pos="0"/>
          <w:tab w:val="left" w:pos="426"/>
        </w:tabs>
        <w:spacing w:line="276" w:lineRule="auto"/>
        <w:ind w:left="0" w:firstLine="567"/>
        <w:rPr>
          <w:rFonts w:ascii="Times New Roman" w:hAnsi="Times New Roman"/>
        </w:rPr>
      </w:pPr>
      <w:r w:rsidRPr="004E2828">
        <w:rPr>
          <w:rFonts w:ascii="Times New Roman" w:hAnsi="Times New Roman"/>
        </w:rPr>
        <w:t>Использование ресурсов  учреждений  культуры   и спорта, других заинтересованных организаций  (библиотек</w:t>
      </w:r>
      <w:r w:rsidR="003765C9" w:rsidRPr="004E2828">
        <w:rPr>
          <w:rFonts w:ascii="Times New Roman" w:hAnsi="Times New Roman"/>
        </w:rPr>
        <w:t>и</w:t>
      </w:r>
      <w:r w:rsidRPr="004E2828">
        <w:rPr>
          <w:rFonts w:ascii="Times New Roman" w:hAnsi="Times New Roman"/>
        </w:rPr>
        <w:t xml:space="preserve">, </w:t>
      </w:r>
      <w:r w:rsidR="003765C9" w:rsidRPr="004E2828">
        <w:rPr>
          <w:rFonts w:ascii="Times New Roman" w:hAnsi="Times New Roman"/>
        </w:rPr>
        <w:t>детские спортивные школы, музеи, музыкальные школы</w:t>
      </w:r>
      <w:r w:rsidRPr="004E2828">
        <w:rPr>
          <w:rFonts w:ascii="Times New Roman" w:hAnsi="Times New Roman"/>
        </w:rPr>
        <w:t>).</w:t>
      </w:r>
    </w:p>
    <w:p w:rsidR="00147F0B" w:rsidRPr="00B018BB" w:rsidRDefault="00147F0B" w:rsidP="00147F0B">
      <w:pPr>
        <w:pStyle w:val="a9"/>
        <w:tabs>
          <w:tab w:val="left" w:pos="0"/>
          <w:tab w:val="left" w:pos="426"/>
        </w:tabs>
        <w:spacing w:line="276" w:lineRule="auto"/>
        <w:ind w:left="567"/>
        <w:rPr>
          <w:rFonts w:ascii="Times New Roman" w:hAnsi="Times New Roman"/>
        </w:rPr>
      </w:pPr>
    </w:p>
    <w:p w:rsidR="00B540EE" w:rsidRPr="004E2828" w:rsidRDefault="00B540EE" w:rsidP="00B30F3D">
      <w:pPr>
        <w:pStyle w:val="2"/>
        <w:numPr>
          <w:ilvl w:val="1"/>
          <w:numId w:val="1"/>
        </w:numPr>
        <w:spacing w:line="276" w:lineRule="auto"/>
        <w:rPr>
          <w:sz w:val="24"/>
          <w:szCs w:val="24"/>
        </w:rPr>
      </w:pPr>
      <w:bookmarkStart w:id="315" w:name="_Toc406059071"/>
      <w:bookmarkStart w:id="316" w:name="_Toc409691735"/>
      <w:bookmarkStart w:id="317" w:name="_Toc410654075"/>
      <w:bookmarkStart w:id="318" w:name="_Toc414553285"/>
      <w:r w:rsidRPr="004E2828">
        <w:rPr>
          <w:sz w:val="24"/>
          <w:szCs w:val="24"/>
        </w:rPr>
        <w:t>Система услови</w:t>
      </w:r>
      <w:bookmarkEnd w:id="315"/>
      <w:r w:rsidR="003226A9" w:rsidRPr="004E2828">
        <w:rPr>
          <w:sz w:val="24"/>
          <w:szCs w:val="24"/>
        </w:rPr>
        <w:t xml:space="preserve">й </w:t>
      </w:r>
      <w:r w:rsidR="0004126E" w:rsidRPr="004E2828">
        <w:rPr>
          <w:sz w:val="24"/>
          <w:szCs w:val="24"/>
        </w:rPr>
        <w:t>реализации основной образовательной программы</w:t>
      </w:r>
      <w:bookmarkEnd w:id="316"/>
      <w:bookmarkEnd w:id="317"/>
      <w:bookmarkEnd w:id="318"/>
    </w:p>
    <w:p w:rsidR="006742E2" w:rsidRPr="004E2828" w:rsidRDefault="006742E2" w:rsidP="00B30F3D">
      <w:pPr>
        <w:pStyle w:val="a9"/>
        <w:spacing w:line="276" w:lineRule="auto"/>
        <w:ind w:left="507"/>
        <w:jc w:val="center"/>
        <w:rPr>
          <w:rFonts w:ascii="Times New Roman" w:hAnsi="Times New Roman"/>
          <w:b/>
        </w:rPr>
      </w:pPr>
      <w:r w:rsidRPr="004E2828">
        <w:rPr>
          <w:rFonts w:ascii="Times New Roman" w:hAnsi="Times New Roman"/>
          <w:b/>
        </w:rPr>
        <w:t>Общие сведения</w:t>
      </w:r>
    </w:p>
    <w:p w:rsidR="006742E2" w:rsidRPr="004E2828" w:rsidRDefault="006742E2" w:rsidP="00B30F3D">
      <w:pPr>
        <w:pStyle w:val="a9"/>
        <w:tabs>
          <w:tab w:val="left" w:pos="0"/>
        </w:tabs>
        <w:spacing w:line="276" w:lineRule="auto"/>
        <w:ind w:left="507"/>
        <w:jc w:val="both"/>
        <w:rPr>
          <w:rFonts w:ascii="Times New Roman" w:hAnsi="Times New Roman"/>
        </w:rPr>
      </w:pPr>
      <w:r w:rsidRPr="004E2828">
        <w:rPr>
          <w:rFonts w:ascii="Times New Roman" w:hAnsi="Times New Roman"/>
        </w:rPr>
        <w:tab/>
      </w:r>
      <w:r w:rsidRPr="004E2828">
        <w:rPr>
          <w:rFonts w:ascii="Times New Roman" w:hAnsi="Times New Roman"/>
        </w:rPr>
        <w:tab/>
        <w:t>Муниципальное бюджетное общеобразовательное учреждение «Средняя общеобразовательная школа № 27 с углубленным изучением отдельных предметов эстетической направленности была открыта в 1958 году. За время своего существования школа прошла интересный путь становления - от обычной средней школы до средней общеобразовательной школы с  углубленным изучением отдельных предметов эстетической направленности.</w:t>
      </w:r>
    </w:p>
    <w:p w:rsidR="006742E2" w:rsidRPr="004E2828" w:rsidRDefault="006742E2" w:rsidP="00B30F3D">
      <w:pPr>
        <w:pStyle w:val="a9"/>
        <w:tabs>
          <w:tab w:val="left" w:pos="0"/>
        </w:tabs>
        <w:spacing w:line="276" w:lineRule="auto"/>
        <w:ind w:left="507"/>
        <w:jc w:val="both"/>
        <w:rPr>
          <w:rFonts w:ascii="Times New Roman" w:hAnsi="Times New Roman"/>
        </w:rPr>
      </w:pPr>
      <w:r w:rsidRPr="004E2828">
        <w:rPr>
          <w:rFonts w:ascii="Times New Roman" w:hAnsi="Times New Roman"/>
        </w:rPr>
        <w:tab/>
        <w:t xml:space="preserve">- 1991 год  решением коллегии областного отдела образования школе было разрешено начать эксперимент, рассчитанный на 10 лет по созданию «Воспитательной системы художественного образования и эстетического воспитания детей от 3-х до 17 лет». В школе начали работать эстетические отделения: общеэстетические и музыкальные, как формы дополнительного образования.   </w:t>
      </w:r>
    </w:p>
    <w:p w:rsidR="006742E2" w:rsidRPr="004E2828" w:rsidRDefault="006742E2" w:rsidP="00B30F3D">
      <w:pPr>
        <w:pStyle w:val="a9"/>
        <w:tabs>
          <w:tab w:val="left" w:pos="0"/>
        </w:tabs>
        <w:spacing w:line="276" w:lineRule="auto"/>
        <w:ind w:left="507"/>
        <w:jc w:val="both"/>
        <w:rPr>
          <w:rFonts w:ascii="Times New Roman" w:hAnsi="Times New Roman"/>
        </w:rPr>
      </w:pPr>
      <w:r w:rsidRPr="004E2828">
        <w:rPr>
          <w:rFonts w:ascii="Times New Roman" w:hAnsi="Times New Roman"/>
        </w:rPr>
        <w:tab/>
        <w:t>-  1993 год  детский сад вошел в структуру школы.</w:t>
      </w:r>
    </w:p>
    <w:p w:rsidR="006742E2" w:rsidRPr="004E2828" w:rsidRDefault="006742E2" w:rsidP="00B30F3D">
      <w:pPr>
        <w:pStyle w:val="a9"/>
        <w:tabs>
          <w:tab w:val="left" w:pos="0"/>
        </w:tabs>
        <w:spacing w:line="276" w:lineRule="auto"/>
        <w:ind w:left="507"/>
        <w:jc w:val="both"/>
        <w:rPr>
          <w:rFonts w:ascii="Times New Roman" w:hAnsi="Times New Roman"/>
        </w:rPr>
      </w:pPr>
      <w:r w:rsidRPr="004E2828">
        <w:rPr>
          <w:rFonts w:ascii="Times New Roman" w:hAnsi="Times New Roman"/>
        </w:rPr>
        <w:tab/>
        <w:t xml:space="preserve">-  2001 эксперимент завершен. Коллегия Управления образования г. Твери, Департамент образования  Администрации Тверской области признали результаты положительными и рекомендовали сохранить сложившуюся структуру.  </w:t>
      </w:r>
    </w:p>
    <w:p w:rsidR="006742E2" w:rsidRPr="004E2828" w:rsidRDefault="006742E2" w:rsidP="00B30F3D">
      <w:pPr>
        <w:pStyle w:val="a9"/>
        <w:tabs>
          <w:tab w:val="left" w:pos="0"/>
        </w:tabs>
        <w:spacing w:line="276" w:lineRule="auto"/>
        <w:ind w:left="507"/>
        <w:jc w:val="both"/>
        <w:rPr>
          <w:rFonts w:ascii="Times New Roman" w:hAnsi="Times New Roman"/>
        </w:rPr>
      </w:pPr>
      <w:r w:rsidRPr="004E2828">
        <w:rPr>
          <w:rFonts w:ascii="Times New Roman" w:hAnsi="Times New Roman"/>
        </w:rPr>
        <w:tab/>
        <w:t xml:space="preserve"> -  2007 год школа получила статус общеобразовательной школы с углубленным изучением  отдельных предметов эстетической направленности. </w:t>
      </w:r>
    </w:p>
    <w:p w:rsidR="006742E2" w:rsidRPr="004E2828" w:rsidRDefault="006742E2" w:rsidP="00B30F3D">
      <w:pPr>
        <w:pStyle w:val="af2"/>
        <w:tabs>
          <w:tab w:val="left" w:pos="0"/>
        </w:tabs>
        <w:spacing w:line="276" w:lineRule="auto"/>
        <w:ind w:left="507" w:firstLine="0"/>
        <w:contextualSpacing/>
        <w:rPr>
          <w:sz w:val="24"/>
          <w:szCs w:val="24"/>
        </w:rPr>
      </w:pPr>
      <w:r w:rsidRPr="004E2828">
        <w:rPr>
          <w:sz w:val="24"/>
          <w:szCs w:val="24"/>
        </w:rPr>
        <w:tab/>
      </w:r>
      <w:r w:rsidRPr="004E2828">
        <w:rPr>
          <w:sz w:val="24"/>
          <w:szCs w:val="24"/>
        </w:rPr>
        <w:tab/>
        <w:t xml:space="preserve">Управление школой осуществляется на принципах единоначалия и самоуправления. Высшим органом самоуправления является  Управляющий Совет школы. В состав совета входит: директор школы, учителя, воспитатели детского сада, родители и учащиеся. </w:t>
      </w:r>
    </w:p>
    <w:p w:rsidR="006742E2" w:rsidRPr="004E2828" w:rsidRDefault="006742E2" w:rsidP="00B30F3D">
      <w:pPr>
        <w:pStyle w:val="af2"/>
        <w:tabs>
          <w:tab w:val="left" w:pos="0"/>
        </w:tabs>
        <w:spacing w:line="276" w:lineRule="auto"/>
        <w:ind w:left="507" w:firstLine="0"/>
        <w:contextualSpacing/>
        <w:rPr>
          <w:sz w:val="24"/>
          <w:szCs w:val="24"/>
        </w:rPr>
      </w:pPr>
      <w:r w:rsidRPr="004E2828">
        <w:rPr>
          <w:sz w:val="24"/>
          <w:szCs w:val="24"/>
        </w:rPr>
        <w:t>В школе работает родительский комитет школы, родительские комитеты классов, Совет старшеклассников, советы классов. Администрация школы ежегодно отчитывается перед родительским активом школы о результатах работы за прошедший год.</w:t>
      </w:r>
    </w:p>
    <w:p w:rsidR="006742E2" w:rsidRPr="004E2828" w:rsidRDefault="006742E2" w:rsidP="00B30F3D">
      <w:pPr>
        <w:pStyle w:val="af2"/>
        <w:tabs>
          <w:tab w:val="left" w:pos="0"/>
        </w:tabs>
        <w:spacing w:line="276" w:lineRule="auto"/>
        <w:ind w:left="507" w:firstLine="0"/>
        <w:contextualSpacing/>
        <w:rPr>
          <w:sz w:val="24"/>
          <w:szCs w:val="24"/>
        </w:rPr>
      </w:pPr>
      <w:r w:rsidRPr="004E2828">
        <w:rPr>
          <w:sz w:val="24"/>
          <w:szCs w:val="24"/>
        </w:rPr>
        <w:t>Основные задачи всех управляющих структур:</w:t>
      </w:r>
    </w:p>
    <w:p w:rsidR="006742E2" w:rsidRPr="004E2828" w:rsidRDefault="006742E2" w:rsidP="00B30F3D">
      <w:pPr>
        <w:pStyle w:val="af2"/>
        <w:tabs>
          <w:tab w:val="left" w:pos="0"/>
        </w:tabs>
        <w:spacing w:line="276" w:lineRule="auto"/>
        <w:ind w:left="507" w:firstLine="0"/>
        <w:contextualSpacing/>
        <w:rPr>
          <w:sz w:val="24"/>
          <w:szCs w:val="24"/>
        </w:rPr>
      </w:pPr>
      <w:r w:rsidRPr="004E2828">
        <w:rPr>
          <w:sz w:val="24"/>
          <w:szCs w:val="24"/>
        </w:rPr>
        <w:tab/>
        <w:t>- повышение качества образования;</w:t>
      </w:r>
    </w:p>
    <w:p w:rsidR="006742E2" w:rsidRPr="004E2828" w:rsidRDefault="006742E2" w:rsidP="00B30F3D">
      <w:pPr>
        <w:pStyle w:val="af2"/>
        <w:tabs>
          <w:tab w:val="left" w:pos="0"/>
        </w:tabs>
        <w:spacing w:line="276" w:lineRule="auto"/>
        <w:ind w:left="507" w:firstLine="0"/>
        <w:contextualSpacing/>
        <w:rPr>
          <w:sz w:val="24"/>
          <w:szCs w:val="24"/>
        </w:rPr>
      </w:pPr>
      <w:r w:rsidRPr="004E2828">
        <w:rPr>
          <w:sz w:val="24"/>
          <w:szCs w:val="24"/>
        </w:rPr>
        <w:tab/>
        <w:t>- укрепление здоровья обучающихся;</w:t>
      </w:r>
    </w:p>
    <w:p w:rsidR="006742E2" w:rsidRPr="004E2828" w:rsidRDefault="006742E2" w:rsidP="00B30F3D">
      <w:pPr>
        <w:pStyle w:val="af2"/>
        <w:tabs>
          <w:tab w:val="left" w:pos="0"/>
        </w:tabs>
        <w:spacing w:line="276" w:lineRule="auto"/>
        <w:ind w:left="507" w:firstLine="0"/>
        <w:contextualSpacing/>
        <w:rPr>
          <w:sz w:val="24"/>
          <w:szCs w:val="24"/>
        </w:rPr>
      </w:pPr>
      <w:r w:rsidRPr="004E2828">
        <w:rPr>
          <w:sz w:val="24"/>
          <w:szCs w:val="24"/>
        </w:rPr>
        <w:tab/>
        <w:t>-воспитание патриотических и гражданских качеств;</w:t>
      </w:r>
    </w:p>
    <w:p w:rsidR="006742E2" w:rsidRPr="004E2828" w:rsidRDefault="006742E2" w:rsidP="00B30F3D">
      <w:pPr>
        <w:pStyle w:val="af2"/>
        <w:tabs>
          <w:tab w:val="left" w:pos="0"/>
        </w:tabs>
        <w:spacing w:line="276" w:lineRule="auto"/>
        <w:ind w:left="507" w:firstLine="0"/>
        <w:contextualSpacing/>
        <w:rPr>
          <w:sz w:val="24"/>
          <w:szCs w:val="24"/>
        </w:rPr>
      </w:pPr>
      <w:r w:rsidRPr="004E2828">
        <w:rPr>
          <w:sz w:val="24"/>
          <w:szCs w:val="24"/>
        </w:rPr>
        <w:tab/>
        <w:t>- развитие материально-технической базы школы.</w:t>
      </w:r>
    </w:p>
    <w:p w:rsidR="006742E2" w:rsidRPr="004E2828" w:rsidRDefault="006742E2" w:rsidP="00B30F3D">
      <w:pPr>
        <w:pStyle w:val="a9"/>
        <w:spacing w:line="276" w:lineRule="auto"/>
        <w:ind w:left="708" w:firstLine="201"/>
        <w:jc w:val="both"/>
        <w:rPr>
          <w:rFonts w:ascii="Times New Roman" w:hAnsi="Times New Roman"/>
        </w:rPr>
      </w:pPr>
      <w:r w:rsidRPr="004E2828">
        <w:rPr>
          <w:rFonts w:ascii="Times New Roman" w:hAnsi="Times New Roman"/>
        </w:rPr>
        <w:t>У</w:t>
      </w:r>
      <w:r w:rsidRPr="004E2828">
        <w:rPr>
          <w:rFonts w:ascii="Times New Roman" w:hAnsi="Times New Roman"/>
          <w:b/>
        </w:rPr>
        <w:t xml:space="preserve"> </w:t>
      </w:r>
      <w:r w:rsidRPr="004E2828">
        <w:rPr>
          <w:rFonts w:ascii="Times New Roman" w:hAnsi="Times New Roman"/>
        </w:rPr>
        <w:t xml:space="preserve"> школы есть свой Устав, Программа развития, Образовательная программа, Программа воспитательной работы.</w:t>
      </w:r>
    </w:p>
    <w:p w:rsidR="007B3D17" w:rsidRPr="004E2828" w:rsidRDefault="007B3D17" w:rsidP="00B30F3D">
      <w:pPr>
        <w:spacing w:after="0"/>
        <w:ind w:firstLine="709"/>
        <w:contextualSpacing/>
        <w:jc w:val="both"/>
        <w:rPr>
          <w:rStyle w:val="30"/>
          <w:rFonts w:eastAsia="Calibri"/>
          <w:sz w:val="24"/>
          <w:szCs w:val="24"/>
        </w:rPr>
      </w:pPr>
      <w:bookmarkStart w:id="319" w:name="_Toc409691736"/>
    </w:p>
    <w:p w:rsidR="00FE74CD" w:rsidRPr="004E2828" w:rsidRDefault="00FE74CD" w:rsidP="00B30F3D">
      <w:pPr>
        <w:pStyle w:val="2"/>
        <w:numPr>
          <w:ilvl w:val="2"/>
          <w:numId w:val="1"/>
        </w:numPr>
        <w:spacing w:line="276" w:lineRule="auto"/>
        <w:contextualSpacing/>
        <w:rPr>
          <w:sz w:val="24"/>
          <w:szCs w:val="24"/>
        </w:rPr>
      </w:pPr>
      <w:bookmarkStart w:id="320" w:name="_Toc414553286"/>
      <w:bookmarkEnd w:id="319"/>
      <w:r w:rsidRPr="004E2828">
        <w:rPr>
          <w:sz w:val="24"/>
          <w:szCs w:val="24"/>
        </w:rPr>
        <w:t xml:space="preserve">Описание кадровых условий реализации основной образовательной программы основного общего образования </w:t>
      </w:r>
      <w:bookmarkEnd w:id="320"/>
      <w:r w:rsidR="00380850" w:rsidRPr="004E2828">
        <w:rPr>
          <w:sz w:val="24"/>
          <w:szCs w:val="24"/>
        </w:rPr>
        <w:t>включает:</w:t>
      </w:r>
    </w:p>
    <w:p w:rsidR="00380850" w:rsidRPr="004E2828" w:rsidRDefault="00380850" w:rsidP="00B30F3D">
      <w:pPr>
        <w:pStyle w:val="afb"/>
        <w:tabs>
          <w:tab w:val="left" w:pos="1079"/>
          <w:tab w:val="left" w:pos="11040"/>
        </w:tabs>
        <w:spacing w:after="0"/>
        <w:ind w:left="507"/>
        <w:contextualSpacing/>
        <w:jc w:val="both"/>
        <w:rPr>
          <w:rFonts w:ascii="Times New Roman" w:hAnsi="Times New Roman"/>
          <w:sz w:val="24"/>
          <w:szCs w:val="24"/>
        </w:rPr>
      </w:pPr>
      <w:r w:rsidRPr="004E2828">
        <w:rPr>
          <w:rFonts w:ascii="Times New Roman" w:hAnsi="Times New Roman"/>
          <w:sz w:val="24"/>
          <w:szCs w:val="24"/>
        </w:rPr>
        <w:t>• характеристику укомплектованности образовательного учреждения;</w:t>
      </w:r>
    </w:p>
    <w:p w:rsidR="00380850" w:rsidRPr="004E2828" w:rsidRDefault="00380850" w:rsidP="00B30F3D">
      <w:pPr>
        <w:pStyle w:val="afb"/>
        <w:tabs>
          <w:tab w:val="left" w:pos="1084"/>
          <w:tab w:val="left" w:pos="11040"/>
        </w:tabs>
        <w:spacing w:after="0"/>
        <w:ind w:left="507"/>
        <w:contextualSpacing/>
        <w:jc w:val="both"/>
        <w:rPr>
          <w:rFonts w:ascii="Times New Roman" w:hAnsi="Times New Roman"/>
          <w:sz w:val="24"/>
          <w:szCs w:val="24"/>
        </w:rPr>
      </w:pPr>
      <w:r w:rsidRPr="004E2828">
        <w:rPr>
          <w:rFonts w:ascii="Times New Roman" w:hAnsi="Times New Roman"/>
          <w:sz w:val="24"/>
          <w:szCs w:val="24"/>
        </w:rPr>
        <w:t>• описание уровня квалификации работников образовательного учреждения и их функциональные обязанности;</w:t>
      </w:r>
    </w:p>
    <w:p w:rsidR="00380850" w:rsidRPr="004E2828" w:rsidRDefault="00380850" w:rsidP="00B30F3D">
      <w:pPr>
        <w:pStyle w:val="afb"/>
        <w:tabs>
          <w:tab w:val="left" w:pos="1079"/>
          <w:tab w:val="left" w:pos="11040"/>
        </w:tabs>
        <w:spacing w:after="0"/>
        <w:ind w:left="507"/>
        <w:contextualSpacing/>
        <w:jc w:val="both"/>
        <w:rPr>
          <w:rFonts w:ascii="Times New Roman" w:hAnsi="Times New Roman"/>
          <w:sz w:val="24"/>
          <w:szCs w:val="24"/>
        </w:rPr>
      </w:pPr>
      <w:r w:rsidRPr="004E2828">
        <w:rPr>
          <w:rFonts w:ascii="Times New Roman" w:hAnsi="Times New Roman"/>
          <w:sz w:val="24"/>
          <w:szCs w:val="24"/>
        </w:rPr>
        <w:t>• описание реализуемой системы непрерывного профессионального развития и повышения квалификации педагогических работников.</w:t>
      </w:r>
    </w:p>
    <w:p w:rsidR="00380850" w:rsidRPr="004E2828" w:rsidRDefault="00380850" w:rsidP="00B30F3D">
      <w:pPr>
        <w:pStyle w:val="afffb"/>
        <w:spacing w:line="276" w:lineRule="auto"/>
        <w:ind w:firstLine="0"/>
        <w:contextualSpacing/>
        <w:rPr>
          <w:sz w:val="24"/>
          <w:szCs w:val="24"/>
        </w:rPr>
      </w:pPr>
      <w:r w:rsidRPr="004E2828">
        <w:rPr>
          <w:sz w:val="24"/>
          <w:szCs w:val="24"/>
        </w:rPr>
        <w:t>МБОУ СОШ №27 с углубленным изучением отдельных предметов эстетической направленности укомплектовано кадрами, имеющими необходимую квалификацию для решения задач, определенных ООП ООО, способными к инновационной профессиональной деятельности. Также школа  укомплектована медицинскими работниками, работниками пищеблока, вспомогательным персоналом.</w:t>
      </w:r>
    </w:p>
    <w:p w:rsidR="00380850" w:rsidRPr="004E2828" w:rsidRDefault="006742E2" w:rsidP="00B30F3D">
      <w:pPr>
        <w:autoSpaceDE w:val="0"/>
        <w:autoSpaceDN w:val="0"/>
        <w:adjustRightInd w:val="0"/>
        <w:spacing w:after="0"/>
        <w:ind w:firstLine="708"/>
        <w:contextualSpacing/>
        <w:jc w:val="both"/>
        <w:rPr>
          <w:rFonts w:ascii="Times New Roman" w:hAnsi="Times New Roman"/>
          <w:sz w:val="24"/>
          <w:szCs w:val="24"/>
        </w:rPr>
      </w:pPr>
      <w:r w:rsidRPr="004E2828">
        <w:rPr>
          <w:rFonts w:ascii="Times New Roman" w:hAnsi="Times New Roman"/>
          <w:sz w:val="24"/>
          <w:szCs w:val="24"/>
        </w:rPr>
        <w:t xml:space="preserve">Интегративным результатом выполнения требований к условиям реализации основной образовательной программы </w:t>
      </w:r>
      <w:r w:rsidRPr="004E2828">
        <w:rPr>
          <w:rFonts w:ascii="Times New Roman" w:hAnsi="Times New Roman"/>
          <w:bCs/>
          <w:color w:val="000000"/>
          <w:sz w:val="24"/>
          <w:szCs w:val="24"/>
        </w:rPr>
        <w:t>среднего  общего образования  МБОУ СОШ № 27</w:t>
      </w:r>
      <w:r w:rsidRPr="004E2828">
        <w:rPr>
          <w:rFonts w:ascii="Times New Roman" w:hAnsi="Times New Roman"/>
          <w:sz w:val="24"/>
          <w:szCs w:val="24"/>
        </w:rPr>
        <w:t xml:space="preserve">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w:t>
      </w:r>
      <w:r w:rsidR="00380850" w:rsidRPr="004E2828">
        <w:rPr>
          <w:rFonts w:ascii="Times New Roman" w:hAnsi="Times New Roman"/>
          <w:sz w:val="24"/>
          <w:szCs w:val="24"/>
        </w:rPr>
        <w:t>физического воспитания.</w:t>
      </w:r>
    </w:p>
    <w:p w:rsidR="008A53FE" w:rsidRDefault="008A53FE" w:rsidP="00B30F3D">
      <w:pPr>
        <w:autoSpaceDE w:val="0"/>
        <w:autoSpaceDN w:val="0"/>
        <w:adjustRightInd w:val="0"/>
        <w:spacing w:after="0"/>
        <w:ind w:firstLine="708"/>
        <w:contextualSpacing/>
        <w:jc w:val="center"/>
        <w:rPr>
          <w:rFonts w:ascii="Times New Roman" w:hAnsi="Times New Roman"/>
          <w:b/>
          <w:bCs/>
          <w:sz w:val="24"/>
          <w:szCs w:val="24"/>
        </w:rPr>
      </w:pPr>
    </w:p>
    <w:p w:rsidR="00B018BB" w:rsidRDefault="00B018BB" w:rsidP="00B30F3D">
      <w:pPr>
        <w:autoSpaceDE w:val="0"/>
        <w:autoSpaceDN w:val="0"/>
        <w:adjustRightInd w:val="0"/>
        <w:spacing w:after="0"/>
        <w:ind w:firstLine="708"/>
        <w:contextualSpacing/>
        <w:jc w:val="center"/>
        <w:rPr>
          <w:rFonts w:ascii="Times New Roman" w:hAnsi="Times New Roman"/>
          <w:b/>
          <w:bCs/>
          <w:sz w:val="24"/>
          <w:szCs w:val="24"/>
        </w:rPr>
      </w:pPr>
    </w:p>
    <w:p w:rsidR="00484599" w:rsidRPr="004E2828" w:rsidRDefault="00484599" w:rsidP="00B30F3D">
      <w:pPr>
        <w:autoSpaceDE w:val="0"/>
        <w:autoSpaceDN w:val="0"/>
        <w:adjustRightInd w:val="0"/>
        <w:spacing w:after="0"/>
        <w:ind w:firstLine="708"/>
        <w:contextualSpacing/>
        <w:jc w:val="center"/>
        <w:rPr>
          <w:rFonts w:ascii="Times New Roman" w:hAnsi="Times New Roman"/>
          <w:b/>
          <w:bCs/>
          <w:sz w:val="24"/>
          <w:szCs w:val="24"/>
        </w:rPr>
      </w:pPr>
      <w:r w:rsidRPr="004E2828">
        <w:rPr>
          <w:rFonts w:ascii="Times New Roman" w:hAnsi="Times New Roman"/>
          <w:b/>
          <w:bCs/>
          <w:sz w:val="24"/>
          <w:szCs w:val="24"/>
        </w:rPr>
        <w:t>Характеристика педагогических кадров</w:t>
      </w:r>
    </w:p>
    <w:p w:rsidR="00484599" w:rsidRPr="004E2828" w:rsidRDefault="00484599" w:rsidP="00B30F3D">
      <w:pPr>
        <w:shd w:val="clear" w:color="auto" w:fill="FFFFFF"/>
        <w:spacing w:after="0"/>
        <w:ind w:left="10" w:firstLine="567"/>
        <w:contextualSpacing/>
        <w:jc w:val="both"/>
        <w:rPr>
          <w:rFonts w:ascii="Times New Roman" w:hAnsi="Times New Roman"/>
          <w:bCs/>
          <w:sz w:val="24"/>
          <w:szCs w:val="24"/>
        </w:rPr>
      </w:pPr>
      <w:r w:rsidRPr="004E2828">
        <w:rPr>
          <w:rFonts w:ascii="Times New Roman" w:hAnsi="Times New Roman"/>
          <w:bCs/>
          <w:sz w:val="24"/>
          <w:szCs w:val="24"/>
        </w:rPr>
        <w:t>Количество педагогов – 61 чел. Из них 51 чел. имеют высшее профессиональное образование, 10 чел. имеют среднее специальное образование. Награды имеют 15 человек.</w:t>
      </w:r>
    </w:p>
    <w:p w:rsidR="00484599" w:rsidRPr="004E2828" w:rsidRDefault="00484599" w:rsidP="00B30F3D">
      <w:pPr>
        <w:shd w:val="clear" w:color="auto" w:fill="FFFFFF"/>
        <w:spacing w:after="0"/>
        <w:ind w:left="10" w:firstLine="567"/>
        <w:contextualSpacing/>
        <w:jc w:val="both"/>
        <w:rPr>
          <w:rFonts w:ascii="Times New Roman" w:hAnsi="Times New Roman"/>
          <w:bCs/>
          <w:sz w:val="24"/>
          <w:szCs w:val="24"/>
        </w:rPr>
      </w:pPr>
      <w:r w:rsidRPr="004E2828">
        <w:rPr>
          <w:rFonts w:ascii="Times New Roman" w:hAnsi="Times New Roman"/>
          <w:bCs/>
          <w:sz w:val="24"/>
          <w:szCs w:val="24"/>
        </w:rPr>
        <w:t>Количество педагогических работников – 61 чел. Из них высшее образование имеют 58 чел, 3 чел. имеют среднее специальное образование. Награды имеют 15 человек.</w:t>
      </w:r>
    </w:p>
    <w:p w:rsidR="00484599" w:rsidRPr="004E2828" w:rsidRDefault="00484599" w:rsidP="00B30F3D">
      <w:pPr>
        <w:shd w:val="clear" w:color="auto" w:fill="FFFFFF"/>
        <w:spacing w:after="0"/>
        <w:ind w:left="10" w:firstLine="567"/>
        <w:contextualSpacing/>
        <w:jc w:val="both"/>
        <w:rPr>
          <w:rFonts w:ascii="Times New Roman" w:hAnsi="Times New Roman"/>
          <w:sz w:val="24"/>
          <w:szCs w:val="24"/>
        </w:rPr>
      </w:pPr>
      <w:r w:rsidRPr="004E2828">
        <w:rPr>
          <w:rFonts w:ascii="Times New Roman" w:hAnsi="Times New Roman"/>
          <w:sz w:val="24"/>
          <w:szCs w:val="24"/>
        </w:rPr>
        <w:t>Средний возраст учителя - 48 лет. Все педагоги школы  прошли курсы повышения квалификации и аттестованы.</w:t>
      </w:r>
    </w:p>
    <w:p w:rsidR="00484599" w:rsidRPr="004E2828" w:rsidRDefault="00484599" w:rsidP="00B30F3D">
      <w:pPr>
        <w:shd w:val="clear" w:color="auto" w:fill="FFFFFF"/>
        <w:spacing w:after="0"/>
        <w:ind w:left="10" w:firstLine="567"/>
        <w:contextualSpacing/>
        <w:jc w:val="both"/>
        <w:rPr>
          <w:rFonts w:ascii="Times New Roman" w:hAnsi="Times New Roman"/>
          <w:sz w:val="24"/>
          <w:szCs w:val="24"/>
        </w:rPr>
      </w:pPr>
      <w:r w:rsidRPr="004E2828">
        <w:rPr>
          <w:rFonts w:ascii="Times New Roman" w:hAnsi="Times New Roman"/>
          <w:sz w:val="24"/>
          <w:szCs w:val="24"/>
        </w:rPr>
        <w:t>Педагогический коллектив школы способен удовлетворить потребности учащихся, родителей в образовании.</w:t>
      </w:r>
    </w:p>
    <w:p w:rsidR="00484599" w:rsidRPr="004E2828" w:rsidRDefault="00484599" w:rsidP="00B30F3D">
      <w:pPr>
        <w:shd w:val="clear" w:color="auto" w:fill="FFFFFF"/>
        <w:spacing w:after="0"/>
        <w:ind w:left="10" w:firstLine="567"/>
        <w:contextualSpacing/>
        <w:jc w:val="both"/>
        <w:rPr>
          <w:rFonts w:ascii="Times New Roman" w:hAnsi="Times New Roman"/>
          <w:sz w:val="24"/>
          <w:szCs w:val="24"/>
        </w:rPr>
      </w:pPr>
      <w:r w:rsidRPr="004E2828">
        <w:rPr>
          <w:rFonts w:ascii="Times New Roman" w:hAnsi="Times New Roman"/>
          <w:sz w:val="24"/>
          <w:szCs w:val="24"/>
        </w:rPr>
        <w:t>Ведущие виды деятельности повышения квалификации учителей, это:</w:t>
      </w:r>
    </w:p>
    <w:p w:rsidR="00484599" w:rsidRPr="004E2828" w:rsidRDefault="00484599" w:rsidP="00B30F3D">
      <w:pPr>
        <w:pStyle w:val="afe"/>
        <w:numPr>
          <w:ilvl w:val="0"/>
          <w:numId w:val="194"/>
        </w:numPr>
        <w:spacing w:after="0"/>
        <w:contextualSpacing/>
        <w:jc w:val="both"/>
        <w:rPr>
          <w:rFonts w:ascii="Times New Roman" w:hAnsi="Times New Roman"/>
          <w:sz w:val="24"/>
          <w:szCs w:val="24"/>
        </w:rPr>
      </w:pPr>
      <w:r w:rsidRPr="004E2828">
        <w:rPr>
          <w:rFonts w:ascii="Times New Roman" w:hAnsi="Times New Roman"/>
          <w:sz w:val="24"/>
          <w:szCs w:val="24"/>
        </w:rPr>
        <w:t>изучение, исследование, анализ инновационной педагогической практики;</w:t>
      </w:r>
    </w:p>
    <w:p w:rsidR="00484599" w:rsidRPr="004E2828" w:rsidRDefault="00484599" w:rsidP="00B30F3D">
      <w:pPr>
        <w:pStyle w:val="afe"/>
        <w:numPr>
          <w:ilvl w:val="0"/>
          <w:numId w:val="194"/>
        </w:numPr>
        <w:spacing w:after="0"/>
        <w:contextualSpacing/>
        <w:jc w:val="both"/>
        <w:rPr>
          <w:rFonts w:ascii="Times New Roman" w:hAnsi="Times New Roman"/>
          <w:sz w:val="24"/>
          <w:szCs w:val="24"/>
        </w:rPr>
      </w:pPr>
      <w:r w:rsidRPr="004E2828">
        <w:rPr>
          <w:rFonts w:ascii="Times New Roman" w:hAnsi="Times New Roman"/>
          <w:sz w:val="24"/>
          <w:szCs w:val="24"/>
        </w:rPr>
        <w:t>разработка и применение методических рекомендаций, пособий, дидактических материалов;</w:t>
      </w:r>
    </w:p>
    <w:p w:rsidR="00484599" w:rsidRPr="004E2828" w:rsidRDefault="00484599" w:rsidP="00B30F3D">
      <w:pPr>
        <w:pStyle w:val="afe"/>
        <w:numPr>
          <w:ilvl w:val="0"/>
          <w:numId w:val="194"/>
        </w:numPr>
        <w:spacing w:after="0"/>
        <w:contextualSpacing/>
        <w:jc w:val="both"/>
        <w:rPr>
          <w:rFonts w:ascii="Times New Roman" w:hAnsi="Times New Roman"/>
          <w:sz w:val="24"/>
          <w:szCs w:val="24"/>
        </w:rPr>
      </w:pPr>
      <w:r w:rsidRPr="004E2828">
        <w:rPr>
          <w:rFonts w:ascii="Times New Roman" w:hAnsi="Times New Roman"/>
          <w:sz w:val="24"/>
          <w:szCs w:val="24"/>
        </w:rPr>
        <w:t>участие в проведении практических и теоретических семинарах, мастер-классах, педагогических советах школы;</w:t>
      </w:r>
    </w:p>
    <w:p w:rsidR="00484599" w:rsidRPr="004E2828" w:rsidRDefault="00484599" w:rsidP="00B30F3D">
      <w:pPr>
        <w:pStyle w:val="afe"/>
        <w:numPr>
          <w:ilvl w:val="0"/>
          <w:numId w:val="194"/>
        </w:numPr>
        <w:spacing w:after="0"/>
        <w:contextualSpacing/>
        <w:jc w:val="both"/>
        <w:rPr>
          <w:rFonts w:ascii="Times New Roman" w:hAnsi="Times New Roman"/>
          <w:sz w:val="24"/>
          <w:szCs w:val="24"/>
        </w:rPr>
      </w:pPr>
      <w:r w:rsidRPr="004E2828">
        <w:rPr>
          <w:rFonts w:ascii="Times New Roman" w:hAnsi="Times New Roman"/>
          <w:sz w:val="24"/>
          <w:szCs w:val="24"/>
        </w:rPr>
        <w:t xml:space="preserve"> освоение  и применение информационно – коммуникативных технологий.</w:t>
      </w:r>
    </w:p>
    <w:p w:rsidR="00484599" w:rsidRPr="004E2828" w:rsidRDefault="00484599" w:rsidP="0098681B">
      <w:pPr>
        <w:pStyle w:val="afe"/>
        <w:spacing w:after="0" w:line="240" w:lineRule="auto"/>
        <w:contextualSpacing/>
        <w:jc w:val="both"/>
        <w:rPr>
          <w:rFonts w:ascii="Times New Roman" w:hAnsi="Times New Roman"/>
          <w:sz w:val="24"/>
          <w:szCs w:val="24"/>
        </w:rPr>
      </w:pPr>
    </w:p>
    <w:p w:rsidR="00484599" w:rsidRPr="004E2828" w:rsidRDefault="00484599" w:rsidP="0098681B">
      <w:pPr>
        <w:tabs>
          <w:tab w:val="num" w:pos="720"/>
        </w:tabs>
        <w:spacing w:after="0" w:line="240" w:lineRule="auto"/>
        <w:contextualSpacing/>
        <w:jc w:val="center"/>
        <w:rPr>
          <w:rFonts w:ascii="Times New Roman" w:hAnsi="Times New Roman"/>
          <w:sz w:val="24"/>
          <w:szCs w:val="24"/>
        </w:rPr>
      </w:pPr>
      <w:r w:rsidRPr="004E2828">
        <w:rPr>
          <w:rFonts w:ascii="Times New Roman" w:hAnsi="Times New Roman"/>
          <w:sz w:val="24"/>
          <w:szCs w:val="24"/>
        </w:rPr>
        <w:t>Тарифно-квалификационные категории педагогических кадров</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5"/>
        <w:gridCol w:w="4820"/>
        <w:gridCol w:w="2661"/>
      </w:tblGrid>
      <w:tr w:rsidR="00484599" w:rsidRPr="004E2828" w:rsidTr="004E2828">
        <w:trPr>
          <w:trHeight w:val="287"/>
        </w:trPr>
        <w:tc>
          <w:tcPr>
            <w:tcW w:w="1275" w:type="dxa"/>
            <w:tcBorders>
              <w:top w:val="single" w:sz="4" w:space="0" w:color="auto"/>
              <w:left w:val="single" w:sz="4" w:space="0" w:color="auto"/>
              <w:bottom w:val="single" w:sz="4" w:space="0" w:color="auto"/>
              <w:right w:val="single" w:sz="4" w:space="0" w:color="auto"/>
            </w:tcBorders>
            <w:hideMark/>
          </w:tcPr>
          <w:p w:rsidR="00484599" w:rsidRPr="004E2828" w:rsidRDefault="00484599" w:rsidP="0098681B">
            <w:pPr>
              <w:tabs>
                <w:tab w:val="num" w:pos="720"/>
              </w:tabs>
              <w:spacing w:after="0" w:line="240" w:lineRule="auto"/>
              <w:contextualSpacing/>
              <w:jc w:val="center"/>
              <w:rPr>
                <w:rFonts w:ascii="Times New Roman" w:hAnsi="Times New Roman"/>
                <w:sz w:val="24"/>
                <w:szCs w:val="24"/>
              </w:rPr>
            </w:pPr>
            <w:r w:rsidRPr="004E2828">
              <w:rPr>
                <w:rFonts w:ascii="Times New Roman" w:hAnsi="Times New Roman"/>
                <w:sz w:val="24"/>
                <w:szCs w:val="24"/>
              </w:rPr>
              <w:t>№ п/п</w:t>
            </w:r>
          </w:p>
        </w:tc>
        <w:tc>
          <w:tcPr>
            <w:tcW w:w="4820" w:type="dxa"/>
            <w:tcBorders>
              <w:top w:val="single" w:sz="4" w:space="0" w:color="auto"/>
              <w:left w:val="single" w:sz="4" w:space="0" w:color="auto"/>
              <w:bottom w:val="single" w:sz="4" w:space="0" w:color="auto"/>
              <w:right w:val="single" w:sz="4" w:space="0" w:color="auto"/>
            </w:tcBorders>
            <w:hideMark/>
          </w:tcPr>
          <w:p w:rsidR="00484599" w:rsidRPr="004E2828" w:rsidRDefault="00484599" w:rsidP="0098681B">
            <w:pPr>
              <w:tabs>
                <w:tab w:val="num" w:pos="720"/>
              </w:tabs>
              <w:spacing w:after="0" w:line="240" w:lineRule="auto"/>
              <w:contextualSpacing/>
              <w:jc w:val="center"/>
              <w:rPr>
                <w:rFonts w:ascii="Times New Roman" w:hAnsi="Times New Roman"/>
                <w:sz w:val="24"/>
                <w:szCs w:val="24"/>
              </w:rPr>
            </w:pPr>
            <w:r w:rsidRPr="004E2828">
              <w:rPr>
                <w:rFonts w:ascii="Times New Roman" w:hAnsi="Times New Roman"/>
                <w:sz w:val="24"/>
                <w:szCs w:val="24"/>
              </w:rPr>
              <w:t>Категория</w:t>
            </w:r>
          </w:p>
        </w:tc>
        <w:tc>
          <w:tcPr>
            <w:tcW w:w="2661" w:type="dxa"/>
            <w:tcBorders>
              <w:top w:val="single" w:sz="4" w:space="0" w:color="auto"/>
              <w:left w:val="single" w:sz="4" w:space="0" w:color="auto"/>
              <w:bottom w:val="single" w:sz="4" w:space="0" w:color="auto"/>
              <w:right w:val="single" w:sz="4" w:space="0" w:color="auto"/>
            </w:tcBorders>
            <w:hideMark/>
          </w:tcPr>
          <w:p w:rsidR="00484599" w:rsidRPr="004E2828" w:rsidRDefault="00484599" w:rsidP="0098681B">
            <w:pPr>
              <w:tabs>
                <w:tab w:val="num" w:pos="720"/>
              </w:tabs>
              <w:spacing w:after="0" w:line="240" w:lineRule="auto"/>
              <w:contextualSpacing/>
              <w:jc w:val="center"/>
              <w:rPr>
                <w:rFonts w:ascii="Times New Roman" w:hAnsi="Times New Roman"/>
                <w:sz w:val="24"/>
                <w:szCs w:val="24"/>
              </w:rPr>
            </w:pPr>
            <w:r w:rsidRPr="004E2828">
              <w:rPr>
                <w:rFonts w:ascii="Times New Roman" w:hAnsi="Times New Roman"/>
                <w:sz w:val="24"/>
                <w:szCs w:val="24"/>
              </w:rPr>
              <w:t>Показатель</w:t>
            </w:r>
          </w:p>
        </w:tc>
      </w:tr>
      <w:tr w:rsidR="00484599" w:rsidRPr="004E2828" w:rsidTr="004E2828">
        <w:trPr>
          <w:trHeight w:val="287"/>
        </w:trPr>
        <w:tc>
          <w:tcPr>
            <w:tcW w:w="1275" w:type="dxa"/>
            <w:tcBorders>
              <w:top w:val="single" w:sz="4" w:space="0" w:color="auto"/>
              <w:left w:val="single" w:sz="4" w:space="0" w:color="auto"/>
              <w:bottom w:val="single" w:sz="4" w:space="0" w:color="auto"/>
              <w:right w:val="single" w:sz="4" w:space="0" w:color="auto"/>
            </w:tcBorders>
          </w:tcPr>
          <w:p w:rsidR="00484599" w:rsidRPr="004E2828" w:rsidRDefault="00484599" w:rsidP="008B28D2">
            <w:pPr>
              <w:numPr>
                <w:ilvl w:val="0"/>
                <w:numId w:val="195"/>
              </w:numPr>
              <w:spacing w:after="0" w:line="240" w:lineRule="auto"/>
              <w:contextualSpacing/>
              <w:jc w:val="both"/>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484599" w:rsidRPr="004E2828" w:rsidRDefault="00484599" w:rsidP="0098681B">
            <w:pPr>
              <w:spacing w:after="0" w:line="240" w:lineRule="auto"/>
              <w:contextualSpacing/>
              <w:rPr>
                <w:rFonts w:ascii="Times New Roman" w:hAnsi="Times New Roman"/>
                <w:b/>
                <w:sz w:val="24"/>
                <w:szCs w:val="24"/>
              </w:rPr>
            </w:pPr>
            <w:r w:rsidRPr="004E2828">
              <w:rPr>
                <w:rFonts w:ascii="Times New Roman" w:hAnsi="Times New Roman"/>
                <w:sz w:val="24"/>
                <w:szCs w:val="24"/>
              </w:rPr>
              <w:t>Высшая категория</w:t>
            </w:r>
          </w:p>
        </w:tc>
        <w:tc>
          <w:tcPr>
            <w:tcW w:w="2661" w:type="dxa"/>
            <w:tcBorders>
              <w:top w:val="single" w:sz="4" w:space="0" w:color="auto"/>
              <w:left w:val="single" w:sz="4" w:space="0" w:color="auto"/>
              <w:bottom w:val="single" w:sz="4" w:space="0" w:color="auto"/>
              <w:right w:val="single" w:sz="4" w:space="0" w:color="auto"/>
            </w:tcBorders>
            <w:hideMark/>
          </w:tcPr>
          <w:p w:rsidR="00484599" w:rsidRPr="004E2828" w:rsidRDefault="00484599" w:rsidP="0098681B">
            <w:pPr>
              <w:spacing w:after="0" w:line="240" w:lineRule="auto"/>
              <w:contextualSpacing/>
              <w:jc w:val="center"/>
              <w:rPr>
                <w:rFonts w:ascii="Times New Roman" w:hAnsi="Times New Roman"/>
                <w:sz w:val="24"/>
                <w:szCs w:val="24"/>
              </w:rPr>
            </w:pPr>
            <w:r w:rsidRPr="004E2828">
              <w:rPr>
                <w:rFonts w:ascii="Times New Roman" w:hAnsi="Times New Roman"/>
                <w:sz w:val="24"/>
                <w:szCs w:val="24"/>
              </w:rPr>
              <w:t xml:space="preserve">34 человек </w:t>
            </w:r>
          </w:p>
        </w:tc>
      </w:tr>
      <w:tr w:rsidR="00484599" w:rsidRPr="004E2828" w:rsidTr="004E2828">
        <w:trPr>
          <w:trHeight w:val="287"/>
        </w:trPr>
        <w:tc>
          <w:tcPr>
            <w:tcW w:w="1275" w:type="dxa"/>
            <w:tcBorders>
              <w:top w:val="single" w:sz="4" w:space="0" w:color="auto"/>
              <w:left w:val="single" w:sz="4" w:space="0" w:color="auto"/>
              <w:bottom w:val="single" w:sz="4" w:space="0" w:color="auto"/>
              <w:right w:val="single" w:sz="4" w:space="0" w:color="auto"/>
            </w:tcBorders>
          </w:tcPr>
          <w:p w:rsidR="00484599" w:rsidRPr="004E2828" w:rsidRDefault="00484599" w:rsidP="008B28D2">
            <w:pPr>
              <w:numPr>
                <w:ilvl w:val="0"/>
                <w:numId w:val="195"/>
              </w:numPr>
              <w:spacing w:after="0" w:line="240" w:lineRule="auto"/>
              <w:contextualSpacing/>
              <w:jc w:val="both"/>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484599" w:rsidRPr="004E2828" w:rsidRDefault="00484599" w:rsidP="0098681B">
            <w:pPr>
              <w:spacing w:after="0" w:line="240" w:lineRule="auto"/>
              <w:contextualSpacing/>
              <w:rPr>
                <w:rFonts w:ascii="Times New Roman" w:hAnsi="Times New Roman"/>
                <w:sz w:val="24"/>
                <w:szCs w:val="24"/>
              </w:rPr>
            </w:pPr>
            <w:r w:rsidRPr="004E2828">
              <w:rPr>
                <w:rFonts w:ascii="Times New Roman" w:hAnsi="Times New Roman"/>
                <w:sz w:val="24"/>
                <w:szCs w:val="24"/>
              </w:rPr>
              <w:t>Первая категория</w:t>
            </w:r>
          </w:p>
        </w:tc>
        <w:tc>
          <w:tcPr>
            <w:tcW w:w="2661" w:type="dxa"/>
            <w:tcBorders>
              <w:top w:val="single" w:sz="4" w:space="0" w:color="auto"/>
              <w:left w:val="single" w:sz="4" w:space="0" w:color="auto"/>
              <w:bottom w:val="single" w:sz="4" w:space="0" w:color="auto"/>
              <w:right w:val="single" w:sz="4" w:space="0" w:color="auto"/>
            </w:tcBorders>
            <w:hideMark/>
          </w:tcPr>
          <w:p w:rsidR="00484599" w:rsidRPr="004E2828" w:rsidRDefault="00484599" w:rsidP="0098681B">
            <w:pPr>
              <w:spacing w:after="0" w:line="240" w:lineRule="auto"/>
              <w:contextualSpacing/>
              <w:jc w:val="center"/>
              <w:rPr>
                <w:rFonts w:ascii="Times New Roman" w:hAnsi="Times New Roman"/>
                <w:sz w:val="24"/>
                <w:szCs w:val="24"/>
              </w:rPr>
            </w:pPr>
            <w:r w:rsidRPr="004E2828">
              <w:rPr>
                <w:rFonts w:ascii="Times New Roman" w:hAnsi="Times New Roman"/>
                <w:sz w:val="24"/>
                <w:szCs w:val="24"/>
              </w:rPr>
              <w:t xml:space="preserve">15 человек </w:t>
            </w:r>
          </w:p>
        </w:tc>
      </w:tr>
      <w:tr w:rsidR="00484599" w:rsidRPr="004E2828" w:rsidTr="004E2828">
        <w:trPr>
          <w:trHeight w:val="287"/>
        </w:trPr>
        <w:tc>
          <w:tcPr>
            <w:tcW w:w="1275" w:type="dxa"/>
            <w:tcBorders>
              <w:top w:val="single" w:sz="4" w:space="0" w:color="auto"/>
              <w:left w:val="single" w:sz="4" w:space="0" w:color="auto"/>
              <w:bottom w:val="single" w:sz="4" w:space="0" w:color="auto"/>
              <w:right w:val="single" w:sz="4" w:space="0" w:color="auto"/>
            </w:tcBorders>
          </w:tcPr>
          <w:p w:rsidR="00484599" w:rsidRPr="004E2828" w:rsidRDefault="00484599" w:rsidP="008B28D2">
            <w:pPr>
              <w:numPr>
                <w:ilvl w:val="0"/>
                <w:numId w:val="195"/>
              </w:numPr>
              <w:spacing w:after="0" w:line="240" w:lineRule="auto"/>
              <w:contextualSpacing/>
              <w:jc w:val="both"/>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484599" w:rsidRPr="004E2828" w:rsidRDefault="00484599" w:rsidP="0098681B">
            <w:pPr>
              <w:tabs>
                <w:tab w:val="num" w:pos="720"/>
              </w:tabs>
              <w:spacing w:after="0" w:line="240" w:lineRule="auto"/>
              <w:contextualSpacing/>
              <w:rPr>
                <w:rFonts w:ascii="Times New Roman" w:hAnsi="Times New Roman"/>
                <w:sz w:val="24"/>
                <w:szCs w:val="24"/>
              </w:rPr>
            </w:pPr>
            <w:r w:rsidRPr="004E2828">
              <w:rPr>
                <w:rFonts w:ascii="Times New Roman" w:hAnsi="Times New Roman"/>
                <w:sz w:val="24"/>
                <w:szCs w:val="24"/>
              </w:rPr>
              <w:t>Соответствие занимаемой должности</w:t>
            </w:r>
          </w:p>
        </w:tc>
        <w:tc>
          <w:tcPr>
            <w:tcW w:w="2661" w:type="dxa"/>
            <w:tcBorders>
              <w:top w:val="single" w:sz="4" w:space="0" w:color="auto"/>
              <w:left w:val="single" w:sz="4" w:space="0" w:color="auto"/>
              <w:bottom w:val="single" w:sz="4" w:space="0" w:color="auto"/>
              <w:right w:val="single" w:sz="4" w:space="0" w:color="auto"/>
            </w:tcBorders>
          </w:tcPr>
          <w:p w:rsidR="00484599" w:rsidRPr="004E2828" w:rsidRDefault="00484599" w:rsidP="0098681B">
            <w:pPr>
              <w:spacing w:after="0" w:line="240" w:lineRule="auto"/>
              <w:contextualSpacing/>
              <w:jc w:val="center"/>
              <w:rPr>
                <w:rFonts w:ascii="Times New Roman" w:hAnsi="Times New Roman"/>
                <w:sz w:val="24"/>
                <w:szCs w:val="24"/>
              </w:rPr>
            </w:pPr>
            <w:r w:rsidRPr="004E2828">
              <w:rPr>
                <w:rFonts w:ascii="Times New Roman" w:hAnsi="Times New Roman"/>
                <w:sz w:val="24"/>
                <w:szCs w:val="24"/>
              </w:rPr>
              <w:t xml:space="preserve">9 человек </w:t>
            </w:r>
          </w:p>
        </w:tc>
      </w:tr>
      <w:tr w:rsidR="00484599" w:rsidRPr="004E2828" w:rsidTr="004E2828">
        <w:trPr>
          <w:trHeight w:val="287"/>
        </w:trPr>
        <w:tc>
          <w:tcPr>
            <w:tcW w:w="1275" w:type="dxa"/>
            <w:tcBorders>
              <w:top w:val="single" w:sz="4" w:space="0" w:color="auto"/>
              <w:left w:val="single" w:sz="4" w:space="0" w:color="auto"/>
              <w:bottom w:val="single" w:sz="4" w:space="0" w:color="auto"/>
              <w:right w:val="single" w:sz="4" w:space="0" w:color="auto"/>
            </w:tcBorders>
          </w:tcPr>
          <w:p w:rsidR="00484599" w:rsidRPr="004E2828" w:rsidRDefault="00484599" w:rsidP="008B28D2">
            <w:pPr>
              <w:numPr>
                <w:ilvl w:val="0"/>
                <w:numId w:val="195"/>
              </w:numPr>
              <w:spacing w:after="0" w:line="240" w:lineRule="auto"/>
              <w:contextualSpacing/>
              <w:jc w:val="both"/>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484599" w:rsidRPr="004E2828" w:rsidRDefault="00484599" w:rsidP="0098681B">
            <w:pPr>
              <w:tabs>
                <w:tab w:val="num" w:pos="720"/>
              </w:tabs>
              <w:spacing w:after="0" w:line="240" w:lineRule="auto"/>
              <w:contextualSpacing/>
              <w:rPr>
                <w:rFonts w:ascii="Times New Roman" w:hAnsi="Times New Roman"/>
                <w:sz w:val="24"/>
                <w:szCs w:val="24"/>
              </w:rPr>
            </w:pPr>
            <w:r w:rsidRPr="004E2828">
              <w:rPr>
                <w:rFonts w:ascii="Times New Roman" w:hAnsi="Times New Roman"/>
                <w:sz w:val="24"/>
                <w:szCs w:val="24"/>
              </w:rPr>
              <w:t>Без категорий</w:t>
            </w:r>
          </w:p>
        </w:tc>
        <w:tc>
          <w:tcPr>
            <w:tcW w:w="2661" w:type="dxa"/>
            <w:tcBorders>
              <w:top w:val="single" w:sz="4" w:space="0" w:color="auto"/>
              <w:left w:val="single" w:sz="4" w:space="0" w:color="auto"/>
              <w:bottom w:val="single" w:sz="4" w:space="0" w:color="auto"/>
              <w:right w:val="single" w:sz="4" w:space="0" w:color="auto"/>
            </w:tcBorders>
            <w:hideMark/>
          </w:tcPr>
          <w:p w:rsidR="00484599" w:rsidRPr="004E2828" w:rsidRDefault="00484599" w:rsidP="0098681B">
            <w:pPr>
              <w:spacing w:after="0" w:line="240" w:lineRule="auto"/>
              <w:contextualSpacing/>
              <w:jc w:val="center"/>
              <w:rPr>
                <w:rFonts w:ascii="Times New Roman" w:hAnsi="Times New Roman"/>
                <w:sz w:val="24"/>
                <w:szCs w:val="24"/>
              </w:rPr>
            </w:pPr>
            <w:r w:rsidRPr="004E2828">
              <w:rPr>
                <w:rFonts w:ascii="Times New Roman" w:hAnsi="Times New Roman"/>
                <w:sz w:val="24"/>
                <w:szCs w:val="24"/>
              </w:rPr>
              <w:t>3  человек</w:t>
            </w:r>
          </w:p>
        </w:tc>
      </w:tr>
    </w:tbl>
    <w:p w:rsidR="00484599" w:rsidRPr="004E2828" w:rsidRDefault="00484599" w:rsidP="0098681B">
      <w:pPr>
        <w:tabs>
          <w:tab w:val="num" w:pos="720"/>
        </w:tabs>
        <w:spacing w:after="0" w:line="240" w:lineRule="auto"/>
        <w:contextualSpacing/>
        <w:jc w:val="both"/>
        <w:rPr>
          <w:rFonts w:ascii="Times New Roman" w:hAnsi="Times New Roman"/>
          <w:sz w:val="24"/>
          <w:szCs w:val="24"/>
        </w:rPr>
      </w:pPr>
    </w:p>
    <w:p w:rsidR="00484599" w:rsidRPr="004E2828" w:rsidRDefault="00484599" w:rsidP="0098681B">
      <w:pPr>
        <w:tabs>
          <w:tab w:val="num" w:pos="720"/>
        </w:tabs>
        <w:spacing w:after="0" w:line="240" w:lineRule="auto"/>
        <w:contextualSpacing/>
        <w:jc w:val="center"/>
        <w:rPr>
          <w:rFonts w:ascii="Times New Roman" w:hAnsi="Times New Roman"/>
          <w:sz w:val="24"/>
          <w:szCs w:val="24"/>
        </w:rPr>
      </w:pPr>
      <w:r w:rsidRPr="004E2828">
        <w:rPr>
          <w:rFonts w:ascii="Times New Roman" w:hAnsi="Times New Roman"/>
          <w:sz w:val="24"/>
          <w:szCs w:val="24"/>
        </w:rPr>
        <w:t>Педагогический стаж сотрудников</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5"/>
        <w:gridCol w:w="4820"/>
        <w:gridCol w:w="2693"/>
      </w:tblGrid>
      <w:tr w:rsidR="00484599" w:rsidRPr="004E2828" w:rsidTr="004E2828">
        <w:trPr>
          <w:trHeight w:val="276"/>
        </w:trPr>
        <w:tc>
          <w:tcPr>
            <w:tcW w:w="1275" w:type="dxa"/>
            <w:tcBorders>
              <w:top w:val="single" w:sz="4" w:space="0" w:color="auto"/>
              <w:left w:val="single" w:sz="4" w:space="0" w:color="auto"/>
              <w:bottom w:val="single" w:sz="4" w:space="0" w:color="auto"/>
              <w:right w:val="single" w:sz="4" w:space="0" w:color="auto"/>
            </w:tcBorders>
            <w:hideMark/>
          </w:tcPr>
          <w:p w:rsidR="00484599" w:rsidRPr="004E2828" w:rsidRDefault="00484599" w:rsidP="0098681B">
            <w:pPr>
              <w:spacing w:after="0" w:line="240" w:lineRule="auto"/>
              <w:contextualSpacing/>
              <w:jc w:val="center"/>
              <w:rPr>
                <w:rFonts w:ascii="Times New Roman" w:hAnsi="Times New Roman"/>
                <w:sz w:val="24"/>
                <w:szCs w:val="24"/>
              </w:rPr>
            </w:pPr>
            <w:r w:rsidRPr="004E2828">
              <w:rPr>
                <w:rFonts w:ascii="Times New Roman" w:hAnsi="Times New Roman"/>
                <w:sz w:val="24"/>
                <w:szCs w:val="24"/>
              </w:rPr>
              <w:t>№ п/п</w:t>
            </w:r>
          </w:p>
        </w:tc>
        <w:tc>
          <w:tcPr>
            <w:tcW w:w="4820" w:type="dxa"/>
            <w:tcBorders>
              <w:top w:val="single" w:sz="4" w:space="0" w:color="auto"/>
              <w:left w:val="single" w:sz="4" w:space="0" w:color="auto"/>
              <w:bottom w:val="single" w:sz="4" w:space="0" w:color="auto"/>
              <w:right w:val="single" w:sz="4" w:space="0" w:color="auto"/>
            </w:tcBorders>
            <w:hideMark/>
          </w:tcPr>
          <w:p w:rsidR="00484599" w:rsidRPr="004E2828" w:rsidRDefault="00484599" w:rsidP="0098681B">
            <w:pPr>
              <w:spacing w:after="0" w:line="240" w:lineRule="auto"/>
              <w:contextualSpacing/>
              <w:jc w:val="center"/>
              <w:rPr>
                <w:rFonts w:ascii="Times New Roman" w:hAnsi="Times New Roman"/>
                <w:sz w:val="24"/>
                <w:szCs w:val="24"/>
              </w:rPr>
            </w:pPr>
            <w:r w:rsidRPr="004E2828">
              <w:rPr>
                <w:rFonts w:ascii="Times New Roman" w:hAnsi="Times New Roman"/>
                <w:sz w:val="24"/>
                <w:szCs w:val="24"/>
              </w:rPr>
              <w:t>Стаж</w:t>
            </w:r>
          </w:p>
        </w:tc>
        <w:tc>
          <w:tcPr>
            <w:tcW w:w="2693" w:type="dxa"/>
            <w:tcBorders>
              <w:top w:val="single" w:sz="4" w:space="0" w:color="auto"/>
              <w:left w:val="single" w:sz="4" w:space="0" w:color="auto"/>
              <w:bottom w:val="single" w:sz="4" w:space="0" w:color="auto"/>
              <w:right w:val="single" w:sz="4" w:space="0" w:color="auto"/>
            </w:tcBorders>
            <w:hideMark/>
          </w:tcPr>
          <w:p w:rsidR="00484599" w:rsidRPr="004E2828" w:rsidRDefault="00484599" w:rsidP="0098681B">
            <w:pPr>
              <w:spacing w:after="0" w:line="240" w:lineRule="auto"/>
              <w:contextualSpacing/>
              <w:jc w:val="center"/>
              <w:rPr>
                <w:rFonts w:ascii="Times New Roman" w:hAnsi="Times New Roman"/>
                <w:sz w:val="24"/>
                <w:szCs w:val="24"/>
              </w:rPr>
            </w:pPr>
            <w:r w:rsidRPr="004E2828">
              <w:rPr>
                <w:rFonts w:ascii="Times New Roman" w:hAnsi="Times New Roman"/>
                <w:sz w:val="24"/>
                <w:szCs w:val="24"/>
              </w:rPr>
              <w:t>Показатель</w:t>
            </w:r>
          </w:p>
        </w:tc>
      </w:tr>
      <w:tr w:rsidR="00484599" w:rsidRPr="004E2828" w:rsidTr="004E2828">
        <w:trPr>
          <w:trHeight w:val="276"/>
        </w:trPr>
        <w:tc>
          <w:tcPr>
            <w:tcW w:w="1275" w:type="dxa"/>
            <w:tcBorders>
              <w:top w:val="single" w:sz="4" w:space="0" w:color="auto"/>
              <w:left w:val="single" w:sz="4" w:space="0" w:color="auto"/>
              <w:bottom w:val="single" w:sz="4" w:space="0" w:color="auto"/>
              <w:right w:val="single" w:sz="4" w:space="0" w:color="auto"/>
            </w:tcBorders>
          </w:tcPr>
          <w:p w:rsidR="00484599" w:rsidRPr="004E2828" w:rsidRDefault="00484599" w:rsidP="008B28D2">
            <w:pPr>
              <w:widowControl w:val="0"/>
              <w:numPr>
                <w:ilvl w:val="0"/>
                <w:numId w:val="196"/>
              </w:numPr>
              <w:autoSpaceDE w:val="0"/>
              <w:autoSpaceDN w:val="0"/>
              <w:adjustRightInd w:val="0"/>
              <w:spacing w:after="0" w:line="240" w:lineRule="auto"/>
              <w:contextualSpacing/>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484599" w:rsidRPr="004E2828" w:rsidRDefault="00484599" w:rsidP="0098681B">
            <w:pPr>
              <w:spacing w:after="0" w:line="240" w:lineRule="auto"/>
              <w:contextualSpacing/>
              <w:rPr>
                <w:rFonts w:ascii="Times New Roman" w:hAnsi="Times New Roman"/>
                <w:sz w:val="24"/>
                <w:szCs w:val="24"/>
              </w:rPr>
            </w:pPr>
            <w:r w:rsidRPr="004E2828">
              <w:rPr>
                <w:rFonts w:ascii="Times New Roman" w:hAnsi="Times New Roman"/>
                <w:sz w:val="24"/>
                <w:szCs w:val="24"/>
              </w:rPr>
              <w:t>до 2-лет</w:t>
            </w:r>
          </w:p>
        </w:tc>
        <w:tc>
          <w:tcPr>
            <w:tcW w:w="2693" w:type="dxa"/>
            <w:tcBorders>
              <w:top w:val="single" w:sz="4" w:space="0" w:color="auto"/>
              <w:left w:val="single" w:sz="4" w:space="0" w:color="auto"/>
              <w:bottom w:val="single" w:sz="4" w:space="0" w:color="auto"/>
              <w:right w:val="single" w:sz="4" w:space="0" w:color="auto"/>
            </w:tcBorders>
          </w:tcPr>
          <w:p w:rsidR="00484599" w:rsidRPr="004E2828" w:rsidRDefault="00484599" w:rsidP="0098681B">
            <w:pPr>
              <w:spacing w:after="0" w:line="240" w:lineRule="auto"/>
              <w:contextualSpacing/>
              <w:jc w:val="center"/>
              <w:rPr>
                <w:rFonts w:ascii="Times New Roman" w:hAnsi="Times New Roman"/>
                <w:sz w:val="24"/>
                <w:szCs w:val="24"/>
              </w:rPr>
            </w:pPr>
            <w:r w:rsidRPr="004E2828">
              <w:rPr>
                <w:rFonts w:ascii="Times New Roman" w:hAnsi="Times New Roman"/>
                <w:sz w:val="24"/>
                <w:szCs w:val="24"/>
              </w:rPr>
              <w:t xml:space="preserve">2 человека </w:t>
            </w:r>
          </w:p>
        </w:tc>
      </w:tr>
      <w:tr w:rsidR="00484599" w:rsidRPr="004E2828" w:rsidTr="004E2828">
        <w:trPr>
          <w:trHeight w:val="276"/>
        </w:trPr>
        <w:tc>
          <w:tcPr>
            <w:tcW w:w="1275" w:type="dxa"/>
            <w:tcBorders>
              <w:top w:val="single" w:sz="4" w:space="0" w:color="auto"/>
              <w:left w:val="single" w:sz="4" w:space="0" w:color="auto"/>
              <w:bottom w:val="single" w:sz="4" w:space="0" w:color="auto"/>
              <w:right w:val="single" w:sz="4" w:space="0" w:color="auto"/>
            </w:tcBorders>
          </w:tcPr>
          <w:p w:rsidR="00484599" w:rsidRPr="004E2828" w:rsidRDefault="00484599" w:rsidP="008B28D2">
            <w:pPr>
              <w:widowControl w:val="0"/>
              <w:numPr>
                <w:ilvl w:val="0"/>
                <w:numId w:val="196"/>
              </w:numPr>
              <w:autoSpaceDE w:val="0"/>
              <w:autoSpaceDN w:val="0"/>
              <w:adjustRightInd w:val="0"/>
              <w:spacing w:after="0" w:line="240" w:lineRule="auto"/>
              <w:contextualSpacing/>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484599" w:rsidRPr="004E2828" w:rsidRDefault="00484599" w:rsidP="0098681B">
            <w:pPr>
              <w:spacing w:after="0" w:line="240" w:lineRule="auto"/>
              <w:contextualSpacing/>
              <w:rPr>
                <w:rFonts w:ascii="Times New Roman" w:hAnsi="Times New Roman"/>
                <w:sz w:val="24"/>
                <w:szCs w:val="24"/>
              </w:rPr>
            </w:pPr>
            <w:r w:rsidRPr="004E2828">
              <w:rPr>
                <w:rFonts w:ascii="Times New Roman" w:hAnsi="Times New Roman"/>
                <w:sz w:val="24"/>
                <w:szCs w:val="24"/>
              </w:rPr>
              <w:t>от 2 до 5 лет</w:t>
            </w:r>
          </w:p>
        </w:tc>
        <w:tc>
          <w:tcPr>
            <w:tcW w:w="2693" w:type="dxa"/>
            <w:tcBorders>
              <w:top w:val="single" w:sz="4" w:space="0" w:color="auto"/>
              <w:left w:val="single" w:sz="4" w:space="0" w:color="auto"/>
              <w:bottom w:val="single" w:sz="4" w:space="0" w:color="auto"/>
              <w:right w:val="single" w:sz="4" w:space="0" w:color="auto"/>
            </w:tcBorders>
          </w:tcPr>
          <w:p w:rsidR="00484599" w:rsidRPr="004E2828" w:rsidRDefault="00484599" w:rsidP="0098681B">
            <w:pPr>
              <w:spacing w:after="0" w:line="240" w:lineRule="auto"/>
              <w:contextualSpacing/>
              <w:jc w:val="center"/>
              <w:rPr>
                <w:rFonts w:ascii="Times New Roman" w:hAnsi="Times New Roman"/>
                <w:sz w:val="24"/>
                <w:szCs w:val="24"/>
              </w:rPr>
            </w:pPr>
            <w:r w:rsidRPr="004E2828">
              <w:rPr>
                <w:rFonts w:ascii="Times New Roman" w:hAnsi="Times New Roman"/>
                <w:sz w:val="24"/>
                <w:szCs w:val="24"/>
              </w:rPr>
              <w:t>5 человек</w:t>
            </w:r>
          </w:p>
        </w:tc>
      </w:tr>
      <w:tr w:rsidR="00484599" w:rsidRPr="004E2828" w:rsidTr="004E2828">
        <w:trPr>
          <w:trHeight w:val="276"/>
        </w:trPr>
        <w:tc>
          <w:tcPr>
            <w:tcW w:w="1275" w:type="dxa"/>
            <w:tcBorders>
              <w:top w:val="single" w:sz="4" w:space="0" w:color="auto"/>
              <w:left w:val="single" w:sz="4" w:space="0" w:color="auto"/>
              <w:bottom w:val="single" w:sz="4" w:space="0" w:color="auto"/>
              <w:right w:val="single" w:sz="4" w:space="0" w:color="auto"/>
            </w:tcBorders>
          </w:tcPr>
          <w:p w:rsidR="00484599" w:rsidRPr="004E2828" w:rsidRDefault="00484599" w:rsidP="008B28D2">
            <w:pPr>
              <w:widowControl w:val="0"/>
              <w:numPr>
                <w:ilvl w:val="0"/>
                <w:numId w:val="196"/>
              </w:numPr>
              <w:autoSpaceDE w:val="0"/>
              <w:autoSpaceDN w:val="0"/>
              <w:adjustRightInd w:val="0"/>
              <w:spacing w:after="0" w:line="240" w:lineRule="auto"/>
              <w:contextualSpacing/>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484599" w:rsidRPr="004E2828" w:rsidRDefault="00484599" w:rsidP="0098681B">
            <w:pPr>
              <w:spacing w:after="0" w:line="240" w:lineRule="auto"/>
              <w:contextualSpacing/>
              <w:rPr>
                <w:rFonts w:ascii="Times New Roman" w:hAnsi="Times New Roman"/>
                <w:sz w:val="24"/>
                <w:szCs w:val="24"/>
              </w:rPr>
            </w:pPr>
            <w:r w:rsidRPr="004E2828">
              <w:rPr>
                <w:rFonts w:ascii="Times New Roman" w:hAnsi="Times New Roman"/>
                <w:sz w:val="24"/>
                <w:szCs w:val="24"/>
              </w:rPr>
              <w:t>от 5 до 10 лет</w:t>
            </w:r>
          </w:p>
        </w:tc>
        <w:tc>
          <w:tcPr>
            <w:tcW w:w="2693" w:type="dxa"/>
            <w:tcBorders>
              <w:top w:val="single" w:sz="4" w:space="0" w:color="auto"/>
              <w:left w:val="single" w:sz="4" w:space="0" w:color="auto"/>
              <w:bottom w:val="single" w:sz="4" w:space="0" w:color="auto"/>
              <w:right w:val="single" w:sz="4" w:space="0" w:color="auto"/>
            </w:tcBorders>
          </w:tcPr>
          <w:p w:rsidR="00484599" w:rsidRPr="004E2828" w:rsidRDefault="00484599" w:rsidP="0098681B">
            <w:pPr>
              <w:spacing w:after="0" w:line="240" w:lineRule="auto"/>
              <w:contextualSpacing/>
              <w:jc w:val="center"/>
              <w:rPr>
                <w:rFonts w:ascii="Times New Roman" w:hAnsi="Times New Roman"/>
                <w:sz w:val="24"/>
                <w:szCs w:val="24"/>
              </w:rPr>
            </w:pPr>
            <w:r w:rsidRPr="004E2828">
              <w:rPr>
                <w:rFonts w:ascii="Times New Roman" w:hAnsi="Times New Roman"/>
                <w:sz w:val="24"/>
                <w:szCs w:val="24"/>
              </w:rPr>
              <w:t xml:space="preserve">9 человек </w:t>
            </w:r>
          </w:p>
        </w:tc>
      </w:tr>
      <w:tr w:rsidR="00484599" w:rsidRPr="004E2828" w:rsidTr="004E2828">
        <w:trPr>
          <w:trHeight w:val="276"/>
        </w:trPr>
        <w:tc>
          <w:tcPr>
            <w:tcW w:w="1275" w:type="dxa"/>
            <w:tcBorders>
              <w:top w:val="single" w:sz="4" w:space="0" w:color="auto"/>
              <w:left w:val="single" w:sz="4" w:space="0" w:color="auto"/>
              <w:bottom w:val="single" w:sz="4" w:space="0" w:color="auto"/>
              <w:right w:val="single" w:sz="4" w:space="0" w:color="auto"/>
            </w:tcBorders>
          </w:tcPr>
          <w:p w:rsidR="00484599" w:rsidRPr="004E2828" w:rsidRDefault="00484599" w:rsidP="008B28D2">
            <w:pPr>
              <w:widowControl w:val="0"/>
              <w:numPr>
                <w:ilvl w:val="0"/>
                <w:numId w:val="196"/>
              </w:numPr>
              <w:autoSpaceDE w:val="0"/>
              <w:autoSpaceDN w:val="0"/>
              <w:adjustRightInd w:val="0"/>
              <w:spacing w:after="0" w:line="240" w:lineRule="auto"/>
              <w:contextualSpacing/>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484599" w:rsidRPr="004E2828" w:rsidRDefault="00484599" w:rsidP="0098681B">
            <w:pPr>
              <w:spacing w:after="0" w:line="240" w:lineRule="auto"/>
              <w:contextualSpacing/>
              <w:rPr>
                <w:rFonts w:ascii="Times New Roman" w:hAnsi="Times New Roman"/>
                <w:sz w:val="24"/>
                <w:szCs w:val="24"/>
              </w:rPr>
            </w:pPr>
            <w:r w:rsidRPr="004E2828">
              <w:rPr>
                <w:rFonts w:ascii="Times New Roman" w:hAnsi="Times New Roman"/>
                <w:sz w:val="24"/>
                <w:szCs w:val="24"/>
              </w:rPr>
              <w:t>от 10 до 20 лет</w:t>
            </w:r>
          </w:p>
        </w:tc>
        <w:tc>
          <w:tcPr>
            <w:tcW w:w="2693" w:type="dxa"/>
            <w:tcBorders>
              <w:top w:val="single" w:sz="4" w:space="0" w:color="auto"/>
              <w:left w:val="single" w:sz="4" w:space="0" w:color="auto"/>
              <w:bottom w:val="single" w:sz="4" w:space="0" w:color="auto"/>
              <w:right w:val="single" w:sz="4" w:space="0" w:color="auto"/>
            </w:tcBorders>
          </w:tcPr>
          <w:p w:rsidR="00484599" w:rsidRPr="004E2828" w:rsidRDefault="00484599" w:rsidP="0098681B">
            <w:pPr>
              <w:spacing w:after="0" w:line="240" w:lineRule="auto"/>
              <w:contextualSpacing/>
              <w:jc w:val="center"/>
              <w:rPr>
                <w:rFonts w:ascii="Times New Roman" w:hAnsi="Times New Roman"/>
                <w:sz w:val="24"/>
                <w:szCs w:val="24"/>
              </w:rPr>
            </w:pPr>
            <w:r w:rsidRPr="004E2828">
              <w:rPr>
                <w:rFonts w:ascii="Times New Roman" w:hAnsi="Times New Roman"/>
                <w:sz w:val="24"/>
                <w:szCs w:val="24"/>
              </w:rPr>
              <w:t xml:space="preserve">9 человек </w:t>
            </w:r>
          </w:p>
        </w:tc>
      </w:tr>
      <w:tr w:rsidR="00484599" w:rsidRPr="004E2828" w:rsidTr="004E2828">
        <w:trPr>
          <w:trHeight w:val="276"/>
        </w:trPr>
        <w:tc>
          <w:tcPr>
            <w:tcW w:w="1275" w:type="dxa"/>
            <w:tcBorders>
              <w:top w:val="single" w:sz="4" w:space="0" w:color="auto"/>
              <w:left w:val="single" w:sz="4" w:space="0" w:color="auto"/>
              <w:bottom w:val="single" w:sz="4" w:space="0" w:color="auto"/>
              <w:right w:val="single" w:sz="4" w:space="0" w:color="auto"/>
            </w:tcBorders>
          </w:tcPr>
          <w:p w:rsidR="00484599" w:rsidRPr="004E2828" w:rsidRDefault="00484599" w:rsidP="008B28D2">
            <w:pPr>
              <w:widowControl w:val="0"/>
              <w:numPr>
                <w:ilvl w:val="0"/>
                <w:numId w:val="196"/>
              </w:numPr>
              <w:autoSpaceDE w:val="0"/>
              <w:autoSpaceDN w:val="0"/>
              <w:adjustRightInd w:val="0"/>
              <w:spacing w:after="0" w:line="240" w:lineRule="auto"/>
              <w:contextualSpacing/>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484599" w:rsidRPr="004E2828" w:rsidRDefault="00484599" w:rsidP="0098681B">
            <w:pPr>
              <w:spacing w:after="0" w:line="240" w:lineRule="auto"/>
              <w:contextualSpacing/>
              <w:rPr>
                <w:rFonts w:ascii="Times New Roman" w:hAnsi="Times New Roman"/>
                <w:sz w:val="24"/>
                <w:szCs w:val="24"/>
              </w:rPr>
            </w:pPr>
            <w:r w:rsidRPr="004E2828">
              <w:rPr>
                <w:rFonts w:ascii="Times New Roman" w:hAnsi="Times New Roman"/>
                <w:sz w:val="24"/>
                <w:szCs w:val="24"/>
              </w:rPr>
              <w:t>свыше 20 лет</w:t>
            </w:r>
          </w:p>
        </w:tc>
        <w:tc>
          <w:tcPr>
            <w:tcW w:w="2693" w:type="dxa"/>
            <w:tcBorders>
              <w:top w:val="single" w:sz="4" w:space="0" w:color="auto"/>
              <w:left w:val="single" w:sz="4" w:space="0" w:color="auto"/>
              <w:bottom w:val="single" w:sz="4" w:space="0" w:color="auto"/>
              <w:right w:val="single" w:sz="4" w:space="0" w:color="auto"/>
            </w:tcBorders>
          </w:tcPr>
          <w:p w:rsidR="00484599" w:rsidRPr="004E2828" w:rsidRDefault="00484599" w:rsidP="0098681B">
            <w:pPr>
              <w:spacing w:after="0" w:line="240" w:lineRule="auto"/>
              <w:contextualSpacing/>
              <w:jc w:val="center"/>
              <w:rPr>
                <w:rFonts w:ascii="Times New Roman" w:hAnsi="Times New Roman"/>
                <w:sz w:val="24"/>
                <w:szCs w:val="24"/>
              </w:rPr>
            </w:pPr>
            <w:r w:rsidRPr="004E2828">
              <w:rPr>
                <w:rFonts w:ascii="Times New Roman" w:hAnsi="Times New Roman"/>
                <w:sz w:val="24"/>
                <w:szCs w:val="24"/>
              </w:rPr>
              <w:t xml:space="preserve">36 человек </w:t>
            </w:r>
          </w:p>
        </w:tc>
      </w:tr>
    </w:tbl>
    <w:p w:rsidR="00484599" w:rsidRPr="004E2828" w:rsidRDefault="00484599" w:rsidP="0098681B">
      <w:pPr>
        <w:spacing w:after="0" w:line="240" w:lineRule="auto"/>
        <w:contextualSpacing/>
        <w:jc w:val="both"/>
        <w:rPr>
          <w:rFonts w:ascii="Times New Roman" w:hAnsi="Times New Roman"/>
          <w:sz w:val="24"/>
          <w:szCs w:val="24"/>
        </w:rPr>
      </w:pPr>
    </w:p>
    <w:p w:rsidR="00484599" w:rsidRPr="004E2828" w:rsidRDefault="00484599" w:rsidP="0098681B">
      <w:pPr>
        <w:autoSpaceDE w:val="0"/>
        <w:autoSpaceDN w:val="0"/>
        <w:adjustRightInd w:val="0"/>
        <w:spacing w:after="0" w:line="240" w:lineRule="auto"/>
        <w:ind w:firstLine="709"/>
        <w:contextualSpacing/>
        <w:jc w:val="both"/>
        <w:rPr>
          <w:rFonts w:ascii="Times New Roman" w:hAnsi="Times New Roman"/>
          <w:sz w:val="24"/>
          <w:szCs w:val="24"/>
        </w:rPr>
      </w:pPr>
      <w:r w:rsidRPr="004E2828">
        <w:rPr>
          <w:rFonts w:ascii="Times New Roman" w:hAnsi="Times New Roman"/>
          <w:sz w:val="24"/>
          <w:szCs w:val="24"/>
        </w:rPr>
        <w:t>По состоянию на 1 сентября 20</w:t>
      </w:r>
      <w:r w:rsidR="00C834CB">
        <w:rPr>
          <w:rFonts w:ascii="Times New Roman" w:hAnsi="Times New Roman"/>
          <w:sz w:val="24"/>
          <w:szCs w:val="24"/>
        </w:rPr>
        <w:t>20</w:t>
      </w:r>
      <w:r w:rsidRPr="004E2828">
        <w:rPr>
          <w:rFonts w:ascii="Times New Roman" w:hAnsi="Times New Roman"/>
          <w:sz w:val="24"/>
          <w:szCs w:val="24"/>
        </w:rPr>
        <w:t xml:space="preserve"> года в школе работают: 8 руководящих работников, 100</w:t>
      </w:r>
      <w:r w:rsidR="006B7D5F" w:rsidRPr="004E2828">
        <w:rPr>
          <w:rFonts w:ascii="Times New Roman" w:hAnsi="Times New Roman"/>
          <w:sz w:val="24"/>
          <w:szCs w:val="24"/>
        </w:rPr>
        <w:t>-</w:t>
      </w:r>
      <w:r w:rsidRPr="004E2828">
        <w:rPr>
          <w:rFonts w:ascii="Times New Roman" w:hAnsi="Times New Roman"/>
          <w:sz w:val="24"/>
          <w:szCs w:val="24"/>
        </w:rPr>
        <w:t xml:space="preserve"> сотрудников, из них: учителей – 61, учитель-логопед-1, педагог-психолог – 1, воспитатель ГПД –2, педагогов дополнительного образования- 14.</w:t>
      </w:r>
    </w:p>
    <w:p w:rsidR="00484599" w:rsidRPr="004E2828" w:rsidRDefault="00484599" w:rsidP="0098681B">
      <w:pPr>
        <w:spacing w:after="0" w:line="240" w:lineRule="auto"/>
        <w:ind w:firstLine="709"/>
        <w:contextualSpacing/>
        <w:jc w:val="both"/>
        <w:rPr>
          <w:rFonts w:ascii="Times New Roman" w:eastAsia="Times New Roman" w:hAnsi="Times New Roman"/>
          <w:color w:val="000000"/>
          <w:sz w:val="24"/>
          <w:szCs w:val="24"/>
          <w:lang w:eastAsia="ru-RU"/>
        </w:rPr>
      </w:pPr>
      <w:r w:rsidRPr="004E2828">
        <w:rPr>
          <w:rFonts w:ascii="Times New Roman" w:eastAsia="Times New Roman" w:hAnsi="Times New Roman"/>
          <w:color w:val="000000"/>
          <w:sz w:val="24"/>
          <w:szCs w:val="24"/>
          <w:lang w:eastAsia="ru-RU"/>
        </w:rP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8A53FE" w:rsidRDefault="008A53FE" w:rsidP="0098681B">
      <w:pPr>
        <w:pStyle w:val="afffb"/>
        <w:spacing w:line="240" w:lineRule="auto"/>
        <w:contextualSpacing/>
        <w:jc w:val="center"/>
        <w:rPr>
          <w:b/>
          <w:sz w:val="24"/>
          <w:szCs w:val="24"/>
        </w:rPr>
      </w:pPr>
    </w:p>
    <w:p w:rsidR="008A53FE" w:rsidRDefault="008A53FE" w:rsidP="0098681B">
      <w:pPr>
        <w:pStyle w:val="afffb"/>
        <w:spacing w:line="240" w:lineRule="auto"/>
        <w:contextualSpacing/>
        <w:jc w:val="center"/>
        <w:rPr>
          <w:b/>
          <w:sz w:val="24"/>
          <w:szCs w:val="24"/>
        </w:rPr>
      </w:pPr>
    </w:p>
    <w:p w:rsidR="00B30F3D" w:rsidRDefault="00380850" w:rsidP="0098681B">
      <w:pPr>
        <w:pStyle w:val="afffb"/>
        <w:spacing w:line="240" w:lineRule="auto"/>
        <w:contextualSpacing/>
        <w:jc w:val="center"/>
        <w:rPr>
          <w:b/>
          <w:sz w:val="24"/>
          <w:szCs w:val="24"/>
        </w:rPr>
      </w:pPr>
      <w:r w:rsidRPr="004E2828">
        <w:rPr>
          <w:b/>
          <w:sz w:val="24"/>
          <w:szCs w:val="24"/>
        </w:rPr>
        <w:t>Кадровое обеспечение реализации основной образовательной программы</w:t>
      </w:r>
    </w:p>
    <w:p w:rsidR="00380850" w:rsidRPr="004E2828" w:rsidRDefault="00380850" w:rsidP="0098681B">
      <w:pPr>
        <w:pStyle w:val="afffb"/>
        <w:spacing w:line="240" w:lineRule="auto"/>
        <w:contextualSpacing/>
        <w:jc w:val="center"/>
        <w:rPr>
          <w:b/>
          <w:sz w:val="24"/>
          <w:szCs w:val="24"/>
        </w:rPr>
      </w:pPr>
      <w:r w:rsidRPr="004E2828">
        <w:rPr>
          <w:b/>
          <w:sz w:val="24"/>
          <w:szCs w:val="24"/>
        </w:rPr>
        <w:t xml:space="preserve"> основного общего образования.</w:t>
      </w:r>
    </w:p>
    <w:p w:rsidR="00380850" w:rsidRPr="004E2828" w:rsidRDefault="00380850" w:rsidP="0098681B">
      <w:pPr>
        <w:pStyle w:val="afffb"/>
        <w:spacing w:line="240" w:lineRule="auto"/>
        <w:contextualSpacing/>
        <w:rPr>
          <w:sz w:val="24"/>
          <w:szCs w:val="24"/>
        </w:rPr>
      </w:pPr>
    </w:p>
    <w:tbl>
      <w:tblPr>
        <w:tblW w:w="5000" w:type="pct"/>
        <w:jc w:val="center"/>
        <w:tblCellMar>
          <w:left w:w="10" w:type="dxa"/>
          <w:right w:w="10" w:type="dxa"/>
        </w:tblCellMar>
        <w:tblLook w:val="00A0"/>
      </w:tblPr>
      <w:tblGrid>
        <w:gridCol w:w="579"/>
        <w:gridCol w:w="1905"/>
        <w:gridCol w:w="2035"/>
        <w:gridCol w:w="1418"/>
        <w:gridCol w:w="2312"/>
        <w:gridCol w:w="1976"/>
      </w:tblGrid>
      <w:tr w:rsidR="00380850" w:rsidRPr="004E2828" w:rsidTr="00F33622">
        <w:trPr>
          <w:trHeight w:val="513"/>
          <w:jc w:val="center"/>
        </w:trPr>
        <w:tc>
          <w:tcPr>
            <w:tcW w:w="279" w:type="pct"/>
            <w:tcBorders>
              <w:top w:val="single" w:sz="4" w:space="0" w:color="auto"/>
              <w:left w:val="single" w:sz="4" w:space="0" w:color="auto"/>
              <w:right w:val="single" w:sz="4" w:space="0" w:color="auto"/>
            </w:tcBorders>
            <w:shd w:val="clear" w:color="auto" w:fill="FFFFFF"/>
          </w:tcPr>
          <w:p w:rsidR="00380850" w:rsidRPr="004E2828" w:rsidRDefault="00380850" w:rsidP="0098681B">
            <w:pPr>
              <w:pStyle w:val="afffb"/>
              <w:spacing w:line="240" w:lineRule="auto"/>
              <w:ind w:left="202" w:right="115" w:firstLine="0"/>
              <w:contextualSpacing/>
              <w:jc w:val="center"/>
              <w:rPr>
                <w:b/>
                <w:sz w:val="24"/>
                <w:szCs w:val="24"/>
              </w:rPr>
            </w:pPr>
          </w:p>
        </w:tc>
        <w:tc>
          <w:tcPr>
            <w:tcW w:w="919" w:type="pct"/>
            <w:vMerge w:val="restart"/>
            <w:tcBorders>
              <w:top w:val="single" w:sz="4" w:space="0" w:color="auto"/>
              <w:left w:val="single" w:sz="4" w:space="0" w:color="auto"/>
              <w:right w:val="single" w:sz="4" w:space="0" w:color="auto"/>
            </w:tcBorders>
            <w:shd w:val="clear" w:color="auto" w:fill="FFFFFF"/>
          </w:tcPr>
          <w:p w:rsidR="00380850" w:rsidRPr="004E2828" w:rsidRDefault="00380850" w:rsidP="0098681B">
            <w:pPr>
              <w:pStyle w:val="afffb"/>
              <w:spacing w:line="240" w:lineRule="auto"/>
              <w:ind w:left="202" w:right="115" w:firstLine="0"/>
              <w:contextualSpacing/>
              <w:jc w:val="center"/>
              <w:rPr>
                <w:b/>
                <w:sz w:val="24"/>
                <w:szCs w:val="24"/>
              </w:rPr>
            </w:pPr>
            <w:r w:rsidRPr="004E2828">
              <w:rPr>
                <w:b/>
                <w:sz w:val="24"/>
                <w:szCs w:val="24"/>
              </w:rPr>
              <w:t>Должность</w:t>
            </w:r>
          </w:p>
        </w:tc>
        <w:tc>
          <w:tcPr>
            <w:tcW w:w="982" w:type="pct"/>
            <w:vMerge w:val="restart"/>
            <w:tcBorders>
              <w:top w:val="single" w:sz="4" w:space="0" w:color="auto"/>
              <w:left w:val="single" w:sz="4" w:space="0" w:color="auto"/>
              <w:right w:val="single" w:sz="4" w:space="0" w:color="auto"/>
            </w:tcBorders>
            <w:shd w:val="clear" w:color="auto" w:fill="FFFFFF"/>
          </w:tcPr>
          <w:p w:rsidR="00380850" w:rsidRPr="004E2828" w:rsidRDefault="00380850" w:rsidP="0098681B">
            <w:pPr>
              <w:pStyle w:val="afffb"/>
              <w:spacing w:line="240" w:lineRule="auto"/>
              <w:ind w:left="202" w:right="115" w:firstLine="0"/>
              <w:contextualSpacing/>
              <w:jc w:val="center"/>
              <w:rPr>
                <w:b/>
                <w:sz w:val="24"/>
                <w:szCs w:val="24"/>
              </w:rPr>
            </w:pPr>
            <w:r w:rsidRPr="004E2828">
              <w:rPr>
                <w:b/>
                <w:sz w:val="24"/>
                <w:szCs w:val="24"/>
              </w:rPr>
              <w:t>Должностные обязанности</w:t>
            </w:r>
          </w:p>
        </w:tc>
        <w:tc>
          <w:tcPr>
            <w:tcW w:w="684" w:type="pct"/>
            <w:vMerge w:val="restart"/>
            <w:tcBorders>
              <w:top w:val="single" w:sz="4" w:space="0" w:color="auto"/>
              <w:left w:val="single" w:sz="4" w:space="0" w:color="auto"/>
              <w:right w:val="single" w:sz="4" w:space="0" w:color="auto"/>
            </w:tcBorders>
            <w:shd w:val="clear" w:color="auto" w:fill="FFFFFF"/>
          </w:tcPr>
          <w:p w:rsidR="00380850" w:rsidRPr="004E2828" w:rsidRDefault="00380850" w:rsidP="0098681B">
            <w:pPr>
              <w:pStyle w:val="afffb"/>
              <w:spacing w:line="240" w:lineRule="auto"/>
              <w:ind w:right="115" w:firstLine="0"/>
              <w:contextualSpacing/>
              <w:rPr>
                <w:b/>
                <w:sz w:val="24"/>
                <w:szCs w:val="24"/>
              </w:rPr>
            </w:pPr>
            <w:r w:rsidRPr="004E2828">
              <w:rPr>
                <w:b/>
                <w:sz w:val="24"/>
                <w:szCs w:val="24"/>
              </w:rPr>
              <w:t>Количество работников в ОУ (требуется/ имеется)</w:t>
            </w:r>
          </w:p>
        </w:tc>
        <w:tc>
          <w:tcPr>
            <w:tcW w:w="2136" w:type="pct"/>
            <w:gridSpan w:val="2"/>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left="202" w:right="115" w:firstLine="0"/>
              <w:contextualSpacing/>
              <w:jc w:val="center"/>
              <w:rPr>
                <w:b/>
                <w:sz w:val="24"/>
                <w:szCs w:val="24"/>
              </w:rPr>
            </w:pPr>
            <w:r w:rsidRPr="004E2828">
              <w:rPr>
                <w:b/>
                <w:sz w:val="24"/>
                <w:szCs w:val="24"/>
              </w:rPr>
              <w:t>Уровень квалификации работников ОУ</w:t>
            </w:r>
          </w:p>
        </w:tc>
      </w:tr>
      <w:tr w:rsidR="00380850" w:rsidRPr="004E2828" w:rsidTr="00F33622">
        <w:trPr>
          <w:trHeight w:val="1088"/>
          <w:jc w:val="center"/>
        </w:trPr>
        <w:tc>
          <w:tcPr>
            <w:tcW w:w="279" w:type="pct"/>
            <w:tcBorders>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left="202" w:right="115" w:firstLine="0"/>
              <w:contextualSpacing/>
              <w:jc w:val="center"/>
              <w:rPr>
                <w:b/>
                <w:sz w:val="24"/>
                <w:szCs w:val="24"/>
              </w:rPr>
            </w:pPr>
            <w:r w:rsidRPr="004E2828">
              <w:rPr>
                <w:b/>
                <w:sz w:val="24"/>
                <w:szCs w:val="24"/>
              </w:rPr>
              <w:t>№</w:t>
            </w:r>
          </w:p>
        </w:tc>
        <w:tc>
          <w:tcPr>
            <w:tcW w:w="919" w:type="pct"/>
            <w:vMerge/>
            <w:tcBorders>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left="202" w:right="115" w:firstLine="0"/>
              <w:contextualSpacing/>
              <w:jc w:val="center"/>
              <w:rPr>
                <w:b/>
                <w:sz w:val="24"/>
                <w:szCs w:val="24"/>
              </w:rPr>
            </w:pPr>
          </w:p>
        </w:tc>
        <w:tc>
          <w:tcPr>
            <w:tcW w:w="982" w:type="pct"/>
            <w:vMerge/>
            <w:tcBorders>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left="202" w:right="115" w:firstLine="0"/>
              <w:contextualSpacing/>
              <w:jc w:val="center"/>
              <w:rPr>
                <w:b/>
                <w:sz w:val="24"/>
                <w:szCs w:val="24"/>
              </w:rPr>
            </w:pPr>
          </w:p>
        </w:tc>
        <w:tc>
          <w:tcPr>
            <w:tcW w:w="684" w:type="pct"/>
            <w:vMerge/>
            <w:tcBorders>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left="202" w:right="115" w:firstLine="0"/>
              <w:contextualSpacing/>
              <w:jc w:val="center"/>
              <w:rPr>
                <w:b/>
                <w:sz w:val="24"/>
                <w:szCs w:val="24"/>
              </w:rPr>
            </w:pPr>
          </w:p>
        </w:tc>
        <w:tc>
          <w:tcPr>
            <w:tcW w:w="1183"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left="202" w:right="115" w:firstLine="0"/>
              <w:contextualSpacing/>
              <w:jc w:val="center"/>
              <w:rPr>
                <w:b/>
                <w:sz w:val="24"/>
                <w:szCs w:val="24"/>
              </w:rPr>
            </w:pPr>
            <w:r w:rsidRPr="004E2828">
              <w:rPr>
                <w:b/>
                <w:sz w:val="24"/>
                <w:szCs w:val="24"/>
              </w:rPr>
              <w:t>Требования к уровню квалификации</w:t>
            </w:r>
          </w:p>
        </w:tc>
        <w:tc>
          <w:tcPr>
            <w:tcW w:w="953"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left="202" w:right="115" w:firstLine="0"/>
              <w:contextualSpacing/>
              <w:jc w:val="center"/>
              <w:rPr>
                <w:b/>
                <w:sz w:val="24"/>
                <w:szCs w:val="24"/>
              </w:rPr>
            </w:pPr>
            <w:r w:rsidRPr="004E2828">
              <w:rPr>
                <w:b/>
                <w:sz w:val="24"/>
                <w:szCs w:val="24"/>
              </w:rPr>
              <w:t>Фактический уровень квалификации</w:t>
            </w:r>
          </w:p>
        </w:tc>
      </w:tr>
      <w:tr w:rsidR="00380850" w:rsidRPr="004E2828" w:rsidTr="00F33622">
        <w:trPr>
          <w:trHeight w:val="733"/>
          <w:jc w:val="center"/>
        </w:trPr>
        <w:tc>
          <w:tcPr>
            <w:tcW w:w="279"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rPr>
                <w:b/>
                <w:sz w:val="24"/>
                <w:szCs w:val="24"/>
              </w:rPr>
            </w:pPr>
            <w:r w:rsidRPr="004E2828">
              <w:rPr>
                <w:b/>
                <w:sz w:val="24"/>
                <w:szCs w:val="24"/>
              </w:rPr>
              <w:t>1.</w:t>
            </w:r>
          </w:p>
        </w:tc>
        <w:tc>
          <w:tcPr>
            <w:tcW w:w="919"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rPr>
                <w:sz w:val="24"/>
                <w:szCs w:val="24"/>
              </w:rPr>
            </w:pPr>
            <w:r w:rsidRPr="004E2828">
              <w:rPr>
                <w:b/>
                <w:sz w:val="24"/>
                <w:szCs w:val="24"/>
              </w:rPr>
              <w:t>Руководитель ОУ</w:t>
            </w:r>
          </w:p>
        </w:tc>
        <w:tc>
          <w:tcPr>
            <w:tcW w:w="982"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rPr>
                <w:sz w:val="24"/>
                <w:szCs w:val="24"/>
              </w:rPr>
            </w:pPr>
            <w:r w:rsidRPr="004E2828">
              <w:rPr>
                <w:sz w:val="24"/>
                <w:szCs w:val="24"/>
              </w:rPr>
              <w:t>обеспечивает системную образовательную и административно-хозяйственную работу образовательного учреждения</w:t>
            </w:r>
          </w:p>
        </w:tc>
        <w:tc>
          <w:tcPr>
            <w:tcW w:w="684"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jc w:val="center"/>
              <w:rPr>
                <w:sz w:val="24"/>
                <w:szCs w:val="24"/>
              </w:rPr>
            </w:pPr>
            <w:r w:rsidRPr="004E2828">
              <w:rPr>
                <w:sz w:val="24"/>
                <w:szCs w:val="24"/>
              </w:rPr>
              <w:t>0/1</w:t>
            </w:r>
          </w:p>
        </w:tc>
        <w:tc>
          <w:tcPr>
            <w:tcW w:w="1183"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rPr>
                <w:sz w:val="24"/>
                <w:szCs w:val="24"/>
              </w:rPr>
            </w:pPr>
            <w:r w:rsidRPr="004E2828">
              <w:rPr>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953"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rPr>
                <w:sz w:val="24"/>
                <w:szCs w:val="24"/>
              </w:rPr>
            </w:pPr>
            <w:r w:rsidRPr="004E2828">
              <w:rPr>
                <w:sz w:val="24"/>
                <w:szCs w:val="24"/>
              </w:rPr>
              <w:t>Высшее профессиональное образование, стаж работы – 46 лет, высшая категория</w:t>
            </w:r>
          </w:p>
        </w:tc>
      </w:tr>
      <w:tr w:rsidR="00380850" w:rsidRPr="004E2828" w:rsidTr="00F33622">
        <w:trPr>
          <w:trHeight w:val="733"/>
          <w:jc w:val="center"/>
        </w:trPr>
        <w:tc>
          <w:tcPr>
            <w:tcW w:w="279"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rPr>
                <w:b/>
                <w:sz w:val="24"/>
                <w:szCs w:val="24"/>
              </w:rPr>
            </w:pPr>
            <w:r w:rsidRPr="004E2828">
              <w:rPr>
                <w:b/>
                <w:sz w:val="24"/>
                <w:szCs w:val="24"/>
              </w:rPr>
              <w:t>2.</w:t>
            </w:r>
          </w:p>
        </w:tc>
        <w:tc>
          <w:tcPr>
            <w:tcW w:w="919"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rPr>
                <w:b/>
                <w:sz w:val="24"/>
                <w:szCs w:val="24"/>
              </w:rPr>
            </w:pPr>
            <w:r w:rsidRPr="004E2828">
              <w:rPr>
                <w:b/>
                <w:sz w:val="24"/>
                <w:szCs w:val="24"/>
              </w:rPr>
              <w:t>Заместитель руководителя</w:t>
            </w:r>
          </w:p>
        </w:tc>
        <w:tc>
          <w:tcPr>
            <w:tcW w:w="982"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rPr>
                <w:sz w:val="24"/>
                <w:szCs w:val="24"/>
              </w:rPr>
            </w:pPr>
            <w:r w:rsidRPr="004E2828">
              <w:rPr>
                <w:sz w:val="24"/>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684"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jc w:val="center"/>
              <w:rPr>
                <w:sz w:val="24"/>
                <w:szCs w:val="24"/>
              </w:rPr>
            </w:pPr>
            <w:r w:rsidRPr="004E2828">
              <w:rPr>
                <w:sz w:val="24"/>
                <w:szCs w:val="24"/>
              </w:rPr>
              <w:t>0/8</w:t>
            </w:r>
          </w:p>
        </w:tc>
        <w:tc>
          <w:tcPr>
            <w:tcW w:w="1183"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rPr>
                <w:sz w:val="24"/>
                <w:szCs w:val="24"/>
              </w:rPr>
            </w:pPr>
            <w:r w:rsidRPr="004E2828">
              <w:rPr>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953"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rPr>
                <w:sz w:val="24"/>
                <w:szCs w:val="24"/>
              </w:rPr>
            </w:pPr>
            <w:r w:rsidRPr="004E2828">
              <w:rPr>
                <w:sz w:val="24"/>
                <w:szCs w:val="24"/>
              </w:rPr>
              <w:t>Высшее проф. образование – 8 человека, стаж от 8 до 27 лет.</w:t>
            </w:r>
          </w:p>
        </w:tc>
      </w:tr>
      <w:tr w:rsidR="00380850" w:rsidRPr="004E2828" w:rsidTr="00F33622">
        <w:trPr>
          <w:trHeight w:val="733"/>
          <w:jc w:val="center"/>
        </w:trPr>
        <w:tc>
          <w:tcPr>
            <w:tcW w:w="279"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rPr>
                <w:b/>
                <w:sz w:val="24"/>
                <w:szCs w:val="24"/>
              </w:rPr>
            </w:pPr>
            <w:r w:rsidRPr="004E2828">
              <w:rPr>
                <w:b/>
                <w:sz w:val="24"/>
                <w:szCs w:val="24"/>
              </w:rPr>
              <w:t>3.</w:t>
            </w:r>
          </w:p>
        </w:tc>
        <w:tc>
          <w:tcPr>
            <w:tcW w:w="919"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rPr>
                <w:b/>
                <w:color w:val="FF0000"/>
                <w:sz w:val="24"/>
                <w:szCs w:val="24"/>
              </w:rPr>
            </w:pPr>
            <w:r w:rsidRPr="004E2828">
              <w:rPr>
                <w:b/>
                <w:sz w:val="24"/>
                <w:szCs w:val="24"/>
              </w:rPr>
              <w:t xml:space="preserve">Учитель </w:t>
            </w:r>
          </w:p>
        </w:tc>
        <w:tc>
          <w:tcPr>
            <w:tcW w:w="982"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rPr>
                <w:sz w:val="24"/>
                <w:szCs w:val="24"/>
              </w:rPr>
            </w:pPr>
            <w:r w:rsidRPr="004E2828">
              <w:rPr>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380850" w:rsidRPr="004E2828" w:rsidRDefault="00380850" w:rsidP="0098681B">
            <w:pPr>
              <w:pStyle w:val="afffb"/>
              <w:spacing w:line="240" w:lineRule="auto"/>
              <w:ind w:firstLine="0"/>
              <w:contextualSpacing/>
              <w:rPr>
                <w:sz w:val="24"/>
                <w:szCs w:val="24"/>
              </w:rPr>
            </w:pPr>
          </w:p>
        </w:tc>
        <w:tc>
          <w:tcPr>
            <w:tcW w:w="684"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4B6E86" w:rsidP="0098681B">
            <w:pPr>
              <w:pStyle w:val="afffb"/>
              <w:spacing w:line="240" w:lineRule="auto"/>
              <w:ind w:firstLine="0"/>
              <w:contextualSpacing/>
              <w:jc w:val="center"/>
              <w:rPr>
                <w:sz w:val="24"/>
                <w:szCs w:val="24"/>
              </w:rPr>
            </w:pPr>
            <w:r w:rsidRPr="004E2828">
              <w:rPr>
                <w:sz w:val="24"/>
                <w:szCs w:val="24"/>
              </w:rPr>
              <w:t>3</w:t>
            </w:r>
            <w:r w:rsidR="00380850" w:rsidRPr="004E2828">
              <w:rPr>
                <w:sz w:val="24"/>
                <w:szCs w:val="24"/>
              </w:rPr>
              <w:t>/</w:t>
            </w:r>
            <w:r w:rsidRPr="004E2828">
              <w:rPr>
                <w:sz w:val="24"/>
                <w:szCs w:val="24"/>
              </w:rPr>
              <w:t>31</w:t>
            </w:r>
          </w:p>
        </w:tc>
        <w:tc>
          <w:tcPr>
            <w:tcW w:w="1183"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rPr>
                <w:sz w:val="24"/>
                <w:szCs w:val="24"/>
              </w:rPr>
            </w:pPr>
            <w:r w:rsidRPr="004E2828">
              <w:rPr>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953"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rPr>
                <w:sz w:val="24"/>
                <w:szCs w:val="24"/>
              </w:rPr>
            </w:pPr>
            <w:r w:rsidRPr="004E2828">
              <w:rPr>
                <w:sz w:val="24"/>
                <w:szCs w:val="24"/>
              </w:rPr>
              <w:t xml:space="preserve">Высшее проф. образование – </w:t>
            </w:r>
            <w:r w:rsidR="004B6E86" w:rsidRPr="004E2828">
              <w:rPr>
                <w:sz w:val="24"/>
                <w:szCs w:val="24"/>
              </w:rPr>
              <w:t>29</w:t>
            </w:r>
            <w:r w:rsidRPr="004E2828">
              <w:rPr>
                <w:sz w:val="24"/>
                <w:szCs w:val="24"/>
              </w:rPr>
              <w:t xml:space="preserve"> человек, среднее проф. образование – </w:t>
            </w:r>
            <w:r w:rsidR="004B6E86" w:rsidRPr="004E2828">
              <w:rPr>
                <w:sz w:val="24"/>
                <w:szCs w:val="24"/>
              </w:rPr>
              <w:t>2</w:t>
            </w:r>
            <w:r w:rsidRPr="004E2828">
              <w:rPr>
                <w:sz w:val="24"/>
                <w:szCs w:val="24"/>
              </w:rPr>
              <w:t xml:space="preserve"> чел., </w:t>
            </w:r>
          </w:p>
          <w:p w:rsidR="00380850" w:rsidRPr="004E2828" w:rsidRDefault="00380850" w:rsidP="0098681B">
            <w:pPr>
              <w:pStyle w:val="afffb"/>
              <w:spacing w:line="240" w:lineRule="auto"/>
              <w:ind w:firstLine="0"/>
              <w:contextualSpacing/>
              <w:rPr>
                <w:sz w:val="24"/>
                <w:szCs w:val="24"/>
              </w:rPr>
            </w:pPr>
            <w:r w:rsidRPr="004E2828">
              <w:rPr>
                <w:sz w:val="24"/>
                <w:szCs w:val="24"/>
              </w:rPr>
              <w:t xml:space="preserve"> стаж от </w:t>
            </w:r>
            <w:r w:rsidR="004B6E86" w:rsidRPr="004E2828">
              <w:rPr>
                <w:sz w:val="24"/>
                <w:szCs w:val="24"/>
              </w:rPr>
              <w:t>2</w:t>
            </w:r>
            <w:r w:rsidRPr="004E2828">
              <w:rPr>
                <w:sz w:val="24"/>
                <w:szCs w:val="24"/>
              </w:rPr>
              <w:t xml:space="preserve"> до 30 лет, категория: первая  - </w:t>
            </w:r>
            <w:r w:rsidR="004B6E86" w:rsidRPr="004E2828">
              <w:rPr>
                <w:sz w:val="24"/>
                <w:szCs w:val="24"/>
              </w:rPr>
              <w:t>7</w:t>
            </w:r>
            <w:r w:rsidRPr="004E2828">
              <w:rPr>
                <w:sz w:val="24"/>
                <w:szCs w:val="24"/>
              </w:rPr>
              <w:t xml:space="preserve">, высшая – </w:t>
            </w:r>
            <w:r w:rsidR="004B6E86" w:rsidRPr="004E2828">
              <w:rPr>
                <w:sz w:val="24"/>
                <w:szCs w:val="24"/>
              </w:rPr>
              <w:t>22,  соответствие -4.</w:t>
            </w:r>
          </w:p>
        </w:tc>
      </w:tr>
      <w:tr w:rsidR="00380850" w:rsidRPr="004E2828" w:rsidTr="00F33622">
        <w:trPr>
          <w:trHeight w:val="733"/>
          <w:jc w:val="center"/>
        </w:trPr>
        <w:tc>
          <w:tcPr>
            <w:tcW w:w="279"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rPr>
                <w:b/>
                <w:sz w:val="24"/>
                <w:szCs w:val="24"/>
              </w:rPr>
            </w:pPr>
            <w:r w:rsidRPr="004E2828">
              <w:rPr>
                <w:b/>
                <w:sz w:val="24"/>
                <w:szCs w:val="24"/>
              </w:rPr>
              <w:t>4.</w:t>
            </w:r>
          </w:p>
        </w:tc>
        <w:tc>
          <w:tcPr>
            <w:tcW w:w="919"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rPr>
                <w:b/>
                <w:sz w:val="24"/>
                <w:szCs w:val="24"/>
              </w:rPr>
            </w:pPr>
            <w:r w:rsidRPr="004E2828">
              <w:rPr>
                <w:b/>
                <w:sz w:val="24"/>
                <w:szCs w:val="24"/>
              </w:rPr>
              <w:t>Педагог-организатор</w:t>
            </w:r>
          </w:p>
        </w:tc>
        <w:tc>
          <w:tcPr>
            <w:tcW w:w="982"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rPr>
                <w:sz w:val="24"/>
                <w:szCs w:val="24"/>
              </w:rPr>
            </w:pPr>
            <w:r w:rsidRPr="004E2828">
              <w:rPr>
                <w:sz w:val="24"/>
                <w:szCs w:val="24"/>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w:t>
            </w:r>
            <w:r w:rsidR="004B6E86" w:rsidRPr="004E2828">
              <w:rPr>
                <w:sz w:val="24"/>
                <w:szCs w:val="24"/>
              </w:rPr>
              <w:t>.</w:t>
            </w:r>
          </w:p>
        </w:tc>
        <w:tc>
          <w:tcPr>
            <w:tcW w:w="684"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jc w:val="center"/>
              <w:rPr>
                <w:sz w:val="24"/>
                <w:szCs w:val="24"/>
              </w:rPr>
            </w:pPr>
            <w:r w:rsidRPr="004E2828">
              <w:rPr>
                <w:sz w:val="24"/>
                <w:szCs w:val="24"/>
              </w:rPr>
              <w:t>0/</w:t>
            </w:r>
            <w:r w:rsidR="004B6E86" w:rsidRPr="004E2828">
              <w:rPr>
                <w:sz w:val="24"/>
                <w:szCs w:val="24"/>
              </w:rPr>
              <w:t>2</w:t>
            </w:r>
          </w:p>
        </w:tc>
        <w:tc>
          <w:tcPr>
            <w:tcW w:w="1183"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contextualSpacing/>
              <w:rPr>
                <w:sz w:val="24"/>
                <w:szCs w:val="24"/>
              </w:rPr>
            </w:pPr>
            <w:r w:rsidRPr="004E2828">
              <w:rPr>
                <w:sz w:val="24"/>
                <w:szCs w:val="24"/>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380850" w:rsidRPr="004E2828" w:rsidRDefault="00380850" w:rsidP="0098681B">
            <w:pPr>
              <w:pStyle w:val="afffb"/>
              <w:spacing w:line="240" w:lineRule="auto"/>
              <w:ind w:firstLine="0"/>
              <w:contextualSpacing/>
              <w:rPr>
                <w:sz w:val="24"/>
                <w:szCs w:val="24"/>
              </w:rPr>
            </w:pPr>
          </w:p>
        </w:tc>
        <w:tc>
          <w:tcPr>
            <w:tcW w:w="953"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4B6E86" w:rsidP="0098681B">
            <w:pPr>
              <w:pStyle w:val="afffb"/>
              <w:spacing w:line="240" w:lineRule="auto"/>
              <w:ind w:firstLine="0"/>
              <w:contextualSpacing/>
              <w:jc w:val="left"/>
              <w:rPr>
                <w:sz w:val="24"/>
                <w:szCs w:val="24"/>
              </w:rPr>
            </w:pPr>
            <w:r w:rsidRPr="004E2828">
              <w:rPr>
                <w:sz w:val="24"/>
                <w:szCs w:val="24"/>
              </w:rPr>
              <w:t>Среднее специальное образование -1 чел., стаж работы – 30 лет,</w:t>
            </w:r>
            <w:r w:rsidR="00F33622" w:rsidRPr="004E2828">
              <w:rPr>
                <w:sz w:val="24"/>
                <w:szCs w:val="24"/>
              </w:rPr>
              <w:t xml:space="preserve">категория –высшая, </w:t>
            </w:r>
            <w:r w:rsidRPr="004E2828">
              <w:rPr>
                <w:sz w:val="24"/>
                <w:szCs w:val="24"/>
              </w:rPr>
              <w:t>неполное в</w:t>
            </w:r>
            <w:r w:rsidR="00380850" w:rsidRPr="004E2828">
              <w:rPr>
                <w:sz w:val="24"/>
                <w:szCs w:val="24"/>
              </w:rPr>
              <w:t xml:space="preserve">ысшее </w:t>
            </w:r>
            <w:r w:rsidR="00F33622" w:rsidRPr="004E2828">
              <w:rPr>
                <w:sz w:val="24"/>
                <w:szCs w:val="24"/>
              </w:rPr>
              <w:t xml:space="preserve">образование </w:t>
            </w:r>
            <w:r w:rsidRPr="004E2828">
              <w:rPr>
                <w:sz w:val="24"/>
                <w:szCs w:val="24"/>
              </w:rPr>
              <w:t>-1чел.</w:t>
            </w:r>
            <w:r w:rsidR="00380850" w:rsidRPr="004E2828">
              <w:rPr>
                <w:sz w:val="24"/>
                <w:szCs w:val="24"/>
              </w:rPr>
              <w:t xml:space="preserve">, стаж работы – </w:t>
            </w:r>
            <w:r w:rsidR="00F33622" w:rsidRPr="004E2828">
              <w:rPr>
                <w:sz w:val="24"/>
                <w:szCs w:val="24"/>
              </w:rPr>
              <w:t>1 год.</w:t>
            </w:r>
            <w:r w:rsidR="00380850" w:rsidRPr="004E2828">
              <w:rPr>
                <w:sz w:val="24"/>
                <w:szCs w:val="24"/>
              </w:rPr>
              <w:t xml:space="preserve">  </w:t>
            </w:r>
          </w:p>
        </w:tc>
      </w:tr>
      <w:tr w:rsidR="00380850" w:rsidRPr="004E2828" w:rsidTr="00F33622">
        <w:trPr>
          <w:trHeight w:val="733"/>
          <w:jc w:val="center"/>
        </w:trPr>
        <w:tc>
          <w:tcPr>
            <w:tcW w:w="279"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rPr>
                <w:b/>
                <w:sz w:val="24"/>
                <w:szCs w:val="24"/>
              </w:rPr>
            </w:pPr>
            <w:r w:rsidRPr="004E2828">
              <w:rPr>
                <w:b/>
                <w:sz w:val="24"/>
                <w:szCs w:val="24"/>
              </w:rPr>
              <w:t>5.</w:t>
            </w:r>
          </w:p>
        </w:tc>
        <w:tc>
          <w:tcPr>
            <w:tcW w:w="919"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rPr>
                <w:b/>
                <w:sz w:val="24"/>
                <w:szCs w:val="24"/>
              </w:rPr>
            </w:pPr>
            <w:r w:rsidRPr="004E2828">
              <w:rPr>
                <w:b/>
                <w:sz w:val="24"/>
                <w:szCs w:val="24"/>
              </w:rPr>
              <w:t>Социальный педагог.</w:t>
            </w:r>
          </w:p>
          <w:p w:rsidR="00380850" w:rsidRPr="004E2828" w:rsidRDefault="00380850" w:rsidP="0098681B">
            <w:pPr>
              <w:pStyle w:val="afffb"/>
              <w:spacing w:line="240" w:lineRule="auto"/>
              <w:ind w:firstLine="0"/>
              <w:contextualSpacing/>
              <w:rPr>
                <w:b/>
                <w:sz w:val="24"/>
                <w:szCs w:val="24"/>
              </w:rPr>
            </w:pPr>
          </w:p>
        </w:tc>
        <w:tc>
          <w:tcPr>
            <w:tcW w:w="982"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rPr>
                <w:sz w:val="24"/>
                <w:szCs w:val="24"/>
              </w:rPr>
            </w:pPr>
            <w:r w:rsidRPr="004E2828">
              <w:rPr>
                <w:sz w:val="24"/>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684"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jc w:val="center"/>
              <w:rPr>
                <w:sz w:val="24"/>
                <w:szCs w:val="24"/>
              </w:rPr>
            </w:pPr>
            <w:r w:rsidRPr="004E2828">
              <w:rPr>
                <w:sz w:val="24"/>
                <w:szCs w:val="24"/>
              </w:rPr>
              <w:t>0/</w:t>
            </w:r>
            <w:r w:rsidR="00F33622" w:rsidRPr="004E2828">
              <w:rPr>
                <w:sz w:val="24"/>
                <w:szCs w:val="24"/>
              </w:rPr>
              <w:t>2</w:t>
            </w:r>
          </w:p>
        </w:tc>
        <w:tc>
          <w:tcPr>
            <w:tcW w:w="1183"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rPr>
                <w:sz w:val="24"/>
                <w:szCs w:val="24"/>
              </w:rPr>
            </w:pPr>
            <w:r w:rsidRPr="004E2828">
              <w:rPr>
                <w:sz w:val="24"/>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953"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rPr>
                <w:sz w:val="24"/>
                <w:szCs w:val="24"/>
              </w:rPr>
            </w:pPr>
            <w:r w:rsidRPr="004E2828">
              <w:rPr>
                <w:sz w:val="24"/>
                <w:szCs w:val="24"/>
              </w:rPr>
              <w:t xml:space="preserve">Высшее проф. </w:t>
            </w:r>
            <w:r w:rsidR="00F33622" w:rsidRPr="004E2828">
              <w:rPr>
                <w:sz w:val="24"/>
                <w:szCs w:val="24"/>
              </w:rPr>
              <w:t>о</w:t>
            </w:r>
            <w:r w:rsidRPr="004E2828">
              <w:rPr>
                <w:sz w:val="24"/>
                <w:szCs w:val="24"/>
              </w:rPr>
              <w:t>бразование</w:t>
            </w:r>
            <w:r w:rsidR="00F33622" w:rsidRPr="004E2828">
              <w:rPr>
                <w:sz w:val="24"/>
                <w:szCs w:val="24"/>
              </w:rPr>
              <w:t xml:space="preserve"> – 1 чел., стаж работы – 7 лет лет</w:t>
            </w:r>
            <w:r w:rsidRPr="004E2828">
              <w:rPr>
                <w:sz w:val="24"/>
                <w:szCs w:val="24"/>
              </w:rPr>
              <w:t>,</w:t>
            </w:r>
            <w:r w:rsidR="00F33622" w:rsidRPr="004E2828">
              <w:rPr>
                <w:sz w:val="24"/>
                <w:szCs w:val="24"/>
              </w:rPr>
              <w:t xml:space="preserve"> 1 категория, среднее специальное образование – 1 чел.,</w:t>
            </w:r>
            <w:r w:rsidRPr="004E2828">
              <w:rPr>
                <w:sz w:val="24"/>
                <w:szCs w:val="24"/>
              </w:rPr>
              <w:t xml:space="preserve"> стаж работы – 30  лет</w:t>
            </w:r>
            <w:r w:rsidR="00F33622" w:rsidRPr="004E2828">
              <w:rPr>
                <w:sz w:val="24"/>
                <w:szCs w:val="24"/>
              </w:rPr>
              <w:t>, высшая категория</w:t>
            </w:r>
            <w:r w:rsidRPr="004E2828">
              <w:rPr>
                <w:sz w:val="24"/>
                <w:szCs w:val="24"/>
              </w:rPr>
              <w:t xml:space="preserve">.  </w:t>
            </w:r>
          </w:p>
        </w:tc>
      </w:tr>
      <w:tr w:rsidR="00380850" w:rsidRPr="004E2828" w:rsidTr="00F33622">
        <w:trPr>
          <w:trHeight w:val="3629"/>
          <w:jc w:val="center"/>
        </w:trPr>
        <w:tc>
          <w:tcPr>
            <w:tcW w:w="279"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rPr>
                <w:b/>
                <w:sz w:val="24"/>
                <w:szCs w:val="24"/>
              </w:rPr>
            </w:pPr>
            <w:r w:rsidRPr="004E2828">
              <w:rPr>
                <w:b/>
                <w:sz w:val="24"/>
                <w:szCs w:val="24"/>
              </w:rPr>
              <w:t>6.</w:t>
            </w:r>
          </w:p>
        </w:tc>
        <w:tc>
          <w:tcPr>
            <w:tcW w:w="919"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rPr>
                <w:b/>
                <w:sz w:val="24"/>
                <w:szCs w:val="24"/>
              </w:rPr>
            </w:pPr>
            <w:r w:rsidRPr="004E2828">
              <w:rPr>
                <w:b/>
                <w:sz w:val="24"/>
                <w:szCs w:val="24"/>
              </w:rPr>
              <w:t>Педагог-психолог.</w:t>
            </w:r>
          </w:p>
          <w:p w:rsidR="00380850" w:rsidRPr="004E2828" w:rsidRDefault="00380850" w:rsidP="0098681B">
            <w:pPr>
              <w:pStyle w:val="afffb"/>
              <w:spacing w:line="240" w:lineRule="auto"/>
              <w:ind w:firstLine="0"/>
              <w:contextualSpacing/>
              <w:rPr>
                <w:b/>
                <w:sz w:val="24"/>
                <w:szCs w:val="24"/>
              </w:rPr>
            </w:pPr>
          </w:p>
        </w:tc>
        <w:tc>
          <w:tcPr>
            <w:tcW w:w="982"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rPr>
                <w:sz w:val="24"/>
                <w:szCs w:val="24"/>
              </w:rPr>
            </w:pPr>
            <w:r w:rsidRPr="004E2828">
              <w:rPr>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684"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jc w:val="center"/>
              <w:rPr>
                <w:sz w:val="24"/>
                <w:szCs w:val="24"/>
              </w:rPr>
            </w:pPr>
            <w:r w:rsidRPr="004E2828">
              <w:rPr>
                <w:sz w:val="24"/>
                <w:szCs w:val="24"/>
              </w:rPr>
              <w:t>1/0</w:t>
            </w:r>
          </w:p>
        </w:tc>
        <w:tc>
          <w:tcPr>
            <w:tcW w:w="1183"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rPr>
                <w:sz w:val="24"/>
                <w:szCs w:val="24"/>
              </w:rPr>
            </w:pPr>
            <w:r w:rsidRPr="004E2828">
              <w:rPr>
                <w:sz w:val="24"/>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953"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rPr>
                <w:sz w:val="24"/>
                <w:szCs w:val="24"/>
              </w:rPr>
            </w:pPr>
          </w:p>
        </w:tc>
      </w:tr>
      <w:tr w:rsidR="00380850" w:rsidRPr="004E2828" w:rsidTr="00F33622">
        <w:trPr>
          <w:trHeight w:val="733"/>
          <w:jc w:val="center"/>
        </w:trPr>
        <w:tc>
          <w:tcPr>
            <w:tcW w:w="279"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rPr>
                <w:b/>
                <w:sz w:val="24"/>
                <w:szCs w:val="24"/>
              </w:rPr>
            </w:pPr>
            <w:r w:rsidRPr="004E2828">
              <w:rPr>
                <w:b/>
                <w:sz w:val="24"/>
                <w:szCs w:val="24"/>
              </w:rPr>
              <w:t>7.</w:t>
            </w:r>
          </w:p>
        </w:tc>
        <w:tc>
          <w:tcPr>
            <w:tcW w:w="919"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rPr>
                <w:b/>
                <w:sz w:val="24"/>
                <w:szCs w:val="24"/>
              </w:rPr>
            </w:pPr>
            <w:r w:rsidRPr="004E2828">
              <w:rPr>
                <w:b/>
                <w:sz w:val="24"/>
                <w:szCs w:val="24"/>
              </w:rPr>
              <w:t>Педагог дополнительного образования</w:t>
            </w:r>
          </w:p>
        </w:tc>
        <w:tc>
          <w:tcPr>
            <w:tcW w:w="982"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rPr>
                <w:sz w:val="24"/>
                <w:szCs w:val="24"/>
              </w:rPr>
            </w:pPr>
            <w:r w:rsidRPr="004E2828">
              <w:rPr>
                <w:sz w:val="24"/>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684"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jc w:val="center"/>
              <w:rPr>
                <w:sz w:val="24"/>
                <w:szCs w:val="24"/>
              </w:rPr>
            </w:pPr>
            <w:r w:rsidRPr="004E2828">
              <w:rPr>
                <w:sz w:val="24"/>
                <w:szCs w:val="24"/>
              </w:rPr>
              <w:t>0/</w:t>
            </w:r>
            <w:r w:rsidR="00F33622" w:rsidRPr="004E2828">
              <w:rPr>
                <w:sz w:val="24"/>
                <w:szCs w:val="24"/>
              </w:rPr>
              <w:t>10</w:t>
            </w:r>
          </w:p>
        </w:tc>
        <w:tc>
          <w:tcPr>
            <w:tcW w:w="1183"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rPr>
                <w:sz w:val="24"/>
                <w:szCs w:val="24"/>
              </w:rPr>
            </w:pPr>
            <w:r w:rsidRPr="004E2828">
              <w:rPr>
                <w:sz w:val="24"/>
                <w:szCs w:val="24"/>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953"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rPr>
                <w:sz w:val="24"/>
                <w:szCs w:val="24"/>
                <w:highlight w:val="yellow"/>
              </w:rPr>
            </w:pPr>
            <w:r w:rsidRPr="004E2828">
              <w:rPr>
                <w:sz w:val="24"/>
                <w:szCs w:val="24"/>
              </w:rPr>
              <w:t>высшее профессиональное образование</w:t>
            </w:r>
            <w:r w:rsidR="00F33622" w:rsidRPr="004E2828">
              <w:rPr>
                <w:sz w:val="24"/>
                <w:szCs w:val="24"/>
              </w:rPr>
              <w:t xml:space="preserve"> – 4 чел., среднее специальное образование – 6 чел., высшая категория – 4 чел., первая категория -6 чел, стаж работы от 5 лет до 35 лет.</w:t>
            </w:r>
          </w:p>
        </w:tc>
      </w:tr>
      <w:tr w:rsidR="00380850" w:rsidRPr="004E2828" w:rsidTr="00F33622">
        <w:trPr>
          <w:trHeight w:val="733"/>
          <w:jc w:val="center"/>
        </w:trPr>
        <w:tc>
          <w:tcPr>
            <w:tcW w:w="279"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rPr>
                <w:b/>
                <w:sz w:val="24"/>
                <w:szCs w:val="24"/>
              </w:rPr>
            </w:pPr>
            <w:r w:rsidRPr="004E2828">
              <w:rPr>
                <w:b/>
                <w:sz w:val="24"/>
                <w:szCs w:val="24"/>
              </w:rPr>
              <w:t>8.</w:t>
            </w:r>
          </w:p>
        </w:tc>
        <w:tc>
          <w:tcPr>
            <w:tcW w:w="919"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rPr>
                <w:b/>
                <w:sz w:val="24"/>
                <w:szCs w:val="24"/>
              </w:rPr>
            </w:pPr>
            <w:r w:rsidRPr="004E2828">
              <w:rPr>
                <w:b/>
                <w:sz w:val="24"/>
                <w:szCs w:val="24"/>
              </w:rPr>
              <w:t>Преподаватель-организатор ОБЖ</w:t>
            </w:r>
          </w:p>
        </w:tc>
        <w:tc>
          <w:tcPr>
            <w:tcW w:w="982"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rPr>
                <w:sz w:val="24"/>
                <w:szCs w:val="24"/>
              </w:rPr>
            </w:pPr>
            <w:r w:rsidRPr="004E2828">
              <w:rPr>
                <w:sz w:val="24"/>
                <w:szCs w:val="24"/>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p w:rsidR="00380850" w:rsidRPr="004E2828" w:rsidRDefault="00380850" w:rsidP="0098681B">
            <w:pPr>
              <w:pStyle w:val="afffb"/>
              <w:spacing w:line="240" w:lineRule="auto"/>
              <w:ind w:firstLine="0"/>
              <w:contextualSpacing/>
              <w:rPr>
                <w:sz w:val="24"/>
                <w:szCs w:val="24"/>
              </w:rPr>
            </w:pPr>
          </w:p>
        </w:tc>
        <w:tc>
          <w:tcPr>
            <w:tcW w:w="684"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jc w:val="center"/>
              <w:rPr>
                <w:sz w:val="24"/>
                <w:szCs w:val="24"/>
              </w:rPr>
            </w:pPr>
            <w:r w:rsidRPr="004E2828">
              <w:rPr>
                <w:sz w:val="24"/>
                <w:szCs w:val="24"/>
              </w:rPr>
              <w:t>0/1</w:t>
            </w:r>
          </w:p>
        </w:tc>
        <w:tc>
          <w:tcPr>
            <w:tcW w:w="1183"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rPr>
                <w:sz w:val="24"/>
                <w:szCs w:val="24"/>
              </w:rPr>
            </w:pPr>
            <w:r w:rsidRPr="004E2828">
              <w:rPr>
                <w:sz w:val="24"/>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953"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rPr>
                <w:sz w:val="24"/>
                <w:szCs w:val="24"/>
              </w:rPr>
            </w:pPr>
            <w:r w:rsidRPr="00D578A2">
              <w:rPr>
                <w:sz w:val="24"/>
                <w:szCs w:val="24"/>
              </w:rPr>
              <w:t>Высшее проф. образование, стаж работы - 6 лет.</w:t>
            </w:r>
            <w:r w:rsidRPr="004E2828">
              <w:rPr>
                <w:sz w:val="24"/>
                <w:szCs w:val="24"/>
              </w:rPr>
              <w:t xml:space="preserve">  </w:t>
            </w:r>
          </w:p>
        </w:tc>
      </w:tr>
      <w:tr w:rsidR="00380850" w:rsidRPr="004E2828" w:rsidTr="00F33622">
        <w:trPr>
          <w:trHeight w:val="733"/>
          <w:jc w:val="center"/>
        </w:trPr>
        <w:tc>
          <w:tcPr>
            <w:tcW w:w="279"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rPr>
                <w:b/>
                <w:sz w:val="24"/>
                <w:szCs w:val="24"/>
              </w:rPr>
            </w:pPr>
            <w:r w:rsidRPr="004E2828">
              <w:rPr>
                <w:b/>
                <w:sz w:val="24"/>
                <w:szCs w:val="24"/>
              </w:rPr>
              <w:t>9.</w:t>
            </w:r>
          </w:p>
        </w:tc>
        <w:tc>
          <w:tcPr>
            <w:tcW w:w="919"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rPr>
                <w:b/>
                <w:sz w:val="24"/>
                <w:szCs w:val="24"/>
              </w:rPr>
            </w:pPr>
            <w:r w:rsidRPr="004E2828">
              <w:rPr>
                <w:b/>
                <w:sz w:val="24"/>
                <w:szCs w:val="24"/>
              </w:rPr>
              <w:t>Библиотекарь</w:t>
            </w:r>
          </w:p>
        </w:tc>
        <w:tc>
          <w:tcPr>
            <w:tcW w:w="982"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rPr>
                <w:sz w:val="24"/>
                <w:szCs w:val="24"/>
              </w:rPr>
            </w:pPr>
            <w:r w:rsidRPr="004E2828">
              <w:rPr>
                <w:sz w:val="24"/>
                <w:szCs w:val="24"/>
              </w:rPr>
              <w:t>обеспечивает доступ обучающихся к информационным ресурсам, участвует в их духовно- нравственном воспитании, профориентации и социализации, содействует формированию информационной компетентности обучающихся.</w:t>
            </w:r>
          </w:p>
        </w:tc>
        <w:tc>
          <w:tcPr>
            <w:tcW w:w="684"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jc w:val="center"/>
              <w:rPr>
                <w:sz w:val="24"/>
                <w:szCs w:val="24"/>
              </w:rPr>
            </w:pPr>
            <w:r w:rsidRPr="004E2828">
              <w:rPr>
                <w:sz w:val="24"/>
                <w:szCs w:val="24"/>
              </w:rPr>
              <w:t>0/1</w:t>
            </w:r>
          </w:p>
        </w:tc>
        <w:tc>
          <w:tcPr>
            <w:tcW w:w="1183"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rPr>
                <w:sz w:val="24"/>
                <w:szCs w:val="24"/>
              </w:rPr>
            </w:pPr>
            <w:r w:rsidRPr="004E2828">
              <w:rPr>
                <w:sz w:val="24"/>
                <w:szCs w:val="24"/>
              </w:rPr>
              <w:t>высшее или среднее профессиональное образование по специальности «Библиотечно-информационная деятельность».</w:t>
            </w:r>
          </w:p>
          <w:p w:rsidR="00380850" w:rsidRPr="004E2828" w:rsidRDefault="00380850" w:rsidP="0098681B">
            <w:pPr>
              <w:pStyle w:val="afffb"/>
              <w:spacing w:line="240" w:lineRule="auto"/>
              <w:ind w:firstLine="0"/>
              <w:contextualSpacing/>
              <w:rPr>
                <w:sz w:val="24"/>
                <w:szCs w:val="24"/>
              </w:rPr>
            </w:pPr>
          </w:p>
        </w:tc>
        <w:tc>
          <w:tcPr>
            <w:tcW w:w="953"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F33622" w:rsidP="0098681B">
            <w:pPr>
              <w:pStyle w:val="afffb"/>
              <w:spacing w:line="240" w:lineRule="auto"/>
              <w:ind w:firstLine="0"/>
              <w:contextualSpacing/>
              <w:rPr>
                <w:sz w:val="24"/>
                <w:szCs w:val="24"/>
              </w:rPr>
            </w:pPr>
            <w:r w:rsidRPr="00D578A2">
              <w:rPr>
                <w:sz w:val="24"/>
                <w:szCs w:val="24"/>
              </w:rPr>
              <w:t xml:space="preserve">Среднее специальное </w:t>
            </w:r>
            <w:r w:rsidR="00380850" w:rsidRPr="00D578A2">
              <w:rPr>
                <w:sz w:val="24"/>
                <w:szCs w:val="24"/>
              </w:rPr>
              <w:t xml:space="preserve"> образование, стаж работы - </w:t>
            </w:r>
            <w:r w:rsidRPr="00D578A2">
              <w:rPr>
                <w:sz w:val="24"/>
                <w:szCs w:val="24"/>
              </w:rPr>
              <w:t>38 лет</w:t>
            </w:r>
            <w:r w:rsidR="00380850" w:rsidRPr="00D578A2">
              <w:rPr>
                <w:sz w:val="24"/>
                <w:szCs w:val="24"/>
              </w:rPr>
              <w:t>.</w:t>
            </w:r>
            <w:r w:rsidR="00380850" w:rsidRPr="004E2828">
              <w:rPr>
                <w:sz w:val="24"/>
                <w:szCs w:val="24"/>
              </w:rPr>
              <w:t xml:space="preserve">  </w:t>
            </w:r>
          </w:p>
        </w:tc>
      </w:tr>
      <w:tr w:rsidR="00380850" w:rsidRPr="004E2828" w:rsidTr="004A02A6">
        <w:trPr>
          <w:trHeight w:val="3623"/>
          <w:jc w:val="center"/>
        </w:trPr>
        <w:tc>
          <w:tcPr>
            <w:tcW w:w="279"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rPr>
                <w:b/>
                <w:sz w:val="24"/>
                <w:szCs w:val="24"/>
              </w:rPr>
            </w:pPr>
            <w:r w:rsidRPr="004E2828">
              <w:rPr>
                <w:b/>
                <w:sz w:val="24"/>
                <w:szCs w:val="24"/>
              </w:rPr>
              <w:t>10.</w:t>
            </w:r>
          </w:p>
        </w:tc>
        <w:tc>
          <w:tcPr>
            <w:tcW w:w="919"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rPr>
                <w:b/>
                <w:sz w:val="24"/>
                <w:szCs w:val="24"/>
              </w:rPr>
            </w:pPr>
            <w:r w:rsidRPr="004E2828">
              <w:rPr>
                <w:b/>
                <w:sz w:val="24"/>
                <w:szCs w:val="24"/>
              </w:rPr>
              <w:t>Лаборант</w:t>
            </w:r>
          </w:p>
        </w:tc>
        <w:tc>
          <w:tcPr>
            <w:tcW w:w="982"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rPr>
                <w:sz w:val="24"/>
                <w:szCs w:val="24"/>
              </w:rPr>
            </w:pPr>
            <w:r w:rsidRPr="004E2828">
              <w:rPr>
                <w:sz w:val="24"/>
                <w:szCs w:val="24"/>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684"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jc w:val="center"/>
              <w:rPr>
                <w:sz w:val="24"/>
                <w:szCs w:val="24"/>
              </w:rPr>
            </w:pPr>
            <w:r w:rsidRPr="004E2828">
              <w:rPr>
                <w:sz w:val="24"/>
                <w:szCs w:val="24"/>
              </w:rPr>
              <w:t>0/</w:t>
            </w:r>
            <w:r w:rsidR="00F33622" w:rsidRPr="004E2828">
              <w:rPr>
                <w:sz w:val="24"/>
                <w:szCs w:val="24"/>
              </w:rPr>
              <w:t>2</w:t>
            </w:r>
          </w:p>
        </w:tc>
        <w:tc>
          <w:tcPr>
            <w:tcW w:w="1183"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rPr>
                <w:sz w:val="24"/>
                <w:szCs w:val="24"/>
              </w:rPr>
            </w:pPr>
            <w:r w:rsidRPr="004E2828">
              <w:rPr>
                <w:sz w:val="24"/>
                <w:szCs w:val="24"/>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p w:rsidR="00380850" w:rsidRPr="004E2828" w:rsidRDefault="00380850" w:rsidP="0098681B">
            <w:pPr>
              <w:pStyle w:val="afffb"/>
              <w:spacing w:line="240" w:lineRule="auto"/>
              <w:ind w:firstLine="0"/>
              <w:contextualSpacing/>
              <w:rPr>
                <w:sz w:val="24"/>
                <w:szCs w:val="24"/>
              </w:rPr>
            </w:pPr>
          </w:p>
        </w:tc>
        <w:tc>
          <w:tcPr>
            <w:tcW w:w="953"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F33622" w:rsidP="0098681B">
            <w:pPr>
              <w:pStyle w:val="afffb"/>
              <w:spacing w:line="240" w:lineRule="auto"/>
              <w:ind w:firstLine="0"/>
              <w:contextualSpacing/>
              <w:rPr>
                <w:sz w:val="24"/>
                <w:szCs w:val="24"/>
              </w:rPr>
            </w:pPr>
            <w:r w:rsidRPr="004E2828">
              <w:rPr>
                <w:sz w:val="24"/>
                <w:szCs w:val="24"/>
              </w:rPr>
              <w:t>Высшее</w:t>
            </w:r>
            <w:r w:rsidR="00380850" w:rsidRPr="004E2828">
              <w:rPr>
                <w:sz w:val="24"/>
                <w:szCs w:val="24"/>
              </w:rPr>
              <w:t xml:space="preserve"> проф. образование.</w:t>
            </w:r>
          </w:p>
        </w:tc>
      </w:tr>
      <w:tr w:rsidR="00380850" w:rsidRPr="004E2828" w:rsidTr="00F33622">
        <w:trPr>
          <w:trHeight w:val="733"/>
          <w:jc w:val="center"/>
        </w:trPr>
        <w:tc>
          <w:tcPr>
            <w:tcW w:w="279"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rPr>
                <w:b/>
                <w:sz w:val="24"/>
                <w:szCs w:val="24"/>
              </w:rPr>
            </w:pPr>
            <w:r w:rsidRPr="004E2828">
              <w:rPr>
                <w:b/>
                <w:sz w:val="24"/>
                <w:szCs w:val="24"/>
              </w:rPr>
              <w:t>11.</w:t>
            </w:r>
          </w:p>
        </w:tc>
        <w:tc>
          <w:tcPr>
            <w:tcW w:w="919"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rPr>
                <w:b/>
                <w:sz w:val="24"/>
                <w:szCs w:val="24"/>
              </w:rPr>
            </w:pPr>
            <w:r w:rsidRPr="004E2828">
              <w:rPr>
                <w:b/>
                <w:sz w:val="24"/>
                <w:szCs w:val="24"/>
              </w:rPr>
              <w:t>Бухгалтер</w:t>
            </w:r>
          </w:p>
        </w:tc>
        <w:tc>
          <w:tcPr>
            <w:tcW w:w="982"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rPr>
                <w:sz w:val="24"/>
                <w:szCs w:val="24"/>
              </w:rPr>
            </w:pPr>
            <w:r w:rsidRPr="004E2828">
              <w:rPr>
                <w:sz w:val="24"/>
                <w:szCs w:val="24"/>
              </w:rPr>
              <w:t>выполняет работу по ведению бухгалтерского учёта имущества, обязательств и хозяйственных операций.</w:t>
            </w:r>
          </w:p>
        </w:tc>
        <w:tc>
          <w:tcPr>
            <w:tcW w:w="684"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jc w:val="center"/>
              <w:rPr>
                <w:sz w:val="24"/>
                <w:szCs w:val="24"/>
              </w:rPr>
            </w:pPr>
            <w:r w:rsidRPr="004E2828">
              <w:rPr>
                <w:sz w:val="24"/>
                <w:szCs w:val="24"/>
              </w:rPr>
              <w:t>0/</w:t>
            </w:r>
            <w:r w:rsidR="00F33622" w:rsidRPr="004E2828">
              <w:rPr>
                <w:sz w:val="24"/>
                <w:szCs w:val="24"/>
              </w:rPr>
              <w:t>4</w:t>
            </w:r>
          </w:p>
        </w:tc>
        <w:tc>
          <w:tcPr>
            <w:tcW w:w="1183"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380850" w:rsidP="0098681B">
            <w:pPr>
              <w:pStyle w:val="afffb"/>
              <w:spacing w:line="240" w:lineRule="auto"/>
              <w:ind w:firstLine="0"/>
              <w:contextualSpacing/>
              <w:rPr>
                <w:sz w:val="24"/>
                <w:szCs w:val="24"/>
              </w:rPr>
            </w:pPr>
            <w:r w:rsidRPr="004E2828">
              <w:rPr>
                <w:sz w:val="24"/>
                <w:szCs w:val="24"/>
              </w:rPr>
              <w:t xml:space="preserve">бухгалтер </w:t>
            </w:r>
            <w:r w:rsidRPr="004E2828">
              <w:rPr>
                <w:sz w:val="24"/>
                <w:szCs w:val="24"/>
                <w:lang w:val="en-US"/>
              </w:rPr>
              <w:t>II</w:t>
            </w:r>
            <w:r w:rsidRPr="004E2828">
              <w:rPr>
                <w:sz w:val="24"/>
                <w:szCs w:val="24"/>
              </w:rPr>
              <w:t xml:space="preserve">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953" w:type="pct"/>
            <w:tcBorders>
              <w:top w:val="single" w:sz="4" w:space="0" w:color="auto"/>
              <w:left w:val="single" w:sz="4" w:space="0" w:color="auto"/>
              <w:bottom w:val="single" w:sz="4" w:space="0" w:color="auto"/>
              <w:right w:val="single" w:sz="4" w:space="0" w:color="auto"/>
            </w:tcBorders>
            <w:shd w:val="clear" w:color="auto" w:fill="FFFFFF"/>
          </w:tcPr>
          <w:p w:rsidR="00380850" w:rsidRPr="004E2828" w:rsidRDefault="00F33622" w:rsidP="0098681B">
            <w:pPr>
              <w:pStyle w:val="afffb"/>
              <w:spacing w:line="240" w:lineRule="auto"/>
              <w:ind w:firstLine="0"/>
              <w:contextualSpacing/>
              <w:rPr>
                <w:sz w:val="24"/>
                <w:szCs w:val="24"/>
              </w:rPr>
            </w:pPr>
            <w:r w:rsidRPr="004E2828">
              <w:rPr>
                <w:sz w:val="24"/>
                <w:szCs w:val="24"/>
              </w:rPr>
              <w:t>Высшее</w:t>
            </w:r>
            <w:r w:rsidR="00380850" w:rsidRPr="004E2828">
              <w:rPr>
                <w:sz w:val="24"/>
                <w:szCs w:val="24"/>
              </w:rPr>
              <w:t xml:space="preserve"> проф. (экономическое)  образование, стаж работы </w:t>
            </w:r>
            <w:r w:rsidRPr="004E2828">
              <w:rPr>
                <w:sz w:val="24"/>
                <w:szCs w:val="24"/>
              </w:rPr>
              <w:t xml:space="preserve">от 5 лет до </w:t>
            </w:r>
            <w:r w:rsidR="00380850" w:rsidRPr="004E2828">
              <w:rPr>
                <w:sz w:val="24"/>
                <w:szCs w:val="24"/>
              </w:rPr>
              <w:t>28 лет.</w:t>
            </w:r>
          </w:p>
        </w:tc>
      </w:tr>
    </w:tbl>
    <w:p w:rsidR="00484599" w:rsidRPr="004E2828" w:rsidRDefault="00484599" w:rsidP="0098681B">
      <w:pPr>
        <w:shd w:val="clear" w:color="auto" w:fill="FFFFFF"/>
        <w:spacing w:after="0" w:line="240" w:lineRule="auto"/>
        <w:ind w:left="577"/>
        <w:contextualSpacing/>
        <w:rPr>
          <w:rFonts w:ascii="Times New Roman" w:hAnsi="Times New Roman"/>
          <w:sz w:val="24"/>
          <w:szCs w:val="24"/>
        </w:rPr>
      </w:pPr>
    </w:p>
    <w:p w:rsidR="006742E2" w:rsidRPr="004E2828" w:rsidRDefault="006742E2" w:rsidP="0098681B">
      <w:pPr>
        <w:pStyle w:val="2"/>
        <w:spacing w:line="240" w:lineRule="auto"/>
        <w:contextualSpacing/>
        <w:rPr>
          <w:b w:val="0"/>
          <w:sz w:val="24"/>
          <w:szCs w:val="24"/>
        </w:rPr>
      </w:pPr>
    </w:p>
    <w:p w:rsidR="00B540EE" w:rsidRPr="004E2828" w:rsidRDefault="00B540EE" w:rsidP="0098681B">
      <w:pPr>
        <w:spacing w:after="0" w:line="240" w:lineRule="auto"/>
        <w:ind w:firstLine="709"/>
        <w:contextualSpacing/>
        <w:jc w:val="both"/>
        <w:rPr>
          <w:rFonts w:ascii="Times New Roman" w:hAnsi="Times New Roman"/>
          <w:b/>
          <w:sz w:val="24"/>
          <w:szCs w:val="24"/>
        </w:rPr>
      </w:pPr>
      <w:r w:rsidRPr="004E2828">
        <w:rPr>
          <w:rFonts w:ascii="Times New Roman" w:hAnsi="Times New Roman"/>
          <w:b/>
          <w:sz w:val="24"/>
          <w:szCs w:val="24"/>
        </w:rPr>
        <w:t xml:space="preserve">Профессиональное развитие и повышение квалификации педагогических работников. </w:t>
      </w:r>
    </w:p>
    <w:p w:rsidR="00A40D64" w:rsidRPr="004E2828" w:rsidRDefault="00A40D64" w:rsidP="0098681B">
      <w:pPr>
        <w:spacing w:after="0" w:line="240" w:lineRule="auto"/>
        <w:ind w:firstLine="709"/>
        <w:contextualSpacing/>
        <w:jc w:val="center"/>
        <w:rPr>
          <w:rFonts w:ascii="Times New Roman" w:hAnsi="Times New Roman"/>
          <w:sz w:val="24"/>
          <w:szCs w:val="24"/>
        </w:rPr>
      </w:pPr>
      <w:r w:rsidRPr="004E2828">
        <w:rPr>
          <w:rFonts w:ascii="Times New Roman" w:hAnsi="Times New Roman"/>
          <w:sz w:val="24"/>
          <w:szCs w:val="24"/>
        </w:rPr>
        <w:t>План-график прохождения курсовой подготовки педагогами школы.</w:t>
      </w:r>
    </w:p>
    <w:tbl>
      <w:tblPr>
        <w:tblStyle w:val="a4"/>
        <w:tblW w:w="0" w:type="auto"/>
        <w:tblLook w:val="04A0"/>
      </w:tblPr>
      <w:tblGrid>
        <w:gridCol w:w="3473"/>
        <w:gridCol w:w="3474"/>
        <w:gridCol w:w="3474"/>
      </w:tblGrid>
      <w:tr w:rsidR="00D77C9A" w:rsidRPr="004E2828" w:rsidTr="00000882">
        <w:tc>
          <w:tcPr>
            <w:tcW w:w="3520" w:type="dxa"/>
          </w:tcPr>
          <w:p w:rsidR="00D77C9A" w:rsidRPr="004E2828" w:rsidRDefault="00D77C9A" w:rsidP="0098681B">
            <w:pPr>
              <w:spacing w:after="0" w:line="240" w:lineRule="auto"/>
              <w:contextualSpacing/>
              <w:jc w:val="center"/>
              <w:rPr>
                <w:rFonts w:ascii="Times New Roman" w:hAnsi="Times New Roman"/>
                <w:sz w:val="24"/>
                <w:szCs w:val="24"/>
              </w:rPr>
            </w:pPr>
            <w:r w:rsidRPr="004E2828">
              <w:rPr>
                <w:rFonts w:ascii="Times New Roman" w:hAnsi="Times New Roman"/>
                <w:sz w:val="24"/>
                <w:szCs w:val="24"/>
              </w:rPr>
              <w:t>201</w:t>
            </w:r>
            <w:r w:rsidR="008A53FE">
              <w:rPr>
                <w:rFonts w:ascii="Times New Roman" w:hAnsi="Times New Roman"/>
                <w:sz w:val="24"/>
                <w:szCs w:val="24"/>
              </w:rPr>
              <w:t>6</w:t>
            </w:r>
            <w:r w:rsidRPr="004E2828">
              <w:rPr>
                <w:rFonts w:ascii="Times New Roman" w:hAnsi="Times New Roman"/>
                <w:sz w:val="24"/>
                <w:szCs w:val="24"/>
              </w:rPr>
              <w:t>/201</w:t>
            </w:r>
            <w:r w:rsidR="008A53FE">
              <w:rPr>
                <w:rFonts w:ascii="Times New Roman" w:hAnsi="Times New Roman"/>
                <w:sz w:val="24"/>
                <w:szCs w:val="24"/>
              </w:rPr>
              <w:t>7</w:t>
            </w:r>
          </w:p>
        </w:tc>
        <w:tc>
          <w:tcPr>
            <w:tcW w:w="3521" w:type="dxa"/>
          </w:tcPr>
          <w:p w:rsidR="00D77C9A" w:rsidRPr="004E2828" w:rsidRDefault="00D77C9A" w:rsidP="0098681B">
            <w:pPr>
              <w:spacing w:after="0" w:line="240" w:lineRule="auto"/>
              <w:contextualSpacing/>
              <w:jc w:val="center"/>
              <w:rPr>
                <w:rFonts w:ascii="Times New Roman" w:hAnsi="Times New Roman"/>
                <w:sz w:val="24"/>
                <w:szCs w:val="24"/>
              </w:rPr>
            </w:pPr>
            <w:r>
              <w:rPr>
                <w:rFonts w:ascii="Times New Roman" w:hAnsi="Times New Roman"/>
                <w:sz w:val="24"/>
                <w:szCs w:val="24"/>
              </w:rPr>
              <w:t>201</w:t>
            </w:r>
            <w:r w:rsidR="008A53FE">
              <w:rPr>
                <w:rFonts w:ascii="Times New Roman" w:hAnsi="Times New Roman"/>
                <w:sz w:val="24"/>
                <w:szCs w:val="24"/>
              </w:rPr>
              <w:t>7</w:t>
            </w:r>
            <w:r>
              <w:rPr>
                <w:rFonts w:ascii="Times New Roman" w:hAnsi="Times New Roman"/>
                <w:sz w:val="24"/>
                <w:szCs w:val="24"/>
              </w:rPr>
              <w:t>/201</w:t>
            </w:r>
            <w:r w:rsidR="008A53FE">
              <w:rPr>
                <w:rFonts w:ascii="Times New Roman" w:hAnsi="Times New Roman"/>
                <w:sz w:val="24"/>
                <w:szCs w:val="24"/>
              </w:rPr>
              <w:t>8</w:t>
            </w:r>
          </w:p>
        </w:tc>
        <w:tc>
          <w:tcPr>
            <w:tcW w:w="3521" w:type="dxa"/>
          </w:tcPr>
          <w:p w:rsidR="00D77C9A" w:rsidRPr="004E2828" w:rsidRDefault="00D77C9A" w:rsidP="0098681B">
            <w:pPr>
              <w:spacing w:after="0" w:line="240" w:lineRule="auto"/>
              <w:contextualSpacing/>
              <w:jc w:val="center"/>
              <w:rPr>
                <w:rFonts w:ascii="Times New Roman" w:hAnsi="Times New Roman"/>
                <w:sz w:val="24"/>
                <w:szCs w:val="24"/>
              </w:rPr>
            </w:pPr>
            <w:r>
              <w:rPr>
                <w:rFonts w:ascii="Times New Roman" w:hAnsi="Times New Roman"/>
                <w:sz w:val="24"/>
                <w:szCs w:val="24"/>
              </w:rPr>
              <w:t>201</w:t>
            </w:r>
            <w:r w:rsidR="008A53FE">
              <w:rPr>
                <w:rFonts w:ascii="Times New Roman" w:hAnsi="Times New Roman"/>
                <w:sz w:val="24"/>
                <w:szCs w:val="24"/>
              </w:rPr>
              <w:t>8</w:t>
            </w:r>
            <w:r>
              <w:rPr>
                <w:rFonts w:ascii="Times New Roman" w:hAnsi="Times New Roman"/>
                <w:sz w:val="24"/>
                <w:szCs w:val="24"/>
              </w:rPr>
              <w:t>/201</w:t>
            </w:r>
            <w:r w:rsidR="008A53FE">
              <w:rPr>
                <w:rFonts w:ascii="Times New Roman" w:hAnsi="Times New Roman"/>
                <w:sz w:val="24"/>
                <w:szCs w:val="24"/>
              </w:rPr>
              <w:t>9</w:t>
            </w:r>
          </w:p>
        </w:tc>
      </w:tr>
      <w:tr w:rsidR="00D77C9A" w:rsidRPr="004E2828" w:rsidTr="00000882">
        <w:tc>
          <w:tcPr>
            <w:tcW w:w="3520" w:type="dxa"/>
          </w:tcPr>
          <w:p w:rsidR="00D77C9A" w:rsidRPr="004E2828" w:rsidRDefault="008A53FE" w:rsidP="0098681B">
            <w:pPr>
              <w:spacing w:after="0" w:line="240" w:lineRule="auto"/>
              <w:contextualSpacing/>
              <w:jc w:val="center"/>
              <w:rPr>
                <w:rFonts w:ascii="Times New Roman" w:hAnsi="Times New Roman"/>
                <w:sz w:val="24"/>
                <w:szCs w:val="24"/>
              </w:rPr>
            </w:pPr>
            <w:r>
              <w:rPr>
                <w:rFonts w:ascii="Times New Roman" w:hAnsi="Times New Roman"/>
                <w:sz w:val="24"/>
                <w:szCs w:val="24"/>
              </w:rPr>
              <w:t>20</w:t>
            </w:r>
            <w:r w:rsidR="00D77C9A" w:rsidRPr="004E2828">
              <w:rPr>
                <w:rFonts w:ascii="Times New Roman" w:hAnsi="Times New Roman"/>
                <w:sz w:val="24"/>
                <w:szCs w:val="24"/>
              </w:rPr>
              <w:t xml:space="preserve"> чел.</w:t>
            </w:r>
          </w:p>
        </w:tc>
        <w:tc>
          <w:tcPr>
            <w:tcW w:w="3521" w:type="dxa"/>
          </w:tcPr>
          <w:p w:rsidR="00D77C9A" w:rsidRPr="004E2828" w:rsidRDefault="00D77C9A" w:rsidP="0098681B">
            <w:pPr>
              <w:spacing w:after="0" w:line="240" w:lineRule="auto"/>
              <w:contextualSpacing/>
              <w:jc w:val="center"/>
              <w:rPr>
                <w:rFonts w:ascii="Times New Roman" w:hAnsi="Times New Roman"/>
                <w:sz w:val="24"/>
                <w:szCs w:val="24"/>
              </w:rPr>
            </w:pPr>
            <w:r>
              <w:rPr>
                <w:rFonts w:ascii="Times New Roman" w:hAnsi="Times New Roman"/>
                <w:sz w:val="24"/>
                <w:szCs w:val="24"/>
              </w:rPr>
              <w:t>2</w:t>
            </w:r>
            <w:r w:rsidR="008A53FE">
              <w:rPr>
                <w:rFonts w:ascii="Times New Roman" w:hAnsi="Times New Roman"/>
                <w:sz w:val="24"/>
                <w:szCs w:val="24"/>
              </w:rPr>
              <w:t>8</w:t>
            </w:r>
            <w:r>
              <w:rPr>
                <w:rFonts w:ascii="Times New Roman" w:hAnsi="Times New Roman"/>
                <w:sz w:val="24"/>
                <w:szCs w:val="24"/>
              </w:rPr>
              <w:t xml:space="preserve"> чел.</w:t>
            </w:r>
          </w:p>
        </w:tc>
        <w:tc>
          <w:tcPr>
            <w:tcW w:w="3521" w:type="dxa"/>
          </w:tcPr>
          <w:p w:rsidR="00D77C9A" w:rsidRPr="004E2828" w:rsidRDefault="008A53FE" w:rsidP="0098681B">
            <w:pPr>
              <w:spacing w:after="0" w:line="240" w:lineRule="auto"/>
              <w:contextualSpacing/>
              <w:jc w:val="center"/>
              <w:rPr>
                <w:rFonts w:ascii="Times New Roman" w:hAnsi="Times New Roman"/>
                <w:sz w:val="24"/>
                <w:szCs w:val="24"/>
              </w:rPr>
            </w:pPr>
            <w:r>
              <w:rPr>
                <w:rFonts w:ascii="Times New Roman" w:hAnsi="Times New Roman"/>
                <w:sz w:val="24"/>
                <w:szCs w:val="24"/>
              </w:rPr>
              <w:t>18</w:t>
            </w:r>
          </w:p>
        </w:tc>
      </w:tr>
    </w:tbl>
    <w:p w:rsidR="00AC6981" w:rsidRPr="004E2828" w:rsidRDefault="00AC6981" w:rsidP="0098681B">
      <w:pPr>
        <w:pStyle w:val="afffb"/>
        <w:spacing w:line="240" w:lineRule="auto"/>
        <w:contextualSpacing/>
        <w:rPr>
          <w:sz w:val="24"/>
          <w:szCs w:val="24"/>
        </w:rPr>
      </w:pPr>
    </w:p>
    <w:p w:rsidR="00A40D64" w:rsidRPr="004E2828" w:rsidRDefault="00A40D64" w:rsidP="0098681B">
      <w:pPr>
        <w:pStyle w:val="afffb"/>
        <w:spacing w:line="240" w:lineRule="auto"/>
        <w:contextualSpacing/>
        <w:rPr>
          <w:sz w:val="24"/>
          <w:szCs w:val="24"/>
        </w:rPr>
      </w:pPr>
      <w:r w:rsidRPr="004E2828">
        <w:rPr>
          <w:sz w:val="24"/>
          <w:szCs w:val="24"/>
        </w:rPr>
        <w:t xml:space="preserve">Формами повышения квалификации также </w:t>
      </w:r>
      <w:r w:rsidR="00AC6981" w:rsidRPr="004E2828">
        <w:rPr>
          <w:sz w:val="24"/>
          <w:szCs w:val="24"/>
        </w:rPr>
        <w:t>являются участие в работе постоянно действующих семинаров инновационных центров</w:t>
      </w:r>
      <w:r w:rsidRPr="004E2828">
        <w:rPr>
          <w:sz w:val="24"/>
          <w:szCs w:val="24"/>
        </w:rPr>
        <w:t>,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p>
    <w:p w:rsidR="00AC6981" w:rsidRPr="004E2828" w:rsidRDefault="00AC6981" w:rsidP="0098681B">
      <w:pPr>
        <w:pStyle w:val="afffb"/>
        <w:spacing w:line="240" w:lineRule="auto"/>
        <w:contextualSpacing/>
        <w:jc w:val="center"/>
        <w:rPr>
          <w:b/>
          <w:sz w:val="24"/>
          <w:szCs w:val="24"/>
        </w:rPr>
      </w:pPr>
      <w:r w:rsidRPr="004E2828">
        <w:rPr>
          <w:b/>
          <w:sz w:val="24"/>
          <w:szCs w:val="24"/>
        </w:rPr>
        <w:t>Критерии оценки результативности деятельности педагогических работников</w:t>
      </w:r>
    </w:p>
    <w:tbl>
      <w:tblPr>
        <w:tblStyle w:val="a4"/>
        <w:tblW w:w="0" w:type="auto"/>
        <w:tblLook w:val="04A0"/>
      </w:tblPr>
      <w:tblGrid>
        <w:gridCol w:w="3461"/>
        <w:gridCol w:w="3474"/>
        <w:gridCol w:w="3486"/>
      </w:tblGrid>
      <w:tr w:rsidR="00AC6981" w:rsidRPr="004E2828" w:rsidTr="00AC6981">
        <w:tc>
          <w:tcPr>
            <w:tcW w:w="3520" w:type="dxa"/>
          </w:tcPr>
          <w:p w:rsidR="00AC6981" w:rsidRPr="004E2828" w:rsidRDefault="00AC6981" w:rsidP="0098681B">
            <w:pPr>
              <w:pStyle w:val="afffb"/>
              <w:spacing w:line="240" w:lineRule="auto"/>
              <w:ind w:firstLine="0"/>
              <w:contextualSpacing/>
              <w:rPr>
                <w:sz w:val="24"/>
                <w:szCs w:val="24"/>
              </w:rPr>
            </w:pPr>
            <w:r w:rsidRPr="004E2828">
              <w:rPr>
                <w:b/>
                <w:sz w:val="24"/>
                <w:szCs w:val="24"/>
              </w:rPr>
              <w:t>Критерии оценки</w:t>
            </w:r>
          </w:p>
        </w:tc>
        <w:tc>
          <w:tcPr>
            <w:tcW w:w="3521" w:type="dxa"/>
          </w:tcPr>
          <w:p w:rsidR="00AC6981" w:rsidRPr="004E2828" w:rsidRDefault="00AC6981" w:rsidP="0098681B">
            <w:pPr>
              <w:pStyle w:val="afffb"/>
              <w:spacing w:line="240" w:lineRule="auto"/>
              <w:ind w:firstLine="0"/>
              <w:contextualSpacing/>
              <w:rPr>
                <w:sz w:val="24"/>
                <w:szCs w:val="24"/>
              </w:rPr>
            </w:pPr>
            <w:r w:rsidRPr="004E2828">
              <w:rPr>
                <w:b/>
                <w:sz w:val="24"/>
                <w:szCs w:val="24"/>
              </w:rPr>
              <w:t>Содержание критерия</w:t>
            </w:r>
          </w:p>
        </w:tc>
        <w:tc>
          <w:tcPr>
            <w:tcW w:w="3521" w:type="dxa"/>
          </w:tcPr>
          <w:p w:rsidR="00AC6981" w:rsidRPr="004E2828" w:rsidRDefault="00AC6981" w:rsidP="0098681B">
            <w:pPr>
              <w:pStyle w:val="afffb"/>
              <w:spacing w:line="240" w:lineRule="auto"/>
              <w:ind w:firstLine="0"/>
              <w:contextualSpacing/>
              <w:rPr>
                <w:sz w:val="24"/>
                <w:szCs w:val="24"/>
              </w:rPr>
            </w:pPr>
            <w:r w:rsidRPr="004E2828">
              <w:rPr>
                <w:b/>
                <w:sz w:val="24"/>
                <w:szCs w:val="24"/>
              </w:rPr>
              <w:t>Показатели/ индикаторы</w:t>
            </w:r>
          </w:p>
        </w:tc>
      </w:tr>
      <w:tr w:rsidR="00AC6981" w:rsidRPr="004E2828" w:rsidTr="00AC6981">
        <w:tc>
          <w:tcPr>
            <w:tcW w:w="3520" w:type="dxa"/>
          </w:tcPr>
          <w:p w:rsidR="00AC6981" w:rsidRPr="004E2828" w:rsidRDefault="00AC6981" w:rsidP="0098681B">
            <w:pPr>
              <w:pStyle w:val="afffb"/>
              <w:spacing w:line="240" w:lineRule="auto"/>
              <w:ind w:firstLine="0"/>
              <w:contextualSpacing/>
              <w:rPr>
                <w:b/>
                <w:sz w:val="24"/>
                <w:szCs w:val="24"/>
              </w:rPr>
            </w:pPr>
            <w:r w:rsidRPr="004E2828">
              <w:rPr>
                <w:sz w:val="24"/>
                <w:szCs w:val="24"/>
              </w:rPr>
              <w:t>Достижение обучающимися личностных результатов</w:t>
            </w:r>
          </w:p>
        </w:tc>
        <w:tc>
          <w:tcPr>
            <w:tcW w:w="3521" w:type="dxa"/>
          </w:tcPr>
          <w:p w:rsidR="00AC6981" w:rsidRPr="004E2828" w:rsidRDefault="00AC6981" w:rsidP="0098681B">
            <w:pPr>
              <w:pStyle w:val="afffb"/>
              <w:spacing w:line="240" w:lineRule="auto"/>
              <w:ind w:firstLine="0"/>
              <w:contextualSpacing/>
              <w:rPr>
                <w:b/>
                <w:sz w:val="24"/>
                <w:szCs w:val="24"/>
              </w:rPr>
            </w:pPr>
            <w:r w:rsidRPr="004E2828">
              <w:rPr>
                <w:sz w:val="24"/>
                <w:szCs w:val="24"/>
              </w:rPr>
              <w:t>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tc>
        <w:tc>
          <w:tcPr>
            <w:tcW w:w="3521" w:type="dxa"/>
            <w:vMerge w:val="restart"/>
          </w:tcPr>
          <w:p w:rsidR="00AC6981" w:rsidRPr="004E2828" w:rsidRDefault="00AC6981" w:rsidP="0098681B">
            <w:pPr>
              <w:pStyle w:val="afffb"/>
              <w:spacing w:line="240" w:lineRule="auto"/>
              <w:ind w:firstLine="0"/>
              <w:contextualSpacing/>
              <w:rPr>
                <w:sz w:val="24"/>
                <w:szCs w:val="24"/>
              </w:rPr>
            </w:pPr>
            <w:r w:rsidRPr="004E2828">
              <w:rPr>
                <w:sz w:val="24"/>
                <w:szCs w:val="24"/>
              </w:rPr>
              <w:t xml:space="preserve">- востребованность услуг учителя (в том числе внеурочных) учениками и родителями; </w:t>
            </w:r>
          </w:p>
          <w:p w:rsidR="00AC6981" w:rsidRPr="004E2828" w:rsidRDefault="00AC6981" w:rsidP="0098681B">
            <w:pPr>
              <w:pStyle w:val="afffb"/>
              <w:spacing w:line="240" w:lineRule="auto"/>
              <w:ind w:firstLine="0"/>
              <w:contextualSpacing/>
              <w:rPr>
                <w:sz w:val="24"/>
                <w:szCs w:val="24"/>
              </w:rPr>
            </w:pPr>
            <w:r w:rsidRPr="004E2828">
              <w:rPr>
                <w:sz w:val="24"/>
                <w:szCs w:val="24"/>
              </w:rPr>
              <w:t xml:space="preserve">- использование учителями современных педагогических технологий, в том числе ИКТ и здоровьесберегающих; </w:t>
            </w:r>
          </w:p>
          <w:p w:rsidR="00AC6981" w:rsidRPr="004E2828" w:rsidRDefault="00AC6981" w:rsidP="0098681B">
            <w:pPr>
              <w:pStyle w:val="afffb"/>
              <w:spacing w:line="240" w:lineRule="auto"/>
              <w:ind w:firstLine="0"/>
              <w:contextualSpacing/>
              <w:rPr>
                <w:sz w:val="24"/>
                <w:szCs w:val="24"/>
              </w:rPr>
            </w:pPr>
            <w:r w:rsidRPr="004E2828">
              <w:rPr>
                <w:sz w:val="24"/>
                <w:szCs w:val="24"/>
              </w:rPr>
              <w:t>- участие в методической и научной работе, распространение передового педагогического опыта;</w:t>
            </w:r>
          </w:p>
          <w:p w:rsidR="00AC6981" w:rsidRPr="004E2828" w:rsidRDefault="00AC6981" w:rsidP="0098681B">
            <w:pPr>
              <w:pStyle w:val="afffb"/>
              <w:spacing w:line="240" w:lineRule="auto"/>
              <w:ind w:firstLine="0"/>
              <w:contextualSpacing/>
              <w:rPr>
                <w:sz w:val="24"/>
                <w:szCs w:val="24"/>
              </w:rPr>
            </w:pPr>
            <w:r w:rsidRPr="004E2828">
              <w:rPr>
                <w:sz w:val="24"/>
                <w:szCs w:val="24"/>
              </w:rPr>
              <w:t xml:space="preserve"> - повышение уровня профессионального мастерства; </w:t>
            </w:r>
          </w:p>
          <w:p w:rsidR="00AC6981" w:rsidRPr="004E2828" w:rsidRDefault="00AC6981" w:rsidP="0098681B">
            <w:pPr>
              <w:pStyle w:val="afffb"/>
              <w:spacing w:line="240" w:lineRule="auto"/>
              <w:ind w:firstLine="0"/>
              <w:contextualSpacing/>
              <w:rPr>
                <w:sz w:val="24"/>
                <w:szCs w:val="24"/>
              </w:rPr>
            </w:pPr>
            <w:r w:rsidRPr="004E2828">
              <w:rPr>
                <w:sz w:val="24"/>
                <w:szCs w:val="24"/>
              </w:rPr>
              <w:t xml:space="preserve">- работа учителя по формированию и сопровождению индивидуальных образовательных траекторий обучающихся, руководству их проектной деятельностью; </w:t>
            </w:r>
          </w:p>
          <w:p w:rsidR="00AC6981" w:rsidRPr="004E2828" w:rsidRDefault="00AC6981" w:rsidP="0098681B">
            <w:pPr>
              <w:pStyle w:val="afffb"/>
              <w:spacing w:line="240" w:lineRule="auto"/>
              <w:ind w:firstLine="0"/>
              <w:contextualSpacing/>
              <w:rPr>
                <w:b/>
                <w:sz w:val="24"/>
                <w:szCs w:val="24"/>
              </w:rPr>
            </w:pPr>
            <w:r w:rsidRPr="004E2828">
              <w:rPr>
                <w:sz w:val="24"/>
                <w:szCs w:val="24"/>
              </w:rPr>
              <w:t>- взаимодействие со всеми участниками образовательного процесса.</w:t>
            </w:r>
          </w:p>
        </w:tc>
      </w:tr>
      <w:tr w:rsidR="00AC6981" w:rsidRPr="004E2828" w:rsidTr="00AC6981">
        <w:tc>
          <w:tcPr>
            <w:tcW w:w="3520" w:type="dxa"/>
          </w:tcPr>
          <w:p w:rsidR="00AC6981" w:rsidRPr="004E2828" w:rsidRDefault="00AC6981" w:rsidP="0098681B">
            <w:pPr>
              <w:pStyle w:val="afffb"/>
              <w:spacing w:line="240" w:lineRule="auto"/>
              <w:ind w:firstLine="0"/>
              <w:contextualSpacing/>
              <w:rPr>
                <w:sz w:val="24"/>
                <w:szCs w:val="24"/>
              </w:rPr>
            </w:pPr>
            <w:r w:rsidRPr="004E2828">
              <w:rPr>
                <w:sz w:val="24"/>
                <w:szCs w:val="24"/>
              </w:rPr>
              <w:t>Достижение обучающимися метапредметных результатов</w:t>
            </w:r>
          </w:p>
        </w:tc>
        <w:tc>
          <w:tcPr>
            <w:tcW w:w="3521" w:type="dxa"/>
          </w:tcPr>
          <w:p w:rsidR="00AC6981" w:rsidRPr="004E2828" w:rsidRDefault="00AC6981" w:rsidP="0098681B">
            <w:pPr>
              <w:pStyle w:val="afffb"/>
              <w:spacing w:line="240" w:lineRule="auto"/>
              <w:ind w:firstLine="0"/>
              <w:contextualSpacing/>
              <w:rPr>
                <w:sz w:val="24"/>
                <w:szCs w:val="24"/>
              </w:rPr>
            </w:pPr>
            <w:r w:rsidRPr="004E2828">
              <w:rPr>
                <w:sz w:val="24"/>
                <w:szCs w:val="24"/>
              </w:rPr>
              <w:t>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tc>
        <w:tc>
          <w:tcPr>
            <w:tcW w:w="3521" w:type="dxa"/>
            <w:vMerge/>
          </w:tcPr>
          <w:p w:rsidR="00AC6981" w:rsidRPr="004E2828" w:rsidRDefault="00AC6981" w:rsidP="0098681B">
            <w:pPr>
              <w:pStyle w:val="afffb"/>
              <w:spacing w:line="240" w:lineRule="auto"/>
              <w:ind w:firstLine="0"/>
              <w:contextualSpacing/>
              <w:rPr>
                <w:b/>
                <w:sz w:val="24"/>
                <w:szCs w:val="24"/>
              </w:rPr>
            </w:pPr>
          </w:p>
        </w:tc>
      </w:tr>
      <w:tr w:rsidR="00AC6981" w:rsidRPr="004E2828" w:rsidTr="00AC6981">
        <w:tc>
          <w:tcPr>
            <w:tcW w:w="3520" w:type="dxa"/>
          </w:tcPr>
          <w:p w:rsidR="00AC6981" w:rsidRPr="004E2828" w:rsidRDefault="00AC6981" w:rsidP="0098681B">
            <w:pPr>
              <w:pStyle w:val="afffb"/>
              <w:spacing w:line="240" w:lineRule="auto"/>
              <w:ind w:firstLine="0"/>
              <w:contextualSpacing/>
              <w:rPr>
                <w:sz w:val="24"/>
                <w:szCs w:val="24"/>
              </w:rPr>
            </w:pPr>
            <w:r w:rsidRPr="004E2828">
              <w:rPr>
                <w:sz w:val="24"/>
                <w:szCs w:val="24"/>
              </w:rPr>
              <w:t>Достижение обучающимися предметных результатов</w:t>
            </w:r>
          </w:p>
        </w:tc>
        <w:tc>
          <w:tcPr>
            <w:tcW w:w="3521" w:type="dxa"/>
          </w:tcPr>
          <w:p w:rsidR="00AC6981" w:rsidRPr="004E2828" w:rsidRDefault="00AC6981" w:rsidP="0098681B">
            <w:pPr>
              <w:pStyle w:val="afffb"/>
              <w:spacing w:line="240" w:lineRule="auto"/>
              <w:ind w:firstLine="0"/>
              <w:contextualSpacing/>
              <w:rPr>
                <w:sz w:val="24"/>
                <w:szCs w:val="24"/>
              </w:rPr>
            </w:pPr>
            <w:r w:rsidRPr="004E2828">
              <w:rPr>
                <w:sz w:val="24"/>
                <w:szCs w:val="24"/>
              </w:rPr>
              <w:t>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лежащих в основе современной научной картины мира</w:t>
            </w:r>
          </w:p>
        </w:tc>
        <w:tc>
          <w:tcPr>
            <w:tcW w:w="3521" w:type="dxa"/>
            <w:vMerge/>
          </w:tcPr>
          <w:p w:rsidR="00AC6981" w:rsidRPr="004E2828" w:rsidRDefault="00AC6981" w:rsidP="0098681B">
            <w:pPr>
              <w:pStyle w:val="afffb"/>
              <w:spacing w:line="240" w:lineRule="auto"/>
              <w:ind w:firstLine="0"/>
              <w:contextualSpacing/>
              <w:rPr>
                <w:b/>
                <w:sz w:val="24"/>
                <w:szCs w:val="24"/>
              </w:rPr>
            </w:pPr>
          </w:p>
        </w:tc>
      </w:tr>
    </w:tbl>
    <w:p w:rsidR="00AC6981" w:rsidRPr="004E2828" w:rsidRDefault="00AC6981" w:rsidP="0098681B">
      <w:pPr>
        <w:pStyle w:val="afffb"/>
        <w:spacing w:line="240" w:lineRule="auto"/>
        <w:ind w:firstLine="0"/>
        <w:contextualSpacing/>
        <w:rPr>
          <w:sz w:val="24"/>
          <w:szCs w:val="24"/>
        </w:rPr>
      </w:pPr>
    </w:p>
    <w:p w:rsidR="00AC6981" w:rsidRPr="004E2828" w:rsidRDefault="00AC6981" w:rsidP="00B30F3D">
      <w:pPr>
        <w:pStyle w:val="afffb"/>
        <w:spacing w:line="276" w:lineRule="auto"/>
        <w:contextualSpacing/>
        <w:rPr>
          <w:b/>
          <w:sz w:val="24"/>
          <w:szCs w:val="24"/>
        </w:rPr>
      </w:pPr>
      <w:r w:rsidRPr="004E2828">
        <w:rPr>
          <w:b/>
          <w:sz w:val="24"/>
          <w:szCs w:val="24"/>
        </w:rPr>
        <w:t>Ожидаемый результат повышения квалификации — профессиональная готовность работников образования к реализации Стандарта:</w:t>
      </w:r>
    </w:p>
    <w:p w:rsidR="00AC6981" w:rsidRPr="004E2828" w:rsidRDefault="00AC6981" w:rsidP="00B30F3D">
      <w:pPr>
        <w:pStyle w:val="afffb"/>
        <w:spacing w:line="276" w:lineRule="auto"/>
        <w:contextualSpacing/>
        <w:rPr>
          <w:sz w:val="24"/>
          <w:szCs w:val="24"/>
        </w:rPr>
      </w:pPr>
      <w:r w:rsidRPr="004E2828">
        <w:rPr>
          <w:sz w:val="24"/>
          <w:szCs w:val="24"/>
        </w:rPr>
        <w:t>• </w:t>
      </w:r>
      <w:r w:rsidRPr="004E2828">
        <w:rPr>
          <w:b/>
          <w:sz w:val="24"/>
          <w:szCs w:val="24"/>
        </w:rPr>
        <w:t>обеспечение</w:t>
      </w:r>
      <w:r w:rsidRPr="004E2828">
        <w:rPr>
          <w:sz w:val="24"/>
          <w:szCs w:val="24"/>
        </w:rPr>
        <w:t xml:space="preserve"> оптимального вхождения работников образования в систему ценностей современного образования;</w:t>
      </w:r>
    </w:p>
    <w:p w:rsidR="00AC6981" w:rsidRPr="004E2828" w:rsidRDefault="00AC6981" w:rsidP="00B30F3D">
      <w:pPr>
        <w:pStyle w:val="afffb"/>
        <w:spacing w:line="276" w:lineRule="auto"/>
        <w:contextualSpacing/>
        <w:rPr>
          <w:sz w:val="24"/>
          <w:szCs w:val="24"/>
        </w:rPr>
      </w:pPr>
      <w:r w:rsidRPr="004E2828">
        <w:rPr>
          <w:sz w:val="24"/>
          <w:szCs w:val="24"/>
        </w:rPr>
        <w:t>• </w:t>
      </w:r>
      <w:r w:rsidRPr="004E2828">
        <w:rPr>
          <w:b/>
          <w:sz w:val="24"/>
          <w:szCs w:val="24"/>
        </w:rPr>
        <w:t>принятие</w:t>
      </w:r>
      <w:r w:rsidRPr="004E2828">
        <w:rPr>
          <w:sz w:val="24"/>
          <w:szCs w:val="24"/>
        </w:rPr>
        <w:t xml:space="preserve"> идеологии Стандарта общего образования;</w:t>
      </w:r>
    </w:p>
    <w:p w:rsidR="00AC6981" w:rsidRPr="004E2828" w:rsidRDefault="00AC6981" w:rsidP="00B30F3D">
      <w:pPr>
        <w:pStyle w:val="afffb"/>
        <w:spacing w:line="276" w:lineRule="auto"/>
        <w:contextualSpacing/>
        <w:rPr>
          <w:sz w:val="24"/>
          <w:szCs w:val="24"/>
        </w:rPr>
      </w:pPr>
      <w:r w:rsidRPr="004E2828">
        <w:rPr>
          <w:sz w:val="24"/>
          <w:szCs w:val="24"/>
        </w:rPr>
        <w:t>• </w:t>
      </w:r>
      <w:r w:rsidRPr="004E2828">
        <w:rPr>
          <w:b/>
          <w:sz w:val="24"/>
          <w:szCs w:val="24"/>
        </w:rPr>
        <w:t>освоение</w:t>
      </w:r>
      <w:r w:rsidRPr="004E2828">
        <w:rPr>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AC6981" w:rsidRPr="00B30F3D" w:rsidRDefault="00AC6981" w:rsidP="00B30F3D">
      <w:pPr>
        <w:pStyle w:val="afffb"/>
        <w:spacing w:line="276" w:lineRule="auto"/>
        <w:contextualSpacing/>
        <w:rPr>
          <w:sz w:val="24"/>
          <w:szCs w:val="24"/>
        </w:rPr>
      </w:pPr>
      <w:r w:rsidRPr="004E2828">
        <w:rPr>
          <w:sz w:val="24"/>
          <w:szCs w:val="24"/>
        </w:rPr>
        <w:t>• </w:t>
      </w:r>
      <w:r w:rsidRPr="004E2828">
        <w:rPr>
          <w:b/>
          <w:sz w:val="24"/>
          <w:szCs w:val="24"/>
        </w:rPr>
        <w:t>овладение</w:t>
      </w:r>
      <w:r w:rsidRPr="004E2828">
        <w:rPr>
          <w:sz w:val="24"/>
          <w:szCs w:val="24"/>
        </w:rPr>
        <w:t xml:space="preserve"> учебно-методическими и информационно- методическими ресурсами, необходимыми для успешного решения задач Стандарта.</w:t>
      </w:r>
    </w:p>
    <w:p w:rsidR="00A40D64" w:rsidRPr="004E2828" w:rsidRDefault="00AC6981" w:rsidP="00B30F3D">
      <w:pPr>
        <w:pStyle w:val="afffb"/>
        <w:spacing w:line="276" w:lineRule="auto"/>
        <w:contextualSpacing/>
        <w:rPr>
          <w:sz w:val="24"/>
          <w:szCs w:val="24"/>
        </w:rPr>
      </w:pPr>
      <w:r w:rsidRPr="004E2828">
        <w:rPr>
          <w:sz w:val="24"/>
          <w:szCs w:val="24"/>
        </w:rPr>
        <w:t xml:space="preserve">Одним из условий готовности образовательного учреждения к введению Стандарта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Стандарта. </w:t>
      </w:r>
    </w:p>
    <w:p w:rsidR="00123A32" w:rsidRPr="004E2828" w:rsidRDefault="00123A32" w:rsidP="00B30F3D">
      <w:pPr>
        <w:spacing w:after="0"/>
        <w:contextualSpacing/>
        <w:jc w:val="both"/>
        <w:rPr>
          <w:rFonts w:ascii="Times New Roman" w:hAnsi="Times New Roman"/>
          <w:sz w:val="24"/>
          <w:szCs w:val="24"/>
        </w:rPr>
      </w:pPr>
      <w:r w:rsidRPr="004E2828">
        <w:rPr>
          <w:rFonts w:ascii="Times New Roman" w:hAnsi="Times New Roman"/>
          <w:sz w:val="24"/>
          <w:szCs w:val="24"/>
        </w:rPr>
        <w:t xml:space="preserve">    Система методической работы – условие развития личностно-ориентированного образовательного пространства.</w:t>
      </w:r>
    </w:p>
    <w:p w:rsidR="00123A32" w:rsidRPr="004E2828" w:rsidRDefault="00123A32" w:rsidP="00B30F3D">
      <w:pPr>
        <w:spacing w:after="0"/>
        <w:contextualSpacing/>
        <w:jc w:val="both"/>
        <w:rPr>
          <w:rFonts w:ascii="Times New Roman" w:hAnsi="Times New Roman"/>
          <w:sz w:val="24"/>
          <w:szCs w:val="24"/>
        </w:rPr>
      </w:pPr>
      <w:r w:rsidRPr="004E2828">
        <w:rPr>
          <w:rFonts w:ascii="Times New Roman" w:hAnsi="Times New Roman"/>
          <w:sz w:val="24"/>
          <w:szCs w:val="24"/>
        </w:rPr>
        <w:tab/>
        <w:t>Исходя из этой идеи, методическая работа должно моделироваться как система, в которой учитель школы обязан отличаться творчеством, гуманистической направленностью, умением создавать и обогащать культурно-информационную и предметно-развивающую среду, владеть разнообразными педагогическими технологиями, проявлять заботу о развитии и поддержании индивидуальности каждого ребенка, иметь ценностное отношение к ученику.</w:t>
      </w:r>
    </w:p>
    <w:p w:rsidR="00123A32" w:rsidRPr="004E2828" w:rsidRDefault="00123A32" w:rsidP="00B30F3D">
      <w:pPr>
        <w:spacing w:after="0"/>
        <w:contextualSpacing/>
        <w:jc w:val="both"/>
        <w:rPr>
          <w:rFonts w:ascii="Times New Roman" w:hAnsi="Times New Roman"/>
          <w:b/>
          <w:sz w:val="24"/>
          <w:szCs w:val="24"/>
          <w:u w:val="single"/>
        </w:rPr>
      </w:pPr>
      <w:r w:rsidRPr="004E2828">
        <w:rPr>
          <w:rFonts w:ascii="Times New Roman" w:hAnsi="Times New Roman"/>
          <w:b/>
          <w:sz w:val="24"/>
          <w:szCs w:val="24"/>
          <w:u w:val="single"/>
        </w:rPr>
        <w:t>Цели методической работы:</w:t>
      </w:r>
    </w:p>
    <w:p w:rsidR="00123A32" w:rsidRPr="004E2828" w:rsidRDefault="00123A32" w:rsidP="00B30F3D">
      <w:pPr>
        <w:spacing w:after="0"/>
        <w:contextualSpacing/>
        <w:jc w:val="both"/>
        <w:rPr>
          <w:rFonts w:ascii="Times New Roman" w:hAnsi="Times New Roman"/>
          <w:sz w:val="24"/>
          <w:szCs w:val="24"/>
        </w:rPr>
      </w:pPr>
      <w:r w:rsidRPr="004E2828">
        <w:rPr>
          <w:rFonts w:ascii="Times New Roman" w:hAnsi="Times New Roman"/>
          <w:sz w:val="24"/>
          <w:szCs w:val="24"/>
        </w:rPr>
        <w:tab/>
        <w:t>1.Обеспечение научных подходов к организации образовательного процесса в школе.</w:t>
      </w:r>
    </w:p>
    <w:p w:rsidR="00123A32" w:rsidRPr="004E2828" w:rsidRDefault="00123A32" w:rsidP="00B30F3D">
      <w:pPr>
        <w:spacing w:after="0"/>
        <w:contextualSpacing/>
        <w:jc w:val="both"/>
        <w:rPr>
          <w:rFonts w:ascii="Times New Roman" w:hAnsi="Times New Roman"/>
          <w:sz w:val="24"/>
          <w:szCs w:val="24"/>
        </w:rPr>
      </w:pPr>
      <w:r w:rsidRPr="004E2828">
        <w:rPr>
          <w:rFonts w:ascii="Times New Roman" w:hAnsi="Times New Roman"/>
          <w:sz w:val="24"/>
          <w:szCs w:val="24"/>
        </w:rPr>
        <w:tab/>
        <w:t>2.Повышение и совершенствование профессионального уровня педагогического коллектива.</w:t>
      </w:r>
    </w:p>
    <w:p w:rsidR="00123A32" w:rsidRPr="004E2828" w:rsidRDefault="00123A32" w:rsidP="00B30F3D">
      <w:pPr>
        <w:spacing w:after="0"/>
        <w:contextualSpacing/>
        <w:jc w:val="both"/>
        <w:rPr>
          <w:rFonts w:ascii="Times New Roman" w:hAnsi="Times New Roman"/>
          <w:sz w:val="24"/>
          <w:szCs w:val="24"/>
          <w:u w:val="single"/>
        </w:rPr>
      </w:pPr>
      <w:r w:rsidRPr="004E2828">
        <w:rPr>
          <w:rFonts w:ascii="Times New Roman" w:hAnsi="Times New Roman"/>
          <w:sz w:val="24"/>
          <w:szCs w:val="24"/>
        </w:rPr>
        <w:tab/>
        <w:t>3.Анализ результативности образовательного процесса.</w:t>
      </w:r>
      <w:r w:rsidRPr="004E2828">
        <w:rPr>
          <w:rFonts w:ascii="Times New Roman" w:hAnsi="Times New Roman"/>
          <w:sz w:val="24"/>
          <w:szCs w:val="24"/>
          <w:u w:val="single"/>
        </w:rPr>
        <w:t xml:space="preserve"> </w:t>
      </w:r>
    </w:p>
    <w:p w:rsidR="00123A32" w:rsidRPr="004E2828" w:rsidRDefault="00123A32" w:rsidP="00B30F3D">
      <w:pPr>
        <w:spacing w:after="0"/>
        <w:contextualSpacing/>
        <w:jc w:val="both"/>
        <w:rPr>
          <w:rFonts w:ascii="Times New Roman" w:hAnsi="Times New Roman"/>
          <w:b/>
          <w:sz w:val="24"/>
          <w:szCs w:val="24"/>
          <w:u w:val="single"/>
        </w:rPr>
      </w:pPr>
      <w:r w:rsidRPr="004E2828">
        <w:rPr>
          <w:rFonts w:ascii="Times New Roman" w:hAnsi="Times New Roman"/>
          <w:b/>
          <w:sz w:val="24"/>
          <w:szCs w:val="24"/>
          <w:u w:val="single"/>
        </w:rPr>
        <w:t>Задачи методической работы:</w:t>
      </w:r>
    </w:p>
    <w:p w:rsidR="00123A32" w:rsidRPr="004E2828" w:rsidRDefault="00123A32" w:rsidP="00B30F3D">
      <w:pPr>
        <w:numPr>
          <w:ilvl w:val="0"/>
          <w:numId w:val="193"/>
        </w:numPr>
        <w:tabs>
          <w:tab w:val="left" w:pos="900"/>
        </w:tabs>
        <w:spacing w:after="0"/>
        <w:contextualSpacing/>
        <w:jc w:val="both"/>
        <w:rPr>
          <w:rFonts w:ascii="Times New Roman" w:hAnsi="Times New Roman"/>
          <w:sz w:val="24"/>
          <w:szCs w:val="24"/>
        </w:rPr>
      </w:pPr>
      <w:r w:rsidRPr="004E2828">
        <w:rPr>
          <w:rFonts w:ascii="Times New Roman" w:hAnsi="Times New Roman"/>
          <w:sz w:val="24"/>
          <w:szCs w:val="24"/>
        </w:rPr>
        <w:t xml:space="preserve">Подготовка и создание условий для внедрения ФГОС второго поколения </w:t>
      </w:r>
    </w:p>
    <w:p w:rsidR="00123A32" w:rsidRPr="004E2828" w:rsidRDefault="00123A32" w:rsidP="00B30F3D">
      <w:pPr>
        <w:numPr>
          <w:ilvl w:val="0"/>
          <w:numId w:val="193"/>
        </w:numPr>
        <w:tabs>
          <w:tab w:val="left" w:pos="900"/>
        </w:tabs>
        <w:spacing w:after="0"/>
        <w:contextualSpacing/>
        <w:jc w:val="both"/>
        <w:rPr>
          <w:rFonts w:ascii="Times New Roman" w:hAnsi="Times New Roman"/>
          <w:sz w:val="24"/>
          <w:szCs w:val="24"/>
        </w:rPr>
      </w:pPr>
      <w:r w:rsidRPr="004E2828">
        <w:rPr>
          <w:rFonts w:ascii="Times New Roman" w:hAnsi="Times New Roman"/>
          <w:sz w:val="24"/>
          <w:szCs w:val="24"/>
        </w:rPr>
        <w:t>Внедрение в практику прогрессивных управленческих и педагогических технологий</w:t>
      </w:r>
    </w:p>
    <w:p w:rsidR="00123A32" w:rsidRPr="004E2828" w:rsidRDefault="00123A32" w:rsidP="00B30F3D">
      <w:pPr>
        <w:numPr>
          <w:ilvl w:val="0"/>
          <w:numId w:val="193"/>
        </w:numPr>
        <w:tabs>
          <w:tab w:val="left" w:pos="900"/>
        </w:tabs>
        <w:spacing w:after="0"/>
        <w:contextualSpacing/>
        <w:jc w:val="both"/>
        <w:rPr>
          <w:rFonts w:ascii="Times New Roman" w:hAnsi="Times New Roman"/>
          <w:sz w:val="24"/>
          <w:szCs w:val="24"/>
        </w:rPr>
      </w:pPr>
      <w:r w:rsidRPr="004E2828">
        <w:rPr>
          <w:rFonts w:ascii="Times New Roman" w:hAnsi="Times New Roman"/>
          <w:sz w:val="24"/>
          <w:szCs w:val="24"/>
        </w:rPr>
        <w:t>Программное и методическое обеспечение предпрофильного образования и классов с углубленным изучением отдельных предметов эстетической направленности;</w:t>
      </w:r>
    </w:p>
    <w:p w:rsidR="00123A32" w:rsidRPr="004E2828" w:rsidRDefault="00123A32" w:rsidP="00B30F3D">
      <w:pPr>
        <w:numPr>
          <w:ilvl w:val="0"/>
          <w:numId w:val="193"/>
        </w:numPr>
        <w:tabs>
          <w:tab w:val="left" w:pos="900"/>
        </w:tabs>
        <w:spacing w:after="0"/>
        <w:contextualSpacing/>
        <w:jc w:val="both"/>
        <w:rPr>
          <w:rFonts w:ascii="Times New Roman" w:hAnsi="Times New Roman"/>
          <w:sz w:val="24"/>
          <w:szCs w:val="24"/>
        </w:rPr>
      </w:pPr>
      <w:r w:rsidRPr="004E2828">
        <w:rPr>
          <w:rFonts w:ascii="Times New Roman" w:hAnsi="Times New Roman"/>
          <w:sz w:val="24"/>
          <w:szCs w:val="24"/>
        </w:rPr>
        <w:t xml:space="preserve">Повышение качества образования до 47% на основе современных требований к уроку; </w:t>
      </w:r>
    </w:p>
    <w:p w:rsidR="00123A32" w:rsidRPr="004E2828" w:rsidRDefault="00123A32" w:rsidP="00B30F3D">
      <w:pPr>
        <w:numPr>
          <w:ilvl w:val="0"/>
          <w:numId w:val="193"/>
        </w:numPr>
        <w:tabs>
          <w:tab w:val="left" w:pos="900"/>
        </w:tabs>
        <w:spacing w:after="0"/>
        <w:contextualSpacing/>
        <w:jc w:val="both"/>
        <w:rPr>
          <w:rFonts w:ascii="Times New Roman" w:hAnsi="Times New Roman"/>
          <w:sz w:val="24"/>
          <w:szCs w:val="24"/>
        </w:rPr>
      </w:pPr>
      <w:r w:rsidRPr="004E2828">
        <w:rPr>
          <w:rFonts w:ascii="Times New Roman" w:hAnsi="Times New Roman"/>
          <w:sz w:val="24"/>
          <w:szCs w:val="24"/>
        </w:rPr>
        <w:t>Мониторинг личностного развития учащихся в классах с углубленным изучением отдельных предметов эстетической направленности (музыки, хореографии, фольклора);</w:t>
      </w:r>
    </w:p>
    <w:p w:rsidR="00123A32" w:rsidRPr="004E2828" w:rsidRDefault="00123A32" w:rsidP="00B30F3D">
      <w:pPr>
        <w:numPr>
          <w:ilvl w:val="0"/>
          <w:numId w:val="193"/>
        </w:numPr>
        <w:tabs>
          <w:tab w:val="left" w:pos="900"/>
        </w:tabs>
        <w:spacing w:after="0"/>
        <w:contextualSpacing/>
        <w:jc w:val="both"/>
        <w:rPr>
          <w:rFonts w:ascii="Times New Roman" w:hAnsi="Times New Roman"/>
          <w:sz w:val="24"/>
          <w:szCs w:val="24"/>
        </w:rPr>
      </w:pPr>
      <w:r w:rsidRPr="004E2828">
        <w:rPr>
          <w:rFonts w:ascii="Times New Roman" w:hAnsi="Times New Roman"/>
          <w:sz w:val="24"/>
          <w:szCs w:val="24"/>
        </w:rPr>
        <w:t xml:space="preserve">Мониторинг учебно-воспитательного процесса;   </w:t>
      </w:r>
    </w:p>
    <w:p w:rsidR="00123A32" w:rsidRPr="004E2828" w:rsidRDefault="00123A32" w:rsidP="00B30F3D">
      <w:pPr>
        <w:numPr>
          <w:ilvl w:val="0"/>
          <w:numId w:val="193"/>
        </w:numPr>
        <w:tabs>
          <w:tab w:val="left" w:pos="900"/>
        </w:tabs>
        <w:spacing w:after="0"/>
        <w:contextualSpacing/>
        <w:jc w:val="both"/>
        <w:rPr>
          <w:rFonts w:ascii="Times New Roman" w:hAnsi="Times New Roman"/>
          <w:sz w:val="24"/>
          <w:szCs w:val="24"/>
        </w:rPr>
      </w:pPr>
      <w:r w:rsidRPr="004E2828">
        <w:rPr>
          <w:rFonts w:ascii="Times New Roman" w:hAnsi="Times New Roman"/>
          <w:sz w:val="24"/>
          <w:szCs w:val="24"/>
        </w:rPr>
        <w:t>Совершенствование видов и форм диагностики и контроля;</w:t>
      </w:r>
    </w:p>
    <w:p w:rsidR="00123A32" w:rsidRPr="004E2828" w:rsidRDefault="00123A32" w:rsidP="00B30F3D">
      <w:pPr>
        <w:numPr>
          <w:ilvl w:val="0"/>
          <w:numId w:val="193"/>
        </w:numPr>
        <w:tabs>
          <w:tab w:val="left" w:pos="900"/>
        </w:tabs>
        <w:spacing w:after="0"/>
        <w:contextualSpacing/>
        <w:jc w:val="both"/>
        <w:rPr>
          <w:rFonts w:ascii="Times New Roman" w:hAnsi="Times New Roman"/>
          <w:sz w:val="24"/>
          <w:szCs w:val="24"/>
        </w:rPr>
      </w:pPr>
      <w:r w:rsidRPr="004E2828">
        <w:rPr>
          <w:rFonts w:ascii="Times New Roman" w:hAnsi="Times New Roman"/>
          <w:sz w:val="24"/>
          <w:szCs w:val="24"/>
        </w:rPr>
        <w:t>Совершенствование аналитической деятельности;</w:t>
      </w:r>
    </w:p>
    <w:p w:rsidR="00123A32" w:rsidRPr="004E2828" w:rsidRDefault="00123A32" w:rsidP="00B30F3D">
      <w:pPr>
        <w:numPr>
          <w:ilvl w:val="0"/>
          <w:numId w:val="193"/>
        </w:numPr>
        <w:tabs>
          <w:tab w:val="left" w:pos="900"/>
        </w:tabs>
        <w:spacing w:after="0"/>
        <w:contextualSpacing/>
        <w:jc w:val="both"/>
        <w:rPr>
          <w:rFonts w:ascii="Times New Roman" w:hAnsi="Times New Roman"/>
          <w:sz w:val="24"/>
          <w:szCs w:val="24"/>
        </w:rPr>
      </w:pPr>
      <w:r w:rsidRPr="004E2828">
        <w:rPr>
          <w:rFonts w:ascii="Times New Roman" w:hAnsi="Times New Roman"/>
          <w:sz w:val="24"/>
          <w:szCs w:val="24"/>
        </w:rPr>
        <w:t xml:space="preserve">Повышение квалификации педагогов, аттестация педагогов; </w:t>
      </w:r>
    </w:p>
    <w:p w:rsidR="00123A32" w:rsidRPr="004E2828" w:rsidRDefault="00123A32" w:rsidP="00B30F3D">
      <w:pPr>
        <w:numPr>
          <w:ilvl w:val="0"/>
          <w:numId w:val="193"/>
        </w:numPr>
        <w:tabs>
          <w:tab w:val="left" w:pos="900"/>
        </w:tabs>
        <w:spacing w:after="0"/>
        <w:contextualSpacing/>
        <w:jc w:val="both"/>
        <w:rPr>
          <w:rFonts w:ascii="Times New Roman" w:hAnsi="Times New Roman"/>
          <w:sz w:val="24"/>
          <w:szCs w:val="24"/>
        </w:rPr>
      </w:pPr>
      <w:r w:rsidRPr="004E2828">
        <w:rPr>
          <w:rFonts w:ascii="Times New Roman" w:hAnsi="Times New Roman"/>
          <w:sz w:val="24"/>
          <w:szCs w:val="24"/>
        </w:rPr>
        <w:t>Работа с молодыми педагогами.</w:t>
      </w:r>
    </w:p>
    <w:p w:rsidR="00123A32" w:rsidRPr="004E2828" w:rsidRDefault="00123A32" w:rsidP="00B30F3D">
      <w:pPr>
        <w:numPr>
          <w:ilvl w:val="0"/>
          <w:numId w:val="193"/>
        </w:numPr>
        <w:tabs>
          <w:tab w:val="left" w:pos="900"/>
        </w:tabs>
        <w:spacing w:after="0"/>
        <w:contextualSpacing/>
        <w:jc w:val="both"/>
        <w:rPr>
          <w:rFonts w:ascii="Times New Roman" w:hAnsi="Times New Roman"/>
          <w:sz w:val="24"/>
          <w:szCs w:val="24"/>
        </w:rPr>
      </w:pPr>
      <w:r w:rsidRPr="004E2828">
        <w:rPr>
          <w:rFonts w:ascii="Times New Roman" w:hAnsi="Times New Roman"/>
          <w:sz w:val="24"/>
          <w:szCs w:val="24"/>
        </w:rPr>
        <w:t>Обеспечение преемственности в обучении на всех этапах образования.</w:t>
      </w:r>
    </w:p>
    <w:p w:rsidR="00123A32" w:rsidRPr="004E2828" w:rsidRDefault="00123A32" w:rsidP="00B30F3D">
      <w:pPr>
        <w:numPr>
          <w:ilvl w:val="0"/>
          <w:numId w:val="193"/>
        </w:numPr>
        <w:tabs>
          <w:tab w:val="left" w:pos="900"/>
        </w:tabs>
        <w:spacing w:after="0"/>
        <w:contextualSpacing/>
        <w:jc w:val="both"/>
        <w:rPr>
          <w:rFonts w:ascii="Times New Roman" w:hAnsi="Times New Roman"/>
          <w:spacing w:val="-1"/>
          <w:sz w:val="24"/>
          <w:szCs w:val="24"/>
        </w:rPr>
      </w:pPr>
      <w:r w:rsidRPr="004E2828">
        <w:rPr>
          <w:rFonts w:ascii="Times New Roman" w:hAnsi="Times New Roman"/>
          <w:spacing w:val="-1"/>
          <w:sz w:val="24"/>
          <w:szCs w:val="24"/>
        </w:rPr>
        <w:t>Участие кафедр и МО в педагогических советах и семинарах.</w:t>
      </w:r>
    </w:p>
    <w:p w:rsidR="00123A32" w:rsidRPr="004E2828" w:rsidRDefault="00123A32" w:rsidP="00B30F3D">
      <w:pPr>
        <w:numPr>
          <w:ilvl w:val="0"/>
          <w:numId w:val="193"/>
        </w:numPr>
        <w:tabs>
          <w:tab w:val="left" w:pos="900"/>
        </w:tabs>
        <w:spacing w:after="0"/>
        <w:contextualSpacing/>
        <w:jc w:val="both"/>
        <w:rPr>
          <w:rFonts w:ascii="Times New Roman" w:hAnsi="Times New Roman"/>
          <w:sz w:val="24"/>
          <w:szCs w:val="24"/>
        </w:rPr>
      </w:pPr>
      <w:r w:rsidRPr="004E2828">
        <w:rPr>
          <w:rFonts w:ascii="Times New Roman" w:hAnsi="Times New Roman"/>
          <w:sz w:val="24"/>
          <w:szCs w:val="24"/>
        </w:rPr>
        <w:t>Проведение предметных недель</w:t>
      </w:r>
    </w:p>
    <w:p w:rsidR="00123A32" w:rsidRPr="004E2828" w:rsidRDefault="00123A32" w:rsidP="00B30F3D">
      <w:pPr>
        <w:numPr>
          <w:ilvl w:val="0"/>
          <w:numId w:val="193"/>
        </w:numPr>
        <w:tabs>
          <w:tab w:val="left" w:pos="900"/>
        </w:tabs>
        <w:spacing w:after="0"/>
        <w:contextualSpacing/>
        <w:jc w:val="both"/>
        <w:rPr>
          <w:rFonts w:ascii="Times New Roman" w:hAnsi="Times New Roman"/>
          <w:sz w:val="24"/>
          <w:szCs w:val="24"/>
        </w:rPr>
      </w:pPr>
      <w:r w:rsidRPr="004E2828">
        <w:rPr>
          <w:rFonts w:ascii="Times New Roman" w:hAnsi="Times New Roman"/>
          <w:sz w:val="24"/>
          <w:szCs w:val="24"/>
        </w:rPr>
        <w:t>Проведение открытых уроков, участие педагогов в конкурсах.</w:t>
      </w:r>
    </w:p>
    <w:p w:rsidR="00123A32" w:rsidRPr="004E2828" w:rsidRDefault="00123A32" w:rsidP="00B30F3D">
      <w:pPr>
        <w:numPr>
          <w:ilvl w:val="0"/>
          <w:numId w:val="193"/>
        </w:numPr>
        <w:tabs>
          <w:tab w:val="left" w:pos="900"/>
        </w:tabs>
        <w:spacing w:after="0"/>
        <w:contextualSpacing/>
        <w:jc w:val="both"/>
        <w:rPr>
          <w:rFonts w:ascii="Times New Roman" w:hAnsi="Times New Roman"/>
          <w:sz w:val="24"/>
          <w:szCs w:val="24"/>
        </w:rPr>
      </w:pPr>
      <w:r w:rsidRPr="004E2828">
        <w:rPr>
          <w:rFonts w:ascii="Times New Roman" w:hAnsi="Times New Roman"/>
          <w:sz w:val="24"/>
          <w:szCs w:val="24"/>
        </w:rPr>
        <w:t>Работа с одарёнными обучающими</w:t>
      </w:r>
    </w:p>
    <w:p w:rsidR="00123A32" w:rsidRPr="004E2828" w:rsidRDefault="00123A32" w:rsidP="00B30F3D">
      <w:pPr>
        <w:shd w:val="clear" w:color="auto" w:fill="FFFFFF"/>
        <w:spacing w:after="0"/>
        <w:ind w:right="10" w:firstLine="577"/>
        <w:contextualSpacing/>
        <w:rPr>
          <w:rFonts w:ascii="Times New Roman" w:hAnsi="Times New Roman"/>
          <w:spacing w:val="-1"/>
          <w:sz w:val="24"/>
          <w:szCs w:val="24"/>
        </w:rPr>
      </w:pPr>
      <w:r w:rsidRPr="004E2828">
        <w:rPr>
          <w:rFonts w:ascii="Times New Roman" w:hAnsi="Times New Roman"/>
          <w:spacing w:val="-1"/>
          <w:sz w:val="24"/>
          <w:szCs w:val="24"/>
        </w:rPr>
        <w:t xml:space="preserve">Для реализации поставленных задач в школе на начало года имелась необходимая нормативно-правовая база. </w:t>
      </w:r>
    </w:p>
    <w:p w:rsidR="00123A32" w:rsidRPr="004E2828" w:rsidRDefault="00123A32" w:rsidP="00B30F3D">
      <w:pPr>
        <w:shd w:val="clear" w:color="auto" w:fill="FFFFFF"/>
        <w:spacing w:after="0"/>
        <w:ind w:right="10" w:firstLine="577"/>
        <w:contextualSpacing/>
        <w:rPr>
          <w:rFonts w:ascii="Times New Roman" w:hAnsi="Times New Roman"/>
          <w:sz w:val="24"/>
          <w:szCs w:val="24"/>
        </w:rPr>
      </w:pPr>
      <w:r w:rsidRPr="004E2828">
        <w:rPr>
          <w:rFonts w:ascii="Times New Roman" w:hAnsi="Times New Roman"/>
          <w:spacing w:val="-1"/>
          <w:sz w:val="24"/>
          <w:szCs w:val="24"/>
        </w:rPr>
        <w:t xml:space="preserve">Закончена работа по методической теме: </w:t>
      </w:r>
      <w:r w:rsidRPr="004E2828">
        <w:rPr>
          <w:rFonts w:ascii="Times New Roman" w:hAnsi="Times New Roman"/>
          <w:sz w:val="24"/>
          <w:szCs w:val="24"/>
        </w:rPr>
        <w:t>«Информационные технологии как средство развития познавательной активности в условиях гуманизации образовательного процесса».</w:t>
      </w:r>
    </w:p>
    <w:p w:rsidR="00123A32" w:rsidRPr="004E2828" w:rsidRDefault="00123A32" w:rsidP="00B30F3D">
      <w:pPr>
        <w:shd w:val="clear" w:color="auto" w:fill="FFFFFF"/>
        <w:spacing w:after="0"/>
        <w:ind w:left="577"/>
        <w:contextualSpacing/>
        <w:rPr>
          <w:rFonts w:ascii="Times New Roman" w:hAnsi="Times New Roman"/>
          <w:sz w:val="24"/>
          <w:szCs w:val="24"/>
        </w:rPr>
      </w:pPr>
      <w:r w:rsidRPr="004E2828">
        <w:rPr>
          <w:rFonts w:ascii="Times New Roman" w:hAnsi="Times New Roman"/>
          <w:spacing w:val="-3"/>
          <w:sz w:val="24"/>
          <w:szCs w:val="24"/>
        </w:rPr>
        <w:t>Подготовлены учебные программы по всем предметам на 201</w:t>
      </w:r>
      <w:r w:rsidR="00B30F3D">
        <w:rPr>
          <w:rFonts w:ascii="Times New Roman" w:hAnsi="Times New Roman"/>
          <w:spacing w:val="-3"/>
          <w:sz w:val="24"/>
          <w:szCs w:val="24"/>
        </w:rPr>
        <w:t>9</w:t>
      </w:r>
      <w:r w:rsidRPr="004E2828">
        <w:rPr>
          <w:rFonts w:ascii="Times New Roman" w:hAnsi="Times New Roman"/>
          <w:spacing w:val="-3"/>
          <w:sz w:val="24"/>
          <w:szCs w:val="24"/>
        </w:rPr>
        <w:t>-20</w:t>
      </w:r>
      <w:r w:rsidR="00B30F3D">
        <w:rPr>
          <w:rFonts w:ascii="Times New Roman" w:hAnsi="Times New Roman"/>
          <w:spacing w:val="-3"/>
          <w:sz w:val="24"/>
          <w:szCs w:val="24"/>
        </w:rPr>
        <w:t>20</w:t>
      </w:r>
      <w:r w:rsidRPr="004E2828">
        <w:rPr>
          <w:rFonts w:ascii="Times New Roman" w:hAnsi="Times New Roman"/>
          <w:spacing w:val="-3"/>
          <w:sz w:val="24"/>
          <w:szCs w:val="24"/>
        </w:rPr>
        <w:t xml:space="preserve"> год. Подготовлены программы по элективным курсам. </w:t>
      </w:r>
    </w:p>
    <w:p w:rsidR="00123A32" w:rsidRPr="004E2828" w:rsidRDefault="00123A32" w:rsidP="00B30F3D">
      <w:pPr>
        <w:spacing w:after="0"/>
        <w:contextualSpacing/>
        <w:jc w:val="both"/>
        <w:rPr>
          <w:rFonts w:ascii="Times New Roman" w:hAnsi="Times New Roman"/>
          <w:b/>
          <w:sz w:val="24"/>
          <w:szCs w:val="24"/>
          <w:u w:val="single"/>
        </w:rPr>
      </w:pPr>
      <w:r w:rsidRPr="004E2828">
        <w:rPr>
          <w:rFonts w:ascii="Times New Roman" w:hAnsi="Times New Roman"/>
          <w:b/>
          <w:sz w:val="24"/>
          <w:szCs w:val="24"/>
          <w:u w:val="single"/>
        </w:rPr>
        <w:t>Направления методической работы:</w:t>
      </w:r>
    </w:p>
    <w:p w:rsidR="00123A32" w:rsidRPr="004E2828" w:rsidRDefault="00123A32" w:rsidP="00B30F3D">
      <w:pPr>
        <w:spacing w:after="0"/>
        <w:contextualSpacing/>
        <w:jc w:val="both"/>
        <w:rPr>
          <w:rFonts w:ascii="Times New Roman" w:hAnsi="Times New Roman"/>
          <w:sz w:val="24"/>
          <w:szCs w:val="24"/>
        </w:rPr>
      </w:pPr>
      <w:r w:rsidRPr="004E2828">
        <w:rPr>
          <w:rFonts w:ascii="Times New Roman" w:hAnsi="Times New Roman"/>
          <w:sz w:val="24"/>
          <w:szCs w:val="24"/>
        </w:rPr>
        <w:t>1.Организационное обеспечение научно – методической работы.</w:t>
      </w:r>
    </w:p>
    <w:p w:rsidR="00123A32" w:rsidRPr="004E2828" w:rsidRDefault="00123A32" w:rsidP="00B30F3D">
      <w:pPr>
        <w:spacing w:after="0"/>
        <w:contextualSpacing/>
        <w:jc w:val="both"/>
        <w:rPr>
          <w:rFonts w:ascii="Times New Roman" w:hAnsi="Times New Roman"/>
          <w:sz w:val="24"/>
          <w:szCs w:val="24"/>
        </w:rPr>
      </w:pPr>
      <w:r w:rsidRPr="004E2828">
        <w:rPr>
          <w:rFonts w:ascii="Times New Roman" w:hAnsi="Times New Roman"/>
          <w:sz w:val="24"/>
          <w:szCs w:val="24"/>
        </w:rPr>
        <w:t>2.Технологическое обеспечение образовательного процесса.</w:t>
      </w:r>
    </w:p>
    <w:p w:rsidR="00123A32" w:rsidRPr="004E2828" w:rsidRDefault="00123A32" w:rsidP="00B30F3D">
      <w:pPr>
        <w:spacing w:after="0"/>
        <w:contextualSpacing/>
        <w:jc w:val="both"/>
        <w:rPr>
          <w:rFonts w:ascii="Times New Roman" w:hAnsi="Times New Roman"/>
          <w:sz w:val="24"/>
          <w:szCs w:val="24"/>
        </w:rPr>
      </w:pPr>
      <w:r w:rsidRPr="004E2828">
        <w:rPr>
          <w:rFonts w:ascii="Times New Roman" w:hAnsi="Times New Roman"/>
          <w:sz w:val="24"/>
          <w:szCs w:val="24"/>
        </w:rPr>
        <w:t>3.Контроль, диагностика, анализ результативности.</w:t>
      </w:r>
    </w:p>
    <w:p w:rsidR="00123A32" w:rsidRPr="004E2828" w:rsidRDefault="00123A32" w:rsidP="00B30F3D">
      <w:pPr>
        <w:spacing w:after="0"/>
        <w:contextualSpacing/>
        <w:jc w:val="both"/>
        <w:rPr>
          <w:rFonts w:ascii="Times New Roman" w:hAnsi="Times New Roman"/>
          <w:sz w:val="24"/>
          <w:szCs w:val="24"/>
        </w:rPr>
      </w:pPr>
      <w:r w:rsidRPr="004E2828">
        <w:rPr>
          <w:rFonts w:ascii="Times New Roman" w:hAnsi="Times New Roman"/>
          <w:sz w:val="24"/>
          <w:szCs w:val="24"/>
        </w:rPr>
        <w:t>4.Информационное обеспечение и исследовательская деятельность учащихся.</w:t>
      </w:r>
    </w:p>
    <w:p w:rsidR="00123A32" w:rsidRPr="004E2828" w:rsidRDefault="00123A32" w:rsidP="00B30F3D">
      <w:pPr>
        <w:spacing w:after="0"/>
        <w:contextualSpacing/>
        <w:jc w:val="both"/>
        <w:rPr>
          <w:rFonts w:ascii="Times New Roman" w:hAnsi="Times New Roman"/>
          <w:sz w:val="24"/>
          <w:szCs w:val="24"/>
        </w:rPr>
      </w:pPr>
      <w:r w:rsidRPr="004E2828">
        <w:rPr>
          <w:rFonts w:ascii="Times New Roman" w:hAnsi="Times New Roman"/>
          <w:sz w:val="24"/>
          <w:szCs w:val="24"/>
        </w:rPr>
        <w:t>5.Создание условий для развития способностей учащихся.</w:t>
      </w:r>
    </w:p>
    <w:p w:rsidR="00123A32" w:rsidRPr="004E2828" w:rsidRDefault="00123A32" w:rsidP="00B30F3D">
      <w:pPr>
        <w:spacing w:after="0"/>
        <w:contextualSpacing/>
        <w:jc w:val="both"/>
        <w:rPr>
          <w:rFonts w:ascii="Times New Roman" w:hAnsi="Times New Roman"/>
          <w:sz w:val="24"/>
          <w:szCs w:val="24"/>
        </w:rPr>
      </w:pPr>
      <w:r w:rsidRPr="004E2828">
        <w:rPr>
          <w:rFonts w:ascii="Times New Roman" w:hAnsi="Times New Roman"/>
          <w:sz w:val="24"/>
          <w:szCs w:val="24"/>
        </w:rPr>
        <w:t>Традиционные мероприятия:</w:t>
      </w:r>
    </w:p>
    <w:p w:rsidR="00123A32" w:rsidRPr="004E2828" w:rsidRDefault="00123A32" w:rsidP="00B30F3D">
      <w:pPr>
        <w:spacing w:after="0"/>
        <w:contextualSpacing/>
        <w:jc w:val="both"/>
        <w:rPr>
          <w:rFonts w:ascii="Times New Roman" w:hAnsi="Times New Roman"/>
          <w:sz w:val="24"/>
          <w:szCs w:val="24"/>
        </w:rPr>
      </w:pPr>
      <w:r w:rsidRPr="004E2828">
        <w:rPr>
          <w:rFonts w:ascii="Times New Roman" w:hAnsi="Times New Roman"/>
          <w:sz w:val="24"/>
          <w:szCs w:val="24"/>
        </w:rPr>
        <w:t>1.</w:t>
      </w:r>
      <w:r w:rsidRPr="004E2828">
        <w:rPr>
          <w:rFonts w:ascii="Times New Roman" w:hAnsi="Times New Roman"/>
          <w:sz w:val="24"/>
          <w:szCs w:val="24"/>
          <w:lang w:val="en-US"/>
        </w:rPr>
        <w:t> </w:t>
      </w:r>
      <w:r w:rsidRPr="004E2828">
        <w:rPr>
          <w:rFonts w:ascii="Times New Roman" w:hAnsi="Times New Roman"/>
          <w:sz w:val="24"/>
          <w:szCs w:val="24"/>
        </w:rPr>
        <w:t>Работа  методических объединений учителей.</w:t>
      </w:r>
    </w:p>
    <w:p w:rsidR="00123A32" w:rsidRPr="004E2828" w:rsidRDefault="00123A32" w:rsidP="00123A32">
      <w:pPr>
        <w:spacing w:after="0"/>
        <w:jc w:val="both"/>
        <w:rPr>
          <w:rFonts w:ascii="Times New Roman" w:hAnsi="Times New Roman"/>
          <w:sz w:val="24"/>
          <w:szCs w:val="24"/>
        </w:rPr>
      </w:pPr>
      <w:r w:rsidRPr="004E2828">
        <w:rPr>
          <w:rFonts w:ascii="Times New Roman" w:hAnsi="Times New Roman"/>
          <w:sz w:val="24"/>
          <w:szCs w:val="24"/>
        </w:rPr>
        <w:t>2.</w:t>
      </w:r>
      <w:r w:rsidRPr="004E2828">
        <w:rPr>
          <w:rFonts w:ascii="Times New Roman" w:hAnsi="Times New Roman"/>
          <w:sz w:val="24"/>
          <w:szCs w:val="24"/>
          <w:lang w:val="en-US"/>
        </w:rPr>
        <w:t> </w:t>
      </w:r>
      <w:r w:rsidRPr="004E2828">
        <w:rPr>
          <w:rFonts w:ascii="Times New Roman" w:hAnsi="Times New Roman"/>
          <w:sz w:val="24"/>
          <w:szCs w:val="24"/>
        </w:rPr>
        <w:t>Участие педагогов в разработке разделов и компонентов основной образовательной программы образовательного учреждения.</w:t>
      </w:r>
    </w:p>
    <w:p w:rsidR="00123A32" w:rsidRPr="004E2828" w:rsidRDefault="00123A32" w:rsidP="00123A32">
      <w:pPr>
        <w:spacing w:after="0"/>
        <w:jc w:val="both"/>
        <w:rPr>
          <w:rFonts w:ascii="Times New Roman" w:hAnsi="Times New Roman"/>
          <w:sz w:val="24"/>
          <w:szCs w:val="24"/>
        </w:rPr>
      </w:pPr>
      <w:r w:rsidRPr="004E2828">
        <w:rPr>
          <w:rFonts w:ascii="Times New Roman" w:hAnsi="Times New Roman"/>
          <w:sz w:val="24"/>
          <w:szCs w:val="24"/>
        </w:rPr>
        <w:t>3.</w:t>
      </w:r>
      <w:r w:rsidRPr="004E2828">
        <w:rPr>
          <w:rFonts w:ascii="Times New Roman" w:hAnsi="Times New Roman"/>
          <w:sz w:val="24"/>
          <w:szCs w:val="24"/>
          <w:lang w:val="en-US"/>
        </w:rPr>
        <w:t> </w:t>
      </w:r>
      <w:r w:rsidRPr="004E2828">
        <w:rPr>
          <w:rFonts w:ascii="Times New Roman" w:hAnsi="Times New Roman"/>
          <w:sz w:val="24"/>
          <w:szCs w:val="24"/>
        </w:rPr>
        <w:t>Участие педагогов в проведении педагогических и методических советов, мастер-классов, круглых столов, «открытых» уроков, внеурочных занятий и мероприятий по отдельным направлениям  реализации программы.</w:t>
      </w:r>
    </w:p>
    <w:p w:rsidR="00123A32" w:rsidRPr="004E2828" w:rsidRDefault="00123A32" w:rsidP="00123A32">
      <w:pPr>
        <w:spacing w:after="0"/>
        <w:jc w:val="both"/>
        <w:rPr>
          <w:rFonts w:ascii="Times New Roman" w:hAnsi="Times New Roman"/>
          <w:sz w:val="24"/>
          <w:szCs w:val="24"/>
        </w:rPr>
      </w:pPr>
      <w:r w:rsidRPr="004E2828">
        <w:rPr>
          <w:rFonts w:ascii="Times New Roman" w:hAnsi="Times New Roman"/>
          <w:sz w:val="24"/>
          <w:szCs w:val="24"/>
        </w:rPr>
        <w:t>4. Деятельность педагогического коллектива, направленная на повышение качества учебно-воспитательного процесса</w:t>
      </w:r>
    </w:p>
    <w:p w:rsidR="00123A32" w:rsidRPr="004E2828" w:rsidRDefault="00123A32" w:rsidP="00A40D64">
      <w:pPr>
        <w:pStyle w:val="afffb"/>
        <w:spacing w:line="276" w:lineRule="auto"/>
        <w:rPr>
          <w:sz w:val="24"/>
          <w:szCs w:val="24"/>
        </w:rPr>
      </w:pPr>
    </w:p>
    <w:p w:rsidR="00960E3F" w:rsidRPr="004E2828" w:rsidRDefault="00960E3F" w:rsidP="00A40D64">
      <w:pPr>
        <w:pStyle w:val="afffb"/>
        <w:spacing w:line="276" w:lineRule="auto"/>
        <w:rPr>
          <w:sz w:val="24"/>
          <w:szCs w:val="24"/>
        </w:rPr>
      </w:pPr>
    </w:p>
    <w:p w:rsidR="00960E3F" w:rsidRPr="004E2828" w:rsidRDefault="00960E3F" w:rsidP="00A40D64">
      <w:pPr>
        <w:pStyle w:val="afffb"/>
        <w:spacing w:line="276" w:lineRule="auto"/>
        <w:rPr>
          <w:sz w:val="24"/>
          <w:szCs w:val="24"/>
        </w:rPr>
      </w:pPr>
    </w:p>
    <w:p w:rsidR="00960E3F" w:rsidRPr="004E2828" w:rsidRDefault="00960E3F" w:rsidP="00A40D64">
      <w:pPr>
        <w:pStyle w:val="afffb"/>
        <w:spacing w:line="276" w:lineRule="auto"/>
        <w:rPr>
          <w:sz w:val="24"/>
          <w:szCs w:val="24"/>
        </w:rPr>
      </w:pPr>
    </w:p>
    <w:p w:rsidR="00960E3F" w:rsidRPr="004E2828" w:rsidRDefault="00960E3F" w:rsidP="00A40D64">
      <w:pPr>
        <w:pStyle w:val="afffb"/>
        <w:spacing w:line="276" w:lineRule="auto"/>
        <w:rPr>
          <w:sz w:val="24"/>
          <w:szCs w:val="24"/>
        </w:rPr>
      </w:pPr>
    </w:p>
    <w:p w:rsidR="00960E3F" w:rsidRPr="004E2828" w:rsidRDefault="00960E3F" w:rsidP="00A40D64">
      <w:pPr>
        <w:pStyle w:val="afffb"/>
        <w:spacing w:line="276" w:lineRule="auto"/>
        <w:rPr>
          <w:sz w:val="24"/>
          <w:szCs w:val="24"/>
        </w:rPr>
      </w:pPr>
    </w:p>
    <w:p w:rsidR="00960E3F" w:rsidRPr="004E2828" w:rsidRDefault="00960E3F" w:rsidP="00A40D64">
      <w:pPr>
        <w:pStyle w:val="afffb"/>
        <w:spacing w:line="276" w:lineRule="auto"/>
        <w:rPr>
          <w:sz w:val="24"/>
          <w:szCs w:val="24"/>
        </w:rPr>
      </w:pPr>
    </w:p>
    <w:p w:rsidR="00960E3F" w:rsidRPr="004E2828" w:rsidRDefault="00960E3F" w:rsidP="00A40D64">
      <w:pPr>
        <w:pStyle w:val="afffb"/>
        <w:spacing w:line="276" w:lineRule="auto"/>
        <w:rPr>
          <w:sz w:val="24"/>
          <w:szCs w:val="24"/>
        </w:rPr>
      </w:pPr>
    </w:p>
    <w:p w:rsidR="00960E3F" w:rsidRPr="004E2828" w:rsidRDefault="00960E3F" w:rsidP="00A40D64">
      <w:pPr>
        <w:pStyle w:val="afffb"/>
        <w:spacing w:line="276" w:lineRule="auto"/>
        <w:rPr>
          <w:sz w:val="24"/>
          <w:szCs w:val="24"/>
        </w:rPr>
      </w:pPr>
    </w:p>
    <w:p w:rsidR="00960E3F" w:rsidRPr="004E2828" w:rsidRDefault="00960E3F" w:rsidP="00A40D64">
      <w:pPr>
        <w:pStyle w:val="afffb"/>
        <w:spacing w:line="276" w:lineRule="auto"/>
        <w:rPr>
          <w:sz w:val="24"/>
          <w:szCs w:val="24"/>
        </w:rPr>
      </w:pPr>
    </w:p>
    <w:p w:rsidR="00960E3F" w:rsidRPr="004E2828" w:rsidRDefault="00960E3F" w:rsidP="00A40D64">
      <w:pPr>
        <w:pStyle w:val="afffb"/>
        <w:spacing w:line="276" w:lineRule="auto"/>
        <w:rPr>
          <w:sz w:val="24"/>
          <w:szCs w:val="24"/>
        </w:rPr>
      </w:pPr>
    </w:p>
    <w:p w:rsidR="00960E3F" w:rsidRPr="004E2828" w:rsidRDefault="00960E3F" w:rsidP="00A40D64">
      <w:pPr>
        <w:pStyle w:val="afffb"/>
        <w:spacing w:line="276" w:lineRule="auto"/>
        <w:rPr>
          <w:sz w:val="24"/>
          <w:szCs w:val="24"/>
        </w:rPr>
      </w:pPr>
    </w:p>
    <w:p w:rsidR="00960E3F" w:rsidRPr="004E2828" w:rsidRDefault="00960E3F" w:rsidP="00A40D64">
      <w:pPr>
        <w:pStyle w:val="afffb"/>
        <w:spacing w:line="276" w:lineRule="auto"/>
        <w:rPr>
          <w:sz w:val="24"/>
          <w:szCs w:val="24"/>
        </w:rPr>
      </w:pPr>
    </w:p>
    <w:p w:rsidR="00960E3F" w:rsidRPr="004E2828" w:rsidRDefault="00960E3F" w:rsidP="00A40D64">
      <w:pPr>
        <w:pStyle w:val="afffb"/>
        <w:spacing w:line="276" w:lineRule="auto"/>
        <w:jc w:val="center"/>
        <w:rPr>
          <w:b/>
          <w:sz w:val="24"/>
          <w:szCs w:val="24"/>
        </w:rPr>
        <w:sectPr w:rsidR="00960E3F" w:rsidRPr="004E2828" w:rsidSect="002B17AF">
          <w:footerReference w:type="default" r:id="rId50"/>
          <w:pgSz w:w="11906" w:h="16838"/>
          <w:pgMar w:top="1134" w:right="567" w:bottom="1134" w:left="1134" w:header="680" w:footer="567" w:gutter="0"/>
          <w:cols w:space="708"/>
          <w:docGrid w:linePitch="360"/>
        </w:sectPr>
      </w:pPr>
    </w:p>
    <w:p w:rsidR="00A40D64" w:rsidRPr="004E2828" w:rsidRDefault="00A40D64" w:rsidP="00A40D64">
      <w:pPr>
        <w:pStyle w:val="afffb"/>
        <w:spacing w:line="276" w:lineRule="auto"/>
        <w:jc w:val="center"/>
        <w:rPr>
          <w:b/>
          <w:sz w:val="24"/>
          <w:szCs w:val="24"/>
        </w:rPr>
      </w:pPr>
    </w:p>
    <w:p w:rsidR="00B540EE" w:rsidRPr="004E2828" w:rsidRDefault="00B540EE" w:rsidP="00942956">
      <w:pPr>
        <w:pStyle w:val="3"/>
        <w:numPr>
          <w:ilvl w:val="2"/>
          <w:numId w:val="1"/>
        </w:numPr>
        <w:spacing w:before="0" w:beforeAutospacing="0" w:after="0" w:afterAutospacing="0"/>
        <w:rPr>
          <w:sz w:val="24"/>
          <w:szCs w:val="24"/>
        </w:rPr>
      </w:pPr>
      <w:bookmarkStart w:id="321" w:name="_Toc410654077"/>
      <w:bookmarkStart w:id="322" w:name="_Toc409691737"/>
      <w:bookmarkStart w:id="323" w:name="_Toc414553287"/>
      <w:r w:rsidRPr="004E2828">
        <w:rPr>
          <w:sz w:val="24"/>
          <w:szCs w:val="24"/>
        </w:rPr>
        <w:t>Психолого-педагогические условия реализации основной</w:t>
      </w:r>
      <w:bookmarkStart w:id="324" w:name="_Toc410654078"/>
      <w:bookmarkEnd w:id="321"/>
      <w:r w:rsidR="009302CE" w:rsidRPr="004E2828">
        <w:rPr>
          <w:sz w:val="24"/>
          <w:szCs w:val="24"/>
        </w:rPr>
        <w:t xml:space="preserve"> </w:t>
      </w:r>
      <w:r w:rsidRPr="004E2828">
        <w:rPr>
          <w:sz w:val="24"/>
          <w:szCs w:val="24"/>
        </w:rPr>
        <w:t>образовательной программы основного общего образования</w:t>
      </w:r>
      <w:bookmarkEnd w:id="322"/>
      <w:bookmarkEnd w:id="323"/>
      <w:bookmarkEnd w:id="324"/>
    </w:p>
    <w:tbl>
      <w:tblPr>
        <w:tblW w:w="5108"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07"/>
        <w:gridCol w:w="3671"/>
        <w:gridCol w:w="2755"/>
        <w:gridCol w:w="2556"/>
        <w:gridCol w:w="3516"/>
      </w:tblGrid>
      <w:tr w:rsidR="00960E3F" w:rsidRPr="004E2828" w:rsidTr="004E2828">
        <w:tc>
          <w:tcPr>
            <w:tcW w:w="863" w:type="pct"/>
            <w:vMerge w:val="restart"/>
          </w:tcPr>
          <w:p w:rsidR="00960E3F" w:rsidRPr="004E2828" w:rsidRDefault="00960E3F" w:rsidP="0098681B">
            <w:pPr>
              <w:spacing w:after="0" w:line="240" w:lineRule="auto"/>
              <w:contextualSpacing/>
              <w:rPr>
                <w:rFonts w:ascii="Times New Roman" w:hAnsi="Times New Roman"/>
                <w:i/>
                <w:sz w:val="24"/>
                <w:szCs w:val="24"/>
              </w:rPr>
            </w:pPr>
            <w:r w:rsidRPr="004E2828">
              <w:rPr>
                <w:rFonts w:ascii="Times New Roman" w:hAnsi="Times New Roman"/>
                <w:i/>
                <w:sz w:val="24"/>
                <w:szCs w:val="24"/>
              </w:rPr>
              <w:t>Направления психолого-педагогического сопровождения</w:t>
            </w:r>
          </w:p>
        </w:tc>
        <w:tc>
          <w:tcPr>
            <w:tcW w:w="4137" w:type="pct"/>
            <w:gridSpan w:val="4"/>
          </w:tcPr>
          <w:p w:rsidR="00960E3F" w:rsidRPr="004E2828" w:rsidRDefault="00960E3F" w:rsidP="0098681B">
            <w:pPr>
              <w:spacing w:after="0" w:line="240" w:lineRule="auto"/>
              <w:contextualSpacing/>
              <w:jc w:val="center"/>
              <w:rPr>
                <w:rFonts w:ascii="Times New Roman" w:hAnsi="Times New Roman"/>
                <w:i/>
                <w:sz w:val="24"/>
                <w:szCs w:val="24"/>
              </w:rPr>
            </w:pPr>
            <w:r w:rsidRPr="004E2828">
              <w:rPr>
                <w:rFonts w:ascii="Times New Roman" w:hAnsi="Times New Roman"/>
                <w:i/>
                <w:sz w:val="24"/>
                <w:szCs w:val="24"/>
              </w:rPr>
              <w:t>Содержание, формы</w:t>
            </w:r>
          </w:p>
        </w:tc>
      </w:tr>
      <w:tr w:rsidR="00960E3F" w:rsidRPr="004E2828" w:rsidTr="0098681B">
        <w:trPr>
          <w:trHeight w:val="465"/>
        </w:trPr>
        <w:tc>
          <w:tcPr>
            <w:tcW w:w="863" w:type="pct"/>
            <w:vMerge/>
            <w:vAlign w:val="center"/>
          </w:tcPr>
          <w:p w:rsidR="00960E3F" w:rsidRPr="004E2828" w:rsidRDefault="00960E3F" w:rsidP="0098681B">
            <w:pPr>
              <w:spacing w:after="0" w:line="240" w:lineRule="auto"/>
              <w:contextualSpacing/>
              <w:rPr>
                <w:rFonts w:ascii="Times New Roman" w:hAnsi="Times New Roman"/>
                <w:i/>
                <w:sz w:val="24"/>
                <w:szCs w:val="24"/>
              </w:rPr>
            </w:pPr>
          </w:p>
        </w:tc>
        <w:tc>
          <w:tcPr>
            <w:tcW w:w="1215" w:type="pct"/>
            <w:vAlign w:val="center"/>
          </w:tcPr>
          <w:p w:rsidR="00960E3F" w:rsidRPr="004E2828" w:rsidRDefault="00960E3F" w:rsidP="0098681B">
            <w:pPr>
              <w:spacing w:after="0" w:line="240" w:lineRule="auto"/>
              <w:contextualSpacing/>
              <w:jc w:val="center"/>
              <w:rPr>
                <w:rFonts w:ascii="Times New Roman" w:hAnsi="Times New Roman"/>
                <w:i/>
                <w:sz w:val="24"/>
                <w:szCs w:val="24"/>
              </w:rPr>
            </w:pPr>
            <w:r w:rsidRPr="004E2828">
              <w:rPr>
                <w:rFonts w:ascii="Times New Roman" w:hAnsi="Times New Roman"/>
                <w:i/>
                <w:sz w:val="24"/>
                <w:szCs w:val="24"/>
              </w:rPr>
              <w:t>Индивидуальный уровень</w:t>
            </w:r>
          </w:p>
        </w:tc>
        <w:tc>
          <w:tcPr>
            <w:tcW w:w="912" w:type="pct"/>
            <w:vAlign w:val="center"/>
          </w:tcPr>
          <w:p w:rsidR="00960E3F" w:rsidRPr="004E2828" w:rsidRDefault="00960E3F" w:rsidP="0098681B">
            <w:pPr>
              <w:spacing w:after="0" w:line="240" w:lineRule="auto"/>
              <w:contextualSpacing/>
              <w:jc w:val="center"/>
              <w:rPr>
                <w:rFonts w:ascii="Times New Roman" w:hAnsi="Times New Roman"/>
                <w:i/>
                <w:sz w:val="24"/>
                <w:szCs w:val="24"/>
              </w:rPr>
            </w:pPr>
            <w:r w:rsidRPr="004E2828">
              <w:rPr>
                <w:rFonts w:ascii="Times New Roman" w:hAnsi="Times New Roman"/>
                <w:i/>
                <w:sz w:val="24"/>
                <w:szCs w:val="24"/>
              </w:rPr>
              <w:t>Групповой уровень</w:t>
            </w:r>
          </w:p>
        </w:tc>
        <w:tc>
          <w:tcPr>
            <w:tcW w:w="846" w:type="pct"/>
            <w:vAlign w:val="center"/>
          </w:tcPr>
          <w:p w:rsidR="00960E3F" w:rsidRPr="004E2828" w:rsidRDefault="00960E3F" w:rsidP="0098681B">
            <w:pPr>
              <w:spacing w:after="0" w:line="240" w:lineRule="auto"/>
              <w:contextualSpacing/>
              <w:jc w:val="center"/>
              <w:rPr>
                <w:rFonts w:ascii="Times New Roman" w:hAnsi="Times New Roman"/>
                <w:i/>
                <w:sz w:val="24"/>
                <w:szCs w:val="24"/>
              </w:rPr>
            </w:pPr>
            <w:r w:rsidRPr="004E2828">
              <w:rPr>
                <w:rFonts w:ascii="Times New Roman" w:hAnsi="Times New Roman"/>
                <w:i/>
                <w:sz w:val="24"/>
                <w:szCs w:val="24"/>
              </w:rPr>
              <w:t>На уровне класса</w:t>
            </w:r>
          </w:p>
        </w:tc>
        <w:tc>
          <w:tcPr>
            <w:tcW w:w="1164" w:type="pct"/>
            <w:vAlign w:val="center"/>
          </w:tcPr>
          <w:p w:rsidR="00960E3F" w:rsidRPr="004E2828" w:rsidRDefault="00960E3F" w:rsidP="0098681B">
            <w:pPr>
              <w:spacing w:after="0" w:line="240" w:lineRule="auto"/>
              <w:contextualSpacing/>
              <w:jc w:val="center"/>
              <w:rPr>
                <w:rFonts w:ascii="Times New Roman" w:hAnsi="Times New Roman"/>
                <w:i/>
                <w:sz w:val="24"/>
                <w:szCs w:val="24"/>
              </w:rPr>
            </w:pPr>
            <w:r w:rsidRPr="004E2828">
              <w:rPr>
                <w:rFonts w:ascii="Times New Roman" w:hAnsi="Times New Roman"/>
                <w:i/>
                <w:sz w:val="24"/>
                <w:szCs w:val="24"/>
              </w:rPr>
              <w:t>На уровне ОУ</w:t>
            </w:r>
          </w:p>
        </w:tc>
      </w:tr>
      <w:tr w:rsidR="00960E3F" w:rsidRPr="004E2828" w:rsidTr="004E2828">
        <w:tc>
          <w:tcPr>
            <w:tcW w:w="863" w:type="pct"/>
          </w:tcPr>
          <w:p w:rsidR="00960E3F" w:rsidRPr="004E2828" w:rsidRDefault="00960E3F" w:rsidP="0098681B">
            <w:pPr>
              <w:spacing w:after="0" w:line="240" w:lineRule="auto"/>
              <w:contextualSpacing/>
              <w:jc w:val="both"/>
              <w:rPr>
                <w:rFonts w:ascii="Times New Roman" w:hAnsi="Times New Roman"/>
                <w:b/>
                <w:sz w:val="24"/>
                <w:szCs w:val="24"/>
              </w:rPr>
            </w:pPr>
            <w:r w:rsidRPr="004E2828">
              <w:rPr>
                <w:rFonts w:ascii="Times New Roman" w:hAnsi="Times New Roman"/>
                <w:b/>
                <w:sz w:val="24"/>
                <w:szCs w:val="24"/>
              </w:rPr>
              <w:t>Сохранение и укрепление психологического здоровья</w:t>
            </w:r>
          </w:p>
        </w:tc>
        <w:tc>
          <w:tcPr>
            <w:tcW w:w="1215" w:type="pct"/>
          </w:tcPr>
          <w:p w:rsidR="00960E3F" w:rsidRPr="004E2828" w:rsidRDefault="00960E3F" w:rsidP="0098681B">
            <w:pPr>
              <w:spacing w:after="0" w:line="240" w:lineRule="auto"/>
              <w:contextualSpacing/>
              <w:jc w:val="both"/>
              <w:rPr>
                <w:rFonts w:ascii="Times New Roman" w:hAnsi="Times New Roman"/>
                <w:sz w:val="24"/>
                <w:szCs w:val="24"/>
                <w:u w:val="single"/>
              </w:rPr>
            </w:pPr>
            <w:r w:rsidRPr="004E2828">
              <w:rPr>
                <w:rFonts w:ascii="Times New Roman" w:hAnsi="Times New Roman"/>
                <w:sz w:val="24"/>
                <w:szCs w:val="24"/>
                <w:u w:val="single"/>
              </w:rPr>
              <w:t>Обучающиеся -</w:t>
            </w:r>
          </w:p>
          <w:p w:rsidR="00960E3F" w:rsidRPr="004E2828" w:rsidRDefault="00960E3F" w:rsidP="0098681B">
            <w:pPr>
              <w:spacing w:after="0" w:line="240" w:lineRule="auto"/>
              <w:contextualSpacing/>
              <w:jc w:val="both"/>
              <w:rPr>
                <w:rFonts w:ascii="Times New Roman" w:hAnsi="Times New Roman"/>
                <w:sz w:val="24"/>
                <w:szCs w:val="24"/>
              </w:rPr>
            </w:pPr>
            <w:r w:rsidRPr="004E2828">
              <w:rPr>
                <w:rFonts w:ascii="Times New Roman" w:hAnsi="Times New Roman"/>
                <w:sz w:val="24"/>
                <w:szCs w:val="24"/>
              </w:rPr>
              <w:t>Диагностическая деятельность по выявлению психологических проблем учащихся – тревожность, агрессивность и др.</w:t>
            </w:r>
          </w:p>
          <w:p w:rsidR="00960E3F" w:rsidRPr="004E2828" w:rsidRDefault="00960E3F" w:rsidP="0098681B">
            <w:pPr>
              <w:spacing w:after="0" w:line="240" w:lineRule="auto"/>
              <w:contextualSpacing/>
              <w:jc w:val="both"/>
              <w:rPr>
                <w:rFonts w:ascii="Times New Roman" w:hAnsi="Times New Roman"/>
                <w:sz w:val="24"/>
                <w:szCs w:val="24"/>
              </w:rPr>
            </w:pPr>
            <w:r w:rsidRPr="004E2828">
              <w:rPr>
                <w:rFonts w:ascii="Times New Roman" w:hAnsi="Times New Roman"/>
                <w:sz w:val="24"/>
                <w:szCs w:val="24"/>
              </w:rPr>
              <w:t>Коррекционно-развивающие занятия по результатам диагностики.</w:t>
            </w:r>
          </w:p>
          <w:p w:rsidR="00960E3F" w:rsidRPr="004E2828" w:rsidRDefault="00960E3F" w:rsidP="0098681B">
            <w:pPr>
              <w:spacing w:after="0" w:line="240" w:lineRule="auto"/>
              <w:contextualSpacing/>
              <w:jc w:val="both"/>
              <w:rPr>
                <w:rFonts w:ascii="Times New Roman" w:hAnsi="Times New Roman"/>
                <w:sz w:val="24"/>
                <w:szCs w:val="24"/>
              </w:rPr>
            </w:pPr>
            <w:r w:rsidRPr="004E2828">
              <w:rPr>
                <w:rFonts w:ascii="Times New Roman" w:hAnsi="Times New Roman"/>
                <w:sz w:val="24"/>
                <w:szCs w:val="24"/>
              </w:rPr>
              <w:t>Консультативная деятельность (психологическое сопровождение детей, оказавшихся в трудной жизненной ситуации)</w:t>
            </w:r>
          </w:p>
          <w:p w:rsidR="00960E3F" w:rsidRPr="004E2828" w:rsidRDefault="00960E3F" w:rsidP="0098681B">
            <w:pPr>
              <w:spacing w:before="240" w:after="0" w:line="240" w:lineRule="auto"/>
              <w:contextualSpacing/>
              <w:jc w:val="both"/>
              <w:rPr>
                <w:rFonts w:ascii="Times New Roman" w:hAnsi="Times New Roman"/>
                <w:sz w:val="24"/>
                <w:szCs w:val="24"/>
              </w:rPr>
            </w:pPr>
            <w:r w:rsidRPr="004E2828">
              <w:rPr>
                <w:rFonts w:ascii="Times New Roman" w:hAnsi="Times New Roman"/>
                <w:sz w:val="24"/>
                <w:szCs w:val="24"/>
                <w:u w:val="single"/>
              </w:rPr>
              <w:t>Педагоги</w:t>
            </w:r>
            <w:r w:rsidRPr="004E2828">
              <w:rPr>
                <w:rFonts w:ascii="Times New Roman" w:hAnsi="Times New Roman"/>
                <w:sz w:val="24"/>
                <w:szCs w:val="24"/>
              </w:rPr>
              <w:t xml:space="preserve"> – консультирование (повышение психологической компетентности по вопросам сохранения и укрепления психологического здоровья, учет возрастных и индивидуальных особенностей обучающихся).</w:t>
            </w:r>
          </w:p>
          <w:p w:rsidR="00960E3F" w:rsidRPr="004E2828" w:rsidRDefault="00960E3F" w:rsidP="0098681B">
            <w:pPr>
              <w:spacing w:after="0" w:line="240" w:lineRule="auto"/>
              <w:contextualSpacing/>
              <w:jc w:val="both"/>
              <w:rPr>
                <w:rFonts w:ascii="Times New Roman" w:hAnsi="Times New Roman"/>
                <w:sz w:val="24"/>
                <w:szCs w:val="24"/>
              </w:rPr>
            </w:pPr>
          </w:p>
          <w:p w:rsidR="00960E3F" w:rsidRPr="004E2828" w:rsidRDefault="00960E3F" w:rsidP="0098681B">
            <w:pPr>
              <w:spacing w:after="0" w:line="240" w:lineRule="auto"/>
              <w:contextualSpacing/>
              <w:jc w:val="both"/>
              <w:rPr>
                <w:rFonts w:ascii="Times New Roman" w:hAnsi="Times New Roman"/>
                <w:sz w:val="24"/>
                <w:szCs w:val="24"/>
              </w:rPr>
            </w:pPr>
            <w:r w:rsidRPr="004E2828">
              <w:rPr>
                <w:rFonts w:ascii="Times New Roman" w:hAnsi="Times New Roman"/>
                <w:sz w:val="24"/>
                <w:szCs w:val="24"/>
                <w:u w:val="single"/>
              </w:rPr>
              <w:t>Родители</w:t>
            </w:r>
            <w:r w:rsidRPr="004E2828">
              <w:rPr>
                <w:rFonts w:ascii="Times New Roman" w:hAnsi="Times New Roman"/>
                <w:sz w:val="24"/>
                <w:szCs w:val="24"/>
              </w:rPr>
              <w:t xml:space="preserve"> –  консультирование по вопросам снятия напряжения и профилактики неврозов, психологическим проблемам обучающихся (страхи, тревожность, агрессивное поведение, замкнутость, организация режима дня, организация работы ребенка с компьютером), особенностям семейных взаимоотношений.</w:t>
            </w:r>
          </w:p>
          <w:p w:rsidR="00960E3F" w:rsidRPr="004E2828" w:rsidRDefault="00960E3F" w:rsidP="0098681B">
            <w:pPr>
              <w:spacing w:after="0" w:line="240" w:lineRule="auto"/>
              <w:contextualSpacing/>
              <w:jc w:val="both"/>
              <w:rPr>
                <w:rFonts w:ascii="Times New Roman" w:hAnsi="Times New Roman"/>
                <w:sz w:val="24"/>
                <w:szCs w:val="24"/>
              </w:rPr>
            </w:pPr>
          </w:p>
          <w:p w:rsidR="00960E3F" w:rsidRPr="004E2828" w:rsidRDefault="00960E3F" w:rsidP="0098681B">
            <w:pPr>
              <w:spacing w:after="0" w:line="240" w:lineRule="auto"/>
              <w:contextualSpacing/>
              <w:jc w:val="both"/>
              <w:rPr>
                <w:rFonts w:ascii="Times New Roman" w:hAnsi="Times New Roman"/>
                <w:sz w:val="24"/>
                <w:szCs w:val="24"/>
              </w:rPr>
            </w:pPr>
          </w:p>
          <w:p w:rsidR="00960E3F" w:rsidRPr="004E2828" w:rsidRDefault="00960E3F" w:rsidP="0098681B">
            <w:pPr>
              <w:spacing w:after="0" w:line="240" w:lineRule="auto"/>
              <w:contextualSpacing/>
              <w:jc w:val="both"/>
              <w:rPr>
                <w:rFonts w:ascii="Times New Roman" w:hAnsi="Times New Roman"/>
                <w:sz w:val="24"/>
                <w:szCs w:val="24"/>
              </w:rPr>
            </w:pPr>
          </w:p>
        </w:tc>
        <w:tc>
          <w:tcPr>
            <w:tcW w:w="912" w:type="pct"/>
          </w:tcPr>
          <w:p w:rsidR="00960E3F" w:rsidRPr="004E2828" w:rsidRDefault="00960E3F" w:rsidP="0098681B">
            <w:pPr>
              <w:spacing w:after="0" w:line="240" w:lineRule="auto"/>
              <w:contextualSpacing/>
              <w:jc w:val="both"/>
              <w:rPr>
                <w:rFonts w:ascii="Times New Roman" w:hAnsi="Times New Roman"/>
                <w:sz w:val="24"/>
                <w:szCs w:val="24"/>
                <w:u w:val="single"/>
              </w:rPr>
            </w:pPr>
            <w:r w:rsidRPr="004E2828">
              <w:rPr>
                <w:rFonts w:ascii="Times New Roman" w:hAnsi="Times New Roman"/>
                <w:sz w:val="24"/>
                <w:szCs w:val="24"/>
                <w:u w:val="single"/>
              </w:rPr>
              <w:t xml:space="preserve">Обучающиеся -  </w:t>
            </w:r>
          </w:p>
          <w:p w:rsidR="00960E3F" w:rsidRPr="004E2828" w:rsidRDefault="00960E3F" w:rsidP="0098681B">
            <w:pPr>
              <w:spacing w:after="0" w:line="240" w:lineRule="auto"/>
              <w:contextualSpacing/>
              <w:jc w:val="both"/>
              <w:rPr>
                <w:rFonts w:ascii="Times New Roman" w:hAnsi="Times New Roman"/>
                <w:sz w:val="24"/>
                <w:szCs w:val="24"/>
              </w:rPr>
            </w:pPr>
            <w:r w:rsidRPr="004E2828">
              <w:rPr>
                <w:rFonts w:ascii="Times New Roman" w:hAnsi="Times New Roman"/>
                <w:sz w:val="24"/>
                <w:szCs w:val="24"/>
              </w:rPr>
              <w:t>Коррекционно-развивающие занятия по профилактике дезадаптации учащихся 5-х классов (по желанию родителей)</w:t>
            </w:r>
          </w:p>
          <w:p w:rsidR="00960E3F" w:rsidRPr="004E2828" w:rsidRDefault="00960E3F" w:rsidP="0098681B">
            <w:pPr>
              <w:spacing w:after="0" w:line="240" w:lineRule="auto"/>
              <w:contextualSpacing/>
              <w:jc w:val="both"/>
              <w:rPr>
                <w:rFonts w:ascii="Times New Roman" w:hAnsi="Times New Roman"/>
                <w:sz w:val="24"/>
                <w:szCs w:val="24"/>
                <w:u w:val="single"/>
              </w:rPr>
            </w:pPr>
          </w:p>
          <w:p w:rsidR="00960E3F" w:rsidRPr="004E2828" w:rsidRDefault="00960E3F" w:rsidP="0098681B">
            <w:pPr>
              <w:spacing w:after="0" w:line="240" w:lineRule="auto"/>
              <w:contextualSpacing/>
              <w:jc w:val="both"/>
              <w:rPr>
                <w:rFonts w:ascii="Times New Roman" w:hAnsi="Times New Roman"/>
                <w:sz w:val="24"/>
                <w:szCs w:val="24"/>
                <w:u w:val="single"/>
              </w:rPr>
            </w:pPr>
          </w:p>
          <w:p w:rsidR="00960E3F" w:rsidRPr="004E2828" w:rsidRDefault="00960E3F" w:rsidP="0098681B">
            <w:pPr>
              <w:spacing w:after="0" w:line="240" w:lineRule="auto"/>
              <w:contextualSpacing/>
              <w:jc w:val="both"/>
              <w:rPr>
                <w:rFonts w:ascii="Times New Roman" w:hAnsi="Times New Roman"/>
                <w:sz w:val="24"/>
                <w:szCs w:val="24"/>
                <w:u w:val="single"/>
              </w:rPr>
            </w:pPr>
          </w:p>
          <w:p w:rsidR="00960E3F" w:rsidRPr="004E2828" w:rsidRDefault="00960E3F" w:rsidP="0098681B">
            <w:pPr>
              <w:spacing w:after="0" w:line="240" w:lineRule="auto"/>
              <w:contextualSpacing/>
              <w:jc w:val="both"/>
              <w:rPr>
                <w:rFonts w:ascii="Times New Roman" w:hAnsi="Times New Roman"/>
                <w:sz w:val="24"/>
                <w:szCs w:val="24"/>
                <w:u w:val="single"/>
              </w:rPr>
            </w:pPr>
          </w:p>
          <w:p w:rsidR="00960E3F" w:rsidRPr="004E2828" w:rsidRDefault="00960E3F" w:rsidP="0098681B">
            <w:pPr>
              <w:spacing w:after="0" w:line="240" w:lineRule="auto"/>
              <w:contextualSpacing/>
              <w:jc w:val="both"/>
              <w:rPr>
                <w:rFonts w:ascii="Times New Roman" w:hAnsi="Times New Roman"/>
                <w:sz w:val="24"/>
                <w:szCs w:val="24"/>
                <w:u w:val="single"/>
              </w:rPr>
            </w:pPr>
          </w:p>
          <w:p w:rsidR="00960E3F" w:rsidRPr="004E2828" w:rsidRDefault="00960E3F" w:rsidP="0098681B">
            <w:pPr>
              <w:spacing w:after="0" w:line="240" w:lineRule="auto"/>
              <w:contextualSpacing/>
              <w:jc w:val="both"/>
              <w:rPr>
                <w:rFonts w:ascii="Times New Roman" w:hAnsi="Times New Roman"/>
                <w:sz w:val="24"/>
                <w:szCs w:val="24"/>
                <w:u w:val="single"/>
              </w:rPr>
            </w:pPr>
          </w:p>
          <w:p w:rsidR="00960E3F" w:rsidRPr="004E2828" w:rsidRDefault="00960E3F" w:rsidP="0098681B">
            <w:pPr>
              <w:spacing w:after="0" w:line="240" w:lineRule="auto"/>
              <w:contextualSpacing/>
              <w:jc w:val="both"/>
              <w:rPr>
                <w:rFonts w:ascii="Times New Roman" w:hAnsi="Times New Roman"/>
                <w:sz w:val="24"/>
                <w:szCs w:val="24"/>
              </w:rPr>
            </w:pPr>
            <w:r w:rsidRPr="004E2828">
              <w:rPr>
                <w:rFonts w:ascii="Times New Roman" w:hAnsi="Times New Roman"/>
                <w:sz w:val="24"/>
                <w:szCs w:val="24"/>
                <w:u w:val="single"/>
              </w:rPr>
              <w:t>Педагоги</w:t>
            </w:r>
            <w:r w:rsidRPr="004E2828">
              <w:rPr>
                <w:rFonts w:ascii="Times New Roman" w:hAnsi="Times New Roman"/>
                <w:sz w:val="24"/>
                <w:szCs w:val="24"/>
              </w:rPr>
              <w:t xml:space="preserve"> – совещания по вопросам основных проблемных полей учащихся, находящихся в адаптационном периоде</w:t>
            </w:r>
          </w:p>
          <w:p w:rsidR="00960E3F" w:rsidRPr="004E2828" w:rsidRDefault="00960E3F" w:rsidP="0098681B">
            <w:pPr>
              <w:spacing w:after="0" w:line="240" w:lineRule="auto"/>
              <w:contextualSpacing/>
              <w:jc w:val="both"/>
              <w:rPr>
                <w:rFonts w:ascii="Times New Roman" w:hAnsi="Times New Roman"/>
                <w:sz w:val="24"/>
                <w:szCs w:val="24"/>
              </w:rPr>
            </w:pPr>
          </w:p>
        </w:tc>
        <w:tc>
          <w:tcPr>
            <w:tcW w:w="846" w:type="pct"/>
          </w:tcPr>
          <w:p w:rsidR="00960E3F" w:rsidRPr="004E2828" w:rsidRDefault="00960E3F" w:rsidP="0098681B">
            <w:pPr>
              <w:spacing w:after="0" w:line="240" w:lineRule="auto"/>
              <w:contextualSpacing/>
              <w:jc w:val="both"/>
              <w:rPr>
                <w:rFonts w:ascii="Times New Roman" w:hAnsi="Times New Roman"/>
                <w:sz w:val="24"/>
                <w:szCs w:val="24"/>
                <w:u w:val="single"/>
              </w:rPr>
            </w:pPr>
            <w:r w:rsidRPr="004E2828">
              <w:rPr>
                <w:rFonts w:ascii="Times New Roman" w:hAnsi="Times New Roman"/>
                <w:sz w:val="24"/>
                <w:szCs w:val="24"/>
                <w:u w:val="single"/>
              </w:rPr>
              <w:t xml:space="preserve">Обучающиеся – </w:t>
            </w:r>
          </w:p>
          <w:p w:rsidR="00960E3F" w:rsidRPr="004E2828" w:rsidRDefault="00960E3F" w:rsidP="0098681B">
            <w:pPr>
              <w:spacing w:after="0" w:line="240" w:lineRule="auto"/>
              <w:contextualSpacing/>
              <w:jc w:val="both"/>
              <w:rPr>
                <w:rFonts w:ascii="Times New Roman" w:hAnsi="Times New Roman"/>
                <w:sz w:val="24"/>
                <w:szCs w:val="24"/>
              </w:rPr>
            </w:pPr>
            <w:r w:rsidRPr="004E2828">
              <w:rPr>
                <w:rFonts w:ascii="Times New Roman" w:hAnsi="Times New Roman"/>
                <w:sz w:val="24"/>
                <w:szCs w:val="24"/>
              </w:rPr>
              <w:t>Диагностическая работа по выявлению нарушений адаптации у учащихся 5-х классов (выявление эмоциональных состояний, как тревожность и др., которые являются фактором психологического неблагополучия).</w:t>
            </w:r>
          </w:p>
          <w:p w:rsidR="00960E3F" w:rsidRPr="004E2828" w:rsidRDefault="00960E3F" w:rsidP="0098681B">
            <w:pPr>
              <w:spacing w:after="0" w:line="240" w:lineRule="auto"/>
              <w:contextualSpacing/>
              <w:jc w:val="both"/>
              <w:rPr>
                <w:rFonts w:ascii="Times New Roman" w:hAnsi="Times New Roman"/>
                <w:sz w:val="24"/>
                <w:szCs w:val="24"/>
              </w:rPr>
            </w:pPr>
            <w:r w:rsidRPr="004E2828">
              <w:rPr>
                <w:rFonts w:ascii="Times New Roman" w:hAnsi="Times New Roman"/>
                <w:sz w:val="24"/>
                <w:szCs w:val="24"/>
              </w:rPr>
              <w:t>Проведение коррекционно-развивающей работы по результатам диагностики адаптации учащихся 5-х классов (в форме классных часов)</w:t>
            </w:r>
          </w:p>
          <w:p w:rsidR="00960E3F" w:rsidRPr="004E2828" w:rsidRDefault="00960E3F" w:rsidP="0098681B">
            <w:pPr>
              <w:spacing w:after="0" w:line="240" w:lineRule="auto"/>
              <w:contextualSpacing/>
              <w:jc w:val="both"/>
              <w:rPr>
                <w:rFonts w:ascii="Times New Roman" w:hAnsi="Times New Roman"/>
                <w:sz w:val="24"/>
                <w:szCs w:val="24"/>
              </w:rPr>
            </w:pPr>
            <w:r w:rsidRPr="004E2828">
              <w:rPr>
                <w:rFonts w:ascii="Times New Roman" w:hAnsi="Times New Roman"/>
                <w:sz w:val="24"/>
                <w:szCs w:val="24"/>
              </w:rPr>
              <w:t>Развивающие занятия по формированию навыков конструктивного взаимодействия (профилактика конфликтного поведения);</w:t>
            </w:r>
          </w:p>
          <w:p w:rsidR="00960E3F" w:rsidRPr="004E2828" w:rsidRDefault="00960E3F" w:rsidP="0098681B">
            <w:pPr>
              <w:spacing w:after="0" w:line="240" w:lineRule="auto"/>
              <w:contextualSpacing/>
              <w:jc w:val="both"/>
              <w:rPr>
                <w:rFonts w:ascii="Times New Roman" w:hAnsi="Times New Roman"/>
                <w:sz w:val="24"/>
                <w:szCs w:val="24"/>
              </w:rPr>
            </w:pPr>
            <w:r w:rsidRPr="004E2828">
              <w:rPr>
                <w:rFonts w:ascii="Times New Roman" w:hAnsi="Times New Roman"/>
                <w:sz w:val="24"/>
                <w:szCs w:val="24"/>
              </w:rPr>
              <w:t xml:space="preserve">определение особенностей психологического здоровья, выявление детей с элементами неблагополучия в психологическом здоровье через наблюдение, анкетирование родителей, </w:t>
            </w:r>
          </w:p>
        </w:tc>
        <w:tc>
          <w:tcPr>
            <w:tcW w:w="1164" w:type="pct"/>
          </w:tcPr>
          <w:p w:rsidR="00960E3F" w:rsidRPr="004E2828" w:rsidRDefault="00960E3F" w:rsidP="0098681B">
            <w:pPr>
              <w:spacing w:after="0" w:line="240" w:lineRule="auto"/>
              <w:contextualSpacing/>
              <w:jc w:val="both"/>
              <w:rPr>
                <w:rFonts w:ascii="Times New Roman" w:hAnsi="Times New Roman"/>
                <w:sz w:val="24"/>
                <w:szCs w:val="24"/>
              </w:rPr>
            </w:pPr>
            <w:r w:rsidRPr="004E2828">
              <w:rPr>
                <w:rFonts w:ascii="Times New Roman" w:hAnsi="Times New Roman"/>
                <w:sz w:val="24"/>
                <w:szCs w:val="24"/>
              </w:rPr>
              <w:t>Организация и проведение совместно с ПМПК занятий, направленных на сохранение  и укрепление здоровья учащихся, участие в разработке и реализации здоровьесберегающих программ.</w:t>
            </w:r>
          </w:p>
          <w:p w:rsidR="00960E3F" w:rsidRPr="004E2828" w:rsidRDefault="00960E3F" w:rsidP="0098681B">
            <w:pPr>
              <w:spacing w:after="0" w:line="240" w:lineRule="auto"/>
              <w:contextualSpacing/>
              <w:jc w:val="both"/>
              <w:rPr>
                <w:rFonts w:ascii="Times New Roman" w:hAnsi="Times New Roman"/>
                <w:sz w:val="24"/>
                <w:szCs w:val="24"/>
              </w:rPr>
            </w:pPr>
            <w:r w:rsidRPr="004E2828">
              <w:rPr>
                <w:rFonts w:ascii="Times New Roman" w:hAnsi="Times New Roman"/>
                <w:sz w:val="24"/>
                <w:szCs w:val="24"/>
              </w:rPr>
              <w:t>Проведение родительских собраний, посвященных организации адаптационных периодов учащихся.</w:t>
            </w:r>
          </w:p>
        </w:tc>
      </w:tr>
      <w:tr w:rsidR="00960E3F" w:rsidRPr="004E2828" w:rsidTr="004E2828">
        <w:tc>
          <w:tcPr>
            <w:tcW w:w="863" w:type="pct"/>
          </w:tcPr>
          <w:p w:rsidR="00960E3F" w:rsidRPr="004E2828" w:rsidRDefault="00960E3F" w:rsidP="0098681B">
            <w:pPr>
              <w:spacing w:after="0" w:line="240" w:lineRule="auto"/>
              <w:contextualSpacing/>
              <w:jc w:val="both"/>
              <w:rPr>
                <w:rFonts w:ascii="Times New Roman" w:hAnsi="Times New Roman"/>
                <w:b/>
                <w:sz w:val="24"/>
                <w:szCs w:val="24"/>
                <w:highlight w:val="yellow"/>
              </w:rPr>
            </w:pPr>
            <w:r w:rsidRPr="004E2828">
              <w:rPr>
                <w:rFonts w:ascii="Times New Roman" w:hAnsi="Times New Roman"/>
                <w:b/>
                <w:sz w:val="24"/>
                <w:szCs w:val="24"/>
              </w:rPr>
              <w:t>Мониторинг возможностей и способностей обучающихся</w:t>
            </w:r>
          </w:p>
        </w:tc>
        <w:tc>
          <w:tcPr>
            <w:tcW w:w="1215" w:type="pct"/>
          </w:tcPr>
          <w:p w:rsidR="00960E3F" w:rsidRPr="004E2828" w:rsidRDefault="00960E3F" w:rsidP="0098681B">
            <w:pPr>
              <w:spacing w:after="0" w:line="240" w:lineRule="auto"/>
              <w:contextualSpacing/>
              <w:jc w:val="both"/>
              <w:rPr>
                <w:rFonts w:ascii="Times New Roman" w:hAnsi="Times New Roman"/>
                <w:sz w:val="24"/>
                <w:szCs w:val="24"/>
              </w:rPr>
            </w:pPr>
            <w:r w:rsidRPr="004E2828">
              <w:rPr>
                <w:rFonts w:ascii="Times New Roman" w:hAnsi="Times New Roman"/>
                <w:sz w:val="24"/>
                <w:szCs w:val="24"/>
              </w:rPr>
              <w:t>Индивидуальная углублённая диагностика развития познавательных процессов, общего уровня развития отдельных  учащихся (по запросу родителей)</w:t>
            </w:r>
          </w:p>
          <w:p w:rsidR="00960E3F" w:rsidRPr="004E2828" w:rsidRDefault="00960E3F" w:rsidP="0098681B">
            <w:pPr>
              <w:spacing w:after="0" w:line="240" w:lineRule="auto"/>
              <w:contextualSpacing/>
              <w:jc w:val="both"/>
              <w:rPr>
                <w:rFonts w:ascii="Times New Roman" w:hAnsi="Times New Roman"/>
                <w:sz w:val="24"/>
                <w:szCs w:val="24"/>
                <w:highlight w:val="yellow"/>
              </w:rPr>
            </w:pPr>
          </w:p>
        </w:tc>
        <w:tc>
          <w:tcPr>
            <w:tcW w:w="912" w:type="pct"/>
          </w:tcPr>
          <w:p w:rsidR="00960E3F" w:rsidRPr="004E2828" w:rsidRDefault="00960E3F" w:rsidP="0098681B">
            <w:pPr>
              <w:spacing w:after="0" w:line="240" w:lineRule="auto"/>
              <w:contextualSpacing/>
              <w:jc w:val="both"/>
              <w:rPr>
                <w:rFonts w:ascii="Times New Roman" w:hAnsi="Times New Roman"/>
                <w:sz w:val="24"/>
                <w:szCs w:val="24"/>
              </w:rPr>
            </w:pPr>
            <w:r w:rsidRPr="004E2828">
              <w:rPr>
                <w:rFonts w:ascii="Times New Roman" w:hAnsi="Times New Roman"/>
                <w:sz w:val="24"/>
                <w:szCs w:val="24"/>
              </w:rPr>
              <w:t>Углубленная диагностика обучающихся находящихся в «группе риска»</w:t>
            </w:r>
          </w:p>
          <w:p w:rsidR="00960E3F" w:rsidRPr="004E2828" w:rsidRDefault="00960E3F" w:rsidP="0098681B">
            <w:pPr>
              <w:spacing w:after="0" w:line="240" w:lineRule="auto"/>
              <w:contextualSpacing/>
              <w:jc w:val="both"/>
              <w:rPr>
                <w:rFonts w:ascii="Times New Roman" w:hAnsi="Times New Roman"/>
                <w:sz w:val="24"/>
                <w:szCs w:val="24"/>
                <w:highlight w:val="yellow"/>
              </w:rPr>
            </w:pPr>
          </w:p>
        </w:tc>
        <w:tc>
          <w:tcPr>
            <w:tcW w:w="846" w:type="pct"/>
          </w:tcPr>
          <w:p w:rsidR="00960E3F" w:rsidRPr="004E2828" w:rsidRDefault="00960E3F" w:rsidP="0098681B">
            <w:pPr>
              <w:spacing w:after="0" w:line="240" w:lineRule="auto"/>
              <w:contextualSpacing/>
              <w:jc w:val="both"/>
              <w:rPr>
                <w:rFonts w:ascii="Times New Roman" w:hAnsi="Times New Roman"/>
                <w:sz w:val="24"/>
                <w:szCs w:val="24"/>
              </w:rPr>
            </w:pPr>
            <w:r w:rsidRPr="004E2828">
              <w:rPr>
                <w:rFonts w:ascii="Times New Roman" w:hAnsi="Times New Roman"/>
                <w:sz w:val="24"/>
                <w:szCs w:val="24"/>
              </w:rPr>
              <w:t>анализ мотивации, самооценки, эмоционального состояния.</w:t>
            </w:r>
          </w:p>
          <w:p w:rsidR="00960E3F" w:rsidRPr="004E2828" w:rsidRDefault="00960E3F" w:rsidP="0098681B">
            <w:pPr>
              <w:spacing w:after="0" w:line="240" w:lineRule="auto"/>
              <w:contextualSpacing/>
              <w:jc w:val="both"/>
              <w:rPr>
                <w:rFonts w:ascii="Times New Roman" w:hAnsi="Times New Roman"/>
                <w:sz w:val="24"/>
                <w:szCs w:val="24"/>
              </w:rPr>
            </w:pPr>
            <w:r w:rsidRPr="004E2828">
              <w:rPr>
                <w:rFonts w:ascii="Times New Roman" w:hAnsi="Times New Roman"/>
                <w:sz w:val="24"/>
                <w:szCs w:val="24"/>
              </w:rPr>
              <w:t xml:space="preserve">диагностика личностных особенностей учащихся (личностных УУД) </w:t>
            </w:r>
          </w:p>
          <w:p w:rsidR="00960E3F" w:rsidRPr="004E2828" w:rsidRDefault="00960E3F" w:rsidP="0098681B">
            <w:pPr>
              <w:spacing w:after="0" w:line="240" w:lineRule="auto"/>
              <w:contextualSpacing/>
              <w:jc w:val="both"/>
              <w:rPr>
                <w:rFonts w:ascii="Times New Roman" w:hAnsi="Times New Roman"/>
                <w:sz w:val="24"/>
                <w:szCs w:val="24"/>
              </w:rPr>
            </w:pPr>
            <w:r w:rsidRPr="004E2828">
              <w:rPr>
                <w:rFonts w:ascii="Times New Roman" w:hAnsi="Times New Roman"/>
                <w:sz w:val="24"/>
                <w:szCs w:val="24"/>
              </w:rPr>
              <w:t>диагностика адаптации учащихся 5-х классов к среднему звену.</w:t>
            </w:r>
          </w:p>
        </w:tc>
        <w:tc>
          <w:tcPr>
            <w:tcW w:w="1164" w:type="pct"/>
          </w:tcPr>
          <w:p w:rsidR="00960E3F" w:rsidRPr="004E2828" w:rsidRDefault="00960E3F" w:rsidP="0098681B">
            <w:pPr>
              <w:spacing w:after="0" w:line="240" w:lineRule="auto"/>
              <w:contextualSpacing/>
              <w:jc w:val="both"/>
              <w:rPr>
                <w:rFonts w:ascii="Times New Roman" w:hAnsi="Times New Roman"/>
                <w:sz w:val="24"/>
                <w:szCs w:val="24"/>
              </w:rPr>
            </w:pPr>
            <w:r w:rsidRPr="004E2828">
              <w:rPr>
                <w:rFonts w:ascii="Times New Roman" w:hAnsi="Times New Roman"/>
                <w:sz w:val="24"/>
                <w:szCs w:val="24"/>
              </w:rPr>
              <w:t xml:space="preserve">Участие в педагогических советах, консилиумах. </w:t>
            </w:r>
          </w:p>
        </w:tc>
      </w:tr>
      <w:tr w:rsidR="00960E3F" w:rsidRPr="004E2828" w:rsidTr="004E2828">
        <w:tc>
          <w:tcPr>
            <w:tcW w:w="863" w:type="pct"/>
          </w:tcPr>
          <w:p w:rsidR="00960E3F" w:rsidRPr="004E2828" w:rsidRDefault="00960E3F" w:rsidP="0098681B">
            <w:pPr>
              <w:spacing w:after="0" w:line="240" w:lineRule="auto"/>
              <w:contextualSpacing/>
              <w:jc w:val="both"/>
              <w:rPr>
                <w:rFonts w:ascii="Times New Roman" w:hAnsi="Times New Roman"/>
                <w:b/>
                <w:sz w:val="24"/>
                <w:szCs w:val="24"/>
              </w:rPr>
            </w:pPr>
            <w:r w:rsidRPr="004E2828">
              <w:rPr>
                <w:rFonts w:ascii="Times New Roman" w:hAnsi="Times New Roman"/>
                <w:b/>
                <w:sz w:val="24"/>
                <w:szCs w:val="24"/>
              </w:rPr>
              <w:t>Выявление и поддержка детей с особыми образовательными потребностями</w:t>
            </w:r>
          </w:p>
        </w:tc>
        <w:tc>
          <w:tcPr>
            <w:tcW w:w="1215" w:type="pct"/>
          </w:tcPr>
          <w:p w:rsidR="00960E3F" w:rsidRPr="004E2828" w:rsidRDefault="00960E3F" w:rsidP="0098681B">
            <w:pPr>
              <w:spacing w:after="0" w:line="240" w:lineRule="auto"/>
              <w:contextualSpacing/>
              <w:jc w:val="both"/>
              <w:rPr>
                <w:rFonts w:ascii="Times New Roman" w:hAnsi="Times New Roman"/>
                <w:sz w:val="24"/>
                <w:szCs w:val="24"/>
              </w:rPr>
            </w:pPr>
            <w:r w:rsidRPr="004E2828">
              <w:rPr>
                <w:rFonts w:ascii="Times New Roman" w:hAnsi="Times New Roman"/>
                <w:sz w:val="24"/>
                <w:szCs w:val="24"/>
                <w:u w:val="single"/>
              </w:rPr>
              <w:t>Обучающиеся</w:t>
            </w:r>
            <w:r w:rsidRPr="004E2828">
              <w:rPr>
                <w:rFonts w:ascii="Times New Roman" w:hAnsi="Times New Roman"/>
                <w:sz w:val="24"/>
                <w:szCs w:val="24"/>
              </w:rPr>
              <w:t xml:space="preserve"> – </w:t>
            </w:r>
          </w:p>
          <w:p w:rsidR="00960E3F" w:rsidRPr="004E2828" w:rsidRDefault="00960E3F" w:rsidP="0098681B">
            <w:pPr>
              <w:spacing w:after="0" w:line="240" w:lineRule="auto"/>
              <w:contextualSpacing/>
              <w:jc w:val="both"/>
              <w:rPr>
                <w:rFonts w:ascii="Times New Roman" w:hAnsi="Times New Roman"/>
                <w:sz w:val="24"/>
                <w:szCs w:val="24"/>
              </w:rPr>
            </w:pPr>
            <w:r w:rsidRPr="004E2828">
              <w:rPr>
                <w:rFonts w:ascii="Times New Roman" w:hAnsi="Times New Roman"/>
                <w:sz w:val="24"/>
                <w:szCs w:val="24"/>
              </w:rPr>
              <w:t xml:space="preserve">Сопровождение учебной деятельности, становления развития и формирования мотивационной, познавательной и эмоционально-волевой сфер с учетом имеющихся функциональных особенностей. </w:t>
            </w:r>
          </w:p>
          <w:p w:rsidR="00960E3F" w:rsidRPr="004E2828" w:rsidRDefault="00960E3F" w:rsidP="0098681B">
            <w:pPr>
              <w:spacing w:after="0" w:line="240" w:lineRule="auto"/>
              <w:contextualSpacing/>
              <w:jc w:val="both"/>
              <w:rPr>
                <w:rFonts w:ascii="Times New Roman" w:hAnsi="Times New Roman"/>
                <w:sz w:val="24"/>
                <w:szCs w:val="24"/>
              </w:rPr>
            </w:pPr>
            <w:r w:rsidRPr="004E2828">
              <w:rPr>
                <w:rFonts w:ascii="Times New Roman" w:hAnsi="Times New Roman"/>
                <w:sz w:val="24"/>
                <w:szCs w:val="24"/>
                <w:u w:val="single"/>
              </w:rPr>
              <w:t>Педагоги</w:t>
            </w:r>
            <w:r w:rsidRPr="004E2828">
              <w:rPr>
                <w:rFonts w:ascii="Times New Roman" w:hAnsi="Times New Roman"/>
                <w:sz w:val="24"/>
                <w:szCs w:val="24"/>
              </w:rPr>
              <w:t xml:space="preserve"> – индивидуальные консультации.</w:t>
            </w:r>
          </w:p>
          <w:p w:rsidR="00960E3F" w:rsidRPr="004E2828" w:rsidRDefault="00960E3F" w:rsidP="0098681B">
            <w:pPr>
              <w:spacing w:after="0" w:line="240" w:lineRule="auto"/>
              <w:contextualSpacing/>
              <w:jc w:val="both"/>
              <w:rPr>
                <w:rFonts w:ascii="Times New Roman" w:hAnsi="Times New Roman"/>
                <w:sz w:val="24"/>
                <w:szCs w:val="24"/>
              </w:rPr>
            </w:pPr>
            <w:r w:rsidRPr="004E2828">
              <w:rPr>
                <w:rFonts w:ascii="Times New Roman" w:hAnsi="Times New Roman"/>
                <w:sz w:val="24"/>
                <w:szCs w:val="24"/>
                <w:u w:val="single"/>
              </w:rPr>
              <w:t>Родители</w:t>
            </w:r>
            <w:r w:rsidRPr="004E2828">
              <w:rPr>
                <w:rFonts w:ascii="Times New Roman" w:hAnsi="Times New Roman"/>
                <w:sz w:val="24"/>
                <w:szCs w:val="24"/>
              </w:rPr>
              <w:t xml:space="preserve"> – индивидуальные консультации по психологическим особенностям ребенка, взаимоотношениях и статусе в коллективе сверстников.</w:t>
            </w:r>
          </w:p>
          <w:p w:rsidR="00960E3F" w:rsidRPr="004E2828" w:rsidRDefault="00960E3F" w:rsidP="0098681B">
            <w:pPr>
              <w:spacing w:after="0" w:line="240" w:lineRule="auto"/>
              <w:contextualSpacing/>
              <w:jc w:val="both"/>
              <w:rPr>
                <w:rFonts w:ascii="Times New Roman" w:hAnsi="Times New Roman"/>
                <w:sz w:val="24"/>
                <w:szCs w:val="24"/>
                <w:highlight w:val="yellow"/>
              </w:rPr>
            </w:pPr>
            <w:r w:rsidRPr="004E2828">
              <w:rPr>
                <w:rFonts w:ascii="Times New Roman" w:hAnsi="Times New Roman"/>
                <w:sz w:val="24"/>
                <w:szCs w:val="24"/>
              </w:rPr>
              <w:t>Консультации по методике и системе обучения, налаживанию эмоционального контакта с учетом возможностей и индивидуальных особенностей ребенка.</w:t>
            </w:r>
          </w:p>
        </w:tc>
        <w:tc>
          <w:tcPr>
            <w:tcW w:w="912" w:type="pct"/>
          </w:tcPr>
          <w:p w:rsidR="00960E3F" w:rsidRPr="004E2828" w:rsidRDefault="00960E3F" w:rsidP="0098681B">
            <w:pPr>
              <w:spacing w:after="0" w:line="240" w:lineRule="auto"/>
              <w:contextualSpacing/>
              <w:jc w:val="both"/>
              <w:rPr>
                <w:rFonts w:ascii="Times New Roman" w:hAnsi="Times New Roman"/>
                <w:sz w:val="24"/>
                <w:szCs w:val="24"/>
              </w:rPr>
            </w:pPr>
            <w:r w:rsidRPr="004E2828">
              <w:rPr>
                <w:rFonts w:ascii="Times New Roman" w:hAnsi="Times New Roman"/>
                <w:sz w:val="24"/>
                <w:szCs w:val="24"/>
                <w:u w:val="single"/>
              </w:rPr>
              <w:t>Обучающиеся</w:t>
            </w:r>
            <w:r w:rsidRPr="004E2828">
              <w:rPr>
                <w:rFonts w:ascii="Times New Roman" w:hAnsi="Times New Roman"/>
                <w:sz w:val="24"/>
                <w:szCs w:val="24"/>
              </w:rPr>
              <w:t xml:space="preserve"> –</w:t>
            </w:r>
          </w:p>
          <w:p w:rsidR="00960E3F" w:rsidRPr="004E2828" w:rsidRDefault="00960E3F" w:rsidP="0098681B">
            <w:pPr>
              <w:spacing w:after="0" w:line="240" w:lineRule="auto"/>
              <w:contextualSpacing/>
              <w:jc w:val="both"/>
              <w:rPr>
                <w:rFonts w:ascii="Times New Roman" w:hAnsi="Times New Roman"/>
                <w:sz w:val="24"/>
                <w:szCs w:val="24"/>
              </w:rPr>
            </w:pPr>
            <w:r w:rsidRPr="004E2828">
              <w:rPr>
                <w:rFonts w:ascii="Times New Roman" w:hAnsi="Times New Roman"/>
                <w:sz w:val="24"/>
                <w:szCs w:val="24"/>
              </w:rPr>
              <w:t>Коррекционно-развивающие занятия направленные  на развитие навыков общения, сотрудничества, формирования адекватной самооценки.</w:t>
            </w:r>
          </w:p>
          <w:p w:rsidR="00960E3F" w:rsidRPr="004E2828" w:rsidRDefault="00960E3F" w:rsidP="0098681B">
            <w:pPr>
              <w:spacing w:after="0" w:line="240" w:lineRule="auto"/>
              <w:contextualSpacing/>
              <w:jc w:val="both"/>
              <w:rPr>
                <w:rFonts w:ascii="Times New Roman" w:hAnsi="Times New Roman"/>
                <w:sz w:val="24"/>
                <w:szCs w:val="24"/>
              </w:rPr>
            </w:pPr>
            <w:r w:rsidRPr="004E2828">
              <w:rPr>
                <w:rFonts w:ascii="Times New Roman" w:hAnsi="Times New Roman"/>
                <w:sz w:val="24"/>
                <w:szCs w:val="24"/>
              </w:rPr>
              <w:t>Консультирование по вопросам взаимодействия и подбора индивидуальных методов работы с детьми, имеющими различные функциональные особенности.</w:t>
            </w:r>
          </w:p>
          <w:p w:rsidR="00960E3F" w:rsidRPr="004E2828" w:rsidRDefault="00960E3F" w:rsidP="0098681B">
            <w:pPr>
              <w:spacing w:after="0" w:line="240" w:lineRule="auto"/>
              <w:contextualSpacing/>
              <w:jc w:val="both"/>
              <w:rPr>
                <w:rFonts w:ascii="Times New Roman" w:hAnsi="Times New Roman"/>
                <w:sz w:val="24"/>
                <w:szCs w:val="24"/>
              </w:rPr>
            </w:pPr>
          </w:p>
        </w:tc>
        <w:tc>
          <w:tcPr>
            <w:tcW w:w="846" w:type="pct"/>
          </w:tcPr>
          <w:p w:rsidR="00960E3F" w:rsidRPr="004E2828" w:rsidRDefault="00960E3F" w:rsidP="0098681B">
            <w:pPr>
              <w:spacing w:after="0" w:line="240" w:lineRule="auto"/>
              <w:contextualSpacing/>
              <w:jc w:val="both"/>
              <w:rPr>
                <w:rFonts w:ascii="Times New Roman" w:hAnsi="Times New Roman"/>
                <w:sz w:val="24"/>
                <w:szCs w:val="24"/>
              </w:rPr>
            </w:pPr>
            <w:r w:rsidRPr="004E2828">
              <w:rPr>
                <w:rFonts w:ascii="Times New Roman" w:hAnsi="Times New Roman"/>
                <w:sz w:val="24"/>
                <w:szCs w:val="24"/>
              </w:rPr>
              <w:t xml:space="preserve">Проведение игровых занятий направленных на формирование </w:t>
            </w:r>
          </w:p>
          <w:p w:rsidR="00960E3F" w:rsidRPr="004E2828" w:rsidRDefault="00960E3F" w:rsidP="0098681B">
            <w:pPr>
              <w:spacing w:after="0" w:line="240" w:lineRule="auto"/>
              <w:contextualSpacing/>
              <w:jc w:val="both"/>
              <w:rPr>
                <w:rFonts w:ascii="Times New Roman" w:hAnsi="Times New Roman"/>
                <w:sz w:val="24"/>
                <w:szCs w:val="24"/>
                <w:highlight w:val="yellow"/>
              </w:rPr>
            </w:pPr>
            <w:r w:rsidRPr="004E2828">
              <w:rPr>
                <w:rFonts w:ascii="Times New Roman" w:hAnsi="Times New Roman"/>
                <w:sz w:val="24"/>
                <w:szCs w:val="24"/>
              </w:rPr>
              <w:t xml:space="preserve">  уважительного отношения, гармонизацию взаимоотношений в классе, воспитание толерантности, развитию сотрудничества.</w:t>
            </w:r>
          </w:p>
        </w:tc>
        <w:tc>
          <w:tcPr>
            <w:tcW w:w="1164" w:type="pct"/>
          </w:tcPr>
          <w:p w:rsidR="00960E3F" w:rsidRPr="004E2828" w:rsidRDefault="00960E3F" w:rsidP="0098681B">
            <w:pPr>
              <w:spacing w:after="0" w:line="240" w:lineRule="auto"/>
              <w:contextualSpacing/>
              <w:jc w:val="both"/>
              <w:rPr>
                <w:rFonts w:ascii="Times New Roman" w:hAnsi="Times New Roman"/>
                <w:sz w:val="24"/>
                <w:szCs w:val="24"/>
                <w:highlight w:val="yellow"/>
              </w:rPr>
            </w:pPr>
          </w:p>
        </w:tc>
      </w:tr>
      <w:tr w:rsidR="00960E3F" w:rsidRPr="004E2828" w:rsidTr="004E2828">
        <w:tc>
          <w:tcPr>
            <w:tcW w:w="863" w:type="pct"/>
          </w:tcPr>
          <w:p w:rsidR="00960E3F" w:rsidRPr="004E2828" w:rsidRDefault="00960E3F" w:rsidP="0098681B">
            <w:pPr>
              <w:spacing w:after="0" w:line="240" w:lineRule="auto"/>
              <w:contextualSpacing/>
              <w:jc w:val="both"/>
              <w:rPr>
                <w:rFonts w:ascii="Times New Roman" w:hAnsi="Times New Roman"/>
                <w:b/>
                <w:sz w:val="24"/>
                <w:szCs w:val="24"/>
              </w:rPr>
            </w:pPr>
            <w:r w:rsidRPr="004E2828">
              <w:rPr>
                <w:rFonts w:ascii="Times New Roman" w:hAnsi="Times New Roman"/>
                <w:b/>
                <w:sz w:val="24"/>
                <w:szCs w:val="24"/>
              </w:rPr>
              <w:t>Формирование коммуникативных навыков в разновозрастной среде и среде сверстников</w:t>
            </w:r>
          </w:p>
        </w:tc>
        <w:tc>
          <w:tcPr>
            <w:tcW w:w="1215" w:type="pct"/>
          </w:tcPr>
          <w:p w:rsidR="00960E3F" w:rsidRPr="004E2828" w:rsidRDefault="00960E3F" w:rsidP="0098681B">
            <w:pPr>
              <w:spacing w:after="0" w:line="240" w:lineRule="auto"/>
              <w:contextualSpacing/>
              <w:jc w:val="both"/>
              <w:rPr>
                <w:rFonts w:ascii="Times New Roman" w:hAnsi="Times New Roman"/>
                <w:sz w:val="24"/>
                <w:szCs w:val="24"/>
                <w:highlight w:val="yellow"/>
              </w:rPr>
            </w:pPr>
          </w:p>
        </w:tc>
        <w:tc>
          <w:tcPr>
            <w:tcW w:w="912" w:type="pct"/>
          </w:tcPr>
          <w:p w:rsidR="00960E3F" w:rsidRPr="004E2828" w:rsidRDefault="00960E3F" w:rsidP="0098681B">
            <w:pPr>
              <w:spacing w:after="0" w:line="240" w:lineRule="auto"/>
              <w:contextualSpacing/>
              <w:jc w:val="both"/>
              <w:rPr>
                <w:rFonts w:ascii="Times New Roman" w:hAnsi="Times New Roman"/>
                <w:sz w:val="24"/>
                <w:szCs w:val="24"/>
                <w:highlight w:val="yellow"/>
              </w:rPr>
            </w:pPr>
            <w:r w:rsidRPr="004E2828">
              <w:rPr>
                <w:rFonts w:ascii="Times New Roman" w:hAnsi="Times New Roman"/>
                <w:sz w:val="24"/>
                <w:szCs w:val="24"/>
                <w:highlight w:val="yellow"/>
              </w:rPr>
              <w:t xml:space="preserve"> </w:t>
            </w:r>
          </w:p>
        </w:tc>
        <w:tc>
          <w:tcPr>
            <w:tcW w:w="846" w:type="pct"/>
          </w:tcPr>
          <w:p w:rsidR="00960E3F" w:rsidRPr="004E2828" w:rsidRDefault="00960E3F" w:rsidP="0098681B">
            <w:pPr>
              <w:spacing w:after="0" w:line="240" w:lineRule="auto"/>
              <w:contextualSpacing/>
              <w:jc w:val="both"/>
              <w:rPr>
                <w:rFonts w:ascii="Times New Roman" w:hAnsi="Times New Roman"/>
                <w:sz w:val="24"/>
                <w:szCs w:val="24"/>
              </w:rPr>
            </w:pPr>
            <w:r w:rsidRPr="004E2828">
              <w:rPr>
                <w:rFonts w:ascii="Times New Roman" w:hAnsi="Times New Roman"/>
                <w:sz w:val="24"/>
                <w:szCs w:val="24"/>
              </w:rPr>
              <w:t>По запросам педагога проведение игровых занятий направленных на развитие коммуникативных навыков, умения понимать эмоции других людей, эмпатии и толерантности.</w:t>
            </w:r>
          </w:p>
        </w:tc>
        <w:tc>
          <w:tcPr>
            <w:tcW w:w="1164" w:type="pct"/>
          </w:tcPr>
          <w:p w:rsidR="00960E3F" w:rsidRPr="004E2828" w:rsidRDefault="00960E3F" w:rsidP="0098681B">
            <w:pPr>
              <w:spacing w:after="0" w:line="240" w:lineRule="auto"/>
              <w:contextualSpacing/>
              <w:jc w:val="both"/>
              <w:rPr>
                <w:rFonts w:ascii="Times New Roman" w:hAnsi="Times New Roman"/>
                <w:sz w:val="24"/>
                <w:szCs w:val="24"/>
                <w:highlight w:val="yellow"/>
              </w:rPr>
            </w:pPr>
          </w:p>
        </w:tc>
      </w:tr>
      <w:tr w:rsidR="00960E3F" w:rsidRPr="004E2828" w:rsidTr="004E2828">
        <w:tc>
          <w:tcPr>
            <w:tcW w:w="863" w:type="pct"/>
          </w:tcPr>
          <w:p w:rsidR="00960E3F" w:rsidRPr="004E2828" w:rsidRDefault="00960E3F" w:rsidP="0098681B">
            <w:pPr>
              <w:spacing w:after="0" w:line="240" w:lineRule="auto"/>
              <w:contextualSpacing/>
              <w:jc w:val="both"/>
              <w:rPr>
                <w:rFonts w:ascii="Times New Roman" w:hAnsi="Times New Roman"/>
                <w:b/>
                <w:sz w:val="24"/>
                <w:szCs w:val="24"/>
              </w:rPr>
            </w:pPr>
            <w:r w:rsidRPr="004E2828">
              <w:rPr>
                <w:rFonts w:ascii="Times New Roman" w:hAnsi="Times New Roman"/>
                <w:b/>
                <w:sz w:val="24"/>
                <w:szCs w:val="24"/>
              </w:rPr>
              <w:t>Поддержка детских объединений и ученического самоуправления</w:t>
            </w:r>
          </w:p>
          <w:p w:rsidR="00960E3F" w:rsidRPr="004E2828" w:rsidRDefault="00960E3F" w:rsidP="0098681B">
            <w:pPr>
              <w:spacing w:after="0" w:line="240" w:lineRule="auto"/>
              <w:contextualSpacing/>
              <w:jc w:val="both"/>
              <w:rPr>
                <w:rFonts w:ascii="Times New Roman" w:hAnsi="Times New Roman"/>
                <w:b/>
                <w:sz w:val="24"/>
                <w:szCs w:val="24"/>
              </w:rPr>
            </w:pPr>
          </w:p>
        </w:tc>
        <w:tc>
          <w:tcPr>
            <w:tcW w:w="1215" w:type="pct"/>
          </w:tcPr>
          <w:p w:rsidR="00960E3F" w:rsidRPr="004E2828" w:rsidRDefault="00960E3F" w:rsidP="0098681B">
            <w:pPr>
              <w:spacing w:after="0" w:line="240" w:lineRule="auto"/>
              <w:contextualSpacing/>
              <w:jc w:val="both"/>
              <w:rPr>
                <w:rFonts w:ascii="Times New Roman" w:hAnsi="Times New Roman"/>
                <w:sz w:val="24"/>
                <w:szCs w:val="24"/>
              </w:rPr>
            </w:pPr>
            <w:r w:rsidRPr="004E2828">
              <w:rPr>
                <w:rFonts w:ascii="Times New Roman" w:hAnsi="Times New Roman"/>
                <w:sz w:val="24"/>
                <w:szCs w:val="24"/>
              </w:rPr>
              <w:t>Ознакомление педагогов с результатами диагностики, совместное планирование деятельности по сопровождению развития лидерских качеств учащихся.</w:t>
            </w:r>
          </w:p>
        </w:tc>
        <w:tc>
          <w:tcPr>
            <w:tcW w:w="912" w:type="pct"/>
          </w:tcPr>
          <w:p w:rsidR="00960E3F" w:rsidRPr="004E2828" w:rsidRDefault="00960E3F" w:rsidP="0098681B">
            <w:pPr>
              <w:spacing w:after="0" w:line="240" w:lineRule="auto"/>
              <w:contextualSpacing/>
              <w:jc w:val="both"/>
              <w:rPr>
                <w:rFonts w:ascii="Times New Roman" w:hAnsi="Times New Roman"/>
                <w:sz w:val="24"/>
                <w:szCs w:val="24"/>
                <w:highlight w:val="yellow"/>
              </w:rPr>
            </w:pPr>
          </w:p>
        </w:tc>
        <w:tc>
          <w:tcPr>
            <w:tcW w:w="846" w:type="pct"/>
          </w:tcPr>
          <w:p w:rsidR="00960E3F" w:rsidRPr="004E2828" w:rsidRDefault="00960E3F" w:rsidP="0098681B">
            <w:pPr>
              <w:spacing w:after="0" w:line="240" w:lineRule="auto"/>
              <w:contextualSpacing/>
              <w:jc w:val="both"/>
              <w:rPr>
                <w:rFonts w:ascii="Times New Roman" w:hAnsi="Times New Roman"/>
                <w:sz w:val="24"/>
                <w:szCs w:val="24"/>
              </w:rPr>
            </w:pPr>
            <w:r w:rsidRPr="004E2828">
              <w:rPr>
                <w:rFonts w:ascii="Times New Roman" w:hAnsi="Times New Roman"/>
                <w:sz w:val="24"/>
                <w:szCs w:val="24"/>
              </w:rPr>
              <w:t xml:space="preserve">Выявление лидеров. </w:t>
            </w:r>
          </w:p>
        </w:tc>
        <w:tc>
          <w:tcPr>
            <w:tcW w:w="1164" w:type="pct"/>
          </w:tcPr>
          <w:p w:rsidR="00960E3F" w:rsidRPr="004E2828" w:rsidRDefault="00960E3F" w:rsidP="0098681B">
            <w:pPr>
              <w:spacing w:after="0" w:line="240" w:lineRule="auto"/>
              <w:contextualSpacing/>
              <w:jc w:val="both"/>
              <w:rPr>
                <w:rFonts w:ascii="Times New Roman" w:hAnsi="Times New Roman"/>
                <w:sz w:val="24"/>
                <w:szCs w:val="24"/>
                <w:highlight w:val="yellow"/>
              </w:rPr>
            </w:pPr>
          </w:p>
        </w:tc>
      </w:tr>
      <w:tr w:rsidR="00960E3F" w:rsidRPr="004E2828" w:rsidTr="004E2828">
        <w:tc>
          <w:tcPr>
            <w:tcW w:w="863" w:type="pct"/>
          </w:tcPr>
          <w:p w:rsidR="00960E3F" w:rsidRPr="004E2828" w:rsidRDefault="00960E3F" w:rsidP="0098681B">
            <w:pPr>
              <w:spacing w:after="0" w:line="240" w:lineRule="auto"/>
              <w:contextualSpacing/>
              <w:jc w:val="both"/>
              <w:rPr>
                <w:rFonts w:ascii="Times New Roman" w:hAnsi="Times New Roman"/>
                <w:b/>
                <w:sz w:val="24"/>
                <w:szCs w:val="24"/>
              </w:rPr>
            </w:pPr>
            <w:r w:rsidRPr="004E2828">
              <w:rPr>
                <w:rFonts w:ascii="Times New Roman" w:hAnsi="Times New Roman"/>
                <w:b/>
                <w:sz w:val="24"/>
                <w:szCs w:val="24"/>
              </w:rPr>
              <w:t>Выявление и поддержка одарённых детей</w:t>
            </w:r>
          </w:p>
        </w:tc>
        <w:tc>
          <w:tcPr>
            <w:tcW w:w="1215" w:type="pct"/>
          </w:tcPr>
          <w:p w:rsidR="00960E3F" w:rsidRPr="004E2828" w:rsidRDefault="00960E3F" w:rsidP="0098681B">
            <w:pPr>
              <w:spacing w:after="0" w:line="240" w:lineRule="auto"/>
              <w:contextualSpacing/>
              <w:jc w:val="both"/>
              <w:rPr>
                <w:rFonts w:ascii="Times New Roman" w:hAnsi="Times New Roman"/>
                <w:sz w:val="24"/>
                <w:szCs w:val="24"/>
              </w:rPr>
            </w:pPr>
            <w:r w:rsidRPr="004E2828">
              <w:rPr>
                <w:rFonts w:ascii="Times New Roman" w:hAnsi="Times New Roman"/>
                <w:sz w:val="24"/>
                <w:szCs w:val="24"/>
                <w:u w:val="single"/>
              </w:rPr>
              <w:t>Обучающиеся</w:t>
            </w:r>
            <w:r w:rsidRPr="004E2828">
              <w:rPr>
                <w:rFonts w:ascii="Times New Roman" w:hAnsi="Times New Roman"/>
                <w:sz w:val="24"/>
                <w:szCs w:val="24"/>
              </w:rPr>
              <w:t xml:space="preserve"> - </w:t>
            </w:r>
          </w:p>
          <w:p w:rsidR="00960E3F" w:rsidRPr="004E2828" w:rsidRDefault="00960E3F" w:rsidP="0098681B">
            <w:pPr>
              <w:spacing w:after="0" w:line="240" w:lineRule="auto"/>
              <w:contextualSpacing/>
              <w:jc w:val="both"/>
              <w:rPr>
                <w:rFonts w:ascii="Times New Roman" w:hAnsi="Times New Roman"/>
                <w:sz w:val="24"/>
                <w:szCs w:val="24"/>
              </w:rPr>
            </w:pPr>
            <w:r w:rsidRPr="004E2828">
              <w:rPr>
                <w:rFonts w:ascii="Times New Roman" w:hAnsi="Times New Roman"/>
                <w:sz w:val="24"/>
                <w:szCs w:val="24"/>
              </w:rPr>
              <w:t>Индивидуальная диагностика,  наблюдение, анализ экспертной оценки педагога и родителей.</w:t>
            </w:r>
          </w:p>
          <w:p w:rsidR="00960E3F" w:rsidRPr="004E2828" w:rsidRDefault="00960E3F" w:rsidP="0098681B">
            <w:pPr>
              <w:spacing w:after="0" w:line="240" w:lineRule="auto"/>
              <w:contextualSpacing/>
              <w:jc w:val="both"/>
              <w:rPr>
                <w:rFonts w:ascii="Times New Roman" w:hAnsi="Times New Roman"/>
                <w:sz w:val="24"/>
                <w:szCs w:val="24"/>
              </w:rPr>
            </w:pPr>
            <w:r w:rsidRPr="004E2828">
              <w:rPr>
                <w:rFonts w:ascii="Times New Roman" w:hAnsi="Times New Roman"/>
                <w:sz w:val="24"/>
                <w:szCs w:val="24"/>
                <w:u w:val="single"/>
              </w:rPr>
              <w:t xml:space="preserve"> Родители</w:t>
            </w:r>
            <w:r w:rsidRPr="004E2828">
              <w:rPr>
                <w:rFonts w:ascii="Times New Roman" w:hAnsi="Times New Roman"/>
                <w:sz w:val="24"/>
                <w:szCs w:val="24"/>
              </w:rPr>
              <w:t xml:space="preserve"> – повышение психологической компетентности по вопросам одаренности, согласование образовательного маршрута.</w:t>
            </w:r>
          </w:p>
          <w:p w:rsidR="00960E3F" w:rsidRPr="004E2828" w:rsidRDefault="00960E3F" w:rsidP="0098681B">
            <w:pPr>
              <w:spacing w:after="0" w:line="240" w:lineRule="auto"/>
              <w:contextualSpacing/>
              <w:jc w:val="both"/>
              <w:rPr>
                <w:rFonts w:ascii="Times New Roman" w:hAnsi="Times New Roman"/>
                <w:sz w:val="24"/>
                <w:szCs w:val="24"/>
              </w:rPr>
            </w:pPr>
          </w:p>
        </w:tc>
        <w:tc>
          <w:tcPr>
            <w:tcW w:w="912" w:type="pct"/>
          </w:tcPr>
          <w:p w:rsidR="00960E3F" w:rsidRPr="004E2828" w:rsidRDefault="00960E3F" w:rsidP="0098681B">
            <w:pPr>
              <w:spacing w:after="0" w:line="240" w:lineRule="auto"/>
              <w:contextualSpacing/>
              <w:jc w:val="both"/>
              <w:rPr>
                <w:rFonts w:ascii="Times New Roman" w:hAnsi="Times New Roman"/>
                <w:sz w:val="24"/>
                <w:szCs w:val="24"/>
              </w:rPr>
            </w:pPr>
            <w:r w:rsidRPr="004E2828">
              <w:rPr>
                <w:rFonts w:ascii="Times New Roman" w:hAnsi="Times New Roman"/>
                <w:sz w:val="24"/>
                <w:szCs w:val="24"/>
                <w:u w:val="single"/>
              </w:rPr>
              <w:t>Обучающиеся</w:t>
            </w:r>
            <w:r w:rsidRPr="004E2828">
              <w:rPr>
                <w:rFonts w:ascii="Times New Roman" w:hAnsi="Times New Roman"/>
                <w:sz w:val="24"/>
                <w:szCs w:val="24"/>
              </w:rPr>
              <w:t xml:space="preserve"> – коррекционно-развивающие занятия для учащихся по выявлению и развитию предпосылок одаренности.</w:t>
            </w:r>
          </w:p>
          <w:p w:rsidR="00960E3F" w:rsidRPr="004E2828" w:rsidRDefault="00960E3F" w:rsidP="0098681B">
            <w:pPr>
              <w:spacing w:after="0" w:line="240" w:lineRule="auto"/>
              <w:contextualSpacing/>
              <w:jc w:val="both"/>
              <w:rPr>
                <w:rFonts w:ascii="Times New Roman" w:hAnsi="Times New Roman"/>
                <w:sz w:val="24"/>
                <w:szCs w:val="24"/>
              </w:rPr>
            </w:pPr>
            <w:r w:rsidRPr="004E2828">
              <w:rPr>
                <w:rFonts w:ascii="Times New Roman" w:hAnsi="Times New Roman"/>
                <w:sz w:val="24"/>
                <w:szCs w:val="24"/>
                <w:u w:val="single"/>
              </w:rPr>
              <w:t>Педагоги</w:t>
            </w:r>
            <w:r w:rsidRPr="004E2828">
              <w:rPr>
                <w:rFonts w:ascii="Times New Roman" w:hAnsi="Times New Roman"/>
                <w:sz w:val="24"/>
                <w:szCs w:val="24"/>
              </w:rPr>
              <w:t xml:space="preserve"> – повышение психологической компетентности  по вопросам сущности одаренности, ее видов, проявлений, создания условия для развития одаренности.</w:t>
            </w:r>
          </w:p>
          <w:p w:rsidR="00960E3F" w:rsidRPr="004E2828" w:rsidRDefault="00960E3F" w:rsidP="0098681B">
            <w:pPr>
              <w:spacing w:after="0" w:line="240" w:lineRule="auto"/>
              <w:contextualSpacing/>
              <w:jc w:val="both"/>
              <w:rPr>
                <w:rFonts w:ascii="Times New Roman" w:hAnsi="Times New Roman"/>
                <w:sz w:val="24"/>
                <w:szCs w:val="24"/>
              </w:rPr>
            </w:pPr>
          </w:p>
        </w:tc>
        <w:tc>
          <w:tcPr>
            <w:tcW w:w="846" w:type="pct"/>
          </w:tcPr>
          <w:p w:rsidR="00960E3F" w:rsidRPr="004E2828" w:rsidRDefault="00960E3F" w:rsidP="0098681B">
            <w:pPr>
              <w:spacing w:after="0" w:line="240" w:lineRule="auto"/>
              <w:contextualSpacing/>
              <w:jc w:val="both"/>
              <w:rPr>
                <w:rFonts w:ascii="Times New Roman" w:hAnsi="Times New Roman"/>
                <w:sz w:val="24"/>
                <w:szCs w:val="24"/>
              </w:rPr>
            </w:pPr>
            <w:r w:rsidRPr="004E2828">
              <w:rPr>
                <w:rFonts w:ascii="Times New Roman" w:hAnsi="Times New Roman"/>
                <w:sz w:val="24"/>
                <w:szCs w:val="24"/>
              </w:rPr>
              <w:t xml:space="preserve">Психологическая диагностика творческих способностей учащихся </w:t>
            </w:r>
          </w:p>
        </w:tc>
        <w:tc>
          <w:tcPr>
            <w:tcW w:w="1164" w:type="pct"/>
          </w:tcPr>
          <w:p w:rsidR="00960E3F" w:rsidRPr="004E2828" w:rsidRDefault="00960E3F" w:rsidP="0098681B">
            <w:pPr>
              <w:spacing w:after="0" w:line="240" w:lineRule="auto"/>
              <w:contextualSpacing/>
              <w:jc w:val="both"/>
              <w:rPr>
                <w:rFonts w:ascii="Times New Roman" w:hAnsi="Times New Roman"/>
                <w:sz w:val="24"/>
                <w:szCs w:val="24"/>
              </w:rPr>
            </w:pPr>
          </w:p>
        </w:tc>
      </w:tr>
    </w:tbl>
    <w:p w:rsidR="00960E3F" w:rsidRPr="004E2828" w:rsidRDefault="00960E3F" w:rsidP="00960E3F">
      <w:pPr>
        <w:rPr>
          <w:rFonts w:ascii="Times New Roman" w:hAnsi="Times New Roman"/>
          <w:sz w:val="24"/>
          <w:szCs w:val="24"/>
          <w:lang w:eastAsia="ru-RU"/>
        </w:rPr>
      </w:pPr>
    </w:p>
    <w:tbl>
      <w:tblPr>
        <w:tblStyle w:val="a4"/>
        <w:tblW w:w="0" w:type="auto"/>
        <w:tblLook w:val="04A0"/>
      </w:tblPr>
      <w:tblGrid>
        <w:gridCol w:w="4928"/>
        <w:gridCol w:w="2464"/>
        <w:gridCol w:w="1930"/>
        <w:gridCol w:w="5464"/>
      </w:tblGrid>
      <w:tr w:rsidR="003C2512" w:rsidRPr="004E2828" w:rsidTr="006A6466">
        <w:tc>
          <w:tcPr>
            <w:tcW w:w="4928" w:type="dxa"/>
          </w:tcPr>
          <w:p w:rsidR="003C2512" w:rsidRPr="004E2828" w:rsidRDefault="003C2512" w:rsidP="004E2C30">
            <w:pPr>
              <w:spacing w:after="0" w:line="240" w:lineRule="auto"/>
              <w:contextualSpacing/>
              <w:jc w:val="center"/>
              <w:rPr>
                <w:rFonts w:ascii="Times New Roman" w:hAnsi="Times New Roman"/>
                <w:sz w:val="24"/>
                <w:szCs w:val="24"/>
                <w:lang w:eastAsia="ru-RU"/>
              </w:rPr>
            </w:pPr>
            <w:r w:rsidRPr="004E2828">
              <w:rPr>
                <w:rFonts w:ascii="Times New Roman" w:hAnsi="Times New Roman"/>
                <w:sz w:val="24"/>
                <w:szCs w:val="24"/>
                <w:lang w:eastAsia="ru-RU"/>
              </w:rPr>
              <w:t>Содержание мероприятий</w:t>
            </w:r>
          </w:p>
        </w:tc>
        <w:tc>
          <w:tcPr>
            <w:tcW w:w="2464" w:type="dxa"/>
          </w:tcPr>
          <w:p w:rsidR="003C2512" w:rsidRPr="004E2828" w:rsidRDefault="003C2512" w:rsidP="004E2C30">
            <w:pPr>
              <w:spacing w:after="0" w:line="240" w:lineRule="auto"/>
              <w:contextualSpacing/>
              <w:jc w:val="center"/>
              <w:rPr>
                <w:rFonts w:ascii="Times New Roman" w:hAnsi="Times New Roman"/>
                <w:sz w:val="24"/>
                <w:szCs w:val="24"/>
                <w:lang w:eastAsia="ru-RU"/>
              </w:rPr>
            </w:pPr>
            <w:r w:rsidRPr="004E2828">
              <w:rPr>
                <w:rFonts w:ascii="Times New Roman" w:hAnsi="Times New Roman"/>
                <w:sz w:val="24"/>
                <w:szCs w:val="24"/>
                <w:lang w:eastAsia="ru-RU"/>
              </w:rPr>
              <w:t>Сроки</w:t>
            </w:r>
          </w:p>
        </w:tc>
        <w:tc>
          <w:tcPr>
            <w:tcW w:w="1930" w:type="dxa"/>
          </w:tcPr>
          <w:p w:rsidR="003C2512" w:rsidRPr="004E2828" w:rsidRDefault="003C2512" w:rsidP="004E2C30">
            <w:pPr>
              <w:spacing w:after="0" w:line="240" w:lineRule="auto"/>
              <w:contextualSpacing/>
              <w:rPr>
                <w:rFonts w:ascii="Times New Roman" w:hAnsi="Times New Roman"/>
                <w:sz w:val="24"/>
                <w:szCs w:val="24"/>
                <w:lang w:eastAsia="ru-RU"/>
              </w:rPr>
            </w:pPr>
            <w:r w:rsidRPr="004E2828">
              <w:rPr>
                <w:rFonts w:ascii="Times New Roman" w:hAnsi="Times New Roman"/>
                <w:sz w:val="24"/>
                <w:szCs w:val="24"/>
                <w:lang w:eastAsia="ru-RU"/>
              </w:rPr>
              <w:t>Исполнитель</w:t>
            </w:r>
          </w:p>
        </w:tc>
        <w:tc>
          <w:tcPr>
            <w:tcW w:w="5464" w:type="dxa"/>
          </w:tcPr>
          <w:p w:rsidR="003C2512" w:rsidRPr="004E2828" w:rsidRDefault="003C2512" w:rsidP="004E2C30">
            <w:pPr>
              <w:spacing w:after="0" w:line="240" w:lineRule="auto"/>
              <w:contextualSpacing/>
              <w:rPr>
                <w:rFonts w:ascii="Times New Roman" w:hAnsi="Times New Roman"/>
                <w:sz w:val="24"/>
                <w:szCs w:val="24"/>
                <w:lang w:eastAsia="ru-RU"/>
              </w:rPr>
            </w:pPr>
            <w:r w:rsidRPr="004E2828">
              <w:rPr>
                <w:rFonts w:ascii="Times New Roman" w:hAnsi="Times New Roman"/>
                <w:sz w:val="24"/>
                <w:szCs w:val="24"/>
                <w:lang w:eastAsia="ru-RU"/>
              </w:rPr>
              <w:t>Планируемый результат</w:t>
            </w:r>
          </w:p>
        </w:tc>
      </w:tr>
      <w:tr w:rsidR="003C2512" w:rsidRPr="004E2828" w:rsidTr="004E2828">
        <w:tc>
          <w:tcPr>
            <w:tcW w:w="14786" w:type="dxa"/>
            <w:gridSpan w:val="4"/>
          </w:tcPr>
          <w:p w:rsidR="003C2512" w:rsidRPr="004E2828" w:rsidRDefault="003C2512" w:rsidP="004E2C30">
            <w:pPr>
              <w:spacing w:after="0" w:line="240" w:lineRule="auto"/>
              <w:contextualSpacing/>
              <w:jc w:val="center"/>
              <w:rPr>
                <w:rFonts w:ascii="Times New Roman" w:hAnsi="Times New Roman"/>
                <w:sz w:val="24"/>
                <w:szCs w:val="24"/>
                <w:lang w:eastAsia="ru-RU"/>
              </w:rPr>
            </w:pPr>
            <w:r w:rsidRPr="004E2828">
              <w:rPr>
                <w:rFonts w:ascii="Times New Roman" w:hAnsi="Times New Roman"/>
                <w:sz w:val="24"/>
                <w:szCs w:val="24"/>
                <w:lang w:eastAsia="ru-RU"/>
              </w:rPr>
              <w:t>Работа с учащимися</w:t>
            </w:r>
          </w:p>
        </w:tc>
      </w:tr>
      <w:tr w:rsidR="003C2512" w:rsidRPr="004E2828" w:rsidTr="006A6466">
        <w:tc>
          <w:tcPr>
            <w:tcW w:w="4928" w:type="dxa"/>
          </w:tcPr>
          <w:p w:rsidR="003C2512" w:rsidRPr="004E2828" w:rsidRDefault="003C2512" w:rsidP="004E2C30">
            <w:pPr>
              <w:pStyle w:val="a9"/>
              <w:numPr>
                <w:ilvl w:val="1"/>
                <w:numId w:val="9"/>
              </w:numPr>
              <w:ind w:left="284"/>
              <w:rPr>
                <w:rFonts w:ascii="Times New Roman" w:hAnsi="Times New Roman"/>
              </w:rPr>
            </w:pPr>
            <w:r w:rsidRPr="004E2828">
              <w:rPr>
                <w:rFonts w:ascii="Times New Roman" w:hAnsi="Times New Roman"/>
              </w:rPr>
              <w:t>Учебная коррекция и развитие:</w:t>
            </w:r>
          </w:p>
          <w:p w:rsidR="003C2512" w:rsidRPr="004E2828" w:rsidRDefault="003C2512" w:rsidP="004E2C30">
            <w:pPr>
              <w:spacing w:after="0" w:line="240" w:lineRule="auto"/>
              <w:contextualSpacing/>
              <w:rPr>
                <w:rFonts w:ascii="Times New Roman" w:hAnsi="Times New Roman"/>
                <w:sz w:val="24"/>
                <w:szCs w:val="24"/>
                <w:lang w:eastAsia="ru-RU"/>
              </w:rPr>
            </w:pPr>
            <w:r w:rsidRPr="004E2828">
              <w:rPr>
                <w:rFonts w:ascii="Times New Roman" w:hAnsi="Times New Roman"/>
                <w:sz w:val="24"/>
                <w:szCs w:val="24"/>
              </w:rPr>
              <w:t xml:space="preserve">-учебной мотивации и познавательной активности детей:  5 классы – индивидуально;                                   </w:t>
            </w:r>
            <w:r w:rsidR="006A6466" w:rsidRPr="004E2828">
              <w:rPr>
                <w:rFonts w:ascii="Times New Roman" w:hAnsi="Times New Roman"/>
                <w:sz w:val="24"/>
                <w:szCs w:val="24"/>
              </w:rPr>
              <w:t xml:space="preserve">          </w:t>
            </w:r>
            <w:r w:rsidRPr="004E2828">
              <w:rPr>
                <w:rFonts w:ascii="Times New Roman" w:hAnsi="Times New Roman"/>
                <w:sz w:val="24"/>
                <w:szCs w:val="24"/>
              </w:rPr>
              <w:t xml:space="preserve">6-9 – индивидуально по запросам;                           </w:t>
            </w:r>
            <w:r w:rsidR="006A6466" w:rsidRPr="004E2828">
              <w:rPr>
                <w:rFonts w:ascii="Times New Roman" w:hAnsi="Times New Roman"/>
                <w:sz w:val="24"/>
                <w:szCs w:val="24"/>
              </w:rPr>
              <w:t xml:space="preserve">    </w:t>
            </w:r>
            <w:r w:rsidRPr="004E2828">
              <w:rPr>
                <w:rFonts w:ascii="Times New Roman" w:hAnsi="Times New Roman"/>
                <w:sz w:val="24"/>
                <w:szCs w:val="24"/>
              </w:rPr>
              <w:t xml:space="preserve"> -выявление детей группы риска</w:t>
            </w:r>
            <w:r w:rsidR="006A6466" w:rsidRPr="004E2828">
              <w:rPr>
                <w:rFonts w:ascii="Times New Roman" w:hAnsi="Times New Roman"/>
                <w:sz w:val="24"/>
                <w:szCs w:val="24"/>
              </w:rPr>
              <w:t xml:space="preserve">, имеющих трудности в обучении (по запросам и по результатам диагностики);                                                                   -планирование индивидуальной корреционной работы на основании диагностических данных: 5-9 классы  </w:t>
            </w:r>
            <w:r w:rsidRPr="004E2828">
              <w:rPr>
                <w:rFonts w:ascii="Times New Roman" w:hAnsi="Times New Roman"/>
                <w:sz w:val="24"/>
                <w:szCs w:val="24"/>
              </w:rPr>
              <w:t xml:space="preserve">     </w:t>
            </w:r>
          </w:p>
        </w:tc>
        <w:tc>
          <w:tcPr>
            <w:tcW w:w="2464" w:type="dxa"/>
          </w:tcPr>
          <w:p w:rsidR="003C2512" w:rsidRPr="004E2828" w:rsidRDefault="00A722ED" w:rsidP="004E2C30">
            <w:pPr>
              <w:spacing w:after="0" w:line="240" w:lineRule="auto"/>
              <w:contextualSpacing/>
              <w:rPr>
                <w:rFonts w:ascii="Times New Roman" w:hAnsi="Times New Roman"/>
                <w:sz w:val="24"/>
                <w:szCs w:val="24"/>
                <w:lang w:eastAsia="ru-RU"/>
              </w:rPr>
            </w:pPr>
            <w:r w:rsidRPr="004E2828">
              <w:rPr>
                <w:rFonts w:ascii="Times New Roman" w:hAnsi="Times New Roman"/>
                <w:sz w:val="24"/>
                <w:szCs w:val="24"/>
                <w:lang w:eastAsia="ru-RU"/>
              </w:rPr>
              <w:t>Сентябрь</w:t>
            </w:r>
          </w:p>
          <w:p w:rsidR="00A722ED" w:rsidRPr="004E2828" w:rsidRDefault="00A722ED" w:rsidP="004E2C30">
            <w:pPr>
              <w:spacing w:after="0" w:line="240" w:lineRule="auto"/>
              <w:contextualSpacing/>
              <w:rPr>
                <w:rFonts w:ascii="Times New Roman" w:hAnsi="Times New Roman"/>
                <w:sz w:val="24"/>
                <w:szCs w:val="24"/>
                <w:lang w:eastAsia="ru-RU"/>
              </w:rPr>
            </w:pPr>
            <w:r w:rsidRPr="004E2828">
              <w:rPr>
                <w:rFonts w:ascii="Times New Roman" w:hAnsi="Times New Roman"/>
                <w:sz w:val="24"/>
                <w:szCs w:val="24"/>
                <w:lang w:eastAsia="ru-RU"/>
              </w:rPr>
              <w:t>В течение года</w:t>
            </w:r>
          </w:p>
          <w:p w:rsidR="00A722ED" w:rsidRPr="004E2828" w:rsidRDefault="00A722ED" w:rsidP="004E2C30">
            <w:pPr>
              <w:spacing w:after="0" w:line="240" w:lineRule="auto"/>
              <w:contextualSpacing/>
              <w:rPr>
                <w:rFonts w:ascii="Times New Roman" w:hAnsi="Times New Roman"/>
                <w:sz w:val="24"/>
                <w:szCs w:val="24"/>
                <w:lang w:eastAsia="ru-RU"/>
              </w:rPr>
            </w:pPr>
            <w:r w:rsidRPr="004E2828">
              <w:rPr>
                <w:rFonts w:ascii="Times New Roman" w:hAnsi="Times New Roman"/>
                <w:sz w:val="24"/>
                <w:szCs w:val="24"/>
                <w:lang w:eastAsia="ru-RU"/>
              </w:rPr>
              <w:t>Сентябрь-апрель</w:t>
            </w:r>
          </w:p>
          <w:p w:rsidR="00A722ED" w:rsidRPr="004E2828" w:rsidRDefault="00A722ED" w:rsidP="004E2C30">
            <w:pPr>
              <w:spacing w:after="0" w:line="240" w:lineRule="auto"/>
              <w:contextualSpacing/>
              <w:rPr>
                <w:rFonts w:ascii="Times New Roman" w:hAnsi="Times New Roman"/>
                <w:sz w:val="24"/>
                <w:szCs w:val="24"/>
                <w:lang w:eastAsia="ru-RU"/>
              </w:rPr>
            </w:pPr>
            <w:r w:rsidRPr="004E2828">
              <w:rPr>
                <w:rFonts w:ascii="Times New Roman" w:hAnsi="Times New Roman"/>
                <w:sz w:val="24"/>
                <w:szCs w:val="24"/>
                <w:lang w:eastAsia="ru-RU"/>
              </w:rPr>
              <w:t>1 триместр</w:t>
            </w:r>
          </w:p>
          <w:p w:rsidR="00A722ED" w:rsidRPr="004E2828" w:rsidRDefault="00A722ED" w:rsidP="004E2C30">
            <w:pPr>
              <w:spacing w:after="0" w:line="240" w:lineRule="auto"/>
              <w:contextualSpacing/>
              <w:rPr>
                <w:rFonts w:ascii="Times New Roman" w:hAnsi="Times New Roman"/>
                <w:sz w:val="24"/>
                <w:szCs w:val="24"/>
                <w:lang w:eastAsia="ru-RU"/>
              </w:rPr>
            </w:pPr>
            <w:r w:rsidRPr="004E2828">
              <w:rPr>
                <w:rFonts w:ascii="Times New Roman" w:hAnsi="Times New Roman"/>
                <w:sz w:val="24"/>
                <w:szCs w:val="24"/>
                <w:lang w:eastAsia="ru-RU"/>
              </w:rPr>
              <w:t>В течение года</w:t>
            </w:r>
          </w:p>
        </w:tc>
        <w:tc>
          <w:tcPr>
            <w:tcW w:w="1930" w:type="dxa"/>
          </w:tcPr>
          <w:p w:rsidR="003C2512" w:rsidRPr="004E2828" w:rsidRDefault="00A722ED" w:rsidP="004E2C30">
            <w:pPr>
              <w:spacing w:after="0" w:line="240" w:lineRule="auto"/>
              <w:contextualSpacing/>
              <w:rPr>
                <w:rFonts w:ascii="Times New Roman" w:hAnsi="Times New Roman"/>
                <w:sz w:val="24"/>
                <w:szCs w:val="24"/>
                <w:lang w:eastAsia="ru-RU"/>
              </w:rPr>
            </w:pPr>
            <w:r w:rsidRPr="004E2828">
              <w:rPr>
                <w:rFonts w:ascii="Times New Roman" w:hAnsi="Times New Roman"/>
                <w:sz w:val="24"/>
                <w:szCs w:val="24"/>
                <w:lang w:eastAsia="ru-RU"/>
              </w:rPr>
              <w:t>Педагог-психолог</w:t>
            </w:r>
          </w:p>
          <w:p w:rsidR="00A722ED" w:rsidRPr="004E2828" w:rsidRDefault="00A722ED" w:rsidP="004E2C30">
            <w:pPr>
              <w:spacing w:after="0" w:line="240" w:lineRule="auto"/>
              <w:contextualSpacing/>
              <w:rPr>
                <w:rFonts w:ascii="Times New Roman" w:hAnsi="Times New Roman"/>
                <w:sz w:val="24"/>
                <w:szCs w:val="24"/>
                <w:lang w:eastAsia="ru-RU"/>
              </w:rPr>
            </w:pPr>
            <w:r w:rsidRPr="004E2828">
              <w:rPr>
                <w:rFonts w:ascii="Times New Roman" w:hAnsi="Times New Roman"/>
                <w:sz w:val="24"/>
                <w:szCs w:val="24"/>
                <w:lang w:eastAsia="ru-RU"/>
              </w:rPr>
              <w:t>Социальный педагог</w:t>
            </w:r>
          </w:p>
          <w:p w:rsidR="00A722ED" w:rsidRPr="004E2828" w:rsidRDefault="00A722ED" w:rsidP="004E2C30">
            <w:pPr>
              <w:spacing w:after="0" w:line="240" w:lineRule="auto"/>
              <w:contextualSpacing/>
              <w:rPr>
                <w:rFonts w:ascii="Times New Roman" w:hAnsi="Times New Roman"/>
                <w:sz w:val="24"/>
                <w:szCs w:val="24"/>
                <w:lang w:eastAsia="ru-RU"/>
              </w:rPr>
            </w:pPr>
            <w:r w:rsidRPr="004E2828">
              <w:rPr>
                <w:rFonts w:ascii="Times New Roman" w:hAnsi="Times New Roman"/>
                <w:sz w:val="24"/>
                <w:szCs w:val="24"/>
                <w:lang w:eastAsia="ru-RU"/>
              </w:rPr>
              <w:t>Классный руководитель</w:t>
            </w:r>
          </w:p>
        </w:tc>
        <w:tc>
          <w:tcPr>
            <w:tcW w:w="5464" w:type="dxa"/>
          </w:tcPr>
          <w:p w:rsidR="003C2512" w:rsidRPr="004E2828" w:rsidRDefault="00A722ED" w:rsidP="004E2C30">
            <w:pPr>
              <w:spacing w:after="0" w:line="240" w:lineRule="auto"/>
              <w:contextualSpacing/>
              <w:rPr>
                <w:rFonts w:ascii="Times New Roman" w:hAnsi="Times New Roman"/>
                <w:sz w:val="24"/>
                <w:szCs w:val="24"/>
                <w:lang w:eastAsia="ru-RU"/>
              </w:rPr>
            </w:pPr>
            <w:r w:rsidRPr="004E2828">
              <w:rPr>
                <w:rFonts w:ascii="Times New Roman" w:hAnsi="Times New Roman"/>
                <w:sz w:val="24"/>
                <w:szCs w:val="24"/>
                <w:lang w:eastAsia="ru-RU"/>
              </w:rPr>
              <w:t>Сводный таблицы результатов диагностики. Индивидуальные заключения. Список детей группы риска по классам.</w:t>
            </w:r>
            <w:r w:rsidR="006A3F64" w:rsidRPr="004E2828">
              <w:rPr>
                <w:rFonts w:ascii="Times New Roman" w:hAnsi="Times New Roman"/>
                <w:sz w:val="24"/>
                <w:szCs w:val="24"/>
                <w:lang w:eastAsia="ru-RU"/>
              </w:rPr>
              <w:t xml:space="preserve"> Рекомендации учителям и родителям по результатам диагностики. Комплекс коррекционных упражнений для развития познавательной активности учащихся.</w:t>
            </w:r>
          </w:p>
        </w:tc>
      </w:tr>
      <w:tr w:rsidR="003C2512" w:rsidRPr="004E2828" w:rsidTr="006A6466">
        <w:tc>
          <w:tcPr>
            <w:tcW w:w="4928" w:type="dxa"/>
          </w:tcPr>
          <w:p w:rsidR="006A6466" w:rsidRPr="004E2828" w:rsidRDefault="006A6466" w:rsidP="004E2C30">
            <w:pPr>
              <w:spacing w:after="0" w:line="240" w:lineRule="auto"/>
              <w:contextualSpacing/>
              <w:rPr>
                <w:rFonts w:ascii="Times New Roman" w:hAnsi="Times New Roman"/>
                <w:sz w:val="24"/>
                <w:szCs w:val="24"/>
                <w:lang w:eastAsia="ru-RU"/>
              </w:rPr>
            </w:pPr>
            <w:r w:rsidRPr="004E2828">
              <w:rPr>
                <w:rFonts w:ascii="Times New Roman" w:hAnsi="Times New Roman"/>
                <w:sz w:val="24"/>
                <w:szCs w:val="24"/>
                <w:lang w:eastAsia="ru-RU"/>
              </w:rPr>
              <w:t xml:space="preserve">2.Работа по социальной коррекции и развитию:                                                          </w:t>
            </w:r>
            <w:r w:rsidR="006A3F64" w:rsidRPr="004E2828">
              <w:rPr>
                <w:rFonts w:ascii="Times New Roman" w:hAnsi="Times New Roman"/>
                <w:sz w:val="24"/>
                <w:szCs w:val="24"/>
                <w:lang w:eastAsia="ru-RU"/>
              </w:rPr>
              <w:t xml:space="preserve">  </w:t>
            </w:r>
            <w:r w:rsidRPr="004E2828">
              <w:rPr>
                <w:rFonts w:ascii="Times New Roman" w:hAnsi="Times New Roman"/>
                <w:sz w:val="24"/>
                <w:szCs w:val="24"/>
                <w:lang w:eastAsia="ru-RU"/>
              </w:rPr>
              <w:t>–выявление идиагностика детей  с эмоционально-п</w:t>
            </w:r>
            <w:r w:rsidR="006A3F64" w:rsidRPr="004E2828">
              <w:rPr>
                <w:rFonts w:ascii="Times New Roman" w:hAnsi="Times New Roman"/>
                <w:sz w:val="24"/>
                <w:szCs w:val="24"/>
                <w:lang w:eastAsia="ru-RU"/>
              </w:rPr>
              <w:t>о</w:t>
            </w:r>
            <w:r w:rsidRPr="004E2828">
              <w:rPr>
                <w:rFonts w:ascii="Times New Roman" w:hAnsi="Times New Roman"/>
                <w:sz w:val="24"/>
                <w:szCs w:val="24"/>
                <w:lang w:eastAsia="ru-RU"/>
              </w:rPr>
              <w:t>веденческими нарушениями;                                        -планирование индивидуальной работы по развитию у учащихся социальных навыков.</w:t>
            </w:r>
          </w:p>
        </w:tc>
        <w:tc>
          <w:tcPr>
            <w:tcW w:w="2464" w:type="dxa"/>
          </w:tcPr>
          <w:p w:rsidR="003C2512" w:rsidRPr="004E2828" w:rsidRDefault="003C2512" w:rsidP="004E2C30">
            <w:pPr>
              <w:spacing w:after="0" w:line="240" w:lineRule="auto"/>
              <w:contextualSpacing/>
              <w:rPr>
                <w:rFonts w:ascii="Times New Roman" w:hAnsi="Times New Roman"/>
                <w:sz w:val="24"/>
                <w:szCs w:val="24"/>
                <w:lang w:eastAsia="ru-RU"/>
              </w:rPr>
            </w:pPr>
          </w:p>
          <w:p w:rsidR="006A3F64" w:rsidRPr="004E2828" w:rsidRDefault="006A3F64" w:rsidP="004E2C30">
            <w:pPr>
              <w:spacing w:after="0" w:line="240" w:lineRule="auto"/>
              <w:contextualSpacing/>
              <w:rPr>
                <w:rFonts w:ascii="Times New Roman" w:hAnsi="Times New Roman"/>
                <w:sz w:val="24"/>
                <w:szCs w:val="24"/>
                <w:lang w:eastAsia="ru-RU"/>
              </w:rPr>
            </w:pPr>
            <w:r w:rsidRPr="004E2828">
              <w:rPr>
                <w:rFonts w:ascii="Times New Roman" w:hAnsi="Times New Roman"/>
                <w:sz w:val="24"/>
                <w:szCs w:val="24"/>
                <w:lang w:eastAsia="ru-RU"/>
              </w:rPr>
              <w:t>Сентябрь – апрель</w:t>
            </w:r>
          </w:p>
          <w:p w:rsidR="006A3F64" w:rsidRPr="004E2828" w:rsidRDefault="006A3F64" w:rsidP="004E2C30">
            <w:pPr>
              <w:spacing w:after="0" w:line="240" w:lineRule="auto"/>
              <w:contextualSpacing/>
              <w:rPr>
                <w:rFonts w:ascii="Times New Roman" w:hAnsi="Times New Roman"/>
                <w:sz w:val="24"/>
                <w:szCs w:val="24"/>
                <w:lang w:eastAsia="ru-RU"/>
              </w:rPr>
            </w:pPr>
            <w:r w:rsidRPr="004E2828">
              <w:rPr>
                <w:rFonts w:ascii="Times New Roman" w:hAnsi="Times New Roman"/>
                <w:sz w:val="24"/>
                <w:szCs w:val="24"/>
                <w:lang w:eastAsia="ru-RU"/>
              </w:rPr>
              <w:t>Сентябрь – октябрь</w:t>
            </w:r>
          </w:p>
          <w:p w:rsidR="006A3F64" w:rsidRPr="004E2828" w:rsidRDefault="006A3F64" w:rsidP="004E2C30">
            <w:pPr>
              <w:spacing w:after="0" w:line="240" w:lineRule="auto"/>
              <w:contextualSpacing/>
              <w:rPr>
                <w:rFonts w:ascii="Times New Roman" w:hAnsi="Times New Roman"/>
                <w:sz w:val="24"/>
                <w:szCs w:val="24"/>
                <w:lang w:eastAsia="ru-RU"/>
              </w:rPr>
            </w:pPr>
            <w:r w:rsidRPr="004E2828">
              <w:rPr>
                <w:rFonts w:ascii="Times New Roman" w:hAnsi="Times New Roman"/>
                <w:sz w:val="24"/>
                <w:szCs w:val="24"/>
                <w:lang w:eastAsia="ru-RU"/>
              </w:rPr>
              <w:t>Январь-март</w:t>
            </w:r>
          </w:p>
        </w:tc>
        <w:tc>
          <w:tcPr>
            <w:tcW w:w="1930" w:type="dxa"/>
          </w:tcPr>
          <w:p w:rsidR="006A3F64" w:rsidRPr="004E2828" w:rsidRDefault="006A3F64" w:rsidP="004E2C30">
            <w:pPr>
              <w:spacing w:after="0" w:line="240" w:lineRule="auto"/>
              <w:contextualSpacing/>
              <w:rPr>
                <w:rFonts w:ascii="Times New Roman" w:hAnsi="Times New Roman"/>
                <w:sz w:val="24"/>
                <w:szCs w:val="24"/>
                <w:lang w:eastAsia="ru-RU"/>
              </w:rPr>
            </w:pPr>
            <w:r w:rsidRPr="004E2828">
              <w:rPr>
                <w:rFonts w:ascii="Times New Roman" w:hAnsi="Times New Roman"/>
                <w:sz w:val="24"/>
                <w:szCs w:val="24"/>
                <w:lang w:eastAsia="ru-RU"/>
              </w:rPr>
              <w:t>Классный руководитель Педагог-психолог</w:t>
            </w:r>
          </w:p>
          <w:p w:rsidR="003C2512" w:rsidRPr="004E2828" w:rsidRDefault="003C2512" w:rsidP="004E2C30">
            <w:pPr>
              <w:spacing w:after="0" w:line="240" w:lineRule="auto"/>
              <w:contextualSpacing/>
              <w:rPr>
                <w:rFonts w:ascii="Times New Roman" w:hAnsi="Times New Roman"/>
                <w:sz w:val="24"/>
                <w:szCs w:val="24"/>
                <w:lang w:eastAsia="ru-RU"/>
              </w:rPr>
            </w:pPr>
          </w:p>
        </w:tc>
        <w:tc>
          <w:tcPr>
            <w:tcW w:w="5464" w:type="dxa"/>
          </w:tcPr>
          <w:p w:rsidR="003C2512" w:rsidRPr="004E2828" w:rsidRDefault="006A3F64" w:rsidP="004E2C30">
            <w:pPr>
              <w:spacing w:after="0" w:line="240" w:lineRule="auto"/>
              <w:contextualSpacing/>
              <w:rPr>
                <w:rFonts w:ascii="Times New Roman" w:hAnsi="Times New Roman"/>
                <w:sz w:val="24"/>
                <w:szCs w:val="24"/>
                <w:lang w:eastAsia="ru-RU"/>
              </w:rPr>
            </w:pPr>
            <w:r w:rsidRPr="004E2828">
              <w:rPr>
                <w:rFonts w:ascii="Times New Roman" w:hAnsi="Times New Roman"/>
                <w:sz w:val="24"/>
                <w:szCs w:val="24"/>
                <w:lang w:eastAsia="ru-RU"/>
              </w:rPr>
              <w:t xml:space="preserve">Анализ результатов диагностики; список детей, нуждающихся в психологической поддержке. План коррекционной работы. </w:t>
            </w:r>
          </w:p>
        </w:tc>
      </w:tr>
      <w:tr w:rsidR="006A6466" w:rsidRPr="004E2828" w:rsidTr="006A6466">
        <w:tc>
          <w:tcPr>
            <w:tcW w:w="4928" w:type="dxa"/>
          </w:tcPr>
          <w:p w:rsidR="006A6466" w:rsidRPr="004E2828" w:rsidRDefault="006A6466" w:rsidP="004E2C30">
            <w:pPr>
              <w:spacing w:after="0" w:line="240" w:lineRule="auto"/>
              <w:contextualSpacing/>
              <w:rPr>
                <w:rFonts w:ascii="Times New Roman" w:hAnsi="Times New Roman"/>
                <w:sz w:val="24"/>
                <w:szCs w:val="24"/>
                <w:lang w:eastAsia="ru-RU"/>
              </w:rPr>
            </w:pPr>
            <w:r w:rsidRPr="004E2828">
              <w:rPr>
                <w:rFonts w:ascii="Times New Roman" w:hAnsi="Times New Roman"/>
                <w:sz w:val="24"/>
                <w:szCs w:val="24"/>
                <w:lang w:eastAsia="ru-RU"/>
              </w:rPr>
              <w:t>3.Профилактико-просветительская работа:     -проведение бесед и классных часов</w:t>
            </w:r>
            <w:r w:rsidR="00A722ED" w:rsidRPr="004E2828">
              <w:rPr>
                <w:rFonts w:ascii="Times New Roman" w:hAnsi="Times New Roman"/>
                <w:sz w:val="24"/>
                <w:szCs w:val="24"/>
                <w:lang w:eastAsia="ru-RU"/>
              </w:rPr>
              <w:t>:                              «Здоровый образ жизни как ценность»,                        «Конфликты», «Особенности общения с одноклассниками», «Детско-родительские отношения», «Саморегуляция эмоций», «Проблемы взрослости  и ответственности» и др.</w:t>
            </w:r>
          </w:p>
        </w:tc>
        <w:tc>
          <w:tcPr>
            <w:tcW w:w="2464" w:type="dxa"/>
          </w:tcPr>
          <w:p w:rsidR="006A3F64" w:rsidRPr="004E2828" w:rsidRDefault="006A3F64" w:rsidP="004E2C30">
            <w:pPr>
              <w:spacing w:after="0" w:line="240" w:lineRule="auto"/>
              <w:contextualSpacing/>
              <w:rPr>
                <w:rFonts w:ascii="Times New Roman" w:hAnsi="Times New Roman"/>
                <w:sz w:val="24"/>
                <w:szCs w:val="24"/>
                <w:lang w:eastAsia="ru-RU"/>
              </w:rPr>
            </w:pPr>
          </w:p>
          <w:p w:rsidR="006A3F64" w:rsidRPr="004E2828" w:rsidRDefault="006A3F64" w:rsidP="004E2C30">
            <w:pPr>
              <w:spacing w:after="0" w:line="240" w:lineRule="auto"/>
              <w:contextualSpacing/>
              <w:rPr>
                <w:rFonts w:ascii="Times New Roman" w:hAnsi="Times New Roman"/>
                <w:sz w:val="24"/>
                <w:szCs w:val="24"/>
                <w:lang w:eastAsia="ru-RU"/>
              </w:rPr>
            </w:pPr>
            <w:r w:rsidRPr="004E2828">
              <w:rPr>
                <w:rFonts w:ascii="Times New Roman" w:hAnsi="Times New Roman"/>
                <w:sz w:val="24"/>
                <w:szCs w:val="24"/>
                <w:lang w:eastAsia="ru-RU"/>
              </w:rPr>
              <w:t>Сентябрь – октябрь</w:t>
            </w:r>
          </w:p>
          <w:p w:rsidR="006A3F64" w:rsidRPr="004E2828" w:rsidRDefault="006A3F64" w:rsidP="004E2C30">
            <w:pPr>
              <w:spacing w:after="0" w:line="240" w:lineRule="auto"/>
              <w:contextualSpacing/>
              <w:rPr>
                <w:rFonts w:ascii="Times New Roman" w:hAnsi="Times New Roman"/>
                <w:sz w:val="24"/>
                <w:szCs w:val="24"/>
                <w:lang w:eastAsia="ru-RU"/>
              </w:rPr>
            </w:pPr>
            <w:r w:rsidRPr="004E2828">
              <w:rPr>
                <w:rFonts w:ascii="Times New Roman" w:hAnsi="Times New Roman"/>
                <w:sz w:val="24"/>
                <w:szCs w:val="24"/>
                <w:lang w:eastAsia="ru-RU"/>
              </w:rPr>
              <w:t>Январь – февраль</w:t>
            </w:r>
          </w:p>
          <w:p w:rsidR="006A6466" w:rsidRPr="004E2828" w:rsidRDefault="006A3F64" w:rsidP="004E2C30">
            <w:pPr>
              <w:spacing w:after="0" w:line="240" w:lineRule="auto"/>
              <w:contextualSpacing/>
              <w:rPr>
                <w:rFonts w:ascii="Times New Roman" w:hAnsi="Times New Roman"/>
                <w:sz w:val="24"/>
                <w:szCs w:val="24"/>
                <w:lang w:eastAsia="ru-RU"/>
              </w:rPr>
            </w:pPr>
            <w:r w:rsidRPr="004E2828">
              <w:rPr>
                <w:rFonts w:ascii="Times New Roman" w:hAnsi="Times New Roman"/>
                <w:sz w:val="24"/>
                <w:szCs w:val="24"/>
                <w:lang w:eastAsia="ru-RU"/>
              </w:rPr>
              <w:t>В течение года</w:t>
            </w:r>
          </w:p>
        </w:tc>
        <w:tc>
          <w:tcPr>
            <w:tcW w:w="1930" w:type="dxa"/>
          </w:tcPr>
          <w:p w:rsidR="006A3F64" w:rsidRPr="004E2828" w:rsidRDefault="006A3F64" w:rsidP="004E2C30">
            <w:pPr>
              <w:spacing w:after="0" w:line="240" w:lineRule="auto"/>
              <w:contextualSpacing/>
              <w:rPr>
                <w:rFonts w:ascii="Times New Roman" w:hAnsi="Times New Roman"/>
                <w:sz w:val="24"/>
                <w:szCs w:val="24"/>
                <w:lang w:eastAsia="ru-RU"/>
              </w:rPr>
            </w:pPr>
          </w:p>
          <w:p w:rsidR="006A6466" w:rsidRPr="004E2828" w:rsidRDefault="006A3F64" w:rsidP="004E2C30">
            <w:pPr>
              <w:spacing w:after="0" w:line="240" w:lineRule="auto"/>
              <w:contextualSpacing/>
              <w:rPr>
                <w:rFonts w:ascii="Times New Roman" w:hAnsi="Times New Roman"/>
                <w:sz w:val="24"/>
                <w:szCs w:val="24"/>
                <w:lang w:eastAsia="ru-RU"/>
              </w:rPr>
            </w:pPr>
            <w:r w:rsidRPr="004E2828">
              <w:rPr>
                <w:rFonts w:ascii="Times New Roman" w:hAnsi="Times New Roman"/>
                <w:sz w:val="24"/>
                <w:szCs w:val="24"/>
                <w:lang w:eastAsia="ru-RU"/>
              </w:rPr>
              <w:t>Классный руководитель Педагог-психолог</w:t>
            </w:r>
          </w:p>
        </w:tc>
        <w:tc>
          <w:tcPr>
            <w:tcW w:w="5464" w:type="dxa"/>
          </w:tcPr>
          <w:p w:rsidR="006A6466" w:rsidRPr="004E2828" w:rsidRDefault="006A3F64" w:rsidP="004E2C30">
            <w:pPr>
              <w:spacing w:after="0" w:line="240" w:lineRule="auto"/>
              <w:contextualSpacing/>
              <w:rPr>
                <w:rFonts w:ascii="Times New Roman" w:hAnsi="Times New Roman"/>
                <w:sz w:val="24"/>
                <w:szCs w:val="24"/>
                <w:lang w:eastAsia="ru-RU"/>
              </w:rPr>
            </w:pPr>
            <w:r w:rsidRPr="004E2828">
              <w:rPr>
                <w:rFonts w:ascii="Times New Roman" w:hAnsi="Times New Roman"/>
                <w:sz w:val="24"/>
                <w:szCs w:val="24"/>
                <w:lang w:eastAsia="ru-RU"/>
              </w:rPr>
              <w:t>Планирование классных часов, рекомендации для классных руководителей. Сформированность социальных умений, повышение психологической культуры.</w:t>
            </w:r>
          </w:p>
        </w:tc>
      </w:tr>
      <w:tr w:rsidR="00A722ED" w:rsidRPr="004E2828" w:rsidTr="006A6466">
        <w:tc>
          <w:tcPr>
            <w:tcW w:w="4928" w:type="dxa"/>
          </w:tcPr>
          <w:p w:rsidR="00A722ED" w:rsidRPr="004E2828" w:rsidRDefault="00A722ED" w:rsidP="004E2C30">
            <w:pPr>
              <w:spacing w:after="0" w:line="240" w:lineRule="auto"/>
              <w:contextualSpacing/>
              <w:rPr>
                <w:rFonts w:ascii="Times New Roman" w:hAnsi="Times New Roman"/>
                <w:sz w:val="24"/>
                <w:szCs w:val="24"/>
                <w:lang w:eastAsia="ru-RU"/>
              </w:rPr>
            </w:pPr>
            <w:r w:rsidRPr="004E2828">
              <w:rPr>
                <w:rFonts w:ascii="Times New Roman" w:hAnsi="Times New Roman"/>
                <w:sz w:val="24"/>
                <w:szCs w:val="24"/>
                <w:lang w:eastAsia="ru-RU"/>
              </w:rPr>
              <w:t>4.Проведение специальных исследований:     -сформированность УУД здорового образа жизни;       -школьная тревожность;                                                    -социометрия;                                                                     -учебная мотивация.</w:t>
            </w:r>
          </w:p>
        </w:tc>
        <w:tc>
          <w:tcPr>
            <w:tcW w:w="2464" w:type="dxa"/>
          </w:tcPr>
          <w:p w:rsidR="00A722ED" w:rsidRPr="004E2828" w:rsidRDefault="006A3F64" w:rsidP="004E2C30">
            <w:pPr>
              <w:spacing w:after="0" w:line="240" w:lineRule="auto"/>
              <w:contextualSpacing/>
              <w:rPr>
                <w:rFonts w:ascii="Times New Roman" w:hAnsi="Times New Roman"/>
                <w:sz w:val="24"/>
                <w:szCs w:val="24"/>
                <w:lang w:eastAsia="ru-RU"/>
              </w:rPr>
            </w:pPr>
            <w:r w:rsidRPr="004E2828">
              <w:rPr>
                <w:rFonts w:ascii="Times New Roman" w:hAnsi="Times New Roman"/>
                <w:sz w:val="24"/>
                <w:szCs w:val="24"/>
                <w:lang w:eastAsia="ru-RU"/>
              </w:rPr>
              <w:t>В течение года</w:t>
            </w:r>
          </w:p>
        </w:tc>
        <w:tc>
          <w:tcPr>
            <w:tcW w:w="1930" w:type="dxa"/>
          </w:tcPr>
          <w:p w:rsidR="00A722ED" w:rsidRPr="004E2828" w:rsidRDefault="006A3F64" w:rsidP="004E2C30">
            <w:pPr>
              <w:spacing w:after="0" w:line="240" w:lineRule="auto"/>
              <w:contextualSpacing/>
              <w:rPr>
                <w:rFonts w:ascii="Times New Roman" w:hAnsi="Times New Roman"/>
                <w:sz w:val="24"/>
                <w:szCs w:val="24"/>
                <w:lang w:eastAsia="ru-RU"/>
              </w:rPr>
            </w:pPr>
            <w:r w:rsidRPr="004E2828">
              <w:rPr>
                <w:rFonts w:ascii="Times New Roman" w:hAnsi="Times New Roman"/>
                <w:sz w:val="24"/>
                <w:szCs w:val="24"/>
                <w:lang w:eastAsia="ru-RU"/>
              </w:rPr>
              <w:t>Классный руководитель Педагог-психолог</w:t>
            </w:r>
          </w:p>
        </w:tc>
        <w:tc>
          <w:tcPr>
            <w:tcW w:w="5464" w:type="dxa"/>
          </w:tcPr>
          <w:p w:rsidR="00A722ED" w:rsidRPr="004E2828" w:rsidRDefault="006A3F64" w:rsidP="004E2C30">
            <w:pPr>
              <w:spacing w:after="0" w:line="240" w:lineRule="auto"/>
              <w:contextualSpacing/>
              <w:rPr>
                <w:rFonts w:ascii="Times New Roman" w:hAnsi="Times New Roman"/>
                <w:sz w:val="24"/>
                <w:szCs w:val="24"/>
                <w:lang w:eastAsia="ru-RU"/>
              </w:rPr>
            </w:pPr>
            <w:r w:rsidRPr="004E2828">
              <w:rPr>
                <w:rFonts w:ascii="Times New Roman" w:hAnsi="Times New Roman"/>
                <w:sz w:val="24"/>
                <w:szCs w:val="24"/>
                <w:lang w:eastAsia="ru-RU"/>
              </w:rPr>
              <w:t>Результаты анкетирования, разработка рекомендаций.</w:t>
            </w:r>
          </w:p>
        </w:tc>
      </w:tr>
      <w:tr w:rsidR="00A722ED" w:rsidRPr="004E2828" w:rsidTr="004E2828">
        <w:tc>
          <w:tcPr>
            <w:tcW w:w="14786" w:type="dxa"/>
            <w:gridSpan w:val="4"/>
          </w:tcPr>
          <w:p w:rsidR="00A722ED" w:rsidRPr="004E2828" w:rsidRDefault="00A722ED" w:rsidP="004E2C30">
            <w:pPr>
              <w:spacing w:after="0" w:line="240" w:lineRule="auto"/>
              <w:contextualSpacing/>
              <w:jc w:val="center"/>
              <w:rPr>
                <w:rFonts w:ascii="Times New Roman" w:hAnsi="Times New Roman"/>
                <w:sz w:val="24"/>
                <w:szCs w:val="24"/>
                <w:lang w:eastAsia="ru-RU"/>
              </w:rPr>
            </w:pPr>
            <w:r w:rsidRPr="004E2828">
              <w:rPr>
                <w:rFonts w:ascii="Times New Roman" w:hAnsi="Times New Roman"/>
                <w:sz w:val="24"/>
                <w:szCs w:val="24"/>
                <w:lang w:eastAsia="ru-RU"/>
              </w:rPr>
              <w:t>Работа с педагогами</w:t>
            </w:r>
          </w:p>
        </w:tc>
      </w:tr>
      <w:tr w:rsidR="00A722ED" w:rsidRPr="004E2828" w:rsidTr="006A6466">
        <w:tc>
          <w:tcPr>
            <w:tcW w:w="4928" w:type="dxa"/>
          </w:tcPr>
          <w:p w:rsidR="00A722ED" w:rsidRPr="004E2828" w:rsidRDefault="00A722ED" w:rsidP="004E2C30">
            <w:pPr>
              <w:spacing w:after="0" w:line="240" w:lineRule="auto"/>
              <w:contextualSpacing/>
              <w:rPr>
                <w:rFonts w:ascii="Times New Roman" w:hAnsi="Times New Roman"/>
                <w:sz w:val="24"/>
                <w:szCs w:val="24"/>
                <w:lang w:eastAsia="ru-RU"/>
              </w:rPr>
            </w:pPr>
            <w:r w:rsidRPr="004E2828">
              <w:rPr>
                <w:rFonts w:ascii="Times New Roman" w:hAnsi="Times New Roman"/>
                <w:sz w:val="24"/>
                <w:szCs w:val="24"/>
                <w:lang w:eastAsia="ru-RU"/>
              </w:rPr>
              <w:t>1.Учебно-просветительская работа</w:t>
            </w:r>
            <w:r w:rsidR="008D2031" w:rsidRPr="004E2828">
              <w:rPr>
                <w:rFonts w:ascii="Times New Roman" w:hAnsi="Times New Roman"/>
                <w:sz w:val="24"/>
                <w:szCs w:val="24"/>
                <w:lang w:eastAsia="ru-RU"/>
              </w:rPr>
              <w:t>:                 -планирование просветительской работы с классными руководителями;                                                                -проведение семинаров с классными руководителями «Формирование стрессоустойчивости у детей», «Формирование и развитие социальной компетентности у учащихся», «Проблема взросления», «Молодежная субкультура. Механизм формирования здоровых и нездоровых привычек»</w:t>
            </w:r>
          </w:p>
        </w:tc>
        <w:tc>
          <w:tcPr>
            <w:tcW w:w="2464" w:type="dxa"/>
          </w:tcPr>
          <w:p w:rsidR="00A722ED" w:rsidRPr="004E2828" w:rsidRDefault="008D2031" w:rsidP="004E2C30">
            <w:pPr>
              <w:spacing w:after="0" w:line="240" w:lineRule="auto"/>
              <w:contextualSpacing/>
              <w:rPr>
                <w:rFonts w:ascii="Times New Roman" w:hAnsi="Times New Roman"/>
                <w:sz w:val="24"/>
                <w:szCs w:val="24"/>
                <w:lang w:eastAsia="ru-RU"/>
              </w:rPr>
            </w:pPr>
            <w:r w:rsidRPr="004E2828">
              <w:rPr>
                <w:rFonts w:ascii="Times New Roman" w:hAnsi="Times New Roman"/>
                <w:sz w:val="24"/>
                <w:szCs w:val="24"/>
                <w:lang w:eastAsia="ru-RU"/>
              </w:rPr>
              <w:t>Август-сентябрь</w:t>
            </w:r>
          </w:p>
          <w:p w:rsidR="008D2031" w:rsidRPr="004E2828" w:rsidRDefault="008D2031" w:rsidP="004E2C30">
            <w:pPr>
              <w:spacing w:after="0" w:line="240" w:lineRule="auto"/>
              <w:contextualSpacing/>
              <w:rPr>
                <w:rFonts w:ascii="Times New Roman" w:hAnsi="Times New Roman"/>
                <w:sz w:val="24"/>
                <w:szCs w:val="24"/>
                <w:lang w:eastAsia="ru-RU"/>
              </w:rPr>
            </w:pPr>
            <w:r w:rsidRPr="004E2828">
              <w:rPr>
                <w:rFonts w:ascii="Times New Roman" w:hAnsi="Times New Roman"/>
                <w:sz w:val="24"/>
                <w:szCs w:val="24"/>
                <w:lang w:eastAsia="ru-RU"/>
              </w:rPr>
              <w:t>1 раз в триместр</w:t>
            </w:r>
          </w:p>
        </w:tc>
        <w:tc>
          <w:tcPr>
            <w:tcW w:w="1930" w:type="dxa"/>
          </w:tcPr>
          <w:p w:rsidR="00A722ED" w:rsidRPr="004E2828" w:rsidRDefault="008D2031" w:rsidP="004E2C30">
            <w:pPr>
              <w:spacing w:after="0" w:line="240" w:lineRule="auto"/>
              <w:contextualSpacing/>
              <w:rPr>
                <w:rFonts w:ascii="Times New Roman" w:hAnsi="Times New Roman"/>
                <w:sz w:val="24"/>
                <w:szCs w:val="24"/>
                <w:lang w:eastAsia="ru-RU"/>
              </w:rPr>
            </w:pPr>
            <w:r w:rsidRPr="004E2828">
              <w:rPr>
                <w:rFonts w:ascii="Times New Roman" w:hAnsi="Times New Roman"/>
                <w:sz w:val="24"/>
                <w:szCs w:val="24"/>
                <w:lang w:eastAsia="ru-RU"/>
              </w:rPr>
              <w:t>Педагог-психолог</w:t>
            </w:r>
          </w:p>
          <w:p w:rsidR="008D2031" w:rsidRPr="004E2828" w:rsidRDefault="008D2031" w:rsidP="004E2C30">
            <w:pPr>
              <w:spacing w:after="0" w:line="240" w:lineRule="auto"/>
              <w:contextualSpacing/>
              <w:rPr>
                <w:rFonts w:ascii="Times New Roman" w:hAnsi="Times New Roman"/>
                <w:sz w:val="24"/>
                <w:szCs w:val="24"/>
                <w:lang w:eastAsia="ru-RU"/>
              </w:rPr>
            </w:pPr>
          </w:p>
        </w:tc>
        <w:tc>
          <w:tcPr>
            <w:tcW w:w="5464" w:type="dxa"/>
          </w:tcPr>
          <w:p w:rsidR="00A722ED" w:rsidRPr="004E2828" w:rsidRDefault="008D2031" w:rsidP="004E2C30">
            <w:pPr>
              <w:spacing w:after="0" w:line="240" w:lineRule="auto"/>
              <w:contextualSpacing/>
              <w:rPr>
                <w:rFonts w:ascii="Times New Roman" w:hAnsi="Times New Roman"/>
                <w:sz w:val="24"/>
                <w:szCs w:val="24"/>
                <w:lang w:eastAsia="ru-RU"/>
              </w:rPr>
            </w:pPr>
            <w:r w:rsidRPr="004E2828">
              <w:rPr>
                <w:rFonts w:ascii="Times New Roman" w:hAnsi="Times New Roman"/>
                <w:sz w:val="24"/>
                <w:szCs w:val="24"/>
                <w:lang w:eastAsia="ru-RU"/>
              </w:rPr>
              <w:t>План семинаров классных руководителей, рекомендации для классных руководителей.</w:t>
            </w:r>
          </w:p>
        </w:tc>
      </w:tr>
      <w:tr w:rsidR="008D2031" w:rsidRPr="004E2828" w:rsidTr="006A6466">
        <w:tc>
          <w:tcPr>
            <w:tcW w:w="4928" w:type="dxa"/>
          </w:tcPr>
          <w:p w:rsidR="008D2031" w:rsidRPr="004E2828" w:rsidRDefault="008D2031" w:rsidP="004E2C30">
            <w:pPr>
              <w:spacing w:after="0" w:line="240" w:lineRule="auto"/>
              <w:contextualSpacing/>
              <w:rPr>
                <w:rFonts w:ascii="Times New Roman" w:hAnsi="Times New Roman"/>
                <w:sz w:val="24"/>
                <w:szCs w:val="24"/>
              </w:rPr>
            </w:pPr>
            <w:r w:rsidRPr="004E2828">
              <w:rPr>
                <w:rFonts w:ascii="Times New Roman" w:hAnsi="Times New Roman"/>
                <w:sz w:val="24"/>
                <w:szCs w:val="24"/>
              </w:rPr>
              <w:t>2.Индивидуальное и групповое консультирование по составлению результатов диагностики интеллектуальных и личностных особенностей учащихся в наблюдении учителями-предметниками.</w:t>
            </w:r>
          </w:p>
        </w:tc>
        <w:tc>
          <w:tcPr>
            <w:tcW w:w="2464" w:type="dxa"/>
          </w:tcPr>
          <w:p w:rsidR="008D2031" w:rsidRPr="004E2828" w:rsidRDefault="008D2031" w:rsidP="004E2C30">
            <w:pPr>
              <w:spacing w:after="0" w:line="240" w:lineRule="auto"/>
              <w:contextualSpacing/>
              <w:rPr>
                <w:rFonts w:ascii="Times New Roman" w:hAnsi="Times New Roman"/>
                <w:sz w:val="24"/>
                <w:szCs w:val="24"/>
                <w:lang w:eastAsia="ru-RU"/>
              </w:rPr>
            </w:pPr>
            <w:r w:rsidRPr="004E2828">
              <w:rPr>
                <w:rFonts w:ascii="Times New Roman" w:hAnsi="Times New Roman"/>
                <w:sz w:val="24"/>
                <w:szCs w:val="24"/>
                <w:lang w:eastAsia="ru-RU"/>
              </w:rPr>
              <w:t>В течение года</w:t>
            </w:r>
          </w:p>
        </w:tc>
        <w:tc>
          <w:tcPr>
            <w:tcW w:w="1930" w:type="dxa"/>
          </w:tcPr>
          <w:p w:rsidR="008D2031" w:rsidRPr="004E2828" w:rsidRDefault="008D2031" w:rsidP="004E2C30">
            <w:pPr>
              <w:spacing w:after="0" w:line="240" w:lineRule="auto"/>
              <w:contextualSpacing/>
              <w:rPr>
                <w:rFonts w:ascii="Times New Roman" w:hAnsi="Times New Roman"/>
                <w:sz w:val="24"/>
                <w:szCs w:val="24"/>
                <w:lang w:eastAsia="ru-RU"/>
              </w:rPr>
            </w:pPr>
            <w:r w:rsidRPr="004E2828">
              <w:rPr>
                <w:rFonts w:ascii="Times New Roman" w:hAnsi="Times New Roman"/>
                <w:sz w:val="24"/>
                <w:szCs w:val="24"/>
                <w:lang w:eastAsia="ru-RU"/>
              </w:rPr>
              <w:t>Педагог-психолог</w:t>
            </w:r>
          </w:p>
          <w:p w:rsidR="008D2031" w:rsidRPr="004E2828" w:rsidRDefault="008D2031" w:rsidP="004E2C30">
            <w:pPr>
              <w:spacing w:after="0" w:line="240" w:lineRule="auto"/>
              <w:contextualSpacing/>
              <w:rPr>
                <w:rFonts w:ascii="Times New Roman" w:hAnsi="Times New Roman"/>
                <w:sz w:val="24"/>
                <w:szCs w:val="24"/>
                <w:lang w:eastAsia="ru-RU"/>
              </w:rPr>
            </w:pPr>
          </w:p>
        </w:tc>
        <w:tc>
          <w:tcPr>
            <w:tcW w:w="5464" w:type="dxa"/>
          </w:tcPr>
          <w:p w:rsidR="008D2031" w:rsidRPr="004E2828" w:rsidRDefault="008D2031" w:rsidP="004E2C30">
            <w:pPr>
              <w:spacing w:after="0" w:line="240" w:lineRule="auto"/>
              <w:contextualSpacing/>
              <w:rPr>
                <w:rFonts w:ascii="Times New Roman" w:hAnsi="Times New Roman"/>
                <w:sz w:val="24"/>
                <w:szCs w:val="24"/>
                <w:lang w:eastAsia="ru-RU"/>
              </w:rPr>
            </w:pPr>
            <w:r w:rsidRPr="004E2828">
              <w:rPr>
                <w:rFonts w:ascii="Times New Roman" w:hAnsi="Times New Roman"/>
                <w:sz w:val="24"/>
                <w:szCs w:val="24"/>
                <w:lang w:eastAsia="ru-RU"/>
              </w:rPr>
              <w:t>Рекомендации по индивидуальной работе с учащимися.</w:t>
            </w:r>
          </w:p>
        </w:tc>
      </w:tr>
      <w:tr w:rsidR="004249E5" w:rsidRPr="004E2828" w:rsidTr="004E2828">
        <w:tc>
          <w:tcPr>
            <w:tcW w:w="14786" w:type="dxa"/>
            <w:gridSpan w:val="4"/>
          </w:tcPr>
          <w:p w:rsidR="004249E5" w:rsidRPr="004E2828" w:rsidRDefault="004249E5" w:rsidP="004E2C30">
            <w:pPr>
              <w:spacing w:after="0" w:line="240" w:lineRule="auto"/>
              <w:contextualSpacing/>
              <w:jc w:val="center"/>
              <w:rPr>
                <w:rFonts w:ascii="Times New Roman" w:hAnsi="Times New Roman"/>
                <w:sz w:val="24"/>
                <w:szCs w:val="24"/>
                <w:lang w:eastAsia="ru-RU"/>
              </w:rPr>
            </w:pPr>
            <w:r w:rsidRPr="004E2828">
              <w:rPr>
                <w:rFonts w:ascii="Times New Roman" w:hAnsi="Times New Roman"/>
                <w:sz w:val="24"/>
                <w:szCs w:val="24"/>
                <w:lang w:eastAsia="ru-RU"/>
              </w:rPr>
              <w:t>Работа с родителями</w:t>
            </w:r>
          </w:p>
        </w:tc>
      </w:tr>
      <w:tr w:rsidR="004249E5" w:rsidRPr="004E2828" w:rsidTr="004249E5">
        <w:tc>
          <w:tcPr>
            <w:tcW w:w="4928" w:type="dxa"/>
          </w:tcPr>
          <w:p w:rsidR="004249E5" w:rsidRPr="004E2828" w:rsidRDefault="004249E5" w:rsidP="004E2C30">
            <w:pPr>
              <w:spacing w:after="0" w:line="240" w:lineRule="auto"/>
              <w:contextualSpacing/>
              <w:rPr>
                <w:rFonts w:ascii="Times New Roman" w:hAnsi="Times New Roman"/>
                <w:sz w:val="24"/>
                <w:szCs w:val="24"/>
              </w:rPr>
            </w:pPr>
            <w:r w:rsidRPr="004E2828">
              <w:rPr>
                <w:rFonts w:ascii="Times New Roman" w:hAnsi="Times New Roman"/>
                <w:sz w:val="24"/>
                <w:szCs w:val="24"/>
              </w:rPr>
              <w:t>1.Писхолого-просветительская работа: участие в родительских собраниях.</w:t>
            </w:r>
          </w:p>
        </w:tc>
        <w:tc>
          <w:tcPr>
            <w:tcW w:w="2464" w:type="dxa"/>
          </w:tcPr>
          <w:p w:rsidR="004249E5" w:rsidRPr="004E2828" w:rsidRDefault="004249E5" w:rsidP="004E2C30">
            <w:pPr>
              <w:spacing w:after="0" w:line="240" w:lineRule="auto"/>
              <w:contextualSpacing/>
              <w:rPr>
                <w:rFonts w:ascii="Times New Roman" w:hAnsi="Times New Roman"/>
                <w:sz w:val="24"/>
                <w:szCs w:val="24"/>
                <w:lang w:eastAsia="ru-RU"/>
              </w:rPr>
            </w:pPr>
            <w:r w:rsidRPr="004E2828">
              <w:rPr>
                <w:rFonts w:ascii="Times New Roman" w:hAnsi="Times New Roman"/>
                <w:sz w:val="24"/>
                <w:szCs w:val="24"/>
                <w:lang w:eastAsia="ru-RU"/>
              </w:rPr>
              <w:t>Август-сентябрь</w:t>
            </w:r>
          </w:p>
          <w:p w:rsidR="004249E5" w:rsidRPr="004E2828" w:rsidRDefault="004249E5" w:rsidP="004E2C30">
            <w:pPr>
              <w:spacing w:after="0" w:line="240" w:lineRule="auto"/>
              <w:contextualSpacing/>
              <w:rPr>
                <w:rFonts w:ascii="Times New Roman" w:hAnsi="Times New Roman"/>
                <w:sz w:val="24"/>
                <w:szCs w:val="24"/>
                <w:lang w:eastAsia="ru-RU"/>
              </w:rPr>
            </w:pPr>
            <w:r w:rsidRPr="004E2828">
              <w:rPr>
                <w:rFonts w:ascii="Times New Roman" w:hAnsi="Times New Roman"/>
                <w:sz w:val="24"/>
                <w:szCs w:val="24"/>
                <w:lang w:eastAsia="ru-RU"/>
              </w:rPr>
              <w:t>В течение года</w:t>
            </w:r>
          </w:p>
        </w:tc>
        <w:tc>
          <w:tcPr>
            <w:tcW w:w="1930" w:type="dxa"/>
          </w:tcPr>
          <w:p w:rsidR="004249E5" w:rsidRPr="004E2828" w:rsidRDefault="004249E5" w:rsidP="004E2C30">
            <w:pPr>
              <w:spacing w:after="0" w:line="240" w:lineRule="auto"/>
              <w:contextualSpacing/>
              <w:rPr>
                <w:rFonts w:ascii="Times New Roman" w:hAnsi="Times New Roman"/>
                <w:sz w:val="24"/>
                <w:szCs w:val="24"/>
                <w:lang w:eastAsia="ru-RU"/>
              </w:rPr>
            </w:pPr>
            <w:r w:rsidRPr="004E2828">
              <w:rPr>
                <w:rFonts w:ascii="Times New Roman" w:hAnsi="Times New Roman"/>
                <w:sz w:val="24"/>
                <w:szCs w:val="24"/>
                <w:lang w:eastAsia="ru-RU"/>
              </w:rPr>
              <w:t>Педагог-психолог</w:t>
            </w:r>
          </w:p>
          <w:p w:rsidR="004249E5" w:rsidRPr="004E2828" w:rsidRDefault="004249E5" w:rsidP="004E2C30">
            <w:pPr>
              <w:spacing w:after="0" w:line="240" w:lineRule="auto"/>
              <w:contextualSpacing/>
              <w:rPr>
                <w:rFonts w:ascii="Times New Roman" w:hAnsi="Times New Roman"/>
                <w:sz w:val="24"/>
                <w:szCs w:val="24"/>
                <w:lang w:eastAsia="ru-RU"/>
              </w:rPr>
            </w:pPr>
          </w:p>
        </w:tc>
        <w:tc>
          <w:tcPr>
            <w:tcW w:w="5464" w:type="dxa"/>
          </w:tcPr>
          <w:p w:rsidR="004249E5" w:rsidRPr="004E2828" w:rsidRDefault="004249E5" w:rsidP="004E2C30">
            <w:pPr>
              <w:spacing w:after="0" w:line="240" w:lineRule="auto"/>
              <w:contextualSpacing/>
              <w:rPr>
                <w:rFonts w:ascii="Times New Roman" w:hAnsi="Times New Roman"/>
                <w:sz w:val="24"/>
                <w:szCs w:val="24"/>
                <w:lang w:eastAsia="ru-RU"/>
              </w:rPr>
            </w:pPr>
            <w:r w:rsidRPr="004E2828">
              <w:rPr>
                <w:rFonts w:ascii="Times New Roman" w:hAnsi="Times New Roman"/>
                <w:sz w:val="24"/>
                <w:szCs w:val="24"/>
                <w:lang w:eastAsia="ru-RU"/>
              </w:rPr>
              <w:t>Соответствующие рекомендации родителям.</w:t>
            </w:r>
          </w:p>
        </w:tc>
      </w:tr>
      <w:tr w:rsidR="004249E5" w:rsidRPr="004E2828" w:rsidTr="004249E5">
        <w:tc>
          <w:tcPr>
            <w:tcW w:w="4928" w:type="dxa"/>
          </w:tcPr>
          <w:p w:rsidR="004249E5" w:rsidRPr="004E2828" w:rsidRDefault="004249E5" w:rsidP="004E2C30">
            <w:pPr>
              <w:spacing w:after="0" w:line="240" w:lineRule="auto"/>
              <w:contextualSpacing/>
              <w:rPr>
                <w:rFonts w:ascii="Times New Roman" w:hAnsi="Times New Roman"/>
                <w:sz w:val="24"/>
                <w:szCs w:val="24"/>
              </w:rPr>
            </w:pPr>
            <w:r w:rsidRPr="004E2828">
              <w:rPr>
                <w:rFonts w:ascii="Times New Roman" w:hAnsi="Times New Roman"/>
                <w:sz w:val="24"/>
                <w:szCs w:val="24"/>
              </w:rPr>
              <w:t>2.Консультирование: сопоставление результатов диагностики интеллектуальных и личностных особенностей ребенка по наблюдению родителей.</w:t>
            </w:r>
          </w:p>
        </w:tc>
        <w:tc>
          <w:tcPr>
            <w:tcW w:w="2464" w:type="dxa"/>
          </w:tcPr>
          <w:p w:rsidR="004249E5" w:rsidRPr="004E2828" w:rsidRDefault="004249E5" w:rsidP="004E2C30">
            <w:pPr>
              <w:spacing w:after="0" w:line="240" w:lineRule="auto"/>
              <w:contextualSpacing/>
              <w:rPr>
                <w:rFonts w:ascii="Times New Roman" w:hAnsi="Times New Roman"/>
                <w:sz w:val="24"/>
                <w:szCs w:val="24"/>
                <w:lang w:eastAsia="ru-RU"/>
              </w:rPr>
            </w:pPr>
            <w:r w:rsidRPr="004E2828">
              <w:rPr>
                <w:rFonts w:ascii="Times New Roman" w:hAnsi="Times New Roman"/>
                <w:sz w:val="24"/>
                <w:szCs w:val="24"/>
                <w:lang w:eastAsia="ru-RU"/>
              </w:rPr>
              <w:t>В течение года</w:t>
            </w:r>
          </w:p>
        </w:tc>
        <w:tc>
          <w:tcPr>
            <w:tcW w:w="1930" w:type="dxa"/>
          </w:tcPr>
          <w:p w:rsidR="004249E5" w:rsidRPr="004E2828" w:rsidRDefault="004249E5" w:rsidP="004E2C30">
            <w:pPr>
              <w:spacing w:after="0" w:line="240" w:lineRule="auto"/>
              <w:contextualSpacing/>
              <w:rPr>
                <w:rFonts w:ascii="Times New Roman" w:hAnsi="Times New Roman"/>
                <w:sz w:val="24"/>
                <w:szCs w:val="24"/>
                <w:lang w:eastAsia="ru-RU"/>
              </w:rPr>
            </w:pPr>
            <w:r w:rsidRPr="004E2828">
              <w:rPr>
                <w:rFonts w:ascii="Times New Roman" w:hAnsi="Times New Roman"/>
                <w:sz w:val="24"/>
                <w:szCs w:val="24"/>
                <w:lang w:eastAsia="ru-RU"/>
              </w:rPr>
              <w:t>Педагог-психолог</w:t>
            </w:r>
          </w:p>
          <w:p w:rsidR="004249E5" w:rsidRPr="004E2828" w:rsidRDefault="004249E5" w:rsidP="004E2C30">
            <w:pPr>
              <w:spacing w:after="0" w:line="240" w:lineRule="auto"/>
              <w:contextualSpacing/>
              <w:rPr>
                <w:rFonts w:ascii="Times New Roman" w:hAnsi="Times New Roman"/>
                <w:sz w:val="24"/>
                <w:szCs w:val="24"/>
                <w:lang w:eastAsia="ru-RU"/>
              </w:rPr>
            </w:pPr>
          </w:p>
        </w:tc>
        <w:tc>
          <w:tcPr>
            <w:tcW w:w="5464" w:type="dxa"/>
          </w:tcPr>
          <w:p w:rsidR="004249E5" w:rsidRPr="004E2828" w:rsidRDefault="004249E5" w:rsidP="004E2C30">
            <w:pPr>
              <w:spacing w:after="0" w:line="240" w:lineRule="auto"/>
              <w:contextualSpacing/>
              <w:rPr>
                <w:rFonts w:ascii="Times New Roman" w:hAnsi="Times New Roman"/>
                <w:sz w:val="24"/>
                <w:szCs w:val="24"/>
                <w:lang w:eastAsia="ru-RU"/>
              </w:rPr>
            </w:pPr>
            <w:r w:rsidRPr="004E2828">
              <w:rPr>
                <w:rFonts w:ascii="Times New Roman" w:hAnsi="Times New Roman"/>
                <w:sz w:val="24"/>
                <w:szCs w:val="24"/>
                <w:lang w:eastAsia="ru-RU"/>
              </w:rPr>
              <w:t>Соответствующие рекомендации родителям.</w:t>
            </w:r>
          </w:p>
        </w:tc>
      </w:tr>
    </w:tbl>
    <w:p w:rsidR="003C2512" w:rsidRPr="004E2828" w:rsidRDefault="003C2512" w:rsidP="00960E3F">
      <w:pPr>
        <w:rPr>
          <w:rFonts w:ascii="Times New Roman" w:hAnsi="Times New Roman"/>
          <w:sz w:val="24"/>
          <w:szCs w:val="24"/>
          <w:lang w:eastAsia="ru-RU"/>
        </w:rPr>
      </w:pPr>
    </w:p>
    <w:p w:rsidR="009302CE" w:rsidRPr="004E2828" w:rsidRDefault="009302CE" w:rsidP="00960E3F">
      <w:pPr>
        <w:rPr>
          <w:rFonts w:ascii="Times New Roman" w:hAnsi="Times New Roman"/>
          <w:sz w:val="24"/>
          <w:szCs w:val="24"/>
          <w:lang w:eastAsia="ru-RU"/>
        </w:rPr>
      </w:pPr>
    </w:p>
    <w:p w:rsidR="009302CE" w:rsidRPr="004E2828" w:rsidRDefault="009302CE" w:rsidP="00960E3F">
      <w:pPr>
        <w:rPr>
          <w:rFonts w:ascii="Times New Roman" w:hAnsi="Times New Roman"/>
          <w:noProof/>
          <w:sz w:val="24"/>
          <w:szCs w:val="24"/>
          <w:lang w:eastAsia="ru-RU"/>
        </w:rPr>
      </w:pPr>
    </w:p>
    <w:p w:rsidR="004249E5" w:rsidRPr="004E2828" w:rsidRDefault="004249E5" w:rsidP="00960E3F">
      <w:pPr>
        <w:rPr>
          <w:rFonts w:ascii="Times New Roman" w:hAnsi="Times New Roman"/>
          <w:sz w:val="24"/>
          <w:szCs w:val="24"/>
          <w:lang w:eastAsia="ru-RU"/>
        </w:rPr>
        <w:sectPr w:rsidR="004249E5" w:rsidRPr="004E2828" w:rsidSect="00960E3F">
          <w:pgSz w:w="16838" w:h="11906" w:orient="landscape"/>
          <w:pgMar w:top="567" w:right="1134" w:bottom="992" w:left="1134" w:header="680" w:footer="567" w:gutter="0"/>
          <w:cols w:space="708"/>
          <w:docGrid w:linePitch="360"/>
        </w:sectPr>
      </w:pPr>
    </w:p>
    <w:p w:rsidR="00B540EE" w:rsidRPr="004E2828" w:rsidRDefault="006549A3" w:rsidP="00B30F3D">
      <w:pPr>
        <w:pStyle w:val="3"/>
        <w:spacing w:before="0" w:beforeAutospacing="0" w:after="0" w:afterAutospacing="0" w:line="276" w:lineRule="auto"/>
        <w:ind w:left="567"/>
        <w:rPr>
          <w:sz w:val="24"/>
          <w:szCs w:val="24"/>
        </w:rPr>
      </w:pPr>
      <w:bookmarkStart w:id="325" w:name="_Toc410654079"/>
      <w:bookmarkStart w:id="326" w:name="_Toc409691738"/>
      <w:bookmarkStart w:id="327" w:name="_Toc414553288"/>
      <w:r w:rsidRPr="004E2828">
        <w:rPr>
          <w:sz w:val="24"/>
          <w:szCs w:val="24"/>
        </w:rPr>
        <w:t xml:space="preserve">3.2.3. </w:t>
      </w:r>
      <w:r w:rsidR="00B540EE" w:rsidRPr="004E2828">
        <w:rPr>
          <w:sz w:val="24"/>
          <w:szCs w:val="24"/>
        </w:rPr>
        <w:t>Финансово-э</w:t>
      </w:r>
      <w:r w:rsidR="007242D1" w:rsidRPr="004E2828">
        <w:rPr>
          <w:sz w:val="24"/>
          <w:szCs w:val="24"/>
        </w:rPr>
        <w:t xml:space="preserve">кономические условия реализации </w:t>
      </w:r>
      <w:r w:rsidR="00B540EE" w:rsidRPr="004E2828">
        <w:rPr>
          <w:sz w:val="24"/>
          <w:szCs w:val="24"/>
        </w:rPr>
        <w:t>образовательной</w:t>
      </w:r>
      <w:bookmarkStart w:id="328" w:name="_Toc410654080"/>
      <w:bookmarkEnd w:id="325"/>
      <w:r w:rsidR="00B018BB">
        <w:rPr>
          <w:sz w:val="24"/>
          <w:szCs w:val="24"/>
        </w:rPr>
        <w:t xml:space="preserve"> </w:t>
      </w:r>
      <w:r w:rsidR="00B540EE" w:rsidRPr="004E2828">
        <w:rPr>
          <w:sz w:val="24"/>
          <w:szCs w:val="24"/>
        </w:rPr>
        <w:t>программы основного общего образования</w:t>
      </w:r>
      <w:bookmarkEnd w:id="326"/>
      <w:bookmarkEnd w:id="327"/>
      <w:bookmarkEnd w:id="328"/>
    </w:p>
    <w:p w:rsidR="00B540EE" w:rsidRPr="004E2828" w:rsidRDefault="00B540EE" w:rsidP="00B30F3D">
      <w:pPr>
        <w:spacing w:after="0"/>
        <w:ind w:firstLine="709"/>
        <w:jc w:val="both"/>
        <w:rPr>
          <w:rFonts w:ascii="Times New Roman" w:hAnsi="Times New Roman"/>
          <w:sz w:val="24"/>
          <w:szCs w:val="24"/>
        </w:rPr>
      </w:pPr>
      <w:r w:rsidRPr="004E2828">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4E2828" w:rsidRDefault="00B540EE" w:rsidP="00615F98">
      <w:pPr>
        <w:spacing w:after="0"/>
        <w:ind w:firstLine="709"/>
        <w:contextualSpacing/>
        <w:jc w:val="both"/>
        <w:rPr>
          <w:rFonts w:ascii="Times New Roman" w:hAnsi="Times New Roman"/>
          <w:sz w:val="24"/>
          <w:szCs w:val="24"/>
        </w:rPr>
      </w:pPr>
      <w:r w:rsidRPr="004E2828">
        <w:rPr>
          <w:rFonts w:ascii="Times New Roman" w:hAnsi="Times New Roman"/>
          <w:sz w:val="24"/>
          <w:szCs w:val="24"/>
        </w:rPr>
        <w:t>Финансовое обеспечение реализации образовательной программы основного общего обра</w:t>
      </w:r>
      <w:r w:rsidR="00C61739" w:rsidRPr="004E2828">
        <w:rPr>
          <w:rFonts w:ascii="Times New Roman" w:hAnsi="Times New Roman"/>
          <w:sz w:val="24"/>
          <w:szCs w:val="24"/>
        </w:rPr>
        <w:t xml:space="preserve">зования бюджетного </w:t>
      </w:r>
      <w:r w:rsidRPr="004E2828">
        <w:rPr>
          <w:rFonts w:ascii="Times New Roman" w:hAnsi="Times New Roman"/>
          <w:sz w:val="24"/>
          <w:szCs w:val="24"/>
        </w:rPr>
        <w:t xml:space="preserve">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w:t>
      </w:r>
      <w:r w:rsidR="00C61739" w:rsidRPr="004E2828">
        <w:rPr>
          <w:rFonts w:ascii="Times New Roman" w:hAnsi="Times New Roman"/>
          <w:sz w:val="24"/>
          <w:szCs w:val="24"/>
        </w:rPr>
        <w:t>ных услуг</w:t>
      </w:r>
      <w:r w:rsidRPr="004E2828">
        <w:rPr>
          <w:rFonts w:ascii="Times New Roman" w:hAnsi="Times New Roman"/>
          <w:sz w:val="24"/>
          <w:szCs w:val="24"/>
        </w:rPr>
        <w:t>.</w:t>
      </w:r>
    </w:p>
    <w:p w:rsidR="00B540EE" w:rsidRPr="004E2828" w:rsidRDefault="00B540EE" w:rsidP="00615F98">
      <w:pPr>
        <w:spacing w:after="0"/>
        <w:ind w:firstLine="709"/>
        <w:contextualSpacing/>
        <w:jc w:val="both"/>
        <w:rPr>
          <w:rFonts w:ascii="Times New Roman" w:hAnsi="Times New Roman"/>
          <w:sz w:val="24"/>
          <w:szCs w:val="24"/>
        </w:rPr>
      </w:pPr>
      <w:r w:rsidRPr="004E2828">
        <w:rPr>
          <w:rFonts w:ascii="Times New Roman" w:hAnsi="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4E2828">
        <w:rPr>
          <w:rFonts w:ascii="Times New Roman" w:hAnsi="Times New Roman"/>
          <w:sz w:val="24"/>
          <w:szCs w:val="24"/>
        </w:rPr>
        <w:t>,</w:t>
      </w:r>
      <w:r w:rsidRPr="004E2828">
        <w:rPr>
          <w:rFonts w:ascii="Times New Roman" w:hAnsi="Times New Roman"/>
          <w:sz w:val="24"/>
          <w:szCs w:val="24"/>
        </w:rPr>
        <w:t xml:space="preserve"> направляемых на оплату труда и иные нужды</w:t>
      </w:r>
      <w:r w:rsidR="00F61CB7" w:rsidRPr="004E2828">
        <w:rPr>
          <w:rFonts w:ascii="Times New Roman" w:hAnsi="Times New Roman"/>
          <w:sz w:val="24"/>
          <w:szCs w:val="24"/>
        </w:rPr>
        <w:t>,</w:t>
      </w:r>
      <w:r w:rsidRPr="004E2828">
        <w:rPr>
          <w:rFonts w:ascii="Times New Roman" w:hAnsi="Times New Roman"/>
          <w:sz w:val="24"/>
          <w:szCs w:val="24"/>
        </w:rPr>
        <w:t xml:space="preserve"> необходимые для выполнения государственного задания.</w:t>
      </w:r>
    </w:p>
    <w:p w:rsidR="00B540EE" w:rsidRPr="004E2828" w:rsidRDefault="00B540EE" w:rsidP="00615F98">
      <w:pPr>
        <w:pStyle w:val="3"/>
        <w:numPr>
          <w:ilvl w:val="2"/>
          <w:numId w:val="67"/>
        </w:numPr>
        <w:spacing w:before="0" w:beforeAutospacing="0" w:after="0" w:afterAutospacing="0" w:line="276" w:lineRule="auto"/>
        <w:contextualSpacing/>
        <w:rPr>
          <w:sz w:val="24"/>
          <w:szCs w:val="24"/>
        </w:rPr>
      </w:pPr>
      <w:bookmarkStart w:id="329" w:name="_Toc410654081"/>
      <w:bookmarkStart w:id="330" w:name="_Toc409691739"/>
      <w:bookmarkStart w:id="331" w:name="_Toc414553289"/>
      <w:r w:rsidRPr="004E2828">
        <w:rPr>
          <w:sz w:val="24"/>
          <w:szCs w:val="24"/>
        </w:rPr>
        <w:t>Материально-технические условия реализации основной</w:t>
      </w:r>
      <w:bookmarkStart w:id="332" w:name="_Toc410654082"/>
      <w:bookmarkEnd w:id="329"/>
      <w:r w:rsidR="00D578A2">
        <w:rPr>
          <w:sz w:val="24"/>
          <w:szCs w:val="24"/>
        </w:rPr>
        <w:t xml:space="preserve"> </w:t>
      </w:r>
      <w:r w:rsidRPr="004E2828">
        <w:rPr>
          <w:sz w:val="24"/>
          <w:szCs w:val="24"/>
        </w:rPr>
        <w:t>образовательной программы</w:t>
      </w:r>
      <w:bookmarkEnd w:id="330"/>
      <w:bookmarkEnd w:id="331"/>
      <w:bookmarkEnd w:id="332"/>
    </w:p>
    <w:p w:rsidR="00B67236" w:rsidRPr="004E2828" w:rsidRDefault="00B67236" w:rsidP="00615F98">
      <w:pPr>
        <w:spacing w:after="0"/>
        <w:ind w:firstLine="567"/>
        <w:contextualSpacing/>
        <w:jc w:val="both"/>
        <w:rPr>
          <w:rFonts w:ascii="Times New Roman" w:hAnsi="Times New Roman"/>
          <w:sz w:val="24"/>
          <w:szCs w:val="24"/>
        </w:rPr>
      </w:pPr>
      <w:r w:rsidRPr="004E2828">
        <w:rPr>
          <w:rFonts w:ascii="Times New Roman" w:hAnsi="Times New Roman"/>
          <w:sz w:val="24"/>
          <w:szCs w:val="24"/>
        </w:rPr>
        <w:t xml:space="preserve">Материально-технические условия реализации ООП ООО включают учебное и учебно-наглядное оборудование оснащение учебных кабинетов. В качестве регламентов выступают: </w:t>
      </w:r>
    </w:p>
    <w:p w:rsidR="00B67236" w:rsidRPr="004E2828" w:rsidRDefault="00B67236" w:rsidP="00615F98">
      <w:pPr>
        <w:numPr>
          <w:ilvl w:val="0"/>
          <w:numId w:val="197"/>
        </w:numPr>
        <w:spacing w:after="0"/>
        <w:contextualSpacing/>
        <w:jc w:val="both"/>
        <w:rPr>
          <w:rFonts w:ascii="Times New Roman" w:hAnsi="Times New Roman"/>
          <w:sz w:val="24"/>
          <w:szCs w:val="24"/>
        </w:rPr>
      </w:pPr>
      <w:r w:rsidRPr="004E2828">
        <w:rPr>
          <w:rFonts w:ascii="Times New Roman" w:hAnsi="Times New Roman"/>
          <w:sz w:val="24"/>
          <w:szCs w:val="24"/>
        </w:rPr>
        <w:t>Федеральный государственный образовательный стандарт ООО.</w:t>
      </w:r>
    </w:p>
    <w:p w:rsidR="00B67236" w:rsidRPr="004E2828" w:rsidRDefault="00B67236" w:rsidP="00615F98">
      <w:pPr>
        <w:numPr>
          <w:ilvl w:val="0"/>
          <w:numId w:val="197"/>
        </w:numPr>
        <w:spacing w:after="0"/>
        <w:contextualSpacing/>
        <w:jc w:val="both"/>
        <w:rPr>
          <w:rFonts w:ascii="Times New Roman" w:hAnsi="Times New Roman"/>
          <w:sz w:val="24"/>
          <w:szCs w:val="24"/>
        </w:rPr>
      </w:pPr>
      <w:r w:rsidRPr="004E2828">
        <w:rPr>
          <w:rFonts w:ascii="Times New Roman" w:hAnsi="Times New Roman"/>
          <w:sz w:val="24"/>
          <w:szCs w:val="24"/>
        </w:rPr>
        <w:t>Требования к оснащению учебных и административных помещений образовательного учреждения, реализующего образовательную программу основного общего образования.</w:t>
      </w:r>
    </w:p>
    <w:p w:rsidR="00B67236" w:rsidRPr="004E2828" w:rsidRDefault="00B67236" w:rsidP="00615F98">
      <w:pPr>
        <w:widowControl w:val="0"/>
        <w:autoSpaceDE w:val="0"/>
        <w:autoSpaceDN w:val="0"/>
        <w:adjustRightInd w:val="0"/>
        <w:spacing w:after="0"/>
        <w:ind w:left="567" w:firstLine="360"/>
        <w:contextualSpacing/>
        <w:jc w:val="both"/>
        <w:rPr>
          <w:rFonts w:ascii="Times New Roman" w:hAnsi="Times New Roman"/>
          <w:sz w:val="24"/>
          <w:szCs w:val="24"/>
        </w:rPr>
      </w:pPr>
      <w:r w:rsidRPr="004E2828">
        <w:rPr>
          <w:rFonts w:ascii="Times New Roman" w:hAnsi="Times New Roman"/>
          <w:sz w:val="24"/>
          <w:szCs w:val="24"/>
        </w:rPr>
        <w:t>Школа оснащена современным компьютерным, учебным и спортивным оборудованием. В школе имеется 75 компьютеров, два кабинета информатики, информационный центр. Кроме того, в школе имеется: спортивный зал, актовый зал,  столовая на 60 посадочных мест, библиотека с читальным залом и медиатекой.</w:t>
      </w:r>
    </w:p>
    <w:p w:rsidR="00B67236" w:rsidRPr="004E2828" w:rsidRDefault="00B67236" w:rsidP="00615F98">
      <w:pPr>
        <w:widowControl w:val="0"/>
        <w:autoSpaceDE w:val="0"/>
        <w:autoSpaceDN w:val="0"/>
        <w:adjustRightInd w:val="0"/>
        <w:spacing w:after="0"/>
        <w:ind w:firstLine="708"/>
        <w:contextualSpacing/>
        <w:jc w:val="both"/>
        <w:rPr>
          <w:rFonts w:ascii="Times New Roman" w:hAnsi="Times New Roman"/>
          <w:sz w:val="24"/>
          <w:szCs w:val="24"/>
        </w:rPr>
      </w:pPr>
      <w:r w:rsidRPr="004E2828">
        <w:rPr>
          <w:rFonts w:ascii="Times New Roman" w:hAnsi="Times New Roman"/>
          <w:sz w:val="24"/>
          <w:szCs w:val="24"/>
        </w:rPr>
        <w:t>Общий фонд школьной библиотеки составляет 24955 экземпляра, из них:</w:t>
      </w:r>
    </w:p>
    <w:p w:rsidR="00B67236" w:rsidRPr="004E2828" w:rsidRDefault="00B67236" w:rsidP="00615F98">
      <w:pPr>
        <w:pStyle w:val="a9"/>
        <w:widowControl w:val="0"/>
        <w:autoSpaceDE w:val="0"/>
        <w:autoSpaceDN w:val="0"/>
        <w:adjustRightInd w:val="0"/>
        <w:spacing w:line="276" w:lineRule="auto"/>
        <w:ind w:left="1287"/>
        <w:jc w:val="both"/>
        <w:rPr>
          <w:rFonts w:ascii="Times New Roman" w:hAnsi="Times New Roman"/>
        </w:rPr>
      </w:pPr>
      <w:r w:rsidRPr="004E2828">
        <w:rPr>
          <w:rFonts w:ascii="Times New Roman" w:hAnsi="Times New Roman"/>
        </w:rPr>
        <w:t>- 13019 экземпляров художественной, методической и справочной;</w:t>
      </w:r>
    </w:p>
    <w:p w:rsidR="00B67236" w:rsidRPr="004E2828" w:rsidRDefault="00B67236" w:rsidP="00615F98">
      <w:pPr>
        <w:pStyle w:val="a9"/>
        <w:widowControl w:val="0"/>
        <w:autoSpaceDE w:val="0"/>
        <w:autoSpaceDN w:val="0"/>
        <w:adjustRightInd w:val="0"/>
        <w:spacing w:line="276" w:lineRule="auto"/>
        <w:ind w:left="1287"/>
        <w:jc w:val="both"/>
        <w:rPr>
          <w:rFonts w:ascii="Times New Roman" w:hAnsi="Times New Roman"/>
        </w:rPr>
      </w:pPr>
      <w:r w:rsidRPr="004E2828">
        <w:rPr>
          <w:rFonts w:ascii="Times New Roman" w:hAnsi="Times New Roman"/>
        </w:rPr>
        <w:t>- 11936 экземпляров учебной.</w:t>
      </w:r>
    </w:p>
    <w:p w:rsidR="00B67236" w:rsidRPr="004E2828" w:rsidRDefault="00B67236" w:rsidP="00615F98">
      <w:pPr>
        <w:widowControl w:val="0"/>
        <w:autoSpaceDE w:val="0"/>
        <w:autoSpaceDN w:val="0"/>
        <w:adjustRightInd w:val="0"/>
        <w:spacing w:after="0"/>
        <w:ind w:firstLine="708"/>
        <w:contextualSpacing/>
        <w:jc w:val="both"/>
        <w:rPr>
          <w:rFonts w:ascii="Times New Roman" w:hAnsi="Times New Roman"/>
          <w:sz w:val="24"/>
          <w:szCs w:val="24"/>
        </w:rPr>
      </w:pPr>
      <w:r w:rsidRPr="004E2828">
        <w:rPr>
          <w:rFonts w:ascii="Times New Roman" w:hAnsi="Times New Roman"/>
          <w:sz w:val="24"/>
          <w:szCs w:val="24"/>
        </w:rPr>
        <w:t>Имеются медицинский кабинет, кабинеты психолога и логопеда, кабинет здоровья, кабинеты для занятия музыкой, хореграфии.</w:t>
      </w:r>
    </w:p>
    <w:p w:rsidR="00B67236" w:rsidRPr="004E2828" w:rsidRDefault="00B67236" w:rsidP="00615F98">
      <w:pPr>
        <w:widowControl w:val="0"/>
        <w:autoSpaceDE w:val="0"/>
        <w:autoSpaceDN w:val="0"/>
        <w:adjustRightInd w:val="0"/>
        <w:spacing w:after="0"/>
        <w:ind w:firstLine="708"/>
        <w:contextualSpacing/>
        <w:jc w:val="both"/>
        <w:rPr>
          <w:rFonts w:ascii="Times New Roman" w:hAnsi="Times New Roman"/>
          <w:sz w:val="24"/>
          <w:szCs w:val="24"/>
        </w:rPr>
      </w:pPr>
      <w:r w:rsidRPr="004E2828">
        <w:rPr>
          <w:rFonts w:ascii="Times New Roman" w:hAnsi="Times New Roman"/>
          <w:sz w:val="24"/>
          <w:szCs w:val="24"/>
        </w:rPr>
        <w:t>Приобретено детское игровое оборудование (ворота для мини-футбола с сеткой, набор детского бадминтона, сетка для бадминтона); приобретены мячи</w:t>
      </w:r>
      <w:r w:rsidR="004E2828" w:rsidRPr="004E2828">
        <w:rPr>
          <w:rFonts w:ascii="Times New Roman" w:hAnsi="Times New Roman"/>
          <w:sz w:val="24"/>
          <w:szCs w:val="24"/>
        </w:rPr>
        <w:t>, настольный теннис.</w:t>
      </w:r>
    </w:p>
    <w:p w:rsidR="00615F98" w:rsidRDefault="00615F98" w:rsidP="00615F98">
      <w:pPr>
        <w:spacing w:after="0"/>
        <w:contextualSpacing/>
        <w:jc w:val="both"/>
        <w:rPr>
          <w:rFonts w:ascii="Times New Roman" w:hAnsi="Times New Roman"/>
          <w:sz w:val="24"/>
          <w:szCs w:val="24"/>
        </w:rPr>
      </w:pPr>
    </w:p>
    <w:p w:rsidR="004E2828" w:rsidRDefault="004E2828" w:rsidP="00615F98">
      <w:pPr>
        <w:spacing w:after="0"/>
        <w:contextualSpacing/>
        <w:jc w:val="both"/>
        <w:rPr>
          <w:rFonts w:ascii="Times New Roman" w:hAnsi="Times New Roman"/>
          <w:sz w:val="24"/>
          <w:szCs w:val="24"/>
        </w:rPr>
      </w:pPr>
      <w:r>
        <w:rPr>
          <w:rFonts w:ascii="Times New Roman" w:hAnsi="Times New Roman"/>
          <w:sz w:val="24"/>
          <w:szCs w:val="24"/>
        </w:rPr>
        <w:t>В</w:t>
      </w:r>
      <w:r w:rsidRPr="004E2828">
        <w:rPr>
          <w:rFonts w:ascii="Times New Roman" w:hAnsi="Times New Roman"/>
          <w:sz w:val="24"/>
          <w:szCs w:val="24"/>
        </w:rPr>
        <w:t xml:space="preserve"> школе имеется:</w:t>
      </w:r>
    </w:p>
    <w:tbl>
      <w:tblPr>
        <w:tblW w:w="0" w:type="auto"/>
        <w:tblCellSpacing w:w="0" w:type="dxa"/>
        <w:tblCellMar>
          <w:top w:w="75" w:type="dxa"/>
          <w:left w:w="75" w:type="dxa"/>
          <w:bottom w:w="75" w:type="dxa"/>
          <w:right w:w="75" w:type="dxa"/>
        </w:tblCellMar>
        <w:tblLook w:val="0000"/>
      </w:tblPr>
      <w:tblGrid>
        <w:gridCol w:w="9573"/>
        <w:gridCol w:w="861"/>
      </w:tblGrid>
      <w:tr w:rsidR="004E2828" w:rsidRPr="004E2828" w:rsidTr="00006CA2">
        <w:trPr>
          <w:tblCellSpacing w:w="0" w:type="dxa"/>
        </w:trPr>
        <w:tc>
          <w:tcPr>
            <w:tcW w:w="9573" w:type="dxa"/>
            <w:vAlign w:val="center"/>
          </w:tcPr>
          <w:p w:rsidR="004E2828" w:rsidRPr="004E2828" w:rsidRDefault="004E2828" w:rsidP="00615F98">
            <w:pPr>
              <w:spacing w:after="0" w:line="240" w:lineRule="auto"/>
              <w:contextualSpacing/>
              <w:rPr>
                <w:rFonts w:ascii="Times New Roman" w:hAnsi="Times New Roman"/>
                <w:sz w:val="24"/>
                <w:szCs w:val="24"/>
              </w:rPr>
            </w:pPr>
            <w:r w:rsidRPr="004E2828">
              <w:rPr>
                <w:rFonts w:ascii="Times New Roman" w:hAnsi="Times New Roman"/>
                <w:sz w:val="24"/>
                <w:szCs w:val="24"/>
              </w:rPr>
              <w:t>Обеспечивается ли в учреждении температурный режим в соответствии с СанПин?</w:t>
            </w:r>
          </w:p>
        </w:tc>
        <w:tc>
          <w:tcPr>
            <w:tcW w:w="0" w:type="auto"/>
            <w:vAlign w:val="center"/>
          </w:tcPr>
          <w:p w:rsidR="004E2828" w:rsidRPr="004E2828" w:rsidRDefault="004E2828" w:rsidP="00615F98">
            <w:pPr>
              <w:spacing w:after="0" w:line="240" w:lineRule="auto"/>
              <w:contextualSpacing/>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10434" w:type="dxa"/>
            <w:gridSpan w:val="2"/>
            <w:vAlign w:val="center"/>
          </w:tcPr>
          <w:p w:rsidR="004E2828" w:rsidRPr="004E2828" w:rsidRDefault="004E2828" w:rsidP="00615F98">
            <w:pPr>
              <w:spacing w:after="0" w:line="240" w:lineRule="auto"/>
              <w:contextualSpacing/>
              <w:rPr>
                <w:rFonts w:ascii="Times New Roman" w:hAnsi="Times New Roman"/>
                <w:sz w:val="24"/>
                <w:szCs w:val="24"/>
              </w:rPr>
            </w:pPr>
            <w:r w:rsidRPr="004E2828">
              <w:rPr>
                <w:rFonts w:ascii="Times New Roman" w:hAnsi="Times New Roman"/>
                <w:b/>
                <w:bCs/>
                <w:sz w:val="24"/>
                <w:szCs w:val="24"/>
              </w:rPr>
              <w:t>Водоснабжение. Наличие в здании работающей системы водоснабжения (водопровода), включая локальные системы, обеспечивающей необходимый санитарный и питьевой режим в соответствии с СанПиН</w:t>
            </w:r>
          </w:p>
        </w:tc>
      </w:tr>
      <w:tr w:rsidR="004E2828" w:rsidRPr="004E2828" w:rsidTr="00006CA2">
        <w:trPr>
          <w:tblCellSpacing w:w="0" w:type="dxa"/>
        </w:trPr>
        <w:tc>
          <w:tcPr>
            <w:tcW w:w="9573" w:type="dxa"/>
            <w:vAlign w:val="center"/>
          </w:tcPr>
          <w:p w:rsidR="004E2828" w:rsidRPr="004E2828" w:rsidRDefault="004E2828" w:rsidP="00615F98">
            <w:pPr>
              <w:spacing w:after="0" w:line="240" w:lineRule="auto"/>
              <w:contextualSpacing/>
              <w:rPr>
                <w:rFonts w:ascii="Times New Roman" w:hAnsi="Times New Roman"/>
                <w:sz w:val="24"/>
                <w:szCs w:val="24"/>
              </w:rPr>
            </w:pPr>
            <w:r w:rsidRPr="004E2828">
              <w:rPr>
                <w:rFonts w:ascii="Times New Roman" w:hAnsi="Times New Roman"/>
                <w:sz w:val="24"/>
                <w:szCs w:val="24"/>
              </w:rPr>
              <w:t>- В учреждении имеется работающая система холодного водоснабжения</w:t>
            </w:r>
          </w:p>
        </w:tc>
        <w:tc>
          <w:tcPr>
            <w:tcW w:w="0" w:type="auto"/>
            <w:vAlign w:val="center"/>
          </w:tcPr>
          <w:p w:rsidR="004E2828" w:rsidRPr="004E2828" w:rsidRDefault="004E2828" w:rsidP="00615F98">
            <w:pPr>
              <w:spacing w:after="0" w:line="240" w:lineRule="auto"/>
              <w:contextualSpacing/>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В учреждении имеется работающая система горячего водоснабжения</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10434" w:type="dxa"/>
            <w:gridSpan w:val="2"/>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b/>
                <w:bCs/>
                <w:sz w:val="24"/>
                <w:szCs w:val="24"/>
              </w:rPr>
              <w:t xml:space="preserve">Канализация. </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В учреждении имеется работающая система канализации</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В учреждении имеются туалеты, оборудованных в соответствии с СанПин</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10434" w:type="dxa"/>
            <w:gridSpan w:val="2"/>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b/>
                <w:bCs/>
                <w:sz w:val="24"/>
                <w:szCs w:val="24"/>
              </w:rPr>
              <w:t>Соответствие требованиям пожаробезопасности. Факт наличия:</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В учреждении имеются оборудованные аварийные выходы</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В учреждении имеется необходимое количество средств пожаротушения</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В учреждении имеются подъездные пути к зданию</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xml:space="preserve">- В учреждении имеется соответствующая требованиям безопасности электропроводка </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В учреждении имеется действующая пожарная сигнализация</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В учреждении имеется автоматическая система оповещения людей при пожаре</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10434" w:type="dxa"/>
            <w:gridSpan w:val="2"/>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b/>
                <w:bCs/>
                <w:sz w:val="24"/>
                <w:szCs w:val="24"/>
              </w:rPr>
              <w:t>Охрана. Факт наличия в учреждении действующей охраны:</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В учреждении имеется охранник</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В учреждении имеется сторож</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xml:space="preserve">- В учреждении имеется кнопка экстренного вызова </w:t>
            </w:r>
            <w:r>
              <w:rPr>
                <w:rFonts w:ascii="Times New Roman" w:hAnsi="Times New Roman"/>
                <w:sz w:val="24"/>
                <w:szCs w:val="24"/>
              </w:rPr>
              <w:t>полиции</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10434" w:type="dxa"/>
            <w:gridSpan w:val="2"/>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b/>
                <w:bCs/>
                <w:sz w:val="24"/>
                <w:szCs w:val="24"/>
              </w:rPr>
              <w:t>Столовая. Факт наличия:</w:t>
            </w:r>
          </w:p>
        </w:tc>
      </w:tr>
      <w:tr w:rsidR="004E2828" w:rsidRPr="004E2828" w:rsidTr="00006CA2">
        <w:trPr>
          <w:trHeight w:val="326"/>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xml:space="preserve">- В учреждении имеется собственная столовая </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Pr>
                <w:rFonts w:ascii="Times New Roman" w:hAnsi="Times New Roman"/>
                <w:sz w:val="24"/>
                <w:szCs w:val="24"/>
              </w:rPr>
              <w:t>Нет</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В учреждении имеется зал для приема пищи на условиях договора пользования с площадью в соответствии с СанПиН</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Pr>
                <w:rFonts w:ascii="Times New Roman" w:hAnsi="Times New Roman"/>
                <w:sz w:val="24"/>
                <w:szCs w:val="24"/>
              </w:rPr>
              <w:t>Да</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В учреждении имеется современное технологическоe оборудованиe</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В учреждении имеются сотрудники, квалифицированные для работы на современном технологическом оборудовании</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В учреждении имеется современно оформленный зал для приема пищи</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10434" w:type="dxa"/>
            <w:gridSpan w:val="2"/>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b/>
                <w:bCs/>
                <w:sz w:val="24"/>
                <w:szCs w:val="24"/>
              </w:rPr>
              <w:t>Спортивный зал. Наличие безопасного и пригодного для проведения уроков физической культуры спортивного зала и его характеристики:</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В учреждении имеется собственный спортивный зал</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В учреждении имеется спортивный зал площадью не менее 9х18 м</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xml:space="preserve">- В учреждении имеется спортивный зал высотой не менее </w:t>
            </w:r>
            <w:smartTag w:uri="urn:schemas-microsoft-com:office:smarttags" w:element="metricconverter">
              <w:smartTagPr>
                <w:attr w:name="ProductID" w:val="6 м"/>
              </w:smartTagPr>
              <w:r w:rsidRPr="004E2828">
                <w:rPr>
                  <w:rFonts w:ascii="Times New Roman" w:hAnsi="Times New Roman"/>
                  <w:sz w:val="24"/>
                  <w:szCs w:val="24"/>
                </w:rPr>
                <w:t>6 м</w:t>
              </w:r>
            </w:smartTag>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xml:space="preserve">- В учреждении имеется спортивный зал с оборудованными раздевалками </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В учреждении имеется спортивный зал с действующими душевыми комнатами</w:t>
            </w:r>
          </w:p>
        </w:tc>
        <w:tc>
          <w:tcPr>
            <w:tcW w:w="0" w:type="auto"/>
            <w:vAlign w:val="center"/>
          </w:tcPr>
          <w:p w:rsidR="004E2828" w:rsidRPr="004E2828" w:rsidRDefault="006E1ADD" w:rsidP="00006CA2">
            <w:pPr>
              <w:spacing w:after="0" w:line="240" w:lineRule="auto"/>
              <w:rPr>
                <w:rFonts w:ascii="Times New Roman" w:hAnsi="Times New Roman"/>
                <w:sz w:val="24"/>
                <w:szCs w:val="24"/>
              </w:rPr>
            </w:pPr>
            <w:r>
              <w:rPr>
                <w:rFonts w:ascii="Times New Roman" w:hAnsi="Times New Roman"/>
                <w:sz w:val="24"/>
                <w:szCs w:val="24"/>
              </w:rPr>
              <w:t>Нет</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В учреждении имеется спортивный зал с действующими туалетами</w:t>
            </w:r>
          </w:p>
        </w:tc>
        <w:tc>
          <w:tcPr>
            <w:tcW w:w="0" w:type="auto"/>
            <w:vAlign w:val="center"/>
          </w:tcPr>
          <w:p w:rsidR="004E2828" w:rsidRPr="004E2828" w:rsidRDefault="006E1ADD" w:rsidP="00006CA2">
            <w:pPr>
              <w:spacing w:after="0" w:line="240" w:lineRule="auto"/>
              <w:rPr>
                <w:rFonts w:ascii="Times New Roman" w:hAnsi="Times New Roman"/>
                <w:sz w:val="24"/>
                <w:szCs w:val="24"/>
              </w:rPr>
            </w:pPr>
            <w:r>
              <w:rPr>
                <w:rFonts w:ascii="Times New Roman" w:hAnsi="Times New Roman"/>
                <w:sz w:val="24"/>
                <w:szCs w:val="24"/>
              </w:rPr>
              <w:t>Нет</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В учреждении имеется собственный актовый зал</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10434" w:type="dxa"/>
            <w:gridSpan w:val="2"/>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b/>
                <w:bCs/>
                <w:sz w:val="24"/>
                <w:szCs w:val="24"/>
              </w:rPr>
              <w:t>Компьютерные классы. Факт наличия компьютерных классов:</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В учреждении имеется собственный компьютерный класс</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Количество компьютерных классов в вашем учреждении</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2 каб.</w:t>
            </w:r>
          </w:p>
        </w:tc>
      </w:tr>
      <w:tr w:rsidR="004E2828" w:rsidRPr="004E2828" w:rsidTr="00006CA2">
        <w:trPr>
          <w:tblCellSpacing w:w="0" w:type="dxa"/>
        </w:trPr>
        <w:tc>
          <w:tcPr>
            <w:tcW w:w="10434" w:type="dxa"/>
            <w:gridSpan w:val="2"/>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b/>
                <w:bCs/>
                <w:sz w:val="24"/>
                <w:szCs w:val="24"/>
              </w:rPr>
              <w:t>Оснащенность компьютерных классов. Факт наличия (m - проектная наполняемость кабинета):</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xml:space="preserve">- В компьютерном классе имеется металлическая дверь </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В компьютерном классе имеется электропроводка</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В компьютерном классе имеются немеловые доски</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В компьютерном классе имеется площадь, обеспечивающая установку m/2 + 2 компьютера, включая учительский</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Количество компьютерных классов, удовлетворяющих всем вышеуказанным условиям</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2 шт.</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Количество компьютеров, используемых для осуществления образовательного процесса в школе</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7</w:t>
            </w:r>
            <w:r w:rsidR="006E1ADD">
              <w:rPr>
                <w:rFonts w:ascii="Times New Roman" w:hAnsi="Times New Roman"/>
                <w:sz w:val="24"/>
                <w:szCs w:val="24"/>
              </w:rPr>
              <w:t xml:space="preserve">5 </w:t>
            </w:r>
            <w:r w:rsidRPr="004E2828">
              <w:rPr>
                <w:rFonts w:ascii="Times New Roman" w:hAnsi="Times New Roman"/>
                <w:sz w:val="24"/>
                <w:szCs w:val="24"/>
              </w:rPr>
              <w:t>шт.</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Количество компьютеров, имеющих сертификат качества, используемых для осуществления образовательного процесса</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7</w:t>
            </w:r>
            <w:r w:rsidR="006E1ADD">
              <w:rPr>
                <w:rFonts w:ascii="Times New Roman" w:hAnsi="Times New Roman"/>
                <w:sz w:val="24"/>
                <w:szCs w:val="24"/>
              </w:rPr>
              <w:t>5</w:t>
            </w:r>
            <w:r w:rsidRPr="004E2828">
              <w:rPr>
                <w:rFonts w:ascii="Times New Roman" w:hAnsi="Times New Roman"/>
                <w:sz w:val="24"/>
                <w:szCs w:val="24"/>
              </w:rPr>
              <w:t> шт.</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Количество мультимедийных проекторов</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19 шт.</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Количество интерактивных досок</w:t>
            </w:r>
          </w:p>
        </w:tc>
        <w:tc>
          <w:tcPr>
            <w:tcW w:w="0" w:type="auto"/>
            <w:vAlign w:val="center"/>
          </w:tcPr>
          <w:p w:rsidR="004E2828" w:rsidRPr="004E2828" w:rsidRDefault="006E1ADD" w:rsidP="00006CA2">
            <w:pPr>
              <w:spacing w:after="0" w:line="240" w:lineRule="auto"/>
              <w:rPr>
                <w:rFonts w:ascii="Times New Roman" w:hAnsi="Times New Roman"/>
                <w:sz w:val="24"/>
                <w:szCs w:val="24"/>
              </w:rPr>
            </w:pPr>
            <w:r>
              <w:rPr>
                <w:rFonts w:ascii="Times New Roman" w:hAnsi="Times New Roman"/>
                <w:sz w:val="24"/>
                <w:szCs w:val="24"/>
              </w:rPr>
              <w:t>12</w:t>
            </w:r>
            <w:r w:rsidR="004E2828" w:rsidRPr="004E2828">
              <w:rPr>
                <w:rFonts w:ascii="Times New Roman" w:hAnsi="Times New Roman"/>
                <w:sz w:val="24"/>
                <w:szCs w:val="24"/>
              </w:rPr>
              <w:t> шт.</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xml:space="preserve">Программное обеспечение. Есть ли у учреждения комплект лицензионного или свободно распространяемого программного обеспечения (и операционная система, и офисные программы) для каждого установленного компьютера </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10434" w:type="dxa"/>
            <w:gridSpan w:val="2"/>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b/>
                <w:bCs/>
                <w:sz w:val="24"/>
                <w:szCs w:val="24"/>
              </w:rPr>
              <w:t>Выход в интернет.</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xml:space="preserve">- Выход в интернет от 129 Кб/c </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Нет</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Выход в интернет от 2 Мб/c</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Широкополосный интернет. Укажите количество компьютеров, скорость выхода в интернет которых не менее 2 Мб/с</w:t>
            </w:r>
          </w:p>
        </w:tc>
        <w:tc>
          <w:tcPr>
            <w:tcW w:w="0" w:type="auto"/>
            <w:vAlign w:val="center"/>
          </w:tcPr>
          <w:p w:rsidR="004E2828" w:rsidRPr="004E2828" w:rsidRDefault="006E1ADD" w:rsidP="00006CA2">
            <w:pPr>
              <w:spacing w:after="0" w:line="240" w:lineRule="auto"/>
              <w:rPr>
                <w:rFonts w:ascii="Times New Roman" w:hAnsi="Times New Roman"/>
                <w:sz w:val="24"/>
                <w:szCs w:val="24"/>
              </w:rPr>
            </w:pPr>
            <w:r>
              <w:rPr>
                <w:rFonts w:ascii="Times New Roman" w:hAnsi="Times New Roman"/>
                <w:sz w:val="24"/>
                <w:szCs w:val="24"/>
              </w:rPr>
              <w:t>40</w:t>
            </w:r>
            <w:r w:rsidR="004E2828" w:rsidRPr="004E2828">
              <w:rPr>
                <w:rFonts w:ascii="Times New Roman" w:hAnsi="Times New Roman"/>
                <w:sz w:val="24"/>
                <w:szCs w:val="24"/>
              </w:rPr>
              <w:t> шт.</w:t>
            </w:r>
          </w:p>
        </w:tc>
      </w:tr>
      <w:tr w:rsidR="004E2828" w:rsidRPr="004E2828" w:rsidTr="00006CA2">
        <w:trPr>
          <w:tblCellSpacing w:w="0" w:type="dxa"/>
        </w:trPr>
        <w:tc>
          <w:tcPr>
            <w:tcW w:w="10434" w:type="dxa"/>
            <w:gridSpan w:val="2"/>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b/>
                <w:bCs/>
                <w:sz w:val="24"/>
                <w:szCs w:val="24"/>
              </w:rPr>
              <w:t>Кабинет физики (заполняется школами, имеющими классы старше 7-го)-наличие:</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В учреждении имеется кабинет физики</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В учреждении имеется кабинет физики с подводкой низковольтного электропитания к партам (включая независимые источники)</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Нет</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В учреждении имеется кабинет физики с лаборантской</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10434" w:type="dxa"/>
            <w:gridSpan w:val="2"/>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b/>
                <w:bCs/>
                <w:sz w:val="24"/>
                <w:szCs w:val="24"/>
              </w:rPr>
              <w:t>Лабораторные комплекты по физике. Факт наличия лабораторных комплектов (в соответствии с общим количеством лабораторных работ согласно программе по физике в 7-11 классах) в количестве не менее m/2 + 1 (где m - проектная наполняемость кабинета) по разделам:</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Наличие лабораторных комплектов в кабинете физики по электродинамике</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xml:space="preserve">- Наличие лабораторных комплектов в кабинете физики по молекулярной физике </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Наличие лабораторных комплектов в кабинете физики по механике</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Наличие лабораторных комплектов в кабинете физики по оптике</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Наличие лабораторных комплектов в кабинете физики по квантовой физике и элементам астрофизики</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10434" w:type="dxa"/>
            <w:gridSpan w:val="2"/>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b/>
                <w:bCs/>
                <w:sz w:val="24"/>
                <w:szCs w:val="24"/>
              </w:rPr>
              <w:t xml:space="preserve">Кабинет химии (заполняется школами, имеющими классы старше 7-го). </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В учреждении имеется кабинет химии</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В учреждении имеется кабинет химии с вытяжкой</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В учреждении имеется кабинет химии с подводкой воды к партам</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Нет</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В учреждении имеется кабинет химии с лаборантской</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10434" w:type="dxa"/>
            <w:gridSpan w:val="2"/>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b/>
                <w:bCs/>
                <w:sz w:val="24"/>
                <w:szCs w:val="24"/>
              </w:rPr>
              <w:t>Лабораторные комплекты по химии. Факт наличия лабораторных комплектов оборудования и препаратов (в соответствии с общим количеством лабораторных работ согласно программе по химии в 7-11 классах) в количестве m/2 + 1 (где m - проектная наполняемость кабинета) по разделам:</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Наличие лабораторных комплектов в кабинете химии по неорганической химии</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Наличие лабораторных комплектов в кабинете химии по органической химии</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10434" w:type="dxa"/>
            <w:gridSpan w:val="2"/>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b/>
                <w:bCs/>
                <w:sz w:val="24"/>
                <w:szCs w:val="24"/>
              </w:rPr>
              <w:t>Лабораторные комплекты по биологии. Факт наличия лабораторных комплектов (в соответствии с общим количеством лабораторных работ согласно программе по биологии в 5-11 классах) в количестве m/2 + 1 (где m - проектная наполняемость кабинета) по разделам:</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Наличие лабораторных комплектов по биологии по разделу 'природоведение (окружающий мир)'</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Наличие лабораторных комплектов по биологии по разделу 'ботаника'</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Наличие лабораторных комплектов по биологии по разделу 'зоология'</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Наличие лабораторных комплектов по биологии по разделу 'анатомия'</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Наличие лабораторных комплектов по биологии по разделу 'общая биология'</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10434" w:type="dxa"/>
            <w:gridSpan w:val="2"/>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b/>
                <w:bCs/>
                <w:sz w:val="24"/>
                <w:szCs w:val="24"/>
              </w:rPr>
              <w:t xml:space="preserve">Географические карты. </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Факт использования в соответствии с реализуемыми программами по географии бумажных карт</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xml:space="preserve">- Факт использования в соответствии с реализуемыми программами по географии лицензионного демонстрационного программного обеспечения </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10434" w:type="dxa"/>
            <w:gridSpan w:val="2"/>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b/>
                <w:bCs/>
                <w:sz w:val="24"/>
                <w:szCs w:val="24"/>
              </w:rPr>
              <w:t xml:space="preserve">Карты по истории. </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Факт использования в соответствии с реализуемыми программами по истории бумажных карт</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xml:space="preserve">- Факт использования в соответствии с реализуемыми программами по истории лицензионного демонстрационного программного обеспечения </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10434" w:type="dxa"/>
            <w:gridSpan w:val="2"/>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b/>
                <w:bCs/>
                <w:sz w:val="24"/>
                <w:szCs w:val="24"/>
              </w:rPr>
              <w:t>Современная библиотека. Факт наличия:</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Наличие в учреждении читального зала библиотеки</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Наличие в учреждении читального зала библиотеки с числом рабочих мест не менее 25</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Нет</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Наличие в библиотеке учреждения медиатеки</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Наличие в библиотеке учреждения работающих средств для сканирования и распознавания текстов (сканер, компьютерные программы)</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Наличие в библиотеке учреждения возможности работать на стационарных или переносных компьютерах</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Наличие в библиотеке учреждения выхода в Интернет с компьютеров, расположенных в библиотеке</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Наличие в библиотеке учреждения обеспечена контролируемая распечатка бумажных материалов (есть доступ к принтеру)</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Наличие в библиотеке учреждения обеспечена контролируемое копирование бумажных материалов (есть доступ к ксероксу)</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10434" w:type="dxa"/>
            <w:gridSpan w:val="2"/>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b/>
                <w:bCs/>
                <w:sz w:val="24"/>
                <w:szCs w:val="24"/>
              </w:rPr>
              <w:t xml:space="preserve">Благоустроенность пришкольной территории. </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Благоустроенность пришкольной территории. Отметьте факт озеленения территории</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xml:space="preserve">Безбарьерная среда. В скольких зданиях, принадлежащих учреждению и предусмотренных для доступа учащихся, обеспечена безбарьерная среда для детей с ограниченными возможностями здоровья </w:t>
            </w:r>
          </w:p>
        </w:tc>
        <w:tc>
          <w:tcPr>
            <w:tcW w:w="0" w:type="auto"/>
            <w:vAlign w:val="center"/>
          </w:tcPr>
          <w:p w:rsidR="004E2828" w:rsidRPr="004E2828" w:rsidRDefault="006E1ADD" w:rsidP="00006CA2">
            <w:pPr>
              <w:spacing w:after="0" w:line="240" w:lineRule="auto"/>
              <w:rPr>
                <w:rFonts w:ascii="Times New Roman" w:hAnsi="Times New Roman"/>
                <w:sz w:val="24"/>
                <w:szCs w:val="24"/>
              </w:rPr>
            </w:pPr>
            <w:r>
              <w:rPr>
                <w:rFonts w:ascii="Times New Roman" w:hAnsi="Times New Roman"/>
                <w:sz w:val="24"/>
                <w:szCs w:val="24"/>
              </w:rPr>
              <w:t xml:space="preserve">2 </w:t>
            </w:r>
            <w:r w:rsidR="004E2828" w:rsidRPr="004E2828">
              <w:rPr>
                <w:rFonts w:ascii="Times New Roman" w:hAnsi="Times New Roman"/>
                <w:sz w:val="24"/>
                <w:szCs w:val="24"/>
              </w:rPr>
              <w:t>ед.</w:t>
            </w:r>
          </w:p>
        </w:tc>
      </w:tr>
      <w:tr w:rsidR="004E2828" w:rsidRPr="004E2828" w:rsidTr="00006CA2">
        <w:trPr>
          <w:tblCellSpacing w:w="0" w:type="dxa"/>
        </w:trPr>
        <w:tc>
          <w:tcPr>
            <w:tcW w:w="10434" w:type="dxa"/>
            <w:gridSpan w:val="2"/>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b/>
                <w:bCs/>
                <w:sz w:val="24"/>
                <w:szCs w:val="24"/>
              </w:rPr>
              <w:t>Медицинский кабинет. Факт наличия лицензированного медицинского кабинета:</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В учреждении имеется собственный лицензированный медкабинет</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В учреждении имеется медкабинет на условиях договора пользования</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Нет</w:t>
            </w:r>
          </w:p>
        </w:tc>
      </w:tr>
      <w:tr w:rsidR="004E2828" w:rsidRPr="004E2828" w:rsidTr="00006CA2">
        <w:trPr>
          <w:tblCellSpacing w:w="0" w:type="dxa"/>
        </w:trPr>
        <w:tc>
          <w:tcPr>
            <w:tcW w:w="9573" w:type="dxa"/>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 В медкабинете учреждения имеется квалифицированный медработник</w:t>
            </w:r>
          </w:p>
        </w:tc>
        <w:tc>
          <w:tcPr>
            <w:tcW w:w="0" w:type="auto"/>
            <w:vAlign w:val="center"/>
          </w:tcPr>
          <w:p w:rsidR="004E2828" w:rsidRPr="004E2828" w:rsidRDefault="004E2828" w:rsidP="00006CA2">
            <w:pPr>
              <w:spacing w:after="0" w:line="240" w:lineRule="auto"/>
              <w:rPr>
                <w:rFonts w:ascii="Times New Roman" w:hAnsi="Times New Roman"/>
                <w:sz w:val="24"/>
                <w:szCs w:val="24"/>
              </w:rPr>
            </w:pPr>
            <w:r w:rsidRPr="004E2828">
              <w:rPr>
                <w:rFonts w:ascii="Times New Roman" w:hAnsi="Times New Roman"/>
                <w:sz w:val="24"/>
                <w:szCs w:val="24"/>
              </w:rPr>
              <w:t>Да </w:t>
            </w:r>
          </w:p>
        </w:tc>
      </w:tr>
    </w:tbl>
    <w:p w:rsidR="00B540EE" w:rsidRPr="004E2828" w:rsidRDefault="0091303D" w:rsidP="00615F98">
      <w:pPr>
        <w:ind w:firstLine="567"/>
        <w:jc w:val="both"/>
        <w:rPr>
          <w:rFonts w:ascii="Times New Roman" w:hAnsi="Times New Roman"/>
          <w:sz w:val="24"/>
          <w:szCs w:val="24"/>
        </w:rPr>
      </w:pPr>
      <w:r w:rsidRPr="0091303D">
        <w:rPr>
          <w:rFonts w:ascii="Times New Roman" w:hAnsi="Times New Roman"/>
          <w:sz w:val="24"/>
          <w:szCs w:val="24"/>
        </w:rPr>
        <w:t>МБОУ СОШ №27 с углубленным изучением отдельных предметов эстетической направленности , реализующее основную программу ООО, располагает материально-технической базой, обеспечивающей организацию и проведение всех видов деятельности школьников, предусмотренной ФГОС ООО.</w:t>
      </w:r>
    </w:p>
    <w:p w:rsidR="00B540EE" w:rsidRPr="004E2828" w:rsidRDefault="00B540EE" w:rsidP="00615F98">
      <w:pPr>
        <w:pStyle w:val="3"/>
        <w:numPr>
          <w:ilvl w:val="2"/>
          <w:numId w:val="67"/>
        </w:numPr>
        <w:spacing w:before="0" w:beforeAutospacing="0" w:after="0" w:afterAutospacing="0" w:line="276" w:lineRule="auto"/>
        <w:jc w:val="both"/>
        <w:rPr>
          <w:sz w:val="24"/>
          <w:szCs w:val="24"/>
        </w:rPr>
      </w:pPr>
      <w:bookmarkStart w:id="333" w:name="_Toc410654083"/>
      <w:bookmarkStart w:id="334" w:name="_Toc409691740"/>
      <w:bookmarkStart w:id="335" w:name="_Toc414553290"/>
      <w:r w:rsidRPr="004E2828">
        <w:rPr>
          <w:sz w:val="24"/>
          <w:szCs w:val="24"/>
        </w:rPr>
        <w:t>Информационно-методические условия реализации основной</w:t>
      </w:r>
      <w:bookmarkStart w:id="336" w:name="_Toc410654084"/>
      <w:bookmarkEnd w:id="333"/>
      <w:r w:rsidRPr="004E2828">
        <w:rPr>
          <w:sz w:val="24"/>
          <w:szCs w:val="24"/>
        </w:rPr>
        <w:t>образовательной программы основного общего образования</w:t>
      </w:r>
      <w:bookmarkEnd w:id="334"/>
      <w:bookmarkEnd w:id="335"/>
      <w:bookmarkEnd w:id="336"/>
    </w:p>
    <w:p w:rsidR="00B540EE" w:rsidRPr="004E2828" w:rsidRDefault="00B540EE" w:rsidP="00615F98">
      <w:pPr>
        <w:spacing w:after="0"/>
        <w:ind w:firstLine="709"/>
        <w:jc w:val="both"/>
        <w:rPr>
          <w:rFonts w:ascii="Times New Roman" w:hAnsi="Times New Roman"/>
          <w:sz w:val="24"/>
          <w:szCs w:val="24"/>
        </w:rPr>
      </w:pPr>
      <w:r w:rsidRPr="004E2828">
        <w:rPr>
          <w:rFonts w:ascii="Times New Roman" w:hAnsi="Times New Roman"/>
          <w:bCs/>
          <w:sz w:val="24"/>
          <w:szCs w:val="24"/>
        </w:rPr>
        <w:t xml:space="preserve">Под </w:t>
      </w:r>
      <w:r w:rsidRPr="004E2828">
        <w:rPr>
          <w:rFonts w:ascii="Times New Roman" w:hAnsi="Times New Roman"/>
          <w:b/>
          <w:bCs/>
          <w:sz w:val="24"/>
          <w:szCs w:val="24"/>
        </w:rPr>
        <w:t xml:space="preserve">информационно-образовательной средой </w:t>
      </w:r>
      <w:r w:rsidRPr="004E2828">
        <w:rPr>
          <w:rFonts w:ascii="Times New Roman" w:hAnsi="Times New Roman"/>
          <w:bCs/>
          <w:sz w:val="24"/>
          <w:szCs w:val="24"/>
        </w:rPr>
        <w:t>(ИОС)</w:t>
      </w:r>
      <w:r w:rsidRPr="004E2828">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4E2828" w:rsidRDefault="00B540EE" w:rsidP="00615F98">
      <w:pPr>
        <w:spacing w:after="0"/>
        <w:ind w:firstLine="709"/>
        <w:jc w:val="both"/>
        <w:rPr>
          <w:rFonts w:ascii="Times New Roman" w:hAnsi="Times New Roman"/>
          <w:sz w:val="24"/>
          <w:szCs w:val="24"/>
        </w:rPr>
      </w:pPr>
      <w:r w:rsidRPr="004E2828">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rsidR="00B540EE" w:rsidRPr="004E2828" w:rsidRDefault="00B540EE" w:rsidP="00615F98">
      <w:pPr>
        <w:pStyle w:val="a9"/>
        <w:numPr>
          <w:ilvl w:val="0"/>
          <w:numId w:val="129"/>
        </w:numPr>
        <w:tabs>
          <w:tab w:val="left" w:pos="993"/>
        </w:tabs>
        <w:spacing w:line="276" w:lineRule="auto"/>
        <w:ind w:left="0" w:firstLine="709"/>
        <w:jc w:val="both"/>
        <w:rPr>
          <w:rFonts w:ascii="Times New Roman" w:hAnsi="Times New Roman"/>
        </w:rPr>
      </w:pPr>
      <w:r w:rsidRPr="004E2828">
        <w:rPr>
          <w:rFonts w:ascii="Times New Roman" w:hAnsi="Times New Roman"/>
        </w:rPr>
        <w:t>единая информационно-образовательная среда страны;</w:t>
      </w:r>
    </w:p>
    <w:p w:rsidR="00B540EE" w:rsidRPr="004E2828" w:rsidRDefault="00B540EE" w:rsidP="00615F98">
      <w:pPr>
        <w:pStyle w:val="a9"/>
        <w:numPr>
          <w:ilvl w:val="0"/>
          <w:numId w:val="129"/>
        </w:numPr>
        <w:tabs>
          <w:tab w:val="left" w:pos="993"/>
        </w:tabs>
        <w:spacing w:line="276" w:lineRule="auto"/>
        <w:ind w:left="0" w:firstLine="709"/>
        <w:jc w:val="both"/>
        <w:rPr>
          <w:rFonts w:ascii="Times New Roman" w:hAnsi="Times New Roman"/>
        </w:rPr>
      </w:pPr>
      <w:r w:rsidRPr="004E2828">
        <w:rPr>
          <w:rFonts w:ascii="Times New Roman" w:hAnsi="Times New Roman"/>
        </w:rPr>
        <w:t>единая информационно-образовательная среда региона;</w:t>
      </w:r>
    </w:p>
    <w:p w:rsidR="00B540EE" w:rsidRPr="004E2828" w:rsidRDefault="00B540EE" w:rsidP="00615F98">
      <w:pPr>
        <w:pStyle w:val="a9"/>
        <w:numPr>
          <w:ilvl w:val="0"/>
          <w:numId w:val="129"/>
        </w:numPr>
        <w:tabs>
          <w:tab w:val="left" w:pos="993"/>
        </w:tabs>
        <w:spacing w:line="276" w:lineRule="auto"/>
        <w:ind w:left="0" w:firstLine="709"/>
        <w:jc w:val="both"/>
        <w:rPr>
          <w:rFonts w:ascii="Times New Roman" w:hAnsi="Times New Roman"/>
        </w:rPr>
      </w:pPr>
      <w:r w:rsidRPr="004E2828">
        <w:rPr>
          <w:rFonts w:ascii="Times New Roman" w:hAnsi="Times New Roman"/>
        </w:rPr>
        <w:t>информационно-образовательная среда образовательной организации;</w:t>
      </w:r>
    </w:p>
    <w:p w:rsidR="00B540EE" w:rsidRPr="004E2828" w:rsidRDefault="00B540EE" w:rsidP="00615F98">
      <w:pPr>
        <w:pStyle w:val="a9"/>
        <w:numPr>
          <w:ilvl w:val="0"/>
          <w:numId w:val="129"/>
        </w:numPr>
        <w:tabs>
          <w:tab w:val="left" w:pos="993"/>
        </w:tabs>
        <w:spacing w:line="276" w:lineRule="auto"/>
        <w:ind w:left="0" w:firstLine="709"/>
        <w:jc w:val="both"/>
        <w:rPr>
          <w:rFonts w:ascii="Times New Roman" w:hAnsi="Times New Roman"/>
        </w:rPr>
      </w:pPr>
      <w:r w:rsidRPr="004E2828">
        <w:rPr>
          <w:rFonts w:ascii="Times New Roman" w:hAnsi="Times New Roman"/>
        </w:rPr>
        <w:t>предметная информационно-образовательная среда;</w:t>
      </w:r>
    </w:p>
    <w:p w:rsidR="00B540EE" w:rsidRPr="004E2828" w:rsidRDefault="00B540EE" w:rsidP="00615F98">
      <w:pPr>
        <w:pStyle w:val="a9"/>
        <w:numPr>
          <w:ilvl w:val="0"/>
          <w:numId w:val="129"/>
        </w:numPr>
        <w:tabs>
          <w:tab w:val="left" w:pos="993"/>
        </w:tabs>
        <w:spacing w:line="276" w:lineRule="auto"/>
        <w:ind w:left="0" w:firstLine="709"/>
        <w:jc w:val="both"/>
        <w:rPr>
          <w:rFonts w:ascii="Times New Roman" w:hAnsi="Times New Roman"/>
        </w:rPr>
      </w:pPr>
      <w:r w:rsidRPr="004E2828">
        <w:rPr>
          <w:rFonts w:ascii="Times New Roman" w:hAnsi="Times New Roman"/>
        </w:rPr>
        <w:t>информационно-образовательная среда УМК;</w:t>
      </w:r>
    </w:p>
    <w:p w:rsidR="00B540EE" w:rsidRPr="004E2828" w:rsidRDefault="00B540EE" w:rsidP="00615F98">
      <w:pPr>
        <w:pStyle w:val="a9"/>
        <w:numPr>
          <w:ilvl w:val="0"/>
          <w:numId w:val="129"/>
        </w:numPr>
        <w:tabs>
          <w:tab w:val="left" w:pos="993"/>
        </w:tabs>
        <w:spacing w:line="276" w:lineRule="auto"/>
        <w:ind w:left="0" w:firstLine="709"/>
        <w:jc w:val="both"/>
        <w:rPr>
          <w:rFonts w:ascii="Times New Roman" w:hAnsi="Times New Roman"/>
        </w:rPr>
      </w:pPr>
      <w:r w:rsidRPr="004E2828">
        <w:rPr>
          <w:rFonts w:ascii="Times New Roman" w:hAnsi="Times New Roman"/>
        </w:rPr>
        <w:t>информационно-образовательная среда компонентов УМК;</w:t>
      </w:r>
    </w:p>
    <w:p w:rsidR="00B540EE" w:rsidRPr="004E2828" w:rsidRDefault="00B540EE" w:rsidP="00615F98">
      <w:pPr>
        <w:pStyle w:val="a9"/>
        <w:numPr>
          <w:ilvl w:val="0"/>
          <w:numId w:val="129"/>
        </w:numPr>
        <w:tabs>
          <w:tab w:val="left" w:pos="993"/>
        </w:tabs>
        <w:spacing w:line="276" w:lineRule="auto"/>
        <w:ind w:left="0" w:firstLine="709"/>
        <w:jc w:val="both"/>
        <w:rPr>
          <w:rFonts w:ascii="Times New Roman" w:hAnsi="Times New Roman"/>
        </w:rPr>
      </w:pPr>
      <w:r w:rsidRPr="004E2828">
        <w:rPr>
          <w:rFonts w:ascii="Times New Roman" w:hAnsi="Times New Roman"/>
        </w:rPr>
        <w:t>информационно-образовательная среда элементов УМК.</w:t>
      </w:r>
    </w:p>
    <w:p w:rsidR="00B540EE" w:rsidRPr="004E2828" w:rsidRDefault="00B540EE" w:rsidP="00615F98">
      <w:pPr>
        <w:spacing w:after="0"/>
        <w:ind w:firstLine="709"/>
        <w:jc w:val="both"/>
        <w:rPr>
          <w:rFonts w:ascii="Times New Roman" w:hAnsi="Times New Roman"/>
          <w:sz w:val="24"/>
          <w:szCs w:val="24"/>
        </w:rPr>
      </w:pPr>
      <w:r w:rsidRPr="004E2828">
        <w:rPr>
          <w:rFonts w:ascii="Times New Roman" w:hAnsi="Times New Roman"/>
          <w:bCs/>
          <w:iCs/>
          <w:sz w:val="24"/>
          <w:szCs w:val="24"/>
        </w:rPr>
        <w:t>Основными элементами ИОС являются:</w:t>
      </w:r>
    </w:p>
    <w:p w:rsidR="00B540EE" w:rsidRPr="004E2828" w:rsidRDefault="00B540EE" w:rsidP="00615F98">
      <w:pPr>
        <w:pStyle w:val="a9"/>
        <w:numPr>
          <w:ilvl w:val="0"/>
          <w:numId w:val="129"/>
        </w:numPr>
        <w:tabs>
          <w:tab w:val="left" w:pos="993"/>
        </w:tabs>
        <w:spacing w:line="276" w:lineRule="auto"/>
        <w:ind w:left="0" w:firstLine="709"/>
        <w:jc w:val="both"/>
        <w:rPr>
          <w:rFonts w:ascii="Times New Roman" w:hAnsi="Times New Roman"/>
        </w:rPr>
      </w:pPr>
      <w:r w:rsidRPr="004E2828">
        <w:rPr>
          <w:rFonts w:ascii="Times New Roman" w:hAnsi="Times New Roman"/>
        </w:rPr>
        <w:t>информационно-образовательные ресурсы в виде печатной продукции;</w:t>
      </w:r>
    </w:p>
    <w:p w:rsidR="00B540EE" w:rsidRPr="004E2828" w:rsidRDefault="00B540EE" w:rsidP="00615F98">
      <w:pPr>
        <w:pStyle w:val="a9"/>
        <w:numPr>
          <w:ilvl w:val="0"/>
          <w:numId w:val="129"/>
        </w:numPr>
        <w:tabs>
          <w:tab w:val="left" w:pos="993"/>
        </w:tabs>
        <w:spacing w:line="276" w:lineRule="auto"/>
        <w:ind w:left="0" w:firstLine="709"/>
        <w:jc w:val="both"/>
        <w:rPr>
          <w:rFonts w:ascii="Times New Roman" w:hAnsi="Times New Roman"/>
        </w:rPr>
      </w:pPr>
      <w:r w:rsidRPr="004E2828">
        <w:rPr>
          <w:rFonts w:ascii="Times New Roman" w:hAnsi="Times New Roman"/>
        </w:rPr>
        <w:t>информационно-образовательные ресурсы на сменных оптических носителях;</w:t>
      </w:r>
    </w:p>
    <w:p w:rsidR="00B540EE" w:rsidRPr="004E2828" w:rsidRDefault="00B540EE" w:rsidP="00615F98">
      <w:pPr>
        <w:pStyle w:val="a9"/>
        <w:numPr>
          <w:ilvl w:val="0"/>
          <w:numId w:val="129"/>
        </w:numPr>
        <w:tabs>
          <w:tab w:val="left" w:pos="993"/>
        </w:tabs>
        <w:spacing w:line="276" w:lineRule="auto"/>
        <w:ind w:left="0" w:firstLine="709"/>
        <w:jc w:val="both"/>
        <w:rPr>
          <w:rFonts w:ascii="Times New Roman" w:hAnsi="Times New Roman"/>
        </w:rPr>
      </w:pPr>
      <w:r w:rsidRPr="004E2828">
        <w:rPr>
          <w:rFonts w:ascii="Times New Roman" w:hAnsi="Times New Roman"/>
        </w:rPr>
        <w:t xml:space="preserve">информационно-образовательные ресурсы </w:t>
      </w:r>
      <w:r w:rsidR="00940668" w:rsidRPr="004E2828">
        <w:rPr>
          <w:rFonts w:ascii="Times New Roman" w:hAnsi="Times New Roman"/>
        </w:rPr>
        <w:t xml:space="preserve">сети </w:t>
      </w:r>
      <w:r w:rsidRPr="004E2828">
        <w:rPr>
          <w:rFonts w:ascii="Times New Roman" w:hAnsi="Times New Roman"/>
        </w:rPr>
        <w:t>Интернет;</w:t>
      </w:r>
    </w:p>
    <w:p w:rsidR="00B540EE" w:rsidRPr="004E2828" w:rsidRDefault="00B540EE" w:rsidP="00615F98">
      <w:pPr>
        <w:pStyle w:val="a9"/>
        <w:numPr>
          <w:ilvl w:val="0"/>
          <w:numId w:val="129"/>
        </w:numPr>
        <w:tabs>
          <w:tab w:val="left" w:pos="993"/>
        </w:tabs>
        <w:spacing w:line="276" w:lineRule="auto"/>
        <w:ind w:left="0" w:firstLine="709"/>
        <w:jc w:val="both"/>
        <w:rPr>
          <w:rFonts w:ascii="Times New Roman" w:hAnsi="Times New Roman"/>
        </w:rPr>
      </w:pPr>
      <w:r w:rsidRPr="004E2828">
        <w:rPr>
          <w:rFonts w:ascii="Times New Roman" w:hAnsi="Times New Roman"/>
        </w:rPr>
        <w:t>вычислительная и информационно-телекоммуникационная инфра-структура;</w:t>
      </w:r>
    </w:p>
    <w:p w:rsidR="00B540EE" w:rsidRPr="004E2828" w:rsidRDefault="00B540EE" w:rsidP="00615F98">
      <w:pPr>
        <w:pStyle w:val="a9"/>
        <w:numPr>
          <w:ilvl w:val="0"/>
          <w:numId w:val="129"/>
        </w:numPr>
        <w:tabs>
          <w:tab w:val="left" w:pos="993"/>
        </w:tabs>
        <w:spacing w:line="276" w:lineRule="auto"/>
        <w:ind w:left="0" w:firstLine="709"/>
        <w:jc w:val="both"/>
        <w:rPr>
          <w:rFonts w:ascii="Times New Roman" w:hAnsi="Times New Roman"/>
        </w:rPr>
      </w:pPr>
      <w:r w:rsidRPr="004E2828">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4E2828">
        <w:rPr>
          <w:rFonts w:ascii="Times New Roman" w:hAnsi="Times New Roman"/>
        </w:rPr>
        <w:t>е</w:t>
      </w:r>
      <w:r w:rsidRPr="004E2828">
        <w:rPr>
          <w:rFonts w:ascii="Times New Roman" w:hAnsi="Times New Roman"/>
        </w:rPr>
        <w:t>т, делопроизводство, кадры и т. д.).</w:t>
      </w:r>
    </w:p>
    <w:p w:rsidR="00B540EE" w:rsidRPr="004E2828" w:rsidRDefault="00B540EE" w:rsidP="00615F98">
      <w:pPr>
        <w:spacing w:after="0"/>
        <w:ind w:firstLine="709"/>
        <w:jc w:val="both"/>
        <w:rPr>
          <w:rFonts w:ascii="Times New Roman" w:hAnsi="Times New Roman"/>
          <w:sz w:val="24"/>
          <w:szCs w:val="24"/>
        </w:rPr>
      </w:pPr>
      <w:r w:rsidRPr="004E2828">
        <w:rPr>
          <w:rFonts w:ascii="Times New Roman" w:hAnsi="Times New Roman"/>
          <w:bCs/>
          <w:iCs/>
          <w:sz w:val="24"/>
          <w:szCs w:val="24"/>
        </w:rPr>
        <w:t>Необходимое для использования ИКТ оборудование</w:t>
      </w:r>
      <w:r w:rsidRPr="004E2828">
        <w:rPr>
          <w:rFonts w:ascii="Times New Roman" w:hAnsi="Times New Roman"/>
          <w:sz w:val="24"/>
          <w:szCs w:val="24"/>
        </w:rPr>
        <w:t>  отвеча</w:t>
      </w:r>
      <w:r w:rsidR="002B4028" w:rsidRPr="004E2828">
        <w:rPr>
          <w:rFonts w:ascii="Times New Roman" w:hAnsi="Times New Roman"/>
          <w:sz w:val="24"/>
          <w:szCs w:val="24"/>
        </w:rPr>
        <w:t>е</w:t>
      </w:r>
      <w:r w:rsidRPr="004E2828">
        <w:rPr>
          <w:rFonts w:ascii="Times New Roman" w:hAnsi="Times New Roman"/>
          <w:sz w:val="24"/>
          <w:szCs w:val="24"/>
        </w:rPr>
        <w:t>т современным требованиям и обеспечивать использование ИКТ:</w:t>
      </w:r>
    </w:p>
    <w:p w:rsidR="00B540EE" w:rsidRPr="004E2828" w:rsidRDefault="00B540EE" w:rsidP="00615F98">
      <w:pPr>
        <w:pStyle w:val="a9"/>
        <w:numPr>
          <w:ilvl w:val="0"/>
          <w:numId w:val="129"/>
        </w:numPr>
        <w:tabs>
          <w:tab w:val="left" w:pos="993"/>
        </w:tabs>
        <w:spacing w:line="276" w:lineRule="auto"/>
        <w:ind w:left="0" w:firstLine="709"/>
        <w:jc w:val="both"/>
        <w:rPr>
          <w:rFonts w:ascii="Times New Roman" w:hAnsi="Times New Roman"/>
        </w:rPr>
      </w:pPr>
      <w:r w:rsidRPr="004E2828">
        <w:rPr>
          <w:rFonts w:ascii="Times New Roman" w:hAnsi="Times New Roman"/>
        </w:rPr>
        <w:t>в учебной деятельности;</w:t>
      </w:r>
    </w:p>
    <w:p w:rsidR="00B540EE" w:rsidRPr="004E2828" w:rsidRDefault="00B540EE" w:rsidP="00615F98">
      <w:pPr>
        <w:pStyle w:val="a9"/>
        <w:numPr>
          <w:ilvl w:val="0"/>
          <w:numId w:val="129"/>
        </w:numPr>
        <w:tabs>
          <w:tab w:val="left" w:pos="993"/>
        </w:tabs>
        <w:spacing w:line="276" w:lineRule="auto"/>
        <w:ind w:left="0" w:firstLine="709"/>
        <w:jc w:val="both"/>
        <w:rPr>
          <w:rFonts w:ascii="Times New Roman" w:hAnsi="Times New Roman"/>
        </w:rPr>
      </w:pPr>
      <w:r w:rsidRPr="004E2828">
        <w:rPr>
          <w:rFonts w:ascii="Times New Roman" w:hAnsi="Times New Roman"/>
        </w:rPr>
        <w:t>во внеурочной деятельности;</w:t>
      </w:r>
    </w:p>
    <w:p w:rsidR="00B540EE" w:rsidRPr="004E2828" w:rsidRDefault="00B540EE" w:rsidP="00615F98">
      <w:pPr>
        <w:pStyle w:val="a9"/>
        <w:numPr>
          <w:ilvl w:val="0"/>
          <w:numId w:val="129"/>
        </w:numPr>
        <w:tabs>
          <w:tab w:val="left" w:pos="993"/>
        </w:tabs>
        <w:spacing w:line="276" w:lineRule="auto"/>
        <w:ind w:left="0" w:firstLine="709"/>
        <w:jc w:val="both"/>
        <w:rPr>
          <w:rFonts w:ascii="Times New Roman" w:hAnsi="Times New Roman"/>
        </w:rPr>
      </w:pPr>
      <w:r w:rsidRPr="004E2828">
        <w:rPr>
          <w:rFonts w:ascii="Times New Roman" w:hAnsi="Times New Roman"/>
        </w:rPr>
        <w:t>в исследовательской и проектной деятельности;</w:t>
      </w:r>
    </w:p>
    <w:p w:rsidR="00B540EE" w:rsidRPr="004E2828" w:rsidRDefault="00B540EE" w:rsidP="00615F98">
      <w:pPr>
        <w:pStyle w:val="a9"/>
        <w:numPr>
          <w:ilvl w:val="0"/>
          <w:numId w:val="129"/>
        </w:numPr>
        <w:tabs>
          <w:tab w:val="left" w:pos="993"/>
        </w:tabs>
        <w:spacing w:line="276" w:lineRule="auto"/>
        <w:ind w:left="0" w:firstLine="709"/>
        <w:jc w:val="both"/>
        <w:rPr>
          <w:rFonts w:ascii="Times New Roman" w:hAnsi="Times New Roman"/>
        </w:rPr>
      </w:pPr>
      <w:r w:rsidRPr="004E2828">
        <w:rPr>
          <w:rFonts w:ascii="Times New Roman" w:hAnsi="Times New Roman"/>
        </w:rPr>
        <w:t>при измерении, контроле и оценке результатов образования;</w:t>
      </w:r>
    </w:p>
    <w:p w:rsidR="00B540EE" w:rsidRPr="004E2828" w:rsidRDefault="00B540EE" w:rsidP="00615F98">
      <w:pPr>
        <w:pStyle w:val="a9"/>
        <w:numPr>
          <w:ilvl w:val="0"/>
          <w:numId w:val="129"/>
        </w:numPr>
        <w:tabs>
          <w:tab w:val="left" w:pos="993"/>
        </w:tabs>
        <w:spacing w:line="276" w:lineRule="auto"/>
        <w:ind w:left="0" w:firstLine="709"/>
        <w:jc w:val="both"/>
        <w:rPr>
          <w:rFonts w:ascii="Times New Roman" w:hAnsi="Times New Roman"/>
        </w:rPr>
      </w:pPr>
      <w:r w:rsidRPr="004E2828">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4E2828" w:rsidRDefault="00B540EE" w:rsidP="00615F98">
      <w:pPr>
        <w:spacing w:after="0"/>
        <w:ind w:firstLine="709"/>
        <w:jc w:val="both"/>
        <w:rPr>
          <w:rFonts w:ascii="Times New Roman" w:hAnsi="Times New Roman"/>
          <w:sz w:val="24"/>
          <w:szCs w:val="24"/>
        </w:rPr>
      </w:pPr>
      <w:r w:rsidRPr="004E2828">
        <w:rPr>
          <w:rFonts w:ascii="Times New Roman" w:hAnsi="Times New Roman"/>
          <w:bCs/>
          <w:iCs/>
          <w:sz w:val="24"/>
          <w:szCs w:val="24"/>
        </w:rPr>
        <w:t>Учебно-методическое и информационное оснащение образовательного процесса</w:t>
      </w:r>
      <w:r w:rsidRPr="004E2828">
        <w:rPr>
          <w:rFonts w:ascii="Times New Roman" w:hAnsi="Times New Roman"/>
          <w:sz w:val="24"/>
          <w:szCs w:val="24"/>
        </w:rPr>
        <w:t xml:space="preserve"> обеспечива</w:t>
      </w:r>
      <w:r w:rsidR="002B4028" w:rsidRPr="004E2828">
        <w:rPr>
          <w:rFonts w:ascii="Times New Roman" w:hAnsi="Times New Roman"/>
          <w:sz w:val="24"/>
          <w:szCs w:val="24"/>
        </w:rPr>
        <w:t>е</w:t>
      </w:r>
      <w:r w:rsidRPr="004E2828">
        <w:rPr>
          <w:rFonts w:ascii="Times New Roman" w:hAnsi="Times New Roman"/>
          <w:sz w:val="24"/>
          <w:szCs w:val="24"/>
        </w:rPr>
        <w:t>т возможность:</w:t>
      </w:r>
    </w:p>
    <w:p w:rsidR="00B540EE" w:rsidRPr="004E2828" w:rsidRDefault="00B540EE" w:rsidP="00615F98">
      <w:pPr>
        <w:pStyle w:val="a9"/>
        <w:numPr>
          <w:ilvl w:val="0"/>
          <w:numId w:val="129"/>
        </w:numPr>
        <w:tabs>
          <w:tab w:val="left" w:pos="993"/>
        </w:tabs>
        <w:spacing w:line="276" w:lineRule="auto"/>
        <w:ind w:left="0" w:firstLine="709"/>
        <w:jc w:val="both"/>
        <w:rPr>
          <w:rFonts w:ascii="Times New Roman" w:hAnsi="Times New Roman"/>
        </w:rPr>
      </w:pPr>
      <w:r w:rsidRPr="004E2828">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4E2828" w:rsidRDefault="00B540EE" w:rsidP="00615F98">
      <w:pPr>
        <w:pStyle w:val="a9"/>
        <w:numPr>
          <w:ilvl w:val="0"/>
          <w:numId w:val="129"/>
        </w:numPr>
        <w:tabs>
          <w:tab w:val="left" w:pos="993"/>
        </w:tabs>
        <w:spacing w:line="276" w:lineRule="auto"/>
        <w:ind w:left="0" w:firstLine="709"/>
        <w:jc w:val="both"/>
        <w:rPr>
          <w:rFonts w:ascii="Times New Roman" w:hAnsi="Times New Roman"/>
        </w:rPr>
      </w:pPr>
      <w:r w:rsidRPr="004E2828">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4E2828" w:rsidRDefault="00B540EE" w:rsidP="00615F98">
      <w:pPr>
        <w:pStyle w:val="a9"/>
        <w:numPr>
          <w:ilvl w:val="0"/>
          <w:numId w:val="129"/>
        </w:numPr>
        <w:tabs>
          <w:tab w:val="left" w:pos="993"/>
        </w:tabs>
        <w:spacing w:line="276" w:lineRule="auto"/>
        <w:ind w:left="0" w:firstLine="709"/>
        <w:jc w:val="both"/>
        <w:rPr>
          <w:rFonts w:ascii="Times New Roman" w:hAnsi="Times New Roman"/>
        </w:rPr>
      </w:pPr>
      <w:r w:rsidRPr="004E2828">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4E2828">
        <w:rPr>
          <w:rFonts w:ascii="Times New Roman" w:hAnsi="Times New Roman"/>
        </w:rPr>
        <w:t>е</w:t>
      </w:r>
      <w:r w:rsidRPr="004E2828">
        <w:rPr>
          <w:rFonts w:ascii="Times New Roman" w:hAnsi="Times New Roman"/>
        </w:rPr>
        <w:t>хмерные объекты) в цифровую среду (оцифровка, сканирование);</w:t>
      </w:r>
    </w:p>
    <w:p w:rsidR="00B540EE" w:rsidRPr="004E2828" w:rsidRDefault="00B540EE" w:rsidP="00615F98">
      <w:pPr>
        <w:pStyle w:val="a9"/>
        <w:numPr>
          <w:ilvl w:val="0"/>
          <w:numId w:val="129"/>
        </w:numPr>
        <w:tabs>
          <w:tab w:val="left" w:pos="993"/>
        </w:tabs>
        <w:spacing w:line="276" w:lineRule="auto"/>
        <w:ind w:left="0" w:firstLine="709"/>
        <w:jc w:val="both"/>
        <w:rPr>
          <w:rFonts w:ascii="Times New Roman" w:hAnsi="Times New Roman"/>
        </w:rPr>
      </w:pPr>
      <w:r w:rsidRPr="004E2828">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4E2828" w:rsidRDefault="00B540EE" w:rsidP="00615F98">
      <w:pPr>
        <w:pStyle w:val="a9"/>
        <w:numPr>
          <w:ilvl w:val="0"/>
          <w:numId w:val="129"/>
        </w:numPr>
        <w:tabs>
          <w:tab w:val="left" w:pos="993"/>
        </w:tabs>
        <w:spacing w:line="276" w:lineRule="auto"/>
        <w:ind w:left="0" w:firstLine="709"/>
        <w:jc w:val="both"/>
        <w:rPr>
          <w:rFonts w:ascii="Times New Roman" w:hAnsi="Times New Roman"/>
        </w:rPr>
      </w:pPr>
      <w:r w:rsidRPr="004E2828">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4E2828" w:rsidRDefault="00B540EE" w:rsidP="00615F98">
      <w:pPr>
        <w:pStyle w:val="a9"/>
        <w:numPr>
          <w:ilvl w:val="0"/>
          <w:numId w:val="129"/>
        </w:numPr>
        <w:tabs>
          <w:tab w:val="left" w:pos="993"/>
        </w:tabs>
        <w:spacing w:line="276" w:lineRule="auto"/>
        <w:ind w:left="0" w:firstLine="709"/>
        <w:jc w:val="both"/>
        <w:rPr>
          <w:rFonts w:ascii="Times New Roman" w:hAnsi="Times New Roman"/>
        </w:rPr>
      </w:pPr>
      <w:r w:rsidRPr="004E2828">
        <w:rPr>
          <w:rFonts w:ascii="Times New Roman" w:hAnsi="Times New Roman"/>
        </w:rPr>
        <w:t>выступления с аудио-, видео- и графическим экранным сопровождением;</w:t>
      </w:r>
    </w:p>
    <w:p w:rsidR="00B540EE" w:rsidRPr="004E2828" w:rsidRDefault="00B540EE" w:rsidP="00615F98">
      <w:pPr>
        <w:pStyle w:val="a9"/>
        <w:numPr>
          <w:ilvl w:val="0"/>
          <w:numId w:val="129"/>
        </w:numPr>
        <w:tabs>
          <w:tab w:val="left" w:pos="993"/>
        </w:tabs>
        <w:spacing w:line="276" w:lineRule="auto"/>
        <w:ind w:left="0" w:firstLine="709"/>
        <w:jc w:val="both"/>
        <w:rPr>
          <w:rFonts w:ascii="Times New Roman" w:hAnsi="Times New Roman"/>
        </w:rPr>
      </w:pPr>
      <w:r w:rsidRPr="004E2828">
        <w:rPr>
          <w:rFonts w:ascii="Times New Roman" w:hAnsi="Times New Roman"/>
        </w:rPr>
        <w:t>вывода информации на бумагу и т. п. и в тр</w:t>
      </w:r>
      <w:r w:rsidR="00245F1D" w:rsidRPr="004E2828">
        <w:rPr>
          <w:rFonts w:ascii="Times New Roman" w:hAnsi="Times New Roman"/>
        </w:rPr>
        <w:t>е</w:t>
      </w:r>
      <w:r w:rsidRPr="004E2828">
        <w:rPr>
          <w:rFonts w:ascii="Times New Roman" w:hAnsi="Times New Roman"/>
        </w:rPr>
        <w:t>хмерную материальную среду (печать);</w:t>
      </w:r>
    </w:p>
    <w:p w:rsidR="00B540EE" w:rsidRPr="004E2828" w:rsidRDefault="00B540EE" w:rsidP="00615F98">
      <w:pPr>
        <w:pStyle w:val="a9"/>
        <w:numPr>
          <w:ilvl w:val="0"/>
          <w:numId w:val="129"/>
        </w:numPr>
        <w:tabs>
          <w:tab w:val="left" w:pos="993"/>
        </w:tabs>
        <w:spacing w:line="276" w:lineRule="auto"/>
        <w:ind w:left="0" w:firstLine="709"/>
        <w:jc w:val="both"/>
        <w:rPr>
          <w:rFonts w:ascii="Times New Roman" w:hAnsi="Times New Roman"/>
        </w:rPr>
      </w:pPr>
      <w:r w:rsidRPr="004E2828">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4E2828" w:rsidRDefault="00B540EE" w:rsidP="00615F98">
      <w:pPr>
        <w:pStyle w:val="a9"/>
        <w:numPr>
          <w:ilvl w:val="0"/>
          <w:numId w:val="129"/>
        </w:numPr>
        <w:tabs>
          <w:tab w:val="left" w:pos="993"/>
        </w:tabs>
        <w:spacing w:line="276" w:lineRule="auto"/>
        <w:ind w:left="0" w:firstLine="709"/>
        <w:jc w:val="both"/>
        <w:rPr>
          <w:rFonts w:ascii="Times New Roman" w:hAnsi="Times New Roman"/>
        </w:rPr>
      </w:pPr>
      <w:r w:rsidRPr="004E2828">
        <w:rPr>
          <w:rFonts w:ascii="Times New Roman" w:hAnsi="Times New Roman"/>
        </w:rPr>
        <w:t>поиска и получения информации;</w:t>
      </w:r>
    </w:p>
    <w:p w:rsidR="00B540EE" w:rsidRPr="004E2828" w:rsidRDefault="00B540EE" w:rsidP="00615F98">
      <w:pPr>
        <w:pStyle w:val="a9"/>
        <w:numPr>
          <w:ilvl w:val="0"/>
          <w:numId w:val="129"/>
        </w:numPr>
        <w:tabs>
          <w:tab w:val="left" w:pos="993"/>
        </w:tabs>
        <w:spacing w:line="276" w:lineRule="auto"/>
        <w:ind w:left="0" w:firstLine="709"/>
        <w:jc w:val="both"/>
        <w:rPr>
          <w:rFonts w:ascii="Times New Roman" w:hAnsi="Times New Roman"/>
        </w:rPr>
      </w:pPr>
      <w:r w:rsidRPr="004E2828">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B540EE" w:rsidRPr="004E2828" w:rsidRDefault="00B540EE" w:rsidP="00615F98">
      <w:pPr>
        <w:pStyle w:val="a9"/>
        <w:numPr>
          <w:ilvl w:val="0"/>
          <w:numId w:val="129"/>
        </w:numPr>
        <w:tabs>
          <w:tab w:val="left" w:pos="993"/>
        </w:tabs>
        <w:spacing w:line="276" w:lineRule="auto"/>
        <w:ind w:left="0" w:firstLine="709"/>
        <w:jc w:val="both"/>
        <w:rPr>
          <w:rFonts w:ascii="Times New Roman" w:hAnsi="Times New Roman"/>
        </w:rPr>
      </w:pPr>
      <w:r w:rsidRPr="004E2828">
        <w:rPr>
          <w:rFonts w:ascii="Times New Roman" w:hAnsi="Times New Roman"/>
        </w:rPr>
        <w:t>вещания (подкастинга), использования носимых аудиовидеоустройств для учебной деятельности на уроке и вне урока;</w:t>
      </w:r>
    </w:p>
    <w:p w:rsidR="00B540EE" w:rsidRPr="004E2828" w:rsidRDefault="00B540EE" w:rsidP="00615F98">
      <w:pPr>
        <w:pStyle w:val="a9"/>
        <w:numPr>
          <w:ilvl w:val="0"/>
          <w:numId w:val="129"/>
        </w:numPr>
        <w:tabs>
          <w:tab w:val="left" w:pos="993"/>
        </w:tabs>
        <w:spacing w:line="276" w:lineRule="auto"/>
        <w:ind w:left="0" w:firstLine="709"/>
        <w:jc w:val="both"/>
        <w:rPr>
          <w:rFonts w:ascii="Times New Roman" w:hAnsi="Times New Roman"/>
        </w:rPr>
      </w:pPr>
      <w:r w:rsidRPr="004E2828">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B540EE" w:rsidRPr="004E2828" w:rsidRDefault="00B540EE" w:rsidP="00615F98">
      <w:pPr>
        <w:pStyle w:val="a9"/>
        <w:numPr>
          <w:ilvl w:val="0"/>
          <w:numId w:val="129"/>
        </w:numPr>
        <w:tabs>
          <w:tab w:val="left" w:pos="993"/>
        </w:tabs>
        <w:spacing w:line="276" w:lineRule="auto"/>
        <w:ind w:left="0" w:firstLine="709"/>
        <w:jc w:val="both"/>
        <w:rPr>
          <w:rFonts w:ascii="Times New Roman" w:hAnsi="Times New Roman"/>
        </w:rPr>
      </w:pPr>
      <w:r w:rsidRPr="004E2828">
        <w:rPr>
          <w:rFonts w:ascii="Times New Roman" w:hAnsi="Times New Roman"/>
        </w:rPr>
        <w:t>создания</w:t>
      </w:r>
      <w:r w:rsidR="002B4028" w:rsidRPr="004E2828">
        <w:rPr>
          <w:rFonts w:ascii="Times New Roman" w:hAnsi="Times New Roman"/>
        </w:rPr>
        <w:t>,</w:t>
      </w:r>
      <w:r w:rsidRPr="004E2828">
        <w:rPr>
          <w:rFonts w:ascii="Times New Roman" w:hAnsi="Times New Roman"/>
        </w:rPr>
        <w:t xml:space="preserve"> заполнения </w:t>
      </w:r>
      <w:r w:rsidR="002B4028" w:rsidRPr="004E2828">
        <w:rPr>
          <w:rFonts w:ascii="Times New Roman" w:hAnsi="Times New Roman"/>
        </w:rPr>
        <w:t xml:space="preserve">и анализа </w:t>
      </w:r>
      <w:r w:rsidRPr="004E2828">
        <w:rPr>
          <w:rFonts w:ascii="Times New Roman" w:hAnsi="Times New Roman"/>
        </w:rPr>
        <w:t xml:space="preserve">баз данных, в том числе определителей; </w:t>
      </w:r>
      <w:r w:rsidR="002B4028" w:rsidRPr="004E2828">
        <w:rPr>
          <w:rFonts w:ascii="Times New Roman" w:hAnsi="Times New Roman"/>
        </w:rPr>
        <w:t xml:space="preserve">их </w:t>
      </w:r>
      <w:r w:rsidRPr="004E2828">
        <w:rPr>
          <w:rFonts w:ascii="Times New Roman" w:hAnsi="Times New Roman"/>
        </w:rPr>
        <w:t>наглядного представления;</w:t>
      </w:r>
    </w:p>
    <w:p w:rsidR="00B540EE" w:rsidRPr="004E2828" w:rsidRDefault="00B540EE" w:rsidP="00615F98">
      <w:pPr>
        <w:pStyle w:val="a9"/>
        <w:numPr>
          <w:ilvl w:val="0"/>
          <w:numId w:val="129"/>
        </w:numPr>
        <w:tabs>
          <w:tab w:val="left" w:pos="993"/>
        </w:tabs>
        <w:spacing w:line="276" w:lineRule="auto"/>
        <w:ind w:left="0" w:firstLine="709"/>
        <w:jc w:val="both"/>
        <w:rPr>
          <w:rFonts w:ascii="Times New Roman" w:hAnsi="Times New Roman"/>
        </w:rPr>
      </w:pPr>
      <w:r w:rsidRPr="004E2828">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4E2828" w:rsidRDefault="00B540EE" w:rsidP="00615F98">
      <w:pPr>
        <w:pStyle w:val="a9"/>
        <w:numPr>
          <w:ilvl w:val="0"/>
          <w:numId w:val="129"/>
        </w:numPr>
        <w:tabs>
          <w:tab w:val="left" w:pos="993"/>
        </w:tabs>
        <w:spacing w:line="276" w:lineRule="auto"/>
        <w:ind w:left="0" w:firstLine="709"/>
        <w:jc w:val="both"/>
        <w:rPr>
          <w:rFonts w:ascii="Times New Roman" w:hAnsi="Times New Roman"/>
        </w:rPr>
      </w:pPr>
      <w:r w:rsidRPr="004E2828">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4E2828" w:rsidRDefault="00B540EE" w:rsidP="00615F98">
      <w:pPr>
        <w:pStyle w:val="a9"/>
        <w:numPr>
          <w:ilvl w:val="0"/>
          <w:numId w:val="129"/>
        </w:numPr>
        <w:tabs>
          <w:tab w:val="left" w:pos="993"/>
        </w:tabs>
        <w:spacing w:line="276" w:lineRule="auto"/>
        <w:ind w:left="0" w:firstLine="709"/>
        <w:jc w:val="both"/>
        <w:rPr>
          <w:rFonts w:ascii="Times New Roman" w:hAnsi="Times New Roman"/>
        </w:rPr>
      </w:pPr>
      <w:r w:rsidRPr="004E2828">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4E2828" w:rsidRDefault="00B540EE" w:rsidP="00615F98">
      <w:pPr>
        <w:pStyle w:val="a9"/>
        <w:numPr>
          <w:ilvl w:val="0"/>
          <w:numId w:val="129"/>
        </w:numPr>
        <w:tabs>
          <w:tab w:val="left" w:pos="993"/>
        </w:tabs>
        <w:spacing w:line="276" w:lineRule="auto"/>
        <w:ind w:left="0" w:firstLine="709"/>
        <w:jc w:val="both"/>
        <w:rPr>
          <w:rFonts w:ascii="Times New Roman" w:hAnsi="Times New Roman"/>
        </w:rPr>
      </w:pPr>
      <w:r w:rsidRPr="004E2828">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4E2828">
        <w:rPr>
          <w:rFonts w:ascii="Times New Roman" w:hAnsi="Times New Roman"/>
        </w:rPr>
        <w:t>е</w:t>
      </w:r>
      <w:r w:rsidRPr="004E2828">
        <w:rPr>
          <w:rFonts w:ascii="Times New Roman" w:hAnsi="Times New Roman"/>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4E2828" w:rsidRDefault="00B540EE" w:rsidP="00615F98">
      <w:pPr>
        <w:pStyle w:val="a9"/>
        <w:numPr>
          <w:ilvl w:val="0"/>
          <w:numId w:val="129"/>
        </w:numPr>
        <w:tabs>
          <w:tab w:val="left" w:pos="993"/>
        </w:tabs>
        <w:spacing w:line="276" w:lineRule="auto"/>
        <w:ind w:left="0" w:firstLine="709"/>
        <w:jc w:val="both"/>
        <w:rPr>
          <w:rFonts w:ascii="Times New Roman" w:hAnsi="Times New Roman"/>
        </w:rPr>
      </w:pPr>
      <w:r w:rsidRPr="004E2828">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4E2828" w:rsidRDefault="00B540EE" w:rsidP="00615F98">
      <w:pPr>
        <w:pStyle w:val="a9"/>
        <w:numPr>
          <w:ilvl w:val="0"/>
          <w:numId w:val="129"/>
        </w:numPr>
        <w:tabs>
          <w:tab w:val="left" w:pos="993"/>
        </w:tabs>
        <w:spacing w:line="276" w:lineRule="auto"/>
        <w:ind w:left="0" w:firstLine="709"/>
        <w:jc w:val="both"/>
        <w:rPr>
          <w:rFonts w:ascii="Times New Roman" w:hAnsi="Times New Roman"/>
        </w:rPr>
      </w:pPr>
      <w:r w:rsidRPr="004E2828">
        <w:rPr>
          <w:rFonts w:ascii="Times New Roman" w:hAnsi="Times New Roman"/>
        </w:rPr>
        <w:t>занятий по изучению правил дорожного движения с использованием игр, оборудования, а также компьютерных тренаж</w:t>
      </w:r>
      <w:r w:rsidR="00245F1D" w:rsidRPr="004E2828">
        <w:rPr>
          <w:rFonts w:ascii="Times New Roman" w:hAnsi="Times New Roman"/>
        </w:rPr>
        <w:t>е</w:t>
      </w:r>
      <w:r w:rsidRPr="004E2828">
        <w:rPr>
          <w:rFonts w:ascii="Times New Roman" w:hAnsi="Times New Roman"/>
        </w:rPr>
        <w:t>ров;</w:t>
      </w:r>
    </w:p>
    <w:p w:rsidR="00B540EE" w:rsidRPr="004E2828" w:rsidRDefault="00B540EE" w:rsidP="00615F98">
      <w:pPr>
        <w:pStyle w:val="a9"/>
        <w:numPr>
          <w:ilvl w:val="0"/>
          <w:numId w:val="129"/>
        </w:numPr>
        <w:tabs>
          <w:tab w:val="left" w:pos="993"/>
        </w:tabs>
        <w:spacing w:line="276" w:lineRule="auto"/>
        <w:ind w:left="0" w:firstLine="709"/>
        <w:jc w:val="both"/>
        <w:rPr>
          <w:rFonts w:ascii="Times New Roman" w:hAnsi="Times New Roman"/>
        </w:rPr>
      </w:pPr>
      <w:r w:rsidRPr="004E2828">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4E2828" w:rsidRDefault="00B540EE" w:rsidP="00615F98">
      <w:pPr>
        <w:pStyle w:val="a9"/>
        <w:numPr>
          <w:ilvl w:val="0"/>
          <w:numId w:val="129"/>
        </w:numPr>
        <w:tabs>
          <w:tab w:val="left" w:pos="993"/>
        </w:tabs>
        <w:spacing w:line="276" w:lineRule="auto"/>
        <w:ind w:left="0" w:firstLine="709"/>
        <w:jc w:val="both"/>
        <w:rPr>
          <w:rFonts w:ascii="Times New Roman" w:hAnsi="Times New Roman"/>
        </w:rPr>
      </w:pPr>
      <w:r w:rsidRPr="004E2828">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4E2828" w:rsidRDefault="001B2D5B" w:rsidP="00615F98">
      <w:pPr>
        <w:pStyle w:val="a9"/>
        <w:numPr>
          <w:ilvl w:val="0"/>
          <w:numId w:val="129"/>
        </w:numPr>
        <w:tabs>
          <w:tab w:val="left" w:pos="993"/>
        </w:tabs>
        <w:spacing w:line="276" w:lineRule="auto"/>
        <w:ind w:left="0" w:firstLine="709"/>
        <w:jc w:val="both"/>
        <w:rPr>
          <w:rFonts w:ascii="Times New Roman" w:hAnsi="Times New Roman"/>
        </w:rPr>
      </w:pPr>
      <w:r w:rsidRPr="004E2828">
        <w:rPr>
          <w:rFonts w:ascii="Times New Roman" w:hAnsi="Times New Roman"/>
        </w:rPr>
        <w:t>о</w:t>
      </w:r>
      <w:r w:rsidR="00B540EE" w:rsidRPr="004E2828">
        <w:rPr>
          <w:rFonts w:ascii="Times New Roman" w:hAnsi="Times New Roman"/>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4E2828" w:rsidRDefault="00B540EE" w:rsidP="00615F98">
      <w:pPr>
        <w:pStyle w:val="a9"/>
        <w:numPr>
          <w:ilvl w:val="0"/>
          <w:numId w:val="129"/>
        </w:numPr>
        <w:tabs>
          <w:tab w:val="left" w:pos="993"/>
        </w:tabs>
        <w:spacing w:line="276" w:lineRule="auto"/>
        <w:ind w:left="0" w:firstLine="709"/>
        <w:jc w:val="both"/>
        <w:rPr>
          <w:rFonts w:ascii="Times New Roman" w:hAnsi="Times New Roman"/>
        </w:rPr>
      </w:pPr>
      <w:r w:rsidRPr="004E2828">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540EE" w:rsidRPr="004E2828" w:rsidRDefault="00B540EE" w:rsidP="00615F98">
      <w:pPr>
        <w:pStyle w:val="a9"/>
        <w:numPr>
          <w:ilvl w:val="0"/>
          <w:numId w:val="129"/>
        </w:numPr>
        <w:tabs>
          <w:tab w:val="left" w:pos="993"/>
        </w:tabs>
        <w:spacing w:line="276" w:lineRule="auto"/>
        <w:ind w:left="0" w:firstLine="709"/>
        <w:jc w:val="both"/>
        <w:rPr>
          <w:rFonts w:ascii="Times New Roman" w:hAnsi="Times New Roman"/>
        </w:rPr>
      </w:pPr>
      <w:r w:rsidRPr="004E2828">
        <w:rPr>
          <w:rFonts w:ascii="Times New Roman" w:hAnsi="Times New Roman"/>
        </w:rPr>
        <w:t>выпуска школьных печатных изданий, работы школьного телевидения.</w:t>
      </w:r>
    </w:p>
    <w:p w:rsidR="00B540EE" w:rsidRDefault="00B540EE" w:rsidP="00615F98">
      <w:pPr>
        <w:pStyle w:val="a9"/>
        <w:tabs>
          <w:tab w:val="left" w:pos="993"/>
        </w:tabs>
        <w:spacing w:line="276" w:lineRule="auto"/>
        <w:ind w:left="0" w:firstLine="709"/>
        <w:jc w:val="both"/>
        <w:rPr>
          <w:rFonts w:ascii="Times New Roman" w:hAnsi="Times New Roman"/>
        </w:rPr>
      </w:pPr>
      <w:r w:rsidRPr="004E2828">
        <w:rPr>
          <w:rFonts w:ascii="Times New Roman" w:hAnsi="Times New Roman"/>
        </w:rPr>
        <w:t xml:space="preserve">Все указанные виды деятельности </w:t>
      </w:r>
      <w:r w:rsidR="00C83F0A" w:rsidRPr="004E2828">
        <w:rPr>
          <w:rFonts w:ascii="Times New Roman" w:hAnsi="Times New Roman"/>
        </w:rPr>
        <w:t xml:space="preserve">обеспечиваются </w:t>
      </w:r>
      <w:r w:rsidRPr="004E2828">
        <w:rPr>
          <w:rFonts w:ascii="Times New Roman" w:hAnsi="Times New Roman"/>
        </w:rPr>
        <w:t>расходными материалами.</w:t>
      </w:r>
    </w:p>
    <w:p w:rsidR="00181043" w:rsidRDefault="00E66001" w:rsidP="00615F98">
      <w:pPr>
        <w:spacing w:after="0"/>
        <w:ind w:firstLine="567"/>
        <w:contextualSpacing/>
        <w:jc w:val="both"/>
        <w:rPr>
          <w:rFonts w:ascii="Times New Roman" w:hAnsi="Times New Roman"/>
          <w:b/>
          <w:i/>
          <w:sz w:val="24"/>
          <w:szCs w:val="24"/>
        </w:rPr>
      </w:pPr>
      <w:r w:rsidRPr="00E66001">
        <w:rPr>
          <w:rFonts w:ascii="Times New Roman" w:hAnsi="Times New Roman"/>
          <w:b/>
          <w:i/>
          <w:sz w:val="24"/>
          <w:szCs w:val="24"/>
        </w:rPr>
        <w:t xml:space="preserve">      </w:t>
      </w:r>
    </w:p>
    <w:p w:rsidR="00E66001" w:rsidRPr="00181043" w:rsidRDefault="00E66001" w:rsidP="00181043">
      <w:pPr>
        <w:spacing w:after="0"/>
        <w:ind w:firstLine="567"/>
        <w:contextualSpacing/>
        <w:jc w:val="both"/>
        <w:rPr>
          <w:rFonts w:ascii="Times New Roman" w:hAnsi="Times New Roman"/>
          <w:b/>
          <w:bCs/>
          <w:i/>
          <w:sz w:val="24"/>
          <w:szCs w:val="24"/>
        </w:rPr>
      </w:pPr>
      <w:r w:rsidRPr="00E66001">
        <w:rPr>
          <w:rFonts w:ascii="Times New Roman" w:hAnsi="Times New Roman"/>
          <w:b/>
          <w:i/>
          <w:sz w:val="24"/>
          <w:szCs w:val="24"/>
        </w:rPr>
        <w:t xml:space="preserve"> Таблица. И</w:t>
      </w:r>
      <w:r w:rsidRPr="00E66001">
        <w:rPr>
          <w:rFonts w:ascii="Times New Roman" w:hAnsi="Times New Roman"/>
          <w:b/>
          <w:bCs/>
          <w:i/>
          <w:sz w:val="24"/>
          <w:szCs w:val="24"/>
        </w:rPr>
        <w:t>нформационно-образовательная  среда М</w:t>
      </w:r>
      <w:r>
        <w:rPr>
          <w:rFonts w:ascii="Times New Roman" w:hAnsi="Times New Roman"/>
          <w:b/>
          <w:bCs/>
          <w:i/>
          <w:sz w:val="24"/>
          <w:szCs w:val="24"/>
        </w:rPr>
        <w:t>БОУ СОШ №27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1"/>
        <w:gridCol w:w="5348"/>
        <w:gridCol w:w="1928"/>
        <w:gridCol w:w="1950"/>
      </w:tblGrid>
      <w:tr w:rsidR="00E66001" w:rsidRPr="00E66001" w:rsidTr="00E66001">
        <w:tc>
          <w:tcPr>
            <w:tcW w:w="911" w:type="dxa"/>
          </w:tcPr>
          <w:p w:rsidR="00E66001" w:rsidRPr="00E66001" w:rsidRDefault="00E66001" w:rsidP="008A4B2F">
            <w:pPr>
              <w:spacing w:after="0" w:line="240" w:lineRule="auto"/>
              <w:contextualSpacing/>
              <w:jc w:val="both"/>
              <w:rPr>
                <w:rFonts w:ascii="Times New Roman" w:hAnsi="Times New Roman"/>
                <w:b/>
                <w:sz w:val="24"/>
                <w:szCs w:val="24"/>
              </w:rPr>
            </w:pPr>
            <w:r w:rsidRPr="00E66001">
              <w:rPr>
                <w:rFonts w:ascii="Times New Roman" w:hAnsi="Times New Roman"/>
                <w:b/>
                <w:sz w:val="24"/>
                <w:szCs w:val="24"/>
              </w:rPr>
              <w:t xml:space="preserve"> № п/п</w:t>
            </w:r>
          </w:p>
        </w:tc>
        <w:tc>
          <w:tcPr>
            <w:tcW w:w="5348" w:type="dxa"/>
          </w:tcPr>
          <w:p w:rsidR="00E66001" w:rsidRPr="00E66001" w:rsidRDefault="00E66001" w:rsidP="008A4B2F">
            <w:pPr>
              <w:spacing w:after="0" w:line="240" w:lineRule="auto"/>
              <w:contextualSpacing/>
              <w:rPr>
                <w:rFonts w:ascii="Times New Roman" w:hAnsi="Times New Roman"/>
                <w:b/>
                <w:sz w:val="24"/>
                <w:szCs w:val="24"/>
              </w:rPr>
            </w:pPr>
          </w:p>
          <w:p w:rsidR="00E66001" w:rsidRPr="00E66001" w:rsidRDefault="00E66001" w:rsidP="008A4B2F">
            <w:pPr>
              <w:spacing w:after="0" w:line="240" w:lineRule="auto"/>
              <w:contextualSpacing/>
              <w:rPr>
                <w:rFonts w:ascii="Times New Roman" w:hAnsi="Times New Roman"/>
                <w:b/>
                <w:sz w:val="24"/>
                <w:szCs w:val="24"/>
              </w:rPr>
            </w:pPr>
          </w:p>
          <w:p w:rsidR="00E66001" w:rsidRPr="00E66001" w:rsidRDefault="00E66001" w:rsidP="008A4B2F">
            <w:pPr>
              <w:spacing w:after="0" w:line="240" w:lineRule="auto"/>
              <w:contextualSpacing/>
              <w:rPr>
                <w:rFonts w:ascii="Times New Roman" w:hAnsi="Times New Roman"/>
                <w:b/>
                <w:sz w:val="24"/>
                <w:szCs w:val="24"/>
              </w:rPr>
            </w:pPr>
            <w:r w:rsidRPr="00E66001">
              <w:rPr>
                <w:rFonts w:ascii="Times New Roman" w:hAnsi="Times New Roman"/>
                <w:b/>
                <w:sz w:val="24"/>
                <w:szCs w:val="24"/>
              </w:rPr>
              <w:t>Необходимые средства</w:t>
            </w:r>
          </w:p>
        </w:tc>
        <w:tc>
          <w:tcPr>
            <w:tcW w:w="1928" w:type="dxa"/>
          </w:tcPr>
          <w:p w:rsidR="00E66001" w:rsidRPr="00E66001" w:rsidRDefault="00E66001" w:rsidP="008A4B2F">
            <w:pPr>
              <w:spacing w:after="0" w:line="240" w:lineRule="auto"/>
              <w:contextualSpacing/>
              <w:rPr>
                <w:rFonts w:ascii="Times New Roman" w:hAnsi="Times New Roman"/>
                <w:b/>
                <w:sz w:val="24"/>
                <w:szCs w:val="24"/>
              </w:rPr>
            </w:pPr>
            <w:r w:rsidRPr="00E66001">
              <w:rPr>
                <w:rFonts w:ascii="Times New Roman" w:hAnsi="Times New Roman"/>
                <w:b/>
                <w:sz w:val="24"/>
                <w:szCs w:val="24"/>
              </w:rPr>
              <w:t>Необходимое количество</w:t>
            </w:r>
          </w:p>
          <w:p w:rsidR="00E66001" w:rsidRPr="00E66001" w:rsidRDefault="00E66001" w:rsidP="008A4B2F">
            <w:pPr>
              <w:spacing w:after="0" w:line="240" w:lineRule="auto"/>
              <w:contextualSpacing/>
              <w:rPr>
                <w:rFonts w:ascii="Times New Roman" w:hAnsi="Times New Roman"/>
                <w:b/>
                <w:sz w:val="24"/>
                <w:szCs w:val="24"/>
              </w:rPr>
            </w:pPr>
            <w:r w:rsidRPr="00E66001">
              <w:rPr>
                <w:rFonts w:ascii="Times New Roman" w:hAnsi="Times New Roman"/>
                <w:b/>
                <w:sz w:val="24"/>
                <w:szCs w:val="24"/>
              </w:rPr>
              <w:t>средств/ имеющееся в наличии</w:t>
            </w:r>
          </w:p>
        </w:tc>
        <w:tc>
          <w:tcPr>
            <w:tcW w:w="1950" w:type="dxa"/>
          </w:tcPr>
          <w:p w:rsidR="00E66001" w:rsidRPr="00E66001" w:rsidRDefault="00E66001" w:rsidP="008A4B2F">
            <w:pPr>
              <w:spacing w:after="0" w:line="240" w:lineRule="auto"/>
              <w:contextualSpacing/>
              <w:rPr>
                <w:rFonts w:ascii="Times New Roman" w:hAnsi="Times New Roman"/>
                <w:b/>
                <w:sz w:val="24"/>
                <w:szCs w:val="24"/>
              </w:rPr>
            </w:pPr>
            <w:r w:rsidRPr="00E66001">
              <w:rPr>
                <w:rFonts w:ascii="Times New Roman" w:hAnsi="Times New Roman"/>
                <w:b/>
                <w:sz w:val="24"/>
                <w:szCs w:val="24"/>
              </w:rPr>
              <w:t>Сроки создания условий в соответствии с требованиями Стандарта</w:t>
            </w:r>
          </w:p>
        </w:tc>
      </w:tr>
      <w:tr w:rsidR="00E66001" w:rsidRPr="00E66001" w:rsidTr="00E66001">
        <w:tc>
          <w:tcPr>
            <w:tcW w:w="10137" w:type="dxa"/>
            <w:gridSpan w:val="4"/>
          </w:tcPr>
          <w:p w:rsidR="00E66001" w:rsidRPr="00E66001" w:rsidRDefault="00E66001" w:rsidP="008A4B2F">
            <w:pPr>
              <w:spacing w:after="0"/>
              <w:contextualSpacing/>
              <w:jc w:val="center"/>
              <w:rPr>
                <w:rFonts w:ascii="Times New Roman" w:hAnsi="Times New Roman"/>
                <w:sz w:val="24"/>
                <w:szCs w:val="24"/>
              </w:rPr>
            </w:pPr>
            <w:r w:rsidRPr="00E66001">
              <w:rPr>
                <w:rFonts w:ascii="Times New Roman" w:hAnsi="Times New Roman"/>
                <w:b/>
                <w:sz w:val="24"/>
                <w:szCs w:val="24"/>
              </w:rPr>
              <w:t>I Технические средства</w:t>
            </w:r>
          </w:p>
        </w:tc>
      </w:tr>
      <w:tr w:rsidR="00E66001" w:rsidRPr="00E66001" w:rsidTr="00E66001">
        <w:tc>
          <w:tcPr>
            <w:tcW w:w="911" w:type="dxa"/>
          </w:tcPr>
          <w:p w:rsidR="00E66001" w:rsidRPr="00E66001" w:rsidRDefault="00E66001" w:rsidP="008A4B2F">
            <w:pPr>
              <w:spacing w:after="0" w:line="240" w:lineRule="auto"/>
              <w:ind w:left="454"/>
              <w:contextualSpacing/>
              <w:rPr>
                <w:rFonts w:ascii="Times New Roman" w:hAnsi="Times New Roman"/>
                <w:sz w:val="24"/>
                <w:szCs w:val="24"/>
              </w:rPr>
            </w:pPr>
            <w:r w:rsidRPr="00E66001">
              <w:rPr>
                <w:rFonts w:ascii="Times New Roman" w:hAnsi="Times New Roman"/>
                <w:sz w:val="24"/>
                <w:szCs w:val="24"/>
              </w:rPr>
              <w:t>1</w:t>
            </w:r>
          </w:p>
        </w:tc>
        <w:tc>
          <w:tcPr>
            <w:tcW w:w="5348" w:type="dxa"/>
          </w:tcPr>
          <w:p w:rsidR="00E66001" w:rsidRPr="00E66001" w:rsidRDefault="00E66001" w:rsidP="008A4B2F">
            <w:pPr>
              <w:pStyle w:val="afffb"/>
              <w:spacing w:line="240" w:lineRule="auto"/>
              <w:ind w:firstLine="0"/>
              <w:contextualSpacing/>
              <w:jc w:val="left"/>
              <w:rPr>
                <w:sz w:val="24"/>
                <w:szCs w:val="24"/>
              </w:rPr>
            </w:pPr>
            <w:r w:rsidRPr="00E66001">
              <w:rPr>
                <w:sz w:val="24"/>
                <w:szCs w:val="24"/>
              </w:rPr>
              <w:t xml:space="preserve">мультимедийный проектор </w:t>
            </w:r>
          </w:p>
        </w:tc>
        <w:tc>
          <w:tcPr>
            <w:tcW w:w="1928" w:type="dxa"/>
          </w:tcPr>
          <w:p w:rsidR="00E66001" w:rsidRPr="00E66001" w:rsidRDefault="00E66001" w:rsidP="008A4B2F">
            <w:pPr>
              <w:pStyle w:val="afffb"/>
              <w:spacing w:line="240" w:lineRule="auto"/>
              <w:ind w:firstLine="0"/>
              <w:contextualSpacing/>
              <w:jc w:val="center"/>
              <w:rPr>
                <w:sz w:val="24"/>
                <w:szCs w:val="24"/>
              </w:rPr>
            </w:pPr>
            <w:r>
              <w:rPr>
                <w:sz w:val="24"/>
                <w:szCs w:val="24"/>
              </w:rPr>
              <w:t>2</w:t>
            </w:r>
            <w:r w:rsidRPr="00E66001">
              <w:rPr>
                <w:sz w:val="24"/>
                <w:szCs w:val="24"/>
                <w:lang w:val="en-US"/>
              </w:rPr>
              <w:t>/</w:t>
            </w:r>
            <w:r>
              <w:rPr>
                <w:sz w:val="24"/>
                <w:szCs w:val="24"/>
              </w:rPr>
              <w:t>19</w:t>
            </w:r>
          </w:p>
        </w:tc>
        <w:tc>
          <w:tcPr>
            <w:tcW w:w="1950" w:type="dxa"/>
          </w:tcPr>
          <w:p w:rsidR="00E66001" w:rsidRPr="00E66001" w:rsidRDefault="00E66001" w:rsidP="00C834CB">
            <w:pPr>
              <w:pStyle w:val="afffb"/>
              <w:spacing w:line="240" w:lineRule="auto"/>
              <w:ind w:firstLine="0"/>
              <w:contextualSpacing/>
              <w:jc w:val="center"/>
              <w:rPr>
                <w:sz w:val="24"/>
                <w:szCs w:val="24"/>
              </w:rPr>
            </w:pPr>
            <w:r w:rsidRPr="00E66001">
              <w:rPr>
                <w:sz w:val="24"/>
                <w:szCs w:val="24"/>
              </w:rPr>
              <w:t>4 кв. 20</w:t>
            </w:r>
            <w:r w:rsidR="00C834CB">
              <w:rPr>
                <w:sz w:val="24"/>
                <w:szCs w:val="24"/>
              </w:rPr>
              <w:t>20</w:t>
            </w:r>
            <w:r w:rsidRPr="00E66001">
              <w:rPr>
                <w:sz w:val="24"/>
                <w:szCs w:val="24"/>
              </w:rPr>
              <w:t xml:space="preserve"> г.</w:t>
            </w:r>
          </w:p>
        </w:tc>
      </w:tr>
      <w:tr w:rsidR="00E66001" w:rsidRPr="00E66001" w:rsidTr="00E66001">
        <w:tc>
          <w:tcPr>
            <w:tcW w:w="911" w:type="dxa"/>
          </w:tcPr>
          <w:p w:rsidR="00E66001" w:rsidRPr="00E66001" w:rsidRDefault="00E66001" w:rsidP="008A4B2F">
            <w:pPr>
              <w:spacing w:after="0" w:line="240" w:lineRule="auto"/>
              <w:ind w:left="454"/>
              <w:contextualSpacing/>
              <w:rPr>
                <w:rFonts w:ascii="Times New Roman" w:hAnsi="Times New Roman"/>
                <w:sz w:val="24"/>
                <w:szCs w:val="24"/>
              </w:rPr>
            </w:pPr>
            <w:r w:rsidRPr="00E66001">
              <w:rPr>
                <w:rFonts w:ascii="Times New Roman" w:hAnsi="Times New Roman"/>
                <w:sz w:val="24"/>
                <w:szCs w:val="24"/>
              </w:rPr>
              <w:t>2</w:t>
            </w:r>
          </w:p>
        </w:tc>
        <w:tc>
          <w:tcPr>
            <w:tcW w:w="5348" w:type="dxa"/>
          </w:tcPr>
          <w:p w:rsidR="00E66001" w:rsidRPr="00E66001" w:rsidRDefault="00E66001" w:rsidP="008A4B2F">
            <w:pPr>
              <w:pStyle w:val="afffb"/>
              <w:spacing w:line="240" w:lineRule="auto"/>
              <w:ind w:firstLine="0"/>
              <w:contextualSpacing/>
              <w:jc w:val="left"/>
              <w:rPr>
                <w:sz w:val="24"/>
                <w:szCs w:val="24"/>
              </w:rPr>
            </w:pPr>
            <w:r w:rsidRPr="00E66001">
              <w:rPr>
                <w:sz w:val="24"/>
                <w:szCs w:val="24"/>
              </w:rPr>
              <w:t xml:space="preserve">экран; </w:t>
            </w:r>
          </w:p>
        </w:tc>
        <w:tc>
          <w:tcPr>
            <w:tcW w:w="1928" w:type="dxa"/>
          </w:tcPr>
          <w:p w:rsidR="00E66001" w:rsidRPr="00E66001" w:rsidRDefault="00E66001" w:rsidP="008A4B2F">
            <w:pPr>
              <w:pStyle w:val="afffb"/>
              <w:spacing w:line="240" w:lineRule="auto"/>
              <w:ind w:firstLine="0"/>
              <w:contextualSpacing/>
              <w:jc w:val="center"/>
              <w:rPr>
                <w:sz w:val="24"/>
                <w:szCs w:val="24"/>
              </w:rPr>
            </w:pPr>
            <w:r>
              <w:rPr>
                <w:sz w:val="24"/>
                <w:szCs w:val="24"/>
              </w:rPr>
              <w:t>2</w:t>
            </w:r>
            <w:r w:rsidRPr="00E66001">
              <w:rPr>
                <w:sz w:val="24"/>
                <w:szCs w:val="24"/>
                <w:lang w:val="en-US"/>
              </w:rPr>
              <w:t>/</w:t>
            </w:r>
            <w:r>
              <w:rPr>
                <w:sz w:val="24"/>
                <w:szCs w:val="24"/>
              </w:rPr>
              <w:t>19</w:t>
            </w:r>
          </w:p>
        </w:tc>
        <w:tc>
          <w:tcPr>
            <w:tcW w:w="1950" w:type="dxa"/>
          </w:tcPr>
          <w:p w:rsidR="00E66001" w:rsidRPr="00E66001" w:rsidRDefault="00C834CB" w:rsidP="00C87702">
            <w:pPr>
              <w:pStyle w:val="afffb"/>
              <w:spacing w:line="240" w:lineRule="auto"/>
              <w:ind w:firstLine="0"/>
              <w:contextualSpacing/>
              <w:jc w:val="center"/>
              <w:rPr>
                <w:sz w:val="24"/>
                <w:szCs w:val="24"/>
              </w:rPr>
            </w:pPr>
            <w:r>
              <w:rPr>
                <w:sz w:val="24"/>
                <w:szCs w:val="24"/>
              </w:rPr>
              <w:t>4 кв. 2020</w:t>
            </w:r>
            <w:r w:rsidR="0058196D">
              <w:rPr>
                <w:sz w:val="24"/>
                <w:szCs w:val="24"/>
              </w:rPr>
              <w:t xml:space="preserve"> </w:t>
            </w:r>
            <w:r w:rsidR="00E66001" w:rsidRPr="00E66001">
              <w:rPr>
                <w:sz w:val="24"/>
                <w:szCs w:val="24"/>
              </w:rPr>
              <w:t>г.</w:t>
            </w:r>
          </w:p>
        </w:tc>
      </w:tr>
      <w:tr w:rsidR="00E66001" w:rsidRPr="00E66001" w:rsidTr="00E66001">
        <w:tc>
          <w:tcPr>
            <w:tcW w:w="911" w:type="dxa"/>
          </w:tcPr>
          <w:p w:rsidR="00E66001" w:rsidRPr="00E66001" w:rsidRDefault="00E66001" w:rsidP="008A4B2F">
            <w:pPr>
              <w:spacing w:after="0" w:line="240" w:lineRule="auto"/>
              <w:ind w:left="454"/>
              <w:contextualSpacing/>
              <w:rPr>
                <w:rFonts w:ascii="Times New Roman" w:hAnsi="Times New Roman"/>
                <w:sz w:val="24"/>
                <w:szCs w:val="24"/>
              </w:rPr>
            </w:pPr>
            <w:r w:rsidRPr="00E66001">
              <w:rPr>
                <w:rFonts w:ascii="Times New Roman" w:hAnsi="Times New Roman"/>
                <w:sz w:val="24"/>
                <w:szCs w:val="24"/>
              </w:rPr>
              <w:t>3</w:t>
            </w:r>
          </w:p>
        </w:tc>
        <w:tc>
          <w:tcPr>
            <w:tcW w:w="5348" w:type="dxa"/>
          </w:tcPr>
          <w:p w:rsidR="00E66001" w:rsidRPr="00E66001" w:rsidRDefault="00E66001" w:rsidP="008A4B2F">
            <w:pPr>
              <w:spacing w:after="0" w:line="240" w:lineRule="auto"/>
              <w:ind w:firstLine="34"/>
              <w:contextualSpacing/>
              <w:rPr>
                <w:rFonts w:ascii="Times New Roman" w:hAnsi="Times New Roman"/>
                <w:sz w:val="24"/>
                <w:szCs w:val="24"/>
              </w:rPr>
            </w:pPr>
            <w:r w:rsidRPr="00E66001">
              <w:rPr>
                <w:rFonts w:ascii="Times New Roman" w:hAnsi="Times New Roman"/>
                <w:sz w:val="24"/>
                <w:szCs w:val="24"/>
              </w:rPr>
              <w:t xml:space="preserve">принтер монохромный; </w:t>
            </w:r>
          </w:p>
        </w:tc>
        <w:tc>
          <w:tcPr>
            <w:tcW w:w="1928" w:type="dxa"/>
          </w:tcPr>
          <w:p w:rsidR="00E66001" w:rsidRPr="00E66001" w:rsidRDefault="00E66001" w:rsidP="008A4B2F">
            <w:pPr>
              <w:pStyle w:val="afffb"/>
              <w:spacing w:line="240" w:lineRule="auto"/>
              <w:ind w:firstLine="0"/>
              <w:contextualSpacing/>
              <w:jc w:val="center"/>
              <w:rPr>
                <w:sz w:val="24"/>
                <w:szCs w:val="24"/>
              </w:rPr>
            </w:pPr>
            <w:r>
              <w:rPr>
                <w:sz w:val="24"/>
                <w:szCs w:val="24"/>
              </w:rPr>
              <w:t>5</w:t>
            </w:r>
            <w:r w:rsidRPr="00E66001">
              <w:rPr>
                <w:sz w:val="24"/>
                <w:szCs w:val="24"/>
                <w:lang w:val="en-US"/>
              </w:rPr>
              <w:t>/</w:t>
            </w:r>
            <w:r>
              <w:rPr>
                <w:sz w:val="24"/>
                <w:szCs w:val="24"/>
              </w:rPr>
              <w:t>10</w:t>
            </w:r>
          </w:p>
        </w:tc>
        <w:tc>
          <w:tcPr>
            <w:tcW w:w="1950" w:type="dxa"/>
          </w:tcPr>
          <w:p w:rsidR="00E66001" w:rsidRPr="00E66001" w:rsidRDefault="00E66001" w:rsidP="00C87702">
            <w:pPr>
              <w:pStyle w:val="afffb"/>
              <w:spacing w:line="240" w:lineRule="auto"/>
              <w:ind w:firstLine="0"/>
              <w:contextualSpacing/>
              <w:jc w:val="center"/>
              <w:rPr>
                <w:sz w:val="24"/>
                <w:szCs w:val="24"/>
              </w:rPr>
            </w:pPr>
            <w:r w:rsidRPr="00E66001">
              <w:rPr>
                <w:sz w:val="24"/>
                <w:szCs w:val="24"/>
              </w:rPr>
              <w:t>4 кв. 20</w:t>
            </w:r>
            <w:r w:rsidR="00C834CB">
              <w:rPr>
                <w:sz w:val="24"/>
                <w:szCs w:val="24"/>
              </w:rPr>
              <w:t>21</w:t>
            </w:r>
            <w:r w:rsidRPr="00E66001">
              <w:rPr>
                <w:sz w:val="24"/>
                <w:szCs w:val="24"/>
              </w:rPr>
              <w:t xml:space="preserve"> г.</w:t>
            </w:r>
          </w:p>
        </w:tc>
      </w:tr>
      <w:tr w:rsidR="00E66001" w:rsidRPr="00E66001" w:rsidTr="00E66001">
        <w:tc>
          <w:tcPr>
            <w:tcW w:w="911" w:type="dxa"/>
          </w:tcPr>
          <w:p w:rsidR="00E66001" w:rsidRPr="00E66001" w:rsidRDefault="00E66001" w:rsidP="008A4B2F">
            <w:pPr>
              <w:spacing w:after="0" w:line="240" w:lineRule="auto"/>
              <w:ind w:left="454"/>
              <w:contextualSpacing/>
              <w:rPr>
                <w:rFonts w:ascii="Times New Roman" w:hAnsi="Times New Roman"/>
                <w:sz w:val="24"/>
                <w:szCs w:val="24"/>
              </w:rPr>
            </w:pPr>
            <w:r w:rsidRPr="00E66001">
              <w:rPr>
                <w:rFonts w:ascii="Times New Roman" w:hAnsi="Times New Roman"/>
                <w:sz w:val="24"/>
                <w:szCs w:val="24"/>
              </w:rPr>
              <w:t>4</w:t>
            </w:r>
          </w:p>
        </w:tc>
        <w:tc>
          <w:tcPr>
            <w:tcW w:w="5348" w:type="dxa"/>
          </w:tcPr>
          <w:p w:rsidR="00E66001" w:rsidRPr="00E66001" w:rsidRDefault="00E66001" w:rsidP="008A4B2F">
            <w:pPr>
              <w:spacing w:after="0" w:line="240" w:lineRule="auto"/>
              <w:ind w:firstLine="34"/>
              <w:contextualSpacing/>
              <w:rPr>
                <w:rFonts w:ascii="Times New Roman" w:hAnsi="Times New Roman"/>
                <w:sz w:val="24"/>
                <w:szCs w:val="24"/>
              </w:rPr>
            </w:pPr>
            <w:r w:rsidRPr="00E66001">
              <w:rPr>
                <w:rFonts w:ascii="Times New Roman" w:hAnsi="Times New Roman"/>
                <w:sz w:val="24"/>
                <w:szCs w:val="24"/>
              </w:rPr>
              <w:t xml:space="preserve">принтер цветной; </w:t>
            </w:r>
          </w:p>
        </w:tc>
        <w:tc>
          <w:tcPr>
            <w:tcW w:w="1928" w:type="dxa"/>
          </w:tcPr>
          <w:p w:rsidR="00E66001" w:rsidRPr="00E66001" w:rsidRDefault="00E66001" w:rsidP="008A4B2F">
            <w:pPr>
              <w:pStyle w:val="afffb"/>
              <w:spacing w:line="240" w:lineRule="auto"/>
              <w:ind w:firstLine="0"/>
              <w:contextualSpacing/>
              <w:jc w:val="center"/>
              <w:rPr>
                <w:sz w:val="24"/>
                <w:szCs w:val="24"/>
                <w:lang w:val="en-US"/>
              </w:rPr>
            </w:pPr>
            <w:r>
              <w:rPr>
                <w:sz w:val="24"/>
                <w:szCs w:val="24"/>
              </w:rPr>
              <w:t>2</w:t>
            </w:r>
            <w:r w:rsidRPr="00E66001">
              <w:rPr>
                <w:sz w:val="24"/>
                <w:szCs w:val="24"/>
                <w:lang w:val="en-US"/>
              </w:rPr>
              <w:t>/1</w:t>
            </w:r>
          </w:p>
        </w:tc>
        <w:tc>
          <w:tcPr>
            <w:tcW w:w="1950" w:type="dxa"/>
          </w:tcPr>
          <w:p w:rsidR="00E66001" w:rsidRPr="00E66001" w:rsidRDefault="00E66001" w:rsidP="00C87702">
            <w:pPr>
              <w:pStyle w:val="afffb"/>
              <w:spacing w:line="240" w:lineRule="auto"/>
              <w:ind w:firstLine="0"/>
              <w:contextualSpacing/>
              <w:jc w:val="center"/>
              <w:rPr>
                <w:sz w:val="24"/>
                <w:szCs w:val="24"/>
              </w:rPr>
            </w:pPr>
            <w:r w:rsidRPr="00E66001">
              <w:rPr>
                <w:sz w:val="24"/>
                <w:szCs w:val="24"/>
              </w:rPr>
              <w:t>4 кв. 20</w:t>
            </w:r>
            <w:r w:rsidR="00C834CB">
              <w:rPr>
                <w:sz w:val="24"/>
                <w:szCs w:val="24"/>
              </w:rPr>
              <w:t>21</w:t>
            </w:r>
            <w:r w:rsidRPr="00E66001">
              <w:rPr>
                <w:sz w:val="24"/>
                <w:szCs w:val="24"/>
              </w:rPr>
              <w:t xml:space="preserve"> г.</w:t>
            </w:r>
          </w:p>
        </w:tc>
      </w:tr>
      <w:tr w:rsidR="00E66001" w:rsidRPr="00E66001" w:rsidTr="00E66001">
        <w:tc>
          <w:tcPr>
            <w:tcW w:w="911" w:type="dxa"/>
          </w:tcPr>
          <w:p w:rsidR="00E66001" w:rsidRPr="00E66001" w:rsidRDefault="00E66001" w:rsidP="008A4B2F">
            <w:pPr>
              <w:spacing w:after="0" w:line="240" w:lineRule="auto"/>
              <w:ind w:left="454"/>
              <w:contextualSpacing/>
              <w:rPr>
                <w:rFonts w:ascii="Times New Roman" w:hAnsi="Times New Roman"/>
                <w:sz w:val="24"/>
                <w:szCs w:val="24"/>
              </w:rPr>
            </w:pPr>
            <w:r w:rsidRPr="00E66001">
              <w:rPr>
                <w:rFonts w:ascii="Times New Roman" w:hAnsi="Times New Roman"/>
                <w:sz w:val="24"/>
                <w:szCs w:val="24"/>
              </w:rPr>
              <w:t>5</w:t>
            </w:r>
          </w:p>
        </w:tc>
        <w:tc>
          <w:tcPr>
            <w:tcW w:w="5348" w:type="dxa"/>
          </w:tcPr>
          <w:p w:rsidR="00E66001" w:rsidRPr="00E66001" w:rsidRDefault="00E66001" w:rsidP="008A4B2F">
            <w:pPr>
              <w:spacing w:after="0" w:line="240" w:lineRule="auto"/>
              <w:ind w:firstLine="34"/>
              <w:contextualSpacing/>
              <w:rPr>
                <w:rFonts w:ascii="Times New Roman" w:hAnsi="Times New Roman"/>
                <w:sz w:val="24"/>
                <w:szCs w:val="24"/>
              </w:rPr>
            </w:pPr>
            <w:r w:rsidRPr="00E66001">
              <w:rPr>
                <w:rFonts w:ascii="Times New Roman" w:hAnsi="Times New Roman"/>
                <w:sz w:val="24"/>
                <w:szCs w:val="24"/>
              </w:rPr>
              <w:t xml:space="preserve">фотопринтер; </w:t>
            </w:r>
          </w:p>
        </w:tc>
        <w:tc>
          <w:tcPr>
            <w:tcW w:w="1928" w:type="dxa"/>
          </w:tcPr>
          <w:p w:rsidR="00E66001" w:rsidRPr="00E66001" w:rsidRDefault="00E66001" w:rsidP="008A4B2F">
            <w:pPr>
              <w:pStyle w:val="afffb"/>
              <w:spacing w:line="240" w:lineRule="auto"/>
              <w:ind w:firstLine="0"/>
              <w:contextualSpacing/>
              <w:jc w:val="center"/>
              <w:rPr>
                <w:sz w:val="24"/>
                <w:szCs w:val="24"/>
              </w:rPr>
            </w:pPr>
            <w:r>
              <w:rPr>
                <w:sz w:val="24"/>
                <w:szCs w:val="24"/>
              </w:rPr>
              <w:t>2</w:t>
            </w:r>
            <w:r w:rsidRPr="00E66001">
              <w:rPr>
                <w:sz w:val="24"/>
                <w:szCs w:val="24"/>
                <w:lang w:val="en-US"/>
              </w:rPr>
              <w:t>/</w:t>
            </w:r>
            <w:r>
              <w:rPr>
                <w:sz w:val="24"/>
                <w:szCs w:val="24"/>
              </w:rPr>
              <w:t>1</w:t>
            </w:r>
          </w:p>
        </w:tc>
        <w:tc>
          <w:tcPr>
            <w:tcW w:w="1950" w:type="dxa"/>
          </w:tcPr>
          <w:p w:rsidR="00E66001" w:rsidRPr="00E66001" w:rsidRDefault="00C834CB" w:rsidP="00C87702">
            <w:pPr>
              <w:pStyle w:val="afffb"/>
              <w:spacing w:line="240" w:lineRule="auto"/>
              <w:ind w:firstLine="0"/>
              <w:contextualSpacing/>
              <w:jc w:val="center"/>
              <w:rPr>
                <w:sz w:val="24"/>
                <w:szCs w:val="24"/>
              </w:rPr>
            </w:pPr>
            <w:r>
              <w:rPr>
                <w:sz w:val="24"/>
                <w:szCs w:val="24"/>
              </w:rPr>
              <w:t>4 кв. 2021</w:t>
            </w:r>
            <w:r w:rsidR="00E66001" w:rsidRPr="00E66001">
              <w:rPr>
                <w:sz w:val="24"/>
                <w:szCs w:val="24"/>
              </w:rPr>
              <w:t xml:space="preserve"> г.</w:t>
            </w:r>
          </w:p>
        </w:tc>
      </w:tr>
      <w:tr w:rsidR="00E66001" w:rsidRPr="00E66001" w:rsidTr="00E66001">
        <w:tc>
          <w:tcPr>
            <w:tcW w:w="911" w:type="dxa"/>
          </w:tcPr>
          <w:p w:rsidR="00E66001" w:rsidRPr="00E66001" w:rsidRDefault="00E66001" w:rsidP="008A4B2F">
            <w:pPr>
              <w:spacing w:after="0" w:line="240" w:lineRule="auto"/>
              <w:ind w:left="454"/>
              <w:contextualSpacing/>
              <w:rPr>
                <w:rFonts w:ascii="Times New Roman" w:hAnsi="Times New Roman"/>
                <w:sz w:val="24"/>
                <w:szCs w:val="24"/>
              </w:rPr>
            </w:pPr>
            <w:r w:rsidRPr="00E66001">
              <w:rPr>
                <w:rFonts w:ascii="Times New Roman" w:hAnsi="Times New Roman"/>
                <w:sz w:val="24"/>
                <w:szCs w:val="24"/>
              </w:rPr>
              <w:t>6</w:t>
            </w:r>
          </w:p>
        </w:tc>
        <w:tc>
          <w:tcPr>
            <w:tcW w:w="5348" w:type="dxa"/>
          </w:tcPr>
          <w:p w:rsidR="00E66001" w:rsidRPr="00E66001" w:rsidRDefault="00E66001" w:rsidP="008A4B2F">
            <w:pPr>
              <w:spacing w:after="0" w:line="240" w:lineRule="auto"/>
              <w:ind w:firstLine="34"/>
              <w:contextualSpacing/>
              <w:rPr>
                <w:rFonts w:ascii="Times New Roman" w:hAnsi="Times New Roman"/>
                <w:sz w:val="24"/>
                <w:szCs w:val="24"/>
              </w:rPr>
            </w:pPr>
            <w:r w:rsidRPr="00E66001">
              <w:rPr>
                <w:rFonts w:ascii="Times New Roman" w:hAnsi="Times New Roman"/>
                <w:sz w:val="24"/>
                <w:szCs w:val="24"/>
              </w:rPr>
              <w:t xml:space="preserve">цифровой фотоаппарат; </w:t>
            </w:r>
          </w:p>
        </w:tc>
        <w:tc>
          <w:tcPr>
            <w:tcW w:w="1928" w:type="dxa"/>
          </w:tcPr>
          <w:p w:rsidR="00E66001" w:rsidRPr="00E66001" w:rsidRDefault="00E66001" w:rsidP="008A4B2F">
            <w:pPr>
              <w:pStyle w:val="afffb"/>
              <w:spacing w:line="240" w:lineRule="auto"/>
              <w:ind w:firstLine="0"/>
              <w:contextualSpacing/>
              <w:jc w:val="center"/>
              <w:rPr>
                <w:sz w:val="24"/>
                <w:szCs w:val="24"/>
              </w:rPr>
            </w:pPr>
            <w:r>
              <w:rPr>
                <w:sz w:val="24"/>
                <w:szCs w:val="24"/>
              </w:rPr>
              <w:t>1</w:t>
            </w:r>
            <w:r w:rsidRPr="00E66001">
              <w:rPr>
                <w:sz w:val="24"/>
                <w:szCs w:val="24"/>
                <w:lang w:val="en-US"/>
              </w:rPr>
              <w:t>/</w:t>
            </w:r>
            <w:r>
              <w:rPr>
                <w:sz w:val="24"/>
                <w:szCs w:val="24"/>
              </w:rPr>
              <w:t>1</w:t>
            </w:r>
          </w:p>
        </w:tc>
        <w:tc>
          <w:tcPr>
            <w:tcW w:w="1950" w:type="dxa"/>
          </w:tcPr>
          <w:p w:rsidR="00E66001" w:rsidRPr="00E66001" w:rsidRDefault="00C834CB" w:rsidP="00C87702">
            <w:pPr>
              <w:pStyle w:val="afffb"/>
              <w:spacing w:line="240" w:lineRule="auto"/>
              <w:ind w:firstLine="0"/>
              <w:contextualSpacing/>
              <w:jc w:val="center"/>
              <w:rPr>
                <w:sz w:val="24"/>
                <w:szCs w:val="24"/>
              </w:rPr>
            </w:pPr>
            <w:r>
              <w:rPr>
                <w:sz w:val="24"/>
                <w:szCs w:val="24"/>
              </w:rPr>
              <w:t>4 кв. 2020</w:t>
            </w:r>
            <w:r w:rsidR="00E66001" w:rsidRPr="00E66001">
              <w:rPr>
                <w:sz w:val="24"/>
                <w:szCs w:val="24"/>
              </w:rPr>
              <w:t xml:space="preserve"> г.</w:t>
            </w:r>
          </w:p>
        </w:tc>
      </w:tr>
      <w:tr w:rsidR="00E66001" w:rsidRPr="00E66001" w:rsidTr="00E66001">
        <w:tc>
          <w:tcPr>
            <w:tcW w:w="911" w:type="dxa"/>
          </w:tcPr>
          <w:p w:rsidR="00E66001" w:rsidRPr="00E66001" w:rsidRDefault="00E66001" w:rsidP="008A4B2F">
            <w:pPr>
              <w:spacing w:after="0" w:line="240" w:lineRule="auto"/>
              <w:ind w:left="454"/>
              <w:contextualSpacing/>
              <w:rPr>
                <w:rFonts w:ascii="Times New Roman" w:hAnsi="Times New Roman"/>
                <w:sz w:val="24"/>
                <w:szCs w:val="24"/>
              </w:rPr>
            </w:pPr>
            <w:r w:rsidRPr="00E66001">
              <w:rPr>
                <w:rFonts w:ascii="Times New Roman" w:hAnsi="Times New Roman"/>
                <w:sz w:val="24"/>
                <w:szCs w:val="24"/>
              </w:rPr>
              <w:t>7</w:t>
            </w:r>
          </w:p>
        </w:tc>
        <w:tc>
          <w:tcPr>
            <w:tcW w:w="5348" w:type="dxa"/>
          </w:tcPr>
          <w:p w:rsidR="00E66001" w:rsidRPr="00E66001" w:rsidRDefault="00E66001" w:rsidP="008A4B2F">
            <w:pPr>
              <w:spacing w:after="0" w:line="240" w:lineRule="auto"/>
              <w:ind w:firstLine="34"/>
              <w:contextualSpacing/>
              <w:rPr>
                <w:rFonts w:ascii="Times New Roman" w:hAnsi="Times New Roman"/>
                <w:sz w:val="24"/>
                <w:szCs w:val="24"/>
              </w:rPr>
            </w:pPr>
            <w:r w:rsidRPr="00E66001">
              <w:rPr>
                <w:rFonts w:ascii="Times New Roman" w:hAnsi="Times New Roman"/>
                <w:sz w:val="24"/>
                <w:szCs w:val="24"/>
              </w:rPr>
              <w:t xml:space="preserve">цифровая видеокамера; </w:t>
            </w:r>
          </w:p>
        </w:tc>
        <w:tc>
          <w:tcPr>
            <w:tcW w:w="1928" w:type="dxa"/>
          </w:tcPr>
          <w:p w:rsidR="00E66001" w:rsidRPr="00E66001" w:rsidRDefault="00E66001" w:rsidP="008A4B2F">
            <w:pPr>
              <w:pStyle w:val="afffb"/>
              <w:spacing w:line="240" w:lineRule="auto"/>
              <w:ind w:firstLine="0"/>
              <w:contextualSpacing/>
              <w:jc w:val="center"/>
              <w:rPr>
                <w:sz w:val="24"/>
                <w:szCs w:val="24"/>
              </w:rPr>
            </w:pPr>
            <w:r>
              <w:rPr>
                <w:sz w:val="24"/>
                <w:szCs w:val="24"/>
              </w:rPr>
              <w:t>1</w:t>
            </w:r>
            <w:r w:rsidRPr="00E66001">
              <w:rPr>
                <w:sz w:val="24"/>
                <w:szCs w:val="24"/>
                <w:lang w:val="en-US"/>
              </w:rPr>
              <w:t>/</w:t>
            </w:r>
            <w:r>
              <w:rPr>
                <w:sz w:val="24"/>
                <w:szCs w:val="24"/>
              </w:rPr>
              <w:t>1</w:t>
            </w:r>
          </w:p>
        </w:tc>
        <w:tc>
          <w:tcPr>
            <w:tcW w:w="1950" w:type="dxa"/>
          </w:tcPr>
          <w:p w:rsidR="00E66001" w:rsidRPr="00E66001" w:rsidRDefault="00C834CB" w:rsidP="008A4B2F">
            <w:pPr>
              <w:pStyle w:val="afffb"/>
              <w:spacing w:line="240" w:lineRule="auto"/>
              <w:ind w:firstLine="0"/>
              <w:contextualSpacing/>
              <w:jc w:val="center"/>
              <w:rPr>
                <w:sz w:val="24"/>
                <w:szCs w:val="24"/>
              </w:rPr>
            </w:pPr>
            <w:r>
              <w:rPr>
                <w:sz w:val="24"/>
                <w:szCs w:val="24"/>
              </w:rPr>
              <w:t>4 кв. 2020</w:t>
            </w:r>
            <w:r w:rsidR="00E66001" w:rsidRPr="00E66001">
              <w:rPr>
                <w:sz w:val="24"/>
                <w:szCs w:val="24"/>
              </w:rPr>
              <w:t xml:space="preserve"> г.</w:t>
            </w:r>
          </w:p>
        </w:tc>
      </w:tr>
      <w:tr w:rsidR="00E66001" w:rsidRPr="00E66001" w:rsidTr="00E66001">
        <w:tc>
          <w:tcPr>
            <w:tcW w:w="911" w:type="dxa"/>
          </w:tcPr>
          <w:p w:rsidR="00E66001" w:rsidRPr="00E66001" w:rsidRDefault="00E66001" w:rsidP="008A4B2F">
            <w:pPr>
              <w:spacing w:after="0" w:line="240" w:lineRule="auto"/>
              <w:ind w:left="454"/>
              <w:contextualSpacing/>
              <w:rPr>
                <w:rFonts w:ascii="Times New Roman" w:hAnsi="Times New Roman"/>
                <w:sz w:val="24"/>
                <w:szCs w:val="24"/>
              </w:rPr>
            </w:pPr>
            <w:r w:rsidRPr="00E66001">
              <w:rPr>
                <w:rFonts w:ascii="Times New Roman" w:hAnsi="Times New Roman"/>
                <w:sz w:val="24"/>
                <w:szCs w:val="24"/>
              </w:rPr>
              <w:t>8</w:t>
            </w:r>
          </w:p>
        </w:tc>
        <w:tc>
          <w:tcPr>
            <w:tcW w:w="5348" w:type="dxa"/>
          </w:tcPr>
          <w:p w:rsidR="00E66001" w:rsidRPr="00E66001" w:rsidRDefault="00E66001" w:rsidP="008A4B2F">
            <w:pPr>
              <w:spacing w:after="0" w:line="240" w:lineRule="auto"/>
              <w:ind w:firstLine="34"/>
              <w:contextualSpacing/>
              <w:rPr>
                <w:rFonts w:ascii="Times New Roman" w:hAnsi="Times New Roman"/>
                <w:sz w:val="24"/>
                <w:szCs w:val="24"/>
              </w:rPr>
            </w:pPr>
            <w:r w:rsidRPr="00E66001">
              <w:rPr>
                <w:rFonts w:ascii="Times New Roman" w:hAnsi="Times New Roman"/>
                <w:sz w:val="24"/>
                <w:szCs w:val="24"/>
              </w:rPr>
              <w:t xml:space="preserve">графический планшет; </w:t>
            </w:r>
          </w:p>
        </w:tc>
        <w:tc>
          <w:tcPr>
            <w:tcW w:w="1928" w:type="dxa"/>
          </w:tcPr>
          <w:p w:rsidR="00E66001" w:rsidRPr="00E66001" w:rsidRDefault="00E66001" w:rsidP="008A4B2F">
            <w:pPr>
              <w:pStyle w:val="afffb"/>
              <w:spacing w:line="240" w:lineRule="auto"/>
              <w:ind w:firstLine="0"/>
              <w:contextualSpacing/>
              <w:jc w:val="center"/>
              <w:rPr>
                <w:sz w:val="24"/>
                <w:szCs w:val="24"/>
              </w:rPr>
            </w:pPr>
            <w:r>
              <w:rPr>
                <w:sz w:val="24"/>
                <w:szCs w:val="24"/>
              </w:rPr>
              <w:t>2</w:t>
            </w:r>
            <w:r w:rsidRPr="00E66001">
              <w:rPr>
                <w:sz w:val="24"/>
                <w:szCs w:val="24"/>
                <w:lang w:val="en-US"/>
              </w:rPr>
              <w:t>/</w:t>
            </w:r>
            <w:r>
              <w:rPr>
                <w:sz w:val="24"/>
                <w:szCs w:val="24"/>
              </w:rPr>
              <w:t>1</w:t>
            </w:r>
          </w:p>
        </w:tc>
        <w:tc>
          <w:tcPr>
            <w:tcW w:w="1950" w:type="dxa"/>
          </w:tcPr>
          <w:p w:rsidR="00E66001" w:rsidRPr="00E66001" w:rsidRDefault="00C834CB" w:rsidP="008A4B2F">
            <w:pPr>
              <w:pStyle w:val="afffb"/>
              <w:spacing w:line="240" w:lineRule="auto"/>
              <w:ind w:firstLine="0"/>
              <w:contextualSpacing/>
              <w:jc w:val="center"/>
              <w:rPr>
                <w:sz w:val="24"/>
                <w:szCs w:val="24"/>
              </w:rPr>
            </w:pPr>
            <w:r>
              <w:rPr>
                <w:sz w:val="24"/>
                <w:szCs w:val="24"/>
              </w:rPr>
              <w:t>4 кв. 2020</w:t>
            </w:r>
            <w:r w:rsidR="00E66001">
              <w:rPr>
                <w:sz w:val="24"/>
                <w:szCs w:val="24"/>
              </w:rPr>
              <w:t xml:space="preserve"> </w:t>
            </w:r>
            <w:r w:rsidR="00E66001" w:rsidRPr="00E66001">
              <w:rPr>
                <w:sz w:val="24"/>
                <w:szCs w:val="24"/>
              </w:rPr>
              <w:t>г.</w:t>
            </w:r>
          </w:p>
        </w:tc>
      </w:tr>
      <w:tr w:rsidR="00E66001" w:rsidRPr="00E66001" w:rsidTr="00E66001">
        <w:tc>
          <w:tcPr>
            <w:tcW w:w="911" w:type="dxa"/>
          </w:tcPr>
          <w:p w:rsidR="00E66001" w:rsidRPr="00E66001" w:rsidRDefault="00E66001" w:rsidP="008A4B2F">
            <w:pPr>
              <w:spacing w:after="0" w:line="240" w:lineRule="auto"/>
              <w:ind w:left="454"/>
              <w:contextualSpacing/>
              <w:rPr>
                <w:rFonts w:ascii="Times New Roman" w:hAnsi="Times New Roman"/>
                <w:sz w:val="24"/>
                <w:szCs w:val="24"/>
              </w:rPr>
            </w:pPr>
            <w:r w:rsidRPr="00E66001">
              <w:rPr>
                <w:rFonts w:ascii="Times New Roman" w:hAnsi="Times New Roman"/>
                <w:sz w:val="24"/>
                <w:szCs w:val="24"/>
              </w:rPr>
              <w:t>9</w:t>
            </w:r>
          </w:p>
        </w:tc>
        <w:tc>
          <w:tcPr>
            <w:tcW w:w="5348" w:type="dxa"/>
          </w:tcPr>
          <w:p w:rsidR="00E66001" w:rsidRPr="00E66001" w:rsidRDefault="00E66001" w:rsidP="008A4B2F">
            <w:pPr>
              <w:spacing w:after="0" w:line="240" w:lineRule="auto"/>
              <w:ind w:firstLine="34"/>
              <w:contextualSpacing/>
              <w:rPr>
                <w:rFonts w:ascii="Times New Roman" w:hAnsi="Times New Roman"/>
                <w:sz w:val="24"/>
                <w:szCs w:val="24"/>
              </w:rPr>
            </w:pPr>
            <w:r w:rsidRPr="00E66001">
              <w:rPr>
                <w:rFonts w:ascii="Times New Roman" w:hAnsi="Times New Roman"/>
                <w:sz w:val="24"/>
                <w:szCs w:val="24"/>
              </w:rPr>
              <w:t>сканер;</w:t>
            </w:r>
          </w:p>
        </w:tc>
        <w:tc>
          <w:tcPr>
            <w:tcW w:w="1928" w:type="dxa"/>
          </w:tcPr>
          <w:p w:rsidR="00E66001" w:rsidRPr="00E66001" w:rsidRDefault="00E66001" w:rsidP="008A4B2F">
            <w:pPr>
              <w:pStyle w:val="afffb"/>
              <w:spacing w:line="240" w:lineRule="auto"/>
              <w:ind w:firstLine="0"/>
              <w:contextualSpacing/>
              <w:jc w:val="center"/>
              <w:rPr>
                <w:sz w:val="24"/>
                <w:szCs w:val="24"/>
              </w:rPr>
            </w:pPr>
            <w:r>
              <w:rPr>
                <w:sz w:val="24"/>
                <w:szCs w:val="24"/>
              </w:rPr>
              <w:t>1</w:t>
            </w:r>
            <w:r w:rsidRPr="00E66001">
              <w:rPr>
                <w:sz w:val="24"/>
                <w:szCs w:val="24"/>
                <w:lang w:val="en-US"/>
              </w:rPr>
              <w:t>/</w:t>
            </w:r>
            <w:r>
              <w:rPr>
                <w:sz w:val="24"/>
                <w:szCs w:val="24"/>
              </w:rPr>
              <w:t>10</w:t>
            </w:r>
          </w:p>
        </w:tc>
        <w:tc>
          <w:tcPr>
            <w:tcW w:w="1950" w:type="dxa"/>
          </w:tcPr>
          <w:p w:rsidR="00E66001" w:rsidRPr="00E66001" w:rsidRDefault="00E66001" w:rsidP="00C87702">
            <w:pPr>
              <w:pStyle w:val="afffb"/>
              <w:spacing w:line="240" w:lineRule="auto"/>
              <w:ind w:firstLine="0"/>
              <w:contextualSpacing/>
              <w:jc w:val="center"/>
              <w:rPr>
                <w:sz w:val="24"/>
                <w:szCs w:val="24"/>
              </w:rPr>
            </w:pPr>
            <w:r w:rsidRPr="00E66001">
              <w:rPr>
                <w:sz w:val="24"/>
                <w:szCs w:val="24"/>
              </w:rPr>
              <w:t>4 кв. 20</w:t>
            </w:r>
            <w:r w:rsidR="00C834CB">
              <w:rPr>
                <w:sz w:val="24"/>
                <w:szCs w:val="24"/>
              </w:rPr>
              <w:t>21</w:t>
            </w:r>
            <w:r w:rsidR="0058196D">
              <w:rPr>
                <w:sz w:val="24"/>
                <w:szCs w:val="24"/>
              </w:rPr>
              <w:t xml:space="preserve"> </w:t>
            </w:r>
            <w:r w:rsidRPr="00E66001">
              <w:rPr>
                <w:sz w:val="24"/>
                <w:szCs w:val="24"/>
              </w:rPr>
              <w:t>г.</w:t>
            </w:r>
          </w:p>
        </w:tc>
      </w:tr>
      <w:tr w:rsidR="00E66001" w:rsidRPr="00E66001" w:rsidTr="00E66001">
        <w:tc>
          <w:tcPr>
            <w:tcW w:w="911" w:type="dxa"/>
          </w:tcPr>
          <w:p w:rsidR="00E66001" w:rsidRPr="00E66001" w:rsidRDefault="00E66001" w:rsidP="008A4B2F">
            <w:pPr>
              <w:spacing w:after="0" w:line="240" w:lineRule="auto"/>
              <w:ind w:left="454"/>
              <w:contextualSpacing/>
              <w:rPr>
                <w:rFonts w:ascii="Times New Roman" w:hAnsi="Times New Roman"/>
                <w:sz w:val="24"/>
                <w:szCs w:val="24"/>
              </w:rPr>
            </w:pPr>
            <w:r w:rsidRPr="00E66001">
              <w:rPr>
                <w:rFonts w:ascii="Times New Roman" w:hAnsi="Times New Roman"/>
                <w:sz w:val="24"/>
                <w:szCs w:val="24"/>
              </w:rPr>
              <w:t>10</w:t>
            </w:r>
          </w:p>
        </w:tc>
        <w:tc>
          <w:tcPr>
            <w:tcW w:w="5348" w:type="dxa"/>
          </w:tcPr>
          <w:p w:rsidR="00E66001" w:rsidRPr="00E66001" w:rsidRDefault="00E66001" w:rsidP="008A4B2F">
            <w:pPr>
              <w:spacing w:after="0" w:line="240" w:lineRule="auto"/>
              <w:ind w:firstLine="34"/>
              <w:contextualSpacing/>
              <w:rPr>
                <w:rFonts w:ascii="Times New Roman" w:hAnsi="Times New Roman"/>
                <w:sz w:val="24"/>
                <w:szCs w:val="24"/>
              </w:rPr>
            </w:pPr>
            <w:r w:rsidRPr="00E66001">
              <w:rPr>
                <w:rFonts w:ascii="Times New Roman" w:hAnsi="Times New Roman"/>
                <w:sz w:val="24"/>
                <w:szCs w:val="24"/>
              </w:rPr>
              <w:t xml:space="preserve">микрофон; </w:t>
            </w:r>
          </w:p>
        </w:tc>
        <w:tc>
          <w:tcPr>
            <w:tcW w:w="1928" w:type="dxa"/>
          </w:tcPr>
          <w:p w:rsidR="00E66001" w:rsidRPr="00E66001" w:rsidRDefault="00E66001" w:rsidP="008A4B2F">
            <w:pPr>
              <w:pStyle w:val="afffb"/>
              <w:spacing w:line="240" w:lineRule="auto"/>
              <w:ind w:firstLine="0"/>
              <w:contextualSpacing/>
              <w:jc w:val="center"/>
              <w:rPr>
                <w:sz w:val="24"/>
                <w:szCs w:val="24"/>
                <w:lang w:val="en-US"/>
              </w:rPr>
            </w:pPr>
            <w:r>
              <w:rPr>
                <w:sz w:val="24"/>
                <w:szCs w:val="24"/>
              </w:rPr>
              <w:t>2</w:t>
            </w:r>
            <w:r w:rsidRPr="00E66001">
              <w:rPr>
                <w:sz w:val="24"/>
                <w:szCs w:val="24"/>
                <w:lang w:val="en-US"/>
              </w:rPr>
              <w:t>/4</w:t>
            </w:r>
          </w:p>
        </w:tc>
        <w:tc>
          <w:tcPr>
            <w:tcW w:w="1950" w:type="dxa"/>
          </w:tcPr>
          <w:p w:rsidR="00E66001" w:rsidRPr="00E66001" w:rsidRDefault="00C834CB" w:rsidP="00C87702">
            <w:pPr>
              <w:pStyle w:val="afffb"/>
              <w:spacing w:line="240" w:lineRule="auto"/>
              <w:ind w:firstLine="0"/>
              <w:contextualSpacing/>
              <w:jc w:val="center"/>
              <w:rPr>
                <w:sz w:val="24"/>
                <w:szCs w:val="24"/>
              </w:rPr>
            </w:pPr>
            <w:r>
              <w:rPr>
                <w:sz w:val="24"/>
                <w:szCs w:val="24"/>
              </w:rPr>
              <w:t>4 кв. 2020</w:t>
            </w:r>
            <w:r w:rsidR="00E66001" w:rsidRPr="00E66001">
              <w:rPr>
                <w:sz w:val="24"/>
                <w:szCs w:val="24"/>
              </w:rPr>
              <w:t xml:space="preserve"> г.</w:t>
            </w:r>
          </w:p>
        </w:tc>
      </w:tr>
      <w:tr w:rsidR="00E66001" w:rsidRPr="00E66001" w:rsidTr="00E66001">
        <w:tc>
          <w:tcPr>
            <w:tcW w:w="911" w:type="dxa"/>
          </w:tcPr>
          <w:p w:rsidR="00E66001" w:rsidRPr="00E66001" w:rsidRDefault="00E66001" w:rsidP="008A4B2F">
            <w:pPr>
              <w:spacing w:after="0" w:line="240" w:lineRule="auto"/>
              <w:ind w:left="454"/>
              <w:contextualSpacing/>
              <w:rPr>
                <w:rFonts w:ascii="Times New Roman" w:hAnsi="Times New Roman"/>
                <w:sz w:val="24"/>
                <w:szCs w:val="24"/>
              </w:rPr>
            </w:pPr>
            <w:r w:rsidRPr="00E66001">
              <w:rPr>
                <w:rFonts w:ascii="Times New Roman" w:hAnsi="Times New Roman"/>
                <w:sz w:val="24"/>
                <w:szCs w:val="24"/>
              </w:rPr>
              <w:t>11</w:t>
            </w:r>
          </w:p>
        </w:tc>
        <w:tc>
          <w:tcPr>
            <w:tcW w:w="5348" w:type="dxa"/>
          </w:tcPr>
          <w:p w:rsidR="00E66001" w:rsidRPr="00E66001" w:rsidRDefault="00E66001" w:rsidP="008A4B2F">
            <w:pPr>
              <w:spacing w:after="0" w:line="240" w:lineRule="auto"/>
              <w:ind w:firstLine="34"/>
              <w:contextualSpacing/>
              <w:rPr>
                <w:rFonts w:ascii="Times New Roman" w:hAnsi="Times New Roman"/>
                <w:sz w:val="24"/>
                <w:szCs w:val="24"/>
              </w:rPr>
            </w:pPr>
            <w:r w:rsidRPr="00E66001">
              <w:rPr>
                <w:rFonts w:ascii="Times New Roman" w:hAnsi="Times New Roman"/>
                <w:sz w:val="24"/>
                <w:szCs w:val="24"/>
              </w:rPr>
              <w:t xml:space="preserve">музыкальная клавиатура; </w:t>
            </w:r>
          </w:p>
        </w:tc>
        <w:tc>
          <w:tcPr>
            <w:tcW w:w="1928" w:type="dxa"/>
          </w:tcPr>
          <w:p w:rsidR="00E66001" w:rsidRPr="00E66001" w:rsidRDefault="00E66001" w:rsidP="008A4B2F">
            <w:pPr>
              <w:pStyle w:val="afffb"/>
              <w:spacing w:line="240" w:lineRule="auto"/>
              <w:ind w:firstLine="0"/>
              <w:contextualSpacing/>
              <w:jc w:val="center"/>
              <w:rPr>
                <w:sz w:val="24"/>
                <w:szCs w:val="24"/>
              </w:rPr>
            </w:pPr>
            <w:r>
              <w:rPr>
                <w:sz w:val="24"/>
                <w:szCs w:val="24"/>
              </w:rPr>
              <w:t>1</w:t>
            </w:r>
            <w:r w:rsidRPr="00E66001">
              <w:rPr>
                <w:sz w:val="24"/>
                <w:szCs w:val="24"/>
                <w:lang w:val="en-US"/>
              </w:rPr>
              <w:t>/</w:t>
            </w:r>
            <w:r>
              <w:rPr>
                <w:sz w:val="24"/>
                <w:szCs w:val="24"/>
              </w:rPr>
              <w:t>2</w:t>
            </w:r>
          </w:p>
        </w:tc>
        <w:tc>
          <w:tcPr>
            <w:tcW w:w="1950" w:type="dxa"/>
          </w:tcPr>
          <w:p w:rsidR="00E66001" w:rsidRPr="00E66001" w:rsidRDefault="00E66001" w:rsidP="00C87702">
            <w:pPr>
              <w:pStyle w:val="afffb"/>
              <w:spacing w:line="240" w:lineRule="auto"/>
              <w:ind w:firstLine="0"/>
              <w:contextualSpacing/>
              <w:jc w:val="center"/>
              <w:rPr>
                <w:sz w:val="24"/>
                <w:szCs w:val="24"/>
              </w:rPr>
            </w:pPr>
            <w:r w:rsidRPr="00E66001">
              <w:rPr>
                <w:sz w:val="24"/>
                <w:szCs w:val="24"/>
              </w:rPr>
              <w:t>4 кв. 20</w:t>
            </w:r>
            <w:r w:rsidR="00C834CB">
              <w:rPr>
                <w:sz w:val="24"/>
                <w:szCs w:val="24"/>
              </w:rPr>
              <w:t>21</w:t>
            </w:r>
            <w:r w:rsidRPr="00E66001">
              <w:rPr>
                <w:sz w:val="24"/>
                <w:szCs w:val="24"/>
              </w:rPr>
              <w:t>г.</w:t>
            </w:r>
          </w:p>
        </w:tc>
      </w:tr>
      <w:tr w:rsidR="00E66001" w:rsidRPr="00E66001" w:rsidTr="00E66001">
        <w:tc>
          <w:tcPr>
            <w:tcW w:w="911" w:type="dxa"/>
          </w:tcPr>
          <w:p w:rsidR="00E66001" w:rsidRPr="00E66001" w:rsidRDefault="00E66001" w:rsidP="008A4B2F">
            <w:pPr>
              <w:spacing w:after="0" w:line="240" w:lineRule="auto"/>
              <w:ind w:left="454"/>
              <w:contextualSpacing/>
              <w:rPr>
                <w:rFonts w:ascii="Times New Roman" w:hAnsi="Times New Roman"/>
                <w:sz w:val="24"/>
                <w:szCs w:val="24"/>
              </w:rPr>
            </w:pPr>
            <w:r w:rsidRPr="00E66001">
              <w:rPr>
                <w:rFonts w:ascii="Times New Roman" w:hAnsi="Times New Roman"/>
                <w:sz w:val="24"/>
                <w:szCs w:val="24"/>
              </w:rPr>
              <w:t>12</w:t>
            </w:r>
          </w:p>
        </w:tc>
        <w:tc>
          <w:tcPr>
            <w:tcW w:w="5348"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 xml:space="preserve">оборудование компьютерной сети; </w:t>
            </w:r>
          </w:p>
        </w:tc>
        <w:tc>
          <w:tcPr>
            <w:tcW w:w="1928" w:type="dxa"/>
          </w:tcPr>
          <w:p w:rsidR="00E66001" w:rsidRPr="00E66001" w:rsidRDefault="00E66001" w:rsidP="008A4B2F">
            <w:pPr>
              <w:pStyle w:val="afffb"/>
              <w:spacing w:line="240" w:lineRule="auto"/>
              <w:ind w:firstLine="0"/>
              <w:contextualSpacing/>
              <w:jc w:val="center"/>
              <w:rPr>
                <w:sz w:val="24"/>
                <w:szCs w:val="24"/>
                <w:lang w:val="en-US"/>
              </w:rPr>
            </w:pPr>
          </w:p>
        </w:tc>
        <w:tc>
          <w:tcPr>
            <w:tcW w:w="1950" w:type="dxa"/>
          </w:tcPr>
          <w:p w:rsidR="00E66001" w:rsidRPr="00E66001" w:rsidRDefault="00E66001" w:rsidP="008A4B2F">
            <w:pPr>
              <w:pStyle w:val="afffb"/>
              <w:spacing w:line="240" w:lineRule="auto"/>
              <w:ind w:firstLine="0"/>
              <w:contextualSpacing/>
              <w:jc w:val="center"/>
              <w:rPr>
                <w:sz w:val="24"/>
                <w:szCs w:val="24"/>
                <w:highlight w:val="yellow"/>
              </w:rPr>
            </w:pPr>
          </w:p>
        </w:tc>
      </w:tr>
      <w:tr w:rsidR="00E66001" w:rsidRPr="00E66001" w:rsidTr="00E66001">
        <w:tc>
          <w:tcPr>
            <w:tcW w:w="911" w:type="dxa"/>
          </w:tcPr>
          <w:p w:rsidR="00E66001" w:rsidRPr="00E66001" w:rsidRDefault="00E66001" w:rsidP="008A4B2F">
            <w:pPr>
              <w:spacing w:after="0" w:line="240" w:lineRule="auto"/>
              <w:ind w:left="454"/>
              <w:contextualSpacing/>
              <w:rPr>
                <w:rFonts w:ascii="Times New Roman" w:hAnsi="Times New Roman"/>
                <w:sz w:val="24"/>
                <w:szCs w:val="24"/>
              </w:rPr>
            </w:pPr>
            <w:r w:rsidRPr="00E66001">
              <w:rPr>
                <w:rFonts w:ascii="Times New Roman" w:hAnsi="Times New Roman"/>
                <w:sz w:val="24"/>
                <w:szCs w:val="24"/>
              </w:rPr>
              <w:t>13</w:t>
            </w:r>
          </w:p>
        </w:tc>
        <w:tc>
          <w:tcPr>
            <w:tcW w:w="5348" w:type="dxa"/>
          </w:tcPr>
          <w:p w:rsidR="00E66001" w:rsidRPr="00E66001" w:rsidRDefault="00E66001" w:rsidP="008A4B2F">
            <w:pPr>
              <w:spacing w:after="0" w:line="240" w:lineRule="auto"/>
              <w:ind w:firstLine="34"/>
              <w:contextualSpacing/>
              <w:rPr>
                <w:rFonts w:ascii="Times New Roman" w:hAnsi="Times New Roman"/>
                <w:sz w:val="24"/>
                <w:szCs w:val="24"/>
              </w:rPr>
            </w:pPr>
            <w:r w:rsidRPr="00E66001">
              <w:rPr>
                <w:rFonts w:ascii="Times New Roman" w:hAnsi="Times New Roman"/>
                <w:sz w:val="24"/>
                <w:szCs w:val="24"/>
              </w:rPr>
              <w:t xml:space="preserve">конструктор, позволяющий создавать компьютерно управляемые движущиеся модели с обратной связью; </w:t>
            </w:r>
          </w:p>
        </w:tc>
        <w:tc>
          <w:tcPr>
            <w:tcW w:w="1928" w:type="dxa"/>
          </w:tcPr>
          <w:p w:rsidR="00E66001" w:rsidRPr="00E66001" w:rsidRDefault="00E66001" w:rsidP="008A4B2F">
            <w:pPr>
              <w:pStyle w:val="afffb"/>
              <w:spacing w:line="240" w:lineRule="auto"/>
              <w:ind w:firstLine="0"/>
              <w:contextualSpacing/>
              <w:jc w:val="center"/>
              <w:rPr>
                <w:sz w:val="24"/>
                <w:szCs w:val="24"/>
                <w:highlight w:val="yellow"/>
              </w:rPr>
            </w:pPr>
            <w:r>
              <w:rPr>
                <w:sz w:val="24"/>
                <w:szCs w:val="24"/>
              </w:rPr>
              <w:t>1</w:t>
            </w:r>
            <w:r w:rsidRPr="00E66001">
              <w:rPr>
                <w:sz w:val="24"/>
                <w:szCs w:val="24"/>
              </w:rPr>
              <w:t>/0</w:t>
            </w:r>
          </w:p>
        </w:tc>
        <w:tc>
          <w:tcPr>
            <w:tcW w:w="1950" w:type="dxa"/>
          </w:tcPr>
          <w:p w:rsidR="00E66001" w:rsidRPr="00E66001" w:rsidRDefault="00E66001" w:rsidP="00C87702">
            <w:pPr>
              <w:pStyle w:val="afffb"/>
              <w:spacing w:line="240" w:lineRule="auto"/>
              <w:ind w:firstLine="0"/>
              <w:contextualSpacing/>
              <w:jc w:val="center"/>
              <w:rPr>
                <w:sz w:val="24"/>
                <w:szCs w:val="24"/>
              </w:rPr>
            </w:pPr>
            <w:r w:rsidRPr="00E66001">
              <w:rPr>
                <w:sz w:val="24"/>
                <w:szCs w:val="24"/>
              </w:rPr>
              <w:t>4 кв. 20</w:t>
            </w:r>
            <w:r w:rsidR="00C834CB">
              <w:rPr>
                <w:sz w:val="24"/>
                <w:szCs w:val="24"/>
              </w:rPr>
              <w:t>22</w:t>
            </w:r>
            <w:r w:rsidRPr="00E66001">
              <w:rPr>
                <w:sz w:val="24"/>
                <w:szCs w:val="24"/>
              </w:rPr>
              <w:t xml:space="preserve"> г.</w:t>
            </w:r>
          </w:p>
        </w:tc>
      </w:tr>
      <w:tr w:rsidR="00E66001" w:rsidRPr="00E66001" w:rsidTr="00E66001">
        <w:tc>
          <w:tcPr>
            <w:tcW w:w="911" w:type="dxa"/>
          </w:tcPr>
          <w:p w:rsidR="00E66001" w:rsidRPr="00E66001" w:rsidRDefault="00E66001" w:rsidP="008A4B2F">
            <w:pPr>
              <w:spacing w:after="0" w:line="240" w:lineRule="auto"/>
              <w:ind w:left="454"/>
              <w:contextualSpacing/>
              <w:rPr>
                <w:rFonts w:ascii="Times New Roman" w:hAnsi="Times New Roman"/>
                <w:sz w:val="24"/>
                <w:szCs w:val="24"/>
              </w:rPr>
            </w:pPr>
            <w:r w:rsidRPr="00E66001">
              <w:rPr>
                <w:rFonts w:ascii="Times New Roman" w:hAnsi="Times New Roman"/>
                <w:sz w:val="24"/>
                <w:szCs w:val="24"/>
              </w:rPr>
              <w:t>14</w:t>
            </w:r>
          </w:p>
        </w:tc>
        <w:tc>
          <w:tcPr>
            <w:tcW w:w="5348" w:type="dxa"/>
          </w:tcPr>
          <w:p w:rsidR="00E66001" w:rsidRPr="00E66001" w:rsidRDefault="00E66001" w:rsidP="008A4B2F">
            <w:pPr>
              <w:spacing w:after="0" w:line="240" w:lineRule="auto"/>
              <w:ind w:firstLine="34"/>
              <w:contextualSpacing/>
              <w:rPr>
                <w:rFonts w:ascii="Times New Roman" w:hAnsi="Times New Roman"/>
                <w:sz w:val="24"/>
                <w:szCs w:val="24"/>
              </w:rPr>
            </w:pPr>
            <w:r w:rsidRPr="00E66001">
              <w:rPr>
                <w:rFonts w:ascii="Times New Roman" w:hAnsi="Times New Roman"/>
                <w:sz w:val="24"/>
                <w:szCs w:val="24"/>
              </w:rPr>
              <w:t xml:space="preserve">цифровые датчики с интерфейсом; </w:t>
            </w:r>
          </w:p>
        </w:tc>
        <w:tc>
          <w:tcPr>
            <w:tcW w:w="1928" w:type="dxa"/>
          </w:tcPr>
          <w:p w:rsidR="00E66001" w:rsidRPr="00E66001" w:rsidRDefault="00C73260" w:rsidP="008A4B2F">
            <w:pPr>
              <w:pStyle w:val="afffb"/>
              <w:spacing w:line="240" w:lineRule="auto"/>
              <w:ind w:firstLine="0"/>
              <w:contextualSpacing/>
              <w:jc w:val="center"/>
              <w:rPr>
                <w:sz w:val="24"/>
                <w:szCs w:val="24"/>
                <w:highlight w:val="yellow"/>
              </w:rPr>
            </w:pPr>
            <w:r>
              <w:rPr>
                <w:sz w:val="24"/>
                <w:szCs w:val="24"/>
              </w:rPr>
              <w:t>1</w:t>
            </w:r>
            <w:r w:rsidR="00E66001" w:rsidRPr="00E66001">
              <w:rPr>
                <w:sz w:val="24"/>
                <w:szCs w:val="24"/>
              </w:rPr>
              <w:t>/0</w:t>
            </w:r>
          </w:p>
        </w:tc>
        <w:tc>
          <w:tcPr>
            <w:tcW w:w="1950" w:type="dxa"/>
          </w:tcPr>
          <w:p w:rsidR="00E66001" w:rsidRPr="00E66001" w:rsidRDefault="00E66001" w:rsidP="00C87702">
            <w:pPr>
              <w:pStyle w:val="afffb"/>
              <w:spacing w:line="240" w:lineRule="auto"/>
              <w:ind w:firstLine="0"/>
              <w:contextualSpacing/>
              <w:jc w:val="center"/>
              <w:rPr>
                <w:sz w:val="24"/>
                <w:szCs w:val="24"/>
              </w:rPr>
            </w:pPr>
            <w:r w:rsidRPr="00E66001">
              <w:rPr>
                <w:sz w:val="24"/>
                <w:szCs w:val="24"/>
              </w:rPr>
              <w:t>4 кв. 20</w:t>
            </w:r>
            <w:r w:rsidR="00C834CB">
              <w:rPr>
                <w:sz w:val="24"/>
                <w:szCs w:val="24"/>
              </w:rPr>
              <w:t>22</w:t>
            </w:r>
            <w:r w:rsidRPr="00E66001">
              <w:rPr>
                <w:sz w:val="24"/>
                <w:szCs w:val="24"/>
              </w:rPr>
              <w:t xml:space="preserve"> г.</w:t>
            </w:r>
          </w:p>
        </w:tc>
      </w:tr>
      <w:tr w:rsidR="00E66001" w:rsidRPr="00E66001" w:rsidTr="00E66001">
        <w:tc>
          <w:tcPr>
            <w:tcW w:w="911" w:type="dxa"/>
          </w:tcPr>
          <w:p w:rsidR="00E66001" w:rsidRPr="00E66001" w:rsidRDefault="00E66001" w:rsidP="008A4B2F">
            <w:pPr>
              <w:spacing w:after="0" w:line="240" w:lineRule="auto"/>
              <w:ind w:left="454"/>
              <w:contextualSpacing/>
              <w:rPr>
                <w:rFonts w:ascii="Times New Roman" w:hAnsi="Times New Roman"/>
                <w:sz w:val="24"/>
                <w:szCs w:val="24"/>
              </w:rPr>
            </w:pPr>
            <w:r w:rsidRPr="00E66001">
              <w:rPr>
                <w:rFonts w:ascii="Times New Roman" w:hAnsi="Times New Roman"/>
                <w:sz w:val="24"/>
                <w:szCs w:val="24"/>
              </w:rPr>
              <w:t>15</w:t>
            </w:r>
          </w:p>
        </w:tc>
        <w:tc>
          <w:tcPr>
            <w:tcW w:w="5348" w:type="dxa"/>
          </w:tcPr>
          <w:p w:rsidR="00E66001" w:rsidRPr="00E66001" w:rsidRDefault="00E66001" w:rsidP="008A4B2F">
            <w:pPr>
              <w:spacing w:after="0" w:line="240" w:lineRule="auto"/>
              <w:ind w:firstLine="34"/>
              <w:contextualSpacing/>
              <w:rPr>
                <w:rFonts w:ascii="Times New Roman" w:hAnsi="Times New Roman"/>
                <w:sz w:val="24"/>
                <w:szCs w:val="24"/>
              </w:rPr>
            </w:pPr>
            <w:r w:rsidRPr="00E66001">
              <w:rPr>
                <w:rFonts w:ascii="Times New Roman" w:hAnsi="Times New Roman"/>
                <w:sz w:val="24"/>
                <w:szCs w:val="24"/>
              </w:rPr>
              <w:t xml:space="preserve">устройство глобального позиционирования; </w:t>
            </w:r>
          </w:p>
        </w:tc>
        <w:tc>
          <w:tcPr>
            <w:tcW w:w="1928" w:type="dxa"/>
          </w:tcPr>
          <w:p w:rsidR="00E66001" w:rsidRPr="00E66001" w:rsidRDefault="00E66001" w:rsidP="008A4B2F">
            <w:pPr>
              <w:pStyle w:val="afffb"/>
              <w:spacing w:line="240" w:lineRule="auto"/>
              <w:ind w:firstLine="0"/>
              <w:contextualSpacing/>
              <w:jc w:val="center"/>
              <w:rPr>
                <w:sz w:val="24"/>
                <w:szCs w:val="24"/>
                <w:highlight w:val="yellow"/>
              </w:rPr>
            </w:pPr>
          </w:p>
        </w:tc>
        <w:tc>
          <w:tcPr>
            <w:tcW w:w="1950" w:type="dxa"/>
          </w:tcPr>
          <w:p w:rsidR="00E66001" w:rsidRPr="00E66001" w:rsidRDefault="00E66001" w:rsidP="008A4B2F">
            <w:pPr>
              <w:pStyle w:val="afffb"/>
              <w:spacing w:line="240" w:lineRule="auto"/>
              <w:ind w:firstLine="0"/>
              <w:contextualSpacing/>
              <w:jc w:val="center"/>
              <w:rPr>
                <w:sz w:val="24"/>
                <w:szCs w:val="24"/>
              </w:rPr>
            </w:pPr>
          </w:p>
        </w:tc>
      </w:tr>
      <w:tr w:rsidR="00E66001" w:rsidRPr="00E66001" w:rsidTr="00E66001">
        <w:tc>
          <w:tcPr>
            <w:tcW w:w="911" w:type="dxa"/>
          </w:tcPr>
          <w:p w:rsidR="00E66001" w:rsidRPr="00E66001" w:rsidRDefault="00E66001" w:rsidP="008A4B2F">
            <w:pPr>
              <w:spacing w:after="0" w:line="240" w:lineRule="auto"/>
              <w:ind w:left="454"/>
              <w:contextualSpacing/>
              <w:rPr>
                <w:rFonts w:ascii="Times New Roman" w:hAnsi="Times New Roman"/>
                <w:sz w:val="24"/>
                <w:szCs w:val="24"/>
              </w:rPr>
            </w:pPr>
            <w:r w:rsidRPr="00E66001">
              <w:rPr>
                <w:rFonts w:ascii="Times New Roman" w:hAnsi="Times New Roman"/>
                <w:sz w:val="24"/>
                <w:szCs w:val="24"/>
              </w:rPr>
              <w:t>16</w:t>
            </w:r>
          </w:p>
        </w:tc>
        <w:tc>
          <w:tcPr>
            <w:tcW w:w="5348" w:type="dxa"/>
          </w:tcPr>
          <w:p w:rsidR="00E66001" w:rsidRPr="00E66001" w:rsidRDefault="00E66001" w:rsidP="008A4B2F">
            <w:pPr>
              <w:spacing w:after="0" w:line="240" w:lineRule="auto"/>
              <w:ind w:firstLine="34"/>
              <w:contextualSpacing/>
              <w:rPr>
                <w:rFonts w:ascii="Times New Roman" w:hAnsi="Times New Roman"/>
                <w:sz w:val="24"/>
                <w:szCs w:val="24"/>
              </w:rPr>
            </w:pPr>
            <w:r w:rsidRPr="00E66001">
              <w:rPr>
                <w:rFonts w:ascii="Times New Roman" w:hAnsi="Times New Roman"/>
                <w:sz w:val="24"/>
                <w:szCs w:val="24"/>
              </w:rPr>
              <w:t xml:space="preserve">цифровой микроскоп; </w:t>
            </w:r>
          </w:p>
        </w:tc>
        <w:tc>
          <w:tcPr>
            <w:tcW w:w="1928" w:type="dxa"/>
          </w:tcPr>
          <w:p w:rsidR="00E66001" w:rsidRPr="00E66001" w:rsidRDefault="00E66001" w:rsidP="008A4B2F">
            <w:pPr>
              <w:pStyle w:val="afffb"/>
              <w:spacing w:line="240" w:lineRule="auto"/>
              <w:ind w:firstLine="0"/>
              <w:contextualSpacing/>
              <w:jc w:val="center"/>
              <w:rPr>
                <w:sz w:val="24"/>
                <w:szCs w:val="24"/>
                <w:highlight w:val="yellow"/>
              </w:rPr>
            </w:pPr>
            <w:r w:rsidRPr="00E66001">
              <w:rPr>
                <w:sz w:val="24"/>
                <w:szCs w:val="24"/>
                <w:lang w:val="en-US"/>
              </w:rPr>
              <w:t>2</w:t>
            </w:r>
            <w:r w:rsidRPr="00E66001">
              <w:rPr>
                <w:sz w:val="24"/>
                <w:szCs w:val="24"/>
              </w:rPr>
              <w:t>/0</w:t>
            </w:r>
          </w:p>
        </w:tc>
        <w:tc>
          <w:tcPr>
            <w:tcW w:w="1950" w:type="dxa"/>
          </w:tcPr>
          <w:p w:rsidR="00E66001" w:rsidRPr="00E66001" w:rsidRDefault="00E66001" w:rsidP="00C87702">
            <w:pPr>
              <w:pStyle w:val="afffb"/>
              <w:spacing w:line="240" w:lineRule="auto"/>
              <w:ind w:firstLine="0"/>
              <w:contextualSpacing/>
              <w:jc w:val="center"/>
              <w:rPr>
                <w:sz w:val="24"/>
                <w:szCs w:val="24"/>
              </w:rPr>
            </w:pPr>
            <w:r w:rsidRPr="00E66001">
              <w:rPr>
                <w:sz w:val="24"/>
                <w:szCs w:val="24"/>
              </w:rPr>
              <w:t>4 кв. 20</w:t>
            </w:r>
            <w:r w:rsidR="00C834CB">
              <w:rPr>
                <w:sz w:val="24"/>
                <w:szCs w:val="24"/>
              </w:rPr>
              <w:t>22</w:t>
            </w:r>
            <w:r w:rsidR="0058196D">
              <w:rPr>
                <w:sz w:val="24"/>
                <w:szCs w:val="24"/>
              </w:rPr>
              <w:t xml:space="preserve"> </w:t>
            </w:r>
            <w:r w:rsidRPr="00E66001">
              <w:rPr>
                <w:sz w:val="24"/>
                <w:szCs w:val="24"/>
              </w:rPr>
              <w:t>г.</w:t>
            </w:r>
          </w:p>
        </w:tc>
      </w:tr>
      <w:tr w:rsidR="00E66001" w:rsidRPr="00E66001" w:rsidTr="00E66001">
        <w:tc>
          <w:tcPr>
            <w:tcW w:w="911" w:type="dxa"/>
          </w:tcPr>
          <w:p w:rsidR="00E66001" w:rsidRPr="00E66001" w:rsidRDefault="00E66001" w:rsidP="008A4B2F">
            <w:pPr>
              <w:spacing w:after="0" w:line="240" w:lineRule="auto"/>
              <w:ind w:left="454"/>
              <w:contextualSpacing/>
              <w:rPr>
                <w:rFonts w:ascii="Times New Roman" w:hAnsi="Times New Roman"/>
                <w:sz w:val="24"/>
                <w:szCs w:val="24"/>
              </w:rPr>
            </w:pPr>
            <w:r w:rsidRPr="00E66001">
              <w:rPr>
                <w:rFonts w:ascii="Times New Roman" w:hAnsi="Times New Roman"/>
                <w:sz w:val="24"/>
                <w:szCs w:val="24"/>
              </w:rPr>
              <w:t>17</w:t>
            </w:r>
          </w:p>
        </w:tc>
        <w:tc>
          <w:tcPr>
            <w:tcW w:w="5348" w:type="dxa"/>
          </w:tcPr>
          <w:p w:rsidR="00E66001" w:rsidRPr="00E66001" w:rsidRDefault="00E66001" w:rsidP="008A4B2F">
            <w:pPr>
              <w:spacing w:after="0" w:line="240" w:lineRule="auto"/>
              <w:ind w:firstLine="34"/>
              <w:contextualSpacing/>
              <w:rPr>
                <w:rFonts w:ascii="Times New Roman" w:hAnsi="Times New Roman"/>
                <w:sz w:val="24"/>
                <w:szCs w:val="24"/>
              </w:rPr>
            </w:pPr>
            <w:r w:rsidRPr="00E66001">
              <w:rPr>
                <w:rFonts w:ascii="Times New Roman" w:hAnsi="Times New Roman"/>
                <w:sz w:val="24"/>
                <w:szCs w:val="24"/>
              </w:rPr>
              <w:t>доска со средствами, обеспечивающими обратную связь</w:t>
            </w:r>
          </w:p>
        </w:tc>
        <w:tc>
          <w:tcPr>
            <w:tcW w:w="1928" w:type="dxa"/>
          </w:tcPr>
          <w:p w:rsidR="00E66001" w:rsidRPr="00C73260" w:rsidRDefault="00C73260" w:rsidP="008A4B2F">
            <w:pPr>
              <w:pStyle w:val="afffb"/>
              <w:spacing w:line="240" w:lineRule="auto"/>
              <w:ind w:firstLine="0"/>
              <w:contextualSpacing/>
              <w:jc w:val="center"/>
              <w:rPr>
                <w:sz w:val="24"/>
                <w:szCs w:val="24"/>
                <w:highlight w:val="yellow"/>
              </w:rPr>
            </w:pPr>
            <w:r>
              <w:rPr>
                <w:sz w:val="24"/>
                <w:szCs w:val="24"/>
              </w:rPr>
              <w:t>2</w:t>
            </w:r>
            <w:r w:rsidR="00E66001" w:rsidRPr="00E66001">
              <w:rPr>
                <w:sz w:val="24"/>
                <w:szCs w:val="24"/>
              </w:rPr>
              <w:t>/</w:t>
            </w:r>
            <w:r>
              <w:rPr>
                <w:sz w:val="24"/>
                <w:szCs w:val="24"/>
              </w:rPr>
              <w:t>12</w:t>
            </w:r>
          </w:p>
        </w:tc>
        <w:tc>
          <w:tcPr>
            <w:tcW w:w="1950" w:type="dxa"/>
          </w:tcPr>
          <w:p w:rsidR="00E66001" w:rsidRPr="00E66001" w:rsidRDefault="00E66001" w:rsidP="00C87702">
            <w:pPr>
              <w:pStyle w:val="afffb"/>
              <w:spacing w:line="240" w:lineRule="auto"/>
              <w:ind w:firstLine="0"/>
              <w:contextualSpacing/>
              <w:jc w:val="center"/>
              <w:rPr>
                <w:sz w:val="24"/>
                <w:szCs w:val="24"/>
              </w:rPr>
            </w:pPr>
            <w:r w:rsidRPr="00E66001">
              <w:rPr>
                <w:sz w:val="24"/>
                <w:szCs w:val="24"/>
              </w:rPr>
              <w:t>4 кв. 20</w:t>
            </w:r>
            <w:r w:rsidR="00C834CB">
              <w:rPr>
                <w:sz w:val="24"/>
                <w:szCs w:val="24"/>
              </w:rPr>
              <w:t>22</w:t>
            </w:r>
            <w:r w:rsidR="0058196D">
              <w:rPr>
                <w:sz w:val="24"/>
                <w:szCs w:val="24"/>
              </w:rPr>
              <w:t xml:space="preserve"> </w:t>
            </w:r>
            <w:r w:rsidRPr="00E66001">
              <w:rPr>
                <w:sz w:val="24"/>
                <w:szCs w:val="24"/>
              </w:rPr>
              <w:t xml:space="preserve"> г.</w:t>
            </w:r>
          </w:p>
        </w:tc>
      </w:tr>
      <w:tr w:rsidR="00E66001" w:rsidRPr="00E66001" w:rsidTr="00E66001">
        <w:tc>
          <w:tcPr>
            <w:tcW w:w="10137" w:type="dxa"/>
            <w:gridSpan w:val="4"/>
          </w:tcPr>
          <w:p w:rsidR="00E66001" w:rsidRPr="00E66001" w:rsidRDefault="00E66001" w:rsidP="008A4B2F">
            <w:pPr>
              <w:spacing w:after="0" w:line="240" w:lineRule="auto"/>
              <w:contextualSpacing/>
              <w:jc w:val="center"/>
              <w:rPr>
                <w:rFonts w:ascii="Times New Roman" w:hAnsi="Times New Roman"/>
                <w:b/>
                <w:sz w:val="24"/>
                <w:szCs w:val="24"/>
                <w:highlight w:val="yellow"/>
              </w:rPr>
            </w:pPr>
            <w:r w:rsidRPr="00E66001">
              <w:rPr>
                <w:rFonts w:ascii="Times New Roman" w:hAnsi="Times New Roman"/>
                <w:b/>
                <w:sz w:val="24"/>
                <w:szCs w:val="24"/>
              </w:rPr>
              <w:t>II Программные инструменты</w:t>
            </w:r>
          </w:p>
        </w:tc>
      </w:tr>
      <w:tr w:rsidR="00E66001" w:rsidRPr="00E66001" w:rsidTr="00E66001">
        <w:tc>
          <w:tcPr>
            <w:tcW w:w="911"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1</w:t>
            </w:r>
          </w:p>
        </w:tc>
        <w:tc>
          <w:tcPr>
            <w:tcW w:w="5348" w:type="dxa"/>
          </w:tcPr>
          <w:p w:rsidR="00E66001" w:rsidRPr="00E66001" w:rsidRDefault="00E66001" w:rsidP="008A4B2F">
            <w:pPr>
              <w:pStyle w:val="afffb"/>
              <w:spacing w:line="240" w:lineRule="auto"/>
              <w:ind w:firstLine="0"/>
              <w:contextualSpacing/>
              <w:rPr>
                <w:sz w:val="24"/>
                <w:szCs w:val="24"/>
              </w:rPr>
            </w:pPr>
            <w:r w:rsidRPr="00E66001">
              <w:rPr>
                <w:sz w:val="24"/>
                <w:szCs w:val="24"/>
              </w:rPr>
              <w:t xml:space="preserve">операционные системы и служебные инструменты; </w:t>
            </w:r>
          </w:p>
        </w:tc>
        <w:tc>
          <w:tcPr>
            <w:tcW w:w="1928" w:type="dxa"/>
          </w:tcPr>
          <w:p w:rsidR="00E66001" w:rsidRPr="00E66001" w:rsidRDefault="00E66001" w:rsidP="008A4B2F">
            <w:pPr>
              <w:pStyle w:val="afffb"/>
              <w:spacing w:line="240" w:lineRule="auto"/>
              <w:ind w:firstLine="0"/>
              <w:contextualSpacing/>
              <w:jc w:val="center"/>
              <w:rPr>
                <w:sz w:val="24"/>
                <w:szCs w:val="24"/>
              </w:rPr>
            </w:pPr>
            <w:r w:rsidRPr="00E66001">
              <w:rPr>
                <w:sz w:val="24"/>
                <w:szCs w:val="24"/>
              </w:rPr>
              <w:t>+</w:t>
            </w:r>
          </w:p>
        </w:tc>
        <w:tc>
          <w:tcPr>
            <w:tcW w:w="1950" w:type="dxa"/>
          </w:tcPr>
          <w:p w:rsidR="00E66001" w:rsidRPr="00E66001" w:rsidRDefault="00E66001" w:rsidP="008A4B2F">
            <w:pPr>
              <w:pStyle w:val="afffb"/>
              <w:spacing w:line="240" w:lineRule="auto"/>
              <w:ind w:firstLine="0"/>
              <w:contextualSpacing/>
              <w:jc w:val="center"/>
              <w:rPr>
                <w:sz w:val="24"/>
                <w:szCs w:val="24"/>
                <w:highlight w:val="yellow"/>
              </w:rPr>
            </w:pPr>
          </w:p>
        </w:tc>
      </w:tr>
      <w:tr w:rsidR="00E66001" w:rsidRPr="00E66001" w:rsidTr="00E66001">
        <w:tc>
          <w:tcPr>
            <w:tcW w:w="911"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2</w:t>
            </w:r>
          </w:p>
        </w:tc>
        <w:tc>
          <w:tcPr>
            <w:tcW w:w="5348"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 xml:space="preserve">орфографический корректор для текстов на русском и иностранном языках; </w:t>
            </w:r>
          </w:p>
        </w:tc>
        <w:tc>
          <w:tcPr>
            <w:tcW w:w="1928" w:type="dxa"/>
          </w:tcPr>
          <w:p w:rsidR="00E66001" w:rsidRPr="00E66001" w:rsidRDefault="00E66001" w:rsidP="008A4B2F">
            <w:pPr>
              <w:pStyle w:val="afffb"/>
              <w:spacing w:line="240" w:lineRule="auto"/>
              <w:ind w:firstLine="0"/>
              <w:contextualSpacing/>
              <w:jc w:val="center"/>
              <w:rPr>
                <w:sz w:val="24"/>
                <w:szCs w:val="24"/>
              </w:rPr>
            </w:pPr>
            <w:r w:rsidRPr="00E66001">
              <w:rPr>
                <w:sz w:val="24"/>
                <w:szCs w:val="24"/>
              </w:rPr>
              <w:t>-</w:t>
            </w:r>
          </w:p>
        </w:tc>
        <w:tc>
          <w:tcPr>
            <w:tcW w:w="1950" w:type="dxa"/>
          </w:tcPr>
          <w:p w:rsidR="00E66001" w:rsidRPr="00E66001" w:rsidRDefault="00C834CB" w:rsidP="00C87702">
            <w:pPr>
              <w:pStyle w:val="afffb"/>
              <w:spacing w:line="240" w:lineRule="auto"/>
              <w:ind w:firstLine="0"/>
              <w:contextualSpacing/>
              <w:jc w:val="center"/>
              <w:rPr>
                <w:sz w:val="24"/>
                <w:szCs w:val="24"/>
              </w:rPr>
            </w:pPr>
            <w:r>
              <w:rPr>
                <w:sz w:val="24"/>
                <w:szCs w:val="24"/>
              </w:rPr>
              <w:t>4 кв. 2020</w:t>
            </w:r>
            <w:r w:rsidR="00E66001" w:rsidRPr="00E66001">
              <w:rPr>
                <w:sz w:val="24"/>
                <w:szCs w:val="24"/>
              </w:rPr>
              <w:t xml:space="preserve"> г.</w:t>
            </w:r>
          </w:p>
        </w:tc>
      </w:tr>
      <w:tr w:rsidR="00E66001" w:rsidRPr="00E66001" w:rsidTr="00E66001">
        <w:tc>
          <w:tcPr>
            <w:tcW w:w="911"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3</w:t>
            </w:r>
          </w:p>
        </w:tc>
        <w:tc>
          <w:tcPr>
            <w:tcW w:w="5348"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 xml:space="preserve">клавиатурный тренажёр для русского и иностранного языков; </w:t>
            </w:r>
          </w:p>
        </w:tc>
        <w:tc>
          <w:tcPr>
            <w:tcW w:w="1928" w:type="dxa"/>
          </w:tcPr>
          <w:p w:rsidR="00E66001" w:rsidRPr="00E66001" w:rsidRDefault="00C73260" w:rsidP="008A4B2F">
            <w:pPr>
              <w:pStyle w:val="afffb"/>
              <w:spacing w:line="240" w:lineRule="auto"/>
              <w:ind w:firstLine="0"/>
              <w:contextualSpacing/>
              <w:jc w:val="center"/>
              <w:rPr>
                <w:sz w:val="24"/>
                <w:szCs w:val="24"/>
              </w:rPr>
            </w:pPr>
            <w:r>
              <w:rPr>
                <w:sz w:val="24"/>
                <w:szCs w:val="24"/>
              </w:rPr>
              <w:t>+</w:t>
            </w:r>
          </w:p>
        </w:tc>
        <w:tc>
          <w:tcPr>
            <w:tcW w:w="1950" w:type="dxa"/>
          </w:tcPr>
          <w:p w:rsidR="00E66001" w:rsidRPr="00E66001" w:rsidRDefault="00E66001" w:rsidP="008A4B2F">
            <w:pPr>
              <w:pStyle w:val="afffb"/>
              <w:spacing w:line="240" w:lineRule="auto"/>
              <w:ind w:firstLine="0"/>
              <w:contextualSpacing/>
              <w:jc w:val="center"/>
              <w:rPr>
                <w:sz w:val="24"/>
                <w:szCs w:val="24"/>
              </w:rPr>
            </w:pPr>
          </w:p>
        </w:tc>
      </w:tr>
      <w:tr w:rsidR="00E66001" w:rsidRPr="00E66001" w:rsidTr="00E66001">
        <w:tc>
          <w:tcPr>
            <w:tcW w:w="911"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4</w:t>
            </w:r>
          </w:p>
        </w:tc>
        <w:tc>
          <w:tcPr>
            <w:tcW w:w="5348"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 xml:space="preserve">текстовый редактор для работы с русскими и иноязычными текстами; </w:t>
            </w:r>
          </w:p>
        </w:tc>
        <w:tc>
          <w:tcPr>
            <w:tcW w:w="1928" w:type="dxa"/>
          </w:tcPr>
          <w:p w:rsidR="00E66001" w:rsidRPr="00E66001" w:rsidRDefault="00E66001" w:rsidP="008A4B2F">
            <w:pPr>
              <w:pStyle w:val="afffb"/>
              <w:spacing w:line="240" w:lineRule="auto"/>
              <w:ind w:firstLine="0"/>
              <w:contextualSpacing/>
              <w:jc w:val="center"/>
              <w:rPr>
                <w:sz w:val="24"/>
                <w:szCs w:val="24"/>
              </w:rPr>
            </w:pPr>
            <w:r w:rsidRPr="00E66001">
              <w:rPr>
                <w:sz w:val="24"/>
                <w:szCs w:val="24"/>
              </w:rPr>
              <w:t>+</w:t>
            </w:r>
          </w:p>
        </w:tc>
        <w:tc>
          <w:tcPr>
            <w:tcW w:w="1950" w:type="dxa"/>
          </w:tcPr>
          <w:p w:rsidR="00E66001" w:rsidRPr="00E66001" w:rsidRDefault="00E66001" w:rsidP="008A4B2F">
            <w:pPr>
              <w:pStyle w:val="afffb"/>
              <w:spacing w:line="240" w:lineRule="auto"/>
              <w:ind w:firstLine="0"/>
              <w:contextualSpacing/>
              <w:jc w:val="center"/>
              <w:rPr>
                <w:sz w:val="24"/>
                <w:szCs w:val="24"/>
              </w:rPr>
            </w:pPr>
          </w:p>
        </w:tc>
      </w:tr>
      <w:tr w:rsidR="00E66001" w:rsidRPr="00E66001" w:rsidTr="00E66001">
        <w:tc>
          <w:tcPr>
            <w:tcW w:w="911"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5</w:t>
            </w:r>
          </w:p>
        </w:tc>
        <w:tc>
          <w:tcPr>
            <w:tcW w:w="5348"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 xml:space="preserve">инструмент планирования деятельности; </w:t>
            </w:r>
          </w:p>
        </w:tc>
        <w:tc>
          <w:tcPr>
            <w:tcW w:w="1928" w:type="dxa"/>
          </w:tcPr>
          <w:p w:rsidR="00E66001" w:rsidRPr="00E66001" w:rsidRDefault="00E66001" w:rsidP="008A4B2F">
            <w:pPr>
              <w:pStyle w:val="afffb"/>
              <w:spacing w:line="240" w:lineRule="auto"/>
              <w:ind w:firstLine="0"/>
              <w:contextualSpacing/>
              <w:jc w:val="center"/>
              <w:rPr>
                <w:sz w:val="24"/>
                <w:szCs w:val="24"/>
              </w:rPr>
            </w:pPr>
            <w:r w:rsidRPr="00E66001">
              <w:rPr>
                <w:sz w:val="24"/>
                <w:szCs w:val="24"/>
              </w:rPr>
              <w:t>-</w:t>
            </w:r>
          </w:p>
        </w:tc>
        <w:tc>
          <w:tcPr>
            <w:tcW w:w="1950" w:type="dxa"/>
          </w:tcPr>
          <w:p w:rsidR="00E66001" w:rsidRPr="00E66001" w:rsidRDefault="00C834CB" w:rsidP="00C87702">
            <w:pPr>
              <w:pStyle w:val="afffb"/>
              <w:spacing w:line="240" w:lineRule="auto"/>
              <w:ind w:firstLine="0"/>
              <w:contextualSpacing/>
              <w:jc w:val="center"/>
              <w:rPr>
                <w:sz w:val="24"/>
                <w:szCs w:val="24"/>
              </w:rPr>
            </w:pPr>
            <w:r>
              <w:rPr>
                <w:sz w:val="24"/>
                <w:szCs w:val="24"/>
              </w:rPr>
              <w:t>4 кв. 2020</w:t>
            </w:r>
            <w:r w:rsidR="00E66001" w:rsidRPr="00E66001">
              <w:rPr>
                <w:sz w:val="24"/>
                <w:szCs w:val="24"/>
              </w:rPr>
              <w:t xml:space="preserve"> г.</w:t>
            </w:r>
          </w:p>
        </w:tc>
      </w:tr>
      <w:tr w:rsidR="00E66001" w:rsidRPr="00E66001" w:rsidTr="00E66001">
        <w:tc>
          <w:tcPr>
            <w:tcW w:w="911"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6</w:t>
            </w:r>
          </w:p>
        </w:tc>
        <w:tc>
          <w:tcPr>
            <w:tcW w:w="5348"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 xml:space="preserve">графический редактор для обработки растровых изображений; </w:t>
            </w:r>
          </w:p>
        </w:tc>
        <w:tc>
          <w:tcPr>
            <w:tcW w:w="1928" w:type="dxa"/>
          </w:tcPr>
          <w:p w:rsidR="00E66001" w:rsidRPr="00E66001" w:rsidRDefault="00C73260" w:rsidP="008A4B2F">
            <w:pPr>
              <w:pStyle w:val="afffb"/>
              <w:spacing w:line="240" w:lineRule="auto"/>
              <w:ind w:firstLine="0"/>
              <w:contextualSpacing/>
              <w:jc w:val="center"/>
              <w:rPr>
                <w:sz w:val="24"/>
                <w:szCs w:val="24"/>
              </w:rPr>
            </w:pPr>
            <w:r>
              <w:rPr>
                <w:sz w:val="24"/>
                <w:szCs w:val="24"/>
              </w:rPr>
              <w:t>+</w:t>
            </w:r>
          </w:p>
        </w:tc>
        <w:tc>
          <w:tcPr>
            <w:tcW w:w="1950" w:type="dxa"/>
          </w:tcPr>
          <w:p w:rsidR="00E66001" w:rsidRPr="00E66001" w:rsidRDefault="00E66001" w:rsidP="008A4B2F">
            <w:pPr>
              <w:pStyle w:val="afffb"/>
              <w:spacing w:line="240" w:lineRule="auto"/>
              <w:ind w:firstLine="0"/>
              <w:contextualSpacing/>
              <w:jc w:val="center"/>
              <w:rPr>
                <w:sz w:val="24"/>
                <w:szCs w:val="24"/>
              </w:rPr>
            </w:pPr>
          </w:p>
        </w:tc>
      </w:tr>
      <w:tr w:rsidR="00E66001" w:rsidRPr="00E66001" w:rsidTr="00E66001">
        <w:tc>
          <w:tcPr>
            <w:tcW w:w="911"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7</w:t>
            </w:r>
          </w:p>
        </w:tc>
        <w:tc>
          <w:tcPr>
            <w:tcW w:w="5348"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 xml:space="preserve">графический редактор для обработки векторных изображений; </w:t>
            </w:r>
          </w:p>
        </w:tc>
        <w:tc>
          <w:tcPr>
            <w:tcW w:w="1928" w:type="dxa"/>
          </w:tcPr>
          <w:p w:rsidR="00E66001" w:rsidRPr="00E66001" w:rsidRDefault="00C73260" w:rsidP="008A4B2F">
            <w:pPr>
              <w:pStyle w:val="afffb"/>
              <w:spacing w:line="240" w:lineRule="auto"/>
              <w:ind w:firstLine="0"/>
              <w:contextualSpacing/>
              <w:jc w:val="center"/>
              <w:rPr>
                <w:sz w:val="24"/>
                <w:szCs w:val="24"/>
              </w:rPr>
            </w:pPr>
            <w:r>
              <w:rPr>
                <w:sz w:val="24"/>
                <w:szCs w:val="24"/>
              </w:rPr>
              <w:t>+</w:t>
            </w:r>
          </w:p>
        </w:tc>
        <w:tc>
          <w:tcPr>
            <w:tcW w:w="1950" w:type="dxa"/>
          </w:tcPr>
          <w:p w:rsidR="00E66001" w:rsidRPr="00E66001" w:rsidRDefault="00E66001" w:rsidP="008A4B2F">
            <w:pPr>
              <w:pStyle w:val="afffb"/>
              <w:spacing w:line="240" w:lineRule="auto"/>
              <w:ind w:firstLine="0"/>
              <w:contextualSpacing/>
              <w:jc w:val="center"/>
              <w:rPr>
                <w:sz w:val="24"/>
                <w:szCs w:val="24"/>
              </w:rPr>
            </w:pPr>
          </w:p>
        </w:tc>
      </w:tr>
      <w:tr w:rsidR="00E66001" w:rsidRPr="00E66001" w:rsidTr="00E66001">
        <w:tc>
          <w:tcPr>
            <w:tcW w:w="911"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8</w:t>
            </w:r>
          </w:p>
        </w:tc>
        <w:tc>
          <w:tcPr>
            <w:tcW w:w="5348"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 xml:space="preserve">музыкальный редактор; </w:t>
            </w:r>
          </w:p>
        </w:tc>
        <w:tc>
          <w:tcPr>
            <w:tcW w:w="1928" w:type="dxa"/>
          </w:tcPr>
          <w:p w:rsidR="00E66001" w:rsidRPr="00E66001" w:rsidRDefault="00E66001" w:rsidP="008A4B2F">
            <w:pPr>
              <w:pStyle w:val="afffb"/>
              <w:spacing w:line="240" w:lineRule="auto"/>
              <w:ind w:firstLine="0"/>
              <w:contextualSpacing/>
              <w:jc w:val="center"/>
              <w:rPr>
                <w:sz w:val="24"/>
                <w:szCs w:val="24"/>
                <w:lang w:val="en-US"/>
              </w:rPr>
            </w:pPr>
            <w:r w:rsidRPr="00E66001">
              <w:rPr>
                <w:sz w:val="24"/>
                <w:szCs w:val="24"/>
                <w:lang w:val="en-US"/>
              </w:rPr>
              <w:t>+</w:t>
            </w:r>
          </w:p>
        </w:tc>
        <w:tc>
          <w:tcPr>
            <w:tcW w:w="1950" w:type="dxa"/>
          </w:tcPr>
          <w:p w:rsidR="00E66001" w:rsidRPr="00E66001" w:rsidRDefault="00E66001" w:rsidP="008A4B2F">
            <w:pPr>
              <w:pStyle w:val="afffb"/>
              <w:spacing w:line="240" w:lineRule="auto"/>
              <w:ind w:firstLine="0"/>
              <w:contextualSpacing/>
              <w:jc w:val="center"/>
              <w:rPr>
                <w:sz w:val="24"/>
                <w:szCs w:val="24"/>
              </w:rPr>
            </w:pPr>
          </w:p>
        </w:tc>
      </w:tr>
      <w:tr w:rsidR="00E66001" w:rsidRPr="00E66001" w:rsidTr="00E66001">
        <w:tc>
          <w:tcPr>
            <w:tcW w:w="911"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9</w:t>
            </w:r>
          </w:p>
        </w:tc>
        <w:tc>
          <w:tcPr>
            <w:tcW w:w="5348"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 xml:space="preserve">редактор подготовки презентаций; </w:t>
            </w:r>
          </w:p>
        </w:tc>
        <w:tc>
          <w:tcPr>
            <w:tcW w:w="1928" w:type="dxa"/>
          </w:tcPr>
          <w:p w:rsidR="00E66001" w:rsidRPr="00E66001" w:rsidRDefault="00E66001" w:rsidP="008A4B2F">
            <w:pPr>
              <w:pStyle w:val="afffb"/>
              <w:spacing w:line="240" w:lineRule="auto"/>
              <w:ind w:firstLine="0"/>
              <w:contextualSpacing/>
              <w:jc w:val="center"/>
              <w:rPr>
                <w:sz w:val="24"/>
                <w:szCs w:val="24"/>
              </w:rPr>
            </w:pPr>
            <w:r w:rsidRPr="00E66001">
              <w:rPr>
                <w:sz w:val="24"/>
                <w:szCs w:val="24"/>
              </w:rPr>
              <w:t>+</w:t>
            </w:r>
          </w:p>
        </w:tc>
        <w:tc>
          <w:tcPr>
            <w:tcW w:w="1950" w:type="dxa"/>
          </w:tcPr>
          <w:p w:rsidR="00E66001" w:rsidRPr="00E66001" w:rsidRDefault="00E66001" w:rsidP="008A4B2F">
            <w:pPr>
              <w:pStyle w:val="afffb"/>
              <w:spacing w:line="240" w:lineRule="auto"/>
              <w:ind w:firstLine="0"/>
              <w:contextualSpacing/>
              <w:jc w:val="center"/>
              <w:rPr>
                <w:sz w:val="24"/>
                <w:szCs w:val="24"/>
              </w:rPr>
            </w:pPr>
          </w:p>
        </w:tc>
      </w:tr>
      <w:tr w:rsidR="00E66001" w:rsidRPr="00E66001" w:rsidTr="00E66001">
        <w:tc>
          <w:tcPr>
            <w:tcW w:w="911"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10</w:t>
            </w:r>
          </w:p>
        </w:tc>
        <w:tc>
          <w:tcPr>
            <w:tcW w:w="5348"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 xml:space="preserve">редактор видео; </w:t>
            </w:r>
          </w:p>
        </w:tc>
        <w:tc>
          <w:tcPr>
            <w:tcW w:w="1928" w:type="dxa"/>
          </w:tcPr>
          <w:p w:rsidR="00E66001" w:rsidRPr="00E66001" w:rsidRDefault="00E66001" w:rsidP="008A4B2F">
            <w:pPr>
              <w:pStyle w:val="afffb"/>
              <w:spacing w:line="240" w:lineRule="auto"/>
              <w:ind w:firstLine="0"/>
              <w:contextualSpacing/>
              <w:jc w:val="center"/>
              <w:rPr>
                <w:sz w:val="24"/>
                <w:szCs w:val="24"/>
              </w:rPr>
            </w:pPr>
            <w:r w:rsidRPr="00E66001">
              <w:rPr>
                <w:sz w:val="24"/>
                <w:szCs w:val="24"/>
              </w:rPr>
              <w:t>-</w:t>
            </w:r>
          </w:p>
        </w:tc>
        <w:tc>
          <w:tcPr>
            <w:tcW w:w="1950" w:type="dxa"/>
          </w:tcPr>
          <w:p w:rsidR="00E66001" w:rsidRPr="00E66001" w:rsidRDefault="00E66001" w:rsidP="008A4B2F">
            <w:pPr>
              <w:pStyle w:val="afffb"/>
              <w:spacing w:line="240" w:lineRule="auto"/>
              <w:ind w:firstLine="0"/>
              <w:contextualSpacing/>
              <w:jc w:val="center"/>
              <w:rPr>
                <w:sz w:val="24"/>
                <w:szCs w:val="24"/>
              </w:rPr>
            </w:pPr>
            <w:r w:rsidRPr="00E66001">
              <w:rPr>
                <w:sz w:val="24"/>
                <w:szCs w:val="24"/>
              </w:rPr>
              <w:t>4 кв</w:t>
            </w:r>
            <w:r w:rsidR="00C834CB">
              <w:rPr>
                <w:sz w:val="24"/>
                <w:szCs w:val="24"/>
              </w:rPr>
              <w:t>. 2020</w:t>
            </w:r>
            <w:r w:rsidRPr="00E66001">
              <w:rPr>
                <w:sz w:val="24"/>
                <w:szCs w:val="24"/>
              </w:rPr>
              <w:t>г.</w:t>
            </w:r>
          </w:p>
        </w:tc>
      </w:tr>
      <w:tr w:rsidR="00E66001" w:rsidRPr="00E66001" w:rsidTr="00E66001">
        <w:tc>
          <w:tcPr>
            <w:tcW w:w="911"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11</w:t>
            </w:r>
          </w:p>
        </w:tc>
        <w:tc>
          <w:tcPr>
            <w:tcW w:w="5348"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 xml:space="preserve">редактор звука; </w:t>
            </w:r>
          </w:p>
        </w:tc>
        <w:tc>
          <w:tcPr>
            <w:tcW w:w="1928" w:type="dxa"/>
          </w:tcPr>
          <w:p w:rsidR="00E66001" w:rsidRPr="00C73260" w:rsidRDefault="00C73260" w:rsidP="008A4B2F">
            <w:pPr>
              <w:pStyle w:val="afffb"/>
              <w:spacing w:line="240" w:lineRule="auto"/>
              <w:ind w:firstLine="0"/>
              <w:contextualSpacing/>
              <w:jc w:val="center"/>
              <w:rPr>
                <w:sz w:val="24"/>
                <w:szCs w:val="24"/>
              </w:rPr>
            </w:pPr>
            <w:r>
              <w:rPr>
                <w:sz w:val="24"/>
                <w:szCs w:val="24"/>
              </w:rPr>
              <w:t>-</w:t>
            </w:r>
          </w:p>
        </w:tc>
        <w:tc>
          <w:tcPr>
            <w:tcW w:w="1950" w:type="dxa"/>
          </w:tcPr>
          <w:p w:rsidR="00E66001" w:rsidRPr="00E66001" w:rsidRDefault="00C834CB" w:rsidP="008A4B2F">
            <w:pPr>
              <w:pStyle w:val="afffb"/>
              <w:spacing w:line="240" w:lineRule="auto"/>
              <w:ind w:firstLine="0"/>
              <w:contextualSpacing/>
              <w:jc w:val="center"/>
              <w:rPr>
                <w:sz w:val="24"/>
                <w:szCs w:val="24"/>
              </w:rPr>
            </w:pPr>
            <w:r>
              <w:rPr>
                <w:sz w:val="24"/>
                <w:szCs w:val="24"/>
              </w:rPr>
              <w:t>4 кв. 2020</w:t>
            </w:r>
            <w:r w:rsidR="00E66001" w:rsidRPr="00E66001">
              <w:rPr>
                <w:sz w:val="24"/>
                <w:szCs w:val="24"/>
              </w:rPr>
              <w:t xml:space="preserve"> г.</w:t>
            </w:r>
          </w:p>
        </w:tc>
      </w:tr>
      <w:tr w:rsidR="00E66001" w:rsidRPr="00E66001" w:rsidTr="00E66001">
        <w:tc>
          <w:tcPr>
            <w:tcW w:w="911"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12</w:t>
            </w:r>
          </w:p>
        </w:tc>
        <w:tc>
          <w:tcPr>
            <w:tcW w:w="5348"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ГИС;</w:t>
            </w:r>
          </w:p>
        </w:tc>
        <w:tc>
          <w:tcPr>
            <w:tcW w:w="1928" w:type="dxa"/>
          </w:tcPr>
          <w:p w:rsidR="00E66001" w:rsidRPr="00C73260" w:rsidRDefault="00C73260" w:rsidP="008A4B2F">
            <w:pPr>
              <w:pStyle w:val="afffb"/>
              <w:spacing w:line="240" w:lineRule="auto"/>
              <w:ind w:firstLine="0"/>
              <w:contextualSpacing/>
              <w:jc w:val="center"/>
              <w:rPr>
                <w:sz w:val="24"/>
                <w:szCs w:val="24"/>
              </w:rPr>
            </w:pPr>
            <w:r>
              <w:rPr>
                <w:sz w:val="24"/>
                <w:szCs w:val="24"/>
              </w:rPr>
              <w:t>-</w:t>
            </w:r>
          </w:p>
        </w:tc>
        <w:tc>
          <w:tcPr>
            <w:tcW w:w="1950" w:type="dxa"/>
          </w:tcPr>
          <w:p w:rsidR="00E66001" w:rsidRPr="00E66001" w:rsidRDefault="00E66001" w:rsidP="00C87702">
            <w:pPr>
              <w:pStyle w:val="afffb"/>
              <w:spacing w:line="240" w:lineRule="auto"/>
              <w:ind w:firstLine="0"/>
              <w:contextualSpacing/>
              <w:jc w:val="center"/>
              <w:rPr>
                <w:sz w:val="24"/>
                <w:szCs w:val="24"/>
              </w:rPr>
            </w:pPr>
            <w:r w:rsidRPr="00E66001">
              <w:rPr>
                <w:sz w:val="24"/>
                <w:szCs w:val="24"/>
              </w:rPr>
              <w:t>4 кв. 20</w:t>
            </w:r>
            <w:r w:rsidR="00C834CB">
              <w:rPr>
                <w:sz w:val="24"/>
                <w:szCs w:val="24"/>
              </w:rPr>
              <w:t>21</w:t>
            </w:r>
            <w:r w:rsidRPr="00E66001">
              <w:rPr>
                <w:sz w:val="24"/>
                <w:szCs w:val="24"/>
              </w:rPr>
              <w:t xml:space="preserve"> г.</w:t>
            </w:r>
          </w:p>
        </w:tc>
      </w:tr>
      <w:tr w:rsidR="00E66001" w:rsidRPr="00E66001" w:rsidTr="00E66001">
        <w:tc>
          <w:tcPr>
            <w:tcW w:w="911"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13</w:t>
            </w:r>
          </w:p>
        </w:tc>
        <w:tc>
          <w:tcPr>
            <w:tcW w:w="5348"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редактор представления временной информации (линия времени);</w:t>
            </w:r>
          </w:p>
        </w:tc>
        <w:tc>
          <w:tcPr>
            <w:tcW w:w="1928" w:type="dxa"/>
          </w:tcPr>
          <w:p w:rsidR="00E66001" w:rsidRPr="00E66001" w:rsidRDefault="00E66001" w:rsidP="008A4B2F">
            <w:pPr>
              <w:pStyle w:val="afffb"/>
              <w:spacing w:line="240" w:lineRule="auto"/>
              <w:ind w:firstLine="0"/>
              <w:contextualSpacing/>
              <w:jc w:val="center"/>
              <w:rPr>
                <w:sz w:val="24"/>
                <w:szCs w:val="24"/>
              </w:rPr>
            </w:pPr>
            <w:r w:rsidRPr="00E66001">
              <w:rPr>
                <w:sz w:val="24"/>
                <w:szCs w:val="24"/>
              </w:rPr>
              <w:t>-</w:t>
            </w:r>
          </w:p>
        </w:tc>
        <w:tc>
          <w:tcPr>
            <w:tcW w:w="1950" w:type="dxa"/>
          </w:tcPr>
          <w:p w:rsidR="00E66001" w:rsidRPr="00E66001" w:rsidRDefault="00E66001" w:rsidP="00C87702">
            <w:pPr>
              <w:pStyle w:val="afffb"/>
              <w:spacing w:line="240" w:lineRule="auto"/>
              <w:ind w:firstLine="0"/>
              <w:contextualSpacing/>
              <w:jc w:val="center"/>
              <w:rPr>
                <w:sz w:val="24"/>
                <w:szCs w:val="24"/>
              </w:rPr>
            </w:pPr>
            <w:r w:rsidRPr="00E66001">
              <w:rPr>
                <w:sz w:val="24"/>
                <w:szCs w:val="24"/>
              </w:rPr>
              <w:t>4 кв. 20</w:t>
            </w:r>
            <w:r w:rsidR="00C834CB">
              <w:rPr>
                <w:sz w:val="24"/>
                <w:szCs w:val="24"/>
              </w:rPr>
              <w:t>21</w:t>
            </w:r>
            <w:r w:rsidR="0058196D">
              <w:rPr>
                <w:sz w:val="24"/>
                <w:szCs w:val="24"/>
              </w:rPr>
              <w:t xml:space="preserve"> </w:t>
            </w:r>
            <w:r w:rsidRPr="00E66001">
              <w:rPr>
                <w:sz w:val="24"/>
                <w:szCs w:val="24"/>
              </w:rPr>
              <w:t>г.</w:t>
            </w:r>
          </w:p>
        </w:tc>
      </w:tr>
      <w:tr w:rsidR="00E66001" w:rsidRPr="00E66001" w:rsidTr="00E66001">
        <w:tc>
          <w:tcPr>
            <w:tcW w:w="911"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14</w:t>
            </w:r>
          </w:p>
        </w:tc>
        <w:tc>
          <w:tcPr>
            <w:tcW w:w="5348"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 xml:space="preserve">редактор генеалогических деревьев; </w:t>
            </w:r>
          </w:p>
        </w:tc>
        <w:tc>
          <w:tcPr>
            <w:tcW w:w="1928" w:type="dxa"/>
          </w:tcPr>
          <w:p w:rsidR="00E66001" w:rsidRPr="00E66001" w:rsidRDefault="00E66001" w:rsidP="008A4B2F">
            <w:pPr>
              <w:pStyle w:val="afffb"/>
              <w:spacing w:line="240" w:lineRule="auto"/>
              <w:ind w:firstLine="0"/>
              <w:contextualSpacing/>
              <w:jc w:val="center"/>
              <w:rPr>
                <w:sz w:val="24"/>
                <w:szCs w:val="24"/>
              </w:rPr>
            </w:pPr>
            <w:r w:rsidRPr="00E66001">
              <w:rPr>
                <w:sz w:val="24"/>
                <w:szCs w:val="24"/>
              </w:rPr>
              <w:t>-</w:t>
            </w:r>
          </w:p>
        </w:tc>
        <w:tc>
          <w:tcPr>
            <w:tcW w:w="1950" w:type="dxa"/>
          </w:tcPr>
          <w:p w:rsidR="00E66001" w:rsidRPr="00E66001" w:rsidRDefault="00E66001" w:rsidP="00C87702">
            <w:pPr>
              <w:pStyle w:val="afffb"/>
              <w:spacing w:line="240" w:lineRule="auto"/>
              <w:ind w:firstLine="0"/>
              <w:contextualSpacing/>
              <w:jc w:val="center"/>
              <w:rPr>
                <w:sz w:val="24"/>
                <w:szCs w:val="24"/>
              </w:rPr>
            </w:pPr>
            <w:r w:rsidRPr="00E66001">
              <w:rPr>
                <w:sz w:val="24"/>
                <w:szCs w:val="24"/>
              </w:rPr>
              <w:t>4 кв. 20</w:t>
            </w:r>
            <w:r w:rsidR="00C834CB">
              <w:rPr>
                <w:sz w:val="24"/>
                <w:szCs w:val="24"/>
              </w:rPr>
              <w:t>21</w:t>
            </w:r>
            <w:r w:rsidRPr="00E66001">
              <w:rPr>
                <w:sz w:val="24"/>
                <w:szCs w:val="24"/>
              </w:rPr>
              <w:t xml:space="preserve"> г.</w:t>
            </w:r>
          </w:p>
        </w:tc>
      </w:tr>
      <w:tr w:rsidR="00E66001" w:rsidRPr="00E66001" w:rsidTr="00E66001">
        <w:tc>
          <w:tcPr>
            <w:tcW w:w="911"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15</w:t>
            </w:r>
          </w:p>
        </w:tc>
        <w:tc>
          <w:tcPr>
            <w:tcW w:w="5348"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 xml:space="preserve">цифровой биологический определитель; </w:t>
            </w:r>
          </w:p>
        </w:tc>
        <w:tc>
          <w:tcPr>
            <w:tcW w:w="1928" w:type="dxa"/>
          </w:tcPr>
          <w:p w:rsidR="00E66001" w:rsidRPr="00E66001" w:rsidRDefault="00E66001" w:rsidP="008A4B2F">
            <w:pPr>
              <w:pStyle w:val="afffb"/>
              <w:spacing w:line="240" w:lineRule="auto"/>
              <w:ind w:firstLine="0"/>
              <w:contextualSpacing/>
              <w:jc w:val="center"/>
              <w:rPr>
                <w:sz w:val="24"/>
                <w:szCs w:val="24"/>
              </w:rPr>
            </w:pPr>
            <w:r w:rsidRPr="00E66001">
              <w:rPr>
                <w:sz w:val="24"/>
                <w:szCs w:val="24"/>
              </w:rPr>
              <w:t>-</w:t>
            </w:r>
          </w:p>
        </w:tc>
        <w:tc>
          <w:tcPr>
            <w:tcW w:w="1950" w:type="dxa"/>
          </w:tcPr>
          <w:p w:rsidR="00E66001" w:rsidRPr="00E66001" w:rsidRDefault="00E66001" w:rsidP="00C87702">
            <w:pPr>
              <w:pStyle w:val="afffb"/>
              <w:spacing w:line="240" w:lineRule="auto"/>
              <w:ind w:firstLine="0"/>
              <w:contextualSpacing/>
              <w:jc w:val="center"/>
              <w:rPr>
                <w:sz w:val="24"/>
                <w:szCs w:val="24"/>
              </w:rPr>
            </w:pPr>
            <w:r w:rsidRPr="00E66001">
              <w:rPr>
                <w:sz w:val="24"/>
                <w:szCs w:val="24"/>
              </w:rPr>
              <w:t>4 кв. 20</w:t>
            </w:r>
            <w:r w:rsidR="00C834CB">
              <w:rPr>
                <w:sz w:val="24"/>
                <w:szCs w:val="24"/>
              </w:rPr>
              <w:t>21</w:t>
            </w:r>
            <w:r w:rsidRPr="00E66001">
              <w:rPr>
                <w:sz w:val="24"/>
                <w:szCs w:val="24"/>
              </w:rPr>
              <w:t xml:space="preserve"> г.</w:t>
            </w:r>
          </w:p>
        </w:tc>
      </w:tr>
      <w:tr w:rsidR="00E66001" w:rsidRPr="00E66001" w:rsidTr="00E66001">
        <w:tc>
          <w:tcPr>
            <w:tcW w:w="911"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16</w:t>
            </w:r>
          </w:p>
        </w:tc>
        <w:tc>
          <w:tcPr>
            <w:tcW w:w="5348"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 xml:space="preserve">виртуальные лаборатории по учебным предметам; </w:t>
            </w:r>
          </w:p>
        </w:tc>
        <w:tc>
          <w:tcPr>
            <w:tcW w:w="1928" w:type="dxa"/>
          </w:tcPr>
          <w:p w:rsidR="00E66001" w:rsidRPr="00E66001" w:rsidRDefault="00C73260" w:rsidP="008A4B2F">
            <w:pPr>
              <w:pStyle w:val="afffb"/>
              <w:spacing w:line="240" w:lineRule="auto"/>
              <w:ind w:firstLine="0"/>
              <w:contextualSpacing/>
              <w:jc w:val="center"/>
              <w:rPr>
                <w:sz w:val="24"/>
                <w:szCs w:val="24"/>
              </w:rPr>
            </w:pPr>
            <w:r>
              <w:rPr>
                <w:sz w:val="24"/>
                <w:szCs w:val="24"/>
              </w:rPr>
              <w:t>+</w:t>
            </w:r>
          </w:p>
        </w:tc>
        <w:tc>
          <w:tcPr>
            <w:tcW w:w="1950" w:type="dxa"/>
          </w:tcPr>
          <w:p w:rsidR="00E66001" w:rsidRPr="00E66001" w:rsidRDefault="00E66001" w:rsidP="008A4B2F">
            <w:pPr>
              <w:pStyle w:val="afffb"/>
              <w:spacing w:line="240" w:lineRule="auto"/>
              <w:ind w:firstLine="0"/>
              <w:contextualSpacing/>
              <w:jc w:val="center"/>
              <w:rPr>
                <w:sz w:val="24"/>
                <w:szCs w:val="24"/>
              </w:rPr>
            </w:pPr>
          </w:p>
        </w:tc>
      </w:tr>
      <w:tr w:rsidR="00E66001" w:rsidRPr="00E66001" w:rsidTr="00E66001">
        <w:tc>
          <w:tcPr>
            <w:tcW w:w="911"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17</w:t>
            </w:r>
          </w:p>
        </w:tc>
        <w:tc>
          <w:tcPr>
            <w:tcW w:w="5348"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 xml:space="preserve">среды для дистанционного онлайн и офлайн сетевого взаимодействия; </w:t>
            </w:r>
          </w:p>
        </w:tc>
        <w:tc>
          <w:tcPr>
            <w:tcW w:w="1928" w:type="dxa"/>
          </w:tcPr>
          <w:p w:rsidR="00E66001" w:rsidRPr="00E66001" w:rsidRDefault="00C73260" w:rsidP="008A4B2F">
            <w:pPr>
              <w:pStyle w:val="afffb"/>
              <w:spacing w:line="240" w:lineRule="auto"/>
              <w:ind w:firstLine="0"/>
              <w:contextualSpacing/>
              <w:jc w:val="center"/>
              <w:rPr>
                <w:sz w:val="24"/>
                <w:szCs w:val="24"/>
              </w:rPr>
            </w:pPr>
            <w:r>
              <w:rPr>
                <w:sz w:val="24"/>
                <w:szCs w:val="24"/>
              </w:rPr>
              <w:t>+</w:t>
            </w:r>
          </w:p>
        </w:tc>
        <w:tc>
          <w:tcPr>
            <w:tcW w:w="1950" w:type="dxa"/>
          </w:tcPr>
          <w:p w:rsidR="00E66001" w:rsidRPr="00E66001" w:rsidRDefault="00E66001" w:rsidP="008A4B2F">
            <w:pPr>
              <w:pStyle w:val="afffb"/>
              <w:spacing w:line="240" w:lineRule="auto"/>
              <w:ind w:firstLine="0"/>
              <w:contextualSpacing/>
              <w:jc w:val="center"/>
              <w:rPr>
                <w:sz w:val="24"/>
                <w:szCs w:val="24"/>
              </w:rPr>
            </w:pPr>
          </w:p>
        </w:tc>
      </w:tr>
      <w:tr w:rsidR="00E66001" w:rsidRPr="00E66001" w:rsidTr="00E66001">
        <w:tc>
          <w:tcPr>
            <w:tcW w:w="911"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18</w:t>
            </w:r>
          </w:p>
        </w:tc>
        <w:tc>
          <w:tcPr>
            <w:tcW w:w="5348"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 xml:space="preserve">среда для интернет-публикаций; </w:t>
            </w:r>
          </w:p>
        </w:tc>
        <w:tc>
          <w:tcPr>
            <w:tcW w:w="1928" w:type="dxa"/>
          </w:tcPr>
          <w:p w:rsidR="00E66001" w:rsidRPr="00C73260" w:rsidRDefault="00C73260" w:rsidP="008A4B2F">
            <w:pPr>
              <w:pStyle w:val="afffb"/>
              <w:spacing w:line="240" w:lineRule="auto"/>
              <w:ind w:firstLine="0"/>
              <w:contextualSpacing/>
              <w:jc w:val="center"/>
              <w:rPr>
                <w:sz w:val="24"/>
                <w:szCs w:val="24"/>
              </w:rPr>
            </w:pPr>
            <w:r>
              <w:rPr>
                <w:sz w:val="24"/>
                <w:szCs w:val="24"/>
              </w:rPr>
              <w:t>+</w:t>
            </w:r>
          </w:p>
        </w:tc>
        <w:tc>
          <w:tcPr>
            <w:tcW w:w="1950" w:type="dxa"/>
          </w:tcPr>
          <w:p w:rsidR="00E66001" w:rsidRPr="00E66001" w:rsidRDefault="00E66001" w:rsidP="008A4B2F">
            <w:pPr>
              <w:pStyle w:val="afffb"/>
              <w:spacing w:line="240" w:lineRule="auto"/>
              <w:ind w:firstLine="0"/>
              <w:contextualSpacing/>
              <w:jc w:val="center"/>
              <w:rPr>
                <w:sz w:val="24"/>
                <w:szCs w:val="24"/>
              </w:rPr>
            </w:pPr>
          </w:p>
        </w:tc>
      </w:tr>
      <w:tr w:rsidR="00E66001" w:rsidRPr="00E66001" w:rsidTr="00E66001">
        <w:tc>
          <w:tcPr>
            <w:tcW w:w="911"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19</w:t>
            </w:r>
          </w:p>
        </w:tc>
        <w:tc>
          <w:tcPr>
            <w:tcW w:w="5348"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 xml:space="preserve">редактор интернет-сайтов; </w:t>
            </w:r>
          </w:p>
        </w:tc>
        <w:tc>
          <w:tcPr>
            <w:tcW w:w="1928" w:type="dxa"/>
          </w:tcPr>
          <w:p w:rsidR="00E66001" w:rsidRPr="00E66001" w:rsidRDefault="00E66001" w:rsidP="008A4B2F">
            <w:pPr>
              <w:pStyle w:val="afffb"/>
              <w:spacing w:line="240" w:lineRule="auto"/>
              <w:ind w:firstLine="0"/>
              <w:contextualSpacing/>
              <w:jc w:val="center"/>
              <w:rPr>
                <w:sz w:val="24"/>
                <w:szCs w:val="24"/>
              </w:rPr>
            </w:pPr>
            <w:r w:rsidRPr="00E66001">
              <w:rPr>
                <w:sz w:val="24"/>
                <w:szCs w:val="24"/>
              </w:rPr>
              <w:t>+</w:t>
            </w:r>
          </w:p>
        </w:tc>
        <w:tc>
          <w:tcPr>
            <w:tcW w:w="1950" w:type="dxa"/>
          </w:tcPr>
          <w:p w:rsidR="00E66001" w:rsidRPr="00E66001" w:rsidRDefault="00E66001" w:rsidP="008A4B2F">
            <w:pPr>
              <w:pStyle w:val="afffb"/>
              <w:spacing w:line="240" w:lineRule="auto"/>
              <w:ind w:firstLine="0"/>
              <w:contextualSpacing/>
              <w:jc w:val="center"/>
              <w:rPr>
                <w:sz w:val="24"/>
                <w:szCs w:val="24"/>
              </w:rPr>
            </w:pPr>
          </w:p>
        </w:tc>
      </w:tr>
      <w:tr w:rsidR="00E66001" w:rsidRPr="00E66001" w:rsidTr="00E66001">
        <w:tc>
          <w:tcPr>
            <w:tcW w:w="911"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20</w:t>
            </w:r>
          </w:p>
        </w:tc>
        <w:tc>
          <w:tcPr>
            <w:tcW w:w="5348"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редактор для совместного удалённого редактирования сообщений.</w:t>
            </w:r>
          </w:p>
        </w:tc>
        <w:tc>
          <w:tcPr>
            <w:tcW w:w="1928" w:type="dxa"/>
          </w:tcPr>
          <w:p w:rsidR="00E66001" w:rsidRPr="00E66001" w:rsidRDefault="00E66001" w:rsidP="008A4B2F">
            <w:pPr>
              <w:pStyle w:val="afffb"/>
              <w:spacing w:line="240" w:lineRule="auto"/>
              <w:ind w:firstLine="0"/>
              <w:contextualSpacing/>
              <w:jc w:val="center"/>
              <w:rPr>
                <w:sz w:val="24"/>
                <w:szCs w:val="24"/>
              </w:rPr>
            </w:pPr>
            <w:r w:rsidRPr="00E66001">
              <w:rPr>
                <w:sz w:val="24"/>
                <w:szCs w:val="24"/>
              </w:rPr>
              <w:t>-</w:t>
            </w:r>
          </w:p>
        </w:tc>
        <w:tc>
          <w:tcPr>
            <w:tcW w:w="1950" w:type="dxa"/>
          </w:tcPr>
          <w:p w:rsidR="00E66001" w:rsidRPr="00E66001" w:rsidRDefault="00C834CB" w:rsidP="00C87702">
            <w:pPr>
              <w:pStyle w:val="afffb"/>
              <w:spacing w:line="240" w:lineRule="auto"/>
              <w:ind w:firstLine="0"/>
              <w:contextualSpacing/>
              <w:jc w:val="center"/>
              <w:rPr>
                <w:sz w:val="24"/>
                <w:szCs w:val="24"/>
              </w:rPr>
            </w:pPr>
            <w:r>
              <w:rPr>
                <w:sz w:val="24"/>
                <w:szCs w:val="24"/>
              </w:rPr>
              <w:t>4 кв. 2021</w:t>
            </w:r>
            <w:r w:rsidR="00E66001" w:rsidRPr="00E66001">
              <w:rPr>
                <w:sz w:val="24"/>
                <w:szCs w:val="24"/>
              </w:rPr>
              <w:t xml:space="preserve"> г.</w:t>
            </w:r>
          </w:p>
        </w:tc>
      </w:tr>
      <w:tr w:rsidR="00E66001" w:rsidRPr="00E66001" w:rsidTr="00E66001">
        <w:tc>
          <w:tcPr>
            <w:tcW w:w="10137" w:type="dxa"/>
            <w:gridSpan w:val="4"/>
          </w:tcPr>
          <w:p w:rsidR="00E66001" w:rsidRPr="00E66001" w:rsidRDefault="00E66001" w:rsidP="008A4B2F">
            <w:pPr>
              <w:spacing w:after="0" w:line="240" w:lineRule="auto"/>
              <w:contextualSpacing/>
              <w:jc w:val="center"/>
              <w:rPr>
                <w:rFonts w:ascii="Times New Roman" w:hAnsi="Times New Roman"/>
                <w:sz w:val="24"/>
                <w:szCs w:val="24"/>
                <w:highlight w:val="yellow"/>
              </w:rPr>
            </w:pPr>
            <w:r w:rsidRPr="00E66001">
              <w:rPr>
                <w:rFonts w:ascii="Times New Roman" w:hAnsi="Times New Roman"/>
                <w:b/>
                <w:sz w:val="24"/>
                <w:szCs w:val="24"/>
              </w:rPr>
              <w:t>III Обеспечение технической, методической и организационной поддержки</w:t>
            </w:r>
          </w:p>
        </w:tc>
      </w:tr>
      <w:tr w:rsidR="00E66001" w:rsidRPr="00E66001" w:rsidTr="00E66001">
        <w:tc>
          <w:tcPr>
            <w:tcW w:w="911"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1</w:t>
            </w:r>
          </w:p>
        </w:tc>
        <w:tc>
          <w:tcPr>
            <w:tcW w:w="5348" w:type="dxa"/>
          </w:tcPr>
          <w:p w:rsidR="00E66001" w:rsidRPr="00E66001" w:rsidRDefault="00E66001" w:rsidP="008A4B2F">
            <w:pPr>
              <w:pStyle w:val="afffb"/>
              <w:spacing w:line="240" w:lineRule="auto"/>
              <w:ind w:firstLine="0"/>
              <w:contextualSpacing/>
              <w:jc w:val="left"/>
              <w:rPr>
                <w:sz w:val="24"/>
                <w:szCs w:val="24"/>
              </w:rPr>
            </w:pPr>
            <w:r w:rsidRPr="00E66001">
              <w:rPr>
                <w:sz w:val="24"/>
                <w:szCs w:val="24"/>
              </w:rPr>
              <w:t xml:space="preserve">разработка планов, дорожных карт; </w:t>
            </w:r>
          </w:p>
        </w:tc>
        <w:tc>
          <w:tcPr>
            <w:tcW w:w="1928" w:type="dxa"/>
          </w:tcPr>
          <w:p w:rsidR="00E66001" w:rsidRPr="00E66001" w:rsidRDefault="00E66001" w:rsidP="008A4B2F">
            <w:pPr>
              <w:pStyle w:val="afffb"/>
              <w:spacing w:line="240" w:lineRule="auto"/>
              <w:ind w:firstLine="0"/>
              <w:contextualSpacing/>
              <w:jc w:val="center"/>
              <w:rPr>
                <w:sz w:val="24"/>
                <w:szCs w:val="24"/>
              </w:rPr>
            </w:pPr>
            <w:r w:rsidRPr="00E66001">
              <w:rPr>
                <w:sz w:val="24"/>
                <w:szCs w:val="24"/>
              </w:rPr>
              <w:t>+</w:t>
            </w:r>
          </w:p>
        </w:tc>
        <w:tc>
          <w:tcPr>
            <w:tcW w:w="1950" w:type="dxa"/>
          </w:tcPr>
          <w:p w:rsidR="00E66001" w:rsidRPr="00E66001" w:rsidRDefault="00E66001" w:rsidP="008A4B2F">
            <w:pPr>
              <w:pStyle w:val="afffb"/>
              <w:spacing w:line="240" w:lineRule="auto"/>
              <w:ind w:firstLine="0"/>
              <w:contextualSpacing/>
              <w:jc w:val="center"/>
              <w:rPr>
                <w:sz w:val="24"/>
                <w:szCs w:val="24"/>
                <w:highlight w:val="yellow"/>
              </w:rPr>
            </w:pPr>
          </w:p>
        </w:tc>
      </w:tr>
      <w:tr w:rsidR="00E66001" w:rsidRPr="00E66001" w:rsidTr="00E66001">
        <w:tc>
          <w:tcPr>
            <w:tcW w:w="911"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2</w:t>
            </w:r>
          </w:p>
        </w:tc>
        <w:tc>
          <w:tcPr>
            <w:tcW w:w="5348" w:type="dxa"/>
          </w:tcPr>
          <w:p w:rsidR="00E66001" w:rsidRPr="00E66001" w:rsidRDefault="00E66001" w:rsidP="008A4B2F">
            <w:pPr>
              <w:spacing w:after="0" w:line="240" w:lineRule="auto"/>
              <w:ind w:firstLine="34"/>
              <w:contextualSpacing/>
              <w:rPr>
                <w:rFonts w:ascii="Times New Roman" w:hAnsi="Times New Roman"/>
                <w:sz w:val="24"/>
                <w:szCs w:val="24"/>
              </w:rPr>
            </w:pPr>
            <w:r w:rsidRPr="00E66001">
              <w:rPr>
                <w:rFonts w:ascii="Times New Roman" w:hAnsi="Times New Roman"/>
                <w:sz w:val="24"/>
                <w:szCs w:val="24"/>
              </w:rPr>
              <w:t xml:space="preserve">заключение договоров; </w:t>
            </w:r>
          </w:p>
        </w:tc>
        <w:tc>
          <w:tcPr>
            <w:tcW w:w="1928" w:type="dxa"/>
          </w:tcPr>
          <w:p w:rsidR="00E66001" w:rsidRPr="00E66001" w:rsidRDefault="00E66001" w:rsidP="008A4B2F">
            <w:pPr>
              <w:pStyle w:val="afffb"/>
              <w:spacing w:line="240" w:lineRule="auto"/>
              <w:ind w:firstLine="0"/>
              <w:contextualSpacing/>
              <w:jc w:val="center"/>
              <w:rPr>
                <w:sz w:val="24"/>
                <w:szCs w:val="24"/>
              </w:rPr>
            </w:pPr>
            <w:r w:rsidRPr="00E66001">
              <w:rPr>
                <w:sz w:val="24"/>
                <w:szCs w:val="24"/>
              </w:rPr>
              <w:t>+</w:t>
            </w:r>
          </w:p>
        </w:tc>
        <w:tc>
          <w:tcPr>
            <w:tcW w:w="1950" w:type="dxa"/>
          </w:tcPr>
          <w:p w:rsidR="00E66001" w:rsidRPr="00E66001" w:rsidRDefault="00E66001" w:rsidP="008A4B2F">
            <w:pPr>
              <w:pStyle w:val="afffb"/>
              <w:spacing w:line="240" w:lineRule="auto"/>
              <w:ind w:firstLine="0"/>
              <w:contextualSpacing/>
              <w:jc w:val="center"/>
              <w:rPr>
                <w:sz w:val="24"/>
                <w:szCs w:val="24"/>
                <w:highlight w:val="yellow"/>
              </w:rPr>
            </w:pPr>
          </w:p>
        </w:tc>
      </w:tr>
      <w:tr w:rsidR="00E66001" w:rsidRPr="00E66001" w:rsidTr="00E66001">
        <w:tc>
          <w:tcPr>
            <w:tcW w:w="911"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3</w:t>
            </w:r>
          </w:p>
        </w:tc>
        <w:tc>
          <w:tcPr>
            <w:tcW w:w="5348" w:type="dxa"/>
          </w:tcPr>
          <w:p w:rsidR="00E66001" w:rsidRPr="00E66001" w:rsidRDefault="00E66001" w:rsidP="008A4B2F">
            <w:pPr>
              <w:spacing w:after="0" w:line="240" w:lineRule="auto"/>
              <w:ind w:firstLine="34"/>
              <w:contextualSpacing/>
              <w:rPr>
                <w:rFonts w:ascii="Times New Roman" w:hAnsi="Times New Roman"/>
                <w:sz w:val="24"/>
                <w:szCs w:val="24"/>
              </w:rPr>
            </w:pPr>
            <w:r w:rsidRPr="00E66001">
              <w:rPr>
                <w:rFonts w:ascii="Times New Roman" w:hAnsi="Times New Roman"/>
                <w:sz w:val="24"/>
                <w:szCs w:val="24"/>
              </w:rPr>
              <w:t xml:space="preserve">подготовка распорядительных документов учредителя; </w:t>
            </w:r>
          </w:p>
        </w:tc>
        <w:tc>
          <w:tcPr>
            <w:tcW w:w="1928" w:type="dxa"/>
          </w:tcPr>
          <w:p w:rsidR="00E66001" w:rsidRPr="00E66001" w:rsidRDefault="00E66001" w:rsidP="008A4B2F">
            <w:pPr>
              <w:pStyle w:val="afffb"/>
              <w:spacing w:line="240" w:lineRule="auto"/>
              <w:ind w:firstLine="0"/>
              <w:contextualSpacing/>
              <w:jc w:val="center"/>
              <w:rPr>
                <w:sz w:val="24"/>
                <w:szCs w:val="24"/>
              </w:rPr>
            </w:pPr>
            <w:r w:rsidRPr="00E66001">
              <w:rPr>
                <w:sz w:val="24"/>
                <w:szCs w:val="24"/>
              </w:rPr>
              <w:t>+</w:t>
            </w:r>
          </w:p>
        </w:tc>
        <w:tc>
          <w:tcPr>
            <w:tcW w:w="1950" w:type="dxa"/>
          </w:tcPr>
          <w:p w:rsidR="00E66001" w:rsidRPr="00E66001" w:rsidRDefault="00E66001" w:rsidP="008A4B2F">
            <w:pPr>
              <w:pStyle w:val="afffb"/>
              <w:spacing w:line="240" w:lineRule="auto"/>
              <w:ind w:firstLine="0"/>
              <w:contextualSpacing/>
              <w:jc w:val="center"/>
              <w:rPr>
                <w:sz w:val="24"/>
                <w:szCs w:val="24"/>
                <w:highlight w:val="yellow"/>
              </w:rPr>
            </w:pPr>
          </w:p>
        </w:tc>
      </w:tr>
      <w:tr w:rsidR="00E66001" w:rsidRPr="00E66001" w:rsidTr="00E66001">
        <w:tc>
          <w:tcPr>
            <w:tcW w:w="911"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4</w:t>
            </w:r>
          </w:p>
        </w:tc>
        <w:tc>
          <w:tcPr>
            <w:tcW w:w="5348" w:type="dxa"/>
          </w:tcPr>
          <w:p w:rsidR="00E66001" w:rsidRPr="00E66001" w:rsidRDefault="00E66001" w:rsidP="008A4B2F">
            <w:pPr>
              <w:spacing w:after="0" w:line="240" w:lineRule="auto"/>
              <w:ind w:firstLine="34"/>
              <w:contextualSpacing/>
              <w:rPr>
                <w:rFonts w:ascii="Times New Roman" w:hAnsi="Times New Roman"/>
                <w:sz w:val="24"/>
                <w:szCs w:val="24"/>
              </w:rPr>
            </w:pPr>
            <w:r w:rsidRPr="00E66001">
              <w:rPr>
                <w:rFonts w:ascii="Times New Roman" w:hAnsi="Times New Roman"/>
                <w:sz w:val="24"/>
                <w:szCs w:val="24"/>
              </w:rPr>
              <w:t xml:space="preserve">подготовка локальных актов образовательного учреждения; </w:t>
            </w:r>
          </w:p>
        </w:tc>
        <w:tc>
          <w:tcPr>
            <w:tcW w:w="1928" w:type="dxa"/>
          </w:tcPr>
          <w:p w:rsidR="00E66001" w:rsidRPr="00E66001" w:rsidRDefault="00E66001" w:rsidP="008A4B2F">
            <w:pPr>
              <w:pStyle w:val="afffb"/>
              <w:spacing w:line="240" w:lineRule="auto"/>
              <w:ind w:firstLine="0"/>
              <w:contextualSpacing/>
              <w:jc w:val="center"/>
              <w:rPr>
                <w:sz w:val="24"/>
                <w:szCs w:val="24"/>
              </w:rPr>
            </w:pPr>
            <w:r w:rsidRPr="00E66001">
              <w:rPr>
                <w:sz w:val="24"/>
                <w:szCs w:val="24"/>
              </w:rPr>
              <w:t>+</w:t>
            </w:r>
          </w:p>
        </w:tc>
        <w:tc>
          <w:tcPr>
            <w:tcW w:w="1950" w:type="dxa"/>
          </w:tcPr>
          <w:p w:rsidR="00E66001" w:rsidRPr="00E66001" w:rsidRDefault="00E66001" w:rsidP="008A4B2F">
            <w:pPr>
              <w:pStyle w:val="afffb"/>
              <w:spacing w:line="240" w:lineRule="auto"/>
              <w:ind w:firstLine="0"/>
              <w:contextualSpacing/>
              <w:jc w:val="center"/>
              <w:rPr>
                <w:sz w:val="24"/>
                <w:szCs w:val="24"/>
                <w:highlight w:val="yellow"/>
              </w:rPr>
            </w:pPr>
          </w:p>
        </w:tc>
      </w:tr>
      <w:tr w:rsidR="00E66001" w:rsidRPr="00E66001" w:rsidTr="00E66001">
        <w:tc>
          <w:tcPr>
            <w:tcW w:w="911"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5</w:t>
            </w:r>
          </w:p>
        </w:tc>
        <w:tc>
          <w:tcPr>
            <w:tcW w:w="5348" w:type="dxa"/>
          </w:tcPr>
          <w:p w:rsidR="00E66001" w:rsidRPr="00E66001" w:rsidRDefault="00E66001" w:rsidP="008A4B2F">
            <w:pPr>
              <w:spacing w:after="0" w:line="240" w:lineRule="auto"/>
              <w:ind w:firstLine="34"/>
              <w:contextualSpacing/>
              <w:rPr>
                <w:rFonts w:ascii="Times New Roman" w:hAnsi="Times New Roman"/>
                <w:sz w:val="24"/>
                <w:szCs w:val="24"/>
              </w:rPr>
            </w:pPr>
            <w:r w:rsidRPr="00E66001">
              <w:rPr>
                <w:rFonts w:ascii="Times New Roman" w:hAnsi="Times New Roman"/>
                <w:sz w:val="24"/>
                <w:szCs w:val="24"/>
              </w:rPr>
              <w:t>подготовка программ формирования ИКТ-компетентности работников ОУ (индивидуальных программ для каждого работника).</w:t>
            </w:r>
          </w:p>
        </w:tc>
        <w:tc>
          <w:tcPr>
            <w:tcW w:w="1928" w:type="dxa"/>
          </w:tcPr>
          <w:p w:rsidR="00E66001" w:rsidRPr="00E66001" w:rsidRDefault="00E66001" w:rsidP="008A4B2F">
            <w:pPr>
              <w:pStyle w:val="afffb"/>
              <w:spacing w:line="240" w:lineRule="auto"/>
              <w:ind w:firstLine="0"/>
              <w:contextualSpacing/>
              <w:jc w:val="center"/>
              <w:rPr>
                <w:sz w:val="24"/>
                <w:szCs w:val="24"/>
              </w:rPr>
            </w:pPr>
            <w:r w:rsidRPr="00E66001">
              <w:rPr>
                <w:sz w:val="24"/>
                <w:szCs w:val="24"/>
              </w:rPr>
              <w:t>+</w:t>
            </w:r>
          </w:p>
        </w:tc>
        <w:tc>
          <w:tcPr>
            <w:tcW w:w="1950" w:type="dxa"/>
          </w:tcPr>
          <w:p w:rsidR="00E66001" w:rsidRPr="00E66001" w:rsidRDefault="00E66001" w:rsidP="008A4B2F">
            <w:pPr>
              <w:pStyle w:val="afffb"/>
              <w:spacing w:line="240" w:lineRule="auto"/>
              <w:ind w:firstLine="0"/>
              <w:contextualSpacing/>
              <w:jc w:val="center"/>
              <w:rPr>
                <w:sz w:val="24"/>
                <w:szCs w:val="24"/>
                <w:highlight w:val="yellow"/>
              </w:rPr>
            </w:pPr>
          </w:p>
        </w:tc>
      </w:tr>
      <w:tr w:rsidR="00E66001" w:rsidRPr="00E66001" w:rsidTr="00E66001">
        <w:tc>
          <w:tcPr>
            <w:tcW w:w="10137" w:type="dxa"/>
            <w:gridSpan w:val="4"/>
          </w:tcPr>
          <w:p w:rsidR="00E66001" w:rsidRPr="00E66001" w:rsidRDefault="00E66001" w:rsidP="008A4B2F">
            <w:pPr>
              <w:spacing w:after="0" w:line="240" w:lineRule="auto"/>
              <w:contextualSpacing/>
              <w:jc w:val="center"/>
              <w:rPr>
                <w:rFonts w:ascii="Times New Roman" w:hAnsi="Times New Roman"/>
                <w:b/>
                <w:sz w:val="24"/>
                <w:szCs w:val="24"/>
                <w:highlight w:val="yellow"/>
              </w:rPr>
            </w:pPr>
            <w:r w:rsidRPr="00E66001">
              <w:rPr>
                <w:rFonts w:ascii="Times New Roman" w:hAnsi="Times New Roman"/>
                <w:b/>
                <w:sz w:val="24"/>
                <w:szCs w:val="24"/>
              </w:rPr>
              <w:t>IV Отображение образовательного процесса в информационной среде</w:t>
            </w:r>
          </w:p>
        </w:tc>
      </w:tr>
      <w:tr w:rsidR="00E66001" w:rsidRPr="00E66001" w:rsidTr="00E66001">
        <w:tc>
          <w:tcPr>
            <w:tcW w:w="911"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1</w:t>
            </w:r>
          </w:p>
        </w:tc>
        <w:tc>
          <w:tcPr>
            <w:tcW w:w="5348" w:type="dxa"/>
          </w:tcPr>
          <w:p w:rsidR="00E66001" w:rsidRPr="00E66001" w:rsidRDefault="00E66001" w:rsidP="008A4B2F">
            <w:pPr>
              <w:pStyle w:val="afffb"/>
              <w:spacing w:line="240" w:lineRule="auto"/>
              <w:ind w:firstLine="0"/>
              <w:contextualSpacing/>
              <w:jc w:val="left"/>
              <w:rPr>
                <w:sz w:val="24"/>
                <w:szCs w:val="24"/>
              </w:rPr>
            </w:pPr>
            <w:r w:rsidRPr="00E66001">
              <w:rPr>
                <w:sz w:val="24"/>
                <w:szCs w:val="24"/>
              </w:rPr>
              <w:t xml:space="preserve">размещаются домашние задания (текстовая формулировка, видеофильм для анализа, географическая карта); </w:t>
            </w:r>
          </w:p>
        </w:tc>
        <w:tc>
          <w:tcPr>
            <w:tcW w:w="1928" w:type="dxa"/>
          </w:tcPr>
          <w:p w:rsidR="00E66001" w:rsidRPr="00E66001" w:rsidRDefault="00E66001" w:rsidP="008A4B2F">
            <w:pPr>
              <w:pStyle w:val="afffb"/>
              <w:spacing w:line="240" w:lineRule="auto"/>
              <w:ind w:firstLine="0"/>
              <w:contextualSpacing/>
              <w:jc w:val="center"/>
              <w:rPr>
                <w:sz w:val="24"/>
                <w:szCs w:val="24"/>
                <w:lang w:val="en-US"/>
              </w:rPr>
            </w:pPr>
            <w:r w:rsidRPr="00E66001">
              <w:rPr>
                <w:sz w:val="24"/>
                <w:szCs w:val="24"/>
                <w:lang w:val="en-US"/>
              </w:rPr>
              <w:t>+</w:t>
            </w:r>
          </w:p>
        </w:tc>
        <w:tc>
          <w:tcPr>
            <w:tcW w:w="1950" w:type="dxa"/>
          </w:tcPr>
          <w:p w:rsidR="00E66001" w:rsidRPr="00E66001" w:rsidRDefault="00E66001" w:rsidP="008A4B2F">
            <w:pPr>
              <w:pStyle w:val="afffb"/>
              <w:spacing w:line="240" w:lineRule="auto"/>
              <w:ind w:firstLine="0"/>
              <w:contextualSpacing/>
              <w:jc w:val="center"/>
              <w:rPr>
                <w:sz w:val="24"/>
                <w:szCs w:val="24"/>
              </w:rPr>
            </w:pPr>
          </w:p>
        </w:tc>
      </w:tr>
      <w:tr w:rsidR="00E66001" w:rsidRPr="00E66001" w:rsidTr="00E66001">
        <w:tc>
          <w:tcPr>
            <w:tcW w:w="911"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2</w:t>
            </w:r>
          </w:p>
        </w:tc>
        <w:tc>
          <w:tcPr>
            <w:tcW w:w="5348" w:type="dxa"/>
          </w:tcPr>
          <w:p w:rsidR="00E66001" w:rsidRPr="00E66001" w:rsidRDefault="00E66001" w:rsidP="008A4B2F">
            <w:pPr>
              <w:spacing w:after="0" w:line="240" w:lineRule="auto"/>
              <w:ind w:firstLine="34"/>
              <w:contextualSpacing/>
              <w:rPr>
                <w:rFonts w:ascii="Times New Roman" w:hAnsi="Times New Roman"/>
                <w:sz w:val="24"/>
                <w:szCs w:val="24"/>
              </w:rPr>
            </w:pPr>
            <w:r w:rsidRPr="00E66001">
              <w:rPr>
                <w:rFonts w:ascii="Times New Roman" w:hAnsi="Times New Roman"/>
                <w:sz w:val="24"/>
                <w:szCs w:val="24"/>
              </w:rPr>
              <w:t xml:space="preserve">результаты выполнения аттестационных работ обучающихся; </w:t>
            </w:r>
          </w:p>
        </w:tc>
        <w:tc>
          <w:tcPr>
            <w:tcW w:w="1928" w:type="dxa"/>
          </w:tcPr>
          <w:p w:rsidR="00E66001" w:rsidRPr="00E66001" w:rsidRDefault="00E66001" w:rsidP="008A4B2F">
            <w:pPr>
              <w:pStyle w:val="afffb"/>
              <w:spacing w:line="240" w:lineRule="auto"/>
              <w:ind w:firstLine="0"/>
              <w:contextualSpacing/>
              <w:jc w:val="center"/>
              <w:rPr>
                <w:sz w:val="24"/>
                <w:szCs w:val="24"/>
                <w:lang w:val="en-US"/>
              </w:rPr>
            </w:pPr>
            <w:r w:rsidRPr="00E66001">
              <w:rPr>
                <w:sz w:val="24"/>
                <w:szCs w:val="24"/>
                <w:lang w:val="en-US"/>
              </w:rPr>
              <w:t>+</w:t>
            </w:r>
          </w:p>
        </w:tc>
        <w:tc>
          <w:tcPr>
            <w:tcW w:w="1950" w:type="dxa"/>
          </w:tcPr>
          <w:p w:rsidR="00E66001" w:rsidRPr="00E66001" w:rsidRDefault="00E66001" w:rsidP="008A4B2F">
            <w:pPr>
              <w:pStyle w:val="afffb"/>
              <w:spacing w:line="240" w:lineRule="auto"/>
              <w:ind w:firstLine="0"/>
              <w:contextualSpacing/>
              <w:jc w:val="center"/>
              <w:rPr>
                <w:sz w:val="24"/>
                <w:szCs w:val="24"/>
              </w:rPr>
            </w:pPr>
          </w:p>
        </w:tc>
      </w:tr>
      <w:tr w:rsidR="00E66001" w:rsidRPr="00E66001" w:rsidTr="00E66001">
        <w:tc>
          <w:tcPr>
            <w:tcW w:w="911"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3</w:t>
            </w:r>
          </w:p>
        </w:tc>
        <w:tc>
          <w:tcPr>
            <w:tcW w:w="5348" w:type="dxa"/>
          </w:tcPr>
          <w:p w:rsidR="00E66001" w:rsidRPr="00E66001" w:rsidRDefault="00E66001" w:rsidP="008A4B2F">
            <w:pPr>
              <w:spacing w:after="0" w:line="240" w:lineRule="auto"/>
              <w:ind w:firstLine="34"/>
              <w:contextualSpacing/>
              <w:rPr>
                <w:rFonts w:ascii="Times New Roman" w:hAnsi="Times New Roman"/>
                <w:sz w:val="24"/>
                <w:szCs w:val="24"/>
              </w:rPr>
            </w:pPr>
            <w:r w:rsidRPr="00E66001">
              <w:rPr>
                <w:rFonts w:ascii="Times New Roman" w:hAnsi="Times New Roman"/>
                <w:sz w:val="24"/>
                <w:szCs w:val="24"/>
              </w:rPr>
              <w:t xml:space="preserve">творческие работы учителей и обучающихся; </w:t>
            </w:r>
          </w:p>
        </w:tc>
        <w:tc>
          <w:tcPr>
            <w:tcW w:w="1928" w:type="dxa"/>
          </w:tcPr>
          <w:p w:rsidR="00E66001" w:rsidRPr="00E66001" w:rsidRDefault="00E66001" w:rsidP="008A4B2F">
            <w:pPr>
              <w:pStyle w:val="afffb"/>
              <w:spacing w:line="240" w:lineRule="auto"/>
              <w:ind w:firstLine="0"/>
              <w:contextualSpacing/>
              <w:jc w:val="center"/>
              <w:rPr>
                <w:sz w:val="24"/>
                <w:szCs w:val="24"/>
              </w:rPr>
            </w:pPr>
            <w:r w:rsidRPr="00E66001">
              <w:rPr>
                <w:sz w:val="24"/>
                <w:szCs w:val="24"/>
              </w:rPr>
              <w:t>+</w:t>
            </w:r>
          </w:p>
        </w:tc>
        <w:tc>
          <w:tcPr>
            <w:tcW w:w="1950" w:type="dxa"/>
          </w:tcPr>
          <w:p w:rsidR="00E66001" w:rsidRPr="00E66001" w:rsidRDefault="00E66001" w:rsidP="008A4B2F">
            <w:pPr>
              <w:pStyle w:val="afffb"/>
              <w:spacing w:line="240" w:lineRule="auto"/>
              <w:ind w:firstLine="0"/>
              <w:contextualSpacing/>
              <w:jc w:val="center"/>
              <w:rPr>
                <w:sz w:val="24"/>
                <w:szCs w:val="24"/>
              </w:rPr>
            </w:pPr>
          </w:p>
        </w:tc>
      </w:tr>
      <w:tr w:rsidR="00E66001" w:rsidRPr="00E66001" w:rsidTr="00E66001">
        <w:tc>
          <w:tcPr>
            <w:tcW w:w="911"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4</w:t>
            </w:r>
          </w:p>
        </w:tc>
        <w:tc>
          <w:tcPr>
            <w:tcW w:w="5348" w:type="dxa"/>
          </w:tcPr>
          <w:p w:rsidR="00E66001" w:rsidRPr="00E66001" w:rsidRDefault="00E66001" w:rsidP="008A4B2F">
            <w:pPr>
              <w:spacing w:after="0" w:line="240" w:lineRule="auto"/>
              <w:ind w:firstLine="34"/>
              <w:contextualSpacing/>
              <w:rPr>
                <w:rFonts w:ascii="Times New Roman" w:hAnsi="Times New Roman"/>
                <w:sz w:val="24"/>
                <w:szCs w:val="24"/>
              </w:rPr>
            </w:pPr>
            <w:r w:rsidRPr="00E66001">
              <w:rPr>
                <w:rFonts w:ascii="Times New Roman" w:hAnsi="Times New Roman"/>
                <w:sz w:val="24"/>
                <w:szCs w:val="24"/>
              </w:rPr>
              <w:t xml:space="preserve">осуществляется связь учителей, администрации, родителей, органов управления; </w:t>
            </w:r>
          </w:p>
        </w:tc>
        <w:tc>
          <w:tcPr>
            <w:tcW w:w="1928" w:type="dxa"/>
          </w:tcPr>
          <w:p w:rsidR="00E66001" w:rsidRPr="00E66001" w:rsidRDefault="00E66001" w:rsidP="008A4B2F">
            <w:pPr>
              <w:pStyle w:val="afffb"/>
              <w:spacing w:line="240" w:lineRule="auto"/>
              <w:ind w:firstLine="0"/>
              <w:contextualSpacing/>
              <w:jc w:val="center"/>
              <w:rPr>
                <w:sz w:val="24"/>
                <w:szCs w:val="24"/>
              </w:rPr>
            </w:pPr>
            <w:r w:rsidRPr="00E66001">
              <w:rPr>
                <w:sz w:val="24"/>
                <w:szCs w:val="24"/>
              </w:rPr>
              <w:t>+</w:t>
            </w:r>
          </w:p>
        </w:tc>
        <w:tc>
          <w:tcPr>
            <w:tcW w:w="1950" w:type="dxa"/>
          </w:tcPr>
          <w:p w:rsidR="00E66001" w:rsidRPr="00E66001" w:rsidRDefault="00E66001" w:rsidP="008A4B2F">
            <w:pPr>
              <w:pStyle w:val="afffb"/>
              <w:spacing w:line="240" w:lineRule="auto"/>
              <w:ind w:firstLine="0"/>
              <w:contextualSpacing/>
              <w:jc w:val="center"/>
              <w:rPr>
                <w:sz w:val="24"/>
                <w:szCs w:val="24"/>
              </w:rPr>
            </w:pPr>
          </w:p>
        </w:tc>
      </w:tr>
      <w:tr w:rsidR="00E66001" w:rsidRPr="00E66001" w:rsidTr="00E66001">
        <w:tc>
          <w:tcPr>
            <w:tcW w:w="911"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5</w:t>
            </w:r>
          </w:p>
        </w:tc>
        <w:tc>
          <w:tcPr>
            <w:tcW w:w="5348" w:type="dxa"/>
          </w:tcPr>
          <w:p w:rsidR="00E66001" w:rsidRPr="00E66001" w:rsidRDefault="00E66001" w:rsidP="008A4B2F">
            <w:pPr>
              <w:spacing w:after="0" w:line="240" w:lineRule="auto"/>
              <w:ind w:firstLine="34"/>
              <w:contextualSpacing/>
              <w:rPr>
                <w:rFonts w:ascii="Times New Roman" w:hAnsi="Times New Roman"/>
                <w:sz w:val="24"/>
                <w:szCs w:val="24"/>
              </w:rPr>
            </w:pPr>
            <w:r w:rsidRPr="00E66001">
              <w:rPr>
                <w:rFonts w:ascii="Times New Roman" w:hAnsi="Times New Roman"/>
                <w:sz w:val="24"/>
                <w:szCs w:val="24"/>
              </w:rPr>
              <w:t>осуществляется методическая поддержка учителей (интернет-школа, интернет-ИПК, мультимедиакол- лекция).</w:t>
            </w:r>
          </w:p>
        </w:tc>
        <w:tc>
          <w:tcPr>
            <w:tcW w:w="1928" w:type="dxa"/>
          </w:tcPr>
          <w:p w:rsidR="00E66001" w:rsidRPr="00E66001" w:rsidRDefault="00E66001" w:rsidP="008A4B2F">
            <w:pPr>
              <w:pStyle w:val="afffb"/>
              <w:spacing w:line="240" w:lineRule="auto"/>
              <w:ind w:firstLine="0"/>
              <w:contextualSpacing/>
              <w:jc w:val="center"/>
              <w:rPr>
                <w:sz w:val="24"/>
                <w:szCs w:val="24"/>
              </w:rPr>
            </w:pPr>
            <w:r w:rsidRPr="00E66001">
              <w:rPr>
                <w:sz w:val="24"/>
                <w:szCs w:val="24"/>
              </w:rPr>
              <w:t>+</w:t>
            </w:r>
          </w:p>
        </w:tc>
        <w:tc>
          <w:tcPr>
            <w:tcW w:w="1950" w:type="dxa"/>
          </w:tcPr>
          <w:p w:rsidR="00E66001" w:rsidRPr="00E66001" w:rsidRDefault="00E66001" w:rsidP="008A4B2F">
            <w:pPr>
              <w:pStyle w:val="afffb"/>
              <w:spacing w:line="240" w:lineRule="auto"/>
              <w:ind w:firstLine="0"/>
              <w:contextualSpacing/>
              <w:jc w:val="center"/>
              <w:rPr>
                <w:sz w:val="24"/>
                <w:szCs w:val="24"/>
              </w:rPr>
            </w:pPr>
          </w:p>
        </w:tc>
      </w:tr>
      <w:tr w:rsidR="00E66001" w:rsidRPr="00E66001" w:rsidTr="00E66001">
        <w:tc>
          <w:tcPr>
            <w:tcW w:w="10137" w:type="dxa"/>
            <w:gridSpan w:val="4"/>
          </w:tcPr>
          <w:p w:rsidR="00E66001" w:rsidRPr="00E66001" w:rsidRDefault="00E66001" w:rsidP="008A4B2F">
            <w:pPr>
              <w:spacing w:after="0" w:line="240" w:lineRule="auto"/>
              <w:contextualSpacing/>
              <w:jc w:val="center"/>
              <w:rPr>
                <w:rFonts w:ascii="Times New Roman" w:hAnsi="Times New Roman"/>
                <w:sz w:val="24"/>
                <w:szCs w:val="24"/>
                <w:highlight w:val="yellow"/>
              </w:rPr>
            </w:pPr>
            <w:r w:rsidRPr="00E66001">
              <w:rPr>
                <w:rFonts w:ascii="Times New Roman" w:hAnsi="Times New Roman"/>
                <w:b/>
                <w:sz w:val="24"/>
                <w:szCs w:val="24"/>
              </w:rPr>
              <w:t>V Компоненты на бумажных носителях</w:t>
            </w:r>
          </w:p>
        </w:tc>
      </w:tr>
      <w:tr w:rsidR="00E66001" w:rsidRPr="00E66001" w:rsidTr="00E66001">
        <w:tc>
          <w:tcPr>
            <w:tcW w:w="911"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1</w:t>
            </w:r>
          </w:p>
        </w:tc>
        <w:tc>
          <w:tcPr>
            <w:tcW w:w="5348" w:type="dxa"/>
          </w:tcPr>
          <w:p w:rsidR="00E66001" w:rsidRPr="00E66001" w:rsidRDefault="00E66001" w:rsidP="008A4B2F">
            <w:pPr>
              <w:pStyle w:val="afffb"/>
              <w:spacing w:line="240" w:lineRule="auto"/>
              <w:ind w:firstLine="0"/>
              <w:contextualSpacing/>
              <w:jc w:val="left"/>
              <w:rPr>
                <w:sz w:val="24"/>
                <w:szCs w:val="24"/>
              </w:rPr>
            </w:pPr>
            <w:r w:rsidRPr="00E66001">
              <w:rPr>
                <w:sz w:val="24"/>
                <w:szCs w:val="24"/>
              </w:rPr>
              <w:t xml:space="preserve">учебники (органайзеры); </w:t>
            </w:r>
          </w:p>
        </w:tc>
        <w:tc>
          <w:tcPr>
            <w:tcW w:w="1928" w:type="dxa"/>
          </w:tcPr>
          <w:p w:rsidR="00E66001" w:rsidRPr="00E66001" w:rsidRDefault="00C73260" w:rsidP="008A4B2F">
            <w:pPr>
              <w:pStyle w:val="afffb"/>
              <w:spacing w:line="240" w:lineRule="auto"/>
              <w:ind w:firstLine="0"/>
              <w:contextualSpacing/>
              <w:jc w:val="center"/>
              <w:rPr>
                <w:sz w:val="24"/>
                <w:szCs w:val="24"/>
              </w:rPr>
            </w:pPr>
            <w:r>
              <w:rPr>
                <w:sz w:val="24"/>
                <w:szCs w:val="24"/>
              </w:rPr>
              <w:t>+</w:t>
            </w:r>
          </w:p>
        </w:tc>
        <w:tc>
          <w:tcPr>
            <w:tcW w:w="1950" w:type="dxa"/>
          </w:tcPr>
          <w:p w:rsidR="00E66001" w:rsidRPr="00E66001" w:rsidRDefault="00E66001" w:rsidP="008A4B2F">
            <w:pPr>
              <w:pStyle w:val="afffb"/>
              <w:spacing w:line="240" w:lineRule="auto"/>
              <w:ind w:firstLine="0"/>
              <w:contextualSpacing/>
              <w:jc w:val="center"/>
              <w:rPr>
                <w:sz w:val="24"/>
                <w:szCs w:val="24"/>
                <w:highlight w:val="yellow"/>
              </w:rPr>
            </w:pPr>
          </w:p>
        </w:tc>
      </w:tr>
      <w:tr w:rsidR="00E66001" w:rsidRPr="00E66001" w:rsidTr="00E66001">
        <w:tc>
          <w:tcPr>
            <w:tcW w:w="911"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2</w:t>
            </w:r>
          </w:p>
        </w:tc>
        <w:tc>
          <w:tcPr>
            <w:tcW w:w="5348"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рабочие тетради (тетради-тренажёры).</w:t>
            </w:r>
          </w:p>
        </w:tc>
        <w:tc>
          <w:tcPr>
            <w:tcW w:w="1928" w:type="dxa"/>
          </w:tcPr>
          <w:p w:rsidR="00E66001" w:rsidRPr="00E66001" w:rsidRDefault="00E66001" w:rsidP="008A4B2F">
            <w:pPr>
              <w:pStyle w:val="afffb"/>
              <w:spacing w:line="240" w:lineRule="auto"/>
              <w:ind w:firstLine="0"/>
              <w:contextualSpacing/>
              <w:jc w:val="center"/>
              <w:rPr>
                <w:sz w:val="24"/>
                <w:szCs w:val="24"/>
              </w:rPr>
            </w:pPr>
            <w:r w:rsidRPr="00E66001">
              <w:rPr>
                <w:sz w:val="24"/>
                <w:szCs w:val="24"/>
              </w:rPr>
              <w:t>+</w:t>
            </w:r>
          </w:p>
        </w:tc>
        <w:tc>
          <w:tcPr>
            <w:tcW w:w="1950" w:type="dxa"/>
          </w:tcPr>
          <w:p w:rsidR="00E66001" w:rsidRPr="00E66001" w:rsidRDefault="00E66001" w:rsidP="008A4B2F">
            <w:pPr>
              <w:pStyle w:val="afffb"/>
              <w:spacing w:line="240" w:lineRule="auto"/>
              <w:ind w:firstLine="0"/>
              <w:contextualSpacing/>
              <w:jc w:val="center"/>
              <w:rPr>
                <w:sz w:val="24"/>
                <w:szCs w:val="24"/>
                <w:highlight w:val="yellow"/>
              </w:rPr>
            </w:pPr>
          </w:p>
        </w:tc>
      </w:tr>
      <w:tr w:rsidR="00E66001" w:rsidRPr="00E66001" w:rsidTr="00E66001">
        <w:tc>
          <w:tcPr>
            <w:tcW w:w="10137" w:type="dxa"/>
            <w:gridSpan w:val="4"/>
          </w:tcPr>
          <w:p w:rsidR="00E66001" w:rsidRPr="00E66001" w:rsidRDefault="00E66001" w:rsidP="008A4B2F">
            <w:pPr>
              <w:spacing w:after="0" w:line="240" w:lineRule="auto"/>
              <w:contextualSpacing/>
              <w:jc w:val="center"/>
              <w:rPr>
                <w:rFonts w:ascii="Times New Roman" w:hAnsi="Times New Roman"/>
                <w:b/>
                <w:sz w:val="24"/>
                <w:szCs w:val="24"/>
                <w:highlight w:val="yellow"/>
              </w:rPr>
            </w:pPr>
            <w:r w:rsidRPr="00E66001">
              <w:rPr>
                <w:rFonts w:ascii="Times New Roman" w:hAnsi="Times New Roman"/>
                <w:b/>
                <w:sz w:val="24"/>
                <w:szCs w:val="24"/>
                <w:lang w:val="en-US"/>
              </w:rPr>
              <w:t>VI</w:t>
            </w:r>
            <w:r w:rsidRPr="00E66001">
              <w:rPr>
                <w:rFonts w:ascii="Times New Roman" w:hAnsi="Times New Roman"/>
                <w:b/>
                <w:sz w:val="24"/>
                <w:szCs w:val="24"/>
              </w:rPr>
              <w:t xml:space="preserve"> Компоненты на CD и DVD</w:t>
            </w:r>
          </w:p>
        </w:tc>
      </w:tr>
      <w:tr w:rsidR="00E66001" w:rsidRPr="00E66001" w:rsidTr="00E66001">
        <w:tc>
          <w:tcPr>
            <w:tcW w:w="911"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1</w:t>
            </w:r>
          </w:p>
        </w:tc>
        <w:tc>
          <w:tcPr>
            <w:tcW w:w="5348" w:type="dxa"/>
          </w:tcPr>
          <w:p w:rsidR="00E66001" w:rsidRPr="00E66001" w:rsidRDefault="00E66001" w:rsidP="008A4B2F">
            <w:pPr>
              <w:pStyle w:val="afffb"/>
              <w:spacing w:line="240" w:lineRule="auto"/>
              <w:ind w:firstLine="0"/>
              <w:contextualSpacing/>
              <w:jc w:val="left"/>
              <w:rPr>
                <w:sz w:val="24"/>
                <w:szCs w:val="24"/>
              </w:rPr>
            </w:pPr>
            <w:r w:rsidRPr="00E66001">
              <w:rPr>
                <w:sz w:val="24"/>
                <w:szCs w:val="24"/>
              </w:rPr>
              <w:t xml:space="preserve">электронные приложения к учебникам; </w:t>
            </w:r>
          </w:p>
        </w:tc>
        <w:tc>
          <w:tcPr>
            <w:tcW w:w="1928" w:type="dxa"/>
          </w:tcPr>
          <w:p w:rsidR="00E66001" w:rsidRPr="00E66001" w:rsidRDefault="00E66001" w:rsidP="008A4B2F">
            <w:pPr>
              <w:pStyle w:val="afffb"/>
              <w:spacing w:line="240" w:lineRule="auto"/>
              <w:ind w:firstLine="0"/>
              <w:contextualSpacing/>
              <w:jc w:val="center"/>
              <w:rPr>
                <w:sz w:val="24"/>
                <w:szCs w:val="24"/>
              </w:rPr>
            </w:pPr>
            <w:r w:rsidRPr="00E66001">
              <w:rPr>
                <w:sz w:val="24"/>
                <w:szCs w:val="24"/>
              </w:rPr>
              <w:t>+</w:t>
            </w:r>
          </w:p>
        </w:tc>
        <w:tc>
          <w:tcPr>
            <w:tcW w:w="1950" w:type="dxa"/>
          </w:tcPr>
          <w:p w:rsidR="00E66001" w:rsidRPr="00E66001" w:rsidRDefault="00E66001" w:rsidP="008A4B2F">
            <w:pPr>
              <w:pStyle w:val="afffb"/>
              <w:spacing w:line="240" w:lineRule="auto"/>
              <w:ind w:firstLine="0"/>
              <w:contextualSpacing/>
              <w:jc w:val="center"/>
              <w:rPr>
                <w:sz w:val="24"/>
                <w:szCs w:val="24"/>
              </w:rPr>
            </w:pPr>
          </w:p>
        </w:tc>
      </w:tr>
      <w:tr w:rsidR="00E66001" w:rsidRPr="00E66001" w:rsidTr="00E66001">
        <w:tc>
          <w:tcPr>
            <w:tcW w:w="911"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2</w:t>
            </w:r>
          </w:p>
        </w:tc>
        <w:tc>
          <w:tcPr>
            <w:tcW w:w="5348" w:type="dxa"/>
          </w:tcPr>
          <w:p w:rsidR="00E66001" w:rsidRPr="00E66001" w:rsidRDefault="00E66001" w:rsidP="008A4B2F">
            <w:pPr>
              <w:spacing w:after="0" w:line="240" w:lineRule="auto"/>
              <w:ind w:firstLine="34"/>
              <w:contextualSpacing/>
              <w:rPr>
                <w:rFonts w:ascii="Times New Roman" w:hAnsi="Times New Roman"/>
                <w:sz w:val="24"/>
                <w:szCs w:val="24"/>
              </w:rPr>
            </w:pPr>
            <w:r w:rsidRPr="00E66001">
              <w:rPr>
                <w:rFonts w:ascii="Times New Roman" w:hAnsi="Times New Roman"/>
                <w:sz w:val="24"/>
                <w:szCs w:val="24"/>
              </w:rPr>
              <w:t xml:space="preserve">электронные наглядные пособия; </w:t>
            </w:r>
          </w:p>
        </w:tc>
        <w:tc>
          <w:tcPr>
            <w:tcW w:w="1928" w:type="dxa"/>
          </w:tcPr>
          <w:p w:rsidR="00E66001" w:rsidRPr="00E66001" w:rsidRDefault="00E66001" w:rsidP="008A4B2F">
            <w:pPr>
              <w:pStyle w:val="afffb"/>
              <w:spacing w:line="240" w:lineRule="auto"/>
              <w:ind w:firstLine="0"/>
              <w:contextualSpacing/>
              <w:jc w:val="center"/>
              <w:rPr>
                <w:sz w:val="24"/>
                <w:szCs w:val="24"/>
              </w:rPr>
            </w:pPr>
            <w:r w:rsidRPr="00E66001">
              <w:rPr>
                <w:sz w:val="24"/>
                <w:szCs w:val="24"/>
              </w:rPr>
              <w:t>+</w:t>
            </w:r>
          </w:p>
        </w:tc>
        <w:tc>
          <w:tcPr>
            <w:tcW w:w="1950" w:type="dxa"/>
          </w:tcPr>
          <w:p w:rsidR="00E66001" w:rsidRPr="00E66001" w:rsidRDefault="00E66001" w:rsidP="008A4B2F">
            <w:pPr>
              <w:pStyle w:val="afffb"/>
              <w:spacing w:line="240" w:lineRule="auto"/>
              <w:ind w:firstLine="0"/>
              <w:contextualSpacing/>
              <w:jc w:val="center"/>
              <w:rPr>
                <w:sz w:val="24"/>
                <w:szCs w:val="24"/>
              </w:rPr>
            </w:pPr>
          </w:p>
        </w:tc>
      </w:tr>
      <w:tr w:rsidR="00E66001" w:rsidRPr="00E66001" w:rsidTr="00E66001">
        <w:tc>
          <w:tcPr>
            <w:tcW w:w="911"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3</w:t>
            </w:r>
          </w:p>
        </w:tc>
        <w:tc>
          <w:tcPr>
            <w:tcW w:w="5348" w:type="dxa"/>
          </w:tcPr>
          <w:p w:rsidR="00E66001" w:rsidRPr="00E66001" w:rsidRDefault="00E66001" w:rsidP="008A4B2F">
            <w:pPr>
              <w:spacing w:after="0" w:line="240" w:lineRule="auto"/>
              <w:ind w:firstLine="34"/>
              <w:contextualSpacing/>
              <w:rPr>
                <w:rFonts w:ascii="Times New Roman" w:hAnsi="Times New Roman"/>
                <w:sz w:val="24"/>
                <w:szCs w:val="24"/>
              </w:rPr>
            </w:pPr>
            <w:r w:rsidRPr="00E66001">
              <w:rPr>
                <w:rFonts w:ascii="Times New Roman" w:hAnsi="Times New Roman"/>
                <w:sz w:val="24"/>
                <w:szCs w:val="24"/>
              </w:rPr>
              <w:t xml:space="preserve">электронные тренажёры; </w:t>
            </w:r>
          </w:p>
        </w:tc>
        <w:tc>
          <w:tcPr>
            <w:tcW w:w="1928" w:type="dxa"/>
          </w:tcPr>
          <w:p w:rsidR="00E66001" w:rsidRPr="00E66001" w:rsidRDefault="00C73260" w:rsidP="008A4B2F">
            <w:pPr>
              <w:pStyle w:val="afffb"/>
              <w:spacing w:line="240" w:lineRule="auto"/>
              <w:ind w:firstLine="0"/>
              <w:contextualSpacing/>
              <w:jc w:val="center"/>
              <w:rPr>
                <w:sz w:val="24"/>
                <w:szCs w:val="24"/>
              </w:rPr>
            </w:pPr>
            <w:r>
              <w:rPr>
                <w:sz w:val="24"/>
                <w:szCs w:val="24"/>
              </w:rPr>
              <w:t>+</w:t>
            </w:r>
          </w:p>
        </w:tc>
        <w:tc>
          <w:tcPr>
            <w:tcW w:w="1950" w:type="dxa"/>
          </w:tcPr>
          <w:p w:rsidR="00E66001" w:rsidRPr="00E66001" w:rsidRDefault="00E66001" w:rsidP="008A4B2F">
            <w:pPr>
              <w:pStyle w:val="afffb"/>
              <w:spacing w:line="240" w:lineRule="auto"/>
              <w:ind w:firstLine="0"/>
              <w:contextualSpacing/>
              <w:jc w:val="center"/>
              <w:rPr>
                <w:sz w:val="24"/>
                <w:szCs w:val="24"/>
              </w:rPr>
            </w:pPr>
          </w:p>
        </w:tc>
      </w:tr>
      <w:tr w:rsidR="00E66001" w:rsidRPr="00E66001" w:rsidTr="00E66001">
        <w:tc>
          <w:tcPr>
            <w:tcW w:w="911" w:type="dxa"/>
          </w:tcPr>
          <w:p w:rsidR="00E66001" w:rsidRPr="00E66001" w:rsidRDefault="00E66001" w:rsidP="008A4B2F">
            <w:pPr>
              <w:spacing w:after="0" w:line="240" w:lineRule="auto"/>
              <w:contextualSpacing/>
              <w:rPr>
                <w:rFonts w:ascii="Times New Roman" w:hAnsi="Times New Roman"/>
                <w:sz w:val="24"/>
                <w:szCs w:val="24"/>
              </w:rPr>
            </w:pPr>
            <w:r w:rsidRPr="00E66001">
              <w:rPr>
                <w:rFonts w:ascii="Times New Roman" w:hAnsi="Times New Roman"/>
                <w:sz w:val="24"/>
                <w:szCs w:val="24"/>
              </w:rPr>
              <w:t>4</w:t>
            </w:r>
          </w:p>
        </w:tc>
        <w:tc>
          <w:tcPr>
            <w:tcW w:w="5348" w:type="dxa"/>
          </w:tcPr>
          <w:p w:rsidR="00E66001" w:rsidRPr="00E66001" w:rsidRDefault="00E66001" w:rsidP="008A4B2F">
            <w:pPr>
              <w:spacing w:after="0" w:line="240" w:lineRule="auto"/>
              <w:ind w:firstLine="34"/>
              <w:contextualSpacing/>
              <w:rPr>
                <w:rFonts w:ascii="Times New Roman" w:hAnsi="Times New Roman"/>
                <w:sz w:val="24"/>
                <w:szCs w:val="24"/>
              </w:rPr>
            </w:pPr>
            <w:r w:rsidRPr="00E66001">
              <w:rPr>
                <w:rFonts w:ascii="Times New Roman" w:hAnsi="Times New Roman"/>
                <w:sz w:val="24"/>
                <w:szCs w:val="24"/>
              </w:rPr>
              <w:t>электронные практикумы.</w:t>
            </w:r>
          </w:p>
        </w:tc>
        <w:tc>
          <w:tcPr>
            <w:tcW w:w="1928" w:type="dxa"/>
          </w:tcPr>
          <w:p w:rsidR="00E66001" w:rsidRPr="00E66001" w:rsidRDefault="00C73260" w:rsidP="008A4B2F">
            <w:pPr>
              <w:pStyle w:val="afffb"/>
              <w:spacing w:line="240" w:lineRule="auto"/>
              <w:ind w:firstLine="0"/>
              <w:contextualSpacing/>
              <w:jc w:val="center"/>
              <w:rPr>
                <w:sz w:val="24"/>
                <w:szCs w:val="24"/>
              </w:rPr>
            </w:pPr>
            <w:r>
              <w:rPr>
                <w:sz w:val="24"/>
                <w:szCs w:val="24"/>
              </w:rPr>
              <w:t>+</w:t>
            </w:r>
          </w:p>
        </w:tc>
        <w:tc>
          <w:tcPr>
            <w:tcW w:w="1950" w:type="dxa"/>
          </w:tcPr>
          <w:p w:rsidR="00E66001" w:rsidRPr="00E66001" w:rsidRDefault="00E66001" w:rsidP="008A4B2F">
            <w:pPr>
              <w:pStyle w:val="afffb"/>
              <w:spacing w:line="240" w:lineRule="auto"/>
              <w:ind w:firstLine="0"/>
              <w:contextualSpacing/>
              <w:jc w:val="center"/>
              <w:rPr>
                <w:sz w:val="24"/>
                <w:szCs w:val="24"/>
              </w:rPr>
            </w:pPr>
          </w:p>
        </w:tc>
      </w:tr>
    </w:tbl>
    <w:p w:rsidR="000F55DA" w:rsidRPr="004E2828" w:rsidRDefault="000F55DA" w:rsidP="004F05D8">
      <w:pPr>
        <w:pStyle w:val="3"/>
        <w:spacing w:before="0" w:beforeAutospacing="0" w:after="0" w:afterAutospacing="0"/>
        <w:ind w:firstLine="709"/>
        <w:jc w:val="center"/>
        <w:rPr>
          <w:sz w:val="24"/>
          <w:szCs w:val="24"/>
        </w:rPr>
      </w:pPr>
      <w:bookmarkStart w:id="337" w:name="_Toc406059072"/>
      <w:bookmarkStart w:id="338" w:name="_Toc409691741"/>
      <w:bookmarkStart w:id="339" w:name="_Toc410654085"/>
    </w:p>
    <w:p w:rsidR="00B540EE" w:rsidRPr="004E2828" w:rsidRDefault="00B540EE" w:rsidP="00615F98">
      <w:pPr>
        <w:pStyle w:val="3"/>
        <w:numPr>
          <w:ilvl w:val="2"/>
          <w:numId w:val="67"/>
        </w:numPr>
        <w:spacing w:before="0" w:beforeAutospacing="0" w:after="0" w:afterAutospacing="0" w:line="276" w:lineRule="auto"/>
        <w:rPr>
          <w:sz w:val="24"/>
          <w:szCs w:val="24"/>
        </w:rPr>
      </w:pPr>
      <w:bookmarkStart w:id="340" w:name="_Toc414553291"/>
      <w:r w:rsidRPr="004E2828">
        <w:rPr>
          <w:sz w:val="24"/>
          <w:szCs w:val="24"/>
        </w:rPr>
        <w:t>Механизмы достижения целевых ориентиров в системе условий</w:t>
      </w:r>
      <w:bookmarkEnd w:id="337"/>
      <w:bookmarkEnd w:id="338"/>
      <w:bookmarkEnd w:id="339"/>
      <w:bookmarkEnd w:id="340"/>
    </w:p>
    <w:p w:rsidR="00B540EE" w:rsidRPr="004E2828" w:rsidRDefault="00B540EE" w:rsidP="00615F98">
      <w:pPr>
        <w:spacing w:after="0"/>
        <w:ind w:firstLine="709"/>
        <w:jc w:val="both"/>
        <w:rPr>
          <w:rFonts w:ascii="Times New Roman" w:hAnsi="Times New Roman"/>
          <w:sz w:val="24"/>
          <w:szCs w:val="24"/>
        </w:rPr>
      </w:pPr>
      <w:r w:rsidRPr="004E2828">
        <w:rPr>
          <w:rFonts w:ascii="Times New Roman" w:hAnsi="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w:t>
      </w:r>
      <w:r w:rsidR="009F5A37">
        <w:rPr>
          <w:rFonts w:ascii="Times New Roman" w:hAnsi="Times New Roman"/>
          <w:sz w:val="24"/>
          <w:szCs w:val="24"/>
        </w:rPr>
        <w:t>МБОУ СОШ№27</w:t>
      </w:r>
      <w:r w:rsidRPr="004E2828">
        <w:rPr>
          <w:rFonts w:ascii="Times New Roman" w:hAnsi="Times New Roman"/>
          <w:sz w:val="24"/>
          <w:szCs w:val="24"/>
        </w:rPr>
        <w:t xml:space="preserve">, реализующей </w:t>
      </w:r>
      <w:r w:rsidR="00940668" w:rsidRPr="004E2828">
        <w:rPr>
          <w:rFonts w:ascii="Times New Roman" w:hAnsi="Times New Roman"/>
          <w:sz w:val="24"/>
          <w:szCs w:val="24"/>
        </w:rPr>
        <w:t>ООП ООО</w:t>
      </w:r>
      <w:r w:rsidRPr="004E2828">
        <w:rPr>
          <w:rFonts w:ascii="Times New Roman" w:hAnsi="Times New Roman"/>
          <w:sz w:val="24"/>
          <w:szCs w:val="24"/>
        </w:rPr>
        <w:t>, условия:</w:t>
      </w:r>
    </w:p>
    <w:p w:rsidR="00B540EE" w:rsidRPr="004E2828" w:rsidRDefault="00B540EE" w:rsidP="00615F98">
      <w:pPr>
        <w:pStyle w:val="a9"/>
        <w:numPr>
          <w:ilvl w:val="0"/>
          <w:numId w:val="130"/>
        </w:numPr>
        <w:tabs>
          <w:tab w:val="left" w:pos="993"/>
        </w:tabs>
        <w:spacing w:line="276" w:lineRule="auto"/>
        <w:ind w:left="0" w:firstLine="709"/>
        <w:jc w:val="both"/>
        <w:rPr>
          <w:rFonts w:ascii="Times New Roman" w:hAnsi="Times New Roman"/>
        </w:rPr>
      </w:pPr>
      <w:r w:rsidRPr="004E2828">
        <w:rPr>
          <w:rFonts w:ascii="Times New Roman" w:hAnsi="Times New Roman"/>
        </w:rPr>
        <w:t>соответствуют требованиям ФГОС</w:t>
      </w:r>
      <w:r w:rsidR="00C83F0A" w:rsidRPr="004E2828">
        <w:rPr>
          <w:rFonts w:ascii="Times New Roman" w:hAnsi="Times New Roman"/>
        </w:rPr>
        <w:t xml:space="preserve"> ООО</w:t>
      </w:r>
      <w:r w:rsidRPr="004E2828">
        <w:rPr>
          <w:rFonts w:ascii="Times New Roman" w:hAnsi="Times New Roman"/>
        </w:rPr>
        <w:t>;</w:t>
      </w:r>
    </w:p>
    <w:p w:rsidR="00B540EE" w:rsidRPr="004E2828" w:rsidRDefault="00B540EE" w:rsidP="00615F98">
      <w:pPr>
        <w:pStyle w:val="a9"/>
        <w:numPr>
          <w:ilvl w:val="0"/>
          <w:numId w:val="130"/>
        </w:numPr>
        <w:tabs>
          <w:tab w:val="left" w:pos="993"/>
        </w:tabs>
        <w:spacing w:line="276" w:lineRule="auto"/>
        <w:ind w:left="0" w:firstLine="709"/>
        <w:jc w:val="both"/>
        <w:rPr>
          <w:rFonts w:ascii="Times New Roman" w:hAnsi="Times New Roman"/>
        </w:rPr>
      </w:pPr>
      <w:r w:rsidRPr="004E2828">
        <w:rPr>
          <w:rFonts w:ascii="Times New Roman" w:hAnsi="Times New Roman"/>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B540EE" w:rsidRPr="004E2828" w:rsidRDefault="00B540EE" w:rsidP="00615F98">
      <w:pPr>
        <w:pStyle w:val="a9"/>
        <w:numPr>
          <w:ilvl w:val="0"/>
          <w:numId w:val="130"/>
        </w:numPr>
        <w:tabs>
          <w:tab w:val="left" w:pos="993"/>
        </w:tabs>
        <w:spacing w:line="276" w:lineRule="auto"/>
        <w:ind w:left="0" w:firstLine="709"/>
        <w:jc w:val="both"/>
        <w:rPr>
          <w:rFonts w:ascii="Times New Roman" w:hAnsi="Times New Roman"/>
        </w:rPr>
      </w:pPr>
      <w:r w:rsidRPr="004E2828">
        <w:rPr>
          <w:rFonts w:ascii="Times New Roman" w:hAnsi="Times New Roman"/>
        </w:rPr>
        <w:t>учитывают особенности образовательной организации, ееорганизационную структуру, запросы участников образовательного процесса;</w:t>
      </w:r>
    </w:p>
    <w:p w:rsidR="00B540EE" w:rsidRPr="004E2828" w:rsidRDefault="00B540EE" w:rsidP="00615F98">
      <w:pPr>
        <w:pStyle w:val="a9"/>
        <w:numPr>
          <w:ilvl w:val="0"/>
          <w:numId w:val="130"/>
        </w:numPr>
        <w:tabs>
          <w:tab w:val="left" w:pos="993"/>
        </w:tabs>
        <w:spacing w:line="276" w:lineRule="auto"/>
        <w:ind w:left="0" w:firstLine="709"/>
        <w:jc w:val="both"/>
        <w:rPr>
          <w:rFonts w:ascii="Times New Roman" w:hAnsi="Times New Roman"/>
        </w:rPr>
      </w:pPr>
      <w:r w:rsidRPr="004E2828">
        <w:rPr>
          <w:rFonts w:ascii="Times New Roman" w:hAnsi="Times New Roman"/>
        </w:rPr>
        <w:t>предоставляют возможность взаимодействия с социальнымипартнерами, использования ресурсов социума, в том числе и сетевого</w:t>
      </w:r>
      <w:r w:rsidR="009F5A37">
        <w:rPr>
          <w:rFonts w:ascii="Times New Roman" w:hAnsi="Times New Roman"/>
        </w:rPr>
        <w:t xml:space="preserve"> </w:t>
      </w:r>
      <w:r w:rsidRPr="004E2828">
        <w:rPr>
          <w:rFonts w:ascii="Times New Roman" w:hAnsi="Times New Roman"/>
        </w:rPr>
        <w:t>взаимодействия.</w:t>
      </w:r>
    </w:p>
    <w:p w:rsidR="009F5A37" w:rsidRDefault="009F5A37" w:rsidP="00615F98">
      <w:pPr>
        <w:shd w:val="clear" w:color="auto" w:fill="FFFFFF"/>
        <w:spacing w:before="100" w:beforeAutospacing="1" w:after="100" w:afterAutospacing="1"/>
        <w:jc w:val="both"/>
        <w:rPr>
          <w:rFonts w:ascii="Times New Roman" w:eastAsia="Times New Roman" w:hAnsi="Times New Roman"/>
          <w:color w:val="000001"/>
          <w:sz w:val="24"/>
          <w:szCs w:val="24"/>
          <w:lang w:eastAsia="ru-RU"/>
        </w:rPr>
      </w:pPr>
      <w:bookmarkStart w:id="341" w:name="_Toc410654086"/>
      <w:bookmarkStart w:id="342" w:name="_Toc406059073"/>
      <w:bookmarkStart w:id="343" w:name="_Toc409691742"/>
      <w:r w:rsidRPr="009F5A37">
        <w:rPr>
          <w:rFonts w:ascii="Times New Roman" w:eastAsia="Times New Roman" w:hAnsi="Times New Roman"/>
          <w:color w:val="000001"/>
          <w:sz w:val="24"/>
          <w:szCs w:val="24"/>
          <w:lang w:eastAsia="ru-RU"/>
        </w:rPr>
        <w:t>Создание системы условий требует и создания определённого механизма по достижению целевых ориентиров.</w:t>
      </w:r>
    </w:p>
    <w:tbl>
      <w:tblPr>
        <w:tblW w:w="0" w:type="auto"/>
        <w:shd w:val="clear" w:color="auto" w:fill="FFFFFF"/>
        <w:tblCellMar>
          <w:top w:w="15" w:type="dxa"/>
          <w:left w:w="15" w:type="dxa"/>
          <w:bottom w:w="15" w:type="dxa"/>
          <w:right w:w="15" w:type="dxa"/>
        </w:tblCellMar>
        <w:tblLook w:val="04A0"/>
      </w:tblPr>
      <w:tblGrid>
        <w:gridCol w:w="2196"/>
        <w:gridCol w:w="3514"/>
        <w:gridCol w:w="2620"/>
        <w:gridCol w:w="2047"/>
      </w:tblGrid>
      <w:tr w:rsidR="009F5A37" w:rsidRPr="009F5A37" w:rsidTr="00615F98">
        <w:trPr>
          <w:trHeight w:val="678"/>
        </w:trPr>
        <w:tc>
          <w:tcPr>
            <w:tcW w:w="219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F5A37" w:rsidRPr="009F5A37" w:rsidRDefault="009F5A37" w:rsidP="008A4B2F">
            <w:pPr>
              <w:spacing w:after="0" w:line="240" w:lineRule="auto"/>
              <w:contextualSpacing/>
              <w:jc w:val="center"/>
              <w:rPr>
                <w:rFonts w:ascii="Times New Roman" w:eastAsia="Times New Roman" w:hAnsi="Times New Roman"/>
                <w:color w:val="000000"/>
                <w:sz w:val="24"/>
                <w:szCs w:val="24"/>
                <w:lang w:eastAsia="ru-RU"/>
              </w:rPr>
            </w:pPr>
            <w:r w:rsidRPr="009F5A37">
              <w:rPr>
                <w:rFonts w:ascii="Times New Roman" w:eastAsia="Times New Roman" w:hAnsi="Times New Roman"/>
                <w:color w:val="000000"/>
                <w:sz w:val="24"/>
                <w:szCs w:val="24"/>
                <w:lang w:eastAsia="ru-RU"/>
              </w:rPr>
              <w:t>Управленческие</w:t>
            </w:r>
          </w:p>
          <w:p w:rsidR="009F5A37" w:rsidRPr="009F5A37" w:rsidRDefault="0058196D" w:rsidP="008A4B2F">
            <w:pPr>
              <w:spacing w:after="0" w:line="240" w:lineRule="auto"/>
              <w:contextualSpacing/>
              <w:jc w:val="center"/>
              <w:rPr>
                <w:rFonts w:ascii="Times New Roman" w:eastAsia="Times New Roman" w:hAnsi="Times New Roman"/>
                <w:color w:val="000000"/>
                <w:sz w:val="24"/>
                <w:szCs w:val="24"/>
                <w:lang w:eastAsia="ru-RU"/>
              </w:rPr>
            </w:pPr>
            <w:r w:rsidRPr="009F5A37">
              <w:rPr>
                <w:rFonts w:ascii="Times New Roman" w:eastAsia="Times New Roman" w:hAnsi="Times New Roman"/>
                <w:color w:val="000000"/>
                <w:sz w:val="24"/>
                <w:szCs w:val="24"/>
                <w:lang w:eastAsia="ru-RU"/>
              </w:rPr>
              <w:t>Ш</w:t>
            </w:r>
            <w:r w:rsidR="009F5A37" w:rsidRPr="009F5A37">
              <w:rPr>
                <w:rFonts w:ascii="Times New Roman" w:eastAsia="Times New Roman" w:hAnsi="Times New Roman"/>
                <w:color w:val="000000"/>
                <w:sz w:val="24"/>
                <w:szCs w:val="24"/>
                <w:lang w:eastAsia="ru-RU"/>
              </w:rPr>
              <w:t>аги</w:t>
            </w:r>
          </w:p>
        </w:tc>
        <w:tc>
          <w:tcPr>
            <w:tcW w:w="351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F5A37" w:rsidRPr="009F5A37" w:rsidRDefault="009F5A37" w:rsidP="008A4B2F">
            <w:pPr>
              <w:spacing w:after="0" w:line="240" w:lineRule="auto"/>
              <w:contextualSpacing/>
              <w:rPr>
                <w:rFonts w:ascii="Times New Roman" w:eastAsia="Times New Roman" w:hAnsi="Times New Roman"/>
                <w:color w:val="000000"/>
                <w:sz w:val="24"/>
                <w:szCs w:val="24"/>
                <w:lang w:eastAsia="ru-RU"/>
              </w:rPr>
            </w:pPr>
            <w:r w:rsidRPr="009F5A37">
              <w:rPr>
                <w:rFonts w:ascii="Times New Roman" w:eastAsia="Times New Roman" w:hAnsi="Times New Roman"/>
                <w:color w:val="000000"/>
                <w:sz w:val="24"/>
                <w:szCs w:val="24"/>
                <w:lang w:eastAsia="ru-RU"/>
              </w:rPr>
              <w:t>Задачи</w:t>
            </w:r>
          </w:p>
        </w:tc>
        <w:tc>
          <w:tcPr>
            <w:tcW w:w="262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F5A37" w:rsidRPr="009F5A37" w:rsidRDefault="009F5A37" w:rsidP="008A4B2F">
            <w:pPr>
              <w:spacing w:after="0" w:line="240" w:lineRule="auto"/>
              <w:contextualSpacing/>
              <w:jc w:val="center"/>
              <w:rPr>
                <w:rFonts w:ascii="Times New Roman" w:eastAsia="Times New Roman" w:hAnsi="Times New Roman"/>
                <w:color w:val="000000"/>
                <w:sz w:val="24"/>
                <w:szCs w:val="24"/>
                <w:lang w:eastAsia="ru-RU"/>
              </w:rPr>
            </w:pPr>
            <w:r w:rsidRPr="009F5A37">
              <w:rPr>
                <w:rFonts w:ascii="Times New Roman" w:eastAsia="Times New Roman" w:hAnsi="Times New Roman"/>
                <w:color w:val="000000"/>
                <w:sz w:val="24"/>
                <w:szCs w:val="24"/>
                <w:lang w:eastAsia="ru-RU"/>
              </w:rPr>
              <w:t>Результат</w:t>
            </w:r>
          </w:p>
        </w:tc>
        <w:tc>
          <w:tcPr>
            <w:tcW w:w="204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F5A37" w:rsidRPr="009F5A37" w:rsidRDefault="009F5A37" w:rsidP="008A4B2F">
            <w:pPr>
              <w:spacing w:after="0" w:line="240" w:lineRule="auto"/>
              <w:contextualSpacing/>
              <w:jc w:val="center"/>
              <w:rPr>
                <w:rFonts w:ascii="Times New Roman" w:eastAsia="Times New Roman" w:hAnsi="Times New Roman"/>
                <w:color w:val="000000"/>
                <w:sz w:val="24"/>
                <w:szCs w:val="24"/>
                <w:lang w:eastAsia="ru-RU"/>
              </w:rPr>
            </w:pPr>
            <w:r w:rsidRPr="009F5A37">
              <w:rPr>
                <w:rFonts w:ascii="Times New Roman" w:eastAsia="Times New Roman" w:hAnsi="Times New Roman"/>
                <w:color w:val="000000"/>
                <w:sz w:val="24"/>
                <w:szCs w:val="24"/>
                <w:lang w:eastAsia="ru-RU"/>
              </w:rPr>
              <w:t>Ответственные</w:t>
            </w:r>
          </w:p>
        </w:tc>
      </w:tr>
      <w:tr w:rsidR="009F5A37" w:rsidRPr="009F5A37" w:rsidTr="00615F98">
        <w:trPr>
          <w:trHeight w:val="344"/>
        </w:trPr>
        <w:tc>
          <w:tcPr>
            <w:tcW w:w="10377"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F5A37" w:rsidRPr="00615F98" w:rsidRDefault="009F5A37" w:rsidP="008A4B2F">
            <w:pPr>
              <w:spacing w:after="0" w:line="240" w:lineRule="auto"/>
              <w:contextualSpacing/>
              <w:jc w:val="center"/>
              <w:rPr>
                <w:rFonts w:ascii="Times New Roman" w:eastAsia="Times New Roman" w:hAnsi="Times New Roman"/>
                <w:b/>
                <w:color w:val="000000"/>
                <w:sz w:val="24"/>
                <w:szCs w:val="24"/>
                <w:lang w:eastAsia="ru-RU"/>
              </w:rPr>
            </w:pPr>
            <w:r w:rsidRPr="00615F98">
              <w:rPr>
                <w:rFonts w:ascii="Times New Roman" w:eastAsia="Times New Roman" w:hAnsi="Times New Roman"/>
                <w:b/>
                <w:color w:val="000000"/>
                <w:sz w:val="24"/>
                <w:szCs w:val="24"/>
                <w:lang w:eastAsia="ru-RU"/>
              </w:rPr>
              <w:t>Механизм «ПЛАНИРОВАНИЕ».</w:t>
            </w:r>
          </w:p>
        </w:tc>
      </w:tr>
      <w:tr w:rsidR="009F5A37" w:rsidRPr="009F5A37" w:rsidTr="00615F98">
        <w:tc>
          <w:tcPr>
            <w:tcW w:w="219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F5A37" w:rsidRPr="009F5A37" w:rsidRDefault="009F5A37" w:rsidP="008A4B2F">
            <w:pPr>
              <w:spacing w:after="0" w:line="240" w:lineRule="auto"/>
              <w:contextualSpacing/>
              <w:rPr>
                <w:rFonts w:ascii="Times New Roman" w:eastAsia="Times New Roman" w:hAnsi="Times New Roman"/>
                <w:color w:val="000000"/>
                <w:sz w:val="24"/>
                <w:szCs w:val="24"/>
                <w:lang w:eastAsia="ru-RU"/>
              </w:rPr>
            </w:pPr>
            <w:r w:rsidRPr="009F5A37">
              <w:rPr>
                <w:rFonts w:ascii="Times New Roman" w:eastAsia="Times New Roman" w:hAnsi="Times New Roman"/>
                <w:color w:val="000000"/>
                <w:sz w:val="24"/>
                <w:szCs w:val="24"/>
                <w:lang w:eastAsia="ru-RU"/>
              </w:rPr>
              <w:t>1. Анализ системы условий существующих в школе</w:t>
            </w:r>
          </w:p>
        </w:tc>
        <w:tc>
          <w:tcPr>
            <w:tcW w:w="351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F5A37" w:rsidRPr="009F5A37" w:rsidRDefault="009F5A37" w:rsidP="008A4B2F">
            <w:pPr>
              <w:spacing w:after="0" w:line="240" w:lineRule="auto"/>
              <w:contextualSpacing/>
              <w:rPr>
                <w:rFonts w:ascii="Times New Roman" w:eastAsia="Times New Roman" w:hAnsi="Times New Roman"/>
                <w:color w:val="000000"/>
                <w:sz w:val="24"/>
                <w:szCs w:val="24"/>
                <w:lang w:eastAsia="ru-RU"/>
              </w:rPr>
            </w:pPr>
            <w:r w:rsidRPr="009F5A37">
              <w:rPr>
                <w:rFonts w:ascii="Times New Roman" w:eastAsia="Times New Roman" w:hAnsi="Times New Roman"/>
                <w:color w:val="000000"/>
                <w:sz w:val="24"/>
                <w:szCs w:val="24"/>
                <w:lang w:eastAsia="ru-RU"/>
              </w:rPr>
              <w:t>Определение исходного уровня.</w:t>
            </w:r>
          </w:p>
          <w:p w:rsidR="009F5A37" w:rsidRPr="009F5A37" w:rsidRDefault="009F5A37" w:rsidP="008A4B2F">
            <w:pPr>
              <w:spacing w:after="0" w:line="240" w:lineRule="auto"/>
              <w:contextualSpacing/>
              <w:rPr>
                <w:rFonts w:ascii="Times New Roman" w:eastAsia="Times New Roman" w:hAnsi="Times New Roman"/>
                <w:color w:val="000000"/>
                <w:sz w:val="24"/>
                <w:szCs w:val="24"/>
                <w:lang w:eastAsia="ru-RU"/>
              </w:rPr>
            </w:pPr>
            <w:r w:rsidRPr="009F5A37">
              <w:rPr>
                <w:rFonts w:ascii="Times New Roman" w:eastAsia="Times New Roman" w:hAnsi="Times New Roman"/>
                <w:color w:val="000000"/>
                <w:sz w:val="24"/>
                <w:szCs w:val="24"/>
                <w:lang w:eastAsia="ru-RU"/>
              </w:rPr>
              <w:t>Определение параметров для необходимых изменений.</w:t>
            </w:r>
          </w:p>
        </w:tc>
        <w:tc>
          <w:tcPr>
            <w:tcW w:w="262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F5A37" w:rsidRPr="009F5A37" w:rsidRDefault="009F5A37" w:rsidP="008A4B2F">
            <w:pPr>
              <w:spacing w:after="0" w:line="240" w:lineRule="auto"/>
              <w:contextualSpacing/>
              <w:rPr>
                <w:rFonts w:ascii="Times New Roman" w:eastAsia="Times New Roman" w:hAnsi="Times New Roman"/>
                <w:color w:val="000000"/>
                <w:sz w:val="24"/>
                <w:szCs w:val="24"/>
                <w:lang w:eastAsia="ru-RU"/>
              </w:rPr>
            </w:pPr>
            <w:r w:rsidRPr="009F5A37">
              <w:rPr>
                <w:rFonts w:ascii="Times New Roman" w:eastAsia="Times New Roman" w:hAnsi="Times New Roman"/>
                <w:color w:val="000000"/>
                <w:sz w:val="24"/>
                <w:szCs w:val="24"/>
                <w:lang w:eastAsia="ru-RU"/>
              </w:rPr>
              <w:t>Написание программы «</w:t>
            </w:r>
            <w:r w:rsidRPr="009F5A37">
              <w:rPr>
                <w:rFonts w:ascii="Times New Roman" w:eastAsia="Times New Roman" w:hAnsi="Times New Roman"/>
                <w:color w:val="000001"/>
                <w:sz w:val="24"/>
                <w:szCs w:val="24"/>
                <w:lang w:eastAsia="ru-RU"/>
              </w:rPr>
              <w:t>Система условий реализации основной образовательной программы в соответствии с требованиями Стандарта»</w:t>
            </w:r>
          </w:p>
        </w:tc>
        <w:tc>
          <w:tcPr>
            <w:tcW w:w="204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F5A37" w:rsidRPr="009F5A37" w:rsidRDefault="009F5A37" w:rsidP="008A4B2F">
            <w:pPr>
              <w:spacing w:after="0" w:line="240" w:lineRule="auto"/>
              <w:contextualSpacing/>
              <w:rPr>
                <w:rFonts w:ascii="Times New Roman" w:eastAsia="Times New Roman" w:hAnsi="Times New Roman"/>
                <w:color w:val="000000"/>
                <w:sz w:val="24"/>
                <w:szCs w:val="24"/>
                <w:lang w:eastAsia="ru-RU"/>
              </w:rPr>
            </w:pPr>
            <w:r w:rsidRPr="009F5A37">
              <w:rPr>
                <w:rFonts w:ascii="Times New Roman" w:eastAsia="Times New Roman" w:hAnsi="Times New Roman"/>
                <w:color w:val="000000"/>
                <w:sz w:val="24"/>
                <w:szCs w:val="24"/>
                <w:lang w:eastAsia="ru-RU"/>
              </w:rPr>
              <w:t>Администрация школы</w:t>
            </w:r>
          </w:p>
        </w:tc>
      </w:tr>
      <w:tr w:rsidR="009F5A37" w:rsidRPr="009F5A37" w:rsidTr="00615F98">
        <w:tc>
          <w:tcPr>
            <w:tcW w:w="219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F5A37" w:rsidRPr="009F5A37" w:rsidRDefault="009F5A37" w:rsidP="008A4B2F">
            <w:pPr>
              <w:spacing w:after="0" w:line="240" w:lineRule="auto"/>
              <w:contextualSpacing/>
              <w:rPr>
                <w:rFonts w:ascii="Times New Roman" w:eastAsia="Times New Roman" w:hAnsi="Times New Roman"/>
                <w:color w:val="000000"/>
                <w:sz w:val="24"/>
                <w:szCs w:val="24"/>
                <w:lang w:eastAsia="ru-RU"/>
              </w:rPr>
            </w:pPr>
            <w:r w:rsidRPr="009F5A37">
              <w:rPr>
                <w:rFonts w:ascii="Times New Roman" w:eastAsia="Times New Roman" w:hAnsi="Times New Roman"/>
                <w:color w:val="000000"/>
                <w:sz w:val="24"/>
                <w:szCs w:val="24"/>
                <w:lang w:eastAsia="ru-RU"/>
              </w:rPr>
              <w:t>2. Составление сетевого графика (дорожной карты) по созданию</w:t>
            </w:r>
          </w:p>
          <w:p w:rsidR="009F5A37" w:rsidRPr="009F5A37" w:rsidRDefault="009F5A37" w:rsidP="008A4B2F">
            <w:pPr>
              <w:spacing w:after="0" w:line="240" w:lineRule="auto"/>
              <w:contextualSpacing/>
              <w:rPr>
                <w:rFonts w:ascii="Times New Roman" w:eastAsia="Times New Roman" w:hAnsi="Times New Roman"/>
                <w:color w:val="000000"/>
                <w:sz w:val="24"/>
                <w:szCs w:val="24"/>
                <w:lang w:eastAsia="ru-RU"/>
              </w:rPr>
            </w:pPr>
            <w:r w:rsidRPr="009F5A37">
              <w:rPr>
                <w:rFonts w:ascii="Times New Roman" w:eastAsia="Times New Roman" w:hAnsi="Times New Roman"/>
                <w:color w:val="000000"/>
                <w:sz w:val="24"/>
                <w:szCs w:val="24"/>
                <w:lang w:eastAsia="ru-RU"/>
              </w:rPr>
              <w:t>системы условий</w:t>
            </w:r>
          </w:p>
        </w:tc>
        <w:tc>
          <w:tcPr>
            <w:tcW w:w="351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F5A37" w:rsidRPr="009F5A37" w:rsidRDefault="009F5A37" w:rsidP="008A4B2F">
            <w:pPr>
              <w:spacing w:after="0" w:line="240" w:lineRule="auto"/>
              <w:contextualSpacing/>
              <w:jc w:val="both"/>
              <w:rPr>
                <w:rFonts w:ascii="Times New Roman" w:eastAsia="Times New Roman" w:hAnsi="Times New Roman"/>
                <w:color w:val="000000"/>
                <w:sz w:val="24"/>
                <w:szCs w:val="24"/>
                <w:lang w:eastAsia="ru-RU"/>
              </w:rPr>
            </w:pPr>
            <w:r w:rsidRPr="009F5A37">
              <w:rPr>
                <w:rFonts w:ascii="Times New Roman" w:eastAsia="Times New Roman" w:hAnsi="Times New Roman"/>
                <w:color w:val="000000"/>
                <w:sz w:val="24"/>
                <w:szCs w:val="24"/>
                <w:lang w:eastAsia="ru-RU"/>
              </w:rPr>
              <w:t>Наметить конкретные сроки и ответственных лиц за создание необходимых условий реализации ООП НОО</w:t>
            </w:r>
          </w:p>
        </w:tc>
        <w:tc>
          <w:tcPr>
            <w:tcW w:w="262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F5A37" w:rsidRPr="009F5A37" w:rsidRDefault="009F5A37" w:rsidP="008A4B2F">
            <w:pPr>
              <w:spacing w:after="0" w:line="240" w:lineRule="auto"/>
              <w:contextualSpacing/>
              <w:rPr>
                <w:rFonts w:ascii="Times New Roman" w:eastAsia="Times New Roman" w:hAnsi="Times New Roman"/>
                <w:color w:val="000000"/>
                <w:sz w:val="24"/>
                <w:szCs w:val="24"/>
                <w:lang w:eastAsia="ru-RU"/>
              </w:rPr>
            </w:pPr>
            <w:r w:rsidRPr="009F5A37">
              <w:rPr>
                <w:rFonts w:ascii="Times New Roman" w:eastAsia="Times New Roman" w:hAnsi="Times New Roman"/>
                <w:color w:val="000000"/>
                <w:sz w:val="24"/>
                <w:szCs w:val="24"/>
                <w:lang w:eastAsia="ru-RU"/>
              </w:rPr>
              <w:t>Написание программы «</w:t>
            </w:r>
            <w:r w:rsidRPr="009F5A37">
              <w:rPr>
                <w:rFonts w:ascii="Times New Roman" w:eastAsia="Times New Roman" w:hAnsi="Times New Roman"/>
                <w:color w:val="000001"/>
                <w:sz w:val="24"/>
                <w:szCs w:val="24"/>
                <w:lang w:eastAsia="ru-RU"/>
              </w:rPr>
              <w:t>Система условий реализации основной образовательной программы в соответствии с требованиями Стандарта»</w:t>
            </w:r>
          </w:p>
        </w:tc>
        <w:tc>
          <w:tcPr>
            <w:tcW w:w="204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F5A37" w:rsidRPr="009F5A37" w:rsidRDefault="009F5A37" w:rsidP="008A4B2F">
            <w:pPr>
              <w:spacing w:after="0" w:line="240" w:lineRule="auto"/>
              <w:contextualSpacing/>
              <w:rPr>
                <w:rFonts w:ascii="Times New Roman" w:eastAsia="Times New Roman" w:hAnsi="Times New Roman"/>
                <w:color w:val="000000"/>
                <w:sz w:val="24"/>
                <w:szCs w:val="24"/>
                <w:lang w:eastAsia="ru-RU"/>
              </w:rPr>
            </w:pPr>
            <w:r w:rsidRPr="009F5A37">
              <w:rPr>
                <w:rFonts w:ascii="Times New Roman" w:eastAsia="Times New Roman" w:hAnsi="Times New Roman"/>
                <w:color w:val="000000"/>
                <w:sz w:val="24"/>
                <w:szCs w:val="24"/>
                <w:lang w:eastAsia="ru-RU"/>
              </w:rPr>
              <w:t>Администрация школы</w:t>
            </w:r>
          </w:p>
        </w:tc>
      </w:tr>
      <w:tr w:rsidR="009F5A37" w:rsidRPr="009F5A37" w:rsidTr="00615F98">
        <w:tc>
          <w:tcPr>
            <w:tcW w:w="10377"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F5A37" w:rsidRPr="00615F98" w:rsidRDefault="009F5A37" w:rsidP="008A4B2F">
            <w:pPr>
              <w:spacing w:after="0" w:line="240" w:lineRule="auto"/>
              <w:contextualSpacing/>
              <w:jc w:val="center"/>
              <w:rPr>
                <w:rFonts w:ascii="Times New Roman" w:eastAsia="Times New Roman" w:hAnsi="Times New Roman"/>
                <w:b/>
                <w:color w:val="000000"/>
                <w:sz w:val="24"/>
                <w:szCs w:val="24"/>
                <w:lang w:eastAsia="ru-RU"/>
              </w:rPr>
            </w:pPr>
            <w:r w:rsidRPr="00615F98">
              <w:rPr>
                <w:rFonts w:ascii="Times New Roman" w:eastAsia="Times New Roman" w:hAnsi="Times New Roman"/>
                <w:b/>
                <w:color w:val="000000"/>
                <w:sz w:val="24"/>
                <w:szCs w:val="24"/>
                <w:lang w:eastAsia="ru-RU"/>
              </w:rPr>
              <w:t>Механизм «ОРГАНИЗАЦИЯ».</w:t>
            </w:r>
          </w:p>
        </w:tc>
      </w:tr>
      <w:tr w:rsidR="009F5A37" w:rsidRPr="009F5A37" w:rsidTr="00615F98">
        <w:tc>
          <w:tcPr>
            <w:tcW w:w="219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F5A37" w:rsidRPr="009F5A37" w:rsidRDefault="009F5A37" w:rsidP="008A4B2F">
            <w:pPr>
              <w:spacing w:after="0" w:line="240" w:lineRule="auto"/>
              <w:contextualSpacing/>
              <w:rPr>
                <w:rFonts w:ascii="Times New Roman" w:eastAsia="Times New Roman" w:hAnsi="Times New Roman"/>
                <w:color w:val="000000"/>
                <w:sz w:val="24"/>
                <w:szCs w:val="24"/>
                <w:lang w:eastAsia="ru-RU"/>
              </w:rPr>
            </w:pPr>
            <w:r w:rsidRPr="009F5A37">
              <w:rPr>
                <w:rFonts w:ascii="Times New Roman" w:eastAsia="Times New Roman" w:hAnsi="Times New Roman"/>
                <w:color w:val="000000"/>
                <w:sz w:val="24"/>
                <w:szCs w:val="24"/>
                <w:lang w:eastAsia="ru-RU"/>
              </w:rPr>
              <w:t>1. Создание организационной структуры по контролю за ходом изменения системы условий реализации ООП НОО.</w:t>
            </w:r>
          </w:p>
        </w:tc>
        <w:tc>
          <w:tcPr>
            <w:tcW w:w="351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F5A37" w:rsidRPr="009F5A37" w:rsidRDefault="009F5A37" w:rsidP="008A4B2F">
            <w:pPr>
              <w:spacing w:after="0" w:line="240" w:lineRule="auto"/>
              <w:contextualSpacing/>
              <w:jc w:val="both"/>
              <w:rPr>
                <w:rFonts w:ascii="Times New Roman" w:eastAsia="Times New Roman" w:hAnsi="Times New Roman"/>
                <w:color w:val="000000"/>
                <w:sz w:val="24"/>
                <w:szCs w:val="24"/>
                <w:lang w:eastAsia="ru-RU"/>
              </w:rPr>
            </w:pPr>
            <w:r w:rsidRPr="009F5A37">
              <w:rPr>
                <w:rFonts w:ascii="Times New Roman" w:eastAsia="Times New Roman" w:hAnsi="Times New Roman"/>
                <w:color w:val="000000"/>
                <w:sz w:val="24"/>
                <w:szCs w:val="24"/>
                <w:lang w:eastAsia="ru-RU"/>
              </w:rPr>
              <w:t>1. Распределение полномочий в рабочей группе по мониторингу создания системы условий.</w:t>
            </w:r>
          </w:p>
        </w:tc>
        <w:tc>
          <w:tcPr>
            <w:tcW w:w="262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F5A37" w:rsidRPr="009F5A37" w:rsidRDefault="009F5A37" w:rsidP="008A4B2F">
            <w:pPr>
              <w:spacing w:after="0" w:line="240" w:lineRule="auto"/>
              <w:contextualSpacing/>
              <w:rPr>
                <w:rFonts w:ascii="Times New Roman" w:eastAsia="Times New Roman" w:hAnsi="Times New Roman"/>
                <w:color w:val="000000"/>
                <w:sz w:val="24"/>
                <w:szCs w:val="24"/>
                <w:lang w:eastAsia="ru-RU"/>
              </w:rPr>
            </w:pPr>
            <w:r w:rsidRPr="009F5A37">
              <w:rPr>
                <w:rFonts w:ascii="Times New Roman" w:eastAsia="Times New Roman" w:hAnsi="Times New Roman"/>
                <w:color w:val="000000"/>
                <w:sz w:val="24"/>
                <w:szCs w:val="24"/>
                <w:lang w:eastAsia="ru-RU"/>
              </w:rPr>
              <w:t>Эффективный контроль за ходом реализации программы «</w:t>
            </w:r>
            <w:r w:rsidRPr="009F5A37">
              <w:rPr>
                <w:rFonts w:ascii="Times New Roman" w:eastAsia="Times New Roman" w:hAnsi="Times New Roman"/>
                <w:color w:val="000001"/>
                <w:sz w:val="24"/>
                <w:szCs w:val="24"/>
                <w:lang w:eastAsia="ru-RU"/>
              </w:rPr>
              <w:t>Система условий реализации основной образовательной программы в соответствии с требованиями Стандарта»</w:t>
            </w:r>
          </w:p>
        </w:tc>
        <w:tc>
          <w:tcPr>
            <w:tcW w:w="204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F5A37" w:rsidRPr="009F5A37" w:rsidRDefault="009F5A37" w:rsidP="008A4B2F">
            <w:pPr>
              <w:spacing w:after="0" w:line="240" w:lineRule="auto"/>
              <w:contextualSpacing/>
              <w:rPr>
                <w:rFonts w:ascii="Times New Roman" w:eastAsia="Times New Roman" w:hAnsi="Times New Roman"/>
                <w:color w:val="000000"/>
                <w:sz w:val="24"/>
                <w:szCs w:val="24"/>
                <w:lang w:eastAsia="ru-RU"/>
              </w:rPr>
            </w:pPr>
            <w:r w:rsidRPr="009F5A37">
              <w:rPr>
                <w:rFonts w:ascii="Times New Roman" w:eastAsia="Times New Roman" w:hAnsi="Times New Roman"/>
                <w:color w:val="000000"/>
                <w:sz w:val="24"/>
                <w:szCs w:val="24"/>
                <w:lang w:eastAsia="ru-RU"/>
              </w:rPr>
              <w:t>Директор школы</w:t>
            </w:r>
          </w:p>
        </w:tc>
      </w:tr>
      <w:tr w:rsidR="009F5A37" w:rsidRPr="009F5A37" w:rsidTr="00615F98">
        <w:tc>
          <w:tcPr>
            <w:tcW w:w="219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F5A37" w:rsidRPr="009F5A37" w:rsidRDefault="009F5A37" w:rsidP="008A4B2F">
            <w:pPr>
              <w:spacing w:after="0" w:line="240" w:lineRule="auto"/>
              <w:contextualSpacing/>
              <w:rPr>
                <w:rFonts w:ascii="Times New Roman" w:eastAsia="Times New Roman" w:hAnsi="Times New Roman"/>
                <w:color w:val="000000"/>
                <w:sz w:val="24"/>
                <w:szCs w:val="24"/>
                <w:lang w:eastAsia="ru-RU"/>
              </w:rPr>
            </w:pPr>
            <w:r w:rsidRPr="009F5A37">
              <w:rPr>
                <w:rFonts w:ascii="Times New Roman" w:eastAsia="Times New Roman" w:hAnsi="Times New Roman"/>
                <w:color w:val="000000"/>
                <w:sz w:val="24"/>
                <w:szCs w:val="24"/>
                <w:lang w:eastAsia="ru-RU"/>
              </w:rPr>
              <w:t>2. Отработка механизмов взаимодействия между участниками образовательного процесса.</w:t>
            </w:r>
          </w:p>
        </w:tc>
        <w:tc>
          <w:tcPr>
            <w:tcW w:w="351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F5A37" w:rsidRPr="009F5A37" w:rsidRDefault="009F5A37" w:rsidP="008A4B2F">
            <w:pPr>
              <w:spacing w:after="0" w:line="240" w:lineRule="auto"/>
              <w:contextualSpacing/>
              <w:jc w:val="both"/>
              <w:rPr>
                <w:rFonts w:ascii="Times New Roman" w:eastAsia="Times New Roman" w:hAnsi="Times New Roman"/>
                <w:color w:val="000000"/>
                <w:sz w:val="24"/>
                <w:szCs w:val="24"/>
                <w:lang w:eastAsia="ru-RU"/>
              </w:rPr>
            </w:pPr>
            <w:r w:rsidRPr="009F5A37">
              <w:rPr>
                <w:rFonts w:ascii="Times New Roman" w:eastAsia="Times New Roman" w:hAnsi="Times New Roman"/>
                <w:color w:val="000000"/>
                <w:sz w:val="24"/>
                <w:szCs w:val="24"/>
                <w:lang w:eastAsia="ru-RU"/>
              </w:rPr>
              <w:t>1. Создание конкретных механизмов взаимодействия, обратной связи между участниками образовательного процесса.</w:t>
            </w:r>
          </w:p>
        </w:tc>
        <w:tc>
          <w:tcPr>
            <w:tcW w:w="262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F5A37" w:rsidRPr="009F5A37" w:rsidRDefault="009F5A37" w:rsidP="008A4B2F">
            <w:pPr>
              <w:spacing w:after="0" w:line="240" w:lineRule="auto"/>
              <w:contextualSpacing/>
              <w:rPr>
                <w:rFonts w:ascii="Times New Roman" w:eastAsia="Times New Roman" w:hAnsi="Times New Roman"/>
                <w:color w:val="000000"/>
                <w:sz w:val="24"/>
                <w:szCs w:val="24"/>
                <w:lang w:eastAsia="ru-RU"/>
              </w:rPr>
            </w:pPr>
            <w:r w:rsidRPr="009F5A37">
              <w:rPr>
                <w:rFonts w:ascii="Times New Roman" w:eastAsia="Times New Roman" w:hAnsi="Times New Roman"/>
                <w:color w:val="000000"/>
                <w:sz w:val="24"/>
                <w:szCs w:val="24"/>
                <w:lang w:eastAsia="ru-RU"/>
              </w:rPr>
              <w:t>Создание комфортной среды в школе, как для учащихся, так и педагогов.</w:t>
            </w:r>
          </w:p>
        </w:tc>
        <w:tc>
          <w:tcPr>
            <w:tcW w:w="204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F5A37" w:rsidRPr="009F5A37" w:rsidRDefault="009F5A37" w:rsidP="008A4B2F">
            <w:pPr>
              <w:spacing w:after="0" w:line="240" w:lineRule="auto"/>
              <w:contextualSpacing/>
              <w:rPr>
                <w:rFonts w:ascii="Times New Roman" w:eastAsia="Times New Roman" w:hAnsi="Times New Roman"/>
                <w:color w:val="000000"/>
                <w:sz w:val="24"/>
                <w:szCs w:val="24"/>
                <w:lang w:eastAsia="ru-RU"/>
              </w:rPr>
            </w:pPr>
            <w:r w:rsidRPr="009F5A37">
              <w:rPr>
                <w:rFonts w:ascii="Times New Roman" w:eastAsia="Times New Roman" w:hAnsi="Times New Roman"/>
                <w:color w:val="000000"/>
                <w:sz w:val="24"/>
                <w:szCs w:val="24"/>
                <w:lang w:eastAsia="ru-RU"/>
              </w:rPr>
              <w:t>Администрация школы</w:t>
            </w:r>
          </w:p>
        </w:tc>
      </w:tr>
      <w:tr w:rsidR="009F5A37" w:rsidRPr="009F5A37" w:rsidTr="00615F98">
        <w:tc>
          <w:tcPr>
            <w:tcW w:w="219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F5A37" w:rsidRPr="009F5A37" w:rsidRDefault="009F5A37" w:rsidP="008A4B2F">
            <w:pPr>
              <w:spacing w:after="0" w:line="240" w:lineRule="auto"/>
              <w:contextualSpacing/>
              <w:rPr>
                <w:rFonts w:ascii="Times New Roman" w:eastAsia="Times New Roman" w:hAnsi="Times New Roman"/>
                <w:color w:val="000000"/>
                <w:sz w:val="24"/>
                <w:szCs w:val="24"/>
                <w:lang w:eastAsia="ru-RU"/>
              </w:rPr>
            </w:pPr>
            <w:r w:rsidRPr="009F5A37">
              <w:rPr>
                <w:rFonts w:ascii="Times New Roman" w:eastAsia="Times New Roman" w:hAnsi="Times New Roman"/>
                <w:color w:val="000000"/>
                <w:sz w:val="24"/>
                <w:szCs w:val="24"/>
                <w:lang w:eastAsia="ru-RU"/>
              </w:rPr>
              <w:t>3. Проведение различного уровня совещаний, собраний по реализации данной программы.</w:t>
            </w:r>
          </w:p>
        </w:tc>
        <w:tc>
          <w:tcPr>
            <w:tcW w:w="351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F5A37" w:rsidRPr="009F5A37" w:rsidRDefault="009F5A37" w:rsidP="008A4B2F">
            <w:pPr>
              <w:spacing w:after="0" w:line="240" w:lineRule="auto"/>
              <w:contextualSpacing/>
              <w:rPr>
                <w:rFonts w:ascii="Times New Roman" w:eastAsia="Times New Roman" w:hAnsi="Times New Roman"/>
                <w:color w:val="000000"/>
                <w:sz w:val="24"/>
                <w:szCs w:val="24"/>
                <w:lang w:eastAsia="ru-RU"/>
              </w:rPr>
            </w:pPr>
            <w:r w:rsidRPr="009F5A37">
              <w:rPr>
                <w:rFonts w:ascii="Times New Roman" w:eastAsia="Times New Roman" w:hAnsi="Times New Roman"/>
                <w:color w:val="000000"/>
                <w:sz w:val="24"/>
                <w:szCs w:val="24"/>
                <w:lang w:eastAsia="ru-RU"/>
              </w:rPr>
              <w:t>1. Учёт мнения всех участников образовательного процесса.</w:t>
            </w:r>
          </w:p>
          <w:p w:rsidR="009F5A37" w:rsidRPr="009F5A37" w:rsidRDefault="009F5A37" w:rsidP="008A4B2F">
            <w:pPr>
              <w:spacing w:after="0" w:line="240" w:lineRule="auto"/>
              <w:contextualSpacing/>
              <w:rPr>
                <w:rFonts w:ascii="Times New Roman" w:eastAsia="Times New Roman" w:hAnsi="Times New Roman"/>
                <w:color w:val="000000"/>
                <w:sz w:val="24"/>
                <w:szCs w:val="24"/>
                <w:lang w:eastAsia="ru-RU"/>
              </w:rPr>
            </w:pPr>
            <w:r w:rsidRPr="009F5A37">
              <w:rPr>
                <w:rFonts w:ascii="Times New Roman" w:eastAsia="Times New Roman" w:hAnsi="Times New Roman"/>
                <w:color w:val="000000"/>
                <w:sz w:val="24"/>
                <w:szCs w:val="24"/>
                <w:lang w:eastAsia="ru-RU"/>
              </w:rPr>
              <w:t>2. Обеспечение доступности и открытости , привлекательности школы.</w:t>
            </w:r>
          </w:p>
        </w:tc>
        <w:tc>
          <w:tcPr>
            <w:tcW w:w="262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F5A37" w:rsidRPr="009F5A37" w:rsidRDefault="009F5A37" w:rsidP="008A4B2F">
            <w:pPr>
              <w:spacing w:after="0" w:line="240" w:lineRule="auto"/>
              <w:contextualSpacing/>
              <w:rPr>
                <w:rFonts w:ascii="Times New Roman" w:eastAsia="Times New Roman" w:hAnsi="Times New Roman"/>
                <w:color w:val="000000"/>
                <w:sz w:val="24"/>
                <w:szCs w:val="24"/>
                <w:lang w:eastAsia="ru-RU"/>
              </w:rPr>
            </w:pPr>
            <w:r w:rsidRPr="009F5A37">
              <w:rPr>
                <w:rFonts w:ascii="Times New Roman" w:eastAsia="Times New Roman" w:hAnsi="Times New Roman"/>
                <w:color w:val="000000"/>
                <w:sz w:val="24"/>
                <w:szCs w:val="24"/>
                <w:lang w:eastAsia="ru-RU"/>
              </w:rPr>
              <w:t>Достижение высокого качества образования, предоставляемых услуг.</w:t>
            </w:r>
          </w:p>
        </w:tc>
        <w:tc>
          <w:tcPr>
            <w:tcW w:w="204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F5A37" w:rsidRPr="009F5A37" w:rsidRDefault="009F5A37" w:rsidP="008A4B2F">
            <w:pPr>
              <w:spacing w:after="0" w:line="240" w:lineRule="auto"/>
              <w:contextualSpacing/>
              <w:rPr>
                <w:rFonts w:ascii="Times New Roman" w:eastAsia="Times New Roman" w:hAnsi="Times New Roman"/>
                <w:color w:val="000000"/>
                <w:sz w:val="24"/>
                <w:szCs w:val="24"/>
                <w:lang w:eastAsia="ru-RU"/>
              </w:rPr>
            </w:pPr>
            <w:r w:rsidRPr="009F5A37">
              <w:rPr>
                <w:rFonts w:ascii="Times New Roman" w:eastAsia="Times New Roman" w:hAnsi="Times New Roman"/>
                <w:color w:val="000000"/>
                <w:sz w:val="24"/>
                <w:szCs w:val="24"/>
                <w:lang w:eastAsia="ru-RU"/>
              </w:rPr>
              <w:t>Администрация школы</w:t>
            </w:r>
          </w:p>
        </w:tc>
      </w:tr>
      <w:tr w:rsidR="009F5A37" w:rsidRPr="009F5A37" w:rsidTr="00615F98">
        <w:tc>
          <w:tcPr>
            <w:tcW w:w="219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F5A37" w:rsidRPr="009F5A37" w:rsidRDefault="009F5A37" w:rsidP="008A4B2F">
            <w:pPr>
              <w:spacing w:after="0" w:line="240" w:lineRule="auto"/>
              <w:contextualSpacing/>
              <w:rPr>
                <w:rFonts w:ascii="Times New Roman" w:eastAsia="Times New Roman" w:hAnsi="Times New Roman"/>
                <w:color w:val="000000"/>
                <w:sz w:val="24"/>
                <w:szCs w:val="24"/>
                <w:lang w:eastAsia="ru-RU"/>
              </w:rPr>
            </w:pPr>
            <w:r w:rsidRPr="009F5A37">
              <w:rPr>
                <w:rFonts w:ascii="Times New Roman" w:eastAsia="Times New Roman" w:hAnsi="Times New Roman"/>
                <w:color w:val="000000"/>
                <w:sz w:val="24"/>
                <w:szCs w:val="24"/>
                <w:lang w:eastAsia="ru-RU"/>
              </w:rPr>
              <w:t>4. Разработка системы мотивации и стимулирования педагогов, показывающих высокое качество знаний, добившихся полной реализации ООП НОО</w:t>
            </w:r>
          </w:p>
        </w:tc>
        <w:tc>
          <w:tcPr>
            <w:tcW w:w="351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F5A37" w:rsidRPr="009F5A37" w:rsidRDefault="009F5A37" w:rsidP="008A4B2F">
            <w:pPr>
              <w:spacing w:after="0" w:line="240" w:lineRule="auto"/>
              <w:contextualSpacing/>
              <w:rPr>
                <w:rFonts w:ascii="Times New Roman" w:eastAsia="Times New Roman" w:hAnsi="Times New Roman"/>
                <w:color w:val="000000"/>
                <w:sz w:val="24"/>
                <w:szCs w:val="24"/>
                <w:lang w:eastAsia="ru-RU"/>
              </w:rPr>
            </w:pPr>
            <w:r w:rsidRPr="009F5A37">
              <w:rPr>
                <w:rFonts w:ascii="Times New Roman" w:eastAsia="Times New Roman" w:hAnsi="Times New Roman"/>
                <w:color w:val="000000"/>
                <w:sz w:val="24"/>
                <w:szCs w:val="24"/>
                <w:lang w:eastAsia="ru-RU"/>
              </w:rPr>
              <w:t>1. Создание благоприятной мотивационной среды для реализации образовательной программы</w:t>
            </w:r>
          </w:p>
        </w:tc>
        <w:tc>
          <w:tcPr>
            <w:tcW w:w="262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F5A37" w:rsidRPr="009F5A37" w:rsidRDefault="009F5A37" w:rsidP="008A4B2F">
            <w:pPr>
              <w:spacing w:after="0" w:line="240" w:lineRule="auto"/>
              <w:contextualSpacing/>
              <w:rPr>
                <w:rFonts w:ascii="Times New Roman" w:eastAsia="Times New Roman" w:hAnsi="Times New Roman"/>
                <w:color w:val="000000"/>
                <w:sz w:val="24"/>
                <w:szCs w:val="24"/>
                <w:lang w:eastAsia="ru-RU"/>
              </w:rPr>
            </w:pPr>
            <w:r w:rsidRPr="009F5A37">
              <w:rPr>
                <w:rFonts w:ascii="Times New Roman" w:eastAsia="Times New Roman" w:hAnsi="Times New Roman"/>
                <w:color w:val="000000"/>
                <w:sz w:val="24"/>
                <w:szCs w:val="24"/>
                <w:lang w:eastAsia="ru-RU"/>
              </w:rPr>
              <w:t>Профессиональный и творческий рост педагогов и учащихся.</w:t>
            </w:r>
          </w:p>
        </w:tc>
        <w:tc>
          <w:tcPr>
            <w:tcW w:w="204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F5A37" w:rsidRPr="009F5A37" w:rsidRDefault="009F5A37" w:rsidP="008A4B2F">
            <w:pPr>
              <w:spacing w:after="0" w:line="240" w:lineRule="auto"/>
              <w:contextualSpacing/>
              <w:rPr>
                <w:rFonts w:ascii="Times New Roman" w:eastAsia="Times New Roman" w:hAnsi="Times New Roman"/>
                <w:color w:val="000000"/>
                <w:sz w:val="24"/>
                <w:szCs w:val="24"/>
                <w:lang w:eastAsia="ru-RU"/>
              </w:rPr>
            </w:pPr>
            <w:r w:rsidRPr="009F5A37">
              <w:rPr>
                <w:rFonts w:ascii="Times New Roman" w:eastAsia="Times New Roman" w:hAnsi="Times New Roman"/>
                <w:color w:val="000000"/>
                <w:sz w:val="24"/>
                <w:szCs w:val="24"/>
                <w:lang w:eastAsia="ru-RU"/>
              </w:rPr>
              <w:t>Администрация школы</w:t>
            </w:r>
          </w:p>
        </w:tc>
      </w:tr>
      <w:tr w:rsidR="009F5A37" w:rsidRPr="009F5A37" w:rsidTr="00615F98">
        <w:trPr>
          <w:trHeight w:val="524"/>
        </w:trPr>
        <w:tc>
          <w:tcPr>
            <w:tcW w:w="10377"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F5A37" w:rsidRPr="009F5A37" w:rsidRDefault="009F5A37" w:rsidP="008A4B2F">
            <w:pPr>
              <w:spacing w:after="0" w:line="240" w:lineRule="auto"/>
              <w:contextualSpacing/>
              <w:jc w:val="center"/>
              <w:rPr>
                <w:rFonts w:ascii="Times New Roman" w:eastAsia="Times New Roman" w:hAnsi="Times New Roman"/>
                <w:color w:val="000000"/>
                <w:sz w:val="24"/>
                <w:szCs w:val="24"/>
                <w:lang w:eastAsia="ru-RU"/>
              </w:rPr>
            </w:pPr>
            <w:r w:rsidRPr="009F5A37">
              <w:rPr>
                <w:rFonts w:ascii="Times New Roman" w:eastAsia="Times New Roman" w:hAnsi="Times New Roman"/>
                <w:b/>
                <w:bCs/>
                <w:color w:val="000000"/>
                <w:sz w:val="24"/>
                <w:szCs w:val="24"/>
                <w:lang w:eastAsia="ru-RU"/>
              </w:rPr>
              <w:t>Механизм «КОНТРОЛЬ».</w:t>
            </w:r>
          </w:p>
        </w:tc>
      </w:tr>
      <w:tr w:rsidR="009F5A37" w:rsidRPr="009F5A37" w:rsidTr="00615F98">
        <w:trPr>
          <w:trHeight w:val="1843"/>
        </w:trPr>
        <w:tc>
          <w:tcPr>
            <w:tcW w:w="219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F5A37" w:rsidRPr="009F5A37" w:rsidRDefault="009F5A37" w:rsidP="008A4B2F">
            <w:pPr>
              <w:spacing w:after="0" w:line="240" w:lineRule="auto"/>
              <w:contextualSpacing/>
              <w:rPr>
                <w:rFonts w:ascii="Times New Roman" w:eastAsia="Times New Roman" w:hAnsi="Times New Roman"/>
                <w:color w:val="000000"/>
                <w:sz w:val="24"/>
                <w:szCs w:val="24"/>
                <w:lang w:eastAsia="ru-RU"/>
              </w:rPr>
            </w:pPr>
            <w:r w:rsidRPr="009F5A37">
              <w:rPr>
                <w:rFonts w:ascii="Times New Roman" w:eastAsia="Times New Roman" w:hAnsi="Times New Roman"/>
                <w:color w:val="000000"/>
                <w:sz w:val="24"/>
                <w:szCs w:val="24"/>
                <w:lang w:eastAsia="ru-RU"/>
              </w:rPr>
              <w:t>1. Выполнение сетевого графика по созданию системы условий через чёткое распределение обязанностей по контролю между участниками рабочей группы.</w:t>
            </w:r>
          </w:p>
        </w:tc>
        <w:tc>
          <w:tcPr>
            <w:tcW w:w="351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F5A37" w:rsidRPr="009F5A37" w:rsidRDefault="009F5A37" w:rsidP="008A4B2F">
            <w:pPr>
              <w:spacing w:after="0" w:line="240" w:lineRule="auto"/>
              <w:contextualSpacing/>
              <w:rPr>
                <w:rFonts w:ascii="Times New Roman" w:eastAsia="Times New Roman" w:hAnsi="Times New Roman"/>
                <w:color w:val="000000"/>
                <w:sz w:val="24"/>
                <w:szCs w:val="24"/>
                <w:lang w:eastAsia="ru-RU"/>
              </w:rPr>
            </w:pPr>
            <w:r w:rsidRPr="009F5A37">
              <w:rPr>
                <w:rFonts w:ascii="Times New Roman" w:eastAsia="Times New Roman" w:hAnsi="Times New Roman"/>
                <w:color w:val="000000"/>
                <w:sz w:val="24"/>
                <w:szCs w:val="24"/>
                <w:lang w:eastAsia="ru-RU"/>
              </w:rPr>
              <w:t>Создание эффективной системы контроля</w:t>
            </w:r>
          </w:p>
        </w:tc>
        <w:tc>
          <w:tcPr>
            <w:tcW w:w="262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F5A37" w:rsidRPr="009F5A37" w:rsidRDefault="009F5A37" w:rsidP="008A4B2F">
            <w:pPr>
              <w:spacing w:after="0" w:line="240" w:lineRule="auto"/>
              <w:contextualSpacing/>
              <w:rPr>
                <w:rFonts w:ascii="Times New Roman" w:eastAsia="Times New Roman" w:hAnsi="Times New Roman"/>
                <w:color w:val="000000"/>
                <w:sz w:val="24"/>
                <w:szCs w:val="24"/>
                <w:lang w:eastAsia="ru-RU"/>
              </w:rPr>
            </w:pPr>
            <w:r w:rsidRPr="009F5A37">
              <w:rPr>
                <w:rFonts w:ascii="Times New Roman" w:eastAsia="Times New Roman" w:hAnsi="Times New Roman"/>
                <w:color w:val="000000"/>
                <w:sz w:val="24"/>
                <w:szCs w:val="24"/>
                <w:lang w:eastAsia="ru-RU"/>
              </w:rPr>
              <w:t>Достижение необходимых изменений, выполнение нормативных требований по созданию системы условий реализации ООП НОО.</w:t>
            </w:r>
          </w:p>
        </w:tc>
        <w:tc>
          <w:tcPr>
            <w:tcW w:w="204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F5A37" w:rsidRPr="009F5A37" w:rsidRDefault="009F5A37" w:rsidP="008A4B2F">
            <w:pPr>
              <w:spacing w:after="0" w:line="240" w:lineRule="auto"/>
              <w:contextualSpacing/>
              <w:rPr>
                <w:rFonts w:ascii="Times New Roman" w:eastAsia="Times New Roman" w:hAnsi="Times New Roman"/>
                <w:color w:val="000000"/>
                <w:sz w:val="24"/>
                <w:szCs w:val="24"/>
                <w:lang w:eastAsia="ru-RU"/>
              </w:rPr>
            </w:pPr>
            <w:r w:rsidRPr="009F5A37">
              <w:rPr>
                <w:rFonts w:ascii="Times New Roman" w:eastAsia="Times New Roman" w:hAnsi="Times New Roman"/>
                <w:color w:val="000000"/>
                <w:sz w:val="24"/>
                <w:szCs w:val="24"/>
                <w:lang w:eastAsia="ru-RU"/>
              </w:rPr>
              <w:t>Рабочая группа по введению ФГОС.</w:t>
            </w:r>
          </w:p>
        </w:tc>
      </w:tr>
    </w:tbl>
    <w:p w:rsidR="0058196D" w:rsidRDefault="0058196D" w:rsidP="0058196D">
      <w:pPr>
        <w:pStyle w:val="3"/>
        <w:spacing w:before="0" w:beforeAutospacing="0" w:after="0" w:afterAutospacing="0"/>
        <w:ind w:left="1429"/>
        <w:rPr>
          <w:sz w:val="24"/>
          <w:szCs w:val="24"/>
        </w:rPr>
      </w:pPr>
      <w:bookmarkStart w:id="344" w:name="_Toc414553292"/>
    </w:p>
    <w:p w:rsidR="0058196D" w:rsidRPr="0058196D" w:rsidRDefault="00B540EE" w:rsidP="008B28D2">
      <w:pPr>
        <w:pStyle w:val="3"/>
        <w:numPr>
          <w:ilvl w:val="2"/>
          <w:numId w:val="67"/>
        </w:numPr>
        <w:spacing w:before="0" w:beforeAutospacing="0" w:after="0" w:afterAutospacing="0"/>
        <w:rPr>
          <w:sz w:val="24"/>
          <w:szCs w:val="24"/>
        </w:rPr>
      </w:pPr>
      <w:r w:rsidRPr="0058196D">
        <w:rPr>
          <w:sz w:val="24"/>
          <w:szCs w:val="24"/>
        </w:rPr>
        <w:t>Сетевой график (дорожная карта) по формированию необходимой</w:t>
      </w:r>
      <w:bookmarkStart w:id="345" w:name="_Toc410654087"/>
      <w:bookmarkEnd w:id="341"/>
      <w:r w:rsidRPr="0058196D">
        <w:rPr>
          <w:sz w:val="24"/>
          <w:szCs w:val="24"/>
        </w:rPr>
        <w:t xml:space="preserve">системы </w:t>
      </w:r>
    </w:p>
    <w:p w:rsidR="00B540EE" w:rsidRPr="004E2828" w:rsidRDefault="00B540EE" w:rsidP="0058196D">
      <w:pPr>
        <w:pStyle w:val="3"/>
        <w:spacing w:before="0" w:beforeAutospacing="0" w:after="0" w:afterAutospacing="0"/>
        <w:ind w:left="1429"/>
        <w:rPr>
          <w:sz w:val="24"/>
          <w:szCs w:val="24"/>
        </w:rPr>
      </w:pPr>
      <w:r w:rsidRPr="004E2828">
        <w:rPr>
          <w:sz w:val="24"/>
          <w:szCs w:val="24"/>
        </w:rPr>
        <w:t>условий</w:t>
      </w:r>
      <w:bookmarkEnd w:id="342"/>
      <w:bookmarkEnd w:id="343"/>
      <w:bookmarkEnd w:id="344"/>
      <w:bookmarkEnd w:id="345"/>
    </w:p>
    <w:tbl>
      <w:tblPr>
        <w:tblW w:w="10296" w:type="dxa"/>
        <w:tblInd w:w="-5" w:type="dxa"/>
        <w:tblLayout w:type="fixed"/>
        <w:tblCellMar>
          <w:left w:w="0" w:type="dxa"/>
          <w:right w:w="0" w:type="dxa"/>
        </w:tblCellMar>
        <w:tblLook w:val="0000"/>
      </w:tblPr>
      <w:tblGrid>
        <w:gridCol w:w="2500"/>
        <w:gridCol w:w="5812"/>
        <w:gridCol w:w="1984"/>
      </w:tblGrid>
      <w:tr w:rsidR="00B540EE" w:rsidRPr="004E2828" w:rsidTr="003222C4">
        <w:trPr>
          <w:trHeight w:val="500"/>
          <w:tblHeader/>
        </w:trPr>
        <w:tc>
          <w:tcPr>
            <w:tcW w:w="25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4E2828" w:rsidRDefault="00B540EE" w:rsidP="002F1BEA">
            <w:pPr>
              <w:tabs>
                <w:tab w:val="left" w:pos="4500"/>
                <w:tab w:val="left" w:pos="9180"/>
                <w:tab w:val="left" w:pos="9360"/>
              </w:tabs>
              <w:autoSpaceDE w:val="0"/>
              <w:autoSpaceDN w:val="0"/>
              <w:adjustRightInd w:val="0"/>
              <w:spacing w:after="0" w:line="240" w:lineRule="auto"/>
              <w:ind w:firstLine="52"/>
              <w:contextualSpacing/>
              <w:jc w:val="center"/>
              <w:textAlignment w:val="center"/>
              <w:rPr>
                <w:rFonts w:ascii="Times New Roman" w:eastAsia="MS Mincho" w:hAnsi="Times New Roman"/>
                <w:b/>
                <w:bCs/>
                <w:sz w:val="24"/>
                <w:szCs w:val="24"/>
                <w:lang w:eastAsia="ru-RU"/>
              </w:rPr>
            </w:pPr>
            <w:r w:rsidRPr="004E2828">
              <w:rPr>
                <w:rFonts w:ascii="Times New Roman" w:eastAsia="MS Mincho" w:hAnsi="Times New Roman"/>
                <w:b/>
                <w:bCs/>
                <w:sz w:val="24"/>
                <w:szCs w:val="24"/>
                <w:lang w:eastAsia="ru-RU"/>
              </w:rPr>
              <w:t>Направление мероприятий</w:t>
            </w: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4E2828" w:rsidRDefault="00B540EE" w:rsidP="002F1BEA">
            <w:pPr>
              <w:tabs>
                <w:tab w:val="left" w:pos="4500"/>
                <w:tab w:val="left" w:pos="9180"/>
                <w:tab w:val="left" w:pos="9360"/>
              </w:tabs>
              <w:autoSpaceDE w:val="0"/>
              <w:autoSpaceDN w:val="0"/>
              <w:adjustRightInd w:val="0"/>
              <w:spacing w:after="0" w:line="240" w:lineRule="auto"/>
              <w:ind w:firstLine="52"/>
              <w:contextualSpacing/>
              <w:jc w:val="center"/>
              <w:textAlignment w:val="center"/>
              <w:rPr>
                <w:rFonts w:ascii="Times New Roman" w:eastAsia="MS Mincho" w:hAnsi="Times New Roman"/>
                <w:b/>
                <w:bCs/>
                <w:sz w:val="24"/>
                <w:szCs w:val="24"/>
                <w:lang w:eastAsia="ru-RU"/>
              </w:rPr>
            </w:pPr>
            <w:r w:rsidRPr="004E2828">
              <w:rPr>
                <w:rFonts w:ascii="Times New Roman" w:eastAsia="MS Mincho" w:hAnsi="Times New Roman"/>
                <w:b/>
                <w:bCs/>
                <w:sz w:val="24"/>
                <w:szCs w:val="24"/>
                <w:lang w:eastAsia="ru-RU"/>
              </w:rPr>
              <w:t>Мероприятия</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4E2828" w:rsidRDefault="00B540EE" w:rsidP="002F1BEA">
            <w:pPr>
              <w:tabs>
                <w:tab w:val="left" w:pos="4500"/>
                <w:tab w:val="left" w:pos="9180"/>
                <w:tab w:val="left" w:pos="9360"/>
              </w:tabs>
              <w:autoSpaceDE w:val="0"/>
              <w:autoSpaceDN w:val="0"/>
              <w:adjustRightInd w:val="0"/>
              <w:spacing w:after="0" w:line="240" w:lineRule="auto"/>
              <w:ind w:firstLine="52"/>
              <w:contextualSpacing/>
              <w:jc w:val="center"/>
              <w:textAlignment w:val="center"/>
              <w:rPr>
                <w:rFonts w:ascii="Times New Roman" w:eastAsia="MS Mincho" w:hAnsi="Times New Roman"/>
                <w:b/>
                <w:bCs/>
                <w:sz w:val="24"/>
                <w:szCs w:val="24"/>
                <w:lang w:eastAsia="ru-RU"/>
              </w:rPr>
            </w:pPr>
            <w:r w:rsidRPr="004E2828">
              <w:rPr>
                <w:rFonts w:ascii="Times New Roman" w:eastAsia="MS Mincho" w:hAnsi="Times New Roman"/>
                <w:b/>
                <w:bCs/>
                <w:sz w:val="24"/>
                <w:szCs w:val="24"/>
                <w:lang w:eastAsia="ru-RU"/>
              </w:rPr>
              <w:t>Сроки реализации</w:t>
            </w:r>
          </w:p>
        </w:tc>
      </w:tr>
      <w:tr w:rsidR="00B540EE" w:rsidRPr="004E2828" w:rsidTr="008A4B2F">
        <w:trPr>
          <w:trHeight w:val="1342"/>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4E2828" w:rsidRDefault="00B540EE" w:rsidP="002F1BEA">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sz w:val="24"/>
                <w:szCs w:val="24"/>
                <w:lang w:eastAsia="ru-RU"/>
              </w:rPr>
            </w:pPr>
            <w:r w:rsidRPr="004E2828">
              <w:rPr>
                <w:rFonts w:ascii="Times New Roman" w:eastAsia="MS Mincho" w:hAnsi="Times New Roman"/>
                <w:sz w:val="24"/>
                <w:szCs w:val="24"/>
                <w:lang w:eastAsia="ru-RU"/>
              </w:rPr>
              <w:t>I.</w:t>
            </w:r>
            <w:r w:rsidRPr="004E2828">
              <w:rPr>
                <w:rFonts w:ascii="Cambria Math" w:eastAsia="MS Mincho" w:hAnsi="Cambria Math" w:cs="Cambria Math"/>
                <w:sz w:val="24"/>
                <w:szCs w:val="24"/>
                <w:lang w:eastAsia="ru-RU"/>
              </w:rPr>
              <w:t> </w:t>
            </w:r>
            <w:r w:rsidRPr="004E2828">
              <w:rPr>
                <w:rFonts w:ascii="Times New Roman" w:eastAsia="MS Mincho" w:hAnsi="Times New Roman"/>
                <w:sz w:val="24"/>
                <w:szCs w:val="24"/>
                <w:lang w:eastAsia="ru-RU"/>
              </w:rPr>
              <w:t xml:space="preserve">Нормативное обеспечение введения ФГОС </w:t>
            </w:r>
            <w:r w:rsidR="00940668" w:rsidRPr="004E2828">
              <w:rPr>
                <w:rFonts w:ascii="Times New Roman" w:eastAsia="MS Mincho" w:hAnsi="Times New Roman"/>
                <w:sz w:val="24"/>
                <w:szCs w:val="24"/>
                <w:lang w:eastAsia="ru-RU"/>
              </w:rPr>
              <w:t>ООО</w:t>
            </w: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4E2828" w:rsidRDefault="00B540EE" w:rsidP="002F1BEA">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sz w:val="24"/>
                <w:szCs w:val="24"/>
                <w:lang w:eastAsia="ru-RU"/>
              </w:rPr>
            </w:pPr>
            <w:r w:rsidRPr="004E2828">
              <w:rPr>
                <w:rFonts w:ascii="Times New Roman" w:eastAsia="MS Mincho" w:hAnsi="Times New Roman"/>
                <w:sz w:val="24"/>
                <w:szCs w:val="24"/>
                <w:lang w:eastAsia="ru-RU"/>
              </w:rPr>
              <w:t xml:space="preserve">1. Наличие решения органа государственно­общественного управления (совета школы, управляющего совета, попечительского совета) </w:t>
            </w:r>
            <w:r w:rsidR="00C83F0A" w:rsidRPr="004E2828">
              <w:rPr>
                <w:rFonts w:ascii="Times New Roman" w:eastAsia="MS Mincho" w:hAnsi="Times New Roman"/>
                <w:sz w:val="24"/>
                <w:szCs w:val="24"/>
                <w:lang w:eastAsia="ru-RU"/>
              </w:rPr>
              <w:t xml:space="preserve">или иного локального акта </w:t>
            </w:r>
            <w:r w:rsidRPr="004E2828">
              <w:rPr>
                <w:rFonts w:ascii="Times New Roman" w:eastAsia="MS Mincho" w:hAnsi="Times New Roman"/>
                <w:sz w:val="24"/>
                <w:szCs w:val="24"/>
                <w:lang w:eastAsia="ru-RU"/>
              </w:rPr>
              <w:t xml:space="preserve">о введении в образовательной организации ФГОС ООО </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4E2828" w:rsidRDefault="00C834CB" w:rsidP="00C87702">
            <w:pPr>
              <w:autoSpaceDE w:val="0"/>
              <w:autoSpaceDN w:val="0"/>
              <w:adjustRightInd w:val="0"/>
              <w:spacing w:after="0" w:line="240" w:lineRule="auto"/>
              <w:ind w:firstLine="52"/>
              <w:contextualSpacing/>
              <w:rPr>
                <w:rFonts w:ascii="Times New Roman" w:eastAsia="MS Mincho" w:hAnsi="Times New Roman"/>
                <w:sz w:val="24"/>
                <w:szCs w:val="24"/>
                <w:lang w:eastAsia="ru-RU"/>
              </w:rPr>
            </w:pPr>
            <w:r>
              <w:rPr>
                <w:rFonts w:ascii="Times New Roman" w:eastAsia="MS Mincho" w:hAnsi="Times New Roman"/>
                <w:sz w:val="24"/>
                <w:szCs w:val="24"/>
                <w:lang w:eastAsia="ru-RU"/>
              </w:rPr>
              <w:t>2020</w:t>
            </w:r>
            <w:r w:rsidR="00D16D41">
              <w:rPr>
                <w:rFonts w:ascii="Times New Roman" w:eastAsia="MS Mincho" w:hAnsi="Times New Roman"/>
                <w:sz w:val="24"/>
                <w:szCs w:val="24"/>
                <w:lang w:eastAsia="ru-RU"/>
              </w:rPr>
              <w:t>г.</w:t>
            </w:r>
          </w:p>
        </w:tc>
      </w:tr>
      <w:tr w:rsidR="00B540EE" w:rsidRPr="004E2828" w:rsidTr="008A4B2F">
        <w:trPr>
          <w:trHeight w:val="526"/>
        </w:trPr>
        <w:tc>
          <w:tcPr>
            <w:tcW w:w="2500"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4E2828" w:rsidRDefault="00B540EE" w:rsidP="002F1BEA">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sz w:val="24"/>
                <w:szCs w:val="24"/>
                <w:lang w:eastAsia="ru-RU"/>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4E2828" w:rsidRDefault="00B540EE" w:rsidP="002F1BEA">
            <w:pPr>
              <w:autoSpaceDE w:val="0"/>
              <w:autoSpaceDN w:val="0"/>
              <w:adjustRightInd w:val="0"/>
              <w:spacing w:after="0" w:line="240" w:lineRule="auto"/>
              <w:ind w:firstLine="52"/>
              <w:contextualSpacing/>
              <w:rPr>
                <w:rFonts w:ascii="Times New Roman" w:eastAsia="MS Mincho" w:hAnsi="Times New Roman"/>
                <w:sz w:val="24"/>
                <w:szCs w:val="24"/>
                <w:lang w:eastAsia="ru-RU"/>
              </w:rPr>
            </w:pPr>
            <w:r w:rsidRPr="004E2828">
              <w:rPr>
                <w:rFonts w:ascii="Times New Roman" w:eastAsia="MS Mincho" w:hAnsi="Times New Roman"/>
                <w:sz w:val="24"/>
                <w:szCs w:val="24"/>
                <w:lang w:eastAsia="ru-RU"/>
              </w:rPr>
              <w:t xml:space="preserve">2. </w:t>
            </w:r>
            <w:r w:rsidR="00C83F0A" w:rsidRPr="004E2828">
              <w:rPr>
                <w:rFonts w:ascii="Times New Roman" w:eastAsia="MS Mincho" w:hAnsi="Times New Roman"/>
                <w:sz w:val="24"/>
                <w:szCs w:val="24"/>
                <w:lang w:eastAsia="ru-RU"/>
              </w:rPr>
              <w:t>Разработка и утверждение плана-графика введения ФГОС ООО</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4E2828" w:rsidRDefault="00C834CB" w:rsidP="00C87702">
            <w:pPr>
              <w:autoSpaceDE w:val="0"/>
              <w:autoSpaceDN w:val="0"/>
              <w:adjustRightInd w:val="0"/>
              <w:spacing w:after="0" w:line="240" w:lineRule="auto"/>
              <w:ind w:firstLine="52"/>
              <w:contextualSpacing/>
              <w:rPr>
                <w:rFonts w:ascii="Times New Roman" w:eastAsia="MS Mincho" w:hAnsi="Times New Roman"/>
                <w:sz w:val="24"/>
                <w:szCs w:val="24"/>
                <w:lang w:eastAsia="ru-RU"/>
              </w:rPr>
            </w:pPr>
            <w:r>
              <w:rPr>
                <w:rFonts w:ascii="Times New Roman" w:eastAsia="MS Mincho" w:hAnsi="Times New Roman"/>
                <w:sz w:val="24"/>
                <w:szCs w:val="24"/>
                <w:lang w:eastAsia="ru-RU"/>
              </w:rPr>
              <w:t>Май  2020</w:t>
            </w:r>
            <w:r w:rsidR="00D16D41">
              <w:rPr>
                <w:rFonts w:ascii="Times New Roman" w:eastAsia="MS Mincho" w:hAnsi="Times New Roman"/>
                <w:sz w:val="24"/>
                <w:szCs w:val="24"/>
                <w:lang w:eastAsia="ru-RU"/>
              </w:rPr>
              <w:t>г.</w:t>
            </w:r>
          </w:p>
        </w:tc>
      </w:tr>
      <w:tr w:rsidR="00B540EE" w:rsidRPr="004E2828" w:rsidTr="008A4B2F">
        <w:trPr>
          <w:trHeight w:val="1360"/>
        </w:trPr>
        <w:tc>
          <w:tcPr>
            <w:tcW w:w="2500"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4E2828" w:rsidRDefault="00B540EE" w:rsidP="002F1BEA">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sz w:val="24"/>
                <w:szCs w:val="24"/>
                <w:lang w:eastAsia="ru-RU"/>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4E2828" w:rsidRDefault="00B540EE" w:rsidP="002F1BEA">
            <w:pPr>
              <w:autoSpaceDE w:val="0"/>
              <w:autoSpaceDN w:val="0"/>
              <w:adjustRightInd w:val="0"/>
              <w:spacing w:after="0" w:line="240" w:lineRule="auto"/>
              <w:ind w:firstLine="52"/>
              <w:contextualSpacing/>
              <w:rPr>
                <w:rFonts w:ascii="Times New Roman" w:eastAsia="MS Mincho" w:hAnsi="Times New Roman"/>
                <w:sz w:val="24"/>
                <w:szCs w:val="24"/>
                <w:lang w:eastAsia="ru-RU"/>
              </w:rPr>
            </w:pPr>
            <w:r w:rsidRPr="004E2828">
              <w:rPr>
                <w:rFonts w:ascii="Times New Roman" w:eastAsia="MS Mincho" w:hAnsi="Times New Roman"/>
                <w:sz w:val="24"/>
                <w:szCs w:val="24"/>
                <w:lang w:eastAsia="ru-RU"/>
              </w:rPr>
              <w:t xml:space="preserve">3. </w:t>
            </w:r>
            <w:r w:rsidR="00C83F0A" w:rsidRPr="004E2828">
              <w:rPr>
                <w:rFonts w:ascii="Times New Roman" w:eastAsia="MS Mincho" w:hAnsi="Times New Roman"/>
                <w:sz w:val="24"/>
                <w:szCs w:val="24"/>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4E2828" w:rsidRDefault="00C834CB" w:rsidP="00C87702">
            <w:pPr>
              <w:autoSpaceDE w:val="0"/>
              <w:autoSpaceDN w:val="0"/>
              <w:adjustRightInd w:val="0"/>
              <w:spacing w:after="0" w:line="240" w:lineRule="auto"/>
              <w:ind w:firstLine="52"/>
              <w:contextualSpacing/>
              <w:rPr>
                <w:rFonts w:ascii="Times New Roman" w:eastAsia="MS Mincho" w:hAnsi="Times New Roman"/>
                <w:sz w:val="24"/>
                <w:szCs w:val="24"/>
                <w:lang w:eastAsia="ru-RU"/>
              </w:rPr>
            </w:pPr>
            <w:r>
              <w:rPr>
                <w:rFonts w:ascii="Times New Roman" w:eastAsia="MS Mincho" w:hAnsi="Times New Roman"/>
                <w:sz w:val="24"/>
                <w:szCs w:val="24"/>
                <w:lang w:eastAsia="ru-RU"/>
              </w:rPr>
              <w:t>Март-май 2020</w:t>
            </w:r>
            <w:r w:rsidR="00D16D41">
              <w:rPr>
                <w:rFonts w:ascii="Times New Roman" w:eastAsia="MS Mincho" w:hAnsi="Times New Roman"/>
                <w:sz w:val="24"/>
                <w:szCs w:val="24"/>
                <w:lang w:eastAsia="ru-RU"/>
              </w:rPr>
              <w:t>г.</w:t>
            </w:r>
          </w:p>
        </w:tc>
      </w:tr>
      <w:tr w:rsidR="00B540EE" w:rsidRPr="004E2828" w:rsidTr="003222C4">
        <w:trPr>
          <w:trHeight w:val="60"/>
        </w:trPr>
        <w:tc>
          <w:tcPr>
            <w:tcW w:w="2500" w:type="dxa"/>
            <w:vMerge/>
            <w:tcBorders>
              <w:top w:val="single" w:sz="4" w:space="0" w:color="000000"/>
              <w:left w:val="single" w:sz="4" w:space="0" w:color="000000"/>
              <w:bottom w:val="single" w:sz="4" w:space="0" w:color="000000"/>
              <w:right w:val="single" w:sz="4" w:space="0" w:color="000000"/>
            </w:tcBorders>
          </w:tcPr>
          <w:p w:rsidR="00B540EE" w:rsidRPr="004E2828" w:rsidRDefault="00B540EE" w:rsidP="002F1BEA">
            <w:pPr>
              <w:autoSpaceDE w:val="0"/>
              <w:autoSpaceDN w:val="0"/>
              <w:adjustRightInd w:val="0"/>
              <w:spacing w:after="0" w:line="240" w:lineRule="auto"/>
              <w:ind w:firstLine="52"/>
              <w:contextualSpacing/>
              <w:rPr>
                <w:rFonts w:ascii="Times New Roman" w:eastAsia="MS Mincho" w:hAnsi="Times New Roman"/>
                <w:sz w:val="24"/>
                <w:szCs w:val="24"/>
                <w:lang w:eastAsia="ru-RU"/>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4E2828" w:rsidRDefault="00B540EE" w:rsidP="002F1BEA">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strike/>
                <w:sz w:val="24"/>
                <w:szCs w:val="24"/>
                <w:lang w:eastAsia="ru-RU"/>
              </w:rPr>
            </w:pPr>
            <w:r w:rsidRPr="004E2828">
              <w:rPr>
                <w:rFonts w:ascii="Times New Roman" w:eastAsia="MS Mincho" w:hAnsi="Times New Roman"/>
                <w:sz w:val="24"/>
                <w:szCs w:val="24"/>
                <w:lang w:eastAsia="ru-RU"/>
              </w:rPr>
              <w:t>4.</w:t>
            </w:r>
            <w:r w:rsidRPr="004E2828">
              <w:rPr>
                <w:rFonts w:ascii="Cambria Math" w:eastAsia="MS Mincho" w:hAnsi="Cambria Math" w:cs="Cambria Math"/>
                <w:sz w:val="24"/>
                <w:szCs w:val="24"/>
                <w:lang w:eastAsia="ru-RU"/>
              </w:rPr>
              <w:t> </w:t>
            </w:r>
            <w:r w:rsidR="00C83F0A" w:rsidRPr="004E2828">
              <w:rPr>
                <w:rFonts w:ascii="Times New Roman" w:eastAsia="MS Mincho" w:hAnsi="Times New Roman"/>
                <w:sz w:val="24"/>
                <w:szCs w:val="24"/>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4E2828" w:rsidRDefault="00D16D41" w:rsidP="00C87702">
            <w:pPr>
              <w:autoSpaceDE w:val="0"/>
              <w:autoSpaceDN w:val="0"/>
              <w:adjustRightInd w:val="0"/>
              <w:spacing w:after="0" w:line="240" w:lineRule="auto"/>
              <w:ind w:firstLine="52"/>
              <w:contextualSpacing/>
              <w:rPr>
                <w:rFonts w:ascii="Times New Roman" w:eastAsia="MS Mincho" w:hAnsi="Times New Roman"/>
                <w:sz w:val="24"/>
                <w:szCs w:val="24"/>
                <w:lang w:eastAsia="ru-RU"/>
              </w:rPr>
            </w:pPr>
            <w:r>
              <w:rPr>
                <w:rFonts w:ascii="Times New Roman" w:eastAsia="MS Mincho" w:hAnsi="Times New Roman"/>
                <w:sz w:val="24"/>
                <w:szCs w:val="24"/>
                <w:lang w:eastAsia="ru-RU"/>
              </w:rPr>
              <w:t>Январь-март 20</w:t>
            </w:r>
            <w:r w:rsidR="00C834CB">
              <w:rPr>
                <w:rFonts w:ascii="Times New Roman" w:eastAsia="MS Mincho" w:hAnsi="Times New Roman"/>
                <w:sz w:val="24"/>
                <w:szCs w:val="24"/>
                <w:lang w:eastAsia="ru-RU"/>
              </w:rPr>
              <w:t>21</w:t>
            </w:r>
            <w:r>
              <w:rPr>
                <w:rFonts w:ascii="Times New Roman" w:eastAsia="MS Mincho" w:hAnsi="Times New Roman"/>
                <w:sz w:val="24"/>
                <w:szCs w:val="24"/>
                <w:lang w:eastAsia="ru-RU"/>
              </w:rPr>
              <w:t>г.</w:t>
            </w:r>
          </w:p>
        </w:tc>
      </w:tr>
      <w:tr w:rsidR="00B540EE" w:rsidRPr="004E2828" w:rsidTr="00615F98">
        <w:trPr>
          <w:trHeight w:val="60"/>
        </w:trPr>
        <w:tc>
          <w:tcPr>
            <w:tcW w:w="2500" w:type="dxa"/>
            <w:vMerge/>
            <w:tcBorders>
              <w:top w:val="single" w:sz="4" w:space="0" w:color="000000"/>
              <w:left w:val="single" w:sz="4" w:space="0" w:color="000000"/>
              <w:bottom w:val="single" w:sz="4" w:space="0" w:color="auto"/>
              <w:right w:val="single" w:sz="4" w:space="0" w:color="000000"/>
            </w:tcBorders>
          </w:tcPr>
          <w:p w:rsidR="00B540EE" w:rsidRPr="004E2828" w:rsidRDefault="00B540EE" w:rsidP="002F1BEA">
            <w:pPr>
              <w:autoSpaceDE w:val="0"/>
              <w:autoSpaceDN w:val="0"/>
              <w:adjustRightInd w:val="0"/>
              <w:spacing w:after="0" w:line="240" w:lineRule="auto"/>
              <w:ind w:firstLine="52"/>
              <w:contextualSpacing/>
              <w:rPr>
                <w:rFonts w:ascii="Times New Roman" w:eastAsia="MS Mincho" w:hAnsi="Times New Roman"/>
                <w:sz w:val="24"/>
                <w:szCs w:val="24"/>
                <w:lang w:eastAsia="ru-RU"/>
              </w:rPr>
            </w:pPr>
          </w:p>
        </w:tc>
        <w:tc>
          <w:tcPr>
            <w:tcW w:w="5812"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B540EE" w:rsidRPr="004E2828" w:rsidRDefault="00B540EE" w:rsidP="002F1BEA">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sz w:val="24"/>
                <w:szCs w:val="24"/>
                <w:lang w:eastAsia="ru-RU"/>
              </w:rPr>
            </w:pPr>
            <w:r w:rsidRPr="004E2828">
              <w:rPr>
                <w:rFonts w:ascii="Times New Roman" w:eastAsia="MS Mincho" w:hAnsi="Times New Roman"/>
                <w:sz w:val="24"/>
                <w:szCs w:val="24"/>
                <w:lang w:eastAsia="ru-RU"/>
              </w:rPr>
              <w:t>5.</w:t>
            </w:r>
            <w:r w:rsidRPr="004E2828">
              <w:rPr>
                <w:rFonts w:ascii="Cambria Math" w:eastAsia="MS Mincho" w:hAnsi="Cambria Math" w:cs="Cambria Math"/>
                <w:sz w:val="24"/>
                <w:szCs w:val="24"/>
                <w:lang w:eastAsia="ru-RU"/>
              </w:rPr>
              <w:t> </w:t>
            </w:r>
            <w:r w:rsidR="00C83F0A" w:rsidRPr="004E2828">
              <w:rPr>
                <w:rFonts w:ascii="Times New Roman" w:eastAsia="MS Mincho" w:hAnsi="Times New Roman"/>
                <w:sz w:val="24"/>
                <w:szCs w:val="24"/>
                <w:lang w:eastAsia="ru-RU"/>
              </w:rPr>
              <w:t xml:space="preserve"> Утверждение основной образовательной программы образовательной организации</w:t>
            </w:r>
          </w:p>
        </w:tc>
        <w:tc>
          <w:tcPr>
            <w:tcW w:w="198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B540EE" w:rsidRPr="004E2828" w:rsidRDefault="00C30F95" w:rsidP="00C87702">
            <w:pPr>
              <w:autoSpaceDE w:val="0"/>
              <w:autoSpaceDN w:val="0"/>
              <w:adjustRightInd w:val="0"/>
              <w:spacing w:after="0" w:line="240" w:lineRule="auto"/>
              <w:ind w:firstLine="52"/>
              <w:contextualSpacing/>
              <w:rPr>
                <w:rFonts w:ascii="Times New Roman" w:eastAsia="MS Mincho" w:hAnsi="Times New Roman"/>
                <w:sz w:val="24"/>
                <w:szCs w:val="24"/>
                <w:lang w:eastAsia="ru-RU"/>
              </w:rPr>
            </w:pPr>
            <w:r>
              <w:rPr>
                <w:rFonts w:ascii="Times New Roman" w:eastAsia="MS Mincho" w:hAnsi="Times New Roman"/>
                <w:sz w:val="24"/>
                <w:szCs w:val="24"/>
                <w:lang w:eastAsia="ru-RU"/>
              </w:rPr>
              <w:t>Май</w:t>
            </w:r>
            <w:r w:rsidR="00C834CB">
              <w:rPr>
                <w:rFonts w:ascii="Times New Roman" w:eastAsia="MS Mincho" w:hAnsi="Times New Roman"/>
                <w:sz w:val="24"/>
                <w:szCs w:val="24"/>
                <w:lang w:eastAsia="ru-RU"/>
              </w:rPr>
              <w:t xml:space="preserve"> 2020</w:t>
            </w:r>
            <w:r w:rsidR="00D16D41">
              <w:rPr>
                <w:rFonts w:ascii="Times New Roman" w:eastAsia="MS Mincho" w:hAnsi="Times New Roman"/>
                <w:sz w:val="24"/>
                <w:szCs w:val="24"/>
                <w:lang w:eastAsia="ru-RU"/>
              </w:rPr>
              <w:t>г.</w:t>
            </w:r>
          </w:p>
        </w:tc>
      </w:tr>
      <w:tr w:rsidR="00B540EE" w:rsidRPr="004E2828" w:rsidTr="00615F98">
        <w:trPr>
          <w:trHeight w:val="1245"/>
        </w:trPr>
        <w:tc>
          <w:tcPr>
            <w:tcW w:w="2500" w:type="dxa"/>
            <w:vMerge w:val="restart"/>
            <w:tcBorders>
              <w:top w:val="single" w:sz="4" w:space="0" w:color="auto"/>
              <w:left w:val="single" w:sz="4" w:space="0" w:color="auto"/>
              <w:bottom w:val="single" w:sz="4" w:space="0" w:color="auto"/>
              <w:right w:val="single" w:sz="4" w:space="0" w:color="auto"/>
            </w:tcBorders>
            <w:tcMar>
              <w:top w:w="71" w:type="dxa"/>
              <w:left w:w="85" w:type="dxa"/>
              <w:bottom w:w="85" w:type="dxa"/>
              <w:right w:w="85" w:type="dxa"/>
            </w:tcMar>
          </w:tcPr>
          <w:p w:rsidR="00B540EE" w:rsidRPr="004E2828" w:rsidRDefault="00B540EE" w:rsidP="002F1BEA">
            <w:pPr>
              <w:autoSpaceDE w:val="0"/>
              <w:autoSpaceDN w:val="0"/>
              <w:adjustRightInd w:val="0"/>
              <w:spacing w:after="0" w:line="240" w:lineRule="auto"/>
              <w:ind w:firstLine="52"/>
              <w:contextualSpacing/>
              <w:rPr>
                <w:rFonts w:ascii="Times New Roman" w:eastAsia="MS Mincho" w:hAnsi="Times New Roman"/>
                <w:sz w:val="24"/>
                <w:szCs w:val="24"/>
                <w:lang w:eastAsia="ru-RU"/>
              </w:rPr>
            </w:pPr>
          </w:p>
        </w:tc>
        <w:tc>
          <w:tcPr>
            <w:tcW w:w="5812" w:type="dxa"/>
            <w:tcBorders>
              <w:top w:val="single" w:sz="4" w:space="0" w:color="auto"/>
              <w:left w:val="single" w:sz="4" w:space="0" w:color="auto"/>
              <w:bottom w:val="single" w:sz="4" w:space="0" w:color="auto"/>
              <w:right w:val="single" w:sz="4" w:space="0" w:color="auto"/>
            </w:tcBorders>
            <w:tcMar>
              <w:top w:w="71" w:type="dxa"/>
              <w:left w:w="85" w:type="dxa"/>
              <w:bottom w:w="85" w:type="dxa"/>
              <w:right w:w="85" w:type="dxa"/>
            </w:tcMar>
          </w:tcPr>
          <w:p w:rsidR="00B540EE" w:rsidRPr="004E2828" w:rsidRDefault="00B540EE" w:rsidP="002F1BEA">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sz w:val="24"/>
                <w:szCs w:val="24"/>
                <w:lang w:eastAsia="ru-RU"/>
              </w:rPr>
            </w:pPr>
            <w:r w:rsidRPr="004E2828">
              <w:rPr>
                <w:rFonts w:ascii="Times New Roman" w:eastAsia="MS Mincho" w:hAnsi="Times New Roman"/>
                <w:sz w:val="24"/>
                <w:szCs w:val="24"/>
                <w:lang w:eastAsia="ru-RU"/>
              </w:rPr>
              <w:t>6.</w:t>
            </w:r>
            <w:r w:rsidRPr="004E2828">
              <w:rPr>
                <w:rFonts w:ascii="Cambria Math" w:eastAsia="MS Mincho" w:hAnsi="Cambria Math" w:cs="Cambria Math"/>
                <w:sz w:val="24"/>
                <w:szCs w:val="24"/>
                <w:lang w:eastAsia="ru-RU"/>
              </w:rPr>
              <w:t> </w:t>
            </w:r>
            <w:r w:rsidR="00C83F0A" w:rsidRPr="004E2828">
              <w:rPr>
                <w:rFonts w:ascii="Times New Roman" w:eastAsia="MS Mincho" w:hAnsi="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w:t>
            </w:r>
            <w:r w:rsidR="00D16D41">
              <w:rPr>
                <w:rFonts w:ascii="Times New Roman" w:eastAsia="MS Mincho" w:hAnsi="Times New Roman"/>
                <w:sz w:val="24"/>
                <w:szCs w:val="24"/>
                <w:lang w:eastAsia="ru-RU"/>
              </w:rPr>
              <w:t xml:space="preserve"> </w:t>
            </w:r>
            <w:r w:rsidR="00C83F0A" w:rsidRPr="004E2828">
              <w:rPr>
                <w:rFonts w:ascii="Times New Roman" w:eastAsia="MS Mincho" w:hAnsi="Times New Roman"/>
                <w:sz w:val="24"/>
                <w:szCs w:val="24"/>
                <w:lang w:eastAsia="ru-RU"/>
              </w:rPr>
              <w:t>и профессиональным стандартом</w:t>
            </w:r>
          </w:p>
        </w:tc>
        <w:tc>
          <w:tcPr>
            <w:tcW w:w="1984" w:type="dxa"/>
            <w:tcBorders>
              <w:top w:val="single" w:sz="4" w:space="0" w:color="auto"/>
              <w:left w:val="single" w:sz="4" w:space="0" w:color="auto"/>
              <w:bottom w:val="single" w:sz="4" w:space="0" w:color="auto"/>
              <w:right w:val="single" w:sz="4" w:space="0" w:color="auto"/>
            </w:tcBorders>
            <w:tcMar>
              <w:top w:w="71" w:type="dxa"/>
              <w:left w:w="85" w:type="dxa"/>
              <w:bottom w:w="85" w:type="dxa"/>
              <w:right w:w="85" w:type="dxa"/>
            </w:tcMar>
          </w:tcPr>
          <w:p w:rsidR="00B540EE" w:rsidRPr="004E2828" w:rsidRDefault="00C834CB" w:rsidP="00C87702">
            <w:pPr>
              <w:autoSpaceDE w:val="0"/>
              <w:autoSpaceDN w:val="0"/>
              <w:adjustRightInd w:val="0"/>
              <w:spacing w:after="0" w:line="240" w:lineRule="auto"/>
              <w:ind w:firstLine="52"/>
              <w:contextualSpacing/>
              <w:rPr>
                <w:rFonts w:ascii="Times New Roman" w:eastAsia="MS Mincho" w:hAnsi="Times New Roman"/>
                <w:sz w:val="24"/>
                <w:szCs w:val="24"/>
                <w:lang w:eastAsia="ru-RU"/>
              </w:rPr>
            </w:pPr>
            <w:r>
              <w:rPr>
                <w:rFonts w:ascii="Times New Roman" w:eastAsia="MS Mincho" w:hAnsi="Times New Roman"/>
                <w:sz w:val="24"/>
                <w:szCs w:val="24"/>
                <w:lang w:eastAsia="ru-RU"/>
              </w:rPr>
              <w:t>Апрель 2020</w:t>
            </w:r>
            <w:r w:rsidR="00D16D41">
              <w:rPr>
                <w:rFonts w:ascii="Times New Roman" w:eastAsia="MS Mincho" w:hAnsi="Times New Roman"/>
                <w:sz w:val="24"/>
                <w:szCs w:val="24"/>
                <w:lang w:eastAsia="ru-RU"/>
              </w:rPr>
              <w:t>г.</w:t>
            </w:r>
          </w:p>
        </w:tc>
      </w:tr>
      <w:tr w:rsidR="00B540EE" w:rsidRPr="004E2828" w:rsidTr="00615F98">
        <w:trPr>
          <w:trHeight w:val="823"/>
        </w:trPr>
        <w:tc>
          <w:tcPr>
            <w:tcW w:w="2500" w:type="dxa"/>
            <w:vMerge/>
            <w:tcBorders>
              <w:top w:val="single" w:sz="4" w:space="0" w:color="auto"/>
              <w:left w:val="single" w:sz="4" w:space="0" w:color="auto"/>
              <w:bottom w:val="single" w:sz="4" w:space="0" w:color="auto"/>
              <w:right w:val="single" w:sz="4" w:space="0" w:color="auto"/>
            </w:tcBorders>
          </w:tcPr>
          <w:p w:rsidR="00B540EE" w:rsidRPr="004E2828" w:rsidRDefault="00B540EE" w:rsidP="002F1BEA">
            <w:pPr>
              <w:autoSpaceDE w:val="0"/>
              <w:autoSpaceDN w:val="0"/>
              <w:adjustRightInd w:val="0"/>
              <w:spacing w:after="0" w:line="240" w:lineRule="auto"/>
              <w:ind w:firstLine="52"/>
              <w:contextualSpacing/>
              <w:rPr>
                <w:rFonts w:ascii="Times New Roman" w:eastAsia="MS Mincho" w:hAnsi="Times New Roman"/>
                <w:sz w:val="24"/>
                <w:szCs w:val="24"/>
                <w:lang w:eastAsia="ru-RU"/>
              </w:rPr>
            </w:pPr>
          </w:p>
        </w:tc>
        <w:tc>
          <w:tcPr>
            <w:tcW w:w="5812" w:type="dxa"/>
            <w:tcBorders>
              <w:top w:val="single" w:sz="4" w:space="0" w:color="auto"/>
              <w:left w:val="single" w:sz="4" w:space="0" w:color="auto"/>
              <w:bottom w:val="single" w:sz="4" w:space="0" w:color="auto"/>
              <w:right w:val="single" w:sz="4" w:space="0" w:color="auto"/>
            </w:tcBorders>
            <w:tcMar>
              <w:top w:w="71" w:type="dxa"/>
              <w:left w:w="85" w:type="dxa"/>
              <w:bottom w:w="85" w:type="dxa"/>
              <w:right w:w="85" w:type="dxa"/>
            </w:tcMar>
          </w:tcPr>
          <w:p w:rsidR="00B540EE" w:rsidRPr="004E2828" w:rsidRDefault="00B540EE" w:rsidP="002F1BEA">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sz w:val="24"/>
                <w:szCs w:val="24"/>
                <w:lang w:eastAsia="ru-RU"/>
              </w:rPr>
            </w:pPr>
            <w:r w:rsidRPr="004E2828">
              <w:rPr>
                <w:rFonts w:ascii="Times New Roman" w:eastAsia="MS Mincho" w:hAnsi="Times New Roman"/>
                <w:sz w:val="24"/>
                <w:szCs w:val="24"/>
                <w:lang w:eastAsia="ru-RU"/>
              </w:rPr>
              <w:t>7.</w:t>
            </w:r>
            <w:r w:rsidRPr="004E2828">
              <w:rPr>
                <w:rFonts w:ascii="Cambria Math" w:eastAsia="MS Mincho" w:hAnsi="Cambria Math" w:cs="Cambria Math"/>
                <w:sz w:val="24"/>
                <w:szCs w:val="24"/>
                <w:lang w:eastAsia="ru-RU"/>
              </w:rPr>
              <w:t> </w:t>
            </w:r>
            <w:r w:rsidR="00C83F0A" w:rsidRPr="004E2828">
              <w:rPr>
                <w:rFonts w:ascii="Times New Roman" w:eastAsia="MS Mincho" w:hAnsi="Times New Roman"/>
                <w:sz w:val="24"/>
                <w:szCs w:val="24"/>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984" w:type="dxa"/>
            <w:tcBorders>
              <w:top w:val="single" w:sz="4" w:space="0" w:color="auto"/>
              <w:left w:val="single" w:sz="4" w:space="0" w:color="auto"/>
              <w:bottom w:val="single" w:sz="4" w:space="0" w:color="auto"/>
              <w:right w:val="single" w:sz="4" w:space="0" w:color="auto"/>
            </w:tcBorders>
            <w:tcMar>
              <w:top w:w="71" w:type="dxa"/>
              <w:left w:w="85" w:type="dxa"/>
              <w:bottom w:w="85" w:type="dxa"/>
              <w:right w:w="85" w:type="dxa"/>
            </w:tcMar>
          </w:tcPr>
          <w:p w:rsidR="00B540EE" w:rsidRPr="004E2828" w:rsidRDefault="00C834CB" w:rsidP="00C87702">
            <w:pPr>
              <w:autoSpaceDE w:val="0"/>
              <w:autoSpaceDN w:val="0"/>
              <w:adjustRightInd w:val="0"/>
              <w:spacing w:after="0" w:line="240" w:lineRule="auto"/>
              <w:ind w:firstLine="52"/>
              <w:contextualSpacing/>
              <w:rPr>
                <w:rFonts w:ascii="Times New Roman" w:eastAsia="MS Mincho" w:hAnsi="Times New Roman"/>
                <w:sz w:val="24"/>
                <w:szCs w:val="24"/>
                <w:lang w:eastAsia="ru-RU"/>
              </w:rPr>
            </w:pPr>
            <w:r>
              <w:rPr>
                <w:rFonts w:ascii="Times New Roman" w:eastAsia="MS Mincho" w:hAnsi="Times New Roman"/>
                <w:sz w:val="24"/>
                <w:szCs w:val="24"/>
                <w:lang w:eastAsia="ru-RU"/>
              </w:rPr>
              <w:t>2020-2022</w:t>
            </w:r>
            <w:r w:rsidR="00D16D41">
              <w:rPr>
                <w:rFonts w:ascii="Times New Roman" w:eastAsia="MS Mincho" w:hAnsi="Times New Roman"/>
                <w:sz w:val="24"/>
                <w:szCs w:val="24"/>
                <w:lang w:eastAsia="ru-RU"/>
              </w:rPr>
              <w:t>г.</w:t>
            </w:r>
          </w:p>
        </w:tc>
      </w:tr>
      <w:tr w:rsidR="00B540EE" w:rsidRPr="004E2828" w:rsidTr="00615F98">
        <w:trPr>
          <w:trHeight w:val="688"/>
        </w:trPr>
        <w:tc>
          <w:tcPr>
            <w:tcW w:w="2500" w:type="dxa"/>
            <w:vMerge/>
            <w:tcBorders>
              <w:top w:val="single" w:sz="4" w:space="0" w:color="auto"/>
              <w:left w:val="single" w:sz="4" w:space="0" w:color="000000"/>
              <w:bottom w:val="single" w:sz="4" w:space="0" w:color="000000"/>
              <w:right w:val="single" w:sz="4" w:space="0" w:color="000000"/>
            </w:tcBorders>
          </w:tcPr>
          <w:p w:rsidR="00B540EE" w:rsidRPr="004E2828" w:rsidRDefault="00B540EE" w:rsidP="002F1BEA">
            <w:pPr>
              <w:autoSpaceDE w:val="0"/>
              <w:autoSpaceDN w:val="0"/>
              <w:adjustRightInd w:val="0"/>
              <w:spacing w:after="0" w:line="240" w:lineRule="auto"/>
              <w:ind w:firstLine="52"/>
              <w:contextualSpacing/>
              <w:rPr>
                <w:rFonts w:ascii="Times New Roman" w:eastAsia="MS Mincho" w:hAnsi="Times New Roman"/>
                <w:sz w:val="24"/>
                <w:szCs w:val="24"/>
                <w:lang w:eastAsia="ru-RU"/>
              </w:rPr>
            </w:pPr>
          </w:p>
        </w:tc>
        <w:tc>
          <w:tcPr>
            <w:tcW w:w="5812" w:type="dxa"/>
            <w:tcBorders>
              <w:top w:val="single" w:sz="4" w:space="0" w:color="auto"/>
              <w:left w:val="single" w:sz="4" w:space="0" w:color="000000"/>
              <w:bottom w:val="single" w:sz="4" w:space="0" w:color="000000"/>
              <w:right w:val="single" w:sz="4" w:space="0" w:color="000000"/>
            </w:tcBorders>
            <w:tcMar>
              <w:top w:w="71" w:type="dxa"/>
              <w:left w:w="85" w:type="dxa"/>
              <w:bottom w:w="85" w:type="dxa"/>
              <w:right w:w="85" w:type="dxa"/>
            </w:tcMar>
          </w:tcPr>
          <w:p w:rsidR="00B540EE" w:rsidRPr="004E2828" w:rsidRDefault="00B540EE" w:rsidP="002F1BEA">
            <w:pPr>
              <w:snapToGrid w:val="0"/>
              <w:spacing w:after="0" w:line="240" w:lineRule="auto"/>
              <w:ind w:firstLine="52"/>
              <w:contextualSpacing/>
              <w:rPr>
                <w:rFonts w:ascii="Times New Roman" w:eastAsia="MS Mincho" w:hAnsi="Times New Roman"/>
                <w:strike/>
                <w:sz w:val="24"/>
                <w:szCs w:val="24"/>
                <w:lang w:eastAsia="ru-RU"/>
              </w:rPr>
            </w:pPr>
            <w:r w:rsidRPr="004E2828">
              <w:rPr>
                <w:rFonts w:ascii="Times New Roman" w:hAnsi="Times New Roman"/>
                <w:sz w:val="24"/>
                <w:szCs w:val="24"/>
              </w:rPr>
              <w:t>8.</w:t>
            </w:r>
            <w:r w:rsidRPr="004E2828">
              <w:rPr>
                <w:rFonts w:ascii="Cambria Math" w:hAnsi="Cambria Math" w:cs="Cambria Math"/>
                <w:sz w:val="24"/>
                <w:szCs w:val="24"/>
              </w:rPr>
              <w:t> </w:t>
            </w:r>
            <w:r w:rsidR="00C83F0A" w:rsidRPr="004E2828">
              <w:rPr>
                <w:rFonts w:ascii="Times New Roman" w:eastAsia="MS Mincho" w:hAnsi="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984" w:type="dxa"/>
            <w:tcBorders>
              <w:top w:val="single" w:sz="4" w:space="0" w:color="auto"/>
              <w:left w:val="single" w:sz="4" w:space="0" w:color="000000"/>
              <w:bottom w:val="single" w:sz="4" w:space="0" w:color="000000"/>
              <w:right w:val="single" w:sz="4" w:space="0" w:color="000000"/>
            </w:tcBorders>
            <w:tcMar>
              <w:top w:w="71" w:type="dxa"/>
              <w:left w:w="85" w:type="dxa"/>
              <w:bottom w:w="85" w:type="dxa"/>
              <w:right w:w="85" w:type="dxa"/>
            </w:tcMar>
          </w:tcPr>
          <w:p w:rsidR="00B540EE" w:rsidRPr="004E2828" w:rsidRDefault="00C834CB" w:rsidP="00C87702">
            <w:pPr>
              <w:autoSpaceDE w:val="0"/>
              <w:autoSpaceDN w:val="0"/>
              <w:adjustRightInd w:val="0"/>
              <w:spacing w:after="0" w:line="240" w:lineRule="auto"/>
              <w:ind w:firstLine="52"/>
              <w:contextualSpacing/>
              <w:rPr>
                <w:rFonts w:ascii="Times New Roman" w:eastAsia="MS Mincho" w:hAnsi="Times New Roman"/>
                <w:sz w:val="24"/>
                <w:szCs w:val="24"/>
                <w:lang w:eastAsia="ru-RU"/>
              </w:rPr>
            </w:pPr>
            <w:r>
              <w:rPr>
                <w:rFonts w:ascii="Times New Roman" w:eastAsia="MS Mincho" w:hAnsi="Times New Roman"/>
                <w:sz w:val="24"/>
                <w:szCs w:val="24"/>
                <w:lang w:eastAsia="ru-RU"/>
              </w:rPr>
              <w:t xml:space="preserve">Март-апрель 2020 </w:t>
            </w:r>
            <w:r w:rsidR="00D16D41">
              <w:rPr>
                <w:rFonts w:ascii="Times New Roman" w:eastAsia="MS Mincho" w:hAnsi="Times New Roman"/>
                <w:sz w:val="24"/>
                <w:szCs w:val="24"/>
                <w:lang w:eastAsia="ru-RU"/>
              </w:rPr>
              <w:t>г.</w:t>
            </w:r>
          </w:p>
        </w:tc>
      </w:tr>
      <w:tr w:rsidR="005B178C" w:rsidRPr="004E2828" w:rsidTr="008A4B2F">
        <w:trPr>
          <w:trHeight w:val="4450"/>
        </w:trPr>
        <w:tc>
          <w:tcPr>
            <w:tcW w:w="2500" w:type="dxa"/>
            <w:vMerge/>
            <w:tcBorders>
              <w:top w:val="single" w:sz="4" w:space="0" w:color="000000"/>
              <w:left w:val="single" w:sz="4" w:space="0" w:color="000000"/>
              <w:bottom w:val="single" w:sz="4" w:space="0" w:color="000000"/>
              <w:right w:val="single" w:sz="4" w:space="0" w:color="000000"/>
            </w:tcBorders>
          </w:tcPr>
          <w:p w:rsidR="005B178C" w:rsidRPr="004E2828" w:rsidRDefault="005B178C" w:rsidP="002F1BEA">
            <w:pPr>
              <w:autoSpaceDE w:val="0"/>
              <w:autoSpaceDN w:val="0"/>
              <w:adjustRightInd w:val="0"/>
              <w:spacing w:after="0" w:line="240" w:lineRule="auto"/>
              <w:ind w:firstLine="52"/>
              <w:contextualSpacing/>
              <w:rPr>
                <w:rFonts w:ascii="Times New Roman" w:eastAsia="MS Mincho" w:hAnsi="Times New Roman"/>
                <w:sz w:val="24"/>
                <w:szCs w:val="24"/>
                <w:lang w:eastAsia="ru-RU"/>
              </w:rPr>
            </w:pPr>
          </w:p>
        </w:tc>
        <w:tc>
          <w:tcPr>
            <w:tcW w:w="5812"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4E2828" w:rsidRDefault="005B178C" w:rsidP="002F1BEA">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strike/>
                <w:sz w:val="24"/>
                <w:szCs w:val="24"/>
                <w:lang w:eastAsia="ru-RU"/>
              </w:rPr>
            </w:pPr>
            <w:r w:rsidRPr="004E2828">
              <w:rPr>
                <w:rFonts w:ascii="Times New Roman" w:eastAsia="MS Mincho" w:hAnsi="Times New Roman"/>
                <w:sz w:val="24"/>
                <w:szCs w:val="24"/>
                <w:lang w:eastAsia="ru-RU"/>
              </w:rPr>
              <w:t>9.</w:t>
            </w:r>
            <w:r w:rsidRPr="004E2828">
              <w:rPr>
                <w:rFonts w:ascii="Cambria Math" w:eastAsia="MS Mincho" w:hAnsi="Cambria Math" w:cs="Cambria Math"/>
                <w:sz w:val="24"/>
                <w:szCs w:val="24"/>
                <w:lang w:eastAsia="ru-RU"/>
              </w:rPr>
              <w:t> </w:t>
            </w:r>
            <w:r w:rsidRPr="004E2828">
              <w:rPr>
                <w:rFonts w:ascii="Times New Roman" w:eastAsia="MS Mincho" w:hAnsi="Times New Roman"/>
                <w:sz w:val="24"/>
                <w:szCs w:val="24"/>
                <w:lang w:eastAsia="ru-RU"/>
              </w:rPr>
              <w:t xml:space="preserve"> Доработка:</w:t>
            </w:r>
          </w:p>
          <w:p w:rsidR="005B178C" w:rsidRPr="004E2828" w:rsidRDefault="005B178C" w:rsidP="002F1BEA">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sz w:val="24"/>
                <w:szCs w:val="24"/>
                <w:lang w:eastAsia="ru-RU"/>
              </w:rPr>
            </w:pPr>
            <w:r w:rsidRPr="004E2828">
              <w:rPr>
                <w:rFonts w:ascii="Times New Roman" w:hAnsi="Times New Roman"/>
                <w:b/>
                <w:bCs/>
                <w:sz w:val="24"/>
                <w:szCs w:val="24"/>
              </w:rPr>
              <w:t>–</w:t>
            </w:r>
            <w:r w:rsidRPr="004E2828">
              <w:rPr>
                <w:rFonts w:ascii="Cambria Math" w:eastAsia="MS Mincho" w:hAnsi="Cambria Math" w:cs="Cambria Math"/>
                <w:sz w:val="24"/>
                <w:szCs w:val="24"/>
                <w:lang w:eastAsia="ru-RU"/>
              </w:rPr>
              <w:t> </w:t>
            </w:r>
            <w:r w:rsidRPr="004E2828">
              <w:rPr>
                <w:rFonts w:ascii="Times New Roman" w:eastAsia="MS Mincho" w:hAnsi="Times New Roman"/>
                <w:sz w:val="24"/>
                <w:szCs w:val="24"/>
                <w:lang w:eastAsia="ru-RU"/>
              </w:rPr>
              <w:t>образовательных программ (индивидуальных и</w:t>
            </w:r>
            <w:r w:rsidRPr="004E2828">
              <w:rPr>
                <w:rFonts w:ascii="Cambria Math" w:eastAsia="MS Mincho" w:hAnsi="Cambria Math" w:cs="Cambria Math"/>
                <w:sz w:val="24"/>
                <w:szCs w:val="24"/>
                <w:lang w:eastAsia="ru-RU"/>
              </w:rPr>
              <w:t> </w:t>
            </w:r>
            <w:r w:rsidRPr="004E2828">
              <w:rPr>
                <w:rFonts w:ascii="Times New Roman" w:eastAsia="MS Mincho" w:hAnsi="Times New Roman"/>
                <w:sz w:val="24"/>
                <w:szCs w:val="24"/>
                <w:lang w:eastAsia="ru-RU"/>
              </w:rPr>
              <w:t>др.);</w:t>
            </w:r>
          </w:p>
          <w:p w:rsidR="005B178C" w:rsidRPr="004E2828" w:rsidRDefault="005B178C" w:rsidP="002F1BEA">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sz w:val="24"/>
                <w:szCs w:val="24"/>
                <w:lang w:eastAsia="ru-RU"/>
              </w:rPr>
            </w:pPr>
            <w:r w:rsidRPr="004E2828">
              <w:rPr>
                <w:rFonts w:ascii="Times New Roman" w:hAnsi="Times New Roman"/>
                <w:b/>
                <w:bCs/>
                <w:sz w:val="24"/>
                <w:szCs w:val="24"/>
              </w:rPr>
              <w:t>–</w:t>
            </w:r>
            <w:r w:rsidRPr="004E2828">
              <w:rPr>
                <w:rFonts w:ascii="Cambria Math" w:eastAsia="MS Mincho" w:hAnsi="Cambria Math" w:cs="Cambria Math"/>
                <w:sz w:val="24"/>
                <w:szCs w:val="24"/>
                <w:lang w:eastAsia="ru-RU"/>
              </w:rPr>
              <w:t> </w:t>
            </w:r>
            <w:r w:rsidRPr="004E2828">
              <w:rPr>
                <w:rFonts w:ascii="Times New Roman" w:eastAsia="MS Mincho" w:hAnsi="Times New Roman"/>
                <w:sz w:val="24"/>
                <w:szCs w:val="24"/>
                <w:lang w:eastAsia="ru-RU"/>
              </w:rPr>
              <w:t>учебного плана;</w:t>
            </w:r>
          </w:p>
          <w:p w:rsidR="005B178C" w:rsidRPr="004E2828" w:rsidRDefault="005B178C" w:rsidP="002F1BEA">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sz w:val="24"/>
                <w:szCs w:val="24"/>
                <w:lang w:eastAsia="ru-RU"/>
              </w:rPr>
            </w:pPr>
            <w:r w:rsidRPr="004E2828">
              <w:rPr>
                <w:rFonts w:ascii="Times New Roman" w:hAnsi="Times New Roman"/>
                <w:b/>
                <w:bCs/>
                <w:sz w:val="24"/>
                <w:szCs w:val="24"/>
              </w:rPr>
              <w:t>–</w:t>
            </w:r>
            <w:r w:rsidRPr="004E2828">
              <w:rPr>
                <w:rFonts w:ascii="Cambria Math" w:eastAsia="MS Mincho" w:hAnsi="Cambria Math" w:cs="Cambria Math"/>
                <w:sz w:val="24"/>
                <w:szCs w:val="24"/>
                <w:lang w:eastAsia="ru-RU"/>
              </w:rPr>
              <w:t> </w:t>
            </w:r>
            <w:r w:rsidRPr="004E2828">
              <w:rPr>
                <w:rFonts w:ascii="Times New Roman" w:eastAsia="MS Mincho" w:hAnsi="Times New Roman"/>
                <w:sz w:val="24"/>
                <w:szCs w:val="24"/>
                <w:lang w:eastAsia="ru-RU"/>
              </w:rPr>
              <w:t>рабочих программ учебных предметов, курсов, дисциплин, модулей;</w:t>
            </w:r>
          </w:p>
          <w:p w:rsidR="005B178C" w:rsidRPr="004E2828" w:rsidRDefault="005B178C" w:rsidP="002F1BEA">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sz w:val="24"/>
                <w:szCs w:val="24"/>
                <w:lang w:eastAsia="ru-RU"/>
              </w:rPr>
            </w:pPr>
            <w:r w:rsidRPr="004E2828">
              <w:rPr>
                <w:rFonts w:ascii="Times New Roman" w:hAnsi="Times New Roman"/>
                <w:b/>
                <w:bCs/>
                <w:sz w:val="24"/>
                <w:szCs w:val="24"/>
              </w:rPr>
              <w:t>–</w:t>
            </w:r>
            <w:r w:rsidRPr="004E2828">
              <w:rPr>
                <w:rFonts w:ascii="Cambria Math" w:eastAsia="MS Mincho" w:hAnsi="Cambria Math" w:cs="Cambria Math"/>
                <w:sz w:val="24"/>
                <w:szCs w:val="24"/>
                <w:lang w:eastAsia="ru-RU"/>
              </w:rPr>
              <w:t> </w:t>
            </w:r>
            <w:r w:rsidRPr="004E2828">
              <w:rPr>
                <w:rFonts w:ascii="Times New Roman" w:eastAsia="MS Mincho" w:hAnsi="Times New Roman"/>
                <w:sz w:val="24"/>
                <w:szCs w:val="24"/>
                <w:lang w:eastAsia="ru-RU"/>
              </w:rPr>
              <w:t>годового календарного учебного графика;</w:t>
            </w:r>
          </w:p>
          <w:p w:rsidR="005B178C" w:rsidRPr="004E2828" w:rsidRDefault="005B178C" w:rsidP="002F1BEA">
            <w:pPr>
              <w:spacing w:after="0" w:line="240" w:lineRule="auto"/>
              <w:ind w:firstLine="52"/>
              <w:contextualSpacing/>
              <w:rPr>
                <w:rFonts w:ascii="Times New Roman" w:eastAsia="Times New Roman" w:hAnsi="Times New Roman"/>
                <w:sz w:val="24"/>
                <w:szCs w:val="24"/>
                <w:lang w:eastAsia="ru-RU"/>
              </w:rPr>
            </w:pPr>
            <w:r w:rsidRPr="004E2828">
              <w:rPr>
                <w:rFonts w:ascii="Times New Roman" w:hAnsi="Times New Roman"/>
                <w:b/>
                <w:bCs/>
                <w:sz w:val="24"/>
                <w:szCs w:val="24"/>
              </w:rPr>
              <w:t>–</w:t>
            </w:r>
            <w:r w:rsidRPr="004E2828">
              <w:rPr>
                <w:rFonts w:ascii="Times New Roman" w:eastAsia="Times New Roman" w:hAnsi="Times New Roman"/>
                <w:sz w:val="24"/>
                <w:szCs w:val="24"/>
                <w:lang w:eastAsia="ru-RU"/>
              </w:rPr>
              <w:t> положений о внеурочной деятельности обучающихся;</w:t>
            </w:r>
          </w:p>
          <w:p w:rsidR="005B178C" w:rsidRPr="004E2828" w:rsidRDefault="005B178C" w:rsidP="002F1BEA">
            <w:pPr>
              <w:spacing w:after="0" w:line="240" w:lineRule="auto"/>
              <w:ind w:firstLine="52"/>
              <w:contextualSpacing/>
              <w:rPr>
                <w:rFonts w:ascii="Times New Roman" w:eastAsia="Times New Roman" w:hAnsi="Times New Roman"/>
                <w:sz w:val="24"/>
                <w:szCs w:val="24"/>
                <w:lang w:eastAsia="ru-RU"/>
              </w:rPr>
            </w:pPr>
            <w:r w:rsidRPr="004E2828">
              <w:rPr>
                <w:rFonts w:ascii="Times New Roman" w:hAnsi="Times New Roman"/>
                <w:b/>
                <w:bCs/>
                <w:sz w:val="24"/>
                <w:szCs w:val="24"/>
              </w:rPr>
              <w:t>–</w:t>
            </w:r>
            <w:r w:rsidRPr="004E2828">
              <w:rPr>
                <w:rFonts w:ascii="Times New Roman" w:eastAsia="Times New Roman" w:hAnsi="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B178C" w:rsidRPr="004E2828" w:rsidRDefault="005B178C" w:rsidP="002F1BEA">
            <w:pPr>
              <w:spacing w:after="0" w:line="240" w:lineRule="auto"/>
              <w:ind w:firstLine="52"/>
              <w:contextualSpacing/>
              <w:rPr>
                <w:rFonts w:ascii="Times New Roman" w:eastAsia="Times New Roman" w:hAnsi="Times New Roman"/>
                <w:sz w:val="24"/>
                <w:szCs w:val="24"/>
                <w:lang w:eastAsia="ru-RU"/>
              </w:rPr>
            </w:pPr>
            <w:r w:rsidRPr="004E2828">
              <w:rPr>
                <w:rFonts w:ascii="Times New Roman" w:hAnsi="Times New Roman"/>
                <w:b/>
                <w:bCs/>
                <w:sz w:val="24"/>
                <w:szCs w:val="24"/>
              </w:rPr>
              <w:t>–</w:t>
            </w:r>
            <w:r w:rsidRPr="004E2828">
              <w:rPr>
                <w:rFonts w:ascii="Times New Roman" w:eastAsia="Times New Roman" w:hAnsi="Times New Roman"/>
                <w:sz w:val="24"/>
                <w:szCs w:val="24"/>
                <w:lang w:eastAsia="ru-RU"/>
              </w:rPr>
              <w:t> положения об организации домашней работы обучающихся;</w:t>
            </w:r>
          </w:p>
          <w:p w:rsidR="005B178C" w:rsidRPr="004E2828" w:rsidRDefault="005B178C" w:rsidP="002F1BEA">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sz w:val="24"/>
                <w:szCs w:val="24"/>
                <w:lang w:eastAsia="ru-RU"/>
              </w:rPr>
            </w:pPr>
            <w:r w:rsidRPr="004E2828">
              <w:rPr>
                <w:rFonts w:ascii="Times New Roman" w:hAnsi="Times New Roman"/>
                <w:b/>
                <w:bCs/>
                <w:sz w:val="24"/>
                <w:szCs w:val="24"/>
              </w:rPr>
              <w:t>–</w:t>
            </w:r>
            <w:r w:rsidRPr="004E2828">
              <w:rPr>
                <w:rFonts w:ascii="Times New Roman" w:eastAsia="Times New Roman" w:hAnsi="Times New Roman"/>
                <w:sz w:val="24"/>
                <w:szCs w:val="24"/>
                <w:lang w:eastAsia="ru-RU"/>
              </w:rPr>
              <w:t> положения о формах получения образования</w:t>
            </w:r>
          </w:p>
        </w:tc>
        <w:tc>
          <w:tcPr>
            <w:tcW w:w="1984"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4E2828" w:rsidRDefault="00D16D41" w:rsidP="00C87702">
            <w:pPr>
              <w:autoSpaceDE w:val="0"/>
              <w:autoSpaceDN w:val="0"/>
              <w:adjustRightInd w:val="0"/>
              <w:spacing w:after="0" w:line="240" w:lineRule="auto"/>
              <w:ind w:firstLine="52"/>
              <w:contextualSpacing/>
              <w:rPr>
                <w:rFonts w:ascii="Times New Roman" w:eastAsia="MS Mincho" w:hAnsi="Times New Roman"/>
                <w:sz w:val="24"/>
                <w:szCs w:val="24"/>
                <w:lang w:eastAsia="ru-RU"/>
              </w:rPr>
            </w:pPr>
            <w:r>
              <w:rPr>
                <w:rFonts w:ascii="Times New Roman" w:eastAsia="MS Mincho" w:hAnsi="Times New Roman"/>
                <w:sz w:val="24"/>
                <w:szCs w:val="24"/>
                <w:lang w:eastAsia="ru-RU"/>
              </w:rPr>
              <w:t>Май 20</w:t>
            </w:r>
            <w:r w:rsidR="00C834CB">
              <w:rPr>
                <w:rFonts w:ascii="Times New Roman" w:eastAsia="MS Mincho" w:hAnsi="Times New Roman"/>
                <w:sz w:val="24"/>
                <w:szCs w:val="24"/>
                <w:lang w:eastAsia="ru-RU"/>
              </w:rPr>
              <w:t>20</w:t>
            </w:r>
            <w:r>
              <w:rPr>
                <w:rFonts w:ascii="Times New Roman" w:eastAsia="MS Mincho" w:hAnsi="Times New Roman"/>
                <w:sz w:val="24"/>
                <w:szCs w:val="24"/>
                <w:lang w:eastAsia="ru-RU"/>
              </w:rPr>
              <w:t>г.</w:t>
            </w:r>
          </w:p>
        </w:tc>
      </w:tr>
      <w:tr w:rsidR="00B540EE" w:rsidRPr="004E2828" w:rsidTr="008A4B2F">
        <w:trPr>
          <w:trHeight w:val="847"/>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4E2828" w:rsidRDefault="00B540EE" w:rsidP="002F1BEA">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sz w:val="24"/>
                <w:szCs w:val="24"/>
                <w:lang w:eastAsia="ru-RU"/>
              </w:rPr>
            </w:pPr>
            <w:r w:rsidRPr="004E2828">
              <w:rPr>
                <w:rFonts w:ascii="Times New Roman" w:eastAsia="MS Mincho" w:hAnsi="Times New Roman"/>
                <w:sz w:val="24"/>
                <w:szCs w:val="24"/>
                <w:lang w:eastAsia="ru-RU"/>
              </w:rPr>
              <w:t>II. Финансовое обеспечение введения ФГОС основного общего образования</w:t>
            </w: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4E2828" w:rsidRDefault="00B540EE" w:rsidP="002F1BEA">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sz w:val="24"/>
                <w:szCs w:val="24"/>
                <w:lang w:eastAsia="ru-RU"/>
              </w:rPr>
            </w:pPr>
            <w:r w:rsidRPr="004E2828">
              <w:rPr>
                <w:rFonts w:ascii="Times New Roman" w:eastAsia="MS Mincho" w:hAnsi="Times New Roman"/>
                <w:sz w:val="24"/>
                <w:szCs w:val="24"/>
                <w:lang w:eastAsia="ru-RU"/>
              </w:rPr>
              <w:t>1.</w:t>
            </w:r>
            <w:r w:rsidRPr="004E2828">
              <w:rPr>
                <w:rFonts w:ascii="Cambria Math" w:eastAsia="MS Mincho" w:hAnsi="Cambria Math" w:cs="Cambria Math"/>
                <w:sz w:val="24"/>
                <w:szCs w:val="24"/>
                <w:lang w:eastAsia="ru-RU"/>
              </w:rPr>
              <w:t> </w:t>
            </w:r>
            <w:r w:rsidRPr="004E2828">
              <w:rPr>
                <w:rFonts w:ascii="Times New Roman" w:eastAsia="MS Mincho" w:hAnsi="Times New Roman"/>
                <w:sz w:val="24"/>
                <w:szCs w:val="24"/>
                <w:lang w:eastAsia="ru-RU"/>
              </w:rPr>
              <w:t>Определение объема расходов, необходимых для реализации ООП и достижения планируемых результатов</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4E2828" w:rsidRDefault="00D16D41" w:rsidP="00C834CB">
            <w:pPr>
              <w:autoSpaceDE w:val="0"/>
              <w:autoSpaceDN w:val="0"/>
              <w:adjustRightInd w:val="0"/>
              <w:spacing w:after="0" w:line="240" w:lineRule="auto"/>
              <w:contextualSpacing/>
              <w:rPr>
                <w:rFonts w:ascii="Times New Roman" w:eastAsia="MS Mincho" w:hAnsi="Times New Roman"/>
                <w:sz w:val="24"/>
                <w:szCs w:val="24"/>
                <w:lang w:eastAsia="ru-RU"/>
              </w:rPr>
            </w:pPr>
            <w:r>
              <w:rPr>
                <w:rFonts w:ascii="Times New Roman" w:eastAsia="MS Mincho" w:hAnsi="Times New Roman"/>
                <w:sz w:val="24"/>
                <w:szCs w:val="24"/>
                <w:lang w:eastAsia="ru-RU"/>
              </w:rPr>
              <w:t>Январь-февраль 20</w:t>
            </w:r>
            <w:r w:rsidR="00C834CB">
              <w:rPr>
                <w:rFonts w:ascii="Times New Roman" w:eastAsia="MS Mincho" w:hAnsi="Times New Roman"/>
                <w:sz w:val="24"/>
                <w:szCs w:val="24"/>
                <w:lang w:eastAsia="ru-RU"/>
              </w:rPr>
              <w:t>21</w:t>
            </w:r>
            <w:r>
              <w:rPr>
                <w:rFonts w:ascii="Times New Roman" w:eastAsia="MS Mincho" w:hAnsi="Times New Roman"/>
                <w:sz w:val="24"/>
                <w:szCs w:val="24"/>
                <w:lang w:eastAsia="ru-RU"/>
              </w:rPr>
              <w:t>г.</w:t>
            </w:r>
          </w:p>
        </w:tc>
      </w:tr>
      <w:tr w:rsidR="00B540EE" w:rsidRPr="004E2828" w:rsidTr="003222C4">
        <w:trPr>
          <w:trHeight w:val="1270"/>
        </w:trPr>
        <w:tc>
          <w:tcPr>
            <w:tcW w:w="2500" w:type="dxa"/>
            <w:vMerge/>
            <w:tcBorders>
              <w:top w:val="single" w:sz="4" w:space="0" w:color="000000"/>
              <w:left w:val="single" w:sz="4" w:space="0" w:color="000000"/>
              <w:bottom w:val="single" w:sz="4" w:space="0" w:color="000000"/>
              <w:right w:val="single" w:sz="4" w:space="0" w:color="000000"/>
            </w:tcBorders>
          </w:tcPr>
          <w:p w:rsidR="00B540EE" w:rsidRPr="004E2828" w:rsidRDefault="00B540EE" w:rsidP="002F1BEA">
            <w:pPr>
              <w:autoSpaceDE w:val="0"/>
              <w:autoSpaceDN w:val="0"/>
              <w:adjustRightInd w:val="0"/>
              <w:spacing w:after="0" w:line="240" w:lineRule="auto"/>
              <w:ind w:firstLine="52"/>
              <w:contextualSpacing/>
              <w:rPr>
                <w:rFonts w:ascii="Times New Roman" w:eastAsia="MS Mincho" w:hAnsi="Times New Roman"/>
                <w:sz w:val="24"/>
                <w:szCs w:val="24"/>
                <w:lang w:eastAsia="ru-RU"/>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4E2828" w:rsidRDefault="00B540EE" w:rsidP="002F1BEA">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sz w:val="24"/>
                <w:szCs w:val="24"/>
                <w:lang w:eastAsia="ru-RU"/>
              </w:rPr>
            </w:pPr>
            <w:r w:rsidRPr="004E2828">
              <w:rPr>
                <w:rFonts w:ascii="Times New Roman" w:eastAsia="MS Mincho" w:hAnsi="Times New Roman"/>
                <w:sz w:val="24"/>
                <w:szCs w:val="24"/>
                <w:lang w:eastAsia="ru-RU"/>
              </w:rPr>
              <w:t>2.</w:t>
            </w:r>
            <w:r w:rsidRPr="004E2828">
              <w:rPr>
                <w:rFonts w:ascii="Cambria Math" w:eastAsia="MS Mincho" w:hAnsi="Cambria Math" w:cs="Cambria Math"/>
                <w:sz w:val="24"/>
                <w:szCs w:val="24"/>
                <w:lang w:eastAsia="ru-RU"/>
              </w:rPr>
              <w:t> </w:t>
            </w:r>
            <w:r w:rsidR="005B178C" w:rsidRPr="004E2828">
              <w:rPr>
                <w:rFonts w:ascii="Times New Roman" w:eastAsia="MS Mincho" w:hAnsi="Times New Roman"/>
                <w:sz w:val="24"/>
                <w:szCs w:val="24"/>
                <w:lang w:eastAsia="ru-RU"/>
              </w:rPr>
              <w:t xml:space="preserve">Корректировка </w:t>
            </w:r>
            <w:r w:rsidRPr="004E2828">
              <w:rPr>
                <w:rFonts w:ascii="Times New Roman" w:eastAsia="MS Mincho" w:hAnsi="Times New Roman"/>
                <w:sz w:val="24"/>
                <w:szCs w:val="24"/>
                <w:lang w:eastAsia="ru-RU"/>
              </w:rPr>
              <w:t>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4E2828" w:rsidRDefault="00C834CB" w:rsidP="00C834CB">
            <w:pPr>
              <w:autoSpaceDE w:val="0"/>
              <w:autoSpaceDN w:val="0"/>
              <w:adjustRightInd w:val="0"/>
              <w:spacing w:after="0" w:line="240" w:lineRule="auto"/>
              <w:contextualSpacing/>
              <w:rPr>
                <w:rFonts w:ascii="Times New Roman" w:eastAsia="MS Mincho" w:hAnsi="Times New Roman"/>
                <w:sz w:val="24"/>
                <w:szCs w:val="24"/>
                <w:lang w:eastAsia="ru-RU"/>
              </w:rPr>
            </w:pPr>
            <w:r>
              <w:rPr>
                <w:rFonts w:ascii="Times New Roman" w:eastAsia="MS Mincho" w:hAnsi="Times New Roman"/>
                <w:sz w:val="24"/>
                <w:szCs w:val="24"/>
                <w:lang w:eastAsia="ru-RU"/>
              </w:rPr>
              <w:t xml:space="preserve">Сентябрь 2020 </w:t>
            </w:r>
            <w:r w:rsidR="00D16D41">
              <w:rPr>
                <w:rFonts w:ascii="Times New Roman" w:eastAsia="MS Mincho" w:hAnsi="Times New Roman"/>
                <w:sz w:val="24"/>
                <w:szCs w:val="24"/>
                <w:lang w:eastAsia="ru-RU"/>
              </w:rPr>
              <w:t xml:space="preserve">г., </w:t>
            </w:r>
          </w:p>
        </w:tc>
      </w:tr>
      <w:tr w:rsidR="00D16D41" w:rsidRPr="004E2828" w:rsidTr="008A4B2F">
        <w:trPr>
          <w:trHeight w:val="556"/>
        </w:trPr>
        <w:tc>
          <w:tcPr>
            <w:tcW w:w="2500" w:type="dxa"/>
            <w:vMerge/>
            <w:tcBorders>
              <w:top w:val="single" w:sz="4" w:space="0" w:color="000000"/>
              <w:left w:val="single" w:sz="4" w:space="0" w:color="000000"/>
              <w:bottom w:val="single" w:sz="4" w:space="0" w:color="000000"/>
              <w:right w:val="single" w:sz="4" w:space="0" w:color="000000"/>
            </w:tcBorders>
          </w:tcPr>
          <w:p w:rsidR="00D16D41" w:rsidRPr="004E2828" w:rsidRDefault="00D16D41" w:rsidP="002F1BEA">
            <w:pPr>
              <w:autoSpaceDE w:val="0"/>
              <w:autoSpaceDN w:val="0"/>
              <w:adjustRightInd w:val="0"/>
              <w:spacing w:after="0" w:line="240" w:lineRule="auto"/>
              <w:ind w:firstLine="52"/>
              <w:contextualSpacing/>
              <w:rPr>
                <w:rFonts w:ascii="Times New Roman" w:eastAsia="MS Mincho" w:hAnsi="Times New Roman"/>
                <w:sz w:val="24"/>
                <w:szCs w:val="24"/>
                <w:lang w:eastAsia="ru-RU"/>
              </w:rPr>
            </w:pPr>
          </w:p>
        </w:tc>
        <w:tc>
          <w:tcPr>
            <w:tcW w:w="5812" w:type="dxa"/>
            <w:tcBorders>
              <w:top w:val="single" w:sz="4" w:space="0" w:color="000000"/>
              <w:left w:val="single" w:sz="4" w:space="0" w:color="000000"/>
              <w:right w:val="single" w:sz="4" w:space="0" w:color="000000"/>
            </w:tcBorders>
            <w:tcMar>
              <w:top w:w="68" w:type="dxa"/>
              <w:left w:w="85" w:type="dxa"/>
              <w:bottom w:w="82" w:type="dxa"/>
              <w:right w:w="85" w:type="dxa"/>
            </w:tcMar>
          </w:tcPr>
          <w:p w:rsidR="00D16D41" w:rsidRPr="004E2828" w:rsidRDefault="00D16D41" w:rsidP="002F1BEA">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sz w:val="24"/>
                <w:szCs w:val="24"/>
                <w:lang w:eastAsia="ru-RU"/>
              </w:rPr>
            </w:pPr>
            <w:r w:rsidRPr="004E2828">
              <w:rPr>
                <w:rFonts w:ascii="Times New Roman" w:eastAsia="MS Mincho" w:hAnsi="Times New Roman"/>
                <w:sz w:val="24"/>
                <w:szCs w:val="24"/>
                <w:lang w:eastAsia="ru-RU"/>
              </w:rPr>
              <w:t>3.</w:t>
            </w:r>
            <w:r w:rsidRPr="004E2828">
              <w:rPr>
                <w:rFonts w:ascii="Cambria Math" w:eastAsia="MS Mincho" w:hAnsi="Cambria Math" w:cs="Cambria Math"/>
                <w:sz w:val="24"/>
                <w:szCs w:val="24"/>
                <w:lang w:eastAsia="ru-RU"/>
              </w:rPr>
              <w:t> </w:t>
            </w:r>
            <w:r w:rsidRPr="004E2828">
              <w:rPr>
                <w:rFonts w:ascii="Times New Roman" w:eastAsia="MS Mincho" w:hAnsi="Times New Roman"/>
                <w:sz w:val="24"/>
                <w:szCs w:val="24"/>
                <w:lang w:eastAsia="ru-RU"/>
              </w:rPr>
              <w:t>Заключение дополнительных соглашений к трудовому договору с педагогическими работниками</w:t>
            </w:r>
          </w:p>
        </w:tc>
        <w:tc>
          <w:tcPr>
            <w:tcW w:w="1984" w:type="dxa"/>
            <w:tcBorders>
              <w:top w:val="single" w:sz="4" w:space="0" w:color="000000"/>
              <w:left w:val="single" w:sz="4" w:space="0" w:color="000000"/>
              <w:right w:val="single" w:sz="4" w:space="0" w:color="000000"/>
            </w:tcBorders>
            <w:tcMar>
              <w:top w:w="68" w:type="dxa"/>
              <w:left w:w="85" w:type="dxa"/>
              <w:bottom w:w="82" w:type="dxa"/>
              <w:right w:w="85" w:type="dxa"/>
            </w:tcMar>
          </w:tcPr>
          <w:p w:rsidR="00D16D41" w:rsidRPr="004E2828" w:rsidRDefault="00C30F95" w:rsidP="00C834CB">
            <w:pPr>
              <w:autoSpaceDE w:val="0"/>
              <w:autoSpaceDN w:val="0"/>
              <w:adjustRightInd w:val="0"/>
              <w:spacing w:after="0" w:line="240" w:lineRule="auto"/>
              <w:contextualSpacing/>
              <w:rPr>
                <w:rFonts w:ascii="Times New Roman" w:eastAsia="MS Mincho" w:hAnsi="Times New Roman"/>
                <w:sz w:val="24"/>
                <w:szCs w:val="24"/>
                <w:lang w:eastAsia="ru-RU"/>
              </w:rPr>
            </w:pPr>
            <w:r>
              <w:rPr>
                <w:rFonts w:ascii="Times New Roman" w:eastAsia="MS Mincho" w:hAnsi="Times New Roman"/>
                <w:sz w:val="24"/>
                <w:szCs w:val="24"/>
                <w:lang w:eastAsia="ru-RU"/>
              </w:rPr>
              <w:t xml:space="preserve"> С</w:t>
            </w:r>
            <w:r w:rsidR="00C834CB">
              <w:rPr>
                <w:rFonts w:ascii="Times New Roman" w:eastAsia="MS Mincho" w:hAnsi="Times New Roman"/>
                <w:sz w:val="24"/>
                <w:szCs w:val="24"/>
                <w:lang w:eastAsia="ru-RU"/>
              </w:rPr>
              <w:t xml:space="preserve">ентябрь 2020 </w:t>
            </w:r>
            <w:r w:rsidR="00D16D41">
              <w:rPr>
                <w:rFonts w:ascii="Times New Roman" w:eastAsia="MS Mincho" w:hAnsi="Times New Roman"/>
                <w:sz w:val="24"/>
                <w:szCs w:val="24"/>
                <w:lang w:eastAsia="ru-RU"/>
              </w:rPr>
              <w:t>г.</w:t>
            </w:r>
          </w:p>
        </w:tc>
      </w:tr>
      <w:tr w:rsidR="00D16D41" w:rsidRPr="004E2828" w:rsidTr="008A4B2F">
        <w:trPr>
          <w:trHeight w:val="837"/>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16D41" w:rsidRPr="004E2828" w:rsidRDefault="00D16D41" w:rsidP="002F1BEA">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sz w:val="24"/>
                <w:szCs w:val="24"/>
                <w:lang w:eastAsia="ru-RU"/>
              </w:rPr>
            </w:pPr>
            <w:r w:rsidRPr="004E2828">
              <w:rPr>
                <w:rFonts w:ascii="Times New Roman" w:eastAsia="MS Mincho" w:hAnsi="Times New Roman"/>
                <w:sz w:val="24"/>
                <w:szCs w:val="24"/>
                <w:lang w:eastAsia="ru-RU"/>
              </w:rPr>
              <w:t>III.</w:t>
            </w:r>
            <w:r w:rsidRPr="004E2828">
              <w:rPr>
                <w:rFonts w:ascii="Cambria Math" w:eastAsia="MS Mincho" w:hAnsi="Cambria Math" w:cs="Cambria Math"/>
                <w:sz w:val="24"/>
                <w:szCs w:val="24"/>
                <w:lang w:eastAsia="ru-RU"/>
              </w:rPr>
              <w:t> </w:t>
            </w:r>
            <w:r w:rsidRPr="004E2828">
              <w:rPr>
                <w:rFonts w:ascii="Times New Roman" w:eastAsia="MS Mincho" w:hAnsi="Times New Roman"/>
                <w:sz w:val="24"/>
                <w:szCs w:val="24"/>
                <w:lang w:eastAsia="ru-RU"/>
              </w:rPr>
              <w:t>Организационное обеспечение введения ФГОС основного общего образования</w:t>
            </w:r>
          </w:p>
        </w:tc>
        <w:tc>
          <w:tcPr>
            <w:tcW w:w="5812" w:type="dxa"/>
            <w:tcBorders>
              <w:top w:val="single" w:sz="4" w:space="0" w:color="000000"/>
              <w:left w:val="single" w:sz="4" w:space="0" w:color="000000"/>
              <w:right w:val="single" w:sz="4" w:space="0" w:color="000000"/>
            </w:tcBorders>
            <w:tcMar>
              <w:top w:w="68" w:type="dxa"/>
              <w:left w:w="85" w:type="dxa"/>
              <w:bottom w:w="82" w:type="dxa"/>
              <w:right w:w="85" w:type="dxa"/>
            </w:tcMar>
          </w:tcPr>
          <w:p w:rsidR="00D16D41" w:rsidRPr="004E2828" w:rsidRDefault="00D16D41" w:rsidP="002F1BEA">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sz w:val="24"/>
                <w:szCs w:val="24"/>
                <w:lang w:eastAsia="ru-RU"/>
              </w:rPr>
            </w:pPr>
            <w:r w:rsidRPr="004E2828">
              <w:rPr>
                <w:rFonts w:ascii="Times New Roman" w:eastAsia="MS Mincho" w:hAnsi="Times New Roman"/>
                <w:sz w:val="24"/>
                <w:szCs w:val="24"/>
                <w:lang w:eastAsia="ru-RU"/>
              </w:rPr>
              <w:t>1.</w:t>
            </w:r>
            <w:r w:rsidRPr="004E2828">
              <w:rPr>
                <w:rFonts w:ascii="Cambria Math" w:eastAsia="MS Mincho" w:hAnsi="Cambria Math" w:cs="Cambria Math"/>
                <w:sz w:val="24"/>
                <w:szCs w:val="24"/>
                <w:lang w:eastAsia="ru-RU"/>
              </w:rPr>
              <w:t> </w:t>
            </w:r>
            <w:r w:rsidRPr="004E2828">
              <w:rPr>
                <w:rFonts w:ascii="Times New Roman" w:eastAsia="MS Mincho" w:hAnsi="Times New Roman"/>
                <w:sz w:val="24"/>
                <w:szCs w:val="24"/>
                <w:lang w:eastAsia="ru-RU"/>
              </w:rPr>
              <w:t>Обеспечение координации взаимодействия участников образоательных отношений</w:t>
            </w:r>
            <w:r>
              <w:rPr>
                <w:rFonts w:ascii="Times New Roman" w:eastAsia="MS Mincho" w:hAnsi="Times New Roman"/>
                <w:sz w:val="24"/>
                <w:szCs w:val="24"/>
                <w:lang w:eastAsia="ru-RU"/>
              </w:rPr>
              <w:t xml:space="preserve"> </w:t>
            </w:r>
            <w:r w:rsidRPr="004E2828">
              <w:rPr>
                <w:rFonts w:ascii="Times New Roman" w:eastAsia="MS Mincho" w:hAnsi="Times New Roman"/>
                <w:sz w:val="24"/>
                <w:szCs w:val="24"/>
                <w:lang w:eastAsia="ru-RU"/>
              </w:rPr>
              <w:t>по  организации введения ФГОС ООО</w:t>
            </w:r>
          </w:p>
        </w:tc>
        <w:tc>
          <w:tcPr>
            <w:tcW w:w="1984" w:type="dxa"/>
            <w:tcBorders>
              <w:top w:val="single" w:sz="4" w:space="0" w:color="000000"/>
              <w:left w:val="single" w:sz="4" w:space="0" w:color="000000"/>
              <w:right w:val="single" w:sz="4" w:space="0" w:color="000000"/>
            </w:tcBorders>
            <w:tcMar>
              <w:top w:w="68" w:type="dxa"/>
              <w:left w:w="85" w:type="dxa"/>
              <w:bottom w:w="82" w:type="dxa"/>
              <w:right w:w="85" w:type="dxa"/>
            </w:tcMar>
          </w:tcPr>
          <w:p w:rsidR="00D16D41" w:rsidRPr="004E2828" w:rsidRDefault="00C834CB" w:rsidP="00C87702">
            <w:pPr>
              <w:autoSpaceDE w:val="0"/>
              <w:autoSpaceDN w:val="0"/>
              <w:adjustRightInd w:val="0"/>
              <w:spacing w:after="0" w:line="240" w:lineRule="auto"/>
              <w:contextualSpacing/>
              <w:rPr>
                <w:rFonts w:ascii="Times New Roman" w:eastAsia="MS Mincho" w:hAnsi="Times New Roman"/>
                <w:sz w:val="24"/>
                <w:szCs w:val="24"/>
                <w:lang w:eastAsia="ru-RU"/>
              </w:rPr>
            </w:pPr>
            <w:r>
              <w:rPr>
                <w:rFonts w:ascii="Times New Roman" w:eastAsia="MS Mincho" w:hAnsi="Times New Roman"/>
                <w:sz w:val="24"/>
                <w:szCs w:val="24"/>
                <w:lang w:eastAsia="ru-RU"/>
              </w:rPr>
              <w:t xml:space="preserve"> сентябрь 2020 </w:t>
            </w:r>
            <w:r w:rsidR="00D16D41">
              <w:rPr>
                <w:rFonts w:ascii="Times New Roman" w:eastAsia="MS Mincho" w:hAnsi="Times New Roman"/>
                <w:sz w:val="24"/>
                <w:szCs w:val="24"/>
                <w:lang w:eastAsia="ru-RU"/>
              </w:rPr>
              <w:t>г.</w:t>
            </w:r>
          </w:p>
        </w:tc>
      </w:tr>
      <w:tr w:rsidR="00D16D41" w:rsidRPr="004E2828" w:rsidTr="002F1BEA">
        <w:trPr>
          <w:trHeight w:val="1417"/>
        </w:trPr>
        <w:tc>
          <w:tcPr>
            <w:tcW w:w="2500" w:type="dxa"/>
            <w:vMerge/>
            <w:tcBorders>
              <w:top w:val="single" w:sz="4" w:space="0" w:color="000000"/>
              <w:left w:val="single" w:sz="4" w:space="0" w:color="000000"/>
              <w:bottom w:val="single" w:sz="4" w:space="0" w:color="000000"/>
              <w:right w:val="single" w:sz="4" w:space="0" w:color="000000"/>
            </w:tcBorders>
          </w:tcPr>
          <w:p w:rsidR="00D16D41" w:rsidRPr="004E2828" w:rsidRDefault="00D16D41" w:rsidP="002F1BEA">
            <w:pPr>
              <w:autoSpaceDE w:val="0"/>
              <w:autoSpaceDN w:val="0"/>
              <w:adjustRightInd w:val="0"/>
              <w:spacing w:after="0" w:line="240" w:lineRule="auto"/>
              <w:ind w:firstLine="52"/>
              <w:contextualSpacing/>
              <w:rPr>
                <w:rFonts w:ascii="Times New Roman" w:eastAsia="MS Mincho" w:hAnsi="Times New Roman"/>
                <w:sz w:val="24"/>
                <w:szCs w:val="24"/>
                <w:lang w:eastAsia="ru-RU"/>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16D41" w:rsidRPr="004E2828" w:rsidRDefault="00D16D41" w:rsidP="002F1BEA">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sz w:val="24"/>
                <w:szCs w:val="24"/>
                <w:lang w:eastAsia="ru-RU"/>
              </w:rPr>
            </w:pPr>
            <w:r w:rsidRPr="004E2828">
              <w:rPr>
                <w:rFonts w:ascii="Times New Roman" w:eastAsia="MS Mincho" w:hAnsi="Times New Roman"/>
                <w:sz w:val="24"/>
                <w:szCs w:val="24"/>
                <w:lang w:eastAsia="ru-RU"/>
              </w:rPr>
              <w:t>2.</w:t>
            </w:r>
            <w:r w:rsidRPr="004E2828">
              <w:rPr>
                <w:rFonts w:ascii="Cambria Math" w:eastAsia="MS Mincho" w:hAnsi="Cambria Math" w:cs="Cambria Math"/>
                <w:sz w:val="24"/>
                <w:szCs w:val="24"/>
                <w:lang w:eastAsia="ru-RU"/>
              </w:rPr>
              <w:t> </w:t>
            </w:r>
            <w:r w:rsidRPr="004E2828">
              <w:rPr>
                <w:rFonts w:ascii="Times New Roman" w:eastAsia="MS Mincho" w:hAnsi="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16D41" w:rsidRPr="004E2828" w:rsidRDefault="00C834CB" w:rsidP="00C87702">
            <w:pPr>
              <w:autoSpaceDE w:val="0"/>
              <w:autoSpaceDN w:val="0"/>
              <w:adjustRightInd w:val="0"/>
              <w:spacing w:after="0" w:line="240" w:lineRule="auto"/>
              <w:ind w:firstLine="52"/>
              <w:contextualSpacing/>
              <w:rPr>
                <w:rFonts w:ascii="Times New Roman" w:eastAsia="MS Mincho" w:hAnsi="Times New Roman"/>
                <w:sz w:val="24"/>
                <w:szCs w:val="24"/>
                <w:lang w:eastAsia="ru-RU"/>
              </w:rPr>
            </w:pPr>
            <w:r>
              <w:rPr>
                <w:rFonts w:ascii="Times New Roman" w:eastAsia="MS Mincho" w:hAnsi="Times New Roman"/>
                <w:sz w:val="24"/>
                <w:szCs w:val="24"/>
                <w:lang w:eastAsia="ru-RU"/>
              </w:rPr>
              <w:t xml:space="preserve">сентябрь 2020 </w:t>
            </w:r>
            <w:r w:rsidR="00D16D41">
              <w:rPr>
                <w:rFonts w:ascii="Times New Roman" w:eastAsia="MS Mincho" w:hAnsi="Times New Roman"/>
                <w:sz w:val="24"/>
                <w:szCs w:val="24"/>
                <w:lang w:eastAsia="ru-RU"/>
              </w:rPr>
              <w:t>г.</w:t>
            </w:r>
          </w:p>
        </w:tc>
      </w:tr>
      <w:tr w:rsidR="00D16D41" w:rsidRPr="004E2828" w:rsidTr="003222C4">
        <w:trPr>
          <w:trHeight w:val="402"/>
        </w:trPr>
        <w:tc>
          <w:tcPr>
            <w:tcW w:w="2500" w:type="dxa"/>
            <w:vMerge/>
            <w:tcBorders>
              <w:top w:val="single" w:sz="4" w:space="0" w:color="000000"/>
              <w:left w:val="single" w:sz="4" w:space="0" w:color="000000"/>
              <w:bottom w:val="single" w:sz="4" w:space="0" w:color="000000"/>
              <w:right w:val="single" w:sz="4" w:space="0" w:color="000000"/>
            </w:tcBorders>
          </w:tcPr>
          <w:p w:rsidR="00D16D41" w:rsidRPr="004E2828" w:rsidRDefault="00D16D41" w:rsidP="002F1BEA">
            <w:pPr>
              <w:autoSpaceDE w:val="0"/>
              <w:autoSpaceDN w:val="0"/>
              <w:adjustRightInd w:val="0"/>
              <w:spacing w:after="0" w:line="240" w:lineRule="auto"/>
              <w:ind w:firstLine="52"/>
              <w:contextualSpacing/>
              <w:rPr>
                <w:rFonts w:ascii="Times New Roman" w:eastAsia="MS Mincho" w:hAnsi="Times New Roman"/>
                <w:sz w:val="24"/>
                <w:szCs w:val="24"/>
                <w:lang w:eastAsia="ru-RU"/>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16D41" w:rsidRPr="004E2828" w:rsidRDefault="00D16D41" w:rsidP="002F1BEA">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sz w:val="24"/>
                <w:szCs w:val="24"/>
                <w:lang w:eastAsia="ru-RU"/>
              </w:rPr>
            </w:pPr>
            <w:r w:rsidRPr="004E2828">
              <w:rPr>
                <w:rFonts w:ascii="Times New Roman" w:eastAsia="MS Mincho" w:hAnsi="Times New Roman"/>
                <w:sz w:val="24"/>
                <w:szCs w:val="24"/>
                <w:lang w:eastAsia="ru-RU"/>
              </w:rPr>
              <w:t>3.</w:t>
            </w:r>
            <w:r w:rsidRPr="004E2828">
              <w:rPr>
                <w:rFonts w:ascii="Cambria Math" w:eastAsia="MS Mincho" w:hAnsi="Cambria Math" w:cs="Cambria Math"/>
                <w:sz w:val="24"/>
                <w:szCs w:val="24"/>
                <w:lang w:eastAsia="ru-RU"/>
              </w:rPr>
              <w:t> </w:t>
            </w:r>
            <w:r w:rsidRPr="004E2828">
              <w:rPr>
                <w:rFonts w:ascii="Times New Roman" w:eastAsia="MS Mincho" w:hAnsi="Times New Roman"/>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16D41" w:rsidRDefault="00D16D41" w:rsidP="002F1BEA">
            <w:pPr>
              <w:autoSpaceDE w:val="0"/>
              <w:autoSpaceDN w:val="0"/>
              <w:adjustRightInd w:val="0"/>
              <w:spacing w:after="0" w:line="240" w:lineRule="auto"/>
              <w:contextualSpacing/>
              <w:rPr>
                <w:rFonts w:ascii="Times New Roman" w:eastAsia="MS Mincho" w:hAnsi="Times New Roman"/>
                <w:sz w:val="24"/>
                <w:szCs w:val="24"/>
                <w:lang w:eastAsia="ru-RU"/>
              </w:rPr>
            </w:pPr>
            <w:r>
              <w:rPr>
                <w:rFonts w:ascii="Times New Roman" w:eastAsia="MS Mincho" w:hAnsi="Times New Roman"/>
                <w:sz w:val="24"/>
                <w:szCs w:val="24"/>
                <w:lang w:eastAsia="ru-RU"/>
              </w:rPr>
              <w:t xml:space="preserve"> </w:t>
            </w:r>
          </w:p>
          <w:p w:rsidR="00D16D41" w:rsidRPr="004E2828" w:rsidRDefault="00C834CB" w:rsidP="00C87702">
            <w:pPr>
              <w:autoSpaceDE w:val="0"/>
              <w:autoSpaceDN w:val="0"/>
              <w:adjustRightInd w:val="0"/>
              <w:spacing w:after="0" w:line="240" w:lineRule="auto"/>
              <w:ind w:firstLine="52"/>
              <w:contextualSpacing/>
              <w:rPr>
                <w:rFonts w:ascii="Times New Roman" w:eastAsia="MS Mincho" w:hAnsi="Times New Roman"/>
                <w:sz w:val="24"/>
                <w:szCs w:val="24"/>
                <w:lang w:eastAsia="ru-RU"/>
              </w:rPr>
            </w:pPr>
            <w:r>
              <w:rPr>
                <w:rFonts w:ascii="Times New Roman" w:eastAsia="MS Mincho" w:hAnsi="Times New Roman"/>
                <w:sz w:val="24"/>
                <w:szCs w:val="24"/>
                <w:lang w:eastAsia="ru-RU"/>
              </w:rPr>
              <w:t xml:space="preserve">май 2020 </w:t>
            </w:r>
            <w:r w:rsidR="00D16D41">
              <w:rPr>
                <w:rFonts w:ascii="Times New Roman" w:eastAsia="MS Mincho" w:hAnsi="Times New Roman"/>
                <w:sz w:val="24"/>
                <w:szCs w:val="24"/>
                <w:lang w:eastAsia="ru-RU"/>
              </w:rPr>
              <w:t>г.</w:t>
            </w:r>
          </w:p>
        </w:tc>
      </w:tr>
      <w:tr w:rsidR="00D16D41" w:rsidRPr="004E2828" w:rsidTr="003222C4">
        <w:trPr>
          <w:trHeight w:val="494"/>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16D41" w:rsidRPr="004E2828" w:rsidRDefault="00D16D41" w:rsidP="002F1BEA">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sz w:val="24"/>
                <w:szCs w:val="24"/>
                <w:lang w:eastAsia="ru-RU"/>
              </w:rPr>
            </w:pPr>
            <w:r w:rsidRPr="004E2828">
              <w:rPr>
                <w:rFonts w:ascii="Times New Roman" w:eastAsia="MS Mincho" w:hAnsi="Times New Roman"/>
                <w:sz w:val="24"/>
                <w:szCs w:val="24"/>
                <w:lang w:eastAsia="ru-RU"/>
              </w:rPr>
              <w:t>IV.</w:t>
            </w:r>
            <w:r w:rsidRPr="004E2828">
              <w:rPr>
                <w:rFonts w:ascii="Cambria Math" w:eastAsia="MS Mincho" w:hAnsi="Cambria Math" w:cs="Cambria Math"/>
                <w:sz w:val="24"/>
                <w:szCs w:val="24"/>
                <w:lang w:eastAsia="ru-RU"/>
              </w:rPr>
              <w:t> </w:t>
            </w:r>
            <w:r w:rsidRPr="004E2828">
              <w:rPr>
                <w:rFonts w:ascii="Times New Roman" w:eastAsia="MS Mincho" w:hAnsi="Times New Roman"/>
                <w:sz w:val="24"/>
                <w:szCs w:val="24"/>
                <w:lang w:eastAsia="ru-RU"/>
              </w:rPr>
              <w:t>Кадровое обеспечение введения ФГОС основного общего образования</w:t>
            </w: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16D41" w:rsidRPr="004E2828" w:rsidRDefault="00D16D41" w:rsidP="002F1BEA">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sz w:val="24"/>
                <w:szCs w:val="24"/>
                <w:lang w:eastAsia="ru-RU"/>
              </w:rPr>
            </w:pPr>
            <w:r w:rsidRPr="004E2828">
              <w:rPr>
                <w:rFonts w:ascii="Times New Roman" w:eastAsia="MS Mincho" w:hAnsi="Times New Roman"/>
                <w:sz w:val="24"/>
                <w:szCs w:val="24"/>
                <w:lang w:eastAsia="ru-RU"/>
              </w:rPr>
              <w:t>1.Анализ кадрового обеспечения введения и реализации ФГОС основного общего образования</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16D41" w:rsidRPr="004E2828" w:rsidRDefault="00D16D41" w:rsidP="00C87702">
            <w:pPr>
              <w:autoSpaceDE w:val="0"/>
              <w:autoSpaceDN w:val="0"/>
              <w:adjustRightInd w:val="0"/>
              <w:spacing w:after="0" w:line="240" w:lineRule="auto"/>
              <w:contextualSpacing/>
              <w:rPr>
                <w:rFonts w:ascii="Times New Roman" w:eastAsia="MS Mincho" w:hAnsi="Times New Roman"/>
                <w:sz w:val="24"/>
                <w:szCs w:val="24"/>
                <w:lang w:eastAsia="ru-RU"/>
              </w:rPr>
            </w:pPr>
            <w:r>
              <w:rPr>
                <w:rFonts w:ascii="Times New Roman" w:eastAsia="MS Mincho" w:hAnsi="Times New Roman"/>
                <w:sz w:val="24"/>
                <w:szCs w:val="24"/>
                <w:lang w:eastAsia="ru-RU"/>
              </w:rPr>
              <w:t xml:space="preserve"> Март-</w:t>
            </w:r>
            <w:r w:rsidR="003D3425">
              <w:rPr>
                <w:rFonts w:ascii="Times New Roman" w:eastAsia="MS Mincho" w:hAnsi="Times New Roman"/>
                <w:sz w:val="24"/>
                <w:szCs w:val="24"/>
                <w:lang w:eastAsia="ru-RU"/>
              </w:rPr>
              <w:t>август</w:t>
            </w:r>
            <w:r w:rsidR="00C834CB">
              <w:rPr>
                <w:rFonts w:ascii="Times New Roman" w:eastAsia="MS Mincho" w:hAnsi="Times New Roman"/>
                <w:sz w:val="24"/>
                <w:szCs w:val="24"/>
                <w:lang w:eastAsia="ru-RU"/>
              </w:rPr>
              <w:t xml:space="preserve"> 2020 </w:t>
            </w:r>
            <w:r>
              <w:rPr>
                <w:rFonts w:ascii="Times New Roman" w:eastAsia="MS Mincho" w:hAnsi="Times New Roman"/>
                <w:sz w:val="24"/>
                <w:szCs w:val="24"/>
                <w:lang w:eastAsia="ru-RU"/>
              </w:rPr>
              <w:t>г.</w:t>
            </w:r>
          </w:p>
        </w:tc>
      </w:tr>
      <w:tr w:rsidR="00D16D41" w:rsidRPr="004E2828" w:rsidTr="008A4B2F">
        <w:trPr>
          <w:trHeight w:val="342"/>
        </w:trPr>
        <w:tc>
          <w:tcPr>
            <w:tcW w:w="2500" w:type="dxa"/>
            <w:vMerge/>
            <w:tcBorders>
              <w:top w:val="single" w:sz="4" w:space="0" w:color="000000"/>
              <w:left w:val="single" w:sz="4" w:space="0" w:color="000000"/>
              <w:bottom w:val="single" w:sz="4" w:space="0" w:color="000000"/>
              <w:right w:val="single" w:sz="4" w:space="0" w:color="000000"/>
            </w:tcBorders>
          </w:tcPr>
          <w:p w:rsidR="00D16D41" w:rsidRPr="004E2828" w:rsidRDefault="00D16D41" w:rsidP="002F1BEA">
            <w:pPr>
              <w:autoSpaceDE w:val="0"/>
              <w:autoSpaceDN w:val="0"/>
              <w:adjustRightInd w:val="0"/>
              <w:spacing w:after="0" w:line="240" w:lineRule="auto"/>
              <w:ind w:firstLine="52"/>
              <w:contextualSpacing/>
              <w:rPr>
                <w:rFonts w:ascii="Times New Roman" w:eastAsia="MS Mincho" w:hAnsi="Times New Roman"/>
                <w:sz w:val="24"/>
                <w:szCs w:val="24"/>
                <w:lang w:eastAsia="ru-RU"/>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16D41" w:rsidRPr="004E2828" w:rsidRDefault="00D16D41" w:rsidP="002F1BEA">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sz w:val="24"/>
                <w:szCs w:val="24"/>
                <w:lang w:eastAsia="ru-RU"/>
              </w:rPr>
            </w:pPr>
            <w:r w:rsidRPr="004E2828">
              <w:rPr>
                <w:rFonts w:ascii="Times New Roman" w:eastAsia="MS Mincho" w:hAnsi="Times New Roman"/>
                <w:sz w:val="24"/>
                <w:szCs w:val="24"/>
                <w:lang w:eastAsia="ru-RU"/>
              </w:rPr>
              <w:t>2.</w:t>
            </w:r>
            <w:r w:rsidRPr="004E2828">
              <w:rPr>
                <w:rFonts w:ascii="Cambria Math" w:eastAsia="MS Mincho" w:hAnsi="Cambria Math" w:cs="Cambria Math"/>
                <w:sz w:val="24"/>
                <w:szCs w:val="24"/>
                <w:lang w:eastAsia="ru-RU"/>
              </w:rPr>
              <w:t> </w:t>
            </w:r>
            <w:r w:rsidRPr="004E2828">
              <w:rPr>
                <w:rFonts w:ascii="Times New Roman" w:eastAsia="MS Mincho" w:hAnsi="Times New Roman"/>
                <w:sz w:val="24"/>
                <w:szCs w:val="24"/>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16D41" w:rsidRPr="004E2828" w:rsidRDefault="00C834CB" w:rsidP="00C87702">
            <w:pPr>
              <w:autoSpaceDE w:val="0"/>
              <w:autoSpaceDN w:val="0"/>
              <w:adjustRightInd w:val="0"/>
              <w:spacing w:after="0" w:line="240" w:lineRule="auto"/>
              <w:ind w:firstLine="52"/>
              <w:contextualSpacing/>
              <w:rPr>
                <w:rFonts w:ascii="Times New Roman" w:eastAsia="MS Mincho" w:hAnsi="Times New Roman"/>
                <w:sz w:val="24"/>
                <w:szCs w:val="24"/>
                <w:lang w:eastAsia="ru-RU"/>
              </w:rPr>
            </w:pPr>
            <w:r>
              <w:rPr>
                <w:rFonts w:ascii="Times New Roman" w:eastAsia="MS Mincho" w:hAnsi="Times New Roman"/>
                <w:sz w:val="24"/>
                <w:szCs w:val="24"/>
                <w:lang w:eastAsia="ru-RU"/>
              </w:rPr>
              <w:t xml:space="preserve">2020 </w:t>
            </w:r>
            <w:r w:rsidR="000C5461">
              <w:rPr>
                <w:rFonts w:ascii="Times New Roman" w:eastAsia="MS Mincho" w:hAnsi="Times New Roman"/>
                <w:sz w:val="24"/>
                <w:szCs w:val="24"/>
                <w:lang w:eastAsia="ru-RU"/>
              </w:rPr>
              <w:t>г.</w:t>
            </w:r>
          </w:p>
        </w:tc>
      </w:tr>
      <w:tr w:rsidR="00D16D41" w:rsidRPr="004E2828" w:rsidTr="003222C4">
        <w:trPr>
          <w:trHeight w:val="1213"/>
        </w:trPr>
        <w:tc>
          <w:tcPr>
            <w:tcW w:w="2500" w:type="dxa"/>
            <w:vMerge/>
            <w:tcBorders>
              <w:top w:val="single" w:sz="4" w:space="0" w:color="000000"/>
              <w:left w:val="single" w:sz="4" w:space="0" w:color="000000"/>
              <w:bottom w:val="single" w:sz="4" w:space="0" w:color="000000"/>
              <w:right w:val="single" w:sz="4" w:space="0" w:color="000000"/>
            </w:tcBorders>
          </w:tcPr>
          <w:p w:rsidR="00D16D41" w:rsidRPr="004E2828" w:rsidRDefault="00D16D41" w:rsidP="002F1BEA">
            <w:pPr>
              <w:autoSpaceDE w:val="0"/>
              <w:autoSpaceDN w:val="0"/>
              <w:adjustRightInd w:val="0"/>
              <w:spacing w:after="0" w:line="240" w:lineRule="auto"/>
              <w:ind w:firstLine="52"/>
              <w:contextualSpacing/>
              <w:rPr>
                <w:rFonts w:ascii="Times New Roman" w:eastAsia="MS Mincho" w:hAnsi="Times New Roman"/>
                <w:sz w:val="24"/>
                <w:szCs w:val="24"/>
                <w:lang w:eastAsia="ru-RU"/>
              </w:rPr>
            </w:pPr>
          </w:p>
        </w:tc>
        <w:tc>
          <w:tcPr>
            <w:tcW w:w="5812" w:type="dxa"/>
            <w:tcBorders>
              <w:top w:val="single" w:sz="4" w:space="0" w:color="000000"/>
              <w:left w:val="single" w:sz="4" w:space="0" w:color="000000"/>
              <w:right w:val="single" w:sz="4" w:space="0" w:color="000000"/>
            </w:tcBorders>
            <w:tcMar>
              <w:top w:w="68" w:type="dxa"/>
              <w:left w:w="85" w:type="dxa"/>
              <w:bottom w:w="79" w:type="dxa"/>
              <w:right w:w="85" w:type="dxa"/>
            </w:tcMar>
          </w:tcPr>
          <w:p w:rsidR="00D16D41" w:rsidRPr="004E2828" w:rsidRDefault="00D16D41" w:rsidP="002F1BEA">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sz w:val="24"/>
                <w:szCs w:val="24"/>
                <w:lang w:eastAsia="ru-RU"/>
              </w:rPr>
            </w:pPr>
            <w:r w:rsidRPr="004E2828">
              <w:rPr>
                <w:rFonts w:ascii="Times New Roman" w:eastAsia="MS Mincho" w:hAnsi="Times New Roman"/>
                <w:sz w:val="24"/>
                <w:szCs w:val="24"/>
                <w:lang w:eastAsia="ru-RU"/>
              </w:rPr>
              <w:t>3.</w:t>
            </w:r>
            <w:r w:rsidRPr="004E2828">
              <w:rPr>
                <w:rFonts w:ascii="Cambria Math" w:eastAsia="MS Mincho" w:hAnsi="Cambria Math" w:cs="Cambria Math"/>
                <w:sz w:val="24"/>
                <w:szCs w:val="24"/>
                <w:lang w:eastAsia="ru-RU"/>
              </w:rPr>
              <w:t> </w:t>
            </w:r>
            <w:r w:rsidRPr="004E2828">
              <w:rPr>
                <w:rFonts w:ascii="Times New Roman" w:eastAsia="MS Mincho" w:hAnsi="Times New Roman"/>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1984" w:type="dxa"/>
            <w:tcBorders>
              <w:top w:val="single" w:sz="4" w:space="0" w:color="000000"/>
              <w:left w:val="single" w:sz="4" w:space="0" w:color="000000"/>
              <w:right w:val="single" w:sz="4" w:space="0" w:color="000000"/>
            </w:tcBorders>
            <w:tcMar>
              <w:top w:w="68" w:type="dxa"/>
              <w:left w:w="85" w:type="dxa"/>
              <w:bottom w:w="79" w:type="dxa"/>
              <w:right w:w="85" w:type="dxa"/>
            </w:tcMar>
          </w:tcPr>
          <w:p w:rsidR="00D16D41" w:rsidRDefault="00C834CB" w:rsidP="002F1BEA">
            <w:pPr>
              <w:autoSpaceDE w:val="0"/>
              <w:autoSpaceDN w:val="0"/>
              <w:adjustRightInd w:val="0"/>
              <w:spacing w:after="0" w:line="240" w:lineRule="auto"/>
              <w:ind w:firstLine="52"/>
              <w:contextualSpacing/>
              <w:rPr>
                <w:rFonts w:ascii="Times New Roman" w:eastAsia="MS Mincho" w:hAnsi="Times New Roman"/>
                <w:sz w:val="24"/>
                <w:szCs w:val="24"/>
                <w:lang w:eastAsia="ru-RU"/>
              </w:rPr>
            </w:pPr>
            <w:r>
              <w:rPr>
                <w:rFonts w:ascii="Times New Roman" w:eastAsia="MS Mincho" w:hAnsi="Times New Roman"/>
                <w:sz w:val="24"/>
                <w:szCs w:val="24"/>
                <w:lang w:eastAsia="ru-RU"/>
              </w:rPr>
              <w:t xml:space="preserve">Апрель-май 2020 </w:t>
            </w:r>
            <w:r w:rsidR="000C5461">
              <w:rPr>
                <w:rFonts w:ascii="Times New Roman" w:eastAsia="MS Mincho" w:hAnsi="Times New Roman"/>
                <w:sz w:val="24"/>
                <w:szCs w:val="24"/>
                <w:lang w:eastAsia="ru-RU"/>
              </w:rPr>
              <w:t xml:space="preserve">г., </w:t>
            </w:r>
          </w:p>
          <w:p w:rsidR="000C5461" w:rsidRPr="004E2828" w:rsidRDefault="000C5461" w:rsidP="002F1BEA">
            <w:pPr>
              <w:autoSpaceDE w:val="0"/>
              <w:autoSpaceDN w:val="0"/>
              <w:adjustRightInd w:val="0"/>
              <w:spacing w:after="0" w:line="240" w:lineRule="auto"/>
              <w:ind w:firstLine="52"/>
              <w:contextualSpacing/>
              <w:rPr>
                <w:rFonts w:ascii="Times New Roman" w:eastAsia="MS Mincho" w:hAnsi="Times New Roman"/>
                <w:sz w:val="24"/>
                <w:szCs w:val="24"/>
                <w:lang w:eastAsia="ru-RU"/>
              </w:rPr>
            </w:pPr>
          </w:p>
        </w:tc>
      </w:tr>
      <w:tr w:rsidR="00D16D41" w:rsidRPr="004E2828" w:rsidTr="003222C4">
        <w:trPr>
          <w:trHeight w:val="306"/>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16D41" w:rsidRPr="004E2828" w:rsidRDefault="00D16D41" w:rsidP="002F1BEA">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sz w:val="24"/>
                <w:szCs w:val="24"/>
                <w:lang w:eastAsia="ru-RU"/>
              </w:rPr>
            </w:pPr>
            <w:r w:rsidRPr="004E2828">
              <w:rPr>
                <w:rFonts w:ascii="Times New Roman" w:eastAsia="MS Mincho" w:hAnsi="Times New Roman"/>
                <w:sz w:val="24"/>
                <w:szCs w:val="24"/>
                <w:lang w:eastAsia="ru-RU"/>
              </w:rPr>
              <w:t>V.</w:t>
            </w:r>
            <w:r w:rsidRPr="004E2828">
              <w:rPr>
                <w:rFonts w:ascii="Cambria Math" w:eastAsia="MS Mincho" w:hAnsi="Cambria Math" w:cs="Cambria Math"/>
                <w:sz w:val="24"/>
                <w:szCs w:val="24"/>
                <w:lang w:eastAsia="ru-RU"/>
              </w:rPr>
              <w:t> </w:t>
            </w:r>
            <w:r w:rsidRPr="004E2828">
              <w:rPr>
                <w:rFonts w:ascii="Times New Roman" w:eastAsia="MS Mincho" w:hAnsi="Times New Roman"/>
                <w:sz w:val="24"/>
                <w:szCs w:val="24"/>
                <w:lang w:eastAsia="ru-RU"/>
              </w:rPr>
              <w:t>Информационное обеспечение введения ФГОС основного общего образования</w:t>
            </w: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16D41" w:rsidRPr="004E2828" w:rsidRDefault="00D16D41" w:rsidP="002F1BEA">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sz w:val="24"/>
                <w:szCs w:val="24"/>
                <w:lang w:eastAsia="ru-RU"/>
              </w:rPr>
            </w:pPr>
            <w:r w:rsidRPr="004E2828">
              <w:rPr>
                <w:rFonts w:ascii="Times New Roman" w:eastAsia="MS Mincho" w:hAnsi="Times New Roman"/>
                <w:sz w:val="24"/>
                <w:szCs w:val="24"/>
                <w:lang w:eastAsia="ru-RU"/>
              </w:rPr>
              <w:t>1.</w:t>
            </w:r>
            <w:r w:rsidRPr="004E2828">
              <w:rPr>
                <w:rFonts w:ascii="Cambria Math" w:eastAsia="MS Mincho" w:hAnsi="Cambria Math" w:cs="Cambria Math"/>
                <w:sz w:val="24"/>
                <w:szCs w:val="24"/>
                <w:lang w:eastAsia="ru-RU"/>
              </w:rPr>
              <w:t> </w:t>
            </w:r>
            <w:r w:rsidRPr="004E2828">
              <w:rPr>
                <w:rFonts w:ascii="Times New Roman" w:eastAsia="MS Mincho" w:hAnsi="Times New Roman"/>
                <w:sz w:val="24"/>
                <w:szCs w:val="24"/>
                <w:lang w:eastAsia="ru-RU"/>
              </w:rPr>
              <w:t>Размещение на сайте образовательной организации информационных материалов о реализации ФГОС</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16D41" w:rsidRPr="004E2828" w:rsidRDefault="00C834CB" w:rsidP="00C87702">
            <w:pPr>
              <w:autoSpaceDE w:val="0"/>
              <w:autoSpaceDN w:val="0"/>
              <w:adjustRightInd w:val="0"/>
              <w:spacing w:after="0" w:line="240" w:lineRule="auto"/>
              <w:ind w:firstLine="52"/>
              <w:contextualSpacing/>
              <w:rPr>
                <w:rFonts w:ascii="Times New Roman" w:eastAsia="MS Mincho" w:hAnsi="Times New Roman"/>
                <w:sz w:val="24"/>
                <w:szCs w:val="24"/>
                <w:lang w:eastAsia="ru-RU"/>
              </w:rPr>
            </w:pPr>
            <w:r>
              <w:rPr>
                <w:rFonts w:ascii="Times New Roman" w:eastAsia="MS Mincho" w:hAnsi="Times New Roman"/>
                <w:sz w:val="24"/>
                <w:szCs w:val="24"/>
                <w:lang w:eastAsia="ru-RU"/>
              </w:rPr>
              <w:t>2020</w:t>
            </w:r>
            <w:r w:rsidR="000C5461">
              <w:rPr>
                <w:rFonts w:ascii="Times New Roman" w:eastAsia="MS Mincho" w:hAnsi="Times New Roman"/>
                <w:sz w:val="24"/>
                <w:szCs w:val="24"/>
                <w:lang w:eastAsia="ru-RU"/>
              </w:rPr>
              <w:t>-20</w:t>
            </w:r>
            <w:r>
              <w:rPr>
                <w:rFonts w:ascii="Times New Roman" w:eastAsia="MS Mincho" w:hAnsi="Times New Roman"/>
                <w:sz w:val="24"/>
                <w:szCs w:val="24"/>
                <w:lang w:eastAsia="ru-RU"/>
              </w:rPr>
              <w:t>21</w:t>
            </w:r>
            <w:r w:rsidR="008A4B2F">
              <w:rPr>
                <w:rFonts w:ascii="Times New Roman" w:eastAsia="MS Mincho" w:hAnsi="Times New Roman"/>
                <w:sz w:val="24"/>
                <w:szCs w:val="24"/>
                <w:lang w:eastAsia="ru-RU"/>
              </w:rPr>
              <w:t xml:space="preserve"> </w:t>
            </w:r>
            <w:r w:rsidR="000C5461">
              <w:rPr>
                <w:rFonts w:ascii="Times New Roman" w:eastAsia="MS Mincho" w:hAnsi="Times New Roman"/>
                <w:sz w:val="24"/>
                <w:szCs w:val="24"/>
                <w:lang w:eastAsia="ru-RU"/>
              </w:rPr>
              <w:t>уч.г.</w:t>
            </w:r>
          </w:p>
        </w:tc>
      </w:tr>
      <w:tr w:rsidR="00D16D41" w:rsidRPr="004E2828" w:rsidTr="003222C4">
        <w:trPr>
          <w:trHeight w:val="306"/>
        </w:trPr>
        <w:tc>
          <w:tcPr>
            <w:tcW w:w="2500" w:type="dxa"/>
            <w:vMerge/>
            <w:tcBorders>
              <w:top w:val="single" w:sz="4" w:space="0" w:color="000000"/>
              <w:left w:val="single" w:sz="4" w:space="0" w:color="000000"/>
              <w:bottom w:val="single" w:sz="4" w:space="0" w:color="000000"/>
              <w:right w:val="single" w:sz="4" w:space="0" w:color="000000"/>
            </w:tcBorders>
          </w:tcPr>
          <w:p w:rsidR="00D16D41" w:rsidRPr="004E2828" w:rsidRDefault="00D16D41" w:rsidP="002F1BEA">
            <w:pPr>
              <w:autoSpaceDE w:val="0"/>
              <w:autoSpaceDN w:val="0"/>
              <w:adjustRightInd w:val="0"/>
              <w:spacing w:after="0" w:line="240" w:lineRule="auto"/>
              <w:ind w:firstLine="52"/>
              <w:contextualSpacing/>
              <w:rPr>
                <w:rFonts w:ascii="Times New Roman" w:eastAsia="MS Mincho" w:hAnsi="Times New Roman"/>
                <w:sz w:val="24"/>
                <w:szCs w:val="24"/>
                <w:lang w:eastAsia="ru-RU"/>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16D41" w:rsidRPr="004E2828" w:rsidRDefault="00D16D41" w:rsidP="002F1BEA">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strike/>
                <w:sz w:val="24"/>
                <w:szCs w:val="24"/>
                <w:lang w:eastAsia="ru-RU"/>
              </w:rPr>
            </w:pPr>
            <w:r w:rsidRPr="004E2828">
              <w:rPr>
                <w:rFonts w:ascii="Times New Roman" w:eastAsia="MS Mincho" w:hAnsi="Times New Roman"/>
                <w:sz w:val="24"/>
                <w:szCs w:val="24"/>
                <w:lang w:eastAsia="ru-RU"/>
              </w:rPr>
              <w:t>2.</w:t>
            </w:r>
            <w:r w:rsidRPr="004E2828">
              <w:rPr>
                <w:rFonts w:ascii="Cambria Math" w:eastAsia="MS Mincho" w:hAnsi="Cambria Math" w:cs="Cambria Math"/>
                <w:sz w:val="24"/>
                <w:szCs w:val="24"/>
                <w:lang w:eastAsia="ru-RU"/>
              </w:rPr>
              <w:t> </w:t>
            </w:r>
            <w:r w:rsidRPr="004E2828">
              <w:rPr>
                <w:rFonts w:ascii="Times New Roman" w:eastAsia="MS Mincho" w:hAnsi="Times New Roman"/>
                <w:sz w:val="24"/>
                <w:szCs w:val="24"/>
                <w:lang w:eastAsia="ru-RU"/>
              </w:rPr>
              <w:t xml:space="preserve"> Широкое информирование родительской общественности о введении ФГОС  и порядке перехода на них</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16D41" w:rsidRPr="004E2828" w:rsidRDefault="000C5461" w:rsidP="00634960">
            <w:pPr>
              <w:autoSpaceDE w:val="0"/>
              <w:autoSpaceDN w:val="0"/>
              <w:adjustRightInd w:val="0"/>
              <w:spacing w:after="0" w:line="240" w:lineRule="auto"/>
              <w:ind w:firstLine="52"/>
              <w:contextualSpacing/>
              <w:rPr>
                <w:rFonts w:ascii="Times New Roman" w:eastAsia="MS Mincho" w:hAnsi="Times New Roman"/>
                <w:sz w:val="24"/>
                <w:szCs w:val="24"/>
                <w:lang w:eastAsia="ru-RU"/>
              </w:rPr>
            </w:pPr>
            <w:r>
              <w:rPr>
                <w:rFonts w:ascii="Times New Roman" w:eastAsia="MS Mincho" w:hAnsi="Times New Roman"/>
                <w:sz w:val="24"/>
                <w:szCs w:val="24"/>
                <w:lang w:eastAsia="ru-RU"/>
              </w:rPr>
              <w:t>Январь 20</w:t>
            </w:r>
            <w:r w:rsidR="00C834CB">
              <w:rPr>
                <w:rFonts w:ascii="Times New Roman" w:eastAsia="MS Mincho" w:hAnsi="Times New Roman"/>
                <w:sz w:val="24"/>
                <w:szCs w:val="24"/>
                <w:lang w:eastAsia="ru-RU"/>
              </w:rPr>
              <w:t>21</w:t>
            </w:r>
            <w:r>
              <w:rPr>
                <w:rFonts w:ascii="Times New Roman" w:eastAsia="MS Mincho" w:hAnsi="Times New Roman"/>
                <w:sz w:val="24"/>
                <w:szCs w:val="24"/>
                <w:lang w:eastAsia="ru-RU"/>
              </w:rPr>
              <w:t>г.</w:t>
            </w:r>
          </w:p>
        </w:tc>
      </w:tr>
      <w:tr w:rsidR="00D16D41" w:rsidRPr="004E2828" w:rsidTr="003222C4">
        <w:trPr>
          <w:trHeight w:val="850"/>
        </w:trPr>
        <w:tc>
          <w:tcPr>
            <w:tcW w:w="2500" w:type="dxa"/>
            <w:vMerge/>
            <w:tcBorders>
              <w:top w:val="single" w:sz="4" w:space="0" w:color="000000"/>
              <w:left w:val="single" w:sz="4" w:space="0" w:color="000000"/>
              <w:bottom w:val="single" w:sz="4" w:space="0" w:color="000000"/>
              <w:right w:val="single" w:sz="4" w:space="0" w:color="000000"/>
            </w:tcBorders>
          </w:tcPr>
          <w:p w:rsidR="00D16D41" w:rsidRPr="004E2828" w:rsidRDefault="00D16D41" w:rsidP="002F1BEA">
            <w:pPr>
              <w:autoSpaceDE w:val="0"/>
              <w:autoSpaceDN w:val="0"/>
              <w:adjustRightInd w:val="0"/>
              <w:spacing w:after="0" w:line="240" w:lineRule="auto"/>
              <w:ind w:firstLine="52"/>
              <w:contextualSpacing/>
              <w:rPr>
                <w:rFonts w:ascii="Times New Roman" w:eastAsia="MS Mincho" w:hAnsi="Times New Roman"/>
                <w:sz w:val="24"/>
                <w:szCs w:val="24"/>
                <w:lang w:eastAsia="ru-RU"/>
              </w:rPr>
            </w:pPr>
          </w:p>
        </w:tc>
        <w:tc>
          <w:tcPr>
            <w:tcW w:w="5812" w:type="dxa"/>
            <w:tcBorders>
              <w:top w:val="single" w:sz="4" w:space="0" w:color="000000"/>
              <w:left w:val="single" w:sz="4" w:space="0" w:color="000000"/>
              <w:right w:val="single" w:sz="4" w:space="0" w:color="000000"/>
            </w:tcBorders>
            <w:tcMar>
              <w:top w:w="68" w:type="dxa"/>
              <w:left w:w="85" w:type="dxa"/>
              <w:bottom w:w="79" w:type="dxa"/>
              <w:right w:w="85" w:type="dxa"/>
            </w:tcMar>
          </w:tcPr>
          <w:p w:rsidR="00D16D41" w:rsidRPr="004E2828" w:rsidRDefault="00D16D41" w:rsidP="002F1BEA">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sz w:val="24"/>
                <w:szCs w:val="24"/>
                <w:lang w:eastAsia="ru-RU"/>
              </w:rPr>
            </w:pPr>
            <w:r w:rsidRPr="004E2828">
              <w:rPr>
                <w:rFonts w:ascii="Times New Roman" w:eastAsia="MS Mincho" w:hAnsi="Times New Roman"/>
                <w:sz w:val="24"/>
                <w:szCs w:val="24"/>
                <w:lang w:eastAsia="ru-RU"/>
              </w:rPr>
              <w:t>3.</w:t>
            </w:r>
            <w:r w:rsidRPr="004E2828">
              <w:rPr>
                <w:rFonts w:ascii="Cambria Math" w:eastAsia="MS Mincho" w:hAnsi="Cambria Math" w:cs="Cambria Math"/>
                <w:sz w:val="24"/>
                <w:szCs w:val="24"/>
                <w:lang w:eastAsia="ru-RU"/>
              </w:rPr>
              <w:t> </w:t>
            </w:r>
            <w:r w:rsidRPr="004E2828">
              <w:rPr>
                <w:rFonts w:ascii="Times New Roman" w:eastAsia="MS Mincho" w:hAnsi="Times New Roman"/>
                <w:sz w:val="24"/>
                <w:szCs w:val="24"/>
                <w:lang w:eastAsia="ru-RU"/>
              </w:rPr>
              <w:t>Организация изучения общественного мнения по вопросам реализации ФГОС и внесения возможных дополнений в содержание ООП ОО</w:t>
            </w:r>
          </w:p>
        </w:tc>
        <w:tc>
          <w:tcPr>
            <w:tcW w:w="1984" w:type="dxa"/>
            <w:tcBorders>
              <w:top w:val="single" w:sz="4" w:space="0" w:color="000000"/>
              <w:left w:val="single" w:sz="4" w:space="0" w:color="000000"/>
              <w:right w:val="single" w:sz="4" w:space="0" w:color="000000"/>
            </w:tcBorders>
            <w:tcMar>
              <w:top w:w="68" w:type="dxa"/>
              <w:left w:w="85" w:type="dxa"/>
              <w:bottom w:w="79" w:type="dxa"/>
              <w:right w:w="85" w:type="dxa"/>
            </w:tcMar>
          </w:tcPr>
          <w:p w:rsidR="00D16D41" w:rsidRPr="004E2828" w:rsidRDefault="00C834CB" w:rsidP="00634960">
            <w:pPr>
              <w:autoSpaceDE w:val="0"/>
              <w:autoSpaceDN w:val="0"/>
              <w:adjustRightInd w:val="0"/>
              <w:spacing w:after="0" w:line="240" w:lineRule="auto"/>
              <w:ind w:firstLine="52"/>
              <w:contextualSpacing/>
              <w:rPr>
                <w:rFonts w:ascii="Times New Roman" w:eastAsia="MS Mincho" w:hAnsi="Times New Roman"/>
                <w:sz w:val="24"/>
                <w:szCs w:val="24"/>
                <w:lang w:eastAsia="ru-RU"/>
              </w:rPr>
            </w:pPr>
            <w:r>
              <w:rPr>
                <w:rFonts w:ascii="Times New Roman" w:eastAsia="MS Mincho" w:hAnsi="Times New Roman"/>
                <w:sz w:val="24"/>
                <w:szCs w:val="24"/>
                <w:lang w:eastAsia="ru-RU"/>
              </w:rPr>
              <w:t xml:space="preserve">2020 </w:t>
            </w:r>
            <w:r w:rsidR="000C5461">
              <w:rPr>
                <w:rFonts w:ascii="Times New Roman" w:eastAsia="MS Mincho" w:hAnsi="Times New Roman"/>
                <w:sz w:val="24"/>
                <w:szCs w:val="24"/>
                <w:lang w:eastAsia="ru-RU"/>
              </w:rPr>
              <w:t>г.</w:t>
            </w:r>
          </w:p>
        </w:tc>
      </w:tr>
      <w:tr w:rsidR="00D16D41" w:rsidRPr="004E2828" w:rsidTr="003222C4">
        <w:trPr>
          <w:trHeight w:val="306"/>
        </w:trPr>
        <w:tc>
          <w:tcPr>
            <w:tcW w:w="2500" w:type="dxa"/>
            <w:vMerge/>
            <w:tcBorders>
              <w:top w:val="single" w:sz="4" w:space="0" w:color="000000"/>
              <w:left w:val="single" w:sz="4" w:space="0" w:color="000000"/>
              <w:bottom w:val="single" w:sz="4" w:space="0" w:color="000000"/>
              <w:right w:val="single" w:sz="4" w:space="0" w:color="000000"/>
            </w:tcBorders>
          </w:tcPr>
          <w:p w:rsidR="00D16D41" w:rsidRPr="004E2828" w:rsidRDefault="00D16D41" w:rsidP="002F1BEA">
            <w:pPr>
              <w:autoSpaceDE w:val="0"/>
              <w:autoSpaceDN w:val="0"/>
              <w:adjustRightInd w:val="0"/>
              <w:spacing w:after="0" w:line="240" w:lineRule="auto"/>
              <w:ind w:firstLine="52"/>
              <w:contextualSpacing/>
              <w:rPr>
                <w:rFonts w:ascii="Times New Roman" w:eastAsia="MS Mincho" w:hAnsi="Times New Roman"/>
                <w:sz w:val="24"/>
                <w:szCs w:val="24"/>
                <w:lang w:eastAsia="ru-RU"/>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16D41" w:rsidRPr="004E2828" w:rsidRDefault="00D16D41" w:rsidP="002F1BEA">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sz w:val="24"/>
                <w:szCs w:val="24"/>
                <w:lang w:eastAsia="ru-RU"/>
              </w:rPr>
            </w:pPr>
            <w:r w:rsidRPr="004E2828">
              <w:rPr>
                <w:rFonts w:ascii="Times New Roman" w:eastAsia="MS Mincho" w:hAnsi="Times New Roman"/>
                <w:sz w:val="24"/>
                <w:szCs w:val="24"/>
                <w:lang w:eastAsia="ru-RU"/>
              </w:rPr>
              <w:t>4.</w:t>
            </w:r>
            <w:r w:rsidRPr="004E2828">
              <w:rPr>
                <w:rFonts w:ascii="Cambria Math" w:eastAsia="MS Mincho" w:hAnsi="Cambria Math" w:cs="Cambria Math"/>
                <w:sz w:val="24"/>
                <w:szCs w:val="24"/>
                <w:lang w:eastAsia="ru-RU"/>
              </w:rPr>
              <w:t> </w:t>
            </w:r>
            <w:r w:rsidRPr="004E2828">
              <w:rPr>
                <w:rFonts w:ascii="Times New Roman" w:eastAsia="MS Mincho" w:hAnsi="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16D41" w:rsidRPr="004E2828" w:rsidRDefault="003D3425" w:rsidP="00634960">
            <w:pPr>
              <w:autoSpaceDE w:val="0"/>
              <w:autoSpaceDN w:val="0"/>
              <w:adjustRightInd w:val="0"/>
              <w:spacing w:after="0" w:line="240" w:lineRule="auto"/>
              <w:ind w:firstLine="52"/>
              <w:contextualSpacing/>
              <w:rPr>
                <w:rFonts w:ascii="Times New Roman" w:eastAsia="MS Mincho" w:hAnsi="Times New Roman"/>
                <w:sz w:val="24"/>
                <w:szCs w:val="24"/>
                <w:lang w:eastAsia="ru-RU"/>
              </w:rPr>
            </w:pPr>
            <w:r>
              <w:rPr>
                <w:rFonts w:ascii="Times New Roman" w:eastAsia="MS Mincho" w:hAnsi="Times New Roman"/>
                <w:sz w:val="24"/>
                <w:szCs w:val="24"/>
                <w:lang w:eastAsia="ru-RU"/>
              </w:rPr>
              <w:t>М</w:t>
            </w:r>
            <w:r w:rsidR="00C834CB">
              <w:rPr>
                <w:rFonts w:ascii="Times New Roman" w:eastAsia="MS Mincho" w:hAnsi="Times New Roman"/>
                <w:sz w:val="24"/>
                <w:szCs w:val="24"/>
                <w:lang w:eastAsia="ru-RU"/>
              </w:rPr>
              <w:t xml:space="preserve">арт 2020 </w:t>
            </w:r>
            <w:r w:rsidR="000C5461">
              <w:rPr>
                <w:rFonts w:ascii="Times New Roman" w:eastAsia="MS Mincho" w:hAnsi="Times New Roman"/>
                <w:sz w:val="24"/>
                <w:szCs w:val="24"/>
                <w:lang w:eastAsia="ru-RU"/>
              </w:rPr>
              <w:t>г.</w:t>
            </w:r>
          </w:p>
        </w:tc>
      </w:tr>
      <w:tr w:rsidR="00D16D41" w:rsidRPr="004E2828" w:rsidTr="003222C4">
        <w:trPr>
          <w:trHeight w:val="306"/>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16D41" w:rsidRPr="004E2828" w:rsidRDefault="00D16D41" w:rsidP="002F1BEA">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sz w:val="24"/>
                <w:szCs w:val="24"/>
                <w:lang w:eastAsia="ru-RU"/>
              </w:rPr>
            </w:pPr>
            <w:r w:rsidRPr="004E2828">
              <w:rPr>
                <w:rFonts w:ascii="Times New Roman" w:eastAsia="MS Mincho" w:hAnsi="Times New Roman"/>
                <w:sz w:val="24"/>
                <w:szCs w:val="24"/>
                <w:lang w:eastAsia="ru-RU"/>
              </w:rPr>
              <w:t>VI.</w:t>
            </w:r>
            <w:r w:rsidRPr="004E2828">
              <w:rPr>
                <w:rFonts w:ascii="Cambria Math" w:eastAsia="MS Mincho" w:hAnsi="Cambria Math" w:cs="Cambria Math"/>
                <w:sz w:val="24"/>
                <w:szCs w:val="24"/>
                <w:lang w:eastAsia="ru-RU"/>
              </w:rPr>
              <w:t> </w:t>
            </w:r>
            <w:r w:rsidRPr="004E2828">
              <w:rPr>
                <w:rFonts w:ascii="Times New Roman" w:eastAsia="MS Mincho" w:hAnsi="Times New Roman"/>
                <w:sz w:val="24"/>
                <w:szCs w:val="24"/>
                <w:lang w:eastAsia="ru-RU"/>
              </w:rPr>
              <w:t>Материально­</w:t>
            </w:r>
          </w:p>
          <w:p w:rsidR="00D16D41" w:rsidRPr="004E2828" w:rsidRDefault="00D16D41" w:rsidP="002F1BEA">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sz w:val="24"/>
                <w:szCs w:val="24"/>
                <w:lang w:eastAsia="ru-RU"/>
              </w:rPr>
            </w:pPr>
            <w:r w:rsidRPr="004E2828">
              <w:rPr>
                <w:rFonts w:ascii="Times New Roman" w:eastAsia="MS Mincho" w:hAnsi="Times New Roman"/>
                <w:sz w:val="24"/>
                <w:szCs w:val="24"/>
                <w:lang w:eastAsia="ru-RU"/>
              </w:rPr>
              <w:t>техническое обеспечение введения ФГОС основного общего образования</w:t>
            </w: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16D41" w:rsidRPr="004E2828" w:rsidRDefault="00D16D41" w:rsidP="002F1BEA">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sz w:val="24"/>
                <w:szCs w:val="24"/>
                <w:lang w:eastAsia="ru-RU"/>
              </w:rPr>
            </w:pPr>
            <w:r w:rsidRPr="004E2828">
              <w:rPr>
                <w:rFonts w:ascii="Times New Roman" w:eastAsia="MS Mincho" w:hAnsi="Times New Roman"/>
                <w:sz w:val="24"/>
                <w:szCs w:val="24"/>
                <w:lang w:eastAsia="ru-RU"/>
              </w:rPr>
              <w:t>1.</w:t>
            </w:r>
            <w:r w:rsidRPr="004E2828">
              <w:rPr>
                <w:rFonts w:ascii="Cambria Math" w:eastAsia="MS Mincho" w:hAnsi="Cambria Math" w:cs="Cambria Math"/>
                <w:sz w:val="24"/>
                <w:szCs w:val="24"/>
                <w:lang w:eastAsia="ru-RU"/>
              </w:rPr>
              <w:t> </w:t>
            </w:r>
            <w:r w:rsidRPr="004E2828">
              <w:rPr>
                <w:rFonts w:ascii="Times New Roman" w:eastAsia="MS Mincho" w:hAnsi="Times New Roman"/>
                <w:sz w:val="24"/>
                <w:szCs w:val="24"/>
                <w:lang w:eastAsia="ru-RU"/>
              </w:rPr>
              <w:t>Анализ материально­технического обеспечения реализации ФГОС основного общего образования</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16D41" w:rsidRPr="004E2828" w:rsidRDefault="000C5461" w:rsidP="00634960">
            <w:pPr>
              <w:autoSpaceDE w:val="0"/>
              <w:autoSpaceDN w:val="0"/>
              <w:adjustRightInd w:val="0"/>
              <w:spacing w:after="0" w:line="240" w:lineRule="auto"/>
              <w:ind w:firstLine="52"/>
              <w:contextualSpacing/>
              <w:rPr>
                <w:rFonts w:ascii="Times New Roman" w:eastAsia="MS Mincho" w:hAnsi="Times New Roman"/>
                <w:sz w:val="24"/>
                <w:szCs w:val="24"/>
                <w:lang w:eastAsia="ru-RU"/>
              </w:rPr>
            </w:pPr>
            <w:r>
              <w:rPr>
                <w:rFonts w:ascii="Times New Roman" w:eastAsia="MS Mincho" w:hAnsi="Times New Roman"/>
                <w:sz w:val="24"/>
                <w:szCs w:val="24"/>
                <w:lang w:eastAsia="ru-RU"/>
              </w:rPr>
              <w:t>Январь 20</w:t>
            </w:r>
            <w:r w:rsidR="00C834CB">
              <w:rPr>
                <w:rFonts w:ascii="Times New Roman" w:eastAsia="MS Mincho" w:hAnsi="Times New Roman"/>
                <w:sz w:val="24"/>
                <w:szCs w:val="24"/>
                <w:lang w:eastAsia="ru-RU"/>
              </w:rPr>
              <w:t xml:space="preserve">21 </w:t>
            </w:r>
            <w:r w:rsidR="003D3425">
              <w:rPr>
                <w:rFonts w:ascii="Times New Roman" w:eastAsia="MS Mincho" w:hAnsi="Times New Roman"/>
                <w:sz w:val="24"/>
                <w:szCs w:val="24"/>
                <w:lang w:eastAsia="ru-RU"/>
              </w:rPr>
              <w:t>г.</w:t>
            </w:r>
            <w:r>
              <w:rPr>
                <w:rFonts w:ascii="Times New Roman" w:eastAsia="MS Mincho" w:hAnsi="Times New Roman"/>
                <w:sz w:val="24"/>
                <w:szCs w:val="24"/>
                <w:lang w:eastAsia="ru-RU"/>
              </w:rPr>
              <w:t xml:space="preserve"> </w:t>
            </w:r>
          </w:p>
        </w:tc>
      </w:tr>
      <w:tr w:rsidR="00D16D41" w:rsidRPr="004E2828" w:rsidTr="003222C4">
        <w:trPr>
          <w:trHeight w:val="306"/>
        </w:trPr>
        <w:tc>
          <w:tcPr>
            <w:tcW w:w="2500" w:type="dxa"/>
            <w:vMerge/>
            <w:tcBorders>
              <w:top w:val="single" w:sz="4" w:space="0" w:color="000000"/>
              <w:left w:val="single" w:sz="4" w:space="0" w:color="000000"/>
              <w:bottom w:val="single" w:sz="4" w:space="0" w:color="000000"/>
              <w:right w:val="single" w:sz="4" w:space="0" w:color="000000"/>
            </w:tcBorders>
          </w:tcPr>
          <w:p w:rsidR="00D16D41" w:rsidRPr="004E2828" w:rsidRDefault="00D16D41" w:rsidP="002F1BEA">
            <w:pPr>
              <w:autoSpaceDE w:val="0"/>
              <w:autoSpaceDN w:val="0"/>
              <w:adjustRightInd w:val="0"/>
              <w:spacing w:after="0" w:line="240" w:lineRule="auto"/>
              <w:ind w:firstLine="52"/>
              <w:contextualSpacing/>
              <w:rPr>
                <w:rFonts w:ascii="Times New Roman" w:eastAsia="MS Mincho" w:hAnsi="Times New Roman"/>
                <w:sz w:val="24"/>
                <w:szCs w:val="24"/>
                <w:lang w:eastAsia="ru-RU"/>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16D41" w:rsidRPr="004E2828" w:rsidRDefault="00D16D41" w:rsidP="002F1BEA">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sz w:val="24"/>
                <w:szCs w:val="24"/>
                <w:lang w:eastAsia="ru-RU"/>
              </w:rPr>
            </w:pPr>
            <w:r w:rsidRPr="004E2828">
              <w:rPr>
                <w:rFonts w:ascii="Times New Roman" w:eastAsia="MS Mincho" w:hAnsi="Times New Roman"/>
                <w:sz w:val="24"/>
                <w:szCs w:val="24"/>
                <w:lang w:eastAsia="ru-RU"/>
              </w:rPr>
              <w:t>2.</w:t>
            </w:r>
            <w:r w:rsidRPr="004E2828">
              <w:rPr>
                <w:rFonts w:ascii="Cambria Math" w:eastAsia="MS Mincho" w:hAnsi="Cambria Math" w:cs="Cambria Math"/>
                <w:sz w:val="24"/>
                <w:szCs w:val="24"/>
                <w:lang w:eastAsia="ru-RU"/>
              </w:rPr>
              <w:t> </w:t>
            </w:r>
            <w:r w:rsidRPr="004E2828">
              <w:rPr>
                <w:rFonts w:ascii="Times New Roman" w:eastAsia="MS Mincho" w:hAnsi="Times New Roman"/>
                <w:sz w:val="24"/>
                <w:szCs w:val="24"/>
                <w:lang w:eastAsia="ru-RU"/>
              </w:rPr>
              <w:t>Обеспечение соответствия материально­технической базы образовательной организации требованиям ФГОС</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16D41" w:rsidRPr="004E2828" w:rsidRDefault="00C834CB" w:rsidP="00634960">
            <w:pPr>
              <w:autoSpaceDE w:val="0"/>
              <w:autoSpaceDN w:val="0"/>
              <w:adjustRightInd w:val="0"/>
              <w:spacing w:after="0" w:line="240" w:lineRule="auto"/>
              <w:ind w:firstLine="52"/>
              <w:contextualSpacing/>
              <w:rPr>
                <w:rFonts w:ascii="Times New Roman" w:eastAsia="MS Mincho" w:hAnsi="Times New Roman"/>
                <w:sz w:val="24"/>
                <w:szCs w:val="24"/>
                <w:lang w:eastAsia="ru-RU"/>
              </w:rPr>
            </w:pPr>
            <w:r>
              <w:rPr>
                <w:rFonts w:ascii="Times New Roman" w:eastAsia="MS Mincho" w:hAnsi="Times New Roman"/>
                <w:sz w:val="24"/>
                <w:szCs w:val="24"/>
                <w:lang w:eastAsia="ru-RU"/>
              </w:rPr>
              <w:t xml:space="preserve">Июнь-август 2020 </w:t>
            </w:r>
            <w:r w:rsidR="000C5461">
              <w:rPr>
                <w:rFonts w:ascii="Times New Roman" w:eastAsia="MS Mincho" w:hAnsi="Times New Roman"/>
                <w:sz w:val="24"/>
                <w:szCs w:val="24"/>
                <w:lang w:eastAsia="ru-RU"/>
              </w:rPr>
              <w:t>г</w:t>
            </w:r>
          </w:p>
        </w:tc>
      </w:tr>
      <w:tr w:rsidR="00D16D41" w:rsidRPr="004E2828" w:rsidTr="002F1BEA">
        <w:trPr>
          <w:trHeight w:val="771"/>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16D41" w:rsidRPr="004E2828" w:rsidRDefault="00D16D41" w:rsidP="002F1BEA">
            <w:pPr>
              <w:autoSpaceDE w:val="0"/>
              <w:autoSpaceDN w:val="0"/>
              <w:adjustRightInd w:val="0"/>
              <w:spacing w:after="0" w:line="240" w:lineRule="auto"/>
              <w:ind w:firstLine="52"/>
              <w:contextualSpacing/>
              <w:rPr>
                <w:rFonts w:ascii="Times New Roman" w:eastAsia="MS Mincho" w:hAnsi="Times New Roman"/>
                <w:sz w:val="24"/>
                <w:szCs w:val="24"/>
                <w:lang w:eastAsia="ru-RU"/>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16D41" w:rsidRPr="004E2828" w:rsidRDefault="00D16D41" w:rsidP="002F1BEA">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sz w:val="24"/>
                <w:szCs w:val="24"/>
                <w:lang w:eastAsia="ru-RU"/>
              </w:rPr>
            </w:pPr>
            <w:r w:rsidRPr="004E2828">
              <w:rPr>
                <w:rFonts w:ascii="Times New Roman" w:eastAsia="MS Mincho" w:hAnsi="Times New Roman"/>
                <w:sz w:val="24"/>
                <w:szCs w:val="24"/>
                <w:lang w:eastAsia="ru-RU"/>
              </w:rPr>
              <w:t>3.</w:t>
            </w:r>
            <w:r w:rsidRPr="004E2828">
              <w:rPr>
                <w:rFonts w:ascii="Cambria Math" w:eastAsia="MS Mincho" w:hAnsi="Cambria Math" w:cs="Cambria Math"/>
                <w:sz w:val="24"/>
                <w:szCs w:val="24"/>
                <w:lang w:eastAsia="ru-RU"/>
              </w:rPr>
              <w:t> </w:t>
            </w:r>
            <w:r w:rsidRPr="004E2828">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16D41" w:rsidRPr="004E2828" w:rsidRDefault="00C834CB" w:rsidP="00634960">
            <w:pPr>
              <w:autoSpaceDE w:val="0"/>
              <w:autoSpaceDN w:val="0"/>
              <w:adjustRightInd w:val="0"/>
              <w:spacing w:after="0" w:line="240" w:lineRule="auto"/>
              <w:ind w:firstLine="52"/>
              <w:contextualSpacing/>
              <w:rPr>
                <w:rFonts w:ascii="Times New Roman" w:eastAsia="MS Mincho" w:hAnsi="Times New Roman"/>
                <w:sz w:val="24"/>
                <w:szCs w:val="24"/>
                <w:lang w:eastAsia="ru-RU"/>
              </w:rPr>
            </w:pPr>
            <w:r>
              <w:rPr>
                <w:rFonts w:ascii="Times New Roman" w:eastAsia="MS Mincho" w:hAnsi="Times New Roman"/>
                <w:sz w:val="24"/>
                <w:szCs w:val="24"/>
                <w:lang w:eastAsia="ru-RU"/>
              </w:rPr>
              <w:t xml:space="preserve">Август-сентябрь 2020 </w:t>
            </w:r>
            <w:r w:rsidR="000C5461">
              <w:rPr>
                <w:rFonts w:ascii="Times New Roman" w:eastAsia="MS Mincho" w:hAnsi="Times New Roman"/>
                <w:sz w:val="24"/>
                <w:szCs w:val="24"/>
                <w:lang w:eastAsia="ru-RU"/>
              </w:rPr>
              <w:t>г</w:t>
            </w:r>
          </w:p>
        </w:tc>
      </w:tr>
      <w:tr w:rsidR="000C5461" w:rsidRPr="004E2828" w:rsidTr="003222C4">
        <w:trPr>
          <w:trHeight w:val="888"/>
        </w:trPr>
        <w:tc>
          <w:tcPr>
            <w:tcW w:w="2500" w:type="dxa"/>
            <w:vMerge/>
            <w:tcBorders>
              <w:top w:val="single" w:sz="4" w:space="0" w:color="000000"/>
              <w:left w:val="single" w:sz="4" w:space="0" w:color="000000"/>
              <w:bottom w:val="single" w:sz="4" w:space="0" w:color="000000"/>
              <w:right w:val="single" w:sz="4" w:space="0" w:color="000000"/>
            </w:tcBorders>
          </w:tcPr>
          <w:p w:rsidR="000C5461" w:rsidRPr="004E2828" w:rsidRDefault="000C5461" w:rsidP="002F1BEA">
            <w:pPr>
              <w:autoSpaceDE w:val="0"/>
              <w:autoSpaceDN w:val="0"/>
              <w:adjustRightInd w:val="0"/>
              <w:spacing w:after="0" w:line="240" w:lineRule="auto"/>
              <w:ind w:firstLine="52"/>
              <w:contextualSpacing/>
              <w:rPr>
                <w:rFonts w:ascii="Times New Roman" w:eastAsia="MS Mincho" w:hAnsi="Times New Roman"/>
                <w:sz w:val="24"/>
                <w:szCs w:val="24"/>
                <w:lang w:eastAsia="ru-RU"/>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C5461" w:rsidRPr="004E2828" w:rsidRDefault="000C5461" w:rsidP="002F1BEA">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sz w:val="24"/>
                <w:szCs w:val="24"/>
                <w:lang w:eastAsia="ru-RU"/>
              </w:rPr>
            </w:pPr>
            <w:r w:rsidRPr="004E2828">
              <w:rPr>
                <w:rFonts w:ascii="Times New Roman" w:eastAsia="MS Mincho" w:hAnsi="Times New Roman"/>
                <w:sz w:val="24"/>
                <w:szCs w:val="24"/>
                <w:lang w:eastAsia="ru-RU"/>
              </w:rPr>
              <w:t>4.</w:t>
            </w:r>
            <w:r w:rsidRPr="004E2828">
              <w:rPr>
                <w:rFonts w:ascii="Cambria Math" w:eastAsia="MS Mincho" w:hAnsi="Cambria Math" w:cs="Cambria Math"/>
                <w:sz w:val="24"/>
                <w:szCs w:val="24"/>
                <w:lang w:eastAsia="ru-RU"/>
              </w:rPr>
              <w:t> </w:t>
            </w:r>
            <w:r w:rsidRPr="004E2828">
              <w:rPr>
                <w:rFonts w:ascii="Times New Roman" w:eastAsia="MS Mincho" w:hAnsi="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C5461" w:rsidRPr="004E2828" w:rsidRDefault="00C834CB" w:rsidP="00634960">
            <w:pPr>
              <w:autoSpaceDE w:val="0"/>
              <w:autoSpaceDN w:val="0"/>
              <w:adjustRightInd w:val="0"/>
              <w:spacing w:after="0" w:line="240" w:lineRule="auto"/>
              <w:ind w:firstLine="52"/>
              <w:contextualSpacing/>
              <w:rPr>
                <w:rFonts w:ascii="Times New Roman" w:eastAsia="MS Mincho" w:hAnsi="Times New Roman"/>
                <w:sz w:val="24"/>
                <w:szCs w:val="24"/>
                <w:lang w:eastAsia="ru-RU"/>
              </w:rPr>
            </w:pPr>
            <w:r>
              <w:rPr>
                <w:rFonts w:ascii="Times New Roman" w:eastAsia="MS Mincho" w:hAnsi="Times New Roman"/>
                <w:sz w:val="24"/>
                <w:szCs w:val="24"/>
                <w:lang w:eastAsia="ru-RU"/>
              </w:rPr>
              <w:t xml:space="preserve">Август-сентябрь 2020 </w:t>
            </w:r>
            <w:r w:rsidR="000C5461">
              <w:rPr>
                <w:rFonts w:ascii="Times New Roman" w:eastAsia="MS Mincho" w:hAnsi="Times New Roman"/>
                <w:sz w:val="24"/>
                <w:szCs w:val="24"/>
                <w:lang w:eastAsia="ru-RU"/>
              </w:rPr>
              <w:t>г.</w:t>
            </w:r>
          </w:p>
        </w:tc>
      </w:tr>
      <w:tr w:rsidR="000C5461" w:rsidRPr="004E2828" w:rsidTr="003222C4">
        <w:trPr>
          <w:trHeight w:val="694"/>
        </w:trPr>
        <w:tc>
          <w:tcPr>
            <w:tcW w:w="2500" w:type="dxa"/>
            <w:vMerge/>
            <w:tcBorders>
              <w:top w:val="single" w:sz="4" w:space="0" w:color="000000"/>
              <w:left w:val="single" w:sz="4" w:space="0" w:color="000000"/>
              <w:bottom w:val="single" w:sz="4" w:space="0" w:color="000000"/>
              <w:right w:val="single" w:sz="4" w:space="0" w:color="000000"/>
            </w:tcBorders>
          </w:tcPr>
          <w:p w:rsidR="000C5461" w:rsidRPr="004E2828" w:rsidRDefault="000C5461" w:rsidP="002F1BEA">
            <w:pPr>
              <w:autoSpaceDE w:val="0"/>
              <w:autoSpaceDN w:val="0"/>
              <w:adjustRightInd w:val="0"/>
              <w:spacing w:after="0" w:line="240" w:lineRule="auto"/>
              <w:ind w:firstLine="52"/>
              <w:contextualSpacing/>
              <w:rPr>
                <w:rFonts w:ascii="Times New Roman" w:eastAsia="MS Mincho" w:hAnsi="Times New Roman"/>
                <w:sz w:val="24"/>
                <w:szCs w:val="24"/>
                <w:lang w:eastAsia="ru-RU"/>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C5461" w:rsidRPr="004E2828" w:rsidRDefault="000C5461" w:rsidP="002F1BEA">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sz w:val="24"/>
                <w:szCs w:val="24"/>
                <w:lang w:eastAsia="ru-RU"/>
              </w:rPr>
            </w:pPr>
            <w:r w:rsidRPr="004E2828">
              <w:rPr>
                <w:rFonts w:ascii="Times New Roman" w:eastAsia="MS Mincho" w:hAnsi="Times New Roman"/>
                <w:sz w:val="24"/>
                <w:szCs w:val="24"/>
                <w:lang w:eastAsia="ru-RU"/>
              </w:rPr>
              <w:t>5.</w:t>
            </w:r>
            <w:r w:rsidRPr="004E2828">
              <w:rPr>
                <w:rFonts w:ascii="Cambria Math" w:eastAsia="MS Mincho" w:hAnsi="Cambria Math" w:cs="Cambria Math"/>
                <w:sz w:val="24"/>
                <w:szCs w:val="24"/>
                <w:lang w:eastAsia="ru-RU"/>
              </w:rPr>
              <w:t> </w:t>
            </w:r>
            <w:r w:rsidRPr="004E2828">
              <w:rPr>
                <w:rFonts w:ascii="Times New Roman" w:eastAsia="MS Mincho" w:hAnsi="Times New Roman"/>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C5461" w:rsidRPr="004E2828" w:rsidRDefault="00C834CB" w:rsidP="00634960">
            <w:pPr>
              <w:autoSpaceDE w:val="0"/>
              <w:autoSpaceDN w:val="0"/>
              <w:adjustRightInd w:val="0"/>
              <w:spacing w:after="0" w:line="240" w:lineRule="auto"/>
              <w:ind w:firstLine="52"/>
              <w:contextualSpacing/>
              <w:rPr>
                <w:rFonts w:ascii="Times New Roman" w:eastAsia="MS Mincho" w:hAnsi="Times New Roman"/>
                <w:sz w:val="24"/>
                <w:szCs w:val="24"/>
                <w:lang w:eastAsia="ru-RU"/>
              </w:rPr>
            </w:pPr>
            <w:r>
              <w:rPr>
                <w:rFonts w:ascii="Times New Roman" w:eastAsia="MS Mincho" w:hAnsi="Times New Roman"/>
                <w:sz w:val="24"/>
                <w:szCs w:val="24"/>
                <w:lang w:eastAsia="ru-RU"/>
              </w:rPr>
              <w:t xml:space="preserve">Май-сентябрь 2020 </w:t>
            </w:r>
            <w:r w:rsidR="000C5461">
              <w:rPr>
                <w:rFonts w:ascii="Times New Roman" w:eastAsia="MS Mincho" w:hAnsi="Times New Roman"/>
                <w:sz w:val="24"/>
                <w:szCs w:val="24"/>
                <w:lang w:eastAsia="ru-RU"/>
              </w:rPr>
              <w:t>г</w:t>
            </w:r>
            <w:r w:rsidR="003D3425">
              <w:rPr>
                <w:rFonts w:ascii="Times New Roman" w:eastAsia="MS Mincho" w:hAnsi="Times New Roman"/>
                <w:sz w:val="24"/>
                <w:szCs w:val="24"/>
                <w:lang w:eastAsia="ru-RU"/>
              </w:rPr>
              <w:t>.</w:t>
            </w:r>
          </w:p>
        </w:tc>
      </w:tr>
      <w:tr w:rsidR="000C5461" w:rsidRPr="004E2828" w:rsidTr="003222C4">
        <w:trPr>
          <w:trHeight w:val="306"/>
        </w:trPr>
        <w:tc>
          <w:tcPr>
            <w:tcW w:w="2500" w:type="dxa"/>
            <w:vMerge/>
            <w:tcBorders>
              <w:top w:val="single" w:sz="4" w:space="0" w:color="000000"/>
              <w:left w:val="single" w:sz="4" w:space="0" w:color="000000"/>
              <w:bottom w:val="single" w:sz="4" w:space="0" w:color="000000"/>
              <w:right w:val="single" w:sz="4" w:space="0" w:color="000000"/>
            </w:tcBorders>
          </w:tcPr>
          <w:p w:rsidR="000C5461" w:rsidRPr="004E2828" w:rsidRDefault="000C5461" w:rsidP="002F1BEA">
            <w:pPr>
              <w:autoSpaceDE w:val="0"/>
              <w:autoSpaceDN w:val="0"/>
              <w:adjustRightInd w:val="0"/>
              <w:spacing w:after="0" w:line="240" w:lineRule="auto"/>
              <w:ind w:firstLine="52"/>
              <w:contextualSpacing/>
              <w:rPr>
                <w:rFonts w:ascii="Times New Roman" w:eastAsia="MS Mincho" w:hAnsi="Times New Roman"/>
                <w:sz w:val="24"/>
                <w:szCs w:val="24"/>
                <w:lang w:eastAsia="ru-RU"/>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C5461" w:rsidRPr="004E2828" w:rsidRDefault="000C5461" w:rsidP="002F1BEA">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sz w:val="24"/>
                <w:szCs w:val="24"/>
                <w:lang w:eastAsia="ru-RU"/>
              </w:rPr>
            </w:pPr>
            <w:r w:rsidRPr="004E2828">
              <w:rPr>
                <w:rFonts w:ascii="Times New Roman" w:eastAsia="MS Mincho" w:hAnsi="Times New Roman"/>
                <w:sz w:val="24"/>
                <w:szCs w:val="24"/>
                <w:lang w:eastAsia="ru-RU"/>
              </w:rPr>
              <w:t>6.</w:t>
            </w:r>
            <w:r w:rsidRPr="004E2828">
              <w:rPr>
                <w:rFonts w:ascii="Cambria Math" w:eastAsia="MS Mincho" w:hAnsi="Cambria Math" w:cs="Cambria Math"/>
                <w:sz w:val="24"/>
                <w:szCs w:val="24"/>
                <w:lang w:eastAsia="ru-RU"/>
              </w:rPr>
              <w:t> </w:t>
            </w:r>
            <w:r w:rsidRPr="004E2828">
              <w:rPr>
                <w:rFonts w:ascii="Times New Roman" w:eastAsia="MS Mincho"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C5461" w:rsidRPr="004E2828" w:rsidRDefault="00C834CB" w:rsidP="00634960">
            <w:pPr>
              <w:autoSpaceDE w:val="0"/>
              <w:autoSpaceDN w:val="0"/>
              <w:adjustRightInd w:val="0"/>
              <w:spacing w:after="0" w:line="240" w:lineRule="auto"/>
              <w:ind w:firstLine="52"/>
              <w:contextualSpacing/>
              <w:rPr>
                <w:rFonts w:ascii="Times New Roman" w:eastAsia="MS Mincho" w:hAnsi="Times New Roman"/>
                <w:sz w:val="24"/>
                <w:szCs w:val="24"/>
                <w:lang w:eastAsia="ru-RU"/>
              </w:rPr>
            </w:pPr>
            <w:r>
              <w:rPr>
                <w:rFonts w:ascii="Times New Roman" w:eastAsia="MS Mincho" w:hAnsi="Times New Roman"/>
                <w:sz w:val="24"/>
                <w:szCs w:val="24"/>
                <w:lang w:eastAsia="ru-RU"/>
              </w:rPr>
              <w:t xml:space="preserve">Июнь-август 2020 </w:t>
            </w:r>
            <w:r w:rsidR="000C5461">
              <w:rPr>
                <w:rFonts w:ascii="Times New Roman" w:eastAsia="MS Mincho" w:hAnsi="Times New Roman"/>
                <w:sz w:val="24"/>
                <w:szCs w:val="24"/>
                <w:lang w:eastAsia="ru-RU"/>
              </w:rPr>
              <w:t>г</w:t>
            </w:r>
            <w:r w:rsidR="003D3425">
              <w:rPr>
                <w:rFonts w:ascii="Times New Roman" w:eastAsia="MS Mincho" w:hAnsi="Times New Roman"/>
                <w:sz w:val="24"/>
                <w:szCs w:val="24"/>
                <w:lang w:eastAsia="ru-RU"/>
              </w:rPr>
              <w:t>.</w:t>
            </w:r>
          </w:p>
        </w:tc>
      </w:tr>
      <w:tr w:rsidR="000C5461" w:rsidRPr="004E2828" w:rsidTr="002F1BEA">
        <w:trPr>
          <w:trHeight w:val="984"/>
        </w:trPr>
        <w:tc>
          <w:tcPr>
            <w:tcW w:w="2500" w:type="dxa"/>
            <w:vMerge/>
            <w:tcBorders>
              <w:top w:val="single" w:sz="4" w:space="0" w:color="000000"/>
              <w:left w:val="single" w:sz="4" w:space="0" w:color="000000"/>
              <w:bottom w:val="single" w:sz="4" w:space="0" w:color="000000"/>
              <w:right w:val="single" w:sz="4" w:space="0" w:color="000000"/>
            </w:tcBorders>
          </w:tcPr>
          <w:p w:rsidR="000C5461" w:rsidRPr="004E2828" w:rsidRDefault="000C5461" w:rsidP="002F1BEA">
            <w:pPr>
              <w:autoSpaceDE w:val="0"/>
              <w:autoSpaceDN w:val="0"/>
              <w:adjustRightInd w:val="0"/>
              <w:spacing w:after="0" w:line="240" w:lineRule="auto"/>
              <w:ind w:firstLine="52"/>
              <w:contextualSpacing/>
              <w:rPr>
                <w:rFonts w:ascii="Times New Roman" w:eastAsia="MS Mincho" w:hAnsi="Times New Roman"/>
                <w:sz w:val="24"/>
                <w:szCs w:val="24"/>
                <w:lang w:eastAsia="ru-RU"/>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C5461" w:rsidRPr="004E2828" w:rsidRDefault="000C5461" w:rsidP="002F1BEA">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sz w:val="24"/>
                <w:szCs w:val="24"/>
                <w:lang w:eastAsia="ru-RU"/>
              </w:rPr>
            </w:pPr>
            <w:r w:rsidRPr="004E2828">
              <w:rPr>
                <w:rFonts w:ascii="Times New Roman" w:eastAsia="MS Mincho" w:hAnsi="Times New Roman"/>
                <w:sz w:val="24"/>
                <w:szCs w:val="24"/>
                <w:lang w:eastAsia="ru-RU"/>
              </w:rPr>
              <w:t>7.</w:t>
            </w:r>
            <w:r w:rsidRPr="004E2828">
              <w:rPr>
                <w:rFonts w:ascii="Cambria Math" w:eastAsia="MS Mincho" w:hAnsi="Cambria Math" w:cs="Cambria Math"/>
                <w:sz w:val="24"/>
                <w:szCs w:val="24"/>
                <w:lang w:eastAsia="ru-RU"/>
              </w:rPr>
              <w:t> </w:t>
            </w:r>
            <w:r w:rsidRPr="004E2828">
              <w:rPr>
                <w:rFonts w:ascii="Times New Roman" w:eastAsia="MS Mincho" w:hAnsi="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C5461" w:rsidRPr="004E2828" w:rsidRDefault="00C834CB" w:rsidP="00634960">
            <w:pPr>
              <w:autoSpaceDE w:val="0"/>
              <w:autoSpaceDN w:val="0"/>
              <w:adjustRightInd w:val="0"/>
              <w:spacing w:after="0" w:line="240" w:lineRule="auto"/>
              <w:ind w:firstLine="52"/>
              <w:contextualSpacing/>
              <w:rPr>
                <w:rFonts w:ascii="Times New Roman" w:eastAsia="MS Mincho" w:hAnsi="Times New Roman"/>
                <w:sz w:val="24"/>
                <w:szCs w:val="24"/>
                <w:lang w:eastAsia="ru-RU"/>
              </w:rPr>
            </w:pPr>
            <w:r>
              <w:rPr>
                <w:rFonts w:ascii="Times New Roman" w:eastAsia="MS Mincho" w:hAnsi="Times New Roman"/>
                <w:sz w:val="24"/>
                <w:szCs w:val="24"/>
                <w:lang w:eastAsia="ru-RU"/>
              </w:rPr>
              <w:t xml:space="preserve">В течение 2020 </w:t>
            </w:r>
            <w:r w:rsidR="000C5461">
              <w:rPr>
                <w:rFonts w:ascii="Times New Roman" w:eastAsia="MS Mincho" w:hAnsi="Times New Roman"/>
                <w:sz w:val="24"/>
                <w:szCs w:val="24"/>
                <w:lang w:eastAsia="ru-RU"/>
              </w:rPr>
              <w:t>г, 20</w:t>
            </w:r>
            <w:r>
              <w:rPr>
                <w:rFonts w:ascii="Times New Roman" w:eastAsia="MS Mincho" w:hAnsi="Times New Roman"/>
                <w:sz w:val="24"/>
                <w:szCs w:val="24"/>
                <w:lang w:eastAsia="ru-RU"/>
              </w:rPr>
              <w:t xml:space="preserve">21 </w:t>
            </w:r>
            <w:r w:rsidR="000C5461">
              <w:rPr>
                <w:rFonts w:ascii="Times New Roman" w:eastAsia="MS Mincho" w:hAnsi="Times New Roman"/>
                <w:sz w:val="24"/>
                <w:szCs w:val="24"/>
                <w:lang w:eastAsia="ru-RU"/>
              </w:rPr>
              <w:t>г.</w:t>
            </w:r>
          </w:p>
        </w:tc>
      </w:tr>
      <w:tr w:rsidR="000C5461" w:rsidRPr="004E2828" w:rsidTr="003222C4">
        <w:trPr>
          <w:trHeight w:val="306"/>
        </w:trPr>
        <w:tc>
          <w:tcPr>
            <w:tcW w:w="2500" w:type="dxa"/>
            <w:vMerge/>
            <w:tcBorders>
              <w:top w:val="single" w:sz="4" w:space="0" w:color="000000"/>
              <w:left w:val="single" w:sz="4" w:space="0" w:color="000000"/>
              <w:bottom w:val="single" w:sz="4" w:space="0" w:color="000000"/>
              <w:right w:val="single" w:sz="4" w:space="0" w:color="000000"/>
            </w:tcBorders>
          </w:tcPr>
          <w:p w:rsidR="000C5461" w:rsidRPr="004E2828" w:rsidRDefault="000C5461" w:rsidP="002F1BEA">
            <w:pPr>
              <w:autoSpaceDE w:val="0"/>
              <w:autoSpaceDN w:val="0"/>
              <w:adjustRightInd w:val="0"/>
              <w:spacing w:after="0" w:line="240" w:lineRule="auto"/>
              <w:ind w:firstLine="52"/>
              <w:contextualSpacing/>
              <w:rPr>
                <w:rFonts w:ascii="Times New Roman" w:eastAsia="MS Mincho" w:hAnsi="Times New Roman"/>
                <w:sz w:val="24"/>
                <w:szCs w:val="24"/>
                <w:lang w:eastAsia="ru-RU"/>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C5461" w:rsidRPr="004E2828" w:rsidRDefault="000C5461" w:rsidP="002F1BEA">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sz w:val="24"/>
                <w:szCs w:val="24"/>
                <w:lang w:eastAsia="ru-RU"/>
              </w:rPr>
            </w:pPr>
            <w:r w:rsidRPr="004E2828">
              <w:rPr>
                <w:rFonts w:ascii="Times New Roman" w:eastAsia="MS Mincho" w:hAnsi="Times New Roman"/>
                <w:sz w:val="24"/>
                <w:szCs w:val="24"/>
                <w:lang w:eastAsia="ru-RU"/>
              </w:rPr>
              <w:t>8.</w:t>
            </w:r>
            <w:r w:rsidRPr="004E2828">
              <w:rPr>
                <w:rFonts w:ascii="Cambria Math" w:eastAsia="MS Mincho" w:hAnsi="Cambria Math" w:cs="Cambria Math"/>
                <w:sz w:val="24"/>
                <w:szCs w:val="24"/>
                <w:lang w:eastAsia="ru-RU"/>
              </w:rPr>
              <w:t> </w:t>
            </w:r>
            <w:r w:rsidRPr="004E2828">
              <w:rPr>
                <w:rFonts w:ascii="Times New Roman" w:eastAsia="MS Mincho" w:hAnsi="Times New Roman"/>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C5461" w:rsidRPr="004E2828" w:rsidRDefault="00C834CB" w:rsidP="00634960">
            <w:pPr>
              <w:autoSpaceDE w:val="0"/>
              <w:autoSpaceDN w:val="0"/>
              <w:adjustRightInd w:val="0"/>
              <w:spacing w:after="0" w:line="240" w:lineRule="auto"/>
              <w:ind w:firstLine="52"/>
              <w:contextualSpacing/>
              <w:rPr>
                <w:rFonts w:ascii="Times New Roman" w:eastAsia="MS Mincho" w:hAnsi="Times New Roman"/>
                <w:sz w:val="24"/>
                <w:szCs w:val="24"/>
                <w:lang w:eastAsia="ru-RU"/>
              </w:rPr>
            </w:pPr>
            <w:r>
              <w:rPr>
                <w:rFonts w:ascii="Times New Roman" w:eastAsia="MS Mincho" w:hAnsi="Times New Roman"/>
                <w:sz w:val="24"/>
                <w:szCs w:val="24"/>
                <w:lang w:eastAsia="ru-RU"/>
              </w:rPr>
              <w:t xml:space="preserve">В течение 2020 </w:t>
            </w:r>
            <w:r w:rsidR="000C5461">
              <w:rPr>
                <w:rFonts w:ascii="Times New Roman" w:eastAsia="MS Mincho" w:hAnsi="Times New Roman"/>
                <w:sz w:val="24"/>
                <w:szCs w:val="24"/>
                <w:lang w:eastAsia="ru-RU"/>
              </w:rPr>
              <w:t>г, 20</w:t>
            </w:r>
            <w:r>
              <w:rPr>
                <w:rFonts w:ascii="Times New Roman" w:eastAsia="MS Mincho" w:hAnsi="Times New Roman"/>
                <w:sz w:val="24"/>
                <w:szCs w:val="24"/>
                <w:lang w:eastAsia="ru-RU"/>
              </w:rPr>
              <w:t xml:space="preserve">21 </w:t>
            </w:r>
            <w:r w:rsidR="000C5461">
              <w:rPr>
                <w:rFonts w:ascii="Times New Roman" w:eastAsia="MS Mincho" w:hAnsi="Times New Roman"/>
                <w:sz w:val="24"/>
                <w:szCs w:val="24"/>
                <w:lang w:eastAsia="ru-RU"/>
              </w:rPr>
              <w:t>г.</w:t>
            </w:r>
          </w:p>
        </w:tc>
      </w:tr>
    </w:tbl>
    <w:p w:rsidR="000A7509" w:rsidRPr="00E25439" w:rsidRDefault="00447CA6" w:rsidP="00E25439">
      <w:pPr>
        <w:spacing w:after="0" w:line="240" w:lineRule="auto"/>
        <w:ind w:firstLine="709"/>
        <w:jc w:val="center"/>
        <w:rPr>
          <w:rFonts w:ascii="Times New Roman" w:hAnsi="Times New Roman"/>
          <w:sz w:val="24"/>
          <w:szCs w:val="24"/>
        </w:rPr>
      </w:pPr>
      <w:r w:rsidRPr="004E2828">
        <w:rPr>
          <w:rFonts w:ascii="Times New Roman" w:hAnsi="Times New Roman"/>
          <w:sz w:val="24"/>
          <w:szCs w:val="24"/>
        </w:rPr>
        <w:br w:type="page"/>
      </w:r>
      <w:r w:rsidR="0005656B" w:rsidRPr="004E2828">
        <w:rPr>
          <w:rFonts w:ascii="Times New Roman" w:hAnsi="Times New Roman"/>
          <w:b/>
          <w:sz w:val="24"/>
          <w:szCs w:val="24"/>
        </w:rPr>
        <w:t>Условные сокращения</w:t>
      </w:r>
    </w:p>
    <w:p w:rsidR="0005656B" w:rsidRPr="004E2828" w:rsidRDefault="0005656B" w:rsidP="004F05D8">
      <w:pPr>
        <w:spacing w:after="0" w:line="240" w:lineRule="auto"/>
        <w:rPr>
          <w:rFonts w:ascii="Times New Roman" w:hAnsi="Times New Roman"/>
          <w:sz w:val="24"/>
          <w:szCs w:val="24"/>
        </w:rPr>
      </w:pPr>
      <w:r w:rsidRPr="004E2828">
        <w:rPr>
          <w:rFonts w:ascii="Times New Roman" w:hAnsi="Times New Roman"/>
          <w:sz w:val="24"/>
          <w:szCs w:val="24"/>
        </w:rPr>
        <w:t>ФГОС – федеральный государственный образовательный стандарт</w:t>
      </w:r>
    </w:p>
    <w:p w:rsidR="0005656B" w:rsidRPr="004E2828" w:rsidRDefault="0005656B" w:rsidP="004F05D8">
      <w:pPr>
        <w:spacing w:after="0" w:line="240" w:lineRule="auto"/>
        <w:rPr>
          <w:rFonts w:ascii="Times New Roman" w:hAnsi="Times New Roman"/>
          <w:sz w:val="24"/>
          <w:szCs w:val="24"/>
        </w:rPr>
      </w:pPr>
      <w:r w:rsidRPr="004E2828">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5656B" w:rsidRPr="004E2828" w:rsidRDefault="0005656B" w:rsidP="004F05D8">
      <w:pPr>
        <w:spacing w:after="0" w:line="240" w:lineRule="auto"/>
        <w:rPr>
          <w:rFonts w:ascii="Times New Roman" w:hAnsi="Times New Roman"/>
          <w:sz w:val="24"/>
          <w:szCs w:val="24"/>
        </w:rPr>
      </w:pPr>
      <w:r w:rsidRPr="004E2828">
        <w:rPr>
          <w:rFonts w:ascii="Times New Roman" w:hAnsi="Times New Roman"/>
          <w:sz w:val="24"/>
          <w:szCs w:val="24"/>
        </w:rPr>
        <w:t>ПООП ООО – примерная основная образовательная программа основного общего образования</w:t>
      </w:r>
    </w:p>
    <w:p w:rsidR="0005656B" w:rsidRPr="004E2828" w:rsidRDefault="0005656B" w:rsidP="004F05D8">
      <w:pPr>
        <w:spacing w:after="0" w:line="240" w:lineRule="auto"/>
        <w:rPr>
          <w:rFonts w:ascii="Times New Roman" w:hAnsi="Times New Roman"/>
          <w:sz w:val="24"/>
          <w:szCs w:val="24"/>
        </w:rPr>
      </w:pPr>
      <w:r w:rsidRPr="004E2828">
        <w:rPr>
          <w:rFonts w:ascii="Times New Roman" w:hAnsi="Times New Roman"/>
          <w:sz w:val="24"/>
          <w:szCs w:val="24"/>
        </w:rPr>
        <w:t>ООП ООО – основная образовательная программа основного общего образования</w:t>
      </w:r>
    </w:p>
    <w:p w:rsidR="0005656B" w:rsidRPr="004E2828" w:rsidRDefault="0005656B" w:rsidP="004F05D8">
      <w:pPr>
        <w:spacing w:after="0" w:line="240" w:lineRule="auto"/>
        <w:rPr>
          <w:rFonts w:ascii="Times New Roman" w:hAnsi="Times New Roman"/>
          <w:sz w:val="24"/>
          <w:szCs w:val="24"/>
        </w:rPr>
      </w:pPr>
      <w:r w:rsidRPr="004E2828">
        <w:rPr>
          <w:rFonts w:ascii="Times New Roman" w:hAnsi="Times New Roman"/>
          <w:sz w:val="24"/>
          <w:szCs w:val="24"/>
        </w:rPr>
        <w:t>ООП – основная образовательная программа</w:t>
      </w:r>
    </w:p>
    <w:p w:rsidR="0005656B" w:rsidRPr="004E2828" w:rsidRDefault="0005656B" w:rsidP="004F05D8">
      <w:pPr>
        <w:spacing w:after="0" w:line="240" w:lineRule="auto"/>
        <w:rPr>
          <w:rFonts w:ascii="Times New Roman" w:hAnsi="Times New Roman"/>
          <w:sz w:val="24"/>
          <w:szCs w:val="24"/>
        </w:rPr>
      </w:pPr>
      <w:r w:rsidRPr="004E2828">
        <w:rPr>
          <w:rFonts w:ascii="Times New Roman" w:hAnsi="Times New Roman"/>
          <w:sz w:val="24"/>
          <w:szCs w:val="24"/>
        </w:rPr>
        <w:t>УУД – универсальные учебные действия</w:t>
      </w:r>
    </w:p>
    <w:p w:rsidR="0005656B" w:rsidRPr="004E2828" w:rsidRDefault="0005656B" w:rsidP="004F05D8">
      <w:pPr>
        <w:spacing w:after="0" w:line="240" w:lineRule="auto"/>
        <w:rPr>
          <w:rFonts w:ascii="Times New Roman" w:hAnsi="Times New Roman"/>
          <w:sz w:val="24"/>
          <w:szCs w:val="24"/>
        </w:rPr>
      </w:pPr>
      <w:r w:rsidRPr="004E2828">
        <w:rPr>
          <w:rFonts w:ascii="Times New Roman" w:hAnsi="Times New Roman"/>
          <w:sz w:val="24"/>
          <w:szCs w:val="24"/>
        </w:rPr>
        <w:t>ИКТ – информационно-коммуникационные технологии</w:t>
      </w:r>
    </w:p>
    <w:p w:rsidR="0005656B" w:rsidRPr="004E2828" w:rsidRDefault="0005656B" w:rsidP="004F05D8">
      <w:pPr>
        <w:spacing w:after="0" w:line="240" w:lineRule="auto"/>
        <w:rPr>
          <w:rFonts w:ascii="Times New Roman" w:hAnsi="Times New Roman"/>
          <w:sz w:val="24"/>
          <w:szCs w:val="24"/>
        </w:rPr>
      </w:pPr>
      <w:r w:rsidRPr="004E2828">
        <w:rPr>
          <w:rFonts w:ascii="Times New Roman" w:hAnsi="Times New Roman"/>
          <w:sz w:val="24"/>
          <w:szCs w:val="24"/>
        </w:rPr>
        <w:t>ОВЗ – ограниченные возможности здоровья</w:t>
      </w:r>
    </w:p>
    <w:p w:rsidR="0005656B" w:rsidRPr="004E2828" w:rsidRDefault="0005656B" w:rsidP="004F05D8">
      <w:pPr>
        <w:spacing w:after="0" w:line="240" w:lineRule="auto"/>
        <w:rPr>
          <w:rFonts w:ascii="Times New Roman" w:hAnsi="Times New Roman"/>
          <w:sz w:val="24"/>
          <w:szCs w:val="24"/>
        </w:rPr>
      </w:pPr>
      <w:r w:rsidRPr="004E2828">
        <w:rPr>
          <w:rFonts w:ascii="Times New Roman" w:hAnsi="Times New Roman"/>
          <w:sz w:val="24"/>
          <w:szCs w:val="24"/>
        </w:rPr>
        <w:t>ПКР – программа коррекционной работы</w:t>
      </w:r>
    </w:p>
    <w:p w:rsidR="0005656B" w:rsidRPr="004E2828" w:rsidRDefault="0005656B" w:rsidP="004F05D8">
      <w:pPr>
        <w:spacing w:after="0" w:line="240" w:lineRule="auto"/>
        <w:rPr>
          <w:rFonts w:ascii="Times New Roman" w:hAnsi="Times New Roman"/>
          <w:sz w:val="24"/>
          <w:szCs w:val="24"/>
        </w:rPr>
      </w:pPr>
      <w:r w:rsidRPr="004E2828">
        <w:rPr>
          <w:rFonts w:ascii="Times New Roman" w:hAnsi="Times New Roman"/>
          <w:sz w:val="24"/>
          <w:szCs w:val="24"/>
        </w:rPr>
        <w:t>ПМПК -  психолого-медико-педагогической комиссия</w:t>
      </w:r>
    </w:p>
    <w:p w:rsidR="0005656B" w:rsidRPr="004E2828" w:rsidRDefault="0005656B" w:rsidP="004F05D8">
      <w:pPr>
        <w:spacing w:after="0" w:line="240" w:lineRule="auto"/>
        <w:rPr>
          <w:rFonts w:ascii="Times New Roman" w:hAnsi="Times New Roman"/>
          <w:sz w:val="24"/>
          <w:szCs w:val="24"/>
        </w:rPr>
      </w:pPr>
      <w:r w:rsidRPr="004E2828">
        <w:rPr>
          <w:rFonts w:ascii="Times New Roman" w:hAnsi="Times New Roman"/>
          <w:sz w:val="24"/>
          <w:szCs w:val="24"/>
        </w:rPr>
        <w:t>ПМПк - психолого-медико-педагогического консилиум</w:t>
      </w:r>
    </w:p>
    <w:p w:rsidR="0005656B" w:rsidRPr="004E2828" w:rsidRDefault="0005656B" w:rsidP="004F05D8">
      <w:pPr>
        <w:spacing w:after="0" w:line="240" w:lineRule="auto"/>
        <w:rPr>
          <w:rFonts w:ascii="Times New Roman" w:hAnsi="Times New Roman"/>
          <w:sz w:val="24"/>
          <w:szCs w:val="24"/>
        </w:rPr>
      </w:pPr>
      <w:r w:rsidRPr="004E2828">
        <w:rPr>
          <w:rFonts w:ascii="Times New Roman" w:hAnsi="Times New Roman"/>
          <w:sz w:val="24"/>
          <w:szCs w:val="24"/>
        </w:rPr>
        <w:t>УМК – учебно-методический комплекс</w:t>
      </w:r>
    </w:p>
    <w:p w:rsidR="0005656B" w:rsidRPr="004E2828" w:rsidRDefault="0005656B" w:rsidP="004F05D8">
      <w:pPr>
        <w:spacing w:after="0" w:line="240" w:lineRule="auto"/>
        <w:jc w:val="center"/>
        <w:rPr>
          <w:rFonts w:ascii="Times New Roman" w:hAnsi="Times New Roman"/>
          <w:b/>
          <w:sz w:val="24"/>
          <w:szCs w:val="24"/>
        </w:rPr>
      </w:pPr>
    </w:p>
    <w:sectPr w:rsidR="0005656B" w:rsidRPr="004E2828" w:rsidSect="004249E5">
      <w:pgSz w:w="11906" w:h="16838"/>
      <w:pgMar w:top="1134" w:right="567" w:bottom="1134" w:left="992"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30C9" w:rsidRDefault="00EA30C9" w:rsidP="00B540EE">
      <w:pPr>
        <w:spacing w:after="0" w:line="240" w:lineRule="auto"/>
      </w:pPr>
      <w:r>
        <w:separator/>
      </w:r>
    </w:p>
  </w:endnote>
  <w:endnote w:type="continuationSeparator" w:id="1">
    <w:p w:rsidR="00EA30C9" w:rsidRDefault="00EA30C9"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altName w:val="MS Mincho"/>
    <w:charset w:val="4E"/>
    <w:family w:val="auto"/>
    <w:pitch w:val="variable"/>
    <w:sig w:usb0="00000000"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Gabriola"/>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A00002EF" w:usb1="420020EB" w:usb2="00000000" w:usb3="00000000" w:csb0="0000009F" w:csb1="00000000"/>
  </w:font>
  <w:font w:name="DejaVu Sans">
    <w:altName w:val="Arial"/>
    <w:charset w:val="CC"/>
    <w:family w:val="swiss"/>
    <w:pitch w:val="variable"/>
    <w:sig w:usb0="00000000" w:usb1="D200FDFF" w:usb2="0A24602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CA8" w:rsidRPr="00FC65AF" w:rsidRDefault="001F04B2" w:rsidP="00314F0F">
    <w:pPr>
      <w:pStyle w:val="af0"/>
      <w:jc w:val="center"/>
      <w:rPr>
        <w:sz w:val="24"/>
        <w:szCs w:val="24"/>
      </w:rPr>
    </w:pPr>
    <w:r w:rsidRPr="00FC65AF">
      <w:rPr>
        <w:sz w:val="24"/>
        <w:szCs w:val="24"/>
      </w:rPr>
      <w:fldChar w:fldCharType="begin"/>
    </w:r>
    <w:r w:rsidR="000B0CA8" w:rsidRPr="00FC65AF">
      <w:rPr>
        <w:sz w:val="24"/>
        <w:szCs w:val="24"/>
      </w:rPr>
      <w:instrText>PAGE   \* MERGEFORMAT</w:instrText>
    </w:r>
    <w:r w:rsidRPr="00FC65AF">
      <w:rPr>
        <w:sz w:val="24"/>
        <w:szCs w:val="24"/>
      </w:rPr>
      <w:fldChar w:fldCharType="separate"/>
    </w:r>
    <w:r w:rsidR="008540E7">
      <w:rPr>
        <w:noProof/>
        <w:sz w:val="24"/>
        <w:szCs w:val="24"/>
      </w:rPr>
      <w:t>6</w:t>
    </w:r>
    <w:r w:rsidRPr="00FC65AF">
      <w:rPr>
        <w:sz w:val="24"/>
        <w:szCs w:val="24"/>
      </w:rPr>
      <w:fldChar w:fldCharType="end"/>
    </w:r>
  </w:p>
  <w:p w:rsidR="000B0CA8" w:rsidRDefault="000B0CA8">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30C9" w:rsidRDefault="00EA30C9" w:rsidP="00B540EE">
      <w:pPr>
        <w:spacing w:after="0" w:line="240" w:lineRule="auto"/>
      </w:pPr>
      <w:r>
        <w:separator/>
      </w:r>
    </w:p>
  </w:footnote>
  <w:footnote w:type="continuationSeparator" w:id="1">
    <w:p w:rsidR="00EA30C9" w:rsidRDefault="00EA30C9" w:rsidP="00B540EE">
      <w:pPr>
        <w:spacing w:after="0" w:line="240" w:lineRule="auto"/>
      </w:pPr>
      <w:r>
        <w:continuationSeparator/>
      </w:r>
    </w:p>
  </w:footnote>
  <w:footnote w:id="2">
    <w:p w:rsidR="000B0CA8" w:rsidRDefault="000B0CA8">
      <w:pPr>
        <w:pStyle w:val="af5"/>
      </w:pPr>
      <w:r>
        <w:rPr>
          <w:rStyle w:val="af4"/>
        </w:rPr>
        <w:footnoteRef/>
      </w:r>
      <w:r w:rsidRPr="00B13DC5">
        <w:rPr>
          <w:szCs w:val="28"/>
        </w:rPr>
        <w:t xml:space="preserve">см. </w:t>
      </w:r>
      <w:r w:rsidRPr="00B13DC5">
        <w:t>Лотман Ю. М. История и типология русской культуры. СПб.: Искусство-СПБ, 20</w:t>
      </w:r>
      <w:r>
        <w:t>1</w:t>
      </w:r>
      <w:r w:rsidRPr="00B13DC5">
        <w:t>2. С. 16</w:t>
      </w:r>
    </w:p>
  </w:footnote>
  <w:footnote w:id="3">
    <w:p w:rsidR="000B0CA8" w:rsidRDefault="000B0CA8" w:rsidP="00FF65A6">
      <w:pPr>
        <w:pStyle w:val="af5"/>
      </w:pPr>
      <w:r>
        <w:rPr>
          <w:rStyle w:val="af4"/>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0B0CA8" w:rsidRDefault="000B0CA8" w:rsidP="00FF65A6">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0B0CA8" w:rsidRDefault="000B0CA8" w:rsidP="00FF65A6">
      <w:pPr>
        <w:pStyle w:val="af5"/>
      </w:pPr>
      <w:r>
        <w:rPr>
          <w:rStyle w:val="af4"/>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0B0CA8" w:rsidRDefault="000B0CA8" w:rsidP="00FF65A6">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0B0CA8" w:rsidRDefault="000B0CA8" w:rsidP="00FF65A6">
      <w:pPr>
        <w:pStyle w:val="af5"/>
      </w:pPr>
      <w:r>
        <w:rPr>
          <w:rStyle w:val="af4"/>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0B0CA8" w:rsidRPr="00451AC4" w:rsidRDefault="000B0CA8" w:rsidP="002F5340">
      <w:pPr>
        <w:pStyle w:val="af5"/>
        <w:rPr>
          <w:sz w:val="22"/>
          <w:szCs w:val="22"/>
        </w:rPr>
      </w:pPr>
      <w:r w:rsidRPr="00451AC4">
        <w:rPr>
          <w:rStyle w:val="af4"/>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0B0CA8" w:rsidRDefault="000B0CA8" w:rsidP="002F5340">
      <w:pPr>
        <w:pStyle w:val="af5"/>
      </w:pPr>
      <w:r>
        <w:rPr>
          <w:rStyle w:val="af4"/>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0B0CA8" w:rsidRDefault="000B0CA8" w:rsidP="002F5340">
      <w:pPr>
        <w:pStyle w:val="af5"/>
      </w:pPr>
      <w:r>
        <w:rPr>
          <w:rStyle w:val="af4"/>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0B0CA8" w:rsidRPr="0012121B" w:rsidRDefault="000B0CA8" w:rsidP="0012121B">
      <w:pPr>
        <w:pStyle w:val="afffb"/>
        <w:spacing w:line="240" w:lineRule="auto"/>
        <w:ind w:firstLine="709"/>
        <w:rPr>
          <w:sz w:val="20"/>
          <w:szCs w:val="20"/>
          <w:lang w:eastAsia="ru-RU"/>
        </w:rPr>
      </w:pPr>
      <w:r>
        <w:rPr>
          <w:rStyle w:val="af4"/>
        </w:rPr>
        <w:footnoteRef/>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0B0CA8" w:rsidRDefault="000B0CA8">
      <w:pPr>
        <w:pStyle w:val="af5"/>
      </w:pPr>
    </w:p>
  </w:footnote>
  <w:footnote w:id="12">
    <w:p w:rsidR="000B0CA8" w:rsidRPr="00B222AB" w:rsidRDefault="000B0CA8" w:rsidP="002F5340">
      <w:pPr>
        <w:pStyle w:val="af5"/>
        <w:jc w:val="both"/>
      </w:pPr>
      <w:r w:rsidRPr="00B222AB">
        <w:rPr>
          <w:rStyle w:val="af4"/>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0B0CA8" w:rsidRPr="00025D75" w:rsidRDefault="000B0CA8">
      <w:pPr>
        <w:pStyle w:val="af5"/>
      </w:pPr>
      <w:r w:rsidRPr="00025D75">
        <w:rPr>
          <w:rStyle w:val="af4"/>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4">
    <w:p w:rsidR="000B0CA8" w:rsidRPr="00275F4D" w:rsidRDefault="000B0CA8" w:rsidP="0012121B">
      <w:pPr>
        <w:spacing w:after="0" w:line="240" w:lineRule="auto"/>
        <w:jc w:val="both"/>
        <w:rPr>
          <w:rFonts w:ascii="Times New Roman" w:hAnsi="Times New Roman"/>
          <w:sz w:val="20"/>
          <w:szCs w:val="20"/>
        </w:rPr>
      </w:pPr>
    </w:p>
    <w:p w:rsidR="000B0CA8" w:rsidRPr="00C7059D" w:rsidRDefault="000B0CA8" w:rsidP="0042291A">
      <w:pPr>
        <w:pStyle w:val="af5"/>
        <w:rPr>
          <w:sz w:val="22"/>
          <w:szCs w:val="22"/>
        </w:rPr>
      </w:pPr>
    </w:p>
  </w:footnote>
  <w:footnote w:id="15">
    <w:p w:rsidR="000B0CA8" w:rsidRDefault="000B0CA8" w:rsidP="00B540EE">
      <w:pPr>
        <w:pStyle w:val="af5"/>
      </w:pPr>
      <w:r>
        <w:rPr>
          <w:rStyle w:val="af4"/>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nsid w:val="00000016"/>
    <w:multiLevelType w:val="singleLevel"/>
    <w:tmpl w:val="00000016"/>
    <w:name w:val="WW8Num21"/>
    <w:lvl w:ilvl="0">
      <w:start w:val="1"/>
      <w:numFmt w:val="bullet"/>
      <w:lvlText w:val=""/>
      <w:lvlJc w:val="left"/>
      <w:pPr>
        <w:tabs>
          <w:tab w:val="num" w:pos="1058"/>
        </w:tabs>
        <w:ind w:left="1778" w:hanging="360"/>
      </w:pPr>
      <w:rPr>
        <w:rFonts w:ascii="Symbol" w:hAnsi="Symbol"/>
      </w:rPr>
    </w:lvl>
  </w:abstractNum>
  <w:abstractNum w:abstractNumId="2">
    <w:nsid w:val="00000050"/>
    <w:multiLevelType w:val="singleLevel"/>
    <w:tmpl w:val="00000050"/>
    <w:name w:val="WW8Num83"/>
    <w:lvl w:ilvl="0">
      <w:start w:val="1"/>
      <w:numFmt w:val="bullet"/>
      <w:lvlText w:val=""/>
      <w:lvlJc w:val="left"/>
      <w:pPr>
        <w:tabs>
          <w:tab w:val="num" w:pos="0"/>
        </w:tabs>
        <w:ind w:left="720" w:hanging="360"/>
      </w:pPr>
      <w:rPr>
        <w:rFonts w:ascii="Symbol" w:hAnsi="Symbol"/>
      </w:rPr>
    </w:lvl>
  </w:abstractNum>
  <w:abstractNum w:abstractNumId="3">
    <w:nsid w:val="00000120"/>
    <w:multiLevelType w:val="hybridMultilevel"/>
    <w:tmpl w:val="D75C7E42"/>
    <w:lvl w:ilvl="0" w:tplc="379A7BC4">
      <w:start w:val="1"/>
      <w:numFmt w:val="bullet"/>
      <w:lvlText w:val="в"/>
      <w:lvlJc w:val="left"/>
    </w:lvl>
    <w:lvl w:ilvl="1" w:tplc="9556B0C4">
      <w:start w:val="1"/>
      <w:numFmt w:val="bullet"/>
      <w:lvlText w:val="В"/>
      <w:lvlJc w:val="left"/>
    </w:lvl>
    <w:lvl w:ilvl="2" w:tplc="05D63C18">
      <w:numFmt w:val="decimal"/>
      <w:lvlText w:val=""/>
      <w:lvlJc w:val="left"/>
    </w:lvl>
    <w:lvl w:ilvl="3" w:tplc="AD9A9FAA">
      <w:numFmt w:val="decimal"/>
      <w:lvlText w:val=""/>
      <w:lvlJc w:val="left"/>
    </w:lvl>
    <w:lvl w:ilvl="4" w:tplc="B492DD96">
      <w:numFmt w:val="decimal"/>
      <w:lvlText w:val=""/>
      <w:lvlJc w:val="left"/>
    </w:lvl>
    <w:lvl w:ilvl="5" w:tplc="53DC8062">
      <w:numFmt w:val="decimal"/>
      <w:lvlText w:val=""/>
      <w:lvlJc w:val="left"/>
    </w:lvl>
    <w:lvl w:ilvl="6" w:tplc="CE3A08EE">
      <w:numFmt w:val="decimal"/>
      <w:lvlText w:val=""/>
      <w:lvlJc w:val="left"/>
    </w:lvl>
    <w:lvl w:ilvl="7" w:tplc="EA7C49AA">
      <w:numFmt w:val="decimal"/>
      <w:lvlText w:val=""/>
      <w:lvlJc w:val="left"/>
    </w:lvl>
    <w:lvl w:ilvl="8" w:tplc="7B107A84">
      <w:numFmt w:val="decimal"/>
      <w:lvlText w:val=""/>
      <w:lvlJc w:val="left"/>
    </w:lvl>
  </w:abstractNum>
  <w:abstractNum w:abstractNumId="4">
    <w:nsid w:val="00000BDB"/>
    <w:multiLevelType w:val="hybridMultilevel"/>
    <w:tmpl w:val="3056A166"/>
    <w:lvl w:ilvl="0" w:tplc="57C8ED34">
      <w:start w:val="1"/>
      <w:numFmt w:val="bullet"/>
      <w:lvlText w:val="В"/>
      <w:lvlJc w:val="left"/>
    </w:lvl>
    <w:lvl w:ilvl="1" w:tplc="77625432">
      <w:start w:val="1"/>
      <w:numFmt w:val="bullet"/>
      <w:lvlText w:val=""/>
      <w:lvlJc w:val="left"/>
    </w:lvl>
    <w:lvl w:ilvl="2" w:tplc="6114CB52">
      <w:numFmt w:val="decimal"/>
      <w:lvlText w:val=""/>
      <w:lvlJc w:val="left"/>
    </w:lvl>
    <w:lvl w:ilvl="3" w:tplc="96220382">
      <w:numFmt w:val="decimal"/>
      <w:lvlText w:val=""/>
      <w:lvlJc w:val="left"/>
    </w:lvl>
    <w:lvl w:ilvl="4" w:tplc="CCE636AA">
      <w:numFmt w:val="decimal"/>
      <w:lvlText w:val=""/>
      <w:lvlJc w:val="left"/>
    </w:lvl>
    <w:lvl w:ilvl="5" w:tplc="A0960C5C">
      <w:numFmt w:val="decimal"/>
      <w:lvlText w:val=""/>
      <w:lvlJc w:val="left"/>
    </w:lvl>
    <w:lvl w:ilvl="6" w:tplc="918650AE">
      <w:numFmt w:val="decimal"/>
      <w:lvlText w:val=""/>
      <w:lvlJc w:val="left"/>
    </w:lvl>
    <w:lvl w:ilvl="7" w:tplc="BBC2B7E2">
      <w:numFmt w:val="decimal"/>
      <w:lvlText w:val=""/>
      <w:lvlJc w:val="left"/>
    </w:lvl>
    <w:lvl w:ilvl="8" w:tplc="D8D02B0C">
      <w:numFmt w:val="decimal"/>
      <w:lvlText w:val=""/>
      <w:lvlJc w:val="left"/>
    </w:lvl>
  </w:abstractNum>
  <w:abstractNum w:abstractNumId="5">
    <w:nsid w:val="00000DDC"/>
    <w:multiLevelType w:val="hybridMultilevel"/>
    <w:tmpl w:val="E46C82CA"/>
    <w:lvl w:ilvl="0" w:tplc="0A548D0A">
      <w:start w:val="1"/>
      <w:numFmt w:val="bullet"/>
      <w:lvlText w:val="с"/>
      <w:lvlJc w:val="left"/>
    </w:lvl>
    <w:lvl w:ilvl="1" w:tplc="1E40BE54">
      <w:start w:val="1"/>
      <w:numFmt w:val="bullet"/>
      <w:lvlText w:val="В"/>
      <w:lvlJc w:val="left"/>
    </w:lvl>
    <w:lvl w:ilvl="2" w:tplc="4E4E971C">
      <w:numFmt w:val="decimal"/>
      <w:lvlText w:val=""/>
      <w:lvlJc w:val="left"/>
    </w:lvl>
    <w:lvl w:ilvl="3" w:tplc="98D4790C">
      <w:numFmt w:val="decimal"/>
      <w:lvlText w:val=""/>
      <w:lvlJc w:val="left"/>
    </w:lvl>
    <w:lvl w:ilvl="4" w:tplc="3DA8B460">
      <w:numFmt w:val="decimal"/>
      <w:lvlText w:val=""/>
      <w:lvlJc w:val="left"/>
    </w:lvl>
    <w:lvl w:ilvl="5" w:tplc="7AC2D870">
      <w:numFmt w:val="decimal"/>
      <w:lvlText w:val=""/>
      <w:lvlJc w:val="left"/>
    </w:lvl>
    <w:lvl w:ilvl="6" w:tplc="E5C417A8">
      <w:numFmt w:val="decimal"/>
      <w:lvlText w:val=""/>
      <w:lvlJc w:val="left"/>
    </w:lvl>
    <w:lvl w:ilvl="7" w:tplc="E5FEBE80">
      <w:numFmt w:val="decimal"/>
      <w:lvlText w:val=""/>
      <w:lvlJc w:val="left"/>
    </w:lvl>
    <w:lvl w:ilvl="8" w:tplc="DC7E8770">
      <w:numFmt w:val="decimal"/>
      <w:lvlText w:val=""/>
      <w:lvlJc w:val="left"/>
    </w:lvl>
  </w:abstractNum>
  <w:abstractNum w:abstractNumId="6">
    <w:nsid w:val="000022EE"/>
    <w:multiLevelType w:val="hybridMultilevel"/>
    <w:tmpl w:val="DE6A4642"/>
    <w:lvl w:ilvl="0" w:tplc="C290BE72">
      <w:start w:val="1"/>
      <w:numFmt w:val="bullet"/>
      <w:lvlText w:val="…"/>
      <w:lvlJc w:val="left"/>
    </w:lvl>
    <w:lvl w:ilvl="1" w:tplc="B686C270">
      <w:numFmt w:val="decimal"/>
      <w:lvlText w:val=""/>
      <w:lvlJc w:val="left"/>
    </w:lvl>
    <w:lvl w:ilvl="2" w:tplc="D50847DC">
      <w:numFmt w:val="decimal"/>
      <w:lvlText w:val=""/>
      <w:lvlJc w:val="left"/>
    </w:lvl>
    <w:lvl w:ilvl="3" w:tplc="2F1CB1F0">
      <w:numFmt w:val="decimal"/>
      <w:lvlText w:val=""/>
      <w:lvlJc w:val="left"/>
    </w:lvl>
    <w:lvl w:ilvl="4" w:tplc="B900E112">
      <w:numFmt w:val="decimal"/>
      <w:lvlText w:val=""/>
      <w:lvlJc w:val="left"/>
    </w:lvl>
    <w:lvl w:ilvl="5" w:tplc="23CE21E4">
      <w:numFmt w:val="decimal"/>
      <w:lvlText w:val=""/>
      <w:lvlJc w:val="left"/>
    </w:lvl>
    <w:lvl w:ilvl="6" w:tplc="8A845678">
      <w:numFmt w:val="decimal"/>
      <w:lvlText w:val=""/>
      <w:lvlJc w:val="left"/>
    </w:lvl>
    <w:lvl w:ilvl="7" w:tplc="D03C1AE0">
      <w:numFmt w:val="decimal"/>
      <w:lvlText w:val=""/>
      <w:lvlJc w:val="left"/>
    </w:lvl>
    <w:lvl w:ilvl="8" w:tplc="58B6933C">
      <w:numFmt w:val="decimal"/>
      <w:lvlText w:val=""/>
      <w:lvlJc w:val="left"/>
    </w:lvl>
  </w:abstractNum>
  <w:abstractNum w:abstractNumId="7">
    <w:nsid w:val="00002C3B"/>
    <w:multiLevelType w:val="hybridMultilevel"/>
    <w:tmpl w:val="A05A3032"/>
    <w:lvl w:ilvl="0" w:tplc="6B76F2EE">
      <w:start w:val="1"/>
      <w:numFmt w:val="bullet"/>
      <w:lvlText w:val="-"/>
      <w:lvlJc w:val="left"/>
    </w:lvl>
    <w:lvl w:ilvl="1" w:tplc="4252A6D6">
      <w:start w:val="1"/>
      <w:numFmt w:val="bullet"/>
      <w:lvlText w:val="В"/>
      <w:lvlJc w:val="left"/>
    </w:lvl>
    <w:lvl w:ilvl="2" w:tplc="0E46F016">
      <w:numFmt w:val="decimal"/>
      <w:lvlText w:val=""/>
      <w:lvlJc w:val="left"/>
    </w:lvl>
    <w:lvl w:ilvl="3" w:tplc="1DB4D792">
      <w:numFmt w:val="decimal"/>
      <w:lvlText w:val=""/>
      <w:lvlJc w:val="left"/>
    </w:lvl>
    <w:lvl w:ilvl="4" w:tplc="B3009984">
      <w:numFmt w:val="decimal"/>
      <w:lvlText w:val=""/>
      <w:lvlJc w:val="left"/>
    </w:lvl>
    <w:lvl w:ilvl="5" w:tplc="E6E2E96C">
      <w:numFmt w:val="decimal"/>
      <w:lvlText w:val=""/>
      <w:lvlJc w:val="left"/>
    </w:lvl>
    <w:lvl w:ilvl="6" w:tplc="8D349990">
      <w:numFmt w:val="decimal"/>
      <w:lvlText w:val=""/>
      <w:lvlJc w:val="left"/>
    </w:lvl>
    <w:lvl w:ilvl="7" w:tplc="D78490C2">
      <w:numFmt w:val="decimal"/>
      <w:lvlText w:val=""/>
      <w:lvlJc w:val="left"/>
    </w:lvl>
    <w:lvl w:ilvl="8" w:tplc="C43A88F2">
      <w:numFmt w:val="decimal"/>
      <w:lvlText w:val=""/>
      <w:lvlJc w:val="left"/>
    </w:lvl>
  </w:abstractNum>
  <w:abstractNum w:abstractNumId="8">
    <w:nsid w:val="0000301C"/>
    <w:multiLevelType w:val="hybridMultilevel"/>
    <w:tmpl w:val="00807B80"/>
    <w:lvl w:ilvl="0" w:tplc="5F301F7C">
      <w:start w:val="1"/>
      <w:numFmt w:val="bullet"/>
      <w:lvlText w:val="В"/>
      <w:lvlJc w:val="left"/>
    </w:lvl>
    <w:lvl w:ilvl="1" w:tplc="2CEA5DFE">
      <w:start w:val="1"/>
      <w:numFmt w:val="bullet"/>
      <w:lvlText w:val=""/>
      <w:lvlJc w:val="left"/>
    </w:lvl>
    <w:lvl w:ilvl="2" w:tplc="68A27B0A">
      <w:numFmt w:val="decimal"/>
      <w:lvlText w:val=""/>
      <w:lvlJc w:val="left"/>
    </w:lvl>
    <w:lvl w:ilvl="3" w:tplc="A028B17E">
      <w:numFmt w:val="decimal"/>
      <w:lvlText w:val=""/>
      <w:lvlJc w:val="left"/>
    </w:lvl>
    <w:lvl w:ilvl="4" w:tplc="C31EDD80">
      <w:numFmt w:val="decimal"/>
      <w:lvlText w:val=""/>
      <w:lvlJc w:val="left"/>
    </w:lvl>
    <w:lvl w:ilvl="5" w:tplc="1E982F1A">
      <w:numFmt w:val="decimal"/>
      <w:lvlText w:val=""/>
      <w:lvlJc w:val="left"/>
    </w:lvl>
    <w:lvl w:ilvl="6" w:tplc="78746D48">
      <w:numFmt w:val="decimal"/>
      <w:lvlText w:val=""/>
      <w:lvlJc w:val="left"/>
    </w:lvl>
    <w:lvl w:ilvl="7" w:tplc="E20EDE14">
      <w:numFmt w:val="decimal"/>
      <w:lvlText w:val=""/>
      <w:lvlJc w:val="left"/>
    </w:lvl>
    <w:lvl w:ilvl="8" w:tplc="510A78F8">
      <w:numFmt w:val="decimal"/>
      <w:lvlText w:val=""/>
      <w:lvlJc w:val="left"/>
    </w:lvl>
  </w:abstractNum>
  <w:abstractNum w:abstractNumId="9">
    <w:nsid w:val="0000314F"/>
    <w:multiLevelType w:val="hybridMultilevel"/>
    <w:tmpl w:val="F4029F74"/>
    <w:lvl w:ilvl="0" w:tplc="AD123702">
      <w:start w:val="1"/>
      <w:numFmt w:val="bullet"/>
      <w:lvlText w:val="•"/>
      <w:lvlJc w:val="left"/>
    </w:lvl>
    <w:lvl w:ilvl="1" w:tplc="C2B06172">
      <w:numFmt w:val="decimal"/>
      <w:lvlText w:val=""/>
      <w:lvlJc w:val="left"/>
    </w:lvl>
    <w:lvl w:ilvl="2" w:tplc="B7386738">
      <w:numFmt w:val="decimal"/>
      <w:lvlText w:val=""/>
      <w:lvlJc w:val="left"/>
    </w:lvl>
    <w:lvl w:ilvl="3" w:tplc="672096BA">
      <w:numFmt w:val="decimal"/>
      <w:lvlText w:val=""/>
      <w:lvlJc w:val="left"/>
    </w:lvl>
    <w:lvl w:ilvl="4" w:tplc="D0EEC978">
      <w:numFmt w:val="decimal"/>
      <w:lvlText w:val=""/>
      <w:lvlJc w:val="left"/>
    </w:lvl>
    <w:lvl w:ilvl="5" w:tplc="89D29CE8">
      <w:numFmt w:val="decimal"/>
      <w:lvlText w:val=""/>
      <w:lvlJc w:val="left"/>
    </w:lvl>
    <w:lvl w:ilvl="6" w:tplc="E6B8D1CA">
      <w:numFmt w:val="decimal"/>
      <w:lvlText w:val=""/>
      <w:lvlJc w:val="left"/>
    </w:lvl>
    <w:lvl w:ilvl="7" w:tplc="F0E04D62">
      <w:numFmt w:val="decimal"/>
      <w:lvlText w:val=""/>
      <w:lvlJc w:val="left"/>
    </w:lvl>
    <w:lvl w:ilvl="8" w:tplc="3EE8CF60">
      <w:numFmt w:val="decimal"/>
      <w:lvlText w:val=""/>
      <w:lvlJc w:val="left"/>
    </w:lvl>
  </w:abstractNum>
  <w:abstractNum w:abstractNumId="10">
    <w:nsid w:val="0000366B"/>
    <w:multiLevelType w:val="hybridMultilevel"/>
    <w:tmpl w:val="07DE14CC"/>
    <w:lvl w:ilvl="0" w:tplc="4996893A">
      <w:start w:val="1"/>
      <w:numFmt w:val="bullet"/>
      <w:lvlText w:val="•"/>
      <w:lvlJc w:val="left"/>
    </w:lvl>
    <w:lvl w:ilvl="1" w:tplc="D74C3A06">
      <w:numFmt w:val="decimal"/>
      <w:lvlText w:val=""/>
      <w:lvlJc w:val="left"/>
    </w:lvl>
    <w:lvl w:ilvl="2" w:tplc="842E558A">
      <w:numFmt w:val="decimal"/>
      <w:lvlText w:val=""/>
      <w:lvlJc w:val="left"/>
    </w:lvl>
    <w:lvl w:ilvl="3" w:tplc="218C3F44">
      <w:numFmt w:val="decimal"/>
      <w:lvlText w:val=""/>
      <w:lvlJc w:val="left"/>
    </w:lvl>
    <w:lvl w:ilvl="4" w:tplc="9F2C033A">
      <w:numFmt w:val="decimal"/>
      <w:lvlText w:val=""/>
      <w:lvlJc w:val="left"/>
    </w:lvl>
    <w:lvl w:ilvl="5" w:tplc="056AFF56">
      <w:numFmt w:val="decimal"/>
      <w:lvlText w:val=""/>
      <w:lvlJc w:val="left"/>
    </w:lvl>
    <w:lvl w:ilvl="6" w:tplc="4C4A267C">
      <w:numFmt w:val="decimal"/>
      <w:lvlText w:val=""/>
      <w:lvlJc w:val="left"/>
    </w:lvl>
    <w:lvl w:ilvl="7" w:tplc="BE9C21DE">
      <w:numFmt w:val="decimal"/>
      <w:lvlText w:val=""/>
      <w:lvlJc w:val="left"/>
    </w:lvl>
    <w:lvl w:ilvl="8" w:tplc="CBD8C01C">
      <w:numFmt w:val="decimal"/>
      <w:lvlText w:val=""/>
      <w:lvlJc w:val="left"/>
    </w:lvl>
  </w:abstractNum>
  <w:abstractNum w:abstractNumId="11">
    <w:nsid w:val="0000409D"/>
    <w:multiLevelType w:val="hybridMultilevel"/>
    <w:tmpl w:val="C780F60E"/>
    <w:lvl w:ilvl="0" w:tplc="2D740A4E">
      <w:start w:val="1"/>
      <w:numFmt w:val="bullet"/>
      <w:lvlText w:val="В"/>
      <w:lvlJc w:val="left"/>
    </w:lvl>
    <w:lvl w:ilvl="1" w:tplc="A7C00042">
      <w:numFmt w:val="decimal"/>
      <w:lvlText w:val=""/>
      <w:lvlJc w:val="left"/>
    </w:lvl>
    <w:lvl w:ilvl="2" w:tplc="4ECEC21A">
      <w:numFmt w:val="decimal"/>
      <w:lvlText w:val=""/>
      <w:lvlJc w:val="left"/>
    </w:lvl>
    <w:lvl w:ilvl="3" w:tplc="0B46F30A">
      <w:numFmt w:val="decimal"/>
      <w:lvlText w:val=""/>
      <w:lvlJc w:val="left"/>
    </w:lvl>
    <w:lvl w:ilvl="4" w:tplc="70D2A7E2">
      <w:numFmt w:val="decimal"/>
      <w:lvlText w:val=""/>
      <w:lvlJc w:val="left"/>
    </w:lvl>
    <w:lvl w:ilvl="5" w:tplc="33DE2BFA">
      <w:numFmt w:val="decimal"/>
      <w:lvlText w:val=""/>
      <w:lvlJc w:val="left"/>
    </w:lvl>
    <w:lvl w:ilvl="6" w:tplc="98A098C2">
      <w:numFmt w:val="decimal"/>
      <w:lvlText w:val=""/>
      <w:lvlJc w:val="left"/>
    </w:lvl>
    <w:lvl w:ilvl="7" w:tplc="D2F813CA">
      <w:numFmt w:val="decimal"/>
      <w:lvlText w:val=""/>
      <w:lvlJc w:val="left"/>
    </w:lvl>
    <w:lvl w:ilvl="8" w:tplc="B0683358">
      <w:numFmt w:val="decimal"/>
      <w:lvlText w:val=""/>
      <w:lvlJc w:val="left"/>
    </w:lvl>
  </w:abstractNum>
  <w:abstractNum w:abstractNumId="12">
    <w:nsid w:val="00004230"/>
    <w:multiLevelType w:val="hybridMultilevel"/>
    <w:tmpl w:val="ACEAFD5C"/>
    <w:lvl w:ilvl="0" w:tplc="6BB8FF6E">
      <w:start w:val="1"/>
      <w:numFmt w:val="decimal"/>
      <w:lvlText w:val="%1."/>
      <w:lvlJc w:val="left"/>
    </w:lvl>
    <w:lvl w:ilvl="1" w:tplc="ABD4642E">
      <w:numFmt w:val="decimal"/>
      <w:lvlText w:val=""/>
      <w:lvlJc w:val="left"/>
    </w:lvl>
    <w:lvl w:ilvl="2" w:tplc="A2148446">
      <w:numFmt w:val="decimal"/>
      <w:lvlText w:val=""/>
      <w:lvlJc w:val="left"/>
    </w:lvl>
    <w:lvl w:ilvl="3" w:tplc="FDF652BE">
      <w:numFmt w:val="decimal"/>
      <w:lvlText w:val=""/>
      <w:lvlJc w:val="left"/>
    </w:lvl>
    <w:lvl w:ilvl="4" w:tplc="BB2ABA18">
      <w:numFmt w:val="decimal"/>
      <w:lvlText w:val=""/>
      <w:lvlJc w:val="left"/>
    </w:lvl>
    <w:lvl w:ilvl="5" w:tplc="DCC4CE76">
      <w:numFmt w:val="decimal"/>
      <w:lvlText w:val=""/>
      <w:lvlJc w:val="left"/>
    </w:lvl>
    <w:lvl w:ilvl="6" w:tplc="17E8793C">
      <w:numFmt w:val="decimal"/>
      <w:lvlText w:val=""/>
      <w:lvlJc w:val="left"/>
    </w:lvl>
    <w:lvl w:ilvl="7" w:tplc="91B0A5D8">
      <w:numFmt w:val="decimal"/>
      <w:lvlText w:val=""/>
      <w:lvlJc w:val="left"/>
    </w:lvl>
    <w:lvl w:ilvl="8" w:tplc="EE48C0A2">
      <w:numFmt w:val="decimal"/>
      <w:lvlText w:val=""/>
      <w:lvlJc w:val="left"/>
    </w:lvl>
  </w:abstractNum>
  <w:abstractNum w:abstractNumId="13">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4B40"/>
    <w:multiLevelType w:val="hybridMultilevel"/>
    <w:tmpl w:val="E870B380"/>
    <w:lvl w:ilvl="0" w:tplc="BB4A900A">
      <w:start w:val="1"/>
      <w:numFmt w:val="bullet"/>
      <w:lvlText w:val="-"/>
      <w:lvlJc w:val="left"/>
    </w:lvl>
    <w:lvl w:ilvl="1" w:tplc="31722D4C">
      <w:start w:val="1"/>
      <w:numFmt w:val="bullet"/>
      <w:lvlText w:val="В"/>
      <w:lvlJc w:val="left"/>
    </w:lvl>
    <w:lvl w:ilvl="2" w:tplc="3BB4FA6A">
      <w:numFmt w:val="decimal"/>
      <w:lvlText w:val=""/>
      <w:lvlJc w:val="left"/>
    </w:lvl>
    <w:lvl w:ilvl="3" w:tplc="3CC00776">
      <w:numFmt w:val="decimal"/>
      <w:lvlText w:val=""/>
      <w:lvlJc w:val="left"/>
    </w:lvl>
    <w:lvl w:ilvl="4" w:tplc="88522248">
      <w:numFmt w:val="decimal"/>
      <w:lvlText w:val=""/>
      <w:lvlJc w:val="left"/>
    </w:lvl>
    <w:lvl w:ilvl="5" w:tplc="938E1D10">
      <w:numFmt w:val="decimal"/>
      <w:lvlText w:val=""/>
      <w:lvlJc w:val="left"/>
    </w:lvl>
    <w:lvl w:ilvl="6" w:tplc="732860EE">
      <w:numFmt w:val="decimal"/>
      <w:lvlText w:val=""/>
      <w:lvlJc w:val="left"/>
    </w:lvl>
    <w:lvl w:ilvl="7" w:tplc="295AE486">
      <w:numFmt w:val="decimal"/>
      <w:lvlText w:val=""/>
      <w:lvlJc w:val="left"/>
    </w:lvl>
    <w:lvl w:ilvl="8" w:tplc="A40032E4">
      <w:numFmt w:val="decimal"/>
      <w:lvlText w:val=""/>
      <w:lvlJc w:val="left"/>
    </w:lvl>
  </w:abstractNum>
  <w:abstractNum w:abstractNumId="15">
    <w:nsid w:val="00004CAD"/>
    <w:multiLevelType w:val="hybridMultilevel"/>
    <w:tmpl w:val="5DAE3F96"/>
    <w:lvl w:ilvl="0" w:tplc="AEF447E2">
      <w:start w:val="1"/>
      <w:numFmt w:val="bullet"/>
      <w:lvlText w:val="•"/>
      <w:lvlJc w:val="left"/>
    </w:lvl>
    <w:lvl w:ilvl="1" w:tplc="17BCEAE6">
      <w:numFmt w:val="decimal"/>
      <w:lvlText w:val=""/>
      <w:lvlJc w:val="left"/>
    </w:lvl>
    <w:lvl w:ilvl="2" w:tplc="1266480C">
      <w:numFmt w:val="decimal"/>
      <w:lvlText w:val=""/>
      <w:lvlJc w:val="left"/>
    </w:lvl>
    <w:lvl w:ilvl="3" w:tplc="7E5AAF84">
      <w:numFmt w:val="decimal"/>
      <w:lvlText w:val=""/>
      <w:lvlJc w:val="left"/>
    </w:lvl>
    <w:lvl w:ilvl="4" w:tplc="059A243E">
      <w:numFmt w:val="decimal"/>
      <w:lvlText w:val=""/>
      <w:lvlJc w:val="left"/>
    </w:lvl>
    <w:lvl w:ilvl="5" w:tplc="C52C9A7A">
      <w:numFmt w:val="decimal"/>
      <w:lvlText w:val=""/>
      <w:lvlJc w:val="left"/>
    </w:lvl>
    <w:lvl w:ilvl="6" w:tplc="DC56689A">
      <w:numFmt w:val="decimal"/>
      <w:lvlText w:val=""/>
      <w:lvlJc w:val="left"/>
    </w:lvl>
    <w:lvl w:ilvl="7" w:tplc="3514BDA6">
      <w:numFmt w:val="decimal"/>
      <w:lvlText w:val=""/>
      <w:lvlJc w:val="left"/>
    </w:lvl>
    <w:lvl w:ilvl="8" w:tplc="3DB4785C">
      <w:numFmt w:val="decimal"/>
      <w:lvlText w:val=""/>
      <w:lvlJc w:val="left"/>
    </w:lvl>
  </w:abstractNum>
  <w:abstractNum w:abstractNumId="16">
    <w:nsid w:val="00004E45"/>
    <w:multiLevelType w:val="hybridMultilevel"/>
    <w:tmpl w:val="5C3488B6"/>
    <w:lvl w:ilvl="0" w:tplc="111E26C4">
      <w:start w:val="1"/>
      <w:numFmt w:val="bullet"/>
      <w:lvlText w:val="а"/>
      <w:lvlJc w:val="left"/>
    </w:lvl>
    <w:lvl w:ilvl="1" w:tplc="B19C580A">
      <w:numFmt w:val="decimal"/>
      <w:lvlText w:val=""/>
      <w:lvlJc w:val="left"/>
    </w:lvl>
    <w:lvl w:ilvl="2" w:tplc="C84CAB6A">
      <w:numFmt w:val="decimal"/>
      <w:lvlText w:val=""/>
      <w:lvlJc w:val="left"/>
    </w:lvl>
    <w:lvl w:ilvl="3" w:tplc="B26A3658">
      <w:numFmt w:val="decimal"/>
      <w:lvlText w:val=""/>
      <w:lvlJc w:val="left"/>
    </w:lvl>
    <w:lvl w:ilvl="4" w:tplc="3140D9C8">
      <w:numFmt w:val="decimal"/>
      <w:lvlText w:val=""/>
      <w:lvlJc w:val="left"/>
    </w:lvl>
    <w:lvl w:ilvl="5" w:tplc="50DC5C82">
      <w:numFmt w:val="decimal"/>
      <w:lvlText w:val=""/>
      <w:lvlJc w:val="left"/>
    </w:lvl>
    <w:lvl w:ilvl="6" w:tplc="7024B7D2">
      <w:numFmt w:val="decimal"/>
      <w:lvlText w:val=""/>
      <w:lvlJc w:val="left"/>
    </w:lvl>
    <w:lvl w:ilvl="7" w:tplc="626E903E">
      <w:numFmt w:val="decimal"/>
      <w:lvlText w:val=""/>
      <w:lvlJc w:val="left"/>
    </w:lvl>
    <w:lvl w:ilvl="8" w:tplc="40CE6E1C">
      <w:numFmt w:val="decimal"/>
      <w:lvlText w:val=""/>
      <w:lvlJc w:val="left"/>
    </w:lvl>
  </w:abstractNum>
  <w:abstractNum w:abstractNumId="17">
    <w:nsid w:val="000056AE"/>
    <w:multiLevelType w:val="hybridMultilevel"/>
    <w:tmpl w:val="D77A1298"/>
    <w:lvl w:ilvl="0" w:tplc="A294AC2A">
      <w:start w:val="1"/>
      <w:numFmt w:val="bullet"/>
      <w:lvlText w:val="В"/>
      <w:lvlJc w:val="left"/>
    </w:lvl>
    <w:lvl w:ilvl="1" w:tplc="7AB4E676">
      <w:start w:val="1"/>
      <w:numFmt w:val="bullet"/>
      <w:lvlText w:val=""/>
      <w:lvlJc w:val="left"/>
    </w:lvl>
    <w:lvl w:ilvl="2" w:tplc="F71CA9A8">
      <w:numFmt w:val="decimal"/>
      <w:lvlText w:val=""/>
      <w:lvlJc w:val="left"/>
    </w:lvl>
    <w:lvl w:ilvl="3" w:tplc="1CEE2830">
      <w:numFmt w:val="decimal"/>
      <w:lvlText w:val=""/>
      <w:lvlJc w:val="left"/>
    </w:lvl>
    <w:lvl w:ilvl="4" w:tplc="3F306398">
      <w:numFmt w:val="decimal"/>
      <w:lvlText w:val=""/>
      <w:lvlJc w:val="left"/>
    </w:lvl>
    <w:lvl w:ilvl="5" w:tplc="564865EE">
      <w:numFmt w:val="decimal"/>
      <w:lvlText w:val=""/>
      <w:lvlJc w:val="left"/>
    </w:lvl>
    <w:lvl w:ilvl="6" w:tplc="DB98FCF2">
      <w:numFmt w:val="decimal"/>
      <w:lvlText w:val=""/>
      <w:lvlJc w:val="left"/>
    </w:lvl>
    <w:lvl w:ilvl="7" w:tplc="8FEAA85C">
      <w:numFmt w:val="decimal"/>
      <w:lvlText w:val=""/>
      <w:lvlJc w:val="left"/>
    </w:lvl>
    <w:lvl w:ilvl="8" w:tplc="817864E6">
      <w:numFmt w:val="decimal"/>
      <w:lvlText w:val=""/>
      <w:lvlJc w:val="left"/>
    </w:lvl>
  </w:abstractNum>
  <w:abstractNum w:abstractNumId="18">
    <w:nsid w:val="00006032"/>
    <w:multiLevelType w:val="hybridMultilevel"/>
    <w:tmpl w:val="DBB8C092"/>
    <w:lvl w:ilvl="0" w:tplc="18F4AD06">
      <w:start w:val="13"/>
      <w:numFmt w:val="decimal"/>
      <w:lvlText w:val="%1."/>
      <w:lvlJc w:val="left"/>
    </w:lvl>
    <w:lvl w:ilvl="1" w:tplc="58064B8A">
      <w:numFmt w:val="decimal"/>
      <w:lvlText w:val=""/>
      <w:lvlJc w:val="left"/>
    </w:lvl>
    <w:lvl w:ilvl="2" w:tplc="5DEA6C64">
      <w:numFmt w:val="decimal"/>
      <w:lvlText w:val=""/>
      <w:lvlJc w:val="left"/>
    </w:lvl>
    <w:lvl w:ilvl="3" w:tplc="9B64BC7A">
      <w:numFmt w:val="decimal"/>
      <w:lvlText w:val=""/>
      <w:lvlJc w:val="left"/>
    </w:lvl>
    <w:lvl w:ilvl="4" w:tplc="11E258CE">
      <w:numFmt w:val="decimal"/>
      <w:lvlText w:val=""/>
      <w:lvlJc w:val="left"/>
    </w:lvl>
    <w:lvl w:ilvl="5" w:tplc="52307A46">
      <w:numFmt w:val="decimal"/>
      <w:lvlText w:val=""/>
      <w:lvlJc w:val="left"/>
    </w:lvl>
    <w:lvl w:ilvl="6" w:tplc="5290CD12">
      <w:numFmt w:val="decimal"/>
      <w:lvlText w:val=""/>
      <w:lvlJc w:val="left"/>
    </w:lvl>
    <w:lvl w:ilvl="7" w:tplc="B03A4E3A">
      <w:numFmt w:val="decimal"/>
      <w:lvlText w:val=""/>
      <w:lvlJc w:val="left"/>
    </w:lvl>
    <w:lvl w:ilvl="8" w:tplc="820A3C24">
      <w:numFmt w:val="decimal"/>
      <w:lvlText w:val=""/>
      <w:lvlJc w:val="left"/>
    </w:lvl>
  </w:abstractNum>
  <w:abstractNum w:abstractNumId="19">
    <w:nsid w:val="000066C4"/>
    <w:multiLevelType w:val="hybridMultilevel"/>
    <w:tmpl w:val="6FD0149A"/>
    <w:lvl w:ilvl="0" w:tplc="BF2EF392">
      <w:start w:val="1"/>
      <w:numFmt w:val="bullet"/>
      <w:lvlText w:val="•"/>
      <w:lvlJc w:val="left"/>
    </w:lvl>
    <w:lvl w:ilvl="1" w:tplc="AF04A4FE">
      <w:numFmt w:val="decimal"/>
      <w:lvlText w:val=""/>
      <w:lvlJc w:val="left"/>
    </w:lvl>
    <w:lvl w:ilvl="2" w:tplc="398654CC">
      <w:numFmt w:val="decimal"/>
      <w:lvlText w:val=""/>
      <w:lvlJc w:val="left"/>
    </w:lvl>
    <w:lvl w:ilvl="3" w:tplc="936E6438">
      <w:numFmt w:val="decimal"/>
      <w:lvlText w:val=""/>
      <w:lvlJc w:val="left"/>
    </w:lvl>
    <w:lvl w:ilvl="4" w:tplc="1E4EEFD2">
      <w:numFmt w:val="decimal"/>
      <w:lvlText w:val=""/>
      <w:lvlJc w:val="left"/>
    </w:lvl>
    <w:lvl w:ilvl="5" w:tplc="CDAE3E1E">
      <w:numFmt w:val="decimal"/>
      <w:lvlText w:val=""/>
      <w:lvlJc w:val="left"/>
    </w:lvl>
    <w:lvl w:ilvl="6" w:tplc="7CDC7620">
      <w:numFmt w:val="decimal"/>
      <w:lvlText w:val=""/>
      <w:lvlJc w:val="left"/>
    </w:lvl>
    <w:lvl w:ilvl="7" w:tplc="3F422D8C">
      <w:numFmt w:val="decimal"/>
      <w:lvlText w:val=""/>
      <w:lvlJc w:val="left"/>
    </w:lvl>
    <w:lvl w:ilvl="8" w:tplc="D10E8430">
      <w:numFmt w:val="decimal"/>
      <w:lvlText w:val=""/>
      <w:lvlJc w:val="left"/>
    </w:lvl>
  </w:abstractNum>
  <w:abstractNum w:abstractNumId="20">
    <w:nsid w:val="0000759A"/>
    <w:multiLevelType w:val="hybridMultilevel"/>
    <w:tmpl w:val="8970339A"/>
    <w:lvl w:ilvl="0" w:tplc="F0A4863A">
      <w:start w:val="1"/>
      <w:numFmt w:val="decimal"/>
      <w:lvlText w:val="%1."/>
      <w:lvlJc w:val="left"/>
    </w:lvl>
    <w:lvl w:ilvl="1" w:tplc="E3E2EFDA">
      <w:numFmt w:val="decimal"/>
      <w:lvlText w:val=""/>
      <w:lvlJc w:val="left"/>
    </w:lvl>
    <w:lvl w:ilvl="2" w:tplc="FCDAE8B2">
      <w:numFmt w:val="decimal"/>
      <w:lvlText w:val=""/>
      <w:lvlJc w:val="left"/>
    </w:lvl>
    <w:lvl w:ilvl="3" w:tplc="78EA1958">
      <w:numFmt w:val="decimal"/>
      <w:lvlText w:val=""/>
      <w:lvlJc w:val="left"/>
    </w:lvl>
    <w:lvl w:ilvl="4" w:tplc="AE9E5D54">
      <w:numFmt w:val="decimal"/>
      <w:lvlText w:val=""/>
      <w:lvlJc w:val="left"/>
    </w:lvl>
    <w:lvl w:ilvl="5" w:tplc="C34003DC">
      <w:numFmt w:val="decimal"/>
      <w:lvlText w:val=""/>
      <w:lvlJc w:val="left"/>
    </w:lvl>
    <w:lvl w:ilvl="6" w:tplc="5C1651EC">
      <w:numFmt w:val="decimal"/>
      <w:lvlText w:val=""/>
      <w:lvlJc w:val="left"/>
    </w:lvl>
    <w:lvl w:ilvl="7" w:tplc="1BFE4162">
      <w:numFmt w:val="decimal"/>
      <w:lvlText w:val=""/>
      <w:lvlJc w:val="left"/>
    </w:lvl>
    <w:lvl w:ilvl="8" w:tplc="ADE6E55A">
      <w:numFmt w:val="decimal"/>
      <w:lvlText w:val=""/>
      <w:lvlJc w:val="left"/>
    </w:lvl>
  </w:abstractNum>
  <w:abstractNum w:abstractNumId="21">
    <w:nsid w:val="0000797D"/>
    <w:multiLevelType w:val="hybridMultilevel"/>
    <w:tmpl w:val="61B0F0C2"/>
    <w:lvl w:ilvl="0" w:tplc="0030AABE">
      <w:start w:val="1"/>
      <w:numFmt w:val="bullet"/>
      <w:lvlText w:val="В"/>
      <w:lvlJc w:val="left"/>
    </w:lvl>
    <w:lvl w:ilvl="1" w:tplc="B628C966">
      <w:numFmt w:val="decimal"/>
      <w:lvlText w:val=""/>
      <w:lvlJc w:val="left"/>
    </w:lvl>
    <w:lvl w:ilvl="2" w:tplc="E21CEF16">
      <w:numFmt w:val="decimal"/>
      <w:lvlText w:val=""/>
      <w:lvlJc w:val="left"/>
    </w:lvl>
    <w:lvl w:ilvl="3" w:tplc="C5E224CA">
      <w:numFmt w:val="decimal"/>
      <w:lvlText w:val=""/>
      <w:lvlJc w:val="left"/>
    </w:lvl>
    <w:lvl w:ilvl="4" w:tplc="A664D632">
      <w:numFmt w:val="decimal"/>
      <w:lvlText w:val=""/>
      <w:lvlJc w:val="left"/>
    </w:lvl>
    <w:lvl w:ilvl="5" w:tplc="BA641234">
      <w:numFmt w:val="decimal"/>
      <w:lvlText w:val=""/>
      <w:lvlJc w:val="left"/>
    </w:lvl>
    <w:lvl w:ilvl="6" w:tplc="92AC38F6">
      <w:numFmt w:val="decimal"/>
      <w:lvlText w:val=""/>
      <w:lvlJc w:val="left"/>
    </w:lvl>
    <w:lvl w:ilvl="7" w:tplc="B470AFC6">
      <w:numFmt w:val="decimal"/>
      <w:lvlText w:val=""/>
      <w:lvlJc w:val="left"/>
    </w:lvl>
    <w:lvl w:ilvl="8" w:tplc="BEA8B5C0">
      <w:numFmt w:val="decimal"/>
      <w:lvlText w:val=""/>
      <w:lvlJc w:val="left"/>
    </w:lvl>
  </w:abstractNum>
  <w:abstractNum w:abstractNumId="22">
    <w:nsid w:val="00007EB7"/>
    <w:multiLevelType w:val="hybridMultilevel"/>
    <w:tmpl w:val="83E091B0"/>
    <w:lvl w:ilvl="0" w:tplc="8630550E">
      <w:start w:val="1"/>
      <w:numFmt w:val="bullet"/>
      <w:lvlText w:val=""/>
      <w:lvlJc w:val="left"/>
    </w:lvl>
    <w:lvl w:ilvl="1" w:tplc="7D3A9632">
      <w:start w:val="1"/>
      <w:numFmt w:val="bullet"/>
      <w:lvlText w:val="В"/>
      <w:lvlJc w:val="left"/>
    </w:lvl>
    <w:lvl w:ilvl="2" w:tplc="A52AC374">
      <w:numFmt w:val="decimal"/>
      <w:lvlText w:val=""/>
      <w:lvlJc w:val="left"/>
    </w:lvl>
    <w:lvl w:ilvl="3" w:tplc="AE905EEC">
      <w:numFmt w:val="decimal"/>
      <w:lvlText w:val=""/>
      <w:lvlJc w:val="left"/>
    </w:lvl>
    <w:lvl w:ilvl="4" w:tplc="1D2A3B4E">
      <w:numFmt w:val="decimal"/>
      <w:lvlText w:val=""/>
      <w:lvlJc w:val="left"/>
    </w:lvl>
    <w:lvl w:ilvl="5" w:tplc="9EE07848">
      <w:numFmt w:val="decimal"/>
      <w:lvlText w:val=""/>
      <w:lvlJc w:val="left"/>
    </w:lvl>
    <w:lvl w:ilvl="6" w:tplc="EAA689E2">
      <w:numFmt w:val="decimal"/>
      <w:lvlText w:val=""/>
      <w:lvlJc w:val="left"/>
    </w:lvl>
    <w:lvl w:ilvl="7" w:tplc="231EA502">
      <w:numFmt w:val="decimal"/>
      <w:lvlText w:val=""/>
      <w:lvlJc w:val="left"/>
    </w:lvl>
    <w:lvl w:ilvl="8" w:tplc="A8A8DB40">
      <w:numFmt w:val="decimal"/>
      <w:lvlText w:val=""/>
      <w:lvlJc w:val="left"/>
    </w:lvl>
  </w:abstractNum>
  <w:abstractNum w:abstractNumId="23">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28">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9">
    <w:nsid w:val="071F567F"/>
    <w:multiLevelType w:val="multilevel"/>
    <w:tmpl w:val="013A5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7">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0D757932"/>
    <w:multiLevelType w:val="hybridMultilevel"/>
    <w:tmpl w:val="81BA1F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0E447141"/>
    <w:multiLevelType w:val="multilevel"/>
    <w:tmpl w:val="13027602"/>
    <w:lvl w:ilvl="0">
      <w:start w:val="1"/>
      <w:numFmt w:val="decimal"/>
      <w:lvlText w:val="%1."/>
      <w:lvlJc w:val="left"/>
      <w:pPr>
        <w:ind w:left="720" w:hanging="360"/>
      </w:pPr>
    </w:lvl>
    <w:lvl w:ilvl="1">
      <w:start w:val="4"/>
      <w:numFmt w:val="decimal"/>
      <w:isLgl/>
      <w:lvlText w:val="%1.%2."/>
      <w:lvlJc w:val="left"/>
      <w:pPr>
        <w:ind w:left="1080" w:hanging="720"/>
      </w:pPr>
      <w:rPr>
        <w:i/>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42">
    <w:nsid w:val="0E5F072A"/>
    <w:multiLevelType w:val="multilevel"/>
    <w:tmpl w:val="16B6B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0E603B30"/>
    <w:multiLevelType w:val="hybridMultilevel"/>
    <w:tmpl w:val="B072ABFC"/>
    <w:lvl w:ilvl="0" w:tplc="04190001">
      <w:start w:val="1"/>
      <w:numFmt w:val="bullet"/>
      <w:lvlText w:val=""/>
      <w:lvlJc w:val="left"/>
      <w:rPr>
        <w:rFonts w:ascii="Symbol" w:hAnsi="Symbol" w:hint="default"/>
      </w:rPr>
    </w:lvl>
    <w:lvl w:ilvl="1" w:tplc="7D3A9632">
      <w:start w:val="1"/>
      <w:numFmt w:val="bullet"/>
      <w:lvlText w:val="В"/>
      <w:lvlJc w:val="left"/>
    </w:lvl>
    <w:lvl w:ilvl="2" w:tplc="A52AC374">
      <w:numFmt w:val="decimal"/>
      <w:lvlText w:val=""/>
      <w:lvlJc w:val="left"/>
    </w:lvl>
    <w:lvl w:ilvl="3" w:tplc="AE905EEC">
      <w:numFmt w:val="decimal"/>
      <w:lvlText w:val=""/>
      <w:lvlJc w:val="left"/>
    </w:lvl>
    <w:lvl w:ilvl="4" w:tplc="1D2A3B4E">
      <w:numFmt w:val="decimal"/>
      <w:lvlText w:val=""/>
      <w:lvlJc w:val="left"/>
    </w:lvl>
    <w:lvl w:ilvl="5" w:tplc="9EE07848">
      <w:numFmt w:val="decimal"/>
      <w:lvlText w:val=""/>
      <w:lvlJc w:val="left"/>
    </w:lvl>
    <w:lvl w:ilvl="6" w:tplc="EAA689E2">
      <w:numFmt w:val="decimal"/>
      <w:lvlText w:val=""/>
      <w:lvlJc w:val="left"/>
    </w:lvl>
    <w:lvl w:ilvl="7" w:tplc="231EA502">
      <w:numFmt w:val="decimal"/>
      <w:lvlText w:val=""/>
      <w:lvlJc w:val="left"/>
    </w:lvl>
    <w:lvl w:ilvl="8" w:tplc="A8A8DB40">
      <w:numFmt w:val="decimal"/>
      <w:lvlText w:val=""/>
      <w:lvlJc w:val="left"/>
    </w:lvl>
  </w:abstractNum>
  <w:abstractNum w:abstractNumId="44">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20C0369"/>
    <w:multiLevelType w:val="hybridMultilevel"/>
    <w:tmpl w:val="1B1E9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2C13B8A"/>
    <w:multiLevelType w:val="hybridMultilevel"/>
    <w:tmpl w:val="D6F28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3264442"/>
    <w:multiLevelType w:val="hybridMultilevel"/>
    <w:tmpl w:val="A406FE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3BF47E7"/>
    <w:multiLevelType w:val="hybridMultilevel"/>
    <w:tmpl w:val="192279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nsid w:val="1594146C"/>
    <w:multiLevelType w:val="hybridMultilevel"/>
    <w:tmpl w:val="3BE2D6D8"/>
    <w:lvl w:ilvl="0" w:tplc="02F26CB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66E322A"/>
    <w:multiLevelType w:val="multilevel"/>
    <w:tmpl w:val="7200E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175670D6"/>
    <w:multiLevelType w:val="multilevel"/>
    <w:tmpl w:val="256E3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18193170"/>
    <w:multiLevelType w:val="multilevel"/>
    <w:tmpl w:val="9DB0E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8ED6C20"/>
    <w:multiLevelType w:val="hybridMultilevel"/>
    <w:tmpl w:val="BCF8EB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1AE4555A"/>
    <w:multiLevelType w:val="multilevel"/>
    <w:tmpl w:val="68889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4">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C2D3368"/>
    <w:multiLevelType w:val="hybridMultilevel"/>
    <w:tmpl w:val="ABFEBA5C"/>
    <w:lvl w:ilvl="0" w:tplc="04190001">
      <w:start w:val="1"/>
      <w:numFmt w:val="bullet"/>
      <w:lvlText w:val=""/>
      <w:lvlJc w:val="left"/>
      <w:pPr>
        <w:ind w:left="1440" w:hanging="360"/>
      </w:pPr>
      <w:rPr>
        <w:rFonts w:ascii="Symbol" w:hAnsi="Symbol" w:hint="default"/>
      </w:rPr>
    </w:lvl>
    <w:lvl w:ilvl="1" w:tplc="04190001">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6">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1DFE6088"/>
    <w:multiLevelType w:val="hybridMultilevel"/>
    <w:tmpl w:val="35045BE4"/>
    <w:lvl w:ilvl="0" w:tplc="04190001">
      <w:start w:val="1"/>
      <w:numFmt w:val="bullet"/>
      <w:lvlText w:val=""/>
      <w:lvlJc w:val="left"/>
      <w:pPr>
        <w:ind w:left="353" w:hanging="360"/>
      </w:pPr>
      <w:rPr>
        <w:rFonts w:ascii="Symbol" w:hAnsi="Symbol" w:hint="default"/>
      </w:rPr>
    </w:lvl>
    <w:lvl w:ilvl="1" w:tplc="04190003" w:tentative="1">
      <w:start w:val="1"/>
      <w:numFmt w:val="bullet"/>
      <w:lvlText w:val="o"/>
      <w:lvlJc w:val="left"/>
      <w:pPr>
        <w:ind w:left="1073" w:hanging="360"/>
      </w:pPr>
      <w:rPr>
        <w:rFonts w:ascii="Courier New" w:hAnsi="Courier New" w:cs="Courier New" w:hint="default"/>
      </w:rPr>
    </w:lvl>
    <w:lvl w:ilvl="2" w:tplc="04190005" w:tentative="1">
      <w:start w:val="1"/>
      <w:numFmt w:val="bullet"/>
      <w:lvlText w:val=""/>
      <w:lvlJc w:val="left"/>
      <w:pPr>
        <w:ind w:left="1793" w:hanging="360"/>
      </w:pPr>
      <w:rPr>
        <w:rFonts w:ascii="Wingdings" w:hAnsi="Wingdings" w:hint="default"/>
      </w:rPr>
    </w:lvl>
    <w:lvl w:ilvl="3" w:tplc="04190001" w:tentative="1">
      <w:start w:val="1"/>
      <w:numFmt w:val="bullet"/>
      <w:lvlText w:val=""/>
      <w:lvlJc w:val="left"/>
      <w:pPr>
        <w:ind w:left="2513" w:hanging="360"/>
      </w:pPr>
      <w:rPr>
        <w:rFonts w:ascii="Symbol" w:hAnsi="Symbol" w:hint="default"/>
      </w:rPr>
    </w:lvl>
    <w:lvl w:ilvl="4" w:tplc="04190003" w:tentative="1">
      <w:start w:val="1"/>
      <w:numFmt w:val="bullet"/>
      <w:lvlText w:val="o"/>
      <w:lvlJc w:val="left"/>
      <w:pPr>
        <w:ind w:left="3233" w:hanging="360"/>
      </w:pPr>
      <w:rPr>
        <w:rFonts w:ascii="Courier New" w:hAnsi="Courier New" w:cs="Courier New" w:hint="default"/>
      </w:rPr>
    </w:lvl>
    <w:lvl w:ilvl="5" w:tplc="04190005" w:tentative="1">
      <w:start w:val="1"/>
      <w:numFmt w:val="bullet"/>
      <w:lvlText w:val=""/>
      <w:lvlJc w:val="left"/>
      <w:pPr>
        <w:ind w:left="3953" w:hanging="360"/>
      </w:pPr>
      <w:rPr>
        <w:rFonts w:ascii="Wingdings" w:hAnsi="Wingdings" w:hint="default"/>
      </w:rPr>
    </w:lvl>
    <w:lvl w:ilvl="6" w:tplc="04190001" w:tentative="1">
      <w:start w:val="1"/>
      <w:numFmt w:val="bullet"/>
      <w:lvlText w:val=""/>
      <w:lvlJc w:val="left"/>
      <w:pPr>
        <w:ind w:left="4673" w:hanging="360"/>
      </w:pPr>
      <w:rPr>
        <w:rFonts w:ascii="Symbol" w:hAnsi="Symbol" w:hint="default"/>
      </w:rPr>
    </w:lvl>
    <w:lvl w:ilvl="7" w:tplc="04190003" w:tentative="1">
      <w:start w:val="1"/>
      <w:numFmt w:val="bullet"/>
      <w:lvlText w:val="o"/>
      <w:lvlJc w:val="left"/>
      <w:pPr>
        <w:ind w:left="5393" w:hanging="360"/>
      </w:pPr>
      <w:rPr>
        <w:rFonts w:ascii="Courier New" w:hAnsi="Courier New" w:cs="Courier New" w:hint="default"/>
      </w:rPr>
    </w:lvl>
    <w:lvl w:ilvl="8" w:tplc="04190005" w:tentative="1">
      <w:start w:val="1"/>
      <w:numFmt w:val="bullet"/>
      <w:lvlText w:val=""/>
      <w:lvlJc w:val="left"/>
      <w:pPr>
        <w:ind w:left="6113" w:hanging="360"/>
      </w:pPr>
      <w:rPr>
        <w:rFonts w:ascii="Wingdings" w:hAnsi="Wingdings" w:hint="default"/>
      </w:rPr>
    </w:lvl>
  </w:abstractNum>
  <w:abstractNum w:abstractNumId="71">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EA72A47"/>
    <w:multiLevelType w:val="multilevel"/>
    <w:tmpl w:val="5A2CA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23412940"/>
    <w:multiLevelType w:val="hybridMultilevel"/>
    <w:tmpl w:val="6B925D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84">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5">
    <w:nsid w:val="2566058F"/>
    <w:multiLevelType w:val="hybridMultilevel"/>
    <w:tmpl w:val="D4B004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25E90FF1"/>
    <w:multiLevelType w:val="hybridMultilevel"/>
    <w:tmpl w:val="8F60CE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91">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A5C441E"/>
    <w:multiLevelType w:val="hybridMultilevel"/>
    <w:tmpl w:val="0B6ED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8">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9">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2D9B5587"/>
    <w:multiLevelType w:val="hybridMultilevel"/>
    <w:tmpl w:val="C8785596"/>
    <w:lvl w:ilvl="0" w:tplc="BB4A900A">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6">
    <w:nsid w:val="2FB26B4C"/>
    <w:multiLevelType w:val="hybridMultilevel"/>
    <w:tmpl w:val="2E6EC2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1F37615"/>
    <w:multiLevelType w:val="hybridMultilevel"/>
    <w:tmpl w:val="9DBA8A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6D67892"/>
    <w:multiLevelType w:val="hybridMultilevel"/>
    <w:tmpl w:val="7AF460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7">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39651875"/>
    <w:multiLevelType w:val="hybridMultilevel"/>
    <w:tmpl w:val="DF9E5706"/>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19">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20">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1">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22">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C5E1DCE"/>
    <w:multiLevelType w:val="hybridMultilevel"/>
    <w:tmpl w:val="5CAA6A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5">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6">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1">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3F637BD3"/>
    <w:multiLevelType w:val="hybridMultilevel"/>
    <w:tmpl w:val="4C1E89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F7B2543"/>
    <w:multiLevelType w:val="hybridMultilevel"/>
    <w:tmpl w:val="637602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6">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11E6F0C"/>
    <w:multiLevelType w:val="hybridMultilevel"/>
    <w:tmpl w:val="BC907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2544D26"/>
    <w:multiLevelType w:val="hybridMultilevel"/>
    <w:tmpl w:val="FF9CB658"/>
    <w:lvl w:ilvl="0" w:tplc="04190001">
      <w:start w:val="1"/>
      <w:numFmt w:val="bullet"/>
      <w:lvlText w:val=""/>
      <w:lvlJc w:val="left"/>
      <w:pPr>
        <w:ind w:left="1671" w:hanging="360"/>
      </w:pPr>
      <w:rPr>
        <w:rFonts w:ascii="Symbol" w:hAnsi="Symbol" w:hint="default"/>
      </w:rPr>
    </w:lvl>
    <w:lvl w:ilvl="1" w:tplc="04190003" w:tentative="1">
      <w:start w:val="1"/>
      <w:numFmt w:val="bullet"/>
      <w:lvlText w:val="o"/>
      <w:lvlJc w:val="left"/>
      <w:pPr>
        <w:ind w:left="2391" w:hanging="360"/>
      </w:pPr>
      <w:rPr>
        <w:rFonts w:ascii="Courier New" w:hAnsi="Courier New" w:cs="Courier New" w:hint="default"/>
      </w:rPr>
    </w:lvl>
    <w:lvl w:ilvl="2" w:tplc="04190005" w:tentative="1">
      <w:start w:val="1"/>
      <w:numFmt w:val="bullet"/>
      <w:lvlText w:val=""/>
      <w:lvlJc w:val="left"/>
      <w:pPr>
        <w:ind w:left="3111" w:hanging="360"/>
      </w:pPr>
      <w:rPr>
        <w:rFonts w:ascii="Wingdings" w:hAnsi="Wingdings" w:hint="default"/>
      </w:rPr>
    </w:lvl>
    <w:lvl w:ilvl="3" w:tplc="04190001" w:tentative="1">
      <w:start w:val="1"/>
      <w:numFmt w:val="bullet"/>
      <w:lvlText w:val=""/>
      <w:lvlJc w:val="left"/>
      <w:pPr>
        <w:ind w:left="3831" w:hanging="360"/>
      </w:pPr>
      <w:rPr>
        <w:rFonts w:ascii="Symbol" w:hAnsi="Symbol" w:hint="default"/>
      </w:rPr>
    </w:lvl>
    <w:lvl w:ilvl="4" w:tplc="04190003" w:tentative="1">
      <w:start w:val="1"/>
      <w:numFmt w:val="bullet"/>
      <w:lvlText w:val="o"/>
      <w:lvlJc w:val="left"/>
      <w:pPr>
        <w:ind w:left="4551" w:hanging="360"/>
      </w:pPr>
      <w:rPr>
        <w:rFonts w:ascii="Courier New" w:hAnsi="Courier New" w:cs="Courier New" w:hint="default"/>
      </w:rPr>
    </w:lvl>
    <w:lvl w:ilvl="5" w:tplc="04190005" w:tentative="1">
      <w:start w:val="1"/>
      <w:numFmt w:val="bullet"/>
      <w:lvlText w:val=""/>
      <w:lvlJc w:val="left"/>
      <w:pPr>
        <w:ind w:left="5271" w:hanging="360"/>
      </w:pPr>
      <w:rPr>
        <w:rFonts w:ascii="Wingdings" w:hAnsi="Wingdings" w:hint="default"/>
      </w:rPr>
    </w:lvl>
    <w:lvl w:ilvl="6" w:tplc="04190001" w:tentative="1">
      <w:start w:val="1"/>
      <w:numFmt w:val="bullet"/>
      <w:lvlText w:val=""/>
      <w:lvlJc w:val="left"/>
      <w:pPr>
        <w:ind w:left="5991" w:hanging="360"/>
      </w:pPr>
      <w:rPr>
        <w:rFonts w:ascii="Symbol" w:hAnsi="Symbol" w:hint="default"/>
      </w:rPr>
    </w:lvl>
    <w:lvl w:ilvl="7" w:tplc="04190003" w:tentative="1">
      <w:start w:val="1"/>
      <w:numFmt w:val="bullet"/>
      <w:lvlText w:val="o"/>
      <w:lvlJc w:val="left"/>
      <w:pPr>
        <w:ind w:left="6711" w:hanging="360"/>
      </w:pPr>
      <w:rPr>
        <w:rFonts w:ascii="Courier New" w:hAnsi="Courier New" w:cs="Courier New" w:hint="default"/>
      </w:rPr>
    </w:lvl>
    <w:lvl w:ilvl="8" w:tplc="04190005" w:tentative="1">
      <w:start w:val="1"/>
      <w:numFmt w:val="bullet"/>
      <w:lvlText w:val=""/>
      <w:lvlJc w:val="left"/>
      <w:pPr>
        <w:ind w:left="7431" w:hanging="360"/>
      </w:pPr>
      <w:rPr>
        <w:rFonts w:ascii="Wingdings" w:hAnsi="Wingdings" w:hint="default"/>
      </w:rPr>
    </w:lvl>
  </w:abstractNum>
  <w:abstractNum w:abstractNumId="140">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nsid w:val="43637362"/>
    <w:multiLevelType w:val="hybridMultilevel"/>
    <w:tmpl w:val="7108DE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38F00C8"/>
    <w:multiLevelType w:val="hybridMultilevel"/>
    <w:tmpl w:val="3AD216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9">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1">
    <w:nsid w:val="45E771C8"/>
    <w:multiLevelType w:val="hybridMultilevel"/>
    <w:tmpl w:val="8654A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69E5744"/>
    <w:multiLevelType w:val="hybridMultilevel"/>
    <w:tmpl w:val="2CB44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4">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8663998"/>
    <w:multiLevelType w:val="multilevel"/>
    <w:tmpl w:val="5680C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60">
    <w:nsid w:val="4953379D"/>
    <w:multiLevelType w:val="multilevel"/>
    <w:tmpl w:val="8A6CC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2">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3">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AA61593"/>
    <w:multiLevelType w:val="hybridMultilevel"/>
    <w:tmpl w:val="3C5E3C00"/>
    <w:lvl w:ilvl="0" w:tplc="4CACD7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AF72573"/>
    <w:multiLevelType w:val="hybridMultilevel"/>
    <w:tmpl w:val="DB54D7B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4CDC6182"/>
    <w:multiLevelType w:val="multilevel"/>
    <w:tmpl w:val="E5941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73">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4D976BA1"/>
    <w:multiLevelType w:val="hybridMultilevel"/>
    <w:tmpl w:val="7A2EB6D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5">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1A30FE5"/>
    <w:multiLevelType w:val="hybridMultilevel"/>
    <w:tmpl w:val="DC02C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2996D4E"/>
    <w:multiLevelType w:val="hybridMultilevel"/>
    <w:tmpl w:val="FC2E2E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4">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86">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549636F7"/>
    <w:multiLevelType w:val="hybridMultilevel"/>
    <w:tmpl w:val="F48AD21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8">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1">
    <w:nsid w:val="56EE22BF"/>
    <w:multiLevelType w:val="hybridMultilevel"/>
    <w:tmpl w:val="487E93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93">
    <w:nsid w:val="57912742"/>
    <w:multiLevelType w:val="hybridMultilevel"/>
    <w:tmpl w:val="A1ACF41A"/>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4">
    <w:nsid w:val="57F92140"/>
    <w:multiLevelType w:val="multilevel"/>
    <w:tmpl w:val="B700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96">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8">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01">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5B5A5348"/>
    <w:multiLevelType w:val="hybridMultilevel"/>
    <w:tmpl w:val="59429E72"/>
    <w:lvl w:ilvl="0" w:tplc="0419000F">
      <w:start w:val="1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4">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05">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8">
    <w:nsid w:val="5D875240"/>
    <w:multiLevelType w:val="hybridMultilevel"/>
    <w:tmpl w:val="40D47C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5E5B1AC5"/>
    <w:multiLevelType w:val="hybridMultilevel"/>
    <w:tmpl w:val="B93A81C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16">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7">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611D6DD0"/>
    <w:multiLevelType w:val="singleLevel"/>
    <w:tmpl w:val="3718F34C"/>
    <w:lvl w:ilvl="0">
      <w:start w:val="1"/>
      <w:numFmt w:val="bullet"/>
      <w:lvlText w:val="-"/>
      <w:lvlJc w:val="left"/>
      <w:pPr>
        <w:tabs>
          <w:tab w:val="num" w:pos="927"/>
        </w:tabs>
        <w:ind w:left="927" w:hanging="360"/>
      </w:pPr>
    </w:lvl>
  </w:abstractNum>
  <w:abstractNum w:abstractNumId="219">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613A47CD"/>
    <w:multiLevelType w:val="multilevel"/>
    <w:tmpl w:val="968AC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2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4">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7">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8">
    <w:nsid w:val="65B50C47"/>
    <w:multiLevelType w:val="hybridMultilevel"/>
    <w:tmpl w:val="6F70A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66A218BD"/>
    <w:multiLevelType w:val="hybridMultilevel"/>
    <w:tmpl w:val="81F4F6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2">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4">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6B13160E"/>
    <w:multiLevelType w:val="hybridMultilevel"/>
    <w:tmpl w:val="81C6FC8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6CD03190"/>
    <w:multiLevelType w:val="multilevel"/>
    <w:tmpl w:val="4850AF64"/>
    <w:lvl w:ilvl="0">
      <w:start w:val="1"/>
      <w:numFmt w:val="decimal"/>
      <w:lvlText w:val="%1."/>
      <w:lvlJc w:val="left"/>
      <w:pPr>
        <w:ind w:left="720" w:hanging="360"/>
      </w:pPr>
    </w:lvl>
    <w:lvl w:ilvl="1">
      <w:start w:val="1"/>
      <w:numFmt w:val="decimal"/>
      <w:isLgl/>
      <w:lvlText w:val="%1.%2."/>
      <w:lvlJc w:val="left"/>
      <w:pPr>
        <w:ind w:left="1119" w:hanging="585"/>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40">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1">
    <w:nsid w:val="6D7D1969"/>
    <w:multiLevelType w:val="hybridMultilevel"/>
    <w:tmpl w:val="11485CC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2">
    <w:nsid w:val="6DED7D49"/>
    <w:multiLevelType w:val="hybridMultilevel"/>
    <w:tmpl w:val="7FF07C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44">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6EF20FE2"/>
    <w:multiLevelType w:val="hybridMultilevel"/>
    <w:tmpl w:val="2B5CD2E4"/>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46">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7">
    <w:nsid w:val="70A83C84"/>
    <w:multiLevelType w:val="hybridMultilevel"/>
    <w:tmpl w:val="B6C66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7296442A"/>
    <w:multiLevelType w:val="hybridMultilevel"/>
    <w:tmpl w:val="8F6A3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739565E1"/>
    <w:multiLevelType w:val="hybridMultilevel"/>
    <w:tmpl w:val="5DAADC6A"/>
    <w:lvl w:ilvl="0" w:tplc="04190001">
      <w:start w:val="1"/>
      <w:numFmt w:val="bullet"/>
      <w:lvlText w:val=""/>
      <w:lvlJc w:val="left"/>
      <w:rPr>
        <w:rFonts w:ascii="Symbol" w:hAnsi="Symbol" w:hint="default"/>
      </w:rPr>
    </w:lvl>
    <w:lvl w:ilvl="1" w:tplc="DFECEAC4">
      <w:numFmt w:val="decimal"/>
      <w:lvlText w:val=""/>
      <w:lvlJc w:val="left"/>
    </w:lvl>
    <w:lvl w:ilvl="2" w:tplc="15106678">
      <w:numFmt w:val="decimal"/>
      <w:lvlText w:val=""/>
      <w:lvlJc w:val="left"/>
    </w:lvl>
    <w:lvl w:ilvl="3" w:tplc="A5DA31DC">
      <w:numFmt w:val="decimal"/>
      <w:lvlText w:val=""/>
      <w:lvlJc w:val="left"/>
    </w:lvl>
    <w:lvl w:ilvl="4" w:tplc="1F568FD6">
      <w:numFmt w:val="decimal"/>
      <w:lvlText w:val=""/>
      <w:lvlJc w:val="left"/>
    </w:lvl>
    <w:lvl w:ilvl="5" w:tplc="80221CA0">
      <w:numFmt w:val="decimal"/>
      <w:lvlText w:val=""/>
      <w:lvlJc w:val="left"/>
    </w:lvl>
    <w:lvl w:ilvl="6" w:tplc="8C5059BA">
      <w:numFmt w:val="decimal"/>
      <w:lvlText w:val=""/>
      <w:lvlJc w:val="left"/>
    </w:lvl>
    <w:lvl w:ilvl="7" w:tplc="A8C28F3E">
      <w:numFmt w:val="decimal"/>
      <w:lvlText w:val=""/>
      <w:lvlJc w:val="left"/>
    </w:lvl>
    <w:lvl w:ilvl="8" w:tplc="B4523FE0">
      <w:numFmt w:val="decimal"/>
      <w:lvlText w:val=""/>
      <w:lvlJc w:val="left"/>
    </w:lvl>
  </w:abstractNum>
  <w:abstractNum w:abstractNumId="252">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3">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75CE2BB1"/>
    <w:multiLevelType w:val="multilevel"/>
    <w:tmpl w:val="DE90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6">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58">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61">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63">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nsid w:val="7A224815"/>
    <w:multiLevelType w:val="multilevel"/>
    <w:tmpl w:val="185CD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5">
    <w:nsid w:val="7A224CFD"/>
    <w:multiLevelType w:val="hybridMultilevel"/>
    <w:tmpl w:val="8F901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7AFD0728"/>
    <w:multiLevelType w:val="multilevel"/>
    <w:tmpl w:val="94BC8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8">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71">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72">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7E1E0600"/>
    <w:multiLevelType w:val="hybridMultilevel"/>
    <w:tmpl w:val="9A120C1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275">
    <w:nsid w:val="7E793377"/>
    <w:multiLevelType w:val="multilevel"/>
    <w:tmpl w:val="38403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6">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7">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72"/>
  </w:num>
  <w:num w:numId="2">
    <w:abstractNumId w:val="103"/>
  </w:num>
  <w:num w:numId="3">
    <w:abstractNumId w:val="33"/>
  </w:num>
  <w:num w:numId="4">
    <w:abstractNumId w:val="186"/>
  </w:num>
  <w:num w:numId="5">
    <w:abstractNumId w:val="37"/>
  </w:num>
  <w:num w:numId="6">
    <w:abstractNumId w:val="59"/>
  </w:num>
  <w:num w:numId="7">
    <w:abstractNumId w:val="268"/>
  </w:num>
  <w:num w:numId="8">
    <w:abstractNumId w:val="263"/>
  </w:num>
  <w:num w:numId="9">
    <w:abstractNumId w:val="89"/>
  </w:num>
  <w:num w:numId="10">
    <w:abstractNumId w:val="224"/>
  </w:num>
  <w:num w:numId="11">
    <w:abstractNumId w:val="173"/>
  </w:num>
  <w:num w:numId="12">
    <w:abstractNumId w:val="32"/>
  </w:num>
  <w:num w:numId="13">
    <w:abstractNumId w:val="74"/>
  </w:num>
  <w:num w:numId="14">
    <w:abstractNumId w:val="79"/>
  </w:num>
  <w:num w:numId="15">
    <w:abstractNumId w:val="61"/>
  </w:num>
  <w:num w:numId="16">
    <w:abstractNumId w:val="246"/>
  </w:num>
  <w:num w:numId="17">
    <w:abstractNumId w:val="126"/>
  </w:num>
  <w:num w:numId="18">
    <w:abstractNumId w:val="276"/>
  </w:num>
  <w:num w:numId="19">
    <w:abstractNumId w:val="145"/>
  </w:num>
  <w:num w:numId="20">
    <w:abstractNumId w:val="56"/>
  </w:num>
  <w:num w:numId="21">
    <w:abstractNumId w:val="257"/>
  </w:num>
  <w:num w:numId="22">
    <w:abstractNumId w:val="54"/>
  </w:num>
  <w:num w:numId="23">
    <w:abstractNumId w:val="205"/>
  </w:num>
  <w:num w:numId="24">
    <w:abstractNumId w:val="76"/>
  </w:num>
  <w:num w:numId="25">
    <w:abstractNumId w:val="196"/>
  </w:num>
  <w:num w:numId="26">
    <w:abstractNumId w:val="83"/>
  </w:num>
  <w:num w:numId="27">
    <w:abstractNumId w:val="222"/>
  </w:num>
  <w:num w:numId="28">
    <w:abstractNumId w:val="226"/>
  </w:num>
  <w:num w:numId="29">
    <w:abstractNumId w:val="184"/>
  </w:num>
  <w:num w:numId="30">
    <w:abstractNumId w:val="159"/>
  </w:num>
  <w:num w:numId="31">
    <w:abstractNumId w:val="213"/>
  </w:num>
  <w:num w:numId="32">
    <w:abstractNumId w:val="235"/>
  </w:num>
  <w:num w:numId="33">
    <w:abstractNumId w:val="23"/>
  </w:num>
  <w:num w:numId="34">
    <w:abstractNumId w:val="84"/>
  </w:num>
  <w:num w:numId="35">
    <w:abstractNumId w:val="146"/>
  </w:num>
  <w:num w:numId="36">
    <w:abstractNumId w:val="69"/>
  </w:num>
  <w:num w:numId="37">
    <w:abstractNumId w:val="116"/>
  </w:num>
  <w:num w:numId="38">
    <w:abstractNumId w:val="71"/>
  </w:num>
  <w:num w:numId="39">
    <w:abstractNumId w:val="94"/>
  </w:num>
  <w:num w:numId="40">
    <w:abstractNumId w:val="198"/>
  </w:num>
  <w:num w:numId="41">
    <w:abstractNumId w:val="67"/>
  </w:num>
  <w:num w:numId="42">
    <w:abstractNumId w:val="109"/>
  </w:num>
  <w:num w:numId="43">
    <w:abstractNumId w:val="273"/>
  </w:num>
  <w:num w:numId="44">
    <w:abstractNumId w:val="131"/>
  </w:num>
  <w:num w:numId="45">
    <w:abstractNumId w:val="236"/>
  </w:num>
  <w:num w:numId="46">
    <w:abstractNumId w:val="100"/>
  </w:num>
  <w:num w:numId="47">
    <w:abstractNumId w:val="219"/>
  </w:num>
  <w:num w:numId="48">
    <w:abstractNumId w:val="170"/>
  </w:num>
  <w:num w:numId="49">
    <w:abstractNumId w:val="256"/>
  </w:num>
  <w:num w:numId="50">
    <w:abstractNumId w:val="26"/>
  </w:num>
  <w:num w:numId="51">
    <w:abstractNumId w:val="238"/>
  </w:num>
  <w:num w:numId="52">
    <w:abstractNumId w:val="259"/>
  </w:num>
  <w:num w:numId="53">
    <w:abstractNumId w:val="214"/>
  </w:num>
  <w:num w:numId="54">
    <w:abstractNumId w:val="197"/>
  </w:num>
  <w:num w:numId="55">
    <w:abstractNumId w:val="136"/>
  </w:num>
  <w:num w:numId="56">
    <w:abstractNumId w:val="35"/>
  </w:num>
  <w:num w:numId="57">
    <w:abstractNumId w:val="36"/>
  </w:num>
  <w:num w:numId="58">
    <w:abstractNumId w:val="260"/>
  </w:num>
  <w:num w:numId="59">
    <w:abstractNumId w:val="271"/>
  </w:num>
  <w:num w:numId="60">
    <w:abstractNumId w:val="175"/>
  </w:num>
  <w:num w:numId="61">
    <w:abstractNumId w:val="28"/>
  </w:num>
  <w:num w:numId="62">
    <w:abstractNumId w:val="52"/>
  </w:num>
  <w:num w:numId="63">
    <w:abstractNumId w:val="153"/>
  </w:num>
  <w:num w:numId="64">
    <w:abstractNumId w:val="105"/>
  </w:num>
  <w:num w:numId="65">
    <w:abstractNumId w:val="195"/>
  </w:num>
  <w:num w:numId="66">
    <w:abstractNumId w:val="13"/>
  </w:num>
  <w:num w:numId="67">
    <w:abstractNumId w:val="200"/>
  </w:num>
  <w:num w:numId="68">
    <w:abstractNumId w:val="188"/>
  </w:num>
  <w:num w:numId="69">
    <w:abstractNumId w:val="91"/>
  </w:num>
  <w:num w:numId="70">
    <w:abstractNumId w:val="239"/>
  </w:num>
  <w:num w:numId="71">
    <w:abstractNumId w:val="234"/>
  </w:num>
  <w:num w:numId="72">
    <w:abstractNumId w:val="120"/>
  </w:num>
  <w:num w:numId="73">
    <w:abstractNumId w:val="261"/>
  </w:num>
  <w:num w:numId="74">
    <w:abstractNumId w:val="169"/>
  </w:num>
  <w:num w:numId="75">
    <w:abstractNumId w:val="221"/>
  </w:num>
  <w:num w:numId="76">
    <w:abstractNumId w:val="107"/>
  </w:num>
  <w:num w:numId="77">
    <w:abstractNumId w:val="266"/>
  </w:num>
  <w:num w:numId="78">
    <w:abstractNumId w:val="254"/>
  </w:num>
  <w:num w:numId="79">
    <w:abstractNumId w:val="232"/>
  </w:num>
  <w:num w:numId="80">
    <w:abstractNumId w:val="24"/>
  </w:num>
  <w:num w:numId="81">
    <w:abstractNumId w:val="112"/>
  </w:num>
  <w:num w:numId="82">
    <w:abstractNumId w:val="138"/>
  </w:num>
  <w:num w:numId="83">
    <w:abstractNumId w:val="47"/>
  </w:num>
  <w:num w:numId="84">
    <w:abstractNumId w:val="164"/>
  </w:num>
  <w:num w:numId="85">
    <w:abstractNumId w:val="206"/>
  </w:num>
  <w:num w:numId="86">
    <w:abstractNumId w:val="66"/>
  </w:num>
  <w:num w:numId="87">
    <w:abstractNumId w:val="75"/>
  </w:num>
  <w:num w:numId="88">
    <w:abstractNumId w:val="44"/>
  </w:num>
  <w:num w:numId="89">
    <w:abstractNumId w:val="258"/>
  </w:num>
  <w:num w:numId="90">
    <w:abstractNumId w:val="128"/>
  </w:num>
  <w:num w:numId="91">
    <w:abstractNumId w:val="144"/>
  </w:num>
  <w:num w:numId="92">
    <w:abstractNumId w:val="25"/>
  </w:num>
  <w:num w:numId="93">
    <w:abstractNumId w:val="38"/>
  </w:num>
  <w:num w:numId="94">
    <w:abstractNumId w:val="250"/>
  </w:num>
  <w:num w:numId="95">
    <w:abstractNumId w:val="248"/>
  </w:num>
  <w:num w:numId="96">
    <w:abstractNumId w:val="212"/>
  </w:num>
  <w:num w:numId="97">
    <w:abstractNumId w:val="155"/>
  </w:num>
  <w:num w:numId="98">
    <w:abstractNumId w:val="114"/>
  </w:num>
  <w:num w:numId="99">
    <w:abstractNumId w:val="179"/>
  </w:num>
  <w:num w:numId="100">
    <w:abstractNumId w:val="78"/>
  </w:num>
  <w:num w:numId="101">
    <w:abstractNumId w:val="125"/>
  </w:num>
  <w:num w:numId="102">
    <w:abstractNumId w:val="202"/>
  </w:num>
  <w:num w:numId="103">
    <w:abstractNumId w:val="86"/>
  </w:num>
  <w:num w:numId="104">
    <w:abstractNumId w:val="80"/>
  </w:num>
  <w:num w:numId="105">
    <w:abstractNumId w:val="158"/>
  </w:num>
  <w:num w:numId="106">
    <w:abstractNumId w:val="98"/>
  </w:num>
  <w:num w:numId="107">
    <w:abstractNumId w:val="192"/>
  </w:num>
  <w:num w:numId="108">
    <w:abstractNumId w:val="110"/>
  </w:num>
  <w:num w:numId="109">
    <w:abstractNumId w:val="140"/>
  </w:num>
  <w:num w:numId="110">
    <w:abstractNumId w:val="143"/>
  </w:num>
  <w:num w:numId="111">
    <w:abstractNumId w:val="46"/>
  </w:num>
  <w:num w:numId="112">
    <w:abstractNumId w:val="132"/>
  </w:num>
  <w:num w:numId="113">
    <w:abstractNumId w:val="204"/>
  </w:num>
  <w:num w:numId="114">
    <w:abstractNumId w:val="119"/>
  </w:num>
  <w:num w:numId="115">
    <w:abstractNumId w:val="101"/>
  </w:num>
  <w:num w:numId="116">
    <w:abstractNumId w:val="97"/>
  </w:num>
  <w:num w:numId="117">
    <w:abstractNumId w:val="135"/>
  </w:num>
  <w:num w:numId="118">
    <w:abstractNumId w:val="185"/>
  </w:num>
  <w:num w:numId="119">
    <w:abstractNumId w:val="225"/>
  </w:num>
  <w:num w:numId="120">
    <w:abstractNumId w:val="215"/>
  </w:num>
  <w:num w:numId="121">
    <w:abstractNumId w:val="168"/>
  </w:num>
  <w:num w:numId="122">
    <w:abstractNumId w:val="99"/>
  </w:num>
  <w:num w:numId="123">
    <w:abstractNumId w:val="77"/>
  </w:num>
  <w:num w:numId="124">
    <w:abstractNumId w:val="216"/>
  </w:num>
  <w:num w:numId="125">
    <w:abstractNumId w:val="82"/>
  </w:num>
  <w:num w:numId="126">
    <w:abstractNumId w:val="121"/>
  </w:num>
  <w:num w:numId="127">
    <w:abstractNumId w:val="176"/>
  </w:num>
  <w:num w:numId="128">
    <w:abstractNumId w:val="149"/>
  </w:num>
  <w:num w:numId="129">
    <w:abstractNumId w:val="277"/>
  </w:num>
  <w:num w:numId="130">
    <w:abstractNumId w:val="189"/>
  </w:num>
  <w:num w:numId="131">
    <w:abstractNumId w:val="227"/>
  </w:num>
  <w:num w:numId="132">
    <w:abstractNumId w:val="269"/>
  </w:num>
  <w:num w:numId="133">
    <w:abstractNumId w:val="124"/>
    <w:lvlOverride w:ilvl="0">
      <w:startOverride w:val="1"/>
    </w:lvlOverride>
  </w:num>
  <w:num w:numId="134">
    <w:abstractNumId w:val="231"/>
  </w:num>
  <w:num w:numId="135">
    <w:abstractNumId w:val="157"/>
  </w:num>
  <w:num w:numId="136">
    <w:abstractNumId w:val="111"/>
  </w:num>
  <w:num w:numId="137">
    <w:abstractNumId w:val="127"/>
  </w:num>
  <w:num w:numId="138">
    <w:abstractNumId w:val="211"/>
  </w:num>
  <w:num w:numId="139">
    <w:abstractNumId w:val="34"/>
  </w:num>
  <w:num w:numId="140">
    <w:abstractNumId w:val="129"/>
  </w:num>
  <w:num w:numId="141">
    <w:abstractNumId w:val="115"/>
  </w:num>
  <w:num w:numId="142">
    <w:abstractNumId w:val="270"/>
  </w:num>
  <w:num w:numId="143">
    <w:abstractNumId w:val="92"/>
  </w:num>
  <w:num w:numId="144">
    <w:abstractNumId w:val="93"/>
  </w:num>
  <w:num w:numId="145">
    <w:abstractNumId w:val="142"/>
  </w:num>
  <w:num w:numId="146">
    <w:abstractNumId w:val="150"/>
  </w:num>
  <w:num w:numId="147">
    <w:abstractNumId w:val="30"/>
  </w:num>
  <w:num w:numId="148">
    <w:abstractNumId w:val="181"/>
  </w:num>
  <w:num w:numId="149">
    <w:abstractNumId w:val="64"/>
  </w:num>
  <w:num w:numId="150">
    <w:abstractNumId w:val="130"/>
  </w:num>
  <w:num w:numId="151">
    <w:abstractNumId w:val="161"/>
  </w:num>
  <w:num w:numId="152">
    <w:abstractNumId w:val="90"/>
  </w:num>
  <w:num w:numId="153">
    <w:abstractNumId w:val="63"/>
  </w:num>
  <w:num w:numId="154">
    <w:abstractNumId w:val="199"/>
  </w:num>
  <w:num w:numId="155">
    <w:abstractNumId w:val="210"/>
  </w:num>
  <w:num w:numId="156">
    <w:abstractNumId w:val="262"/>
  </w:num>
  <w:num w:numId="157">
    <w:abstractNumId w:val="230"/>
  </w:num>
  <w:num w:numId="158">
    <w:abstractNumId w:val="39"/>
  </w:num>
  <w:num w:numId="159">
    <w:abstractNumId w:val="178"/>
  </w:num>
  <w:num w:numId="160">
    <w:abstractNumId w:val="27"/>
  </w:num>
  <w:num w:numId="161">
    <w:abstractNumId w:val="243"/>
  </w:num>
  <w:num w:numId="162">
    <w:abstractNumId w:val="207"/>
  </w:num>
  <w:num w:numId="163">
    <w:abstractNumId w:val="240"/>
  </w:num>
  <w:num w:numId="164">
    <w:abstractNumId w:val="163"/>
  </w:num>
  <w:num w:numId="165">
    <w:abstractNumId w:val="73"/>
  </w:num>
  <w:num w:numId="166">
    <w:abstractNumId w:val="68"/>
  </w:num>
  <w:num w:numId="167">
    <w:abstractNumId w:val="141"/>
  </w:num>
  <w:num w:numId="168">
    <w:abstractNumId w:val="233"/>
  </w:num>
  <w:num w:numId="169">
    <w:abstractNumId w:val="183"/>
  </w:num>
  <w:num w:numId="170">
    <w:abstractNumId w:val="201"/>
  </w:num>
  <w:num w:numId="171">
    <w:abstractNumId w:val="166"/>
  </w:num>
  <w:num w:numId="172">
    <w:abstractNumId w:val="252"/>
  </w:num>
  <w:num w:numId="173">
    <w:abstractNumId w:val="117"/>
  </w:num>
  <w:num w:numId="174">
    <w:abstractNumId w:val="96"/>
  </w:num>
  <w:num w:numId="175">
    <w:abstractNumId w:val="88"/>
  </w:num>
  <w:num w:numId="176">
    <w:abstractNumId w:val="45"/>
  </w:num>
  <w:num w:numId="177">
    <w:abstractNumId w:val="217"/>
  </w:num>
  <w:num w:numId="178">
    <w:abstractNumId w:val="253"/>
  </w:num>
  <w:num w:numId="179">
    <w:abstractNumId w:val="31"/>
  </w:num>
  <w:num w:numId="180">
    <w:abstractNumId w:val="190"/>
  </w:num>
  <w:num w:numId="181">
    <w:abstractNumId w:val="154"/>
  </w:num>
  <w:num w:numId="182">
    <w:abstractNumId w:val="223"/>
  </w:num>
  <w:num w:numId="183">
    <w:abstractNumId w:val="122"/>
  </w:num>
  <w:num w:numId="184">
    <w:abstractNumId w:val="162"/>
  </w:num>
  <w:num w:numId="185">
    <w:abstractNumId w:val="104"/>
  </w:num>
  <w:num w:numId="186">
    <w:abstractNumId w:val="272"/>
  </w:num>
  <w:num w:numId="187">
    <w:abstractNumId w:val="244"/>
  </w:num>
  <w:num w:numId="188">
    <w:abstractNumId w:val="177"/>
  </w:num>
  <w:num w:numId="189">
    <w:abstractNumId w:val="1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34"/>
  </w:num>
  <w:num w:numId="191">
    <w:abstractNumId w:val="2"/>
  </w:num>
  <w:num w:numId="192">
    <w:abstractNumId w:val="1"/>
  </w:num>
  <w:num w:numId="193">
    <w:abstractNumId w:val="208"/>
  </w:num>
  <w:num w:numId="194">
    <w:abstractNumId w:val="218"/>
  </w:num>
  <w:num w:numId="195">
    <w:abstractNumId w:val="4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48"/>
  </w:num>
  <w:num w:numId="198">
    <w:abstractNumId w:val="2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53"/>
  </w:num>
  <w:num w:numId="200">
    <w:abstractNumId w:val="165"/>
  </w:num>
  <w:num w:numId="201">
    <w:abstractNumId w:val="264"/>
  </w:num>
  <w:num w:numId="202">
    <w:abstractNumId w:val="42"/>
  </w:num>
  <w:num w:numId="203">
    <w:abstractNumId w:val="275"/>
  </w:num>
  <w:num w:numId="204">
    <w:abstractNumId w:val="171"/>
  </w:num>
  <w:num w:numId="205">
    <w:abstractNumId w:val="72"/>
  </w:num>
  <w:num w:numId="206">
    <w:abstractNumId w:val="29"/>
  </w:num>
  <w:num w:numId="207">
    <w:abstractNumId w:val="267"/>
  </w:num>
  <w:num w:numId="208">
    <w:abstractNumId w:val="255"/>
  </w:num>
  <w:num w:numId="209">
    <w:abstractNumId w:val="58"/>
  </w:num>
  <w:num w:numId="210">
    <w:abstractNumId w:val="194"/>
  </w:num>
  <w:num w:numId="211">
    <w:abstractNumId w:val="57"/>
  </w:num>
  <w:num w:numId="212">
    <w:abstractNumId w:val="55"/>
  </w:num>
  <w:num w:numId="213">
    <w:abstractNumId w:val="160"/>
  </w:num>
  <w:num w:numId="214">
    <w:abstractNumId w:val="156"/>
  </w:num>
  <w:num w:numId="215">
    <w:abstractNumId w:val="62"/>
  </w:num>
  <w:num w:numId="216">
    <w:abstractNumId w:val="220"/>
  </w:num>
  <w:num w:numId="217">
    <w:abstractNumId w:val="118"/>
  </w:num>
  <w:num w:numId="218">
    <w:abstractNumId w:val="242"/>
  </w:num>
  <w:num w:numId="219">
    <w:abstractNumId w:val="191"/>
  </w:num>
  <w:num w:numId="220">
    <w:abstractNumId w:val="81"/>
  </w:num>
  <w:num w:numId="221">
    <w:abstractNumId w:val="16"/>
  </w:num>
  <w:num w:numId="222">
    <w:abstractNumId w:val="8"/>
  </w:num>
  <w:num w:numId="223">
    <w:abstractNumId w:val="4"/>
  </w:num>
  <w:num w:numId="224">
    <w:abstractNumId w:val="17"/>
  </w:num>
  <w:num w:numId="225">
    <w:abstractNumId w:val="50"/>
  </w:num>
  <w:num w:numId="226">
    <w:abstractNumId w:val="229"/>
  </w:num>
  <w:num w:numId="227">
    <w:abstractNumId w:val="209"/>
  </w:num>
  <w:num w:numId="228">
    <w:abstractNumId w:val="167"/>
  </w:num>
  <w:num w:numId="229">
    <w:abstractNumId w:val="65"/>
  </w:num>
  <w:num w:numId="230">
    <w:abstractNumId w:val="51"/>
  </w:num>
  <w:num w:numId="231">
    <w:abstractNumId w:val="203"/>
  </w:num>
  <w:num w:numId="232">
    <w:abstractNumId w:val="3"/>
  </w:num>
  <w:num w:numId="233">
    <w:abstractNumId w:val="20"/>
  </w:num>
  <w:num w:numId="234">
    <w:abstractNumId w:val="6"/>
  </w:num>
  <w:num w:numId="235">
    <w:abstractNumId w:val="14"/>
  </w:num>
  <w:num w:numId="236">
    <w:abstractNumId w:val="70"/>
  </w:num>
  <w:num w:numId="237">
    <w:abstractNumId w:val="249"/>
  </w:num>
  <w:num w:numId="238">
    <w:abstractNumId w:val="40"/>
  </w:num>
  <w:num w:numId="239">
    <w:abstractNumId w:val="241"/>
  </w:num>
  <w:num w:numId="240">
    <w:abstractNumId w:val="87"/>
  </w:num>
  <w:num w:numId="241">
    <w:abstractNumId w:val="108"/>
  </w:num>
  <w:num w:numId="242">
    <w:abstractNumId w:val="113"/>
  </w:num>
  <w:num w:numId="243">
    <w:abstractNumId w:val="180"/>
  </w:num>
  <w:num w:numId="244">
    <w:abstractNumId w:val="182"/>
  </w:num>
  <w:num w:numId="245">
    <w:abstractNumId w:val="85"/>
  </w:num>
  <w:num w:numId="246">
    <w:abstractNumId w:val="102"/>
  </w:num>
  <w:num w:numId="247">
    <w:abstractNumId w:val="174"/>
  </w:num>
  <w:num w:numId="248">
    <w:abstractNumId w:val="21"/>
  </w:num>
  <w:num w:numId="249">
    <w:abstractNumId w:val="5"/>
  </w:num>
  <w:num w:numId="250">
    <w:abstractNumId w:val="15"/>
  </w:num>
  <w:num w:numId="251">
    <w:abstractNumId w:val="9"/>
  </w:num>
  <w:num w:numId="252">
    <w:abstractNumId w:val="139"/>
  </w:num>
  <w:num w:numId="253">
    <w:abstractNumId w:val="237"/>
  </w:num>
  <w:num w:numId="254">
    <w:abstractNumId w:val="106"/>
  </w:num>
  <w:num w:numId="255">
    <w:abstractNumId w:val="245"/>
  </w:num>
  <w:num w:numId="256">
    <w:abstractNumId w:val="151"/>
  </w:num>
  <w:num w:numId="257">
    <w:abstractNumId w:val="95"/>
  </w:num>
  <w:num w:numId="258">
    <w:abstractNumId w:val="10"/>
  </w:num>
  <w:num w:numId="259">
    <w:abstractNumId w:val="19"/>
  </w:num>
  <w:num w:numId="260">
    <w:abstractNumId w:val="12"/>
  </w:num>
  <w:num w:numId="261">
    <w:abstractNumId w:val="22"/>
  </w:num>
  <w:num w:numId="262">
    <w:abstractNumId w:val="18"/>
  </w:num>
  <w:num w:numId="263">
    <w:abstractNumId w:val="7"/>
  </w:num>
  <w:num w:numId="264">
    <w:abstractNumId w:val="123"/>
  </w:num>
  <w:num w:numId="265">
    <w:abstractNumId w:val="251"/>
  </w:num>
  <w:num w:numId="266">
    <w:abstractNumId w:val="43"/>
  </w:num>
  <w:num w:numId="267">
    <w:abstractNumId w:val="49"/>
  </w:num>
  <w:num w:numId="268">
    <w:abstractNumId w:val="247"/>
  </w:num>
  <w:num w:numId="269">
    <w:abstractNumId w:val="60"/>
  </w:num>
  <w:num w:numId="270">
    <w:abstractNumId w:val="48"/>
  </w:num>
  <w:num w:numId="271">
    <w:abstractNumId w:val="137"/>
  </w:num>
  <w:num w:numId="272">
    <w:abstractNumId w:val="265"/>
  </w:num>
  <w:num w:numId="273">
    <w:abstractNumId w:val="147"/>
  </w:num>
  <w:num w:numId="274">
    <w:abstractNumId w:val="11"/>
  </w:num>
  <w:num w:numId="275">
    <w:abstractNumId w:val="152"/>
  </w:num>
  <w:num w:numId="276">
    <w:abstractNumId w:val="228"/>
  </w:num>
  <w:num w:numId="277">
    <w:abstractNumId w:val="133"/>
  </w:num>
  <w:numIdMacAtCleanup w:val="2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25344"/>
    <w:rsid w:val="00000882"/>
    <w:rsid w:val="00001CF4"/>
    <w:rsid w:val="00003E2E"/>
    <w:rsid w:val="00004970"/>
    <w:rsid w:val="00004E79"/>
    <w:rsid w:val="00006CA2"/>
    <w:rsid w:val="00007D82"/>
    <w:rsid w:val="000160C5"/>
    <w:rsid w:val="0002076A"/>
    <w:rsid w:val="0002260B"/>
    <w:rsid w:val="0002334C"/>
    <w:rsid w:val="00023C18"/>
    <w:rsid w:val="00024216"/>
    <w:rsid w:val="00025D75"/>
    <w:rsid w:val="00026BC9"/>
    <w:rsid w:val="00027367"/>
    <w:rsid w:val="000313D7"/>
    <w:rsid w:val="0003372F"/>
    <w:rsid w:val="00034D3B"/>
    <w:rsid w:val="0004126E"/>
    <w:rsid w:val="0004371E"/>
    <w:rsid w:val="00043962"/>
    <w:rsid w:val="0005174D"/>
    <w:rsid w:val="000527FE"/>
    <w:rsid w:val="000541DA"/>
    <w:rsid w:val="0005656B"/>
    <w:rsid w:val="00056684"/>
    <w:rsid w:val="00063879"/>
    <w:rsid w:val="00064403"/>
    <w:rsid w:val="00071353"/>
    <w:rsid w:val="000718F8"/>
    <w:rsid w:val="00075213"/>
    <w:rsid w:val="00076DE5"/>
    <w:rsid w:val="000778F8"/>
    <w:rsid w:val="00080CA8"/>
    <w:rsid w:val="000855F2"/>
    <w:rsid w:val="00086BF2"/>
    <w:rsid w:val="00087B13"/>
    <w:rsid w:val="0009461B"/>
    <w:rsid w:val="00095746"/>
    <w:rsid w:val="0009746A"/>
    <w:rsid w:val="000A10C6"/>
    <w:rsid w:val="000A2456"/>
    <w:rsid w:val="000A364A"/>
    <w:rsid w:val="000A400B"/>
    <w:rsid w:val="000A6C91"/>
    <w:rsid w:val="000A7509"/>
    <w:rsid w:val="000B0072"/>
    <w:rsid w:val="000B0C5C"/>
    <w:rsid w:val="000B0CA8"/>
    <w:rsid w:val="000B67FB"/>
    <w:rsid w:val="000B7959"/>
    <w:rsid w:val="000C4138"/>
    <w:rsid w:val="000C470D"/>
    <w:rsid w:val="000C5461"/>
    <w:rsid w:val="000D18F7"/>
    <w:rsid w:val="000D2CAC"/>
    <w:rsid w:val="000D4F24"/>
    <w:rsid w:val="000D5085"/>
    <w:rsid w:val="000D57A1"/>
    <w:rsid w:val="000D6A5D"/>
    <w:rsid w:val="000D6F3F"/>
    <w:rsid w:val="000D7787"/>
    <w:rsid w:val="000D7F8F"/>
    <w:rsid w:val="000E2D31"/>
    <w:rsid w:val="000E2DB0"/>
    <w:rsid w:val="000E3701"/>
    <w:rsid w:val="000E7267"/>
    <w:rsid w:val="000E7FCE"/>
    <w:rsid w:val="000F4324"/>
    <w:rsid w:val="000F4EE3"/>
    <w:rsid w:val="000F55DA"/>
    <w:rsid w:val="0010197D"/>
    <w:rsid w:val="001036C6"/>
    <w:rsid w:val="00104104"/>
    <w:rsid w:val="00104484"/>
    <w:rsid w:val="00105119"/>
    <w:rsid w:val="00106F6C"/>
    <w:rsid w:val="00107A90"/>
    <w:rsid w:val="0011043B"/>
    <w:rsid w:val="00111341"/>
    <w:rsid w:val="00111F2C"/>
    <w:rsid w:val="00117308"/>
    <w:rsid w:val="0011766B"/>
    <w:rsid w:val="0012022C"/>
    <w:rsid w:val="0012121B"/>
    <w:rsid w:val="001225ED"/>
    <w:rsid w:val="00123A32"/>
    <w:rsid w:val="00126673"/>
    <w:rsid w:val="00133A00"/>
    <w:rsid w:val="001341D0"/>
    <w:rsid w:val="00137599"/>
    <w:rsid w:val="00140CF3"/>
    <w:rsid w:val="00147EDA"/>
    <w:rsid w:val="00147F0B"/>
    <w:rsid w:val="00150EE8"/>
    <w:rsid w:val="00152BA1"/>
    <w:rsid w:val="001546F0"/>
    <w:rsid w:val="00155853"/>
    <w:rsid w:val="00155B8F"/>
    <w:rsid w:val="001570E4"/>
    <w:rsid w:val="001631FD"/>
    <w:rsid w:val="001665A0"/>
    <w:rsid w:val="00171AC2"/>
    <w:rsid w:val="001726DC"/>
    <w:rsid w:val="00173079"/>
    <w:rsid w:val="00174F03"/>
    <w:rsid w:val="00175DBF"/>
    <w:rsid w:val="00176703"/>
    <w:rsid w:val="00180CC0"/>
    <w:rsid w:val="00181043"/>
    <w:rsid w:val="00185AF1"/>
    <w:rsid w:val="00186E59"/>
    <w:rsid w:val="00190EE3"/>
    <w:rsid w:val="00190F1B"/>
    <w:rsid w:val="001917AA"/>
    <w:rsid w:val="00192DD9"/>
    <w:rsid w:val="001937F7"/>
    <w:rsid w:val="00194CEC"/>
    <w:rsid w:val="00196AF5"/>
    <w:rsid w:val="00196E35"/>
    <w:rsid w:val="001A0618"/>
    <w:rsid w:val="001A3544"/>
    <w:rsid w:val="001A3908"/>
    <w:rsid w:val="001A41D8"/>
    <w:rsid w:val="001A54F7"/>
    <w:rsid w:val="001A5DBF"/>
    <w:rsid w:val="001A72EF"/>
    <w:rsid w:val="001B16E6"/>
    <w:rsid w:val="001B2D5B"/>
    <w:rsid w:val="001B41F4"/>
    <w:rsid w:val="001B698B"/>
    <w:rsid w:val="001B6A1C"/>
    <w:rsid w:val="001C1D19"/>
    <w:rsid w:val="001C5D45"/>
    <w:rsid w:val="001C6419"/>
    <w:rsid w:val="001C65B2"/>
    <w:rsid w:val="001D19FB"/>
    <w:rsid w:val="001D4ABD"/>
    <w:rsid w:val="001D63D1"/>
    <w:rsid w:val="001E021F"/>
    <w:rsid w:val="001E06C7"/>
    <w:rsid w:val="001E1B4A"/>
    <w:rsid w:val="001E2A07"/>
    <w:rsid w:val="001E5C7E"/>
    <w:rsid w:val="001E5F33"/>
    <w:rsid w:val="001F00F6"/>
    <w:rsid w:val="001F04B2"/>
    <w:rsid w:val="001F0921"/>
    <w:rsid w:val="001F42F3"/>
    <w:rsid w:val="001F4CBF"/>
    <w:rsid w:val="00201777"/>
    <w:rsid w:val="00203C06"/>
    <w:rsid w:val="0020404B"/>
    <w:rsid w:val="0020423C"/>
    <w:rsid w:val="002051EA"/>
    <w:rsid w:val="00213C05"/>
    <w:rsid w:val="0021451B"/>
    <w:rsid w:val="00216A64"/>
    <w:rsid w:val="0021740F"/>
    <w:rsid w:val="002231DE"/>
    <w:rsid w:val="00230229"/>
    <w:rsid w:val="00230A5D"/>
    <w:rsid w:val="0023122C"/>
    <w:rsid w:val="00235CF8"/>
    <w:rsid w:val="00240807"/>
    <w:rsid w:val="0024274B"/>
    <w:rsid w:val="00242CED"/>
    <w:rsid w:val="00242CF2"/>
    <w:rsid w:val="00243496"/>
    <w:rsid w:val="00243C14"/>
    <w:rsid w:val="002455AC"/>
    <w:rsid w:val="00245F1D"/>
    <w:rsid w:val="0024776D"/>
    <w:rsid w:val="002573D7"/>
    <w:rsid w:val="00257FAF"/>
    <w:rsid w:val="002626F3"/>
    <w:rsid w:val="00262D83"/>
    <w:rsid w:val="00264E88"/>
    <w:rsid w:val="00265811"/>
    <w:rsid w:val="002658F5"/>
    <w:rsid w:val="0027032A"/>
    <w:rsid w:val="002703AE"/>
    <w:rsid w:val="0027201D"/>
    <w:rsid w:val="00277366"/>
    <w:rsid w:val="00280649"/>
    <w:rsid w:val="002818BE"/>
    <w:rsid w:val="00282434"/>
    <w:rsid w:val="002838FE"/>
    <w:rsid w:val="00283B5A"/>
    <w:rsid w:val="0028720C"/>
    <w:rsid w:val="00291BAB"/>
    <w:rsid w:val="00292DD6"/>
    <w:rsid w:val="00293218"/>
    <w:rsid w:val="0029411A"/>
    <w:rsid w:val="00297DD4"/>
    <w:rsid w:val="002A4454"/>
    <w:rsid w:val="002A620A"/>
    <w:rsid w:val="002B17AF"/>
    <w:rsid w:val="002B3133"/>
    <w:rsid w:val="002B4028"/>
    <w:rsid w:val="002C39F2"/>
    <w:rsid w:val="002C3C71"/>
    <w:rsid w:val="002C4D3C"/>
    <w:rsid w:val="002C6EB2"/>
    <w:rsid w:val="002C72F0"/>
    <w:rsid w:val="002C79B9"/>
    <w:rsid w:val="002D2CBD"/>
    <w:rsid w:val="002D4218"/>
    <w:rsid w:val="002E2198"/>
    <w:rsid w:val="002E6BD0"/>
    <w:rsid w:val="002F1BEA"/>
    <w:rsid w:val="002F41E9"/>
    <w:rsid w:val="002F42E8"/>
    <w:rsid w:val="002F5340"/>
    <w:rsid w:val="002F7D1B"/>
    <w:rsid w:val="00301DC9"/>
    <w:rsid w:val="003033F2"/>
    <w:rsid w:val="0030367C"/>
    <w:rsid w:val="00307772"/>
    <w:rsid w:val="003117B7"/>
    <w:rsid w:val="00312ACF"/>
    <w:rsid w:val="003134E9"/>
    <w:rsid w:val="00313A40"/>
    <w:rsid w:val="00314F0F"/>
    <w:rsid w:val="00317BBB"/>
    <w:rsid w:val="00321A8B"/>
    <w:rsid w:val="003222C4"/>
    <w:rsid w:val="003226A9"/>
    <w:rsid w:val="0032277D"/>
    <w:rsid w:val="00323A58"/>
    <w:rsid w:val="0032589C"/>
    <w:rsid w:val="0033082F"/>
    <w:rsid w:val="00331F3D"/>
    <w:rsid w:val="00334BAC"/>
    <w:rsid w:val="00334D3A"/>
    <w:rsid w:val="00334E34"/>
    <w:rsid w:val="00337D47"/>
    <w:rsid w:val="00342FC0"/>
    <w:rsid w:val="00344FFD"/>
    <w:rsid w:val="00353142"/>
    <w:rsid w:val="00353937"/>
    <w:rsid w:val="00353CAF"/>
    <w:rsid w:val="00356107"/>
    <w:rsid w:val="00357C6D"/>
    <w:rsid w:val="0036263B"/>
    <w:rsid w:val="003726A0"/>
    <w:rsid w:val="003753EE"/>
    <w:rsid w:val="00375955"/>
    <w:rsid w:val="003765C9"/>
    <w:rsid w:val="00380679"/>
    <w:rsid w:val="00380850"/>
    <w:rsid w:val="00382905"/>
    <w:rsid w:val="0038470C"/>
    <w:rsid w:val="00387BEC"/>
    <w:rsid w:val="00396A01"/>
    <w:rsid w:val="003A2BB4"/>
    <w:rsid w:val="003A5128"/>
    <w:rsid w:val="003B3426"/>
    <w:rsid w:val="003B5AC2"/>
    <w:rsid w:val="003C0735"/>
    <w:rsid w:val="003C1C81"/>
    <w:rsid w:val="003C1F55"/>
    <w:rsid w:val="003C2512"/>
    <w:rsid w:val="003C7800"/>
    <w:rsid w:val="003D1399"/>
    <w:rsid w:val="003D2480"/>
    <w:rsid w:val="003D3425"/>
    <w:rsid w:val="003D4330"/>
    <w:rsid w:val="003E1723"/>
    <w:rsid w:val="003E2FF0"/>
    <w:rsid w:val="003E7F3F"/>
    <w:rsid w:val="003F3D78"/>
    <w:rsid w:val="003F6A75"/>
    <w:rsid w:val="003F6F38"/>
    <w:rsid w:val="00400075"/>
    <w:rsid w:val="0040362A"/>
    <w:rsid w:val="00403DD3"/>
    <w:rsid w:val="00404622"/>
    <w:rsid w:val="00404B05"/>
    <w:rsid w:val="004100EF"/>
    <w:rsid w:val="004116FD"/>
    <w:rsid w:val="00411E77"/>
    <w:rsid w:val="00413EEA"/>
    <w:rsid w:val="004152B9"/>
    <w:rsid w:val="0042291A"/>
    <w:rsid w:val="00423926"/>
    <w:rsid w:val="004249E5"/>
    <w:rsid w:val="00425344"/>
    <w:rsid w:val="004309C9"/>
    <w:rsid w:val="00432006"/>
    <w:rsid w:val="00436EB5"/>
    <w:rsid w:val="00436ED8"/>
    <w:rsid w:val="0043702F"/>
    <w:rsid w:val="00437180"/>
    <w:rsid w:val="00442630"/>
    <w:rsid w:val="004433DF"/>
    <w:rsid w:val="00447CA6"/>
    <w:rsid w:val="00450FB7"/>
    <w:rsid w:val="00452C5F"/>
    <w:rsid w:val="00456B7B"/>
    <w:rsid w:val="00465674"/>
    <w:rsid w:val="00465A4E"/>
    <w:rsid w:val="00465EEE"/>
    <w:rsid w:val="004701A4"/>
    <w:rsid w:val="00475353"/>
    <w:rsid w:val="00477646"/>
    <w:rsid w:val="004804C9"/>
    <w:rsid w:val="0048158A"/>
    <w:rsid w:val="004820E5"/>
    <w:rsid w:val="00484599"/>
    <w:rsid w:val="00485100"/>
    <w:rsid w:val="004874DE"/>
    <w:rsid w:val="00487EE9"/>
    <w:rsid w:val="00490A9E"/>
    <w:rsid w:val="0049279A"/>
    <w:rsid w:val="00496B51"/>
    <w:rsid w:val="00496ECF"/>
    <w:rsid w:val="00497DC9"/>
    <w:rsid w:val="004A02A6"/>
    <w:rsid w:val="004A5C87"/>
    <w:rsid w:val="004A6043"/>
    <w:rsid w:val="004A67A6"/>
    <w:rsid w:val="004B34BF"/>
    <w:rsid w:val="004B450E"/>
    <w:rsid w:val="004B4718"/>
    <w:rsid w:val="004B6D86"/>
    <w:rsid w:val="004B6E86"/>
    <w:rsid w:val="004C21D1"/>
    <w:rsid w:val="004C32E8"/>
    <w:rsid w:val="004C3A4C"/>
    <w:rsid w:val="004C3F4B"/>
    <w:rsid w:val="004C67AD"/>
    <w:rsid w:val="004D4386"/>
    <w:rsid w:val="004D5C6E"/>
    <w:rsid w:val="004D6611"/>
    <w:rsid w:val="004D77C0"/>
    <w:rsid w:val="004E048F"/>
    <w:rsid w:val="004E267A"/>
    <w:rsid w:val="004E2828"/>
    <w:rsid w:val="004E2C30"/>
    <w:rsid w:val="004E4B89"/>
    <w:rsid w:val="004E5FBC"/>
    <w:rsid w:val="004E6316"/>
    <w:rsid w:val="004F05D8"/>
    <w:rsid w:val="004F1EB8"/>
    <w:rsid w:val="004F3883"/>
    <w:rsid w:val="004F3F12"/>
    <w:rsid w:val="004F4AEB"/>
    <w:rsid w:val="004F549B"/>
    <w:rsid w:val="004F5737"/>
    <w:rsid w:val="00502631"/>
    <w:rsid w:val="00503A6E"/>
    <w:rsid w:val="00505673"/>
    <w:rsid w:val="00505B4A"/>
    <w:rsid w:val="005063AC"/>
    <w:rsid w:val="005068C0"/>
    <w:rsid w:val="005114E3"/>
    <w:rsid w:val="0051284D"/>
    <w:rsid w:val="0051321E"/>
    <w:rsid w:val="005202DD"/>
    <w:rsid w:val="00520CAD"/>
    <w:rsid w:val="00521B35"/>
    <w:rsid w:val="00523440"/>
    <w:rsid w:val="00523BF1"/>
    <w:rsid w:val="0052580C"/>
    <w:rsid w:val="00525A43"/>
    <w:rsid w:val="00525B70"/>
    <w:rsid w:val="00525F06"/>
    <w:rsid w:val="00532C2C"/>
    <w:rsid w:val="00533ABE"/>
    <w:rsid w:val="005348F8"/>
    <w:rsid w:val="00537109"/>
    <w:rsid w:val="00537CFE"/>
    <w:rsid w:val="005442ED"/>
    <w:rsid w:val="00546D9F"/>
    <w:rsid w:val="0055194B"/>
    <w:rsid w:val="00556039"/>
    <w:rsid w:val="00564564"/>
    <w:rsid w:val="005666EB"/>
    <w:rsid w:val="00567508"/>
    <w:rsid w:val="00571A66"/>
    <w:rsid w:val="00572237"/>
    <w:rsid w:val="00572C2A"/>
    <w:rsid w:val="005731AE"/>
    <w:rsid w:val="00573C79"/>
    <w:rsid w:val="00576B60"/>
    <w:rsid w:val="0058009A"/>
    <w:rsid w:val="0058196D"/>
    <w:rsid w:val="00582EC4"/>
    <w:rsid w:val="0058424F"/>
    <w:rsid w:val="00587979"/>
    <w:rsid w:val="0059065C"/>
    <w:rsid w:val="0059241A"/>
    <w:rsid w:val="0059287B"/>
    <w:rsid w:val="0059437B"/>
    <w:rsid w:val="005945A1"/>
    <w:rsid w:val="00596125"/>
    <w:rsid w:val="00597840"/>
    <w:rsid w:val="005A0FD2"/>
    <w:rsid w:val="005A2659"/>
    <w:rsid w:val="005A401E"/>
    <w:rsid w:val="005A6FB8"/>
    <w:rsid w:val="005B0297"/>
    <w:rsid w:val="005B02AF"/>
    <w:rsid w:val="005B178C"/>
    <w:rsid w:val="005B46CD"/>
    <w:rsid w:val="005B481D"/>
    <w:rsid w:val="005B681D"/>
    <w:rsid w:val="005B6B9E"/>
    <w:rsid w:val="005C1EE4"/>
    <w:rsid w:val="005C2AD4"/>
    <w:rsid w:val="005C6C27"/>
    <w:rsid w:val="005D0ECB"/>
    <w:rsid w:val="005D39F5"/>
    <w:rsid w:val="005D3FE7"/>
    <w:rsid w:val="005D5B28"/>
    <w:rsid w:val="005D5F24"/>
    <w:rsid w:val="005D64CA"/>
    <w:rsid w:val="005E0804"/>
    <w:rsid w:val="005E1918"/>
    <w:rsid w:val="005E24C5"/>
    <w:rsid w:val="005F0DC9"/>
    <w:rsid w:val="005F3183"/>
    <w:rsid w:val="005F3E1D"/>
    <w:rsid w:val="005F4975"/>
    <w:rsid w:val="005F5F3E"/>
    <w:rsid w:val="005F7711"/>
    <w:rsid w:val="00600D03"/>
    <w:rsid w:val="0060150E"/>
    <w:rsid w:val="00601D93"/>
    <w:rsid w:val="006035E6"/>
    <w:rsid w:val="00603E10"/>
    <w:rsid w:val="00605966"/>
    <w:rsid w:val="00607749"/>
    <w:rsid w:val="00614B85"/>
    <w:rsid w:val="00615F98"/>
    <w:rsid w:val="00616C96"/>
    <w:rsid w:val="006255B6"/>
    <w:rsid w:val="00625924"/>
    <w:rsid w:val="00634960"/>
    <w:rsid w:val="00635127"/>
    <w:rsid w:val="006402BD"/>
    <w:rsid w:val="00642034"/>
    <w:rsid w:val="006460EB"/>
    <w:rsid w:val="00646866"/>
    <w:rsid w:val="00646A25"/>
    <w:rsid w:val="00647DEE"/>
    <w:rsid w:val="00650F52"/>
    <w:rsid w:val="006549A3"/>
    <w:rsid w:val="006658DB"/>
    <w:rsid w:val="006660A3"/>
    <w:rsid w:val="00666B2A"/>
    <w:rsid w:val="00667765"/>
    <w:rsid w:val="00667803"/>
    <w:rsid w:val="00672440"/>
    <w:rsid w:val="006725AB"/>
    <w:rsid w:val="006732BE"/>
    <w:rsid w:val="006742E2"/>
    <w:rsid w:val="00674456"/>
    <w:rsid w:val="00674B12"/>
    <w:rsid w:val="00675A28"/>
    <w:rsid w:val="00676961"/>
    <w:rsid w:val="00676B2F"/>
    <w:rsid w:val="006772B9"/>
    <w:rsid w:val="006827E0"/>
    <w:rsid w:val="00687182"/>
    <w:rsid w:val="00687FC6"/>
    <w:rsid w:val="006901B3"/>
    <w:rsid w:val="006940DA"/>
    <w:rsid w:val="006969DC"/>
    <w:rsid w:val="00696CEE"/>
    <w:rsid w:val="006A3F64"/>
    <w:rsid w:val="006A40E7"/>
    <w:rsid w:val="006A5C7B"/>
    <w:rsid w:val="006A6466"/>
    <w:rsid w:val="006B0423"/>
    <w:rsid w:val="006B46FB"/>
    <w:rsid w:val="006B6A8C"/>
    <w:rsid w:val="006B7D5F"/>
    <w:rsid w:val="006C038D"/>
    <w:rsid w:val="006C430F"/>
    <w:rsid w:val="006C643D"/>
    <w:rsid w:val="006C67F9"/>
    <w:rsid w:val="006C6E8B"/>
    <w:rsid w:val="006C7538"/>
    <w:rsid w:val="006D14D7"/>
    <w:rsid w:val="006D283A"/>
    <w:rsid w:val="006D29DC"/>
    <w:rsid w:val="006D4113"/>
    <w:rsid w:val="006D472B"/>
    <w:rsid w:val="006D5B7D"/>
    <w:rsid w:val="006D5F1C"/>
    <w:rsid w:val="006D6435"/>
    <w:rsid w:val="006D6CC8"/>
    <w:rsid w:val="006D726C"/>
    <w:rsid w:val="006E1ADD"/>
    <w:rsid w:val="006E1EE0"/>
    <w:rsid w:val="006E3DCD"/>
    <w:rsid w:val="006E54D0"/>
    <w:rsid w:val="006E6575"/>
    <w:rsid w:val="006E794E"/>
    <w:rsid w:val="006F1150"/>
    <w:rsid w:val="006F3B39"/>
    <w:rsid w:val="006F4D9F"/>
    <w:rsid w:val="006F5644"/>
    <w:rsid w:val="006F67F3"/>
    <w:rsid w:val="006F777F"/>
    <w:rsid w:val="0070141A"/>
    <w:rsid w:val="0070160C"/>
    <w:rsid w:val="00701DD8"/>
    <w:rsid w:val="007034A0"/>
    <w:rsid w:val="00705144"/>
    <w:rsid w:val="00713F0F"/>
    <w:rsid w:val="0071598B"/>
    <w:rsid w:val="00715FA7"/>
    <w:rsid w:val="007173EE"/>
    <w:rsid w:val="00720507"/>
    <w:rsid w:val="007229BC"/>
    <w:rsid w:val="007242D1"/>
    <w:rsid w:val="00726303"/>
    <w:rsid w:val="00726968"/>
    <w:rsid w:val="00730742"/>
    <w:rsid w:val="007307A6"/>
    <w:rsid w:val="00731D9E"/>
    <w:rsid w:val="007332F5"/>
    <w:rsid w:val="0073382A"/>
    <w:rsid w:val="00734856"/>
    <w:rsid w:val="0073791E"/>
    <w:rsid w:val="00737989"/>
    <w:rsid w:val="00740FB9"/>
    <w:rsid w:val="00742302"/>
    <w:rsid w:val="0074302D"/>
    <w:rsid w:val="00743E62"/>
    <w:rsid w:val="0074495D"/>
    <w:rsid w:val="00745B21"/>
    <w:rsid w:val="007465E1"/>
    <w:rsid w:val="007525A9"/>
    <w:rsid w:val="00755F9D"/>
    <w:rsid w:val="007565F9"/>
    <w:rsid w:val="00760E3A"/>
    <w:rsid w:val="007628F1"/>
    <w:rsid w:val="0076453B"/>
    <w:rsid w:val="0076495E"/>
    <w:rsid w:val="00764A38"/>
    <w:rsid w:val="007655E6"/>
    <w:rsid w:val="007708D1"/>
    <w:rsid w:val="007748DD"/>
    <w:rsid w:val="007750FB"/>
    <w:rsid w:val="00775BAD"/>
    <w:rsid w:val="00776C10"/>
    <w:rsid w:val="00780D94"/>
    <w:rsid w:val="00781BD8"/>
    <w:rsid w:val="00782464"/>
    <w:rsid w:val="00783FEF"/>
    <w:rsid w:val="00787E5B"/>
    <w:rsid w:val="00790C64"/>
    <w:rsid w:val="007929B5"/>
    <w:rsid w:val="007A1E4C"/>
    <w:rsid w:val="007A1ECF"/>
    <w:rsid w:val="007A29FD"/>
    <w:rsid w:val="007A4063"/>
    <w:rsid w:val="007A41C0"/>
    <w:rsid w:val="007B37F7"/>
    <w:rsid w:val="007B3D17"/>
    <w:rsid w:val="007B50A2"/>
    <w:rsid w:val="007B584E"/>
    <w:rsid w:val="007C3294"/>
    <w:rsid w:val="007C3BBA"/>
    <w:rsid w:val="007C4191"/>
    <w:rsid w:val="007C5AE5"/>
    <w:rsid w:val="007C6E2A"/>
    <w:rsid w:val="007D0F60"/>
    <w:rsid w:val="007D3294"/>
    <w:rsid w:val="007D62DE"/>
    <w:rsid w:val="007D785A"/>
    <w:rsid w:val="007E0C75"/>
    <w:rsid w:val="007E631D"/>
    <w:rsid w:val="007E6E5F"/>
    <w:rsid w:val="007F1502"/>
    <w:rsid w:val="007F2269"/>
    <w:rsid w:val="007F474E"/>
    <w:rsid w:val="007F4A4F"/>
    <w:rsid w:val="0080040F"/>
    <w:rsid w:val="00800607"/>
    <w:rsid w:val="00802A74"/>
    <w:rsid w:val="00810D2D"/>
    <w:rsid w:val="008119E6"/>
    <w:rsid w:val="00813C2D"/>
    <w:rsid w:val="0081481A"/>
    <w:rsid w:val="00814B02"/>
    <w:rsid w:val="00815183"/>
    <w:rsid w:val="00821D24"/>
    <w:rsid w:val="0082206B"/>
    <w:rsid w:val="00822099"/>
    <w:rsid w:val="00823A1C"/>
    <w:rsid w:val="008241B4"/>
    <w:rsid w:val="00825423"/>
    <w:rsid w:val="00825E20"/>
    <w:rsid w:val="00830CCB"/>
    <w:rsid w:val="008312B9"/>
    <w:rsid w:val="00833793"/>
    <w:rsid w:val="00833D36"/>
    <w:rsid w:val="00834238"/>
    <w:rsid w:val="00836829"/>
    <w:rsid w:val="008375B5"/>
    <w:rsid w:val="00837985"/>
    <w:rsid w:val="00837BA8"/>
    <w:rsid w:val="008403B2"/>
    <w:rsid w:val="00843827"/>
    <w:rsid w:val="008444C3"/>
    <w:rsid w:val="0085144F"/>
    <w:rsid w:val="0085207C"/>
    <w:rsid w:val="008540E7"/>
    <w:rsid w:val="0085567C"/>
    <w:rsid w:val="00862723"/>
    <w:rsid w:val="00867CF3"/>
    <w:rsid w:val="00880E7A"/>
    <w:rsid w:val="00883CFB"/>
    <w:rsid w:val="00884F75"/>
    <w:rsid w:val="00885C54"/>
    <w:rsid w:val="00886104"/>
    <w:rsid w:val="008914DC"/>
    <w:rsid w:val="00891514"/>
    <w:rsid w:val="00892DBA"/>
    <w:rsid w:val="0089402B"/>
    <w:rsid w:val="008953D7"/>
    <w:rsid w:val="008A39FC"/>
    <w:rsid w:val="008A4B2F"/>
    <w:rsid w:val="008A53FE"/>
    <w:rsid w:val="008A6CA4"/>
    <w:rsid w:val="008B121C"/>
    <w:rsid w:val="008B20BB"/>
    <w:rsid w:val="008B28D2"/>
    <w:rsid w:val="008B2906"/>
    <w:rsid w:val="008C053C"/>
    <w:rsid w:val="008C26AB"/>
    <w:rsid w:val="008C3C86"/>
    <w:rsid w:val="008D2031"/>
    <w:rsid w:val="008D26EB"/>
    <w:rsid w:val="008D29FE"/>
    <w:rsid w:val="008E08E2"/>
    <w:rsid w:val="008E1890"/>
    <w:rsid w:val="008E46E5"/>
    <w:rsid w:val="008E46FF"/>
    <w:rsid w:val="008E7CA7"/>
    <w:rsid w:val="008F04B3"/>
    <w:rsid w:val="008F111A"/>
    <w:rsid w:val="008F5461"/>
    <w:rsid w:val="008F6420"/>
    <w:rsid w:val="008F7666"/>
    <w:rsid w:val="008F79E3"/>
    <w:rsid w:val="00900E75"/>
    <w:rsid w:val="00902E25"/>
    <w:rsid w:val="00906E95"/>
    <w:rsid w:val="009114D7"/>
    <w:rsid w:val="0091303D"/>
    <w:rsid w:val="00913573"/>
    <w:rsid w:val="00922047"/>
    <w:rsid w:val="00922AD4"/>
    <w:rsid w:val="00922C1F"/>
    <w:rsid w:val="00923922"/>
    <w:rsid w:val="00923C7B"/>
    <w:rsid w:val="00923D42"/>
    <w:rsid w:val="00924759"/>
    <w:rsid w:val="0092557B"/>
    <w:rsid w:val="009302C9"/>
    <w:rsid w:val="009302CE"/>
    <w:rsid w:val="00930F7B"/>
    <w:rsid w:val="009331CE"/>
    <w:rsid w:val="00933260"/>
    <w:rsid w:val="0093548C"/>
    <w:rsid w:val="009360F3"/>
    <w:rsid w:val="00936E7E"/>
    <w:rsid w:val="00940641"/>
    <w:rsid w:val="00940668"/>
    <w:rsid w:val="00941925"/>
    <w:rsid w:val="00941C6C"/>
    <w:rsid w:val="00942956"/>
    <w:rsid w:val="009473AA"/>
    <w:rsid w:val="00947A7F"/>
    <w:rsid w:val="0095261D"/>
    <w:rsid w:val="0095281B"/>
    <w:rsid w:val="0095315B"/>
    <w:rsid w:val="00960E3F"/>
    <w:rsid w:val="009670A3"/>
    <w:rsid w:val="00974D0F"/>
    <w:rsid w:val="00977AF7"/>
    <w:rsid w:val="00980C1E"/>
    <w:rsid w:val="009817A1"/>
    <w:rsid w:val="00982D7D"/>
    <w:rsid w:val="0098681B"/>
    <w:rsid w:val="00990DC4"/>
    <w:rsid w:val="00991E84"/>
    <w:rsid w:val="00994D34"/>
    <w:rsid w:val="00996271"/>
    <w:rsid w:val="009A01D5"/>
    <w:rsid w:val="009A1496"/>
    <w:rsid w:val="009A24CC"/>
    <w:rsid w:val="009A2DE7"/>
    <w:rsid w:val="009A328F"/>
    <w:rsid w:val="009A4EC6"/>
    <w:rsid w:val="009A5A04"/>
    <w:rsid w:val="009A63EC"/>
    <w:rsid w:val="009A6CBC"/>
    <w:rsid w:val="009A7E13"/>
    <w:rsid w:val="009B5292"/>
    <w:rsid w:val="009B6B54"/>
    <w:rsid w:val="009B7B86"/>
    <w:rsid w:val="009C0382"/>
    <w:rsid w:val="009C54A3"/>
    <w:rsid w:val="009C58E9"/>
    <w:rsid w:val="009D0837"/>
    <w:rsid w:val="009D1460"/>
    <w:rsid w:val="009D2C8F"/>
    <w:rsid w:val="009D39F4"/>
    <w:rsid w:val="009D46A4"/>
    <w:rsid w:val="009D55F4"/>
    <w:rsid w:val="009D6E34"/>
    <w:rsid w:val="009E075F"/>
    <w:rsid w:val="009E1255"/>
    <w:rsid w:val="009E3A2F"/>
    <w:rsid w:val="009E5AD3"/>
    <w:rsid w:val="009F2AAF"/>
    <w:rsid w:val="009F412A"/>
    <w:rsid w:val="009F45E5"/>
    <w:rsid w:val="009F5A37"/>
    <w:rsid w:val="00A00050"/>
    <w:rsid w:val="00A013A6"/>
    <w:rsid w:val="00A01D87"/>
    <w:rsid w:val="00A05A51"/>
    <w:rsid w:val="00A061FF"/>
    <w:rsid w:val="00A0642E"/>
    <w:rsid w:val="00A11705"/>
    <w:rsid w:val="00A144F9"/>
    <w:rsid w:val="00A147FD"/>
    <w:rsid w:val="00A17411"/>
    <w:rsid w:val="00A206A0"/>
    <w:rsid w:val="00A22245"/>
    <w:rsid w:val="00A23AF6"/>
    <w:rsid w:val="00A2432E"/>
    <w:rsid w:val="00A25B35"/>
    <w:rsid w:val="00A274AB"/>
    <w:rsid w:val="00A27BA4"/>
    <w:rsid w:val="00A309E2"/>
    <w:rsid w:val="00A339D1"/>
    <w:rsid w:val="00A33B67"/>
    <w:rsid w:val="00A34B02"/>
    <w:rsid w:val="00A36EF2"/>
    <w:rsid w:val="00A40444"/>
    <w:rsid w:val="00A404B2"/>
    <w:rsid w:val="00A40D64"/>
    <w:rsid w:val="00A41B22"/>
    <w:rsid w:val="00A42504"/>
    <w:rsid w:val="00A428B9"/>
    <w:rsid w:val="00A45C4D"/>
    <w:rsid w:val="00A468CD"/>
    <w:rsid w:val="00A50ED3"/>
    <w:rsid w:val="00A51045"/>
    <w:rsid w:val="00A5172D"/>
    <w:rsid w:val="00A52363"/>
    <w:rsid w:val="00A536FB"/>
    <w:rsid w:val="00A550FC"/>
    <w:rsid w:val="00A56B3C"/>
    <w:rsid w:val="00A61E55"/>
    <w:rsid w:val="00A62DF2"/>
    <w:rsid w:val="00A650BA"/>
    <w:rsid w:val="00A66109"/>
    <w:rsid w:val="00A6727D"/>
    <w:rsid w:val="00A70215"/>
    <w:rsid w:val="00A709C8"/>
    <w:rsid w:val="00A722ED"/>
    <w:rsid w:val="00A72827"/>
    <w:rsid w:val="00A75A9E"/>
    <w:rsid w:val="00A779F5"/>
    <w:rsid w:val="00A800F3"/>
    <w:rsid w:val="00A80510"/>
    <w:rsid w:val="00A81159"/>
    <w:rsid w:val="00A850A3"/>
    <w:rsid w:val="00A91E7B"/>
    <w:rsid w:val="00A92012"/>
    <w:rsid w:val="00A92B69"/>
    <w:rsid w:val="00A96AE6"/>
    <w:rsid w:val="00AA1567"/>
    <w:rsid w:val="00AA456A"/>
    <w:rsid w:val="00AA5786"/>
    <w:rsid w:val="00AB0A45"/>
    <w:rsid w:val="00AB0D2A"/>
    <w:rsid w:val="00AB455B"/>
    <w:rsid w:val="00AB475B"/>
    <w:rsid w:val="00AB7055"/>
    <w:rsid w:val="00AC0ABF"/>
    <w:rsid w:val="00AC2389"/>
    <w:rsid w:val="00AC5FC7"/>
    <w:rsid w:val="00AC6981"/>
    <w:rsid w:val="00AC7420"/>
    <w:rsid w:val="00AC766D"/>
    <w:rsid w:val="00AD272E"/>
    <w:rsid w:val="00AD617F"/>
    <w:rsid w:val="00AE0A36"/>
    <w:rsid w:val="00AE165E"/>
    <w:rsid w:val="00AE4402"/>
    <w:rsid w:val="00AE4EA3"/>
    <w:rsid w:val="00AE559B"/>
    <w:rsid w:val="00AE5D15"/>
    <w:rsid w:val="00AF64F0"/>
    <w:rsid w:val="00B018BB"/>
    <w:rsid w:val="00B12AF3"/>
    <w:rsid w:val="00B13C98"/>
    <w:rsid w:val="00B16EE7"/>
    <w:rsid w:val="00B17D8D"/>
    <w:rsid w:val="00B2173A"/>
    <w:rsid w:val="00B22612"/>
    <w:rsid w:val="00B22FE9"/>
    <w:rsid w:val="00B24581"/>
    <w:rsid w:val="00B25168"/>
    <w:rsid w:val="00B2767C"/>
    <w:rsid w:val="00B30F3D"/>
    <w:rsid w:val="00B30F8B"/>
    <w:rsid w:val="00B3105B"/>
    <w:rsid w:val="00B327FE"/>
    <w:rsid w:val="00B3695E"/>
    <w:rsid w:val="00B4180A"/>
    <w:rsid w:val="00B451DC"/>
    <w:rsid w:val="00B46327"/>
    <w:rsid w:val="00B46C06"/>
    <w:rsid w:val="00B47A82"/>
    <w:rsid w:val="00B50854"/>
    <w:rsid w:val="00B51850"/>
    <w:rsid w:val="00B534A1"/>
    <w:rsid w:val="00B540EE"/>
    <w:rsid w:val="00B54DE2"/>
    <w:rsid w:val="00B57162"/>
    <w:rsid w:val="00B57FBD"/>
    <w:rsid w:val="00B6507D"/>
    <w:rsid w:val="00B66309"/>
    <w:rsid w:val="00B67236"/>
    <w:rsid w:val="00B67BC2"/>
    <w:rsid w:val="00B708A8"/>
    <w:rsid w:val="00B71638"/>
    <w:rsid w:val="00B73A5A"/>
    <w:rsid w:val="00B74657"/>
    <w:rsid w:val="00B75046"/>
    <w:rsid w:val="00B76965"/>
    <w:rsid w:val="00B80433"/>
    <w:rsid w:val="00B83074"/>
    <w:rsid w:val="00B91398"/>
    <w:rsid w:val="00B92AEB"/>
    <w:rsid w:val="00B96D9F"/>
    <w:rsid w:val="00B970C6"/>
    <w:rsid w:val="00BA0D06"/>
    <w:rsid w:val="00BA1389"/>
    <w:rsid w:val="00BA27BB"/>
    <w:rsid w:val="00BA3770"/>
    <w:rsid w:val="00BA73B4"/>
    <w:rsid w:val="00BB0671"/>
    <w:rsid w:val="00BB0AD5"/>
    <w:rsid w:val="00BB1915"/>
    <w:rsid w:val="00BB62D2"/>
    <w:rsid w:val="00BC7194"/>
    <w:rsid w:val="00BD0525"/>
    <w:rsid w:val="00BD05DF"/>
    <w:rsid w:val="00BD21C8"/>
    <w:rsid w:val="00BD4206"/>
    <w:rsid w:val="00BD43A2"/>
    <w:rsid w:val="00BD4812"/>
    <w:rsid w:val="00BD6194"/>
    <w:rsid w:val="00BE0FC4"/>
    <w:rsid w:val="00BE176C"/>
    <w:rsid w:val="00BE5DBC"/>
    <w:rsid w:val="00BE627F"/>
    <w:rsid w:val="00BE7224"/>
    <w:rsid w:val="00BE7673"/>
    <w:rsid w:val="00BF0BED"/>
    <w:rsid w:val="00BF26A2"/>
    <w:rsid w:val="00BF27A5"/>
    <w:rsid w:val="00BF5302"/>
    <w:rsid w:val="00BF7A6F"/>
    <w:rsid w:val="00BF7AD9"/>
    <w:rsid w:val="00C10F9F"/>
    <w:rsid w:val="00C17DB8"/>
    <w:rsid w:val="00C242B4"/>
    <w:rsid w:val="00C255C0"/>
    <w:rsid w:val="00C25AB4"/>
    <w:rsid w:val="00C26BFF"/>
    <w:rsid w:val="00C30470"/>
    <w:rsid w:val="00C30F95"/>
    <w:rsid w:val="00C31256"/>
    <w:rsid w:val="00C35F3F"/>
    <w:rsid w:val="00C3733A"/>
    <w:rsid w:val="00C37BE4"/>
    <w:rsid w:val="00C40BE2"/>
    <w:rsid w:val="00C40E35"/>
    <w:rsid w:val="00C43CEE"/>
    <w:rsid w:val="00C45A7A"/>
    <w:rsid w:val="00C47010"/>
    <w:rsid w:val="00C51966"/>
    <w:rsid w:val="00C53043"/>
    <w:rsid w:val="00C5393F"/>
    <w:rsid w:val="00C55790"/>
    <w:rsid w:val="00C56832"/>
    <w:rsid w:val="00C60B50"/>
    <w:rsid w:val="00C611B5"/>
    <w:rsid w:val="00C61739"/>
    <w:rsid w:val="00C66CE5"/>
    <w:rsid w:val="00C66EAE"/>
    <w:rsid w:val="00C672F2"/>
    <w:rsid w:val="00C71ED1"/>
    <w:rsid w:val="00C72DE0"/>
    <w:rsid w:val="00C73260"/>
    <w:rsid w:val="00C8308D"/>
    <w:rsid w:val="00C834CB"/>
    <w:rsid w:val="00C83F0A"/>
    <w:rsid w:val="00C87702"/>
    <w:rsid w:val="00C87FD5"/>
    <w:rsid w:val="00C905A8"/>
    <w:rsid w:val="00C91AA6"/>
    <w:rsid w:val="00C92A67"/>
    <w:rsid w:val="00C92E8E"/>
    <w:rsid w:val="00C94452"/>
    <w:rsid w:val="00C950DD"/>
    <w:rsid w:val="00C953A7"/>
    <w:rsid w:val="00C954E2"/>
    <w:rsid w:val="00C958A1"/>
    <w:rsid w:val="00CA3B1A"/>
    <w:rsid w:val="00CA3CC2"/>
    <w:rsid w:val="00CA5315"/>
    <w:rsid w:val="00CB0F88"/>
    <w:rsid w:val="00CB1A08"/>
    <w:rsid w:val="00CB1BD0"/>
    <w:rsid w:val="00CB234B"/>
    <w:rsid w:val="00CB2E36"/>
    <w:rsid w:val="00CB50A3"/>
    <w:rsid w:val="00CB7527"/>
    <w:rsid w:val="00CB7715"/>
    <w:rsid w:val="00CC2B62"/>
    <w:rsid w:val="00CC6674"/>
    <w:rsid w:val="00CD16C4"/>
    <w:rsid w:val="00CD367E"/>
    <w:rsid w:val="00CD3F15"/>
    <w:rsid w:val="00CD45C3"/>
    <w:rsid w:val="00CD6A00"/>
    <w:rsid w:val="00CE0834"/>
    <w:rsid w:val="00CE20E9"/>
    <w:rsid w:val="00CE3935"/>
    <w:rsid w:val="00CE4A6B"/>
    <w:rsid w:val="00CE5404"/>
    <w:rsid w:val="00CE7866"/>
    <w:rsid w:val="00CE79C8"/>
    <w:rsid w:val="00CF0178"/>
    <w:rsid w:val="00CF0D68"/>
    <w:rsid w:val="00CF1EA1"/>
    <w:rsid w:val="00CF61AC"/>
    <w:rsid w:val="00D00E84"/>
    <w:rsid w:val="00D011CF"/>
    <w:rsid w:val="00D051E4"/>
    <w:rsid w:val="00D11E29"/>
    <w:rsid w:val="00D14C2C"/>
    <w:rsid w:val="00D16D41"/>
    <w:rsid w:val="00D20553"/>
    <w:rsid w:val="00D20C93"/>
    <w:rsid w:val="00D21562"/>
    <w:rsid w:val="00D23249"/>
    <w:rsid w:val="00D2339C"/>
    <w:rsid w:val="00D23ADF"/>
    <w:rsid w:val="00D2425F"/>
    <w:rsid w:val="00D2569A"/>
    <w:rsid w:val="00D32726"/>
    <w:rsid w:val="00D33BAF"/>
    <w:rsid w:val="00D37CA1"/>
    <w:rsid w:val="00D40BEE"/>
    <w:rsid w:val="00D46213"/>
    <w:rsid w:val="00D50E0C"/>
    <w:rsid w:val="00D53332"/>
    <w:rsid w:val="00D56A0F"/>
    <w:rsid w:val="00D56BAC"/>
    <w:rsid w:val="00D578A2"/>
    <w:rsid w:val="00D61201"/>
    <w:rsid w:val="00D61E5E"/>
    <w:rsid w:val="00D66950"/>
    <w:rsid w:val="00D7686B"/>
    <w:rsid w:val="00D77229"/>
    <w:rsid w:val="00D77417"/>
    <w:rsid w:val="00D77C9A"/>
    <w:rsid w:val="00D817D5"/>
    <w:rsid w:val="00D85D0E"/>
    <w:rsid w:val="00D86092"/>
    <w:rsid w:val="00D920B2"/>
    <w:rsid w:val="00D96096"/>
    <w:rsid w:val="00DA05A0"/>
    <w:rsid w:val="00DA12A4"/>
    <w:rsid w:val="00DA159E"/>
    <w:rsid w:val="00DA34A9"/>
    <w:rsid w:val="00DA35A7"/>
    <w:rsid w:val="00DA5F82"/>
    <w:rsid w:val="00DA6D8B"/>
    <w:rsid w:val="00DA7A2F"/>
    <w:rsid w:val="00DB4D37"/>
    <w:rsid w:val="00DB516A"/>
    <w:rsid w:val="00DC02A2"/>
    <w:rsid w:val="00DC2E08"/>
    <w:rsid w:val="00DC73F9"/>
    <w:rsid w:val="00DD2271"/>
    <w:rsid w:val="00DD476C"/>
    <w:rsid w:val="00DD6D6D"/>
    <w:rsid w:val="00DE5E81"/>
    <w:rsid w:val="00DE6BC2"/>
    <w:rsid w:val="00DE720B"/>
    <w:rsid w:val="00DF0AB7"/>
    <w:rsid w:val="00DF1507"/>
    <w:rsid w:val="00DF1E1B"/>
    <w:rsid w:val="00DF4250"/>
    <w:rsid w:val="00E01D4E"/>
    <w:rsid w:val="00E04949"/>
    <w:rsid w:val="00E04E9D"/>
    <w:rsid w:val="00E11496"/>
    <w:rsid w:val="00E126E2"/>
    <w:rsid w:val="00E137AE"/>
    <w:rsid w:val="00E17BFA"/>
    <w:rsid w:val="00E235E2"/>
    <w:rsid w:val="00E23955"/>
    <w:rsid w:val="00E25439"/>
    <w:rsid w:val="00E2772E"/>
    <w:rsid w:val="00E27E21"/>
    <w:rsid w:val="00E30F6F"/>
    <w:rsid w:val="00E32CA3"/>
    <w:rsid w:val="00E32F9C"/>
    <w:rsid w:val="00E33388"/>
    <w:rsid w:val="00E348F7"/>
    <w:rsid w:val="00E37666"/>
    <w:rsid w:val="00E379DA"/>
    <w:rsid w:val="00E43C3E"/>
    <w:rsid w:val="00E43E25"/>
    <w:rsid w:val="00E44E28"/>
    <w:rsid w:val="00E45809"/>
    <w:rsid w:val="00E47A78"/>
    <w:rsid w:val="00E503E5"/>
    <w:rsid w:val="00E5241E"/>
    <w:rsid w:val="00E531DE"/>
    <w:rsid w:val="00E53743"/>
    <w:rsid w:val="00E5382A"/>
    <w:rsid w:val="00E53CA6"/>
    <w:rsid w:val="00E5501B"/>
    <w:rsid w:val="00E60BFA"/>
    <w:rsid w:val="00E6348D"/>
    <w:rsid w:val="00E63D8D"/>
    <w:rsid w:val="00E66001"/>
    <w:rsid w:val="00E664F6"/>
    <w:rsid w:val="00E70135"/>
    <w:rsid w:val="00E71047"/>
    <w:rsid w:val="00E75BB5"/>
    <w:rsid w:val="00E77079"/>
    <w:rsid w:val="00E804A4"/>
    <w:rsid w:val="00E80C0D"/>
    <w:rsid w:val="00E823B2"/>
    <w:rsid w:val="00E840B1"/>
    <w:rsid w:val="00E85C0B"/>
    <w:rsid w:val="00E87CE6"/>
    <w:rsid w:val="00E9043B"/>
    <w:rsid w:val="00E91460"/>
    <w:rsid w:val="00E94F21"/>
    <w:rsid w:val="00E95E7A"/>
    <w:rsid w:val="00E96337"/>
    <w:rsid w:val="00EA1E2A"/>
    <w:rsid w:val="00EA30C9"/>
    <w:rsid w:val="00EA45E1"/>
    <w:rsid w:val="00EA6974"/>
    <w:rsid w:val="00EA7C8E"/>
    <w:rsid w:val="00EB0DC0"/>
    <w:rsid w:val="00EB134E"/>
    <w:rsid w:val="00EB3507"/>
    <w:rsid w:val="00EB3E31"/>
    <w:rsid w:val="00EC1040"/>
    <w:rsid w:val="00EC3D40"/>
    <w:rsid w:val="00EC3D62"/>
    <w:rsid w:val="00EC4A32"/>
    <w:rsid w:val="00EC4DDB"/>
    <w:rsid w:val="00EC5938"/>
    <w:rsid w:val="00EC62AC"/>
    <w:rsid w:val="00EC713E"/>
    <w:rsid w:val="00EC777D"/>
    <w:rsid w:val="00ED3318"/>
    <w:rsid w:val="00ED4AB1"/>
    <w:rsid w:val="00EE1A6C"/>
    <w:rsid w:val="00EE31C6"/>
    <w:rsid w:val="00EF137C"/>
    <w:rsid w:val="00EF3620"/>
    <w:rsid w:val="00EF653B"/>
    <w:rsid w:val="00F004B2"/>
    <w:rsid w:val="00F00CDA"/>
    <w:rsid w:val="00F01082"/>
    <w:rsid w:val="00F01337"/>
    <w:rsid w:val="00F0133A"/>
    <w:rsid w:val="00F03F48"/>
    <w:rsid w:val="00F17097"/>
    <w:rsid w:val="00F2086F"/>
    <w:rsid w:val="00F21876"/>
    <w:rsid w:val="00F2291F"/>
    <w:rsid w:val="00F2439C"/>
    <w:rsid w:val="00F32B1F"/>
    <w:rsid w:val="00F32B67"/>
    <w:rsid w:val="00F33622"/>
    <w:rsid w:val="00F336E0"/>
    <w:rsid w:val="00F429E8"/>
    <w:rsid w:val="00F46B1B"/>
    <w:rsid w:val="00F4751F"/>
    <w:rsid w:val="00F53E38"/>
    <w:rsid w:val="00F556C7"/>
    <w:rsid w:val="00F572CD"/>
    <w:rsid w:val="00F6182D"/>
    <w:rsid w:val="00F61AB1"/>
    <w:rsid w:val="00F61CB7"/>
    <w:rsid w:val="00F61CD2"/>
    <w:rsid w:val="00F62AD8"/>
    <w:rsid w:val="00F637C6"/>
    <w:rsid w:val="00F64C5D"/>
    <w:rsid w:val="00F71798"/>
    <w:rsid w:val="00F7508F"/>
    <w:rsid w:val="00F77A40"/>
    <w:rsid w:val="00F82BEA"/>
    <w:rsid w:val="00F90668"/>
    <w:rsid w:val="00F91571"/>
    <w:rsid w:val="00F91F55"/>
    <w:rsid w:val="00F956D1"/>
    <w:rsid w:val="00F95F84"/>
    <w:rsid w:val="00F962DD"/>
    <w:rsid w:val="00F969F5"/>
    <w:rsid w:val="00FA26AC"/>
    <w:rsid w:val="00FA4054"/>
    <w:rsid w:val="00FA438B"/>
    <w:rsid w:val="00FA4C91"/>
    <w:rsid w:val="00FA53E2"/>
    <w:rsid w:val="00FA7A95"/>
    <w:rsid w:val="00FB0A6D"/>
    <w:rsid w:val="00FB26A1"/>
    <w:rsid w:val="00FB2B16"/>
    <w:rsid w:val="00FC5D0E"/>
    <w:rsid w:val="00FC65AF"/>
    <w:rsid w:val="00FD0854"/>
    <w:rsid w:val="00FD16F3"/>
    <w:rsid w:val="00FD2F82"/>
    <w:rsid w:val="00FD4BD9"/>
    <w:rsid w:val="00FD6096"/>
    <w:rsid w:val="00FD6B7E"/>
    <w:rsid w:val="00FE3342"/>
    <w:rsid w:val="00FE3521"/>
    <w:rsid w:val="00FE5F65"/>
    <w:rsid w:val="00FE74CD"/>
    <w:rsid w:val="00FF0860"/>
    <w:rsid w:val="00FF1229"/>
    <w:rsid w:val="00FF22B0"/>
    <w:rsid w:val="00FF2E92"/>
    <w:rsid w:val="00FF3ED0"/>
    <w:rsid w:val="00FF65A6"/>
    <w:rsid w:val="00FF6CB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34"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8"/>
    <w:uiPriority w:val="34"/>
    <w:unhideWhenUsed/>
    <w:qFormat/>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uiPriority w:val="34"/>
    <w:qFormat/>
    <w:rsid w:val="00B540EE"/>
    <w:pPr>
      <w:spacing w:after="0" w:line="240" w:lineRule="auto"/>
      <w:ind w:left="720"/>
      <w:contextualSpacing/>
    </w:pPr>
    <w:rPr>
      <w:sz w:val="24"/>
      <w:szCs w:val="24"/>
      <w:lang w:eastAsia="ru-RU"/>
    </w:rPr>
  </w:style>
  <w:style w:type="character" w:styleId="ab">
    <w:name w:val="Strong"/>
    <w:qFormat/>
    <w:rsid w:val="00B540EE"/>
    <w:rPr>
      <w:b/>
      <w:bCs/>
    </w:rPr>
  </w:style>
  <w:style w:type="paragraph" w:styleId="ac">
    <w:name w:val="Balloon Text"/>
    <w:basedOn w:val="a0"/>
    <w:link w:val="ad"/>
    <w:uiPriority w:val="99"/>
    <w:semiHidden/>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link w:val="ac"/>
    <w:uiPriority w:val="99"/>
    <w:semiHidden/>
    <w:rsid w:val="00B540EE"/>
    <w:rPr>
      <w:rFonts w:ascii="Tahoma" w:eastAsia="Times New Roman" w:hAnsi="Tahoma" w:cs="Tahoma"/>
      <w:sz w:val="16"/>
      <w:szCs w:val="16"/>
    </w:rPr>
  </w:style>
  <w:style w:type="paragraph" w:styleId="ae">
    <w:name w:val="header"/>
    <w:basedOn w:val="a0"/>
    <w:link w:val="af"/>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aliases w:val="основа"/>
    <w:link w:val="af3"/>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uiPriority w:val="99"/>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uiPriority w:val="99"/>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uiPriority w:val="99"/>
    <w:rsid w:val="00B540EE"/>
    <w:rPr>
      <w:rFonts w:ascii="Calibri" w:eastAsia="Times New Roman" w:hAnsi="Calibri" w:cs="Times New Roman"/>
    </w:rPr>
  </w:style>
  <w:style w:type="character" w:styleId="afd">
    <w:name w:val="Emphasis"/>
    <w:uiPriority w:val="20"/>
    <w:qFormat/>
    <w:rsid w:val="00B540EE"/>
    <w:rPr>
      <w:i/>
      <w:iCs/>
      <w:sz w:val="24"/>
    </w:rPr>
  </w:style>
  <w:style w:type="character" w:customStyle="1" w:styleId="Zag11">
    <w:name w:val="Zag_11"/>
    <w:rsid w:val="00B540EE"/>
  </w:style>
  <w:style w:type="paragraph" w:styleId="afe">
    <w:name w:val="Body Text Indent"/>
    <w:basedOn w:val="a0"/>
    <w:link w:val="aff"/>
    <w:uiPriority w:val="99"/>
    <w:unhideWhenUsed/>
    <w:rsid w:val="00B540EE"/>
    <w:pPr>
      <w:spacing w:after="120"/>
      <w:ind w:left="283"/>
    </w:pPr>
  </w:style>
  <w:style w:type="character" w:customStyle="1" w:styleId="aff">
    <w:name w:val="Основной текст с отступом Знак"/>
    <w:basedOn w:val="a1"/>
    <w:link w:val="afe"/>
    <w:uiPriority w:val="99"/>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aliases w:val="основа Знак"/>
    <w:link w:val="af2"/>
    <w:uiPriority w:val="1"/>
    <w:rsid w:val="00B540EE"/>
    <w:rPr>
      <w:rFonts w:ascii="Times New Roman" w:eastAsia="Calibri" w:hAnsi="Times New Roman" w:cs="Times New Roman"/>
      <w:sz w:val="28"/>
      <w:szCs w:val="28"/>
      <w:lang w:val="ru-RU" w:eastAsia="en-US" w:bidi="ar-SA"/>
    </w:rPr>
  </w:style>
  <w:style w:type="paragraph" w:styleId="aff3">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4">
    <w:name w:val="Title"/>
    <w:basedOn w:val="a0"/>
    <w:next w:val="a0"/>
    <w:link w:val="aff5"/>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0"/>
    <w:link w:val="aff9"/>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0"/>
    <w:next w:val="a0"/>
    <w:link w:val="affb"/>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4F05D8"/>
    <w:pPr>
      <w:tabs>
        <w:tab w:val="left" w:pos="880"/>
        <w:tab w:val="right" w:leader="dot" w:pos="9498"/>
      </w:tabs>
      <w:spacing w:after="0" w:line="240" w:lineRule="auto"/>
      <w:ind w:left="426" w:right="-2" w:firstLine="283"/>
      <w:jc w:val="both"/>
    </w:pPr>
    <w:rPr>
      <w:rFonts w:ascii="Times New Roman" w:hAnsi="Times New Roman"/>
      <w:b/>
      <w:iCs/>
      <w:noProof/>
      <w:sz w:val="24"/>
      <w:szCs w:val="24"/>
    </w:rPr>
  </w:style>
  <w:style w:type="paragraph" w:styleId="33">
    <w:name w:val="toc 3"/>
    <w:basedOn w:val="a0"/>
    <w:next w:val="a0"/>
    <w:autoRedefine/>
    <w:uiPriority w:val="39"/>
    <w:unhideWhenUsed/>
    <w:rsid w:val="006C038D"/>
    <w:pPr>
      <w:tabs>
        <w:tab w:val="left" w:pos="1843"/>
        <w:tab w:val="right" w:leader="dot" w:pos="9496"/>
      </w:tabs>
      <w:spacing w:after="0" w:line="240" w:lineRule="auto"/>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2">
    <w:name w:val="Plain Text"/>
    <w:basedOn w:val="a0"/>
    <w:link w:val="afff3"/>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0"/>
    <w:link w:val="afff6"/>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uiPriority w:val="99"/>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0"/>
    <w:link w:val="affff7"/>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c">
    <w:name w:val="Заголовок"/>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uiPriority w:val="99"/>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2">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2"/>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2"/>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5"/>
    <w:next w:val="afff5"/>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33"/>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144">
    <w:name w:val="Основной текст (14) + Не курсив"/>
    <w:basedOn w:val="140"/>
    <w:rsid w:val="00C91AA6"/>
    <w:rPr>
      <w:iCs/>
    </w:rPr>
  </w:style>
  <w:style w:type="character" w:customStyle="1" w:styleId="1413">
    <w:name w:val="Основной текст (14)13"/>
    <w:basedOn w:val="140"/>
    <w:rsid w:val="00C91AA6"/>
    <w:rPr>
      <w:rFonts w:ascii="Times New Roman" w:hAnsi="Times New Roman" w:cs="Times New Roman"/>
      <w:iCs/>
      <w:spacing w:val="0"/>
    </w:rPr>
  </w:style>
  <w:style w:type="character" w:customStyle="1" w:styleId="1412">
    <w:name w:val="Основной текст (14)12"/>
    <w:basedOn w:val="140"/>
    <w:rsid w:val="00C91AA6"/>
    <w:rPr>
      <w:rFonts w:ascii="Times New Roman" w:hAnsi="Times New Roman" w:cs="Times New Roman"/>
      <w:iCs/>
      <w:noProof/>
      <w:spacing w:val="0"/>
    </w:rPr>
  </w:style>
  <w:style w:type="character" w:customStyle="1" w:styleId="1430">
    <w:name w:val="Основной текст (14) + Полужирный3"/>
    <w:aliases w:val="Не курсив7"/>
    <w:basedOn w:val="140"/>
    <w:rsid w:val="00C91AA6"/>
    <w:rPr>
      <w:rFonts w:ascii="Times New Roman" w:hAnsi="Times New Roman" w:cs="Times New Roman"/>
      <w:b/>
      <w:bCs/>
      <w:iCs/>
      <w:spacing w:val="0"/>
      <w:sz w:val="22"/>
      <w:szCs w:val="22"/>
      <w:lang w:bidi="ar-SA"/>
    </w:rPr>
  </w:style>
  <w:style w:type="character" w:customStyle="1" w:styleId="1411">
    <w:name w:val="Основной текст (14)11"/>
    <w:basedOn w:val="140"/>
    <w:rsid w:val="00C91AA6"/>
    <w:rPr>
      <w:rFonts w:ascii="Times New Roman" w:hAnsi="Times New Roman" w:cs="Times New Roman"/>
      <w:iCs/>
      <w:spacing w:val="0"/>
      <w:sz w:val="22"/>
      <w:szCs w:val="22"/>
      <w:lang w:bidi="ar-SA"/>
    </w:rPr>
  </w:style>
  <w:style w:type="character" w:customStyle="1" w:styleId="1410">
    <w:name w:val="Основной текст (14)10"/>
    <w:basedOn w:val="140"/>
    <w:rsid w:val="00C91AA6"/>
    <w:rPr>
      <w:rFonts w:ascii="Times New Roman" w:hAnsi="Times New Roman" w:cs="Times New Roman"/>
      <w:iCs/>
      <w:noProof/>
      <w:spacing w:val="0"/>
      <w:sz w:val="22"/>
      <w:szCs w:val="22"/>
      <w:lang w:bidi="ar-SA"/>
    </w:rPr>
  </w:style>
  <w:style w:type="character" w:customStyle="1" w:styleId="zag110">
    <w:name w:val="zag11"/>
    <w:basedOn w:val="a1"/>
    <w:rsid w:val="00C53043"/>
  </w:style>
  <w:style w:type="paragraph" w:customStyle="1" w:styleId="osnova0">
    <w:name w:val="osnova"/>
    <w:basedOn w:val="a0"/>
    <w:rsid w:val="00C53043"/>
    <w:pPr>
      <w:spacing w:before="240" w:after="240" w:line="240" w:lineRule="auto"/>
    </w:pPr>
    <w:rPr>
      <w:rFonts w:ascii="Times New Roman" w:eastAsia="Times New Roman" w:hAnsi="Times New Roman"/>
      <w:sz w:val="24"/>
      <w:szCs w:val="24"/>
      <w:lang w:eastAsia="ru-RU"/>
    </w:rPr>
  </w:style>
  <w:style w:type="paragraph" w:customStyle="1" w:styleId="affffff4">
    <w:name w:val="А_заголовок"/>
    <w:basedOn w:val="afffb"/>
    <w:link w:val="affffff5"/>
    <w:rsid w:val="00380850"/>
    <w:pPr>
      <w:widowControl w:val="0"/>
      <w:autoSpaceDE w:val="0"/>
      <w:autoSpaceDN w:val="0"/>
      <w:adjustRightInd w:val="0"/>
      <w:jc w:val="center"/>
    </w:pPr>
    <w:rPr>
      <w:rFonts w:eastAsia="Times New Roman" w:cs="Arial"/>
      <w:i/>
      <w:szCs w:val="20"/>
      <w:lang w:eastAsia="ru-RU"/>
    </w:rPr>
  </w:style>
  <w:style w:type="character" w:customStyle="1" w:styleId="affffff5">
    <w:name w:val="А_заголовок Знак"/>
    <w:basedOn w:val="afffc"/>
    <w:link w:val="affffff4"/>
    <w:locked/>
    <w:rsid w:val="00380850"/>
    <w:rPr>
      <w:rFonts w:eastAsia="Times New Roman" w:cs="Arial"/>
      <w:i/>
    </w:rPr>
  </w:style>
  <w:style w:type="character" w:customStyle="1" w:styleId="610">
    <w:name w:val="Основной текст + Курсив61"/>
    <w:basedOn w:val="32"/>
    <w:rsid w:val="00AC6981"/>
    <w:rPr>
      <w:rFonts w:ascii="Times New Roman" w:hAnsi="Times New Roman" w:cs="Times New Roman"/>
      <w:i/>
      <w:iCs/>
      <w:spacing w:val="0"/>
      <w:sz w:val="22"/>
      <w:szCs w:val="22"/>
      <w:lang w:eastAsia="en-US" w:bidi="ar-SA"/>
    </w:rPr>
  </w:style>
  <w:style w:type="paragraph" w:customStyle="1" w:styleId="p1">
    <w:name w:val="p1"/>
    <w:basedOn w:val="a0"/>
    <w:rsid w:val="009F5A3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basedOn w:val="a1"/>
    <w:rsid w:val="009F5A37"/>
  </w:style>
  <w:style w:type="paragraph" w:customStyle="1" w:styleId="p18">
    <w:name w:val="p18"/>
    <w:basedOn w:val="a0"/>
    <w:rsid w:val="009F5A3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basedOn w:val="a1"/>
    <w:rsid w:val="009F5A37"/>
  </w:style>
  <w:style w:type="paragraph" w:customStyle="1" w:styleId="p9">
    <w:name w:val="p9"/>
    <w:basedOn w:val="a0"/>
    <w:rsid w:val="009F5A3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
    <w:name w:val="p2"/>
    <w:basedOn w:val="a0"/>
    <w:rsid w:val="009F5A3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
    <w:name w:val="p3"/>
    <w:basedOn w:val="a0"/>
    <w:rsid w:val="009F5A3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8">
    <w:name w:val="s8"/>
    <w:basedOn w:val="a1"/>
    <w:rsid w:val="009F5A37"/>
  </w:style>
  <w:style w:type="character" w:customStyle="1" w:styleId="s1">
    <w:name w:val="s1"/>
    <w:basedOn w:val="a1"/>
    <w:rsid w:val="009F5A37"/>
  </w:style>
  <w:style w:type="paragraph" w:customStyle="1" w:styleId="paragraph">
    <w:name w:val="paragraph"/>
    <w:basedOn w:val="a0"/>
    <w:rsid w:val="00537CF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basedOn w:val="a1"/>
    <w:rsid w:val="00537CFE"/>
  </w:style>
  <w:style w:type="character" w:customStyle="1" w:styleId="eop">
    <w:name w:val="eop"/>
    <w:basedOn w:val="a1"/>
    <w:rsid w:val="00537CFE"/>
  </w:style>
  <w:style w:type="character" w:customStyle="1" w:styleId="spellingerror">
    <w:name w:val="spellingerror"/>
    <w:basedOn w:val="a1"/>
    <w:rsid w:val="00537CFE"/>
  </w:style>
  <w:style w:type="character" w:customStyle="1" w:styleId="a8">
    <w:name w:val="Обычный (веб) Знак"/>
    <w:aliases w:val="Обычный (Web)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7"/>
    <w:uiPriority w:val="34"/>
    <w:locked/>
    <w:rsid w:val="00262D83"/>
    <w:rPr>
      <w:rFonts w:eastAsia="Times New Roman"/>
      <w:sz w:val="24"/>
      <w:szCs w:val="24"/>
    </w:rPr>
  </w:style>
  <w:style w:type="table" w:customStyle="1" w:styleId="2ff1">
    <w:name w:val="Сетка таблицы2"/>
    <w:basedOn w:val="a2"/>
    <w:next w:val="a4"/>
    <w:uiPriority w:val="59"/>
    <w:rsid w:val="00BD21C8"/>
    <w:rPr>
      <w:rFonts w:ascii="Times New Roman" w:eastAsia="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етка таблицы3"/>
    <w:basedOn w:val="a2"/>
    <w:next w:val="a4"/>
    <w:uiPriority w:val="59"/>
    <w:rsid w:val="00BD21C8"/>
    <w:rPr>
      <w:rFonts w:ascii="Times New Roman" w:eastAsia="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b">
    <w:name w:val="Сетка таблицы4"/>
    <w:basedOn w:val="a2"/>
    <w:next w:val="a4"/>
    <w:uiPriority w:val="59"/>
    <w:rsid w:val="00BD21C8"/>
    <w:rPr>
      <w:rFonts w:ascii="Times New Roman" w:eastAsia="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d">
    <w:name w:val="Сетка таблицы5"/>
    <w:basedOn w:val="a2"/>
    <w:next w:val="a4"/>
    <w:uiPriority w:val="59"/>
    <w:rsid w:val="00E5501B"/>
    <w:rPr>
      <w:rFonts w:ascii="Times New Roman" w:eastAsia="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a">
    <w:name w:val="Сетка таблицы6"/>
    <w:basedOn w:val="a2"/>
    <w:next w:val="a4"/>
    <w:uiPriority w:val="59"/>
    <w:rsid w:val="00F01337"/>
    <w:rPr>
      <w:rFonts w:ascii="Times New Roman" w:eastAsia="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2"/>
    <w:next w:val="a4"/>
    <w:uiPriority w:val="59"/>
    <w:rsid w:val="00D00E8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4060267">
      <w:bodyDiv w:val="1"/>
      <w:marLeft w:val="0"/>
      <w:marRight w:val="0"/>
      <w:marTop w:val="0"/>
      <w:marBottom w:val="0"/>
      <w:divBdr>
        <w:top w:val="none" w:sz="0" w:space="0" w:color="auto"/>
        <w:left w:val="none" w:sz="0" w:space="0" w:color="auto"/>
        <w:bottom w:val="none" w:sz="0" w:space="0" w:color="auto"/>
        <w:right w:val="none" w:sz="0" w:space="0" w:color="auto"/>
      </w:divBdr>
    </w:div>
    <w:div w:id="37707916">
      <w:bodyDiv w:val="1"/>
      <w:marLeft w:val="0"/>
      <w:marRight w:val="0"/>
      <w:marTop w:val="0"/>
      <w:marBottom w:val="0"/>
      <w:divBdr>
        <w:top w:val="none" w:sz="0" w:space="0" w:color="auto"/>
        <w:left w:val="none" w:sz="0" w:space="0" w:color="auto"/>
        <w:bottom w:val="none" w:sz="0" w:space="0" w:color="auto"/>
        <w:right w:val="none" w:sz="0" w:space="0" w:color="auto"/>
      </w:divBdr>
    </w:div>
    <w:div w:id="87969899">
      <w:bodyDiv w:val="1"/>
      <w:marLeft w:val="0"/>
      <w:marRight w:val="0"/>
      <w:marTop w:val="0"/>
      <w:marBottom w:val="0"/>
      <w:divBdr>
        <w:top w:val="none" w:sz="0" w:space="0" w:color="auto"/>
        <w:left w:val="none" w:sz="0" w:space="0" w:color="auto"/>
        <w:bottom w:val="none" w:sz="0" w:space="0" w:color="auto"/>
        <w:right w:val="none" w:sz="0" w:space="0" w:color="auto"/>
      </w:divBdr>
      <w:divsChild>
        <w:div w:id="1565141167">
          <w:marLeft w:val="0"/>
          <w:marRight w:val="0"/>
          <w:marTop w:val="0"/>
          <w:marBottom w:val="0"/>
          <w:divBdr>
            <w:top w:val="none" w:sz="0" w:space="0" w:color="auto"/>
            <w:left w:val="none" w:sz="0" w:space="0" w:color="auto"/>
            <w:bottom w:val="none" w:sz="0" w:space="0" w:color="auto"/>
            <w:right w:val="none" w:sz="0" w:space="0" w:color="auto"/>
          </w:divBdr>
        </w:div>
        <w:div w:id="1705331340">
          <w:marLeft w:val="0"/>
          <w:marRight w:val="0"/>
          <w:marTop w:val="0"/>
          <w:marBottom w:val="0"/>
          <w:divBdr>
            <w:top w:val="none" w:sz="0" w:space="0" w:color="auto"/>
            <w:left w:val="none" w:sz="0" w:space="0" w:color="auto"/>
            <w:bottom w:val="none" w:sz="0" w:space="0" w:color="auto"/>
            <w:right w:val="none" w:sz="0" w:space="0" w:color="auto"/>
          </w:divBdr>
        </w:div>
        <w:div w:id="535895764">
          <w:marLeft w:val="0"/>
          <w:marRight w:val="0"/>
          <w:marTop w:val="0"/>
          <w:marBottom w:val="0"/>
          <w:divBdr>
            <w:top w:val="none" w:sz="0" w:space="0" w:color="auto"/>
            <w:left w:val="none" w:sz="0" w:space="0" w:color="auto"/>
            <w:bottom w:val="none" w:sz="0" w:space="0" w:color="auto"/>
            <w:right w:val="none" w:sz="0" w:space="0" w:color="auto"/>
          </w:divBdr>
        </w:div>
        <w:div w:id="745952226">
          <w:marLeft w:val="0"/>
          <w:marRight w:val="0"/>
          <w:marTop w:val="0"/>
          <w:marBottom w:val="0"/>
          <w:divBdr>
            <w:top w:val="none" w:sz="0" w:space="0" w:color="auto"/>
            <w:left w:val="none" w:sz="0" w:space="0" w:color="auto"/>
            <w:bottom w:val="none" w:sz="0" w:space="0" w:color="auto"/>
            <w:right w:val="none" w:sz="0" w:space="0" w:color="auto"/>
          </w:divBdr>
        </w:div>
        <w:div w:id="947345909">
          <w:marLeft w:val="0"/>
          <w:marRight w:val="0"/>
          <w:marTop w:val="0"/>
          <w:marBottom w:val="0"/>
          <w:divBdr>
            <w:top w:val="none" w:sz="0" w:space="0" w:color="auto"/>
            <w:left w:val="none" w:sz="0" w:space="0" w:color="auto"/>
            <w:bottom w:val="none" w:sz="0" w:space="0" w:color="auto"/>
            <w:right w:val="none" w:sz="0" w:space="0" w:color="auto"/>
          </w:divBdr>
        </w:div>
        <w:div w:id="476805539">
          <w:marLeft w:val="0"/>
          <w:marRight w:val="0"/>
          <w:marTop w:val="0"/>
          <w:marBottom w:val="0"/>
          <w:divBdr>
            <w:top w:val="none" w:sz="0" w:space="0" w:color="auto"/>
            <w:left w:val="none" w:sz="0" w:space="0" w:color="auto"/>
            <w:bottom w:val="none" w:sz="0" w:space="0" w:color="auto"/>
            <w:right w:val="none" w:sz="0" w:space="0" w:color="auto"/>
          </w:divBdr>
        </w:div>
        <w:div w:id="514810897">
          <w:marLeft w:val="0"/>
          <w:marRight w:val="0"/>
          <w:marTop w:val="0"/>
          <w:marBottom w:val="0"/>
          <w:divBdr>
            <w:top w:val="none" w:sz="0" w:space="0" w:color="auto"/>
            <w:left w:val="none" w:sz="0" w:space="0" w:color="auto"/>
            <w:bottom w:val="none" w:sz="0" w:space="0" w:color="auto"/>
            <w:right w:val="none" w:sz="0" w:space="0" w:color="auto"/>
          </w:divBdr>
        </w:div>
        <w:div w:id="367488009">
          <w:marLeft w:val="0"/>
          <w:marRight w:val="0"/>
          <w:marTop w:val="0"/>
          <w:marBottom w:val="0"/>
          <w:divBdr>
            <w:top w:val="none" w:sz="0" w:space="0" w:color="auto"/>
            <w:left w:val="none" w:sz="0" w:space="0" w:color="auto"/>
            <w:bottom w:val="none" w:sz="0" w:space="0" w:color="auto"/>
            <w:right w:val="none" w:sz="0" w:space="0" w:color="auto"/>
          </w:divBdr>
        </w:div>
        <w:div w:id="1264455323">
          <w:marLeft w:val="0"/>
          <w:marRight w:val="0"/>
          <w:marTop w:val="0"/>
          <w:marBottom w:val="0"/>
          <w:divBdr>
            <w:top w:val="none" w:sz="0" w:space="0" w:color="auto"/>
            <w:left w:val="none" w:sz="0" w:space="0" w:color="auto"/>
            <w:bottom w:val="none" w:sz="0" w:space="0" w:color="auto"/>
            <w:right w:val="none" w:sz="0" w:space="0" w:color="auto"/>
          </w:divBdr>
        </w:div>
        <w:div w:id="1610359768">
          <w:marLeft w:val="0"/>
          <w:marRight w:val="0"/>
          <w:marTop w:val="0"/>
          <w:marBottom w:val="0"/>
          <w:divBdr>
            <w:top w:val="none" w:sz="0" w:space="0" w:color="auto"/>
            <w:left w:val="none" w:sz="0" w:space="0" w:color="auto"/>
            <w:bottom w:val="none" w:sz="0" w:space="0" w:color="auto"/>
            <w:right w:val="none" w:sz="0" w:space="0" w:color="auto"/>
          </w:divBdr>
        </w:div>
        <w:div w:id="882058295">
          <w:marLeft w:val="0"/>
          <w:marRight w:val="0"/>
          <w:marTop w:val="0"/>
          <w:marBottom w:val="0"/>
          <w:divBdr>
            <w:top w:val="none" w:sz="0" w:space="0" w:color="auto"/>
            <w:left w:val="none" w:sz="0" w:space="0" w:color="auto"/>
            <w:bottom w:val="none" w:sz="0" w:space="0" w:color="auto"/>
            <w:right w:val="none" w:sz="0" w:space="0" w:color="auto"/>
          </w:divBdr>
        </w:div>
        <w:div w:id="1710639353">
          <w:marLeft w:val="0"/>
          <w:marRight w:val="0"/>
          <w:marTop w:val="0"/>
          <w:marBottom w:val="0"/>
          <w:divBdr>
            <w:top w:val="none" w:sz="0" w:space="0" w:color="auto"/>
            <w:left w:val="none" w:sz="0" w:space="0" w:color="auto"/>
            <w:bottom w:val="none" w:sz="0" w:space="0" w:color="auto"/>
            <w:right w:val="none" w:sz="0" w:space="0" w:color="auto"/>
          </w:divBdr>
        </w:div>
        <w:div w:id="114448610">
          <w:marLeft w:val="0"/>
          <w:marRight w:val="0"/>
          <w:marTop w:val="0"/>
          <w:marBottom w:val="0"/>
          <w:divBdr>
            <w:top w:val="none" w:sz="0" w:space="0" w:color="auto"/>
            <w:left w:val="none" w:sz="0" w:space="0" w:color="auto"/>
            <w:bottom w:val="none" w:sz="0" w:space="0" w:color="auto"/>
            <w:right w:val="none" w:sz="0" w:space="0" w:color="auto"/>
          </w:divBdr>
        </w:div>
        <w:div w:id="91584863">
          <w:marLeft w:val="0"/>
          <w:marRight w:val="0"/>
          <w:marTop w:val="0"/>
          <w:marBottom w:val="0"/>
          <w:divBdr>
            <w:top w:val="none" w:sz="0" w:space="0" w:color="auto"/>
            <w:left w:val="none" w:sz="0" w:space="0" w:color="auto"/>
            <w:bottom w:val="none" w:sz="0" w:space="0" w:color="auto"/>
            <w:right w:val="none" w:sz="0" w:space="0" w:color="auto"/>
          </w:divBdr>
        </w:div>
        <w:div w:id="1795631995">
          <w:marLeft w:val="0"/>
          <w:marRight w:val="0"/>
          <w:marTop w:val="0"/>
          <w:marBottom w:val="0"/>
          <w:divBdr>
            <w:top w:val="none" w:sz="0" w:space="0" w:color="auto"/>
            <w:left w:val="none" w:sz="0" w:space="0" w:color="auto"/>
            <w:bottom w:val="none" w:sz="0" w:space="0" w:color="auto"/>
            <w:right w:val="none" w:sz="0" w:space="0" w:color="auto"/>
          </w:divBdr>
        </w:div>
        <w:div w:id="759760022">
          <w:marLeft w:val="0"/>
          <w:marRight w:val="0"/>
          <w:marTop w:val="0"/>
          <w:marBottom w:val="0"/>
          <w:divBdr>
            <w:top w:val="none" w:sz="0" w:space="0" w:color="auto"/>
            <w:left w:val="none" w:sz="0" w:space="0" w:color="auto"/>
            <w:bottom w:val="none" w:sz="0" w:space="0" w:color="auto"/>
            <w:right w:val="none" w:sz="0" w:space="0" w:color="auto"/>
          </w:divBdr>
        </w:div>
      </w:divsChild>
    </w:div>
    <w:div w:id="185677939">
      <w:bodyDiv w:val="1"/>
      <w:marLeft w:val="0"/>
      <w:marRight w:val="0"/>
      <w:marTop w:val="0"/>
      <w:marBottom w:val="0"/>
      <w:divBdr>
        <w:top w:val="none" w:sz="0" w:space="0" w:color="auto"/>
        <w:left w:val="none" w:sz="0" w:space="0" w:color="auto"/>
        <w:bottom w:val="none" w:sz="0" w:space="0" w:color="auto"/>
        <w:right w:val="none" w:sz="0" w:space="0" w:color="auto"/>
      </w:divBdr>
      <w:divsChild>
        <w:div w:id="1337806427">
          <w:marLeft w:val="0"/>
          <w:marRight w:val="0"/>
          <w:marTop w:val="0"/>
          <w:marBottom w:val="0"/>
          <w:divBdr>
            <w:top w:val="none" w:sz="0" w:space="0" w:color="auto"/>
            <w:left w:val="none" w:sz="0" w:space="0" w:color="auto"/>
            <w:bottom w:val="none" w:sz="0" w:space="0" w:color="auto"/>
            <w:right w:val="none" w:sz="0" w:space="0" w:color="auto"/>
          </w:divBdr>
          <w:divsChild>
            <w:div w:id="1136946879">
              <w:marLeft w:val="0"/>
              <w:marRight w:val="0"/>
              <w:marTop w:val="0"/>
              <w:marBottom w:val="0"/>
              <w:divBdr>
                <w:top w:val="none" w:sz="0" w:space="0" w:color="auto"/>
                <w:left w:val="none" w:sz="0" w:space="0" w:color="auto"/>
                <w:bottom w:val="none" w:sz="0" w:space="0" w:color="auto"/>
                <w:right w:val="none" w:sz="0" w:space="0" w:color="auto"/>
              </w:divBdr>
            </w:div>
          </w:divsChild>
        </w:div>
        <w:div w:id="1938171994">
          <w:marLeft w:val="0"/>
          <w:marRight w:val="0"/>
          <w:marTop w:val="0"/>
          <w:marBottom w:val="0"/>
          <w:divBdr>
            <w:top w:val="none" w:sz="0" w:space="0" w:color="auto"/>
            <w:left w:val="none" w:sz="0" w:space="0" w:color="auto"/>
            <w:bottom w:val="none" w:sz="0" w:space="0" w:color="auto"/>
            <w:right w:val="none" w:sz="0" w:space="0" w:color="auto"/>
          </w:divBdr>
          <w:divsChild>
            <w:div w:id="44451915">
              <w:marLeft w:val="0"/>
              <w:marRight w:val="0"/>
              <w:marTop w:val="0"/>
              <w:marBottom w:val="0"/>
              <w:divBdr>
                <w:top w:val="none" w:sz="0" w:space="0" w:color="auto"/>
                <w:left w:val="none" w:sz="0" w:space="0" w:color="auto"/>
                <w:bottom w:val="none" w:sz="0" w:space="0" w:color="auto"/>
                <w:right w:val="none" w:sz="0" w:space="0" w:color="auto"/>
              </w:divBdr>
            </w:div>
            <w:div w:id="2035229256">
              <w:marLeft w:val="0"/>
              <w:marRight w:val="0"/>
              <w:marTop w:val="0"/>
              <w:marBottom w:val="0"/>
              <w:divBdr>
                <w:top w:val="none" w:sz="0" w:space="0" w:color="auto"/>
                <w:left w:val="none" w:sz="0" w:space="0" w:color="auto"/>
                <w:bottom w:val="none" w:sz="0" w:space="0" w:color="auto"/>
                <w:right w:val="none" w:sz="0" w:space="0" w:color="auto"/>
              </w:divBdr>
            </w:div>
            <w:div w:id="168252937">
              <w:marLeft w:val="0"/>
              <w:marRight w:val="0"/>
              <w:marTop w:val="0"/>
              <w:marBottom w:val="0"/>
              <w:divBdr>
                <w:top w:val="none" w:sz="0" w:space="0" w:color="auto"/>
                <w:left w:val="none" w:sz="0" w:space="0" w:color="auto"/>
                <w:bottom w:val="none" w:sz="0" w:space="0" w:color="auto"/>
                <w:right w:val="none" w:sz="0" w:space="0" w:color="auto"/>
              </w:divBdr>
            </w:div>
            <w:div w:id="964309039">
              <w:marLeft w:val="0"/>
              <w:marRight w:val="0"/>
              <w:marTop w:val="0"/>
              <w:marBottom w:val="0"/>
              <w:divBdr>
                <w:top w:val="none" w:sz="0" w:space="0" w:color="auto"/>
                <w:left w:val="none" w:sz="0" w:space="0" w:color="auto"/>
                <w:bottom w:val="none" w:sz="0" w:space="0" w:color="auto"/>
                <w:right w:val="none" w:sz="0" w:space="0" w:color="auto"/>
              </w:divBdr>
            </w:div>
            <w:div w:id="736972530">
              <w:marLeft w:val="0"/>
              <w:marRight w:val="0"/>
              <w:marTop w:val="0"/>
              <w:marBottom w:val="0"/>
              <w:divBdr>
                <w:top w:val="none" w:sz="0" w:space="0" w:color="auto"/>
                <w:left w:val="none" w:sz="0" w:space="0" w:color="auto"/>
                <w:bottom w:val="none" w:sz="0" w:space="0" w:color="auto"/>
                <w:right w:val="none" w:sz="0" w:space="0" w:color="auto"/>
              </w:divBdr>
            </w:div>
            <w:div w:id="1004212540">
              <w:marLeft w:val="0"/>
              <w:marRight w:val="0"/>
              <w:marTop w:val="0"/>
              <w:marBottom w:val="0"/>
              <w:divBdr>
                <w:top w:val="none" w:sz="0" w:space="0" w:color="auto"/>
                <w:left w:val="none" w:sz="0" w:space="0" w:color="auto"/>
                <w:bottom w:val="none" w:sz="0" w:space="0" w:color="auto"/>
                <w:right w:val="none" w:sz="0" w:space="0" w:color="auto"/>
              </w:divBdr>
            </w:div>
            <w:div w:id="391656446">
              <w:marLeft w:val="0"/>
              <w:marRight w:val="0"/>
              <w:marTop w:val="0"/>
              <w:marBottom w:val="0"/>
              <w:divBdr>
                <w:top w:val="none" w:sz="0" w:space="0" w:color="auto"/>
                <w:left w:val="none" w:sz="0" w:space="0" w:color="auto"/>
                <w:bottom w:val="none" w:sz="0" w:space="0" w:color="auto"/>
                <w:right w:val="none" w:sz="0" w:space="0" w:color="auto"/>
              </w:divBdr>
            </w:div>
            <w:div w:id="787236602">
              <w:marLeft w:val="0"/>
              <w:marRight w:val="0"/>
              <w:marTop w:val="0"/>
              <w:marBottom w:val="0"/>
              <w:divBdr>
                <w:top w:val="none" w:sz="0" w:space="0" w:color="auto"/>
                <w:left w:val="none" w:sz="0" w:space="0" w:color="auto"/>
                <w:bottom w:val="none" w:sz="0" w:space="0" w:color="auto"/>
                <w:right w:val="none" w:sz="0" w:space="0" w:color="auto"/>
              </w:divBdr>
            </w:div>
            <w:div w:id="942998976">
              <w:marLeft w:val="0"/>
              <w:marRight w:val="0"/>
              <w:marTop w:val="0"/>
              <w:marBottom w:val="0"/>
              <w:divBdr>
                <w:top w:val="none" w:sz="0" w:space="0" w:color="auto"/>
                <w:left w:val="none" w:sz="0" w:space="0" w:color="auto"/>
                <w:bottom w:val="none" w:sz="0" w:space="0" w:color="auto"/>
                <w:right w:val="none" w:sz="0" w:space="0" w:color="auto"/>
              </w:divBdr>
            </w:div>
            <w:div w:id="862674300">
              <w:marLeft w:val="0"/>
              <w:marRight w:val="0"/>
              <w:marTop w:val="0"/>
              <w:marBottom w:val="0"/>
              <w:divBdr>
                <w:top w:val="none" w:sz="0" w:space="0" w:color="auto"/>
                <w:left w:val="none" w:sz="0" w:space="0" w:color="auto"/>
                <w:bottom w:val="none" w:sz="0" w:space="0" w:color="auto"/>
                <w:right w:val="none" w:sz="0" w:space="0" w:color="auto"/>
              </w:divBdr>
            </w:div>
            <w:div w:id="212877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0323">
      <w:bodyDiv w:val="1"/>
      <w:marLeft w:val="0"/>
      <w:marRight w:val="0"/>
      <w:marTop w:val="0"/>
      <w:marBottom w:val="0"/>
      <w:divBdr>
        <w:top w:val="none" w:sz="0" w:space="0" w:color="auto"/>
        <w:left w:val="none" w:sz="0" w:space="0" w:color="auto"/>
        <w:bottom w:val="none" w:sz="0" w:space="0" w:color="auto"/>
        <w:right w:val="none" w:sz="0" w:space="0" w:color="auto"/>
      </w:divBdr>
      <w:divsChild>
        <w:div w:id="698623011">
          <w:marLeft w:val="0"/>
          <w:marRight w:val="0"/>
          <w:marTop w:val="0"/>
          <w:marBottom w:val="0"/>
          <w:divBdr>
            <w:top w:val="none" w:sz="0" w:space="0" w:color="auto"/>
            <w:left w:val="none" w:sz="0" w:space="0" w:color="auto"/>
            <w:bottom w:val="none" w:sz="0" w:space="0" w:color="auto"/>
            <w:right w:val="none" w:sz="0" w:space="0" w:color="auto"/>
          </w:divBdr>
          <w:divsChild>
            <w:div w:id="1859931866">
              <w:marLeft w:val="0"/>
              <w:marRight w:val="0"/>
              <w:marTop w:val="0"/>
              <w:marBottom w:val="0"/>
              <w:divBdr>
                <w:top w:val="none" w:sz="0" w:space="0" w:color="auto"/>
                <w:left w:val="none" w:sz="0" w:space="0" w:color="auto"/>
                <w:bottom w:val="none" w:sz="0" w:space="0" w:color="auto"/>
                <w:right w:val="none" w:sz="0" w:space="0" w:color="auto"/>
              </w:divBdr>
            </w:div>
          </w:divsChild>
        </w:div>
        <w:div w:id="2092651556">
          <w:marLeft w:val="0"/>
          <w:marRight w:val="0"/>
          <w:marTop w:val="0"/>
          <w:marBottom w:val="0"/>
          <w:divBdr>
            <w:top w:val="none" w:sz="0" w:space="0" w:color="auto"/>
            <w:left w:val="none" w:sz="0" w:space="0" w:color="auto"/>
            <w:bottom w:val="none" w:sz="0" w:space="0" w:color="auto"/>
            <w:right w:val="none" w:sz="0" w:space="0" w:color="auto"/>
          </w:divBdr>
          <w:divsChild>
            <w:div w:id="599459576">
              <w:marLeft w:val="0"/>
              <w:marRight w:val="0"/>
              <w:marTop w:val="0"/>
              <w:marBottom w:val="0"/>
              <w:divBdr>
                <w:top w:val="none" w:sz="0" w:space="0" w:color="auto"/>
                <w:left w:val="none" w:sz="0" w:space="0" w:color="auto"/>
                <w:bottom w:val="none" w:sz="0" w:space="0" w:color="auto"/>
                <w:right w:val="none" w:sz="0" w:space="0" w:color="auto"/>
              </w:divBdr>
            </w:div>
            <w:div w:id="1846674582">
              <w:marLeft w:val="0"/>
              <w:marRight w:val="0"/>
              <w:marTop w:val="0"/>
              <w:marBottom w:val="0"/>
              <w:divBdr>
                <w:top w:val="none" w:sz="0" w:space="0" w:color="auto"/>
                <w:left w:val="none" w:sz="0" w:space="0" w:color="auto"/>
                <w:bottom w:val="none" w:sz="0" w:space="0" w:color="auto"/>
                <w:right w:val="none" w:sz="0" w:space="0" w:color="auto"/>
              </w:divBdr>
            </w:div>
            <w:div w:id="2082945569">
              <w:marLeft w:val="0"/>
              <w:marRight w:val="0"/>
              <w:marTop w:val="0"/>
              <w:marBottom w:val="0"/>
              <w:divBdr>
                <w:top w:val="none" w:sz="0" w:space="0" w:color="auto"/>
                <w:left w:val="none" w:sz="0" w:space="0" w:color="auto"/>
                <w:bottom w:val="none" w:sz="0" w:space="0" w:color="auto"/>
                <w:right w:val="none" w:sz="0" w:space="0" w:color="auto"/>
              </w:divBdr>
            </w:div>
            <w:div w:id="316688059">
              <w:marLeft w:val="0"/>
              <w:marRight w:val="0"/>
              <w:marTop w:val="0"/>
              <w:marBottom w:val="0"/>
              <w:divBdr>
                <w:top w:val="none" w:sz="0" w:space="0" w:color="auto"/>
                <w:left w:val="none" w:sz="0" w:space="0" w:color="auto"/>
                <w:bottom w:val="none" w:sz="0" w:space="0" w:color="auto"/>
                <w:right w:val="none" w:sz="0" w:space="0" w:color="auto"/>
              </w:divBdr>
            </w:div>
            <w:div w:id="46733738">
              <w:marLeft w:val="0"/>
              <w:marRight w:val="0"/>
              <w:marTop w:val="0"/>
              <w:marBottom w:val="0"/>
              <w:divBdr>
                <w:top w:val="none" w:sz="0" w:space="0" w:color="auto"/>
                <w:left w:val="none" w:sz="0" w:space="0" w:color="auto"/>
                <w:bottom w:val="none" w:sz="0" w:space="0" w:color="auto"/>
                <w:right w:val="none" w:sz="0" w:space="0" w:color="auto"/>
              </w:divBdr>
            </w:div>
            <w:div w:id="762800556">
              <w:marLeft w:val="0"/>
              <w:marRight w:val="0"/>
              <w:marTop w:val="0"/>
              <w:marBottom w:val="0"/>
              <w:divBdr>
                <w:top w:val="none" w:sz="0" w:space="0" w:color="auto"/>
                <w:left w:val="none" w:sz="0" w:space="0" w:color="auto"/>
                <w:bottom w:val="none" w:sz="0" w:space="0" w:color="auto"/>
                <w:right w:val="none" w:sz="0" w:space="0" w:color="auto"/>
              </w:divBdr>
            </w:div>
            <w:div w:id="1138493079">
              <w:marLeft w:val="0"/>
              <w:marRight w:val="0"/>
              <w:marTop w:val="0"/>
              <w:marBottom w:val="0"/>
              <w:divBdr>
                <w:top w:val="none" w:sz="0" w:space="0" w:color="auto"/>
                <w:left w:val="none" w:sz="0" w:space="0" w:color="auto"/>
                <w:bottom w:val="none" w:sz="0" w:space="0" w:color="auto"/>
                <w:right w:val="none" w:sz="0" w:space="0" w:color="auto"/>
              </w:divBdr>
            </w:div>
            <w:div w:id="1366175896">
              <w:marLeft w:val="0"/>
              <w:marRight w:val="0"/>
              <w:marTop w:val="0"/>
              <w:marBottom w:val="0"/>
              <w:divBdr>
                <w:top w:val="none" w:sz="0" w:space="0" w:color="auto"/>
                <w:left w:val="none" w:sz="0" w:space="0" w:color="auto"/>
                <w:bottom w:val="none" w:sz="0" w:space="0" w:color="auto"/>
                <w:right w:val="none" w:sz="0" w:space="0" w:color="auto"/>
              </w:divBdr>
            </w:div>
            <w:div w:id="1933005720">
              <w:marLeft w:val="0"/>
              <w:marRight w:val="0"/>
              <w:marTop w:val="0"/>
              <w:marBottom w:val="0"/>
              <w:divBdr>
                <w:top w:val="none" w:sz="0" w:space="0" w:color="auto"/>
                <w:left w:val="none" w:sz="0" w:space="0" w:color="auto"/>
                <w:bottom w:val="none" w:sz="0" w:space="0" w:color="auto"/>
                <w:right w:val="none" w:sz="0" w:space="0" w:color="auto"/>
              </w:divBdr>
            </w:div>
            <w:div w:id="216935786">
              <w:marLeft w:val="0"/>
              <w:marRight w:val="0"/>
              <w:marTop w:val="0"/>
              <w:marBottom w:val="0"/>
              <w:divBdr>
                <w:top w:val="none" w:sz="0" w:space="0" w:color="auto"/>
                <w:left w:val="none" w:sz="0" w:space="0" w:color="auto"/>
                <w:bottom w:val="none" w:sz="0" w:space="0" w:color="auto"/>
                <w:right w:val="none" w:sz="0" w:space="0" w:color="auto"/>
              </w:divBdr>
            </w:div>
            <w:div w:id="165795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733919">
      <w:bodyDiv w:val="1"/>
      <w:marLeft w:val="0"/>
      <w:marRight w:val="0"/>
      <w:marTop w:val="0"/>
      <w:marBottom w:val="0"/>
      <w:divBdr>
        <w:top w:val="none" w:sz="0" w:space="0" w:color="auto"/>
        <w:left w:val="none" w:sz="0" w:space="0" w:color="auto"/>
        <w:bottom w:val="none" w:sz="0" w:space="0" w:color="auto"/>
        <w:right w:val="none" w:sz="0" w:space="0" w:color="auto"/>
      </w:divBdr>
      <w:divsChild>
        <w:div w:id="1668944771">
          <w:marLeft w:val="0"/>
          <w:marRight w:val="0"/>
          <w:marTop w:val="0"/>
          <w:marBottom w:val="0"/>
          <w:divBdr>
            <w:top w:val="none" w:sz="0" w:space="0" w:color="auto"/>
            <w:left w:val="none" w:sz="0" w:space="0" w:color="auto"/>
            <w:bottom w:val="none" w:sz="0" w:space="0" w:color="auto"/>
            <w:right w:val="none" w:sz="0" w:space="0" w:color="auto"/>
          </w:divBdr>
          <w:divsChild>
            <w:div w:id="1277366529">
              <w:marLeft w:val="0"/>
              <w:marRight w:val="0"/>
              <w:marTop w:val="0"/>
              <w:marBottom w:val="0"/>
              <w:divBdr>
                <w:top w:val="none" w:sz="0" w:space="0" w:color="auto"/>
                <w:left w:val="none" w:sz="0" w:space="0" w:color="auto"/>
                <w:bottom w:val="none" w:sz="0" w:space="0" w:color="auto"/>
                <w:right w:val="none" w:sz="0" w:space="0" w:color="auto"/>
              </w:divBdr>
            </w:div>
          </w:divsChild>
        </w:div>
        <w:div w:id="1460491774">
          <w:marLeft w:val="0"/>
          <w:marRight w:val="0"/>
          <w:marTop w:val="0"/>
          <w:marBottom w:val="0"/>
          <w:divBdr>
            <w:top w:val="none" w:sz="0" w:space="0" w:color="auto"/>
            <w:left w:val="none" w:sz="0" w:space="0" w:color="auto"/>
            <w:bottom w:val="none" w:sz="0" w:space="0" w:color="auto"/>
            <w:right w:val="none" w:sz="0" w:space="0" w:color="auto"/>
          </w:divBdr>
          <w:divsChild>
            <w:div w:id="871309578">
              <w:marLeft w:val="0"/>
              <w:marRight w:val="0"/>
              <w:marTop w:val="0"/>
              <w:marBottom w:val="0"/>
              <w:divBdr>
                <w:top w:val="none" w:sz="0" w:space="0" w:color="auto"/>
                <w:left w:val="none" w:sz="0" w:space="0" w:color="auto"/>
                <w:bottom w:val="none" w:sz="0" w:space="0" w:color="auto"/>
                <w:right w:val="none" w:sz="0" w:space="0" w:color="auto"/>
              </w:divBdr>
            </w:div>
            <w:div w:id="272174631">
              <w:marLeft w:val="0"/>
              <w:marRight w:val="0"/>
              <w:marTop w:val="0"/>
              <w:marBottom w:val="0"/>
              <w:divBdr>
                <w:top w:val="none" w:sz="0" w:space="0" w:color="auto"/>
                <w:left w:val="none" w:sz="0" w:space="0" w:color="auto"/>
                <w:bottom w:val="none" w:sz="0" w:space="0" w:color="auto"/>
                <w:right w:val="none" w:sz="0" w:space="0" w:color="auto"/>
              </w:divBdr>
            </w:div>
            <w:div w:id="1874683692">
              <w:marLeft w:val="0"/>
              <w:marRight w:val="0"/>
              <w:marTop w:val="0"/>
              <w:marBottom w:val="0"/>
              <w:divBdr>
                <w:top w:val="none" w:sz="0" w:space="0" w:color="auto"/>
                <w:left w:val="none" w:sz="0" w:space="0" w:color="auto"/>
                <w:bottom w:val="none" w:sz="0" w:space="0" w:color="auto"/>
                <w:right w:val="none" w:sz="0" w:space="0" w:color="auto"/>
              </w:divBdr>
            </w:div>
            <w:div w:id="561991049">
              <w:marLeft w:val="0"/>
              <w:marRight w:val="0"/>
              <w:marTop w:val="0"/>
              <w:marBottom w:val="0"/>
              <w:divBdr>
                <w:top w:val="none" w:sz="0" w:space="0" w:color="auto"/>
                <w:left w:val="none" w:sz="0" w:space="0" w:color="auto"/>
                <w:bottom w:val="none" w:sz="0" w:space="0" w:color="auto"/>
                <w:right w:val="none" w:sz="0" w:space="0" w:color="auto"/>
              </w:divBdr>
            </w:div>
            <w:div w:id="762577358">
              <w:marLeft w:val="0"/>
              <w:marRight w:val="0"/>
              <w:marTop w:val="0"/>
              <w:marBottom w:val="0"/>
              <w:divBdr>
                <w:top w:val="none" w:sz="0" w:space="0" w:color="auto"/>
                <w:left w:val="none" w:sz="0" w:space="0" w:color="auto"/>
                <w:bottom w:val="none" w:sz="0" w:space="0" w:color="auto"/>
                <w:right w:val="none" w:sz="0" w:space="0" w:color="auto"/>
              </w:divBdr>
            </w:div>
            <w:div w:id="836186150">
              <w:marLeft w:val="0"/>
              <w:marRight w:val="0"/>
              <w:marTop w:val="0"/>
              <w:marBottom w:val="0"/>
              <w:divBdr>
                <w:top w:val="none" w:sz="0" w:space="0" w:color="auto"/>
                <w:left w:val="none" w:sz="0" w:space="0" w:color="auto"/>
                <w:bottom w:val="none" w:sz="0" w:space="0" w:color="auto"/>
                <w:right w:val="none" w:sz="0" w:space="0" w:color="auto"/>
              </w:divBdr>
            </w:div>
            <w:div w:id="1523858754">
              <w:marLeft w:val="0"/>
              <w:marRight w:val="0"/>
              <w:marTop w:val="0"/>
              <w:marBottom w:val="0"/>
              <w:divBdr>
                <w:top w:val="none" w:sz="0" w:space="0" w:color="auto"/>
                <w:left w:val="none" w:sz="0" w:space="0" w:color="auto"/>
                <w:bottom w:val="none" w:sz="0" w:space="0" w:color="auto"/>
                <w:right w:val="none" w:sz="0" w:space="0" w:color="auto"/>
              </w:divBdr>
            </w:div>
            <w:div w:id="435757979">
              <w:marLeft w:val="0"/>
              <w:marRight w:val="0"/>
              <w:marTop w:val="0"/>
              <w:marBottom w:val="0"/>
              <w:divBdr>
                <w:top w:val="none" w:sz="0" w:space="0" w:color="auto"/>
                <w:left w:val="none" w:sz="0" w:space="0" w:color="auto"/>
                <w:bottom w:val="none" w:sz="0" w:space="0" w:color="auto"/>
                <w:right w:val="none" w:sz="0" w:space="0" w:color="auto"/>
              </w:divBdr>
            </w:div>
            <w:div w:id="1097553144">
              <w:marLeft w:val="0"/>
              <w:marRight w:val="0"/>
              <w:marTop w:val="0"/>
              <w:marBottom w:val="0"/>
              <w:divBdr>
                <w:top w:val="none" w:sz="0" w:space="0" w:color="auto"/>
                <w:left w:val="none" w:sz="0" w:space="0" w:color="auto"/>
                <w:bottom w:val="none" w:sz="0" w:space="0" w:color="auto"/>
                <w:right w:val="none" w:sz="0" w:space="0" w:color="auto"/>
              </w:divBdr>
            </w:div>
            <w:div w:id="1251542784">
              <w:marLeft w:val="0"/>
              <w:marRight w:val="0"/>
              <w:marTop w:val="0"/>
              <w:marBottom w:val="0"/>
              <w:divBdr>
                <w:top w:val="none" w:sz="0" w:space="0" w:color="auto"/>
                <w:left w:val="none" w:sz="0" w:space="0" w:color="auto"/>
                <w:bottom w:val="none" w:sz="0" w:space="0" w:color="auto"/>
                <w:right w:val="none" w:sz="0" w:space="0" w:color="auto"/>
              </w:divBdr>
            </w:div>
            <w:div w:id="56846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356369">
      <w:bodyDiv w:val="1"/>
      <w:marLeft w:val="0"/>
      <w:marRight w:val="0"/>
      <w:marTop w:val="0"/>
      <w:marBottom w:val="0"/>
      <w:divBdr>
        <w:top w:val="none" w:sz="0" w:space="0" w:color="auto"/>
        <w:left w:val="none" w:sz="0" w:space="0" w:color="auto"/>
        <w:bottom w:val="none" w:sz="0" w:space="0" w:color="auto"/>
        <w:right w:val="none" w:sz="0" w:space="0" w:color="auto"/>
      </w:divBdr>
      <w:divsChild>
        <w:div w:id="652754959">
          <w:marLeft w:val="0"/>
          <w:marRight w:val="0"/>
          <w:marTop w:val="0"/>
          <w:marBottom w:val="0"/>
          <w:divBdr>
            <w:top w:val="none" w:sz="0" w:space="0" w:color="auto"/>
            <w:left w:val="none" w:sz="0" w:space="0" w:color="auto"/>
            <w:bottom w:val="none" w:sz="0" w:space="0" w:color="auto"/>
            <w:right w:val="none" w:sz="0" w:space="0" w:color="auto"/>
          </w:divBdr>
        </w:div>
        <w:div w:id="550924174">
          <w:marLeft w:val="0"/>
          <w:marRight w:val="0"/>
          <w:marTop w:val="0"/>
          <w:marBottom w:val="0"/>
          <w:divBdr>
            <w:top w:val="none" w:sz="0" w:space="0" w:color="auto"/>
            <w:left w:val="none" w:sz="0" w:space="0" w:color="auto"/>
            <w:bottom w:val="none" w:sz="0" w:space="0" w:color="auto"/>
            <w:right w:val="none" w:sz="0" w:space="0" w:color="auto"/>
          </w:divBdr>
        </w:div>
      </w:divsChild>
    </w:div>
    <w:div w:id="1134443452">
      <w:bodyDiv w:val="1"/>
      <w:marLeft w:val="0"/>
      <w:marRight w:val="0"/>
      <w:marTop w:val="0"/>
      <w:marBottom w:val="0"/>
      <w:divBdr>
        <w:top w:val="none" w:sz="0" w:space="0" w:color="auto"/>
        <w:left w:val="none" w:sz="0" w:space="0" w:color="auto"/>
        <w:bottom w:val="none" w:sz="0" w:space="0" w:color="auto"/>
        <w:right w:val="none" w:sz="0" w:space="0" w:color="auto"/>
      </w:divBdr>
    </w:div>
    <w:div w:id="1388069520">
      <w:bodyDiv w:val="1"/>
      <w:marLeft w:val="0"/>
      <w:marRight w:val="0"/>
      <w:marTop w:val="0"/>
      <w:marBottom w:val="0"/>
      <w:divBdr>
        <w:top w:val="none" w:sz="0" w:space="0" w:color="auto"/>
        <w:left w:val="none" w:sz="0" w:space="0" w:color="auto"/>
        <w:bottom w:val="none" w:sz="0" w:space="0" w:color="auto"/>
        <w:right w:val="none" w:sz="0" w:space="0" w:color="auto"/>
      </w:divBdr>
    </w:div>
    <w:div w:id="1427648287">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03356957">
      <w:bodyDiv w:val="1"/>
      <w:marLeft w:val="0"/>
      <w:marRight w:val="0"/>
      <w:marTop w:val="0"/>
      <w:marBottom w:val="0"/>
      <w:divBdr>
        <w:top w:val="none" w:sz="0" w:space="0" w:color="auto"/>
        <w:left w:val="none" w:sz="0" w:space="0" w:color="auto"/>
        <w:bottom w:val="none" w:sz="0" w:space="0" w:color="auto"/>
        <w:right w:val="none" w:sz="0" w:space="0" w:color="auto"/>
      </w:divBdr>
    </w:div>
    <w:div w:id="1735615348">
      <w:bodyDiv w:val="1"/>
      <w:marLeft w:val="0"/>
      <w:marRight w:val="0"/>
      <w:marTop w:val="0"/>
      <w:marBottom w:val="0"/>
      <w:divBdr>
        <w:top w:val="none" w:sz="0" w:space="0" w:color="auto"/>
        <w:left w:val="none" w:sz="0" w:space="0" w:color="auto"/>
        <w:bottom w:val="none" w:sz="0" w:space="0" w:color="auto"/>
        <w:right w:val="none" w:sz="0" w:space="0" w:color="auto"/>
      </w:divBdr>
    </w:div>
    <w:div w:id="1740781877">
      <w:bodyDiv w:val="1"/>
      <w:marLeft w:val="0"/>
      <w:marRight w:val="0"/>
      <w:marTop w:val="0"/>
      <w:marBottom w:val="0"/>
      <w:divBdr>
        <w:top w:val="none" w:sz="0" w:space="0" w:color="auto"/>
        <w:left w:val="none" w:sz="0" w:space="0" w:color="auto"/>
        <w:bottom w:val="none" w:sz="0" w:space="0" w:color="auto"/>
        <w:right w:val="none" w:sz="0" w:space="0" w:color="auto"/>
      </w:divBdr>
      <w:divsChild>
        <w:div w:id="747924396">
          <w:marLeft w:val="0"/>
          <w:marRight w:val="0"/>
          <w:marTop w:val="0"/>
          <w:marBottom w:val="0"/>
          <w:divBdr>
            <w:top w:val="none" w:sz="0" w:space="0" w:color="auto"/>
            <w:left w:val="none" w:sz="0" w:space="0" w:color="auto"/>
            <w:bottom w:val="none" w:sz="0" w:space="0" w:color="auto"/>
            <w:right w:val="none" w:sz="0" w:space="0" w:color="auto"/>
          </w:divBdr>
        </w:div>
        <w:div w:id="1577741859">
          <w:marLeft w:val="0"/>
          <w:marRight w:val="0"/>
          <w:marTop w:val="0"/>
          <w:marBottom w:val="0"/>
          <w:divBdr>
            <w:top w:val="none" w:sz="0" w:space="0" w:color="auto"/>
            <w:left w:val="none" w:sz="0" w:space="0" w:color="auto"/>
            <w:bottom w:val="none" w:sz="0" w:space="0" w:color="auto"/>
            <w:right w:val="none" w:sz="0" w:space="0" w:color="auto"/>
          </w:divBdr>
        </w:div>
      </w:divsChild>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1847016130">
      <w:bodyDiv w:val="1"/>
      <w:marLeft w:val="0"/>
      <w:marRight w:val="0"/>
      <w:marTop w:val="0"/>
      <w:marBottom w:val="0"/>
      <w:divBdr>
        <w:top w:val="none" w:sz="0" w:space="0" w:color="auto"/>
        <w:left w:val="none" w:sz="0" w:space="0" w:color="auto"/>
        <w:bottom w:val="none" w:sz="0" w:space="0" w:color="auto"/>
        <w:right w:val="none" w:sz="0" w:space="0" w:color="auto"/>
      </w:divBdr>
      <w:divsChild>
        <w:div w:id="375736643">
          <w:marLeft w:val="0"/>
          <w:marRight w:val="0"/>
          <w:marTop w:val="0"/>
          <w:marBottom w:val="0"/>
          <w:divBdr>
            <w:top w:val="none" w:sz="0" w:space="0" w:color="auto"/>
            <w:left w:val="none" w:sz="0" w:space="0" w:color="auto"/>
            <w:bottom w:val="none" w:sz="0" w:space="0" w:color="auto"/>
            <w:right w:val="none" w:sz="0" w:space="0" w:color="auto"/>
          </w:divBdr>
        </w:div>
        <w:div w:id="57928915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image" Target="media/image19.jpeg"/><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theme" Target="theme/theme1.xml"/><Relationship Id="rId8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832AE-7708-4469-AC47-210FA5B9F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Pages>
  <Words>128185</Words>
  <Characters>730658</Characters>
  <Application>Microsoft Office Word</Application>
  <DocSecurity>0</DocSecurity>
  <Lines>6088</Lines>
  <Paragraphs>1714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857129</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1</cp:lastModifiedBy>
  <cp:revision>7</cp:revision>
  <cp:lastPrinted>2020-02-25T09:01:00Z</cp:lastPrinted>
  <dcterms:created xsi:type="dcterms:W3CDTF">2020-10-29T11:56:00Z</dcterms:created>
  <dcterms:modified xsi:type="dcterms:W3CDTF">2020-10-29T12:42:00Z</dcterms:modified>
</cp:coreProperties>
</file>