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40" w:rsidRDefault="00AC3B40" w:rsidP="00AC3B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 общеобразовательное учреждение</w:t>
      </w:r>
    </w:p>
    <w:p w:rsidR="00AC3B40" w:rsidRDefault="00AC3B40" w:rsidP="00AC3B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общеобразовательная школа № 16</w:t>
      </w:r>
    </w:p>
    <w:p w:rsidR="00AC3B40" w:rsidRDefault="00AC3B40" w:rsidP="00AC3B40">
      <w:pPr>
        <w:jc w:val="center"/>
        <w:rPr>
          <w:sz w:val="28"/>
          <w:szCs w:val="28"/>
        </w:rPr>
      </w:pPr>
    </w:p>
    <w:p w:rsidR="00AC3B40" w:rsidRDefault="00AC3B40" w:rsidP="00AC3B40"/>
    <w:p w:rsidR="00AC3B40" w:rsidRDefault="00AC3B40" w:rsidP="00AC3B40"/>
    <w:p w:rsidR="00AC3B40" w:rsidRDefault="00AC3B40" w:rsidP="00AC3B40"/>
    <w:p w:rsidR="00AC3B40" w:rsidRDefault="00AC3B40" w:rsidP="00AC3B40"/>
    <w:p w:rsidR="00AC3B40" w:rsidRDefault="00AC3B40" w:rsidP="00AC3B40"/>
    <w:p w:rsidR="00AC3B40" w:rsidRDefault="00AC3B40" w:rsidP="00AC3B40"/>
    <w:p w:rsidR="00AC3B40" w:rsidRDefault="00AC3B40" w:rsidP="00AC3B40">
      <w:pPr>
        <w:jc w:val="center"/>
        <w:rPr>
          <w:b/>
          <w:sz w:val="44"/>
          <w:szCs w:val="44"/>
        </w:rPr>
      </w:pPr>
    </w:p>
    <w:p w:rsidR="00AC3B40" w:rsidRDefault="00AC3B40" w:rsidP="00AC3B4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Рабочая программа по </w:t>
      </w:r>
      <w:r w:rsidR="008F423F">
        <w:rPr>
          <w:b/>
          <w:sz w:val="44"/>
          <w:szCs w:val="44"/>
        </w:rPr>
        <w:t>алгебре</w:t>
      </w:r>
    </w:p>
    <w:p w:rsidR="00AC3B40" w:rsidRDefault="008F423F" w:rsidP="00AC3B4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8</w:t>
      </w:r>
      <w:r w:rsidR="00AC3B40">
        <w:rPr>
          <w:b/>
          <w:sz w:val="44"/>
          <w:szCs w:val="44"/>
        </w:rPr>
        <w:t xml:space="preserve"> класс</w:t>
      </w:r>
    </w:p>
    <w:p w:rsidR="000E6892" w:rsidRPr="000E6892" w:rsidRDefault="00AC3B40" w:rsidP="000E6892">
      <w:pPr>
        <w:jc w:val="center"/>
        <w:rPr>
          <w:b/>
          <w:sz w:val="28"/>
          <w:szCs w:val="28"/>
        </w:rPr>
      </w:pPr>
      <w:r w:rsidRPr="000E6892">
        <w:rPr>
          <w:b/>
          <w:sz w:val="28"/>
          <w:szCs w:val="28"/>
        </w:rPr>
        <w:t xml:space="preserve">Разработчик: </w:t>
      </w:r>
      <w:proofErr w:type="spellStart"/>
      <w:r w:rsidRPr="000E6892">
        <w:rPr>
          <w:b/>
          <w:sz w:val="28"/>
          <w:szCs w:val="28"/>
        </w:rPr>
        <w:t>Рудь</w:t>
      </w:r>
      <w:proofErr w:type="spellEnd"/>
      <w:r w:rsidRPr="000E6892">
        <w:rPr>
          <w:b/>
          <w:sz w:val="28"/>
          <w:szCs w:val="28"/>
        </w:rPr>
        <w:t xml:space="preserve"> В.Н.</w:t>
      </w:r>
      <w:r w:rsidR="000E6892">
        <w:rPr>
          <w:b/>
          <w:sz w:val="28"/>
          <w:szCs w:val="28"/>
        </w:rPr>
        <w:t>,</w:t>
      </w:r>
      <w:r w:rsidR="000E6892" w:rsidRPr="000E6892">
        <w:rPr>
          <w:b/>
          <w:sz w:val="28"/>
          <w:szCs w:val="28"/>
        </w:rPr>
        <w:t xml:space="preserve"> </w:t>
      </w:r>
      <w:r w:rsidR="000E6892">
        <w:rPr>
          <w:b/>
          <w:sz w:val="28"/>
          <w:szCs w:val="28"/>
        </w:rPr>
        <w:t>у</w:t>
      </w:r>
      <w:r w:rsidR="000E6892" w:rsidRPr="000E6892">
        <w:rPr>
          <w:b/>
          <w:sz w:val="28"/>
          <w:szCs w:val="28"/>
        </w:rPr>
        <w:t>читель математики</w:t>
      </w:r>
    </w:p>
    <w:p w:rsidR="00AC3B40" w:rsidRPr="000E6892" w:rsidRDefault="00AC3B40" w:rsidP="00AC3B40">
      <w:pPr>
        <w:jc w:val="center"/>
        <w:rPr>
          <w:b/>
          <w:sz w:val="28"/>
          <w:szCs w:val="28"/>
        </w:rPr>
      </w:pPr>
    </w:p>
    <w:p w:rsidR="00AC3B40" w:rsidRDefault="00AC3B40" w:rsidP="00AC3B40">
      <w:pPr>
        <w:jc w:val="center"/>
        <w:rPr>
          <w:b/>
          <w:sz w:val="44"/>
          <w:szCs w:val="44"/>
        </w:rPr>
      </w:pPr>
    </w:p>
    <w:p w:rsidR="00AC3B40" w:rsidRDefault="00AC3B40" w:rsidP="00AC3B40">
      <w:pPr>
        <w:jc w:val="center"/>
        <w:rPr>
          <w:b/>
          <w:sz w:val="44"/>
          <w:szCs w:val="44"/>
        </w:rPr>
      </w:pPr>
    </w:p>
    <w:p w:rsidR="00AC3B40" w:rsidRDefault="00AC3B40" w:rsidP="00AC3B40">
      <w:pPr>
        <w:jc w:val="center"/>
        <w:rPr>
          <w:b/>
          <w:sz w:val="44"/>
          <w:szCs w:val="44"/>
        </w:rPr>
      </w:pPr>
    </w:p>
    <w:p w:rsidR="00AC3B40" w:rsidRDefault="00AC3B40" w:rsidP="00AC3B40">
      <w:pPr>
        <w:jc w:val="center"/>
        <w:rPr>
          <w:b/>
        </w:rPr>
      </w:pPr>
    </w:p>
    <w:p w:rsidR="00AC3B40" w:rsidRDefault="00AC3B40" w:rsidP="00AC3B40">
      <w:pPr>
        <w:jc w:val="center"/>
        <w:rPr>
          <w:b/>
        </w:rPr>
      </w:pPr>
    </w:p>
    <w:p w:rsidR="00AC3B40" w:rsidRDefault="00AC3B40" w:rsidP="00AC3B40">
      <w:pPr>
        <w:jc w:val="center"/>
        <w:rPr>
          <w:b/>
        </w:rPr>
      </w:pPr>
    </w:p>
    <w:p w:rsidR="00AC3B40" w:rsidRDefault="00AC3B40" w:rsidP="00AC3B40">
      <w:pPr>
        <w:jc w:val="center"/>
        <w:rPr>
          <w:b/>
        </w:rPr>
      </w:pPr>
    </w:p>
    <w:p w:rsidR="00AC3B40" w:rsidRDefault="00AC3B40" w:rsidP="00AC3B40">
      <w:pPr>
        <w:jc w:val="center"/>
        <w:rPr>
          <w:b/>
        </w:rPr>
      </w:pPr>
    </w:p>
    <w:p w:rsidR="00AC3B40" w:rsidRDefault="00AC3B40" w:rsidP="00AC3B40">
      <w:pPr>
        <w:jc w:val="center"/>
        <w:rPr>
          <w:b/>
        </w:rPr>
      </w:pPr>
    </w:p>
    <w:p w:rsidR="00AC3B40" w:rsidRDefault="00AC3B40" w:rsidP="00AC3B40">
      <w:pPr>
        <w:jc w:val="center"/>
        <w:rPr>
          <w:b/>
        </w:rPr>
      </w:pPr>
    </w:p>
    <w:p w:rsidR="00AC3B40" w:rsidRDefault="00AC3B40" w:rsidP="00AC3B40">
      <w:pPr>
        <w:jc w:val="center"/>
        <w:rPr>
          <w:b/>
        </w:rPr>
      </w:pPr>
    </w:p>
    <w:p w:rsidR="00AC3B40" w:rsidRDefault="00AC3B40" w:rsidP="00AC3B40">
      <w:pPr>
        <w:jc w:val="center"/>
        <w:rPr>
          <w:b/>
        </w:rPr>
      </w:pPr>
    </w:p>
    <w:p w:rsidR="00AC3B40" w:rsidRDefault="00AC3B40" w:rsidP="00AC3B40">
      <w:pPr>
        <w:jc w:val="center"/>
        <w:rPr>
          <w:b/>
        </w:rPr>
      </w:pPr>
    </w:p>
    <w:p w:rsidR="00AC3B40" w:rsidRDefault="00AC3B40" w:rsidP="00AC3B40">
      <w:pPr>
        <w:jc w:val="center"/>
        <w:rPr>
          <w:b/>
        </w:rPr>
      </w:pPr>
      <w:r>
        <w:rPr>
          <w:b/>
        </w:rPr>
        <w:t>2020-2021 учебный год</w:t>
      </w:r>
    </w:p>
    <w:p w:rsidR="005074D9" w:rsidRDefault="005074D9" w:rsidP="003A51F3">
      <w:pPr>
        <w:pStyle w:val="1"/>
        <w:tabs>
          <w:tab w:val="left" w:pos="851"/>
        </w:tabs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5074D9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074D9" w:rsidRDefault="005074D9" w:rsidP="003A51F3">
      <w:pPr>
        <w:pStyle w:val="1"/>
        <w:tabs>
          <w:tab w:val="left" w:pos="851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5074D9" w:rsidRPr="005074D9" w:rsidRDefault="005074D9" w:rsidP="00B77D20">
      <w:pPr>
        <w:ind w:firstLine="709"/>
        <w:rPr>
          <w:rFonts w:eastAsia="Calibri"/>
        </w:rPr>
      </w:pPr>
      <w:r w:rsidRPr="005074D9">
        <w:rPr>
          <w:rFonts w:eastAsia="Calibri"/>
        </w:rPr>
        <w:t>Рабоч</w:t>
      </w:r>
      <w:r>
        <w:rPr>
          <w:rFonts w:eastAsia="Calibri"/>
        </w:rPr>
        <w:t xml:space="preserve">ая программа по алгебре для 8 класса  </w:t>
      </w:r>
      <w:r w:rsidRPr="005074D9">
        <w:rPr>
          <w:rFonts w:eastAsia="Calibri"/>
        </w:rPr>
        <w:t xml:space="preserve">разработана с учетом требований </w:t>
      </w:r>
      <w:r w:rsidRPr="005074D9">
        <w:rPr>
          <w:rFonts w:eastAsia="Calibri"/>
          <w:bCs/>
        </w:rPr>
        <w:t>ФГОС ООО, у</w:t>
      </w:r>
      <w:r w:rsidRPr="005074D9">
        <w:rPr>
          <w:rFonts w:eastAsia="Calibri"/>
        </w:rPr>
        <w:t xml:space="preserve">твержденным приказом Министерства образования и науки Российской Федерации от «17»  декабря  </w:t>
      </w:r>
      <w:smartTag w:uri="urn:schemas-microsoft-com:office:smarttags" w:element="metricconverter">
        <w:smartTagPr>
          <w:attr w:name="ProductID" w:val="2010 г"/>
        </w:smartTagPr>
        <w:r w:rsidRPr="005074D9">
          <w:rPr>
            <w:rFonts w:eastAsia="Calibri"/>
          </w:rPr>
          <w:t>2010 г</w:t>
        </w:r>
      </w:smartTag>
      <w:r w:rsidRPr="005074D9">
        <w:rPr>
          <w:rFonts w:eastAsia="Calibri"/>
        </w:rPr>
        <w:t>. № 1897,  в соответствии с авторской программой А.Г. Мерзляк, В.Б. Полонский, М.С. Якир, Е.В. Буцко (Математика: программы</w:t>
      </w:r>
      <w:proofErr w:type="gramStart"/>
      <w:r w:rsidRPr="005074D9">
        <w:rPr>
          <w:rFonts w:eastAsia="Calibri"/>
        </w:rPr>
        <w:t xml:space="preserve"> :</w:t>
      </w:r>
      <w:proofErr w:type="gramEnd"/>
      <w:r w:rsidRPr="005074D9">
        <w:rPr>
          <w:rFonts w:eastAsia="Calibri"/>
        </w:rPr>
        <w:t xml:space="preserve"> 5–9 классы А.Г. Мерзляк, В.Б. Полонский, М.С. Якир, Е.В. Буцко /. — М.</w:t>
      </w:r>
      <w:proofErr w:type="gramStart"/>
      <w:r w:rsidRPr="005074D9">
        <w:rPr>
          <w:rFonts w:eastAsia="Calibri"/>
        </w:rPr>
        <w:t xml:space="preserve"> :</w:t>
      </w:r>
      <w:proofErr w:type="spellStart"/>
      <w:proofErr w:type="gramEnd"/>
      <w:r w:rsidRPr="005074D9">
        <w:rPr>
          <w:rFonts w:eastAsia="Calibri"/>
        </w:rPr>
        <w:t>Вентана-Граф</w:t>
      </w:r>
      <w:proofErr w:type="spellEnd"/>
      <w:r w:rsidRPr="005074D9">
        <w:rPr>
          <w:rFonts w:eastAsia="Calibri"/>
        </w:rPr>
        <w:t>, 2013. — 112 с.)</w:t>
      </w:r>
      <w:r w:rsidR="00B77D20">
        <w:rPr>
          <w:rFonts w:eastAsia="Calibri"/>
        </w:rPr>
        <w:t>.</w:t>
      </w:r>
    </w:p>
    <w:p w:rsidR="005074D9" w:rsidRDefault="005074D9" w:rsidP="00B77D20">
      <w:pPr>
        <w:pStyle w:val="1"/>
        <w:tabs>
          <w:tab w:val="left" w:pos="851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Программа составлена исходя из следующих целей изучения </w:t>
      </w:r>
      <w:r>
        <w:rPr>
          <w:rFonts w:ascii="Times New Roman" w:hAnsi="Times New Roman"/>
          <w:i/>
          <w:sz w:val="24"/>
          <w:szCs w:val="24"/>
        </w:rPr>
        <w:t>алгебры</w:t>
      </w:r>
      <w:r>
        <w:rPr>
          <w:rFonts w:ascii="Times New Roman" w:hAnsi="Times New Roman"/>
          <w:sz w:val="24"/>
          <w:szCs w:val="24"/>
        </w:rPr>
        <w:t xml:space="preserve"> в рамках федерального компонента государственного образовательного стандарта 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основного) общего образования в основной школе:</w:t>
      </w:r>
    </w:p>
    <w:p w:rsidR="005074D9" w:rsidRDefault="005074D9" w:rsidP="00B77D20">
      <w:pPr>
        <w:pStyle w:val="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 направлении личностного развития</w:t>
      </w:r>
    </w:p>
    <w:p w:rsidR="005074D9" w:rsidRDefault="005074D9" w:rsidP="00B77D20">
      <w:pPr>
        <w:pStyle w:val="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развитие логического и критического мышления, культуры речи, способности к умственному эксперименту;</w:t>
      </w:r>
    </w:p>
    <w:p w:rsidR="005074D9" w:rsidRDefault="005074D9" w:rsidP="00B77D20">
      <w:pPr>
        <w:pStyle w:val="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5074D9" w:rsidRDefault="005074D9" w:rsidP="00B77D20">
      <w:pPr>
        <w:pStyle w:val="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воспитание качеств личности, обеспечивающих социальную мобильность, способность принимать самостоятельные решения;</w:t>
      </w:r>
    </w:p>
    <w:p w:rsidR="005074D9" w:rsidRDefault="005074D9" w:rsidP="00B77D20">
      <w:pPr>
        <w:pStyle w:val="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формирование качеств мышления, необходимых для адаптации в современном информационном обществе;</w:t>
      </w:r>
    </w:p>
    <w:p w:rsidR="005074D9" w:rsidRDefault="005074D9" w:rsidP="00B77D20">
      <w:pPr>
        <w:pStyle w:val="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развитие интереса к математическому творчеству и математических способностей;</w:t>
      </w:r>
    </w:p>
    <w:p w:rsidR="005074D9" w:rsidRDefault="005074D9" w:rsidP="00B77D20">
      <w:pPr>
        <w:pStyle w:val="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в </w:t>
      </w:r>
      <w:proofErr w:type="spellStart"/>
      <w:r>
        <w:rPr>
          <w:rFonts w:ascii="Times New Roman" w:hAnsi="Times New Roman"/>
          <w:sz w:val="24"/>
          <w:szCs w:val="24"/>
        </w:rPr>
        <w:t>метапредметном</w:t>
      </w:r>
      <w:proofErr w:type="spellEnd"/>
      <w:r>
        <w:rPr>
          <w:rFonts w:ascii="Times New Roman" w:hAnsi="Times New Roman"/>
          <w:sz w:val="24"/>
          <w:szCs w:val="24"/>
        </w:rPr>
        <w:t xml:space="preserve"> направлении</w:t>
      </w:r>
    </w:p>
    <w:p w:rsidR="005074D9" w:rsidRDefault="005074D9" w:rsidP="00B77D20">
      <w:pPr>
        <w:pStyle w:val="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5074D9" w:rsidRDefault="005074D9" w:rsidP="00B77D20">
      <w:pPr>
        <w:pStyle w:val="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5074D9" w:rsidRDefault="005074D9" w:rsidP="00B77D20">
      <w:pPr>
        <w:pStyle w:val="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5074D9" w:rsidRDefault="005074D9" w:rsidP="00B77D20">
      <w:pPr>
        <w:pStyle w:val="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 предметном направлении</w:t>
      </w:r>
    </w:p>
    <w:p w:rsidR="005074D9" w:rsidRDefault="005074D9" w:rsidP="00B77D20">
      <w:pPr>
        <w:pStyle w:val="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5074D9" w:rsidRDefault="005074D9" w:rsidP="00B77D20">
      <w:pPr>
        <w:pStyle w:val="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5074D9" w:rsidRDefault="005074D9" w:rsidP="00B77D20">
      <w:pPr>
        <w:pStyle w:val="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алгебры 7-9 является базовым для математического образования и развития школьников. Одной из основных целей  изучения алгебры является развитие мышления, прежде всего формирование абстрактного  мышления. В процессе изучения алгебры формируется логическое и алгоритмическое мышление, а также такие качества мышления, как сила, гибкость, конструктивность и критичность.</w:t>
      </w:r>
    </w:p>
    <w:p w:rsidR="005074D9" w:rsidRDefault="005074D9" w:rsidP="00B77D20">
      <w:pPr>
        <w:pStyle w:val="1"/>
        <w:tabs>
          <w:tab w:val="left" w:pos="851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алгебре дает возможность школьникам научиться планировать свою деятельность, критически оценивать её. Принимать самостоятельные решения, отстаивать свои взгляды и убеждения.</w:t>
      </w:r>
    </w:p>
    <w:p w:rsidR="005074D9" w:rsidRDefault="005074D9" w:rsidP="00B77D20">
      <w:pPr>
        <w:jc w:val="both"/>
      </w:pPr>
    </w:p>
    <w:p w:rsidR="005074D9" w:rsidRDefault="005074D9" w:rsidP="00B77D20">
      <w:pPr>
        <w:ind w:left="709"/>
        <w:jc w:val="both"/>
      </w:pPr>
      <w:r>
        <w:t xml:space="preserve">На реализацию данной программы в соответствии с учебным планом МОУ </w:t>
      </w:r>
      <w:r w:rsidR="00960F24">
        <w:t>СОШ № 16</w:t>
      </w:r>
      <w:r>
        <w:t xml:space="preserve">  отводится </w:t>
      </w:r>
      <w:r w:rsidR="00960F24">
        <w:t xml:space="preserve">в </w:t>
      </w:r>
      <w:r>
        <w:t>8</w:t>
      </w:r>
      <w:r w:rsidR="00960F24">
        <w:t xml:space="preserve"> </w:t>
      </w:r>
      <w:r>
        <w:t>кл</w:t>
      </w:r>
      <w:r w:rsidR="00960F24">
        <w:t>ассе</w:t>
      </w:r>
      <w:r>
        <w:t xml:space="preserve"> – </w:t>
      </w:r>
      <w:r w:rsidR="00960F24">
        <w:t xml:space="preserve">3час </w:t>
      </w:r>
      <w:r>
        <w:t>в неделю; 102 час в год.</w:t>
      </w:r>
    </w:p>
    <w:p w:rsidR="005074D9" w:rsidRDefault="005074D9" w:rsidP="00B77D20">
      <w:pPr>
        <w:jc w:val="both"/>
        <w:rPr>
          <w:rFonts w:eastAsia="Franklin Gothic Book" w:cs="Franklin Gothic Book"/>
          <w:b/>
        </w:rPr>
      </w:pPr>
    </w:p>
    <w:p w:rsidR="005074D9" w:rsidRDefault="005074D9" w:rsidP="00B77D20">
      <w:pPr>
        <w:outlineLvl w:val="0"/>
        <w:rPr>
          <w:b/>
        </w:rPr>
      </w:pPr>
      <w:r>
        <w:rPr>
          <w:b/>
        </w:rPr>
        <w:t xml:space="preserve"> Общая характеристика учебного предмета</w:t>
      </w:r>
    </w:p>
    <w:p w:rsidR="005074D9" w:rsidRDefault="005074D9" w:rsidP="00B77D20">
      <w:pPr>
        <w:outlineLvl w:val="0"/>
        <w:rPr>
          <w:b/>
        </w:rPr>
      </w:pPr>
    </w:p>
    <w:p w:rsidR="005074D9" w:rsidRDefault="005074D9" w:rsidP="00B77D20">
      <w:pPr>
        <w:ind w:left="709"/>
        <w:outlineLvl w:val="0"/>
      </w:pPr>
      <w:r>
        <w:t>Содержание курса алгебры в 7-9 классах представлено в виде следующих содержательных разделов: «Алгебра», «Числовые множества», «Функции», «Элементы прикладной математики», «Алгебра в историческом развитии».</w:t>
      </w:r>
    </w:p>
    <w:p w:rsidR="005074D9" w:rsidRDefault="005074D9" w:rsidP="00B77D20">
      <w:pPr>
        <w:ind w:left="709"/>
        <w:outlineLvl w:val="0"/>
      </w:pPr>
      <w:r>
        <w:t>Содержание раздела «Алгебра» формирует знания о математическом языке, необходимые для  решения математических задач, задач из смежных дисциплин, а также практических задач. Изучение материала способствует формированию у учащихся математического аппарата решения задач с помощью уравнений, систем уравнений и неравенств.</w:t>
      </w:r>
    </w:p>
    <w:p w:rsidR="005074D9" w:rsidRDefault="005074D9" w:rsidP="00B77D20">
      <w:pPr>
        <w:ind w:left="709"/>
        <w:outlineLvl w:val="0"/>
      </w:pPr>
      <w:r>
        <w:t>Материал данного раздела представлен  в аспекте, способствующем формированию у учащихся умения пользоваться алгоритмами, существенная роль при этом отводится развитию алгоритмического мышления – важной составляющей интеллектуального развития человека.</w:t>
      </w:r>
    </w:p>
    <w:p w:rsidR="005074D9" w:rsidRDefault="005074D9" w:rsidP="00B77D20">
      <w:pPr>
        <w:ind w:left="709"/>
        <w:outlineLvl w:val="0"/>
      </w:pPr>
      <w:r>
        <w:t>Содержание раздела «Числовые множества» нацелено  на математическое развитие учащихся, формирование у них умения точно, сжато и ясно излагать мысли в устной и письменной речи. Материал раздела развивает понятие о числе, которое связано с изучением действительных чисел.</w:t>
      </w:r>
    </w:p>
    <w:p w:rsidR="005074D9" w:rsidRDefault="005074D9" w:rsidP="00B77D20">
      <w:pPr>
        <w:ind w:left="709"/>
        <w:outlineLvl w:val="0"/>
      </w:pPr>
      <w:r>
        <w:t>Цель содержания раздела «Функции» - получение школьниками конкретных знаний о функции как важнейшей математической модели для описания и исследования разнообразных процессов и явлений окружающего мира. Соответствующий материал способствует развитию воображения и творческих способностей учащихся, умению использовать различные языки математики (словесный, символический, графический).</w:t>
      </w:r>
    </w:p>
    <w:p w:rsidR="005074D9" w:rsidRDefault="005074D9" w:rsidP="00B77D20">
      <w:pPr>
        <w:ind w:left="709"/>
        <w:outlineLvl w:val="0"/>
      </w:pPr>
      <w:r>
        <w:t xml:space="preserve">Содержание раздела «Элементы прикладной математики» раскрывают прикладное и практическое значения математики в современном мире. Материал данного раздела способствует формированию умения представлять и анализировать различную информацию, пониманию вероятностного характера реальных зависимостей. </w:t>
      </w:r>
    </w:p>
    <w:p w:rsidR="005074D9" w:rsidRDefault="005074D9" w:rsidP="00B77D20">
      <w:pPr>
        <w:ind w:left="709"/>
        <w:outlineLvl w:val="0"/>
      </w:pPr>
      <w:r>
        <w:t>Раздел «Алгебра в историческом развитии» предназначен для формирования представлений о математике как части человеческой культуры, для общего развития школьников, создания культурно - исторической среды обучения.</w:t>
      </w:r>
    </w:p>
    <w:p w:rsidR="00AC3B40" w:rsidRDefault="00AC3B40" w:rsidP="00B77D20">
      <w:pPr>
        <w:ind w:left="709"/>
        <w:outlineLvl w:val="0"/>
      </w:pPr>
    </w:p>
    <w:p w:rsidR="009D53EA" w:rsidRDefault="009D53EA" w:rsidP="00B77D20">
      <w:pPr>
        <w:widowControl w:val="0"/>
        <w:shd w:val="clear" w:color="auto" w:fill="FFFFFF"/>
        <w:tabs>
          <w:tab w:val="left" w:pos="10348"/>
        </w:tabs>
        <w:autoSpaceDE w:val="0"/>
        <w:autoSpaceDN w:val="0"/>
        <w:adjustRightInd w:val="0"/>
        <w:jc w:val="center"/>
        <w:rPr>
          <w:b/>
          <w:bCs/>
          <w:spacing w:val="-15"/>
          <w:sz w:val="28"/>
          <w:szCs w:val="28"/>
        </w:rPr>
      </w:pPr>
      <w:r w:rsidRPr="009D53EA">
        <w:rPr>
          <w:b/>
          <w:bCs/>
          <w:spacing w:val="-15"/>
          <w:sz w:val="28"/>
          <w:szCs w:val="28"/>
        </w:rPr>
        <w:t xml:space="preserve">Личностные, предметные и </w:t>
      </w:r>
      <w:proofErr w:type="spellStart"/>
      <w:r w:rsidRPr="009D53EA">
        <w:rPr>
          <w:b/>
          <w:bCs/>
          <w:spacing w:val="-15"/>
          <w:sz w:val="28"/>
          <w:szCs w:val="28"/>
        </w:rPr>
        <w:t>метапредметные</w:t>
      </w:r>
      <w:proofErr w:type="spellEnd"/>
      <w:r w:rsidRPr="009D53EA">
        <w:rPr>
          <w:b/>
          <w:bCs/>
          <w:spacing w:val="-15"/>
          <w:sz w:val="28"/>
          <w:szCs w:val="28"/>
        </w:rPr>
        <w:t xml:space="preserve"> результаты освоения содержания курса алгебра</w:t>
      </w:r>
    </w:p>
    <w:p w:rsidR="00AC3B40" w:rsidRDefault="00AC3B40" w:rsidP="00B77D20">
      <w:pPr>
        <w:widowControl w:val="0"/>
        <w:shd w:val="clear" w:color="auto" w:fill="FFFFFF"/>
        <w:tabs>
          <w:tab w:val="left" w:pos="10348"/>
        </w:tabs>
        <w:autoSpaceDE w:val="0"/>
        <w:autoSpaceDN w:val="0"/>
        <w:adjustRightInd w:val="0"/>
        <w:jc w:val="center"/>
        <w:rPr>
          <w:b/>
          <w:bCs/>
          <w:spacing w:val="-15"/>
          <w:sz w:val="28"/>
          <w:szCs w:val="28"/>
        </w:rPr>
      </w:pPr>
    </w:p>
    <w:p w:rsidR="009D53EA" w:rsidRPr="009D53EA" w:rsidRDefault="009D53EA" w:rsidP="00B77D20">
      <w:pPr>
        <w:widowControl w:val="0"/>
        <w:shd w:val="clear" w:color="auto" w:fill="FFFFFF"/>
        <w:tabs>
          <w:tab w:val="left" w:pos="10348"/>
        </w:tabs>
        <w:autoSpaceDE w:val="0"/>
        <w:autoSpaceDN w:val="0"/>
        <w:adjustRightInd w:val="0"/>
        <w:ind w:firstLine="283"/>
        <w:jc w:val="both"/>
      </w:pPr>
      <w:r w:rsidRPr="009D53EA">
        <w:t xml:space="preserve">Содержание и методический аппарат учебников способствуют формированию у учащихся </w:t>
      </w:r>
      <w:r w:rsidRPr="009D53EA">
        <w:rPr>
          <w:b/>
        </w:rPr>
        <w:t xml:space="preserve">личностных, </w:t>
      </w:r>
      <w:proofErr w:type="spellStart"/>
      <w:r w:rsidRPr="009D53EA">
        <w:rPr>
          <w:b/>
        </w:rPr>
        <w:t>метапредметных</w:t>
      </w:r>
      <w:proofErr w:type="spellEnd"/>
      <w:r w:rsidRPr="009D53EA">
        <w:rPr>
          <w:b/>
        </w:rPr>
        <w:t>, предметных результатов</w:t>
      </w:r>
      <w:r w:rsidRPr="009D53EA">
        <w:t xml:space="preserve">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9D53EA" w:rsidRPr="009D53EA" w:rsidRDefault="009D53EA" w:rsidP="00B77D20">
      <w:pPr>
        <w:widowControl w:val="0"/>
        <w:shd w:val="clear" w:color="auto" w:fill="FFFFFF"/>
        <w:tabs>
          <w:tab w:val="left" w:pos="10348"/>
        </w:tabs>
        <w:autoSpaceDE w:val="0"/>
        <w:autoSpaceDN w:val="0"/>
        <w:adjustRightInd w:val="0"/>
        <w:ind w:firstLine="283"/>
        <w:jc w:val="both"/>
        <w:rPr>
          <w:i/>
        </w:rPr>
      </w:pPr>
      <w:r w:rsidRPr="009D53EA">
        <w:t>Изучение нового содержания в учебниках сопровождается рассмотрением задач как практического, так и теоретического характера. В учебниках представлена рубрика «Готовимся к изучению новой темы», в которой содержатся необходимые для изучения нового материала задачи, даются рекомендации по подготовке к изучению нового материала(повторению необходимых сведений из пройденного). Это позволяет обучающимся определять цели своего обучения, ставить и формулировать для себя новые задачи в учебе.</w:t>
      </w:r>
    </w:p>
    <w:p w:rsidR="009D53EA" w:rsidRPr="009D53EA" w:rsidRDefault="009D53EA" w:rsidP="00B77D20">
      <w:pPr>
        <w:widowControl w:val="0"/>
        <w:shd w:val="clear" w:color="auto" w:fill="FFFFFF"/>
        <w:tabs>
          <w:tab w:val="left" w:pos="10348"/>
        </w:tabs>
        <w:autoSpaceDE w:val="0"/>
        <w:autoSpaceDN w:val="0"/>
        <w:adjustRightInd w:val="0"/>
        <w:ind w:firstLine="283"/>
        <w:jc w:val="both"/>
        <w:rPr>
          <w:i/>
        </w:rPr>
      </w:pPr>
      <w:r w:rsidRPr="009D53EA">
        <w:t xml:space="preserve">Упражнения каждого параграфа составляют нескольких рубрик: «Решаем устно», «Упражнения», «Упражнения для повторения», «Готовимся к изучению новой темы», «Учимся делать нестандартные шаги». Система заданий представлена упражнениями различной </w:t>
      </w:r>
      <w:r w:rsidRPr="009D53EA">
        <w:lastRenderedPageBreak/>
        <w:t xml:space="preserve">сложности (четыре уровня сложности), ориентирующими на различные формы деятельности, что помогает учащимся в выборе индивидуальной образовательной траектории. </w:t>
      </w:r>
    </w:p>
    <w:p w:rsidR="009D53EA" w:rsidRPr="009D53EA" w:rsidRDefault="009D53EA" w:rsidP="00B77D20">
      <w:pPr>
        <w:widowControl w:val="0"/>
        <w:shd w:val="clear" w:color="auto" w:fill="FFFFFF"/>
        <w:tabs>
          <w:tab w:val="left" w:pos="10348"/>
        </w:tabs>
        <w:autoSpaceDE w:val="0"/>
        <w:autoSpaceDN w:val="0"/>
        <w:adjustRightInd w:val="0"/>
        <w:ind w:firstLine="283"/>
        <w:jc w:val="both"/>
      </w:pPr>
      <w:r w:rsidRPr="009D53EA">
        <w:t xml:space="preserve">В конце глав приведены итоги, в которых перечислены планируемые результаты обучения; даны задания в тестовой форме «Проверь себя». </w:t>
      </w:r>
    </w:p>
    <w:p w:rsidR="009D53EA" w:rsidRPr="009D53EA" w:rsidRDefault="009D53EA" w:rsidP="00B77D20">
      <w:pPr>
        <w:widowControl w:val="0"/>
        <w:shd w:val="clear" w:color="auto" w:fill="FFFFFF"/>
        <w:tabs>
          <w:tab w:val="left" w:pos="10348"/>
        </w:tabs>
        <w:autoSpaceDE w:val="0"/>
        <w:autoSpaceDN w:val="0"/>
        <w:adjustRightInd w:val="0"/>
        <w:ind w:firstLine="283"/>
        <w:jc w:val="both"/>
      </w:pPr>
      <w:r w:rsidRPr="009D53EA">
        <w:t xml:space="preserve">Умение создавать обобщения, устанавливать аналогии, классифицировать, самостоятельно выбирать основания и критерии для классификации позволяют формировать задания на установление верности утверждения, а также на представление данных в виде таблиц, графиков, диаграмм, на  работу с этими данными. </w:t>
      </w:r>
    </w:p>
    <w:p w:rsidR="009D53EA" w:rsidRDefault="009D53EA" w:rsidP="00B77D20">
      <w:pPr>
        <w:widowControl w:val="0"/>
        <w:shd w:val="clear" w:color="auto" w:fill="FFFFFF"/>
        <w:tabs>
          <w:tab w:val="left" w:pos="10348"/>
        </w:tabs>
        <w:autoSpaceDE w:val="0"/>
        <w:autoSpaceDN w:val="0"/>
        <w:adjustRightInd w:val="0"/>
        <w:ind w:firstLine="283"/>
        <w:jc w:val="both"/>
      </w:pPr>
      <w:r w:rsidRPr="009D53EA">
        <w:t xml:space="preserve">Раздел «Дружим с компьютером», полностью интегрированный и с содержанием учебника, и с содержанием дидактического материала к нему, позволяет учителю организовать учебный процесс на современном уровне с использованием ИКТ. </w:t>
      </w:r>
    </w:p>
    <w:p w:rsidR="003A51F3" w:rsidRPr="009D53EA" w:rsidRDefault="003A51F3" w:rsidP="00B77D20">
      <w:pPr>
        <w:widowControl w:val="0"/>
        <w:shd w:val="clear" w:color="auto" w:fill="FFFFFF"/>
        <w:tabs>
          <w:tab w:val="left" w:pos="10348"/>
        </w:tabs>
        <w:autoSpaceDE w:val="0"/>
        <w:autoSpaceDN w:val="0"/>
        <w:adjustRightInd w:val="0"/>
        <w:ind w:firstLine="283"/>
        <w:jc w:val="both"/>
      </w:pPr>
    </w:p>
    <w:p w:rsidR="003A51F3" w:rsidRPr="009D53EA" w:rsidRDefault="009D53EA" w:rsidP="00B77D20">
      <w:pPr>
        <w:widowControl w:val="0"/>
        <w:shd w:val="clear" w:color="auto" w:fill="FFFFFF"/>
        <w:tabs>
          <w:tab w:val="left" w:pos="10348"/>
        </w:tabs>
        <w:autoSpaceDE w:val="0"/>
        <w:autoSpaceDN w:val="0"/>
        <w:adjustRightInd w:val="0"/>
        <w:ind w:left="426"/>
        <w:rPr>
          <w:b/>
          <w:bCs/>
        </w:rPr>
      </w:pPr>
      <w:r w:rsidRPr="009D53EA">
        <w:rPr>
          <w:b/>
          <w:bCs/>
        </w:rPr>
        <w:t>Личностные результаты:</w:t>
      </w:r>
    </w:p>
    <w:p w:rsidR="009D53EA" w:rsidRPr="009D53EA" w:rsidRDefault="009D53EA" w:rsidP="00B77D20">
      <w:pPr>
        <w:widowControl w:val="0"/>
        <w:numPr>
          <w:ilvl w:val="0"/>
          <w:numId w:val="7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 w:hanging="288"/>
        <w:jc w:val="both"/>
      </w:pPr>
      <w:r w:rsidRPr="009D53EA"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9D53EA" w:rsidRPr="009D53EA" w:rsidRDefault="009D53EA" w:rsidP="00B77D20">
      <w:pPr>
        <w:widowControl w:val="0"/>
        <w:numPr>
          <w:ilvl w:val="0"/>
          <w:numId w:val="7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 w:hanging="288"/>
        <w:jc w:val="both"/>
      </w:pPr>
      <w:r w:rsidRPr="009D53EA">
        <w:t>ответственное отношение к учению, готовность и спо</w:t>
      </w:r>
      <w:r w:rsidRPr="009D53EA">
        <w:softHyphen/>
        <w:t>собность обучающихся к саморазвитию и самообразова</w:t>
      </w:r>
      <w:r w:rsidRPr="009D53EA">
        <w:softHyphen/>
        <w:t>нию на основе мотивации к обучению и познанию;</w:t>
      </w:r>
    </w:p>
    <w:p w:rsidR="009D53EA" w:rsidRPr="009D53EA" w:rsidRDefault="009D53EA" w:rsidP="00B77D20">
      <w:pPr>
        <w:widowControl w:val="0"/>
        <w:numPr>
          <w:ilvl w:val="0"/>
          <w:numId w:val="7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 w:hanging="288"/>
        <w:jc w:val="both"/>
      </w:pPr>
      <w:r w:rsidRPr="009D53EA">
        <w:t>осознанный выбор и построение дальнейшей индивиду</w:t>
      </w:r>
      <w:r w:rsidRPr="009D53EA">
        <w:softHyphen/>
        <w:t>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</w:t>
      </w:r>
      <w:r w:rsidRPr="009D53EA">
        <w:softHyphen/>
        <w:t>же на основе формирования уважительного отношения к труду, развитие опыта участия в социально значимом труде;</w:t>
      </w:r>
    </w:p>
    <w:p w:rsidR="009D53EA" w:rsidRPr="009D53EA" w:rsidRDefault="009D53EA" w:rsidP="00B77D20">
      <w:pPr>
        <w:widowControl w:val="0"/>
        <w:numPr>
          <w:ilvl w:val="0"/>
          <w:numId w:val="7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 w:hanging="288"/>
        <w:jc w:val="both"/>
      </w:pPr>
      <w:r w:rsidRPr="009D53EA">
        <w:t>умение контролировать процесс и результат учебной и математической деятельности;</w:t>
      </w:r>
    </w:p>
    <w:p w:rsidR="009D53EA" w:rsidRPr="009D53EA" w:rsidRDefault="009D53EA" w:rsidP="00B77D20">
      <w:pPr>
        <w:widowControl w:val="0"/>
        <w:numPr>
          <w:ilvl w:val="0"/>
          <w:numId w:val="7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 w:hanging="288"/>
        <w:jc w:val="both"/>
      </w:pPr>
      <w:r w:rsidRPr="009D53EA">
        <w:t>критичность мышления, инициатива, находчивость, активность при решении математических задач.</w:t>
      </w:r>
    </w:p>
    <w:p w:rsidR="009D53EA" w:rsidRPr="009D53EA" w:rsidRDefault="009D53EA" w:rsidP="00B77D20">
      <w:pPr>
        <w:widowControl w:val="0"/>
        <w:shd w:val="clear" w:color="auto" w:fill="FFFFFF"/>
        <w:tabs>
          <w:tab w:val="left" w:pos="10348"/>
        </w:tabs>
        <w:autoSpaceDE w:val="0"/>
        <w:autoSpaceDN w:val="0"/>
        <w:adjustRightInd w:val="0"/>
        <w:ind w:left="426"/>
        <w:rPr>
          <w:b/>
          <w:bCs/>
        </w:rPr>
      </w:pPr>
      <w:proofErr w:type="spellStart"/>
      <w:r w:rsidRPr="009D53EA">
        <w:rPr>
          <w:b/>
          <w:bCs/>
        </w:rPr>
        <w:t>Метапредметные</w:t>
      </w:r>
      <w:proofErr w:type="spellEnd"/>
      <w:r w:rsidRPr="009D53EA">
        <w:rPr>
          <w:b/>
          <w:bCs/>
        </w:rPr>
        <w:t xml:space="preserve"> результаты:</w:t>
      </w:r>
    </w:p>
    <w:p w:rsidR="009D53EA" w:rsidRPr="009D53EA" w:rsidRDefault="009D53EA" w:rsidP="00B77D20">
      <w:pPr>
        <w:widowControl w:val="0"/>
        <w:numPr>
          <w:ilvl w:val="0"/>
          <w:numId w:val="8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 w:hanging="288"/>
        <w:jc w:val="both"/>
      </w:pPr>
      <w:r w:rsidRPr="009D53EA">
        <w:t>умение самостоятельно определять цели своего обуче</w:t>
      </w:r>
      <w:r w:rsidRPr="009D53EA">
        <w:softHyphen/>
        <w:t>ния, ставить и формулировать для себя новые задачи в учёбе, развивать мотивы и интересы своей познава</w:t>
      </w:r>
      <w:r w:rsidRPr="009D53EA">
        <w:softHyphen/>
        <w:t>тельной деятельности;</w:t>
      </w:r>
    </w:p>
    <w:p w:rsidR="009D53EA" w:rsidRPr="009D53EA" w:rsidRDefault="009D53EA" w:rsidP="00B77D20">
      <w:pPr>
        <w:widowControl w:val="0"/>
        <w:numPr>
          <w:ilvl w:val="0"/>
          <w:numId w:val="8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 w:hanging="288"/>
        <w:jc w:val="both"/>
      </w:pPr>
      <w:r w:rsidRPr="009D53EA">
        <w:t>умение соотносить свои действия с планируемыми ре</w:t>
      </w:r>
      <w:r w:rsidRPr="009D53EA">
        <w:softHyphen/>
        <w:t>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 w:rsidRPr="009D53EA">
        <w:softHyphen/>
        <w:t>ний, корректировать свои действия в соответствии с из</w:t>
      </w:r>
      <w:r w:rsidRPr="009D53EA">
        <w:softHyphen/>
        <w:t>меняющейся ситуацией;</w:t>
      </w:r>
    </w:p>
    <w:p w:rsidR="009D53EA" w:rsidRPr="009D53EA" w:rsidRDefault="009D53EA" w:rsidP="00B77D20">
      <w:pPr>
        <w:widowControl w:val="0"/>
        <w:numPr>
          <w:ilvl w:val="0"/>
          <w:numId w:val="9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93"/>
        <w:jc w:val="both"/>
      </w:pPr>
      <w:r w:rsidRPr="009D53EA">
        <w:rPr>
          <w:spacing w:val="-6"/>
        </w:rPr>
        <w:t>умение определять понятия, создавать обобщения, уста</w:t>
      </w:r>
      <w:r w:rsidRPr="009D53EA">
        <w:t>навливать аналогии, классифицировать, самостоятельно выбирать основания и критерии для классификации;</w:t>
      </w:r>
    </w:p>
    <w:p w:rsidR="009D53EA" w:rsidRPr="009D53EA" w:rsidRDefault="009D53EA" w:rsidP="00B77D20">
      <w:pPr>
        <w:widowControl w:val="0"/>
        <w:numPr>
          <w:ilvl w:val="0"/>
          <w:numId w:val="9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93"/>
        <w:jc w:val="both"/>
      </w:pPr>
      <w:r w:rsidRPr="009D53EA">
        <w:t>умение устанавливать причинно-следственные связи, строить логическое рассуждение, умозаключение (индук</w:t>
      </w:r>
      <w:r w:rsidRPr="009D53EA">
        <w:softHyphen/>
        <w:t>тивное, дедуктивное и по аналогии) и делать выводы;</w:t>
      </w:r>
    </w:p>
    <w:p w:rsidR="009D53EA" w:rsidRPr="009D53EA" w:rsidRDefault="009D53EA" w:rsidP="00B77D20">
      <w:pPr>
        <w:widowControl w:val="0"/>
        <w:numPr>
          <w:ilvl w:val="0"/>
          <w:numId w:val="9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93"/>
        <w:jc w:val="both"/>
      </w:pPr>
      <w:r w:rsidRPr="009D53EA">
        <w:t>развитие компетентности в области использования ин</w:t>
      </w:r>
      <w:r w:rsidRPr="009D53EA">
        <w:softHyphen/>
        <w:t>формационно-коммуникационных технологий;</w:t>
      </w:r>
    </w:p>
    <w:p w:rsidR="009D53EA" w:rsidRPr="009D53EA" w:rsidRDefault="009D53EA" w:rsidP="00B77D20">
      <w:pPr>
        <w:widowControl w:val="0"/>
        <w:numPr>
          <w:ilvl w:val="0"/>
          <w:numId w:val="9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93"/>
        <w:jc w:val="both"/>
      </w:pPr>
      <w:r w:rsidRPr="009D53EA">
        <w:t>первоначальные представления об идеях и о методах математики как об универсальном языке науки и тех</w:t>
      </w:r>
      <w:r w:rsidRPr="009D53EA">
        <w:softHyphen/>
        <w:t>ники, о средстве моделирования явлений и процессов;</w:t>
      </w:r>
    </w:p>
    <w:p w:rsidR="009D53EA" w:rsidRPr="009D53EA" w:rsidRDefault="009D53EA" w:rsidP="00B77D20">
      <w:pPr>
        <w:widowControl w:val="0"/>
        <w:numPr>
          <w:ilvl w:val="0"/>
          <w:numId w:val="9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93"/>
        <w:jc w:val="both"/>
      </w:pPr>
      <w:r w:rsidRPr="009D53EA">
        <w:t>умение видеть математическую задачу в контексте про</w:t>
      </w:r>
      <w:r w:rsidRPr="009D53EA">
        <w:softHyphen/>
        <w:t>блемной ситуации в других дисциплинах, в окружаю</w:t>
      </w:r>
      <w:r w:rsidRPr="009D53EA">
        <w:softHyphen/>
        <w:t>щей жизни;</w:t>
      </w:r>
    </w:p>
    <w:p w:rsidR="009D53EA" w:rsidRPr="009D53EA" w:rsidRDefault="009D53EA" w:rsidP="00B77D20">
      <w:pPr>
        <w:widowControl w:val="0"/>
        <w:numPr>
          <w:ilvl w:val="0"/>
          <w:numId w:val="9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93"/>
        <w:jc w:val="both"/>
      </w:pPr>
      <w:r w:rsidRPr="009D53EA">
        <w:t>умение находить в различных источниках информа</w:t>
      </w:r>
      <w:r w:rsidRPr="009D53EA">
        <w:softHyphen/>
        <w:t>цию, необходимую для решения математических про</w:t>
      </w:r>
      <w:r w:rsidRPr="009D53EA">
        <w:softHyphen/>
        <w:t xml:space="preserve">блем, и представлять её в </w:t>
      </w:r>
      <w:r w:rsidRPr="009D53EA">
        <w:lastRenderedPageBreak/>
        <w:t>понятной форме, принимать решение в условиях неполной или избыточной, точной или вероятностной информации;</w:t>
      </w:r>
    </w:p>
    <w:p w:rsidR="009D53EA" w:rsidRPr="009D53EA" w:rsidRDefault="009D53EA" w:rsidP="00B77D20">
      <w:pPr>
        <w:widowControl w:val="0"/>
        <w:numPr>
          <w:ilvl w:val="0"/>
          <w:numId w:val="9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93"/>
        <w:jc w:val="both"/>
      </w:pPr>
      <w:r w:rsidRPr="009D53EA">
        <w:t>умение понимать и использовать математические сред</w:t>
      </w:r>
      <w:r w:rsidRPr="009D53EA">
        <w:softHyphen/>
        <w:t>ства наглядности (графики, таблицы, схемы и др.) для иллюстрации, интерпретации, аргументации;</w:t>
      </w:r>
    </w:p>
    <w:p w:rsidR="009D53EA" w:rsidRPr="009D53EA" w:rsidRDefault="009D53EA" w:rsidP="00B77D20">
      <w:pPr>
        <w:widowControl w:val="0"/>
        <w:numPr>
          <w:ilvl w:val="0"/>
          <w:numId w:val="10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394"/>
        <w:jc w:val="both"/>
      </w:pPr>
      <w:r w:rsidRPr="009D53EA">
        <w:t>умение выдвигать гипотезы при решении задачи, пони</w:t>
      </w:r>
      <w:r w:rsidRPr="009D53EA">
        <w:softHyphen/>
        <w:t>мать необходимость их проверки;</w:t>
      </w:r>
    </w:p>
    <w:p w:rsidR="009D53EA" w:rsidRPr="009D53EA" w:rsidRDefault="009D53EA" w:rsidP="00B77D20">
      <w:pPr>
        <w:widowControl w:val="0"/>
        <w:numPr>
          <w:ilvl w:val="0"/>
          <w:numId w:val="10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394"/>
        <w:jc w:val="both"/>
      </w:pPr>
      <w:r w:rsidRPr="009D53EA">
        <w:t>понимание сущности алгоритмических предписаний и умение действовать в соответствии с предложенным алгоритмом.</w:t>
      </w:r>
    </w:p>
    <w:p w:rsidR="009D53EA" w:rsidRPr="009D53EA" w:rsidRDefault="009D53EA" w:rsidP="00B77D20">
      <w:pPr>
        <w:widowControl w:val="0"/>
        <w:shd w:val="clear" w:color="auto" w:fill="FFFFFF"/>
        <w:tabs>
          <w:tab w:val="left" w:pos="10348"/>
        </w:tabs>
        <w:autoSpaceDE w:val="0"/>
        <w:autoSpaceDN w:val="0"/>
        <w:adjustRightInd w:val="0"/>
        <w:ind w:left="426"/>
        <w:rPr>
          <w:b/>
          <w:bCs/>
        </w:rPr>
      </w:pPr>
      <w:r w:rsidRPr="009D53EA">
        <w:rPr>
          <w:b/>
          <w:bCs/>
        </w:rPr>
        <w:t>Предметные результаты:</w:t>
      </w:r>
    </w:p>
    <w:p w:rsidR="009D53EA" w:rsidRPr="009D53EA" w:rsidRDefault="009D53EA" w:rsidP="00B77D20">
      <w:pPr>
        <w:widowControl w:val="0"/>
        <w:numPr>
          <w:ilvl w:val="0"/>
          <w:numId w:val="11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88"/>
        <w:jc w:val="both"/>
      </w:pPr>
      <w:r w:rsidRPr="009D53EA">
        <w:t>осознание значения математики для повседневной жиз</w:t>
      </w:r>
      <w:r w:rsidRPr="009D53EA">
        <w:softHyphen/>
        <w:t>ни человека;</w:t>
      </w:r>
    </w:p>
    <w:p w:rsidR="009D53EA" w:rsidRPr="009D53EA" w:rsidRDefault="009D53EA" w:rsidP="00B77D20">
      <w:pPr>
        <w:widowControl w:val="0"/>
        <w:numPr>
          <w:ilvl w:val="0"/>
          <w:numId w:val="11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88"/>
        <w:jc w:val="both"/>
      </w:pPr>
      <w:r w:rsidRPr="009D53EA">
        <w:t>представление о математической науке как сфере мате</w:t>
      </w:r>
      <w:r w:rsidRPr="009D53EA">
        <w:softHyphen/>
        <w:t>матической деятельности, об этапах её развития, о её значимости для развития цивилизации;</w:t>
      </w:r>
    </w:p>
    <w:p w:rsidR="009D53EA" w:rsidRPr="009D53EA" w:rsidRDefault="009D53EA" w:rsidP="00B77D20">
      <w:pPr>
        <w:widowControl w:val="0"/>
        <w:numPr>
          <w:ilvl w:val="0"/>
          <w:numId w:val="12"/>
        </w:numPr>
        <w:shd w:val="clear" w:color="auto" w:fill="FFFFFF"/>
        <w:tabs>
          <w:tab w:val="left" w:pos="288"/>
          <w:tab w:val="left" w:pos="10348"/>
        </w:tabs>
        <w:autoSpaceDE w:val="0"/>
        <w:autoSpaceDN w:val="0"/>
        <w:adjustRightInd w:val="0"/>
        <w:ind w:left="426" w:hanging="288"/>
        <w:jc w:val="both"/>
      </w:pPr>
      <w:r w:rsidRPr="009D53EA">
        <w:t>развитие умений работать с учебным математическим текстом (анализировать, извлекать необходимую ин</w:t>
      </w:r>
      <w:r w:rsidRPr="009D53EA">
        <w:softHyphen/>
        <w:t>формацию), точно и грамотно выражать свои мысли с применением математической терминологии и симво</w:t>
      </w:r>
      <w:r w:rsidRPr="009D53EA">
        <w:softHyphen/>
        <w:t>лики, проводить классификации, логические обосно</w:t>
      </w:r>
      <w:r w:rsidRPr="009D53EA">
        <w:softHyphen/>
        <w:t>вания;</w:t>
      </w:r>
    </w:p>
    <w:p w:rsidR="009D53EA" w:rsidRPr="009D53EA" w:rsidRDefault="009D53EA" w:rsidP="00B77D20">
      <w:pPr>
        <w:widowControl w:val="0"/>
        <w:numPr>
          <w:ilvl w:val="0"/>
          <w:numId w:val="12"/>
        </w:numPr>
        <w:shd w:val="clear" w:color="auto" w:fill="FFFFFF"/>
        <w:tabs>
          <w:tab w:val="left" w:pos="288"/>
          <w:tab w:val="left" w:pos="10348"/>
        </w:tabs>
        <w:autoSpaceDE w:val="0"/>
        <w:autoSpaceDN w:val="0"/>
        <w:adjustRightInd w:val="0"/>
        <w:ind w:left="426" w:hanging="288"/>
        <w:jc w:val="both"/>
      </w:pPr>
      <w:r w:rsidRPr="009D53EA">
        <w:t>владение базовым понятийным аппаратом по основным разделам содержания;</w:t>
      </w:r>
    </w:p>
    <w:p w:rsidR="009D53EA" w:rsidRPr="009D53EA" w:rsidRDefault="009D53EA" w:rsidP="00B77D20">
      <w:pPr>
        <w:widowControl w:val="0"/>
        <w:numPr>
          <w:ilvl w:val="0"/>
          <w:numId w:val="12"/>
        </w:numPr>
        <w:shd w:val="clear" w:color="auto" w:fill="FFFFFF"/>
        <w:tabs>
          <w:tab w:val="left" w:pos="288"/>
          <w:tab w:val="left" w:pos="10348"/>
        </w:tabs>
        <w:autoSpaceDE w:val="0"/>
        <w:autoSpaceDN w:val="0"/>
        <w:adjustRightInd w:val="0"/>
        <w:ind w:left="426" w:hanging="288"/>
        <w:jc w:val="both"/>
      </w:pPr>
      <w:r w:rsidRPr="009D53EA">
        <w:t>практически значимые математические умения и навы</w:t>
      </w:r>
      <w:r w:rsidRPr="009D53EA">
        <w:softHyphen/>
        <w:t>ки, их применение к решению математических и нема</w:t>
      </w:r>
      <w:r w:rsidRPr="009D53EA">
        <w:softHyphen/>
        <w:t>тематических задач, предполагающее умения:</w:t>
      </w:r>
    </w:p>
    <w:p w:rsidR="009D53EA" w:rsidRPr="009D53EA" w:rsidRDefault="009D53EA" w:rsidP="00B77D20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10348"/>
        </w:tabs>
        <w:autoSpaceDE w:val="0"/>
        <w:autoSpaceDN w:val="0"/>
        <w:adjustRightInd w:val="0"/>
        <w:ind w:left="567" w:hanging="283"/>
        <w:jc w:val="both"/>
      </w:pPr>
      <w:r w:rsidRPr="009D53EA">
        <w:t>выполнять вычисления и действия с действительными числами;</w:t>
      </w:r>
    </w:p>
    <w:p w:rsidR="009D53EA" w:rsidRPr="009D53EA" w:rsidRDefault="009D53EA" w:rsidP="00B77D20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10348"/>
        </w:tabs>
        <w:autoSpaceDE w:val="0"/>
        <w:autoSpaceDN w:val="0"/>
        <w:adjustRightInd w:val="0"/>
        <w:ind w:left="567" w:hanging="283"/>
        <w:jc w:val="both"/>
      </w:pPr>
      <w:r w:rsidRPr="009D53EA">
        <w:t>решать уравнения, неравенства, системы уравнений и неравенств;</w:t>
      </w:r>
    </w:p>
    <w:p w:rsidR="009D53EA" w:rsidRPr="009D53EA" w:rsidRDefault="009D53EA" w:rsidP="00B77D20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10348"/>
        </w:tabs>
        <w:autoSpaceDE w:val="0"/>
        <w:autoSpaceDN w:val="0"/>
        <w:adjustRightInd w:val="0"/>
        <w:ind w:left="567" w:hanging="283"/>
        <w:jc w:val="both"/>
      </w:pPr>
      <w:r w:rsidRPr="009D53EA">
        <w:t>решать текстовые задачи арифметическим способом и с помощью составления и решения уравнений, систем уравнений и неравенств;</w:t>
      </w:r>
    </w:p>
    <w:p w:rsidR="009D53EA" w:rsidRPr="009D53EA" w:rsidRDefault="009D53EA" w:rsidP="00B77D20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10348"/>
        </w:tabs>
        <w:autoSpaceDE w:val="0"/>
        <w:autoSpaceDN w:val="0"/>
        <w:adjustRightInd w:val="0"/>
        <w:ind w:left="567" w:hanging="283"/>
      </w:pPr>
      <w:r w:rsidRPr="009D53EA">
        <w:t>изображать фигуры на плоскости;</w:t>
      </w:r>
    </w:p>
    <w:p w:rsidR="009D53EA" w:rsidRPr="009D53EA" w:rsidRDefault="009D53EA" w:rsidP="00B77D20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10348"/>
        </w:tabs>
        <w:autoSpaceDE w:val="0"/>
        <w:autoSpaceDN w:val="0"/>
        <w:adjustRightInd w:val="0"/>
        <w:ind w:left="567" w:hanging="283"/>
        <w:jc w:val="both"/>
      </w:pPr>
      <w:r w:rsidRPr="009D53EA">
        <w:t>использовать алгебраический «язык» для описания предметов окружающего мира;</w:t>
      </w:r>
    </w:p>
    <w:p w:rsidR="009D53EA" w:rsidRPr="009D53EA" w:rsidRDefault="009D53EA" w:rsidP="00B77D20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10348"/>
        </w:tabs>
        <w:autoSpaceDE w:val="0"/>
        <w:autoSpaceDN w:val="0"/>
        <w:adjustRightInd w:val="0"/>
        <w:ind w:left="567" w:hanging="283"/>
        <w:jc w:val="both"/>
      </w:pPr>
      <w:r w:rsidRPr="009D53EA">
        <w:t>производить практические расчёты; вычисления с процентами, вычисления с числовыми последовательностями;</w:t>
      </w:r>
    </w:p>
    <w:p w:rsidR="009D53EA" w:rsidRPr="009D53EA" w:rsidRDefault="009D53EA" w:rsidP="00B77D20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10348"/>
        </w:tabs>
        <w:autoSpaceDE w:val="0"/>
        <w:autoSpaceDN w:val="0"/>
        <w:adjustRightInd w:val="0"/>
        <w:ind w:left="567" w:hanging="283"/>
        <w:jc w:val="both"/>
      </w:pPr>
      <w:r w:rsidRPr="009D53EA">
        <w:t>выполнять тождественные преобразования рациональных выражений;</w:t>
      </w:r>
    </w:p>
    <w:p w:rsidR="009D53EA" w:rsidRPr="009D53EA" w:rsidRDefault="009D53EA" w:rsidP="00B77D20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10348"/>
        </w:tabs>
        <w:autoSpaceDE w:val="0"/>
        <w:autoSpaceDN w:val="0"/>
        <w:adjustRightInd w:val="0"/>
        <w:ind w:left="567" w:hanging="283"/>
        <w:jc w:val="both"/>
      </w:pPr>
      <w:r w:rsidRPr="009D53EA">
        <w:t>выполнять операции над множествами;</w:t>
      </w:r>
    </w:p>
    <w:p w:rsidR="009D53EA" w:rsidRPr="009D53EA" w:rsidRDefault="009D53EA" w:rsidP="00B77D20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10348"/>
        </w:tabs>
        <w:autoSpaceDE w:val="0"/>
        <w:autoSpaceDN w:val="0"/>
        <w:adjustRightInd w:val="0"/>
        <w:ind w:left="567" w:hanging="283"/>
        <w:jc w:val="both"/>
      </w:pPr>
      <w:r w:rsidRPr="009D53EA">
        <w:t>исследовать функции и строить их графики;</w:t>
      </w:r>
    </w:p>
    <w:p w:rsidR="009D53EA" w:rsidRPr="009D53EA" w:rsidRDefault="009D53EA" w:rsidP="00B77D20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10348"/>
        </w:tabs>
        <w:autoSpaceDE w:val="0"/>
        <w:autoSpaceDN w:val="0"/>
        <w:adjustRightInd w:val="0"/>
        <w:ind w:left="567" w:hanging="283"/>
        <w:jc w:val="both"/>
      </w:pPr>
      <w:r w:rsidRPr="009D53EA">
        <w:t>читать и использовать информацию, представлен</w:t>
      </w:r>
      <w:r w:rsidRPr="009D53EA">
        <w:softHyphen/>
        <w:t>ную в виде таблицы, диаграммы (столбчатой или круговой), в графическом виде;</w:t>
      </w:r>
    </w:p>
    <w:p w:rsidR="009D53EA" w:rsidRPr="009D53EA" w:rsidRDefault="009D53EA" w:rsidP="00B77D20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10348"/>
        </w:tabs>
        <w:autoSpaceDE w:val="0"/>
        <w:autoSpaceDN w:val="0"/>
        <w:adjustRightInd w:val="0"/>
        <w:ind w:left="567" w:hanging="283"/>
        <w:jc w:val="both"/>
      </w:pPr>
      <w:r w:rsidRPr="009D53EA">
        <w:t>решать простейшие комбинаторные задачи.</w:t>
      </w:r>
    </w:p>
    <w:p w:rsidR="003A51F3" w:rsidRDefault="003A51F3" w:rsidP="003A51F3">
      <w:pPr>
        <w:spacing w:line="276" w:lineRule="auto"/>
        <w:jc w:val="both"/>
      </w:pPr>
    </w:p>
    <w:p w:rsidR="0090425D" w:rsidRPr="0090425D" w:rsidRDefault="0090425D" w:rsidP="003A51F3">
      <w:pPr>
        <w:spacing w:line="276" w:lineRule="auto"/>
        <w:jc w:val="both"/>
      </w:pPr>
    </w:p>
    <w:p w:rsidR="00B77D20" w:rsidRDefault="00B77D20" w:rsidP="003A51F3">
      <w:pPr>
        <w:spacing w:line="276" w:lineRule="auto"/>
        <w:jc w:val="center"/>
        <w:rPr>
          <w:b/>
          <w:sz w:val="28"/>
          <w:szCs w:val="28"/>
        </w:rPr>
      </w:pPr>
    </w:p>
    <w:p w:rsidR="00B77D20" w:rsidRDefault="00B77D20" w:rsidP="003A51F3">
      <w:pPr>
        <w:spacing w:line="276" w:lineRule="auto"/>
        <w:jc w:val="center"/>
        <w:rPr>
          <w:b/>
          <w:sz w:val="28"/>
          <w:szCs w:val="28"/>
        </w:rPr>
      </w:pPr>
    </w:p>
    <w:p w:rsidR="00B77D20" w:rsidRDefault="00B77D20" w:rsidP="003A51F3">
      <w:pPr>
        <w:spacing w:line="276" w:lineRule="auto"/>
        <w:jc w:val="center"/>
        <w:rPr>
          <w:b/>
          <w:sz w:val="28"/>
          <w:szCs w:val="28"/>
        </w:rPr>
      </w:pPr>
    </w:p>
    <w:p w:rsidR="00AC3B40" w:rsidRDefault="00AC3B40" w:rsidP="003A51F3">
      <w:pPr>
        <w:spacing w:line="276" w:lineRule="auto"/>
        <w:jc w:val="center"/>
        <w:rPr>
          <w:b/>
          <w:sz w:val="28"/>
          <w:szCs w:val="28"/>
        </w:rPr>
      </w:pPr>
    </w:p>
    <w:p w:rsidR="0090425D" w:rsidRPr="0090425D" w:rsidRDefault="0090425D" w:rsidP="003A51F3">
      <w:pPr>
        <w:spacing w:line="276" w:lineRule="auto"/>
        <w:jc w:val="center"/>
        <w:rPr>
          <w:b/>
          <w:sz w:val="28"/>
          <w:szCs w:val="28"/>
        </w:rPr>
      </w:pPr>
      <w:r w:rsidRPr="0090425D">
        <w:rPr>
          <w:b/>
          <w:sz w:val="28"/>
          <w:szCs w:val="28"/>
        </w:rPr>
        <w:t>Содержание обучения алгебра 8 класс.</w:t>
      </w:r>
    </w:p>
    <w:p w:rsidR="0090425D" w:rsidRPr="0090425D" w:rsidRDefault="0090425D" w:rsidP="003A51F3">
      <w:pPr>
        <w:spacing w:line="276" w:lineRule="auto"/>
        <w:jc w:val="center"/>
        <w:rPr>
          <w:b/>
        </w:rPr>
      </w:pPr>
    </w:p>
    <w:p w:rsidR="0090425D" w:rsidRDefault="00285596" w:rsidP="003A51F3">
      <w:pPr>
        <w:numPr>
          <w:ilvl w:val="0"/>
          <w:numId w:val="2"/>
        </w:numPr>
        <w:shd w:val="clear" w:color="auto" w:fill="FFFFFF"/>
        <w:spacing w:after="200" w:line="276" w:lineRule="auto"/>
        <w:rPr>
          <w:b/>
          <w:bCs/>
        </w:rPr>
      </w:pPr>
      <w:r>
        <w:rPr>
          <w:b/>
          <w:bCs/>
        </w:rPr>
        <w:lastRenderedPageBreak/>
        <w:t>Рациональные дроби (5</w:t>
      </w:r>
      <w:r w:rsidR="00D01048">
        <w:rPr>
          <w:b/>
          <w:bCs/>
        </w:rPr>
        <w:t>4</w:t>
      </w:r>
      <w:r w:rsidR="0090425D" w:rsidRPr="0090425D">
        <w:rPr>
          <w:b/>
          <w:bCs/>
        </w:rPr>
        <w:t xml:space="preserve"> ч)</w:t>
      </w:r>
    </w:p>
    <w:p w:rsidR="00D01048" w:rsidRPr="007279D6" w:rsidRDefault="00D01048" w:rsidP="003A51F3">
      <w:pPr>
        <w:spacing w:line="276" w:lineRule="auto"/>
      </w:pPr>
      <w:r w:rsidRPr="007279D6">
        <w:t>• Рациональные дроби. Основное свойство рациональной дроби.</w:t>
      </w:r>
    </w:p>
    <w:p w:rsidR="00D01048" w:rsidRPr="007279D6" w:rsidRDefault="00D01048" w:rsidP="003A51F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7279D6">
        <w:t>• Сложение и вычитание рациональных дробей с одинаковыми знаменателями. Сложение и     вычитание рациональных дробей с разными знаменателями. Тождественные преобразования рациональных выражений</w:t>
      </w:r>
    </w:p>
    <w:p w:rsidR="00D01048" w:rsidRPr="007279D6" w:rsidRDefault="00D01048" w:rsidP="003A51F3">
      <w:pPr>
        <w:pStyle w:val="a4"/>
        <w:numPr>
          <w:ilvl w:val="0"/>
          <w:numId w:val="5"/>
        </w:numPr>
        <w:spacing w:line="276" w:lineRule="auto"/>
        <w:ind w:left="142" w:hanging="142"/>
        <w:rPr>
          <w:sz w:val="24"/>
          <w:szCs w:val="24"/>
        </w:rPr>
      </w:pPr>
      <w:r w:rsidRPr="007279D6">
        <w:rPr>
          <w:sz w:val="24"/>
          <w:szCs w:val="24"/>
        </w:rPr>
        <w:t>Умножение и деление рациональных дробей. Возведение рациональной дроби в степень. Тождественныепреобразованиярациональныхвыражений</w:t>
      </w:r>
    </w:p>
    <w:p w:rsidR="00D01048" w:rsidRPr="007279D6" w:rsidRDefault="00D01048" w:rsidP="003A51F3">
      <w:pPr>
        <w:pStyle w:val="a4"/>
        <w:numPr>
          <w:ilvl w:val="0"/>
          <w:numId w:val="5"/>
        </w:numPr>
        <w:spacing w:line="276" w:lineRule="auto"/>
        <w:ind w:left="142" w:hanging="142"/>
        <w:rPr>
          <w:sz w:val="24"/>
          <w:szCs w:val="24"/>
        </w:rPr>
      </w:pPr>
      <w:r w:rsidRPr="007279D6">
        <w:rPr>
          <w:sz w:val="24"/>
          <w:szCs w:val="24"/>
        </w:rPr>
        <w:t>Рациональные уравнения. Равносильные уравнения.</w:t>
      </w:r>
    </w:p>
    <w:p w:rsidR="00D01048" w:rsidRPr="007279D6" w:rsidRDefault="00D01048" w:rsidP="003A51F3">
      <w:pPr>
        <w:pStyle w:val="a4"/>
        <w:numPr>
          <w:ilvl w:val="0"/>
          <w:numId w:val="5"/>
        </w:numPr>
        <w:spacing w:line="276" w:lineRule="auto"/>
        <w:ind w:left="142" w:hanging="142"/>
        <w:rPr>
          <w:sz w:val="24"/>
          <w:szCs w:val="24"/>
        </w:rPr>
      </w:pPr>
      <w:r w:rsidRPr="007279D6">
        <w:rPr>
          <w:sz w:val="24"/>
          <w:szCs w:val="24"/>
        </w:rPr>
        <w:t>Степень с целым отрицательным показателем. Свойства степени с целым показателем</w:t>
      </w:r>
    </w:p>
    <w:p w:rsidR="0090425D" w:rsidRPr="00D01048" w:rsidRDefault="00D01048" w:rsidP="003A51F3">
      <w:pPr>
        <w:pStyle w:val="a4"/>
        <w:numPr>
          <w:ilvl w:val="0"/>
          <w:numId w:val="5"/>
        </w:numPr>
        <w:spacing w:line="276" w:lineRule="auto"/>
        <w:ind w:left="142" w:hanging="142"/>
        <w:rPr>
          <w:sz w:val="24"/>
          <w:szCs w:val="24"/>
        </w:rPr>
      </w:pPr>
      <w:r w:rsidRPr="007279D6">
        <w:rPr>
          <w:sz w:val="24"/>
          <w:szCs w:val="24"/>
        </w:rPr>
        <w:t xml:space="preserve">Функция </w:t>
      </w:r>
      <w:r w:rsidRPr="007279D6">
        <w:rPr>
          <w:position w:val="-24"/>
          <w:sz w:val="24"/>
          <w:szCs w:val="24"/>
        </w:rPr>
        <w:object w:dxaOrig="6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pt;height:31pt" o:ole="">
            <v:imagedata r:id="rId6" o:title=""/>
          </v:shape>
          <o:OLEObject Type="Embed" ProgID="Equation.DSMT4" ShapeID="_x0000_i1025" DrawAspect="Content" ObjectID="_1658835295" r:id="rId7"/>
        </w:object>
      </w:r>
      <w:r w:rsidRPr="007279D6">
        <w:rPr>
          <w:sz w:val="24"/>
          <w:szCs w:val="24"/>
        </w:rPr>
        <w:t>и её график</w:t>
      </w:r>
    </w:p>
    <w:p w:rsidR="0090425D" w:rsidRPr="0090425D" w:rsidRDefault="0090425D" w:rsidP="003A51F3">
      <w:pPr>
        <w:shd w:val="clear" w:color="auto" w:fill="FFFFFF"/>
        <w:spacing w:line="276" w:lineRule="auto"/>
        <w:jc w:val="both"/>
      </w:pPr>
      <w:r w:rsidRPr="0090425D">
        <w:rPr>
          <w:b/>
          <w:u w:val="single"/>
        </w:rPr>
        <w:t>Основная цель</w:t>
      </w:r>
      <w:r w:rsidRPr="0090425D">
        <w:t xml:space="preserve"> – выработать умение выполнять тождественные преобразования рациональных выражений.</w:t>
      </w:r>
    </w:p>
    <w:p w:rsidR="0090425D" w:rsidRPr="0090425D" w:rsidRDefault="0090425D" w:rsidP="003A51F3">
      <w:pPr>
        <w:shd w:val="clear" w:color="auto" w:fill="FFFFFF"/>
        <w:spacing w:line="276" w:lineRule="auto"/>
        <w:jc w:val="both"/>
      </w:pPr>
      <w:r w:rsidRPr="0090425D">
        <w:t>Так как действия с рациональными дробями существенным образом опираются на действия с многочленами, то в начале темы необходимо повторить с учащимися преобразования целых выражений.</w:t>
      </w:r>
    </w:p>
    <w:p w:rsidR="0090425D" w:rsidRPr="0090425D" w:rsidRDefault="0090425D" w:rsidP="003A51F3">
      <w:pPr>
        <w:shd w:val="clear" w:color="auto" w:fill="FFFFFF"/>
        <w:spacing w:line="276" w:lineRule="auto"/>
        <w:jc w:val="both"/>
      </w:pPr>
      <w:r w:rsidRPr="0090425D">
        <w:t>Главное место в данной теме занимают алгоритмы действий с дробями. Учащиеся должны понимать, что сумму, разность, произведение и частное дробей всегда можно представить в виде дроби. Приобретаемые в данной теме умения выполнять сложение, вычитание, умножение и деление дробей являются опорными в преобразованиях дробных выражений. Поэтому им следует уделить особое внимание. Нецелесообразно переходить к комбинированным заданиям на все действия с дробями прежде, чем будут усвоены основные алгоритмы. Задания на все действия с дробями не должны быть излишне громоздкими и трудоемкими.</w:t>
      </w:r>
    </w:p>
    <w:p w:rsidR="0090425D" w:rsidRPr="0090425D" w:rsidRDefault="0090425D" w:rsidP="003A51F3">
      <w:pPr>
        <w:shd w:val="clear" w:color="auto" w:fill="FFFFFF"/>
        <w:spacing w:line="276" w:lineRule="auto"/>
        <w:jc w:val="both"/>
      </w:pPr>
      <w:r w:rsidRPr="0090425D">
        <w:t>При нахождении значений дробей даются задания на вычисления с помощью калькулятора. В данной теме расширяются сведения о статистических характеристиках. Вводится понятие среднего гармонического ряда положительных чисел.</w:t>
      </w:r>
    </w:p>
    <w:p w:rsidR="0090425D" w:rsidRPr="0090425D" w:rsidRDefault="0090425D" w:rsidP="003A51F3">
      <w:pPr>
        <w:shd w:val="clear" w:color="auto" w:fill="FFFFFF"/>
        <w:spacing w:line="276" w:lineRule="auto"/>
      </w:pPr>
      <w:r w:rsidRPr="0090425D">
        <w:t>Изучение темы завершается рассмотрением свой</w:t>
      </w:r>
      <w:proofErr w:type="gramStart"/>
      <w:r w:rsidRPr="0090425D">
        <w:t>ств гр</w:t>
      </w:r>
      <w:proofErr w:type="gramEnd"/>
      <w:r w:rsidRPr="0090425D">
        <w:t xml:space="preserve">афика функции </w:t>
      </w:r>
      <w:r w:rsidRPr="0090425D">
        <w:rPr>
          <w:position w:val="-24"/>
        </w:rPr>
        <w:object w:dxaOrig="620" w:dyaOrig="620">
          <v:shape id="_x0000_i1026" type="#_x0000_t75" style="width:31pt;height:31pt" o:ole="">
            <v:imagedata r:id="rId8" o:title=""/>
          </v:shape>
          <o:OLEObject Type="Embed" ProgID="Equation.3" ShapeID="_x0000_i1026" DrawAspect="Content" ObjectID="_1658835296" r:id="rId9"/>
        </w:object>
      </w:r>
      <w:r w:rsidRPr="0090425D">
        <w:t>.</w:t>
      </w:r>
    </w:p>
    <w:p w:rsidR="0090425D" w:rsidRDefault="00285596" w:rsidP="003A51F3">
      <w:pPr>
        <w:numPr>
          <w:ilvl w:val="0"/>
          <w:numId w:val="2"/>
        </w:numPr>
        <w:shd w:val="clear" w:color="auto" w:fill="FFFFFF"/>
        <w:spacing w:after="200" w:line="276" w:lineRule="auto"/>
        <w:rPr>
          <w:b/>
          <w:bCs/>
        </w:rPr>
      </w:pPr>
      <w:r>
        <w:rPr>
          <w:b/>
          <w:bCs/>
        </w:rPr>
        <w:t>Квадратные корни (33</w:t>
      </w:r>
      <w:r w:rsidR="0090425D" w:rsidRPr="0090425D">
        <w:rPr>
          <w:b/>
          <w:bCs/>
        </w:rPr>
        <w:t xml:space="preserve"> ч)</w:t>
      </w:r>
    </w:p>
    <w:p w:rsidR="00D01048" w:rsidRPr="007279D6" w:rsidRDefault="00D01048" w:rsidP="003A51F3">
      <w:pPr>
        <w:pStyle w:val="a4"/>
        <w:numPr>
          <w:ilvl w:val="0"/>
          <w:numId w:val="5"/>
        </w:numPr>
        <w:spacing w:line="276" w:lineRule="auto"/>
        <w:ind w:left="142" w:hanging="142"/>
        <w:jc w:val="both"/>
        <w:rPr>
          <w:sz w:val="24"/>
          <w:szCs w:val="24"/>
        </w:rPr>
      </w:pPr>
      <w:r w:rsidRPr="007279D6">
        <w:rPr>
          <w:sz w:val="24"/>
          <w:szCs w:val="24"/>
        </w:rPr>
        <w:t xml:space="preserve">Функция </w:t>
      </w:r>
      <w:r w:rsidRPr="007279D6">
        <w:rPr>
          <w:i/>
          <w:sz w:val="24"/>
          <w:szCs w:val="24"/>
        </w:rPr>
        <w:t>y = x</w:t>
      </w:r>
      <w:r w:rsidRPr="007279D6">
        <w:rPr>
          <w:i/>
          <w:sz w:val="24"/>
          <w:szCs w:val="24"/>
          <w:vertAlign w:val="superscript"/>
        </w:rPr>
        <w:t>2</w:t>
      </w:r>
      <w:r w:rsidRPr="007279D6">
        <w:rPr>
          <w:sz w:val="24"/>
          <w:szCs w:val="24"/>
        </w:rPr>
        <w:t xml:space="preserve"> и её график </w:t>
      </w:r>
    </w:p>
    <w:p w:rsidR="00D01048" w:rsidRPr="007279D6" w:rsidRDefault="00D01048" w:rsidP="003A51F3">
      <w:pPr>
        <w:pStyle w:val="a4"/>
        <w:numPr>
          <w:ilvl w:val="0"/>
          <w:numId w:val="5"/>
        </w:numPr>
        <w:spacing w:line="276" w:lineRule="auto"/>
        <w:ind w:left="142" w:hanging="142"/>
        <w:jc w:val="both"/>
        <w:rPr>
          <w:sz w:val="24"/>
          <w:szCs w:val="24"/>
        </w:rPr>
      </w:pPr>
      <w:r w:rsidRPr="007279D6">
        <w:rPr>
          <w:sz w:val="24"/>
          <w:szCs w:val="24"/>
        </w:rPr>
        <w:t>Квадратные корни. Арифметический квадратный корень. Свойства арифметического квадратного корня</w:t>
      </w:r>
      <w:r w:rsidRPr="007279D6">
        <w:rPr>
          <w:b/>
          <w:bCs/>
          <w:sz w:val="24"/>
          <w:szCs w:val="24"/>
        </w:rPr>
        <w:t xml:space="preserve">. </w:t>
      </w:r>
      <w:r w:rsidRPr="007279D6">
        <w:rPr>
          <w:sz w:val="24"/>
          <w:szCs w:val="24"/>
        </w:rPr>
        <w:t>Тождественные преобразования выражений, содержащих квадратные корни.</w:t>
      </w:r>
    </w:p>
    <w:p w:rsidR="00D01048" w:rsidRPr="007279D6" w:rsidRDefault="00D01048" w:rsidP="003A51F3">
      <w:pPr>
        <w:pStyle w:val="a4"/>
        <w:numPr>
          <w:ilvl w:val="0"/>
          <w:numId w:val="5"/>
        </w:numPr>
        <w:spacing w:line="276" w:lineRule="auto"/>
        <w:ind w:left="142" w:hanging="142"/>
        <w:jc w:val="both"/>
        <w:rPr>
          <w:b/>
          <w:bCs/>
          <w:sz w:val="24"/>
          <w:szCs w:val="24"/>
        </w:rPr>
      </w:pPr>
      <w:r w:rsidRPr="007279D6">
        <w:rPr>
          <w:sz w:val="24"/>
          <w:szCs w:val="24"/>
        </w:rPr>
        <w:t>Множествои его элементы.</w:t>
      </w:r>
    </w:p>
    <w:p w:rsidR="00D01048" w:rsidRPr="007279D6" w:rsidRDefault="00D01048" w:rsidP="003A51F3">
      <w:pPr>
        <w:pStyle w:val="a4"/>
        <w:numPr>
          <w:ilvl w:val="0"/>
          <w:numId w:val="5"/>
        </w:numPr>
        <w:spacing w:line="276" w:lineRule="auto"/>
        <w:ind w:left="142" w:hanging="142"/>
        <w:rPr>
          <w:sz w:val="24"/>
          <w:szCs w:val="24"/>
        </w:rPr>
      </w:pPr>
      <w:r w:rsidRPr="007279D6">
        <w:rPr>
          <w:sz w:val="24"/>
          <w:szCs w:val="24"/>
        </w:rPr>
        <w:t xml:space="preserve"> Подмножество. Операциинад множествами.</w:t>
      </w:r>
    </w:p>
    <w:p w:rsidR="0090425D" w:rsidRPr="00D01048" w:rsidRDefault="00D01048" w:rsidP="003A51F3">
      <w:pPr>
        <w:pStyle w:val="a4"/>
        <w:numPr>
          <w:ilvl w:val="0"/>
          <w:numId w:val="5"/>
        </w:numPr>
        <w:spacing w:line="276" w:lineRule="auto"/>
        <w:ind w:left="142" w:hanging="142"/>
        <w:jc w:val="both"/>
        <w:rPr>
          <w:b/>
          <w:bCs/>
          <w:sz w:val="24"/>
          <w:szCs w:val="24"/>
        </w:rPr>
      </w:pPr>
      <w:r w:rsidRPr="007279D6">
        <w:rPr>
          <w:sz w:val="24"/>
          <w:szCs w:val="24"/>
        </w:rPr>
        <w:t xml:space="preserve">Функция </w:t>
      </w:r>
      <w:r w:rsidRPr="007279D6">
        <w:rPr>
          <w:position w:val="-10"/>
          <w:sz w:val="24"/>
          <w:szCs w:val="24"/>
        </w:rPr>
        <w:object w:dxaOrig="760" w:dyaOrig="380">
          <v:shape id="_x0000_i1027" type="#_x0000_t75" style="width:37.65pt;height:19.4pt" o:ole="">
            <v:imagedata r:id="rId10" o:title=""/>
          </v:shape>
          <o:OLEObject Type="Embed" ProgID="Equation.DSMT4" ShapeID="_x0000_i1027" DrawAspect="Content" ObjectID="_1658835297" r:id="rId11"/>
        </w:object>
      </w:r>
      <w:r w:rsidRPr="007279D6">
        <w:rPr>
          <w:sz w:val="24"/>
          <w:szCs w:val="24"/>
        </w:rPr>
        <w:t>и её график</w:t>
      </w:r>
    </w:p>
    <w:p w:rsidR="0090425D" w:rsidRPr="0090425D" w:rsidRDefault="0090425D" w:rsidP="003A51F3">
      <w:pPr>
        <w:shd w:val="clear" w:color="auto" w:fill="FFFFFF"/>
        <w:spacing w:line="276" w:lineRule="auto"/>
        <w:jc w:val="both"/>
      </w:pPr>
      <w:r w:rsidRPr="0090425D">
        <w:rPr>
          <w:b/>
          <w:u w:val="single"/>
        </w:rPr>
        <w:lastRenderedPageBreak/>
        <w:t>Основная цель</w:t>
      </w:r>
      <w:r w:rsidRPr="0090425D">
        <w:t xml:space="preserve"> – систематизировать сведения о рациональных числах и дать представление об иррациональных числах, расширив тем самым понятие о числе; выработать умение выполнять преобразования выражений, содержащих квадратные корни.</w:t>
      </w:r>
    </w:p>
    <w:p w:rsidR="0090425D" w:rsidRPr="0090425D" w:rsidRDefault="0090425D" w:rsidP="003A51F3">
      <w:pPr>
        <w:shd w:val="clear" w:color="auto" w:fill="FFFFFF"/>
        <w:spacing w:line="276" w:lineRule="auto"/>
        <w:jc w:val="both"/>
      </w:pPr>
      <w:r w:rsidRPr="0090425D">
        <w:t>В данной теме учащиеся получают начальное представление о понятии действительного числа. С этой целью обобщаются известные учащимся сведения о рациональных числах. Для введения понятия иррационального числа используется интуитивное представление о том, что каждый отрезок имеет длину и потому каждой точке координатной прямой соответствует некоторое число. Показывается, что существуют точки, не имеющие рациональных абсцисс.</w:t>
      </w:r>
    </w:p>
    <w:p w:rsidR="0090425D" w:rsidRPr="0090425D" w:rsidRDefault="0090425D" w:rsidP="003A51F3">
      <w:pPr>
        <w:shd w:val="clear" w:color="auto" w:fill="FFFFFF"/>
        <w:spacing w:line="276" w:lineRule="auto"/>
        <w:jc w:val="both"/>
      </w:pPr>
      <w:r w:rsidRPr="0090425D">
        <w:t>При введении понятия корня полезно ознакомить учащихся с нахождением корней с помощью калькулятора.</w:t>
      </w:r>
    </w:p>
    <w:p w:rsidR="0090425D" w:rsidRPr="0090425D" w:rsidRDefault="0090425D" w:rsidP="003A51F3">
      <w:pPr>
        <w:shd w:val="clear" w:color="auto" w:fill="FFFFFF"/>
        <w:spacing w:line="276" w:lineRule="auto"/>
        <w:jc w:val="both"/>
      </w:pPr>
      <w:r w:rsidRPr="0090425D">
        <w:t xml:space="preserve">Основное внимание уделяется понятию арифметического квадратного корня и свойствам арифметических квадратных корней. Доказываются теоремы о корне из произведения и дроби, а также тождество </w:t>
      </w:r>
      <w:r w:rsidRPr="0090425D">
        <w:rPr>
          <w:position w:val="-14"/>
        </w:rPr>
        <w:object w:dxaOrig="960" w:dyaOrig="460">
          <v:shape id="_x0000_i1028" type="#_x0000_t75" style="width:47.65pt;height:23.25pt" o:ole="">
            <v:imagedata r:id="rId12" o:title=""/>
          </v:shape>
          <o:OLEObject Type="Embed" ProgID="Equation.3" ShapeID="_x0000_i1028" DrawAspect="Content" ObjectID="_1658835298" r:id="rId13"/>
        </w:object>
      </w:r>
      <w:r w:rsidRPr="0090425D">
        <w:t xml:space="preserve">, которые получают применение в преобразованиях выражений, содержащих квадратные корни. Специальное внимание уделяется освобождению от иррациональности в знаменателе дроби в выражениях вида </w:t>
      </w:r>
      <w:r w:rsidRPr="0090425D">
        <w:rPr>
          <w:position w:val="-28"/>
        </w:rPr>
        <w:object w:dxaOrig="499" w:dyaOrig="660">
          <v:shape id="_x0000_i1029" type="#_x0000_t75" style="width:24.35pt;height:33.25pt" o:ole="">
            <v:imagedata r:id="rId14" o:title=""/>
          </v:shape>
          <o:OLEObject Type="Embed" ProgID="Equation.3" ShapeID="_x0000_i1029" DrawAspect="Content" ObjectID="_1658835299" r:id="rId15"/>
        </w:object>
      </w:r>
      <w:r w:rsidRPr="0090425D">
        <w:rPr>
          <w:position w:val="-28"/>
        </w:rPr>
        <w:object w:dxaOrig="940" w:dyaOrig="660">
          <v:shape id="_x0000_i1030" type="#_x0000_t75" style="width:47.65pt;height:33.25pt" o:ole="">
            <v:imagedata r:id="rId16" o:title=""/>
          </v:shape>
          <o:OLEObject Type="Embed" ProgID="Equation.3" ShapeID="_x0000_i1030" DrawAspect="Content" ObjectID="_1658835300" r:id="rId17"/>
        </w:object>
      </w:r>
      <w:r w:rsidRPr="0090425D">
        <w:t>. Умение преобразовывать выражения, содержащие корни, часто используется как в самом курсе алгебры, так и в курсах геометрии, алгебры и начал анализа.</w:t>
      </w:r>
    </w:p>
    <w:p w:rsidR="0090425D" w:rsidRPr="0090425D" w:rsidRDefault="0090425D" w:rsidP="003A51F3">
      <w:pPr>
        <w:shd w:val="clear" w:color="auto" w:fill="FFFFFF"/>
        <w:spacing w:line="276" w:lineRule="auto"/>
        <w:jc w:val="both"/>
        <w:rPr>
          <w:b/>
          <w:bCs/>
        </w:rPr>
      </w:pPr>
      <w:r w:rsidRPr="0090425D">
        <w:t>Продолжается работа по развитию функциональных представлений учащихся. Рассматриваются функция</w:t>
      </w:r>
      <w:proofErr w:type="gramStart"/>
      <w:r w:rsidRPr="0090425D">
        <w:t xml:space="preserve"> </w:t>
      </w:r>
      <w:r w:rsidRPr="0090425D">
        <w:rPr>
          <w:position w:val="-10"/>
        </w:rPr>
        <w:object w:dxaOrig="780" w:dyaOrig="380">
          <v:shape id="_x0000_i1031" type="#_x0000_t75" style="width:38.75pt;height:19.4pt" o:ole="">
            <v:imagedata r:id="rId18" o:title=""/>
          </v:shape>
          <o:OLEObject Type="Embed" ProgID="Equation.3" ShapeID="_x0000_i1031" DrawAspect="Content" ObjectID="_1658835301" r:id="rId19"/>
        </w:object>
      </w:r>
      <w:r w:rsidRPr="0090425D">
        <w:t>,</w:t>
      </w:r>
      <w:proofErr w:type="gramEnd"/>
      <w:r w:rsidRPr="0090425D">
        <w:t xml:space="preserve">ее свойства и график. При изучении функции </w:t>
      </w:r>
      <w:r w:rsidRPr="0090425D">
        <w:rPr>
          <w:position w:val="-10"/>
        </w:rPr>
        <w:object w:dxaOrig="780" w:dyaOrig="380">
          <v:shape id="_x0000_i1032" type="#_x0000_t75" style="width:38.75pt;height:19.4pt" o:ole="">
            <v:imagedata r:id="rId18" o:title=""/>
          </v:shape>
          <o:OLEObject Type="Embed" ProgID="Equation.3" ShapeID="_x0000_i1032" DrawAspect="Content" ObjectID="_1658835302" r:id="rId20"/>
        </w:object>
      </w:r>
      <w:r w:rsidRPr="0090425D">
        <w:t xml:space="preserve"> показывается ее взаимосвязь с функцией </w:t>
      </w:r>
      <w:r w:rsidRPr="0090425D">
        <w:rPr>
          <w:position w:val="-10"/>
        </w:rPr>
        <w:object w:dxaOrig="680" w:dyaOrig="360">
          <v:shape id="_x0000_i1033" type="#_x0000_t75" style="width:34.35pt;height:19.4pt" o:ole="">
            <v:imagedata r:id="rId21" o:title=""/>
          </v:shape>
          <o:OLEObject Type="Embed" ProgID="Equation.3" ShapeID="_x0000_i1033" DrawAspect="Content" ObjectID="_1658835303" r:id="rId22"/>
        </w:object>
      </w:r>
      <w:r w:rsidRPr="0090425D">
        <w:rPr>
          <w:iCs/>
        </w:rPr>
        <w:t xml:space="preserve">, </w:t>
      </w:r>
      <w:r w:rsidRPr="0090425D">
        <w:t xml:space="preserve">где </w:t>
      </w:r>
      <w:r w:rsidRPr="0090425D">
        <w:rPr>
          <w:lang w:val="en-US"/>
        </w:rPr>
        <w:t>x</w:t>
      </w:r>
      <w:r w:rsidRPr="0090425D">
        <w:t xml:space="preserve"> ≥ 0</w:t>
      </w:r>
      <w:r w:rsidRPr="0090425D">
        <w:rPr>
          <w:b/>
          <w:bCs/>
        </w:rPr>
        <w:t>.</w:t>
      </w:r>
    </w:p>
    <w:p w:rsidR="0090425D" w:rsidRPr="0090425D" w:rsidRDefault="0090425D" w:rsidP="003A51F3">
      <w:pPr>
        <w:shd w:val="clear" w:color="auto" w:fill="FFFFFF"/>
        <w:spacing w:line="276" w:lineRule="auto"/>
        <w:jc w:val="both"/>
      </w:pPr>
    </w:p>
    <w:p w:rsidR="0090425D" w:rsidRPr="0090425D" w:rsidRDefault="00B45921" w:rsidP="003A51F3">
      <w:pPr>
        <w:numPr>
          <w:ilvl w:val="0"/>
          <w:numId w:val="2"/>
        </w:numPr>
        <w:shd w:val="clear" w:color="auto" w:fill="FFFFFF"/>
        <w:spacing w:after="200" w:line="276" w:lineRule="auto"/>
        <w:rPr>
          <w:b/>
          <w:bCs/>
        </w:rPr>
      </w:pPr>
      <w:r>
        <w:rPr>
          <w:b/>
          <w:bCs/>
        </w:rPr>
        <w:t>Квадратные уравнения (</w:t>
      </w:r>
      <w:r w:rsidR="00285596">
        <w:rPr>
          <w:b/>
          <w:bCs/>
        </w:rPr>
        <w:t>32</w:t>
      </w:r>
      <w:r w:rsidR="0090425D" w:rsidRPr="0090425D">
        <w:rPr>
          <w:b/>
          <w:bCs/>
        </w:rPr>
        <w:t>ч)</w:t>
      </w:r>
    </w:p>
    <w:p w:rsidR="00B45921" w:rsidRPr="007279D6" w:rsidRDefault="00B45921" w:rsidP="003A51F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7279D6">
        <w:t>• Квадратные уравнения. Решение неполных квадратных уравнений. Формула корней квадратного уравнения. Теорема Виета.</w:t>
      </w:r>
    </w:p>
    <w:p w:rsidR="00B45921" w:rsidRPr="007279D6" w:rsidRDefault="00B45921" w:rsidP="003A51F3">
      <w:pPr>
        <w:pStyle w:val="a4"/>
        <w:numPr>
          <w:ilvl w:val="0"/>
          <w:numId w:val="6"/>
        </w:numPr>
        <w:spacing w:line="276" w:lineRule="auto"/>
        <w:ind w:left="142" w:hanging="142"/>
        <w:jc w:val="both"/>
        <w:rPr>
          <w:sz w:val="24"/>
          <w:szCs w:val="24"/>
        </w:rPr>
      </w:pPr>
      <w:r w:rsidRPr="007279D6">
        <w:rPr>
          <w:sz w:val="24"/>
          <w:szCs w:val="24"/>
        </w:rPr>
        <w:t xml:space="preserve"> Квадратныйтрёхчлен.</w:t>
      </w:r>
    </w:p>
    <w:p w:rsidR="0090425D" w:rsidRPr="0090425D" w:rsidRDefault="0090425D" w:rsidP="003A51F3">
      <w:pPr>
        <w:shd w:val="clear" w:color="auto" w:fill="FFFFFF"/>
        <w:spacing w:line="276" w:lineRule="auto"/>
      </w:pPr>
    </w:p>
    <w:p w:rsidR="0090425D" w:rsidRPr="0090425D" w:rsidRDefault="0090425D" w:rsidP="003A51F3">
      <w:pPr>
        <w:shd w:val="clear" w:color="auto" w:fill="FFFFFF"/>
        <w:spacing w:line="276" w:lineRule="auto"/>
        <w:jc w:val="both"/>
      </w:pPr>
      <w:r w:rsidRPr="0090425D">
        <w:rPr>
          <w:u w:val="single"/>
        </w:rPr>
        <w:t>Основная цель</w:t>
      </w:r>
      <w:r w:rsidRPr="0090425D">
        <w:t xml:space="preserve"> – выработать умения решать квадратные уравнения и простейшие рациональные уравнения и применять их к решению задач.</w:t>
      </w:r>
    </w:p>
    <w:p w:rsidR="0090425D" w:rsidRPr="0090425D" w:rsidRDefault="0090425D" w:rsidP="003A51F3">
      <w:pPr>
        <w:shd w:val="clear" w:color="auto" w:fill="FFFFFF"/>
        <w:spacing w:line="276" w:lineRule="auto"/>
        <w:jc w:val="both"/>
      </w:pPr>
      <w:r w:rsidRPr="0090425D">
        <w:t>В начале темы приводятся примеры решения неполных квадратных уравнений. Этот материал систематизируется. Рассматриваются алгоритмы решения неполных квадратных уравнений различного вида.</w:t>
      </w:r>
    </w:p>
    <w:p w:rsidR="0090425D" w:rsidRPr="0090425D" w:rsidRDefault="0090425D" w:rsidP="003A51F3">
      <w:pPr>
        <w:shd w:val="clear" w:color="auto" w:fill="FFFFFF"/>
        <w:spacing w:line="276" w:lineRule="auto"/>
        <w:jc w:val="both"/>
      </w:pPr>
      <w:r w:rsidRPr="0090425D">
        <w:t xml:space="preserve">Основное внимание следует уделить решению уравнений вида </w:t>
      </w:r>
      <w:r w:rsidRPr="0090425D">
        <w:rPr>
          <w:iCs/>
        </w:rPr>
        <w:t>ах</w:t>
      </w:r>
      <w:r w:rsidRPr="0090425D">
        <w:rPr>
          <w:iCs/>
          <w:vertAlign w:val="superscript"/>
        </w:rPr>
        <w:t>2</w:t>
      </w:r>
      <w:r w:rsidRPr="0090425D">
        <w:rPr>
          <w:iCs/>
        </w:rPr>
        <w:t xml:space="preserve"> + </w:t>
      </w:r>
      <w:r w:rsidRPr="0090425D">
        <w:rPr>
          <w:iCs/>
          <w:lang w:val="en-US"/>
        </w:rPr>
        <w:t>b</w:t>
      </w:r>
      <w:r w:rsidRPr="0090425D">
        <w:rPr>
          <w:iCs/>
        </w:rPr>
        <w:t xml:space="preserve">х + с = </w:t>
      </w:r>
      <w:r w:rsidRPr="0090425D">
        <w:t xml:space="preserve">0, где </w:t>
      </w:r>
      <w:r w:rsidRPr="0090425D">
        <w:rPr>
          <w:iCs/>
        </w:rPr>
        <w:t xml:space="preserve">а ≠ </w:t>
      </w:r>
      <w:r w:rsidRPr="0090425D">
        <w:t>0, с использованием формулы корней. В данной теме учащиеся знакомятся с формулами Виета, выражающими связь между корнями квадратного уравнения и его коэффициентами. Они используются в дальнейшем при доказательстве теоремы о разложении квадратного трехчлена на линейные множители.</w:t>
      </w:r>
    </w:p>
    <w:p w:rsidR="0090425D" w:rsidRPr="0090425D" w:rsidRDefault="0090425D" w:rsidP="003A51F3">
      <w:pPr>
        <w:shd w:val="clear" w:color="auto" w:fill="FFFFFF"/>
        <w:spacing w:line="276" w:lineRule="auto"/>
        <w:jc w:val="both"/>
      </w:pPr>
      <w:r w:rsidRPr="0090425D">
        <w:t>Учащиеся овладевают способом решения дробных рациональных уравнений, который состоит в том, что решение таких уравнений сводится к решению соответствующих целых уравнений с последующим исключением посторонних корней.</w:t>
      </w:r>
    </w:p>
    <w:p w:rsidR="0090425D" w:rsidRDefault="0090425D" w:rsidP="003A51F3">
      <w:pPr>
        <w:shd w:val="clear" w:color="auto" w:fill="FFFFFF"/>
        <w:spacing w:line="276" w:lineRule="auto"/>
        <w:jc w:val="both"/>
      </w:pPr>
      <w:r w:rsidRPr="0090425D">
        <w:lastRenderedPageBreak/>
        <w:t>Изучение данной темы позволяет существенно расширить аппарат уравнений, используемых для решения текстовых задач.</w:t>
      </w:r>
    </w:p>
    <w:p w:rsidR="00285596" w:rsidRPr="00677376" w:rsidRDefault="00285596" w:rsidP="003A51F3">
      <w:pPr>
        <w:shd w:val="clear" w:color="auto" w:fill="FFFFFF"/>
        <w:spacing w:line="276" w:lineRule="auto"/>
        <w:jc w:val="both"/>
      </w:pPr>
    </w:p>
    <w:p w:rsidR="00285596" w:rsidRPr="00677376" w:rsidRDefault="00285596" w:rsidP="003A51F3">
      <w:pPr>
        <w:pStyle w:val="a4"/>
        <w:numPr>
          <w:ilvl w:val="0"/>
          <w:numId w:val="2"/>
        </w:numPr>
        <w:shd w:val="clear" w:color="auto" w:fill="FFFFFF"/>
        <w:spacing w:line="276" w:lineRule="auto"/>
        <w:jc w:val="both"/>
        <w:rPr>
          <w:b/>
          <w:sz w:val="24"/>
          <w:szCs w:val="24"/>
        </w:rPr>
      </w:pPr>
      <w:r w:rsidRPr="00677376">
        <w:rPr>
          <w:b/>
          <w:sz w:val="24"/>
          <w:szCs w:val="24"/>
        </w:rPr>
        <w:t>Повторение (9ч)</w:t>
      </w:r>
    </w:p>
    <w:p w:rsidR="009D53EA" w:rsidRPr="00677376" w:rsidRDefault="009D53EA" w:rsidP="003A51F3">
      <w:pPr>
        <w:pStyle w:val="a4"/>
        <w:shd w:val="clear" w:color="auto" w:fill="FFFFFF"/>
        <w:spacing w:line="276" w:lineRule="auto"/>
        <w:ind w:left="1080"/>
        <w:jc w:val="both"/>
        <w:rPr>
          <w:b/>
          <w:sz w:val="24"/>
          <w:szCs w:val="24"/>
        </w:rPr>
      </w:pPr>
    </w:p>
    <w:p w:rsidR="009D53EA" w:rsidRPr="00DE1D0A" w:rsidRDefault="00285596" w:rsidP="00DE1D0A">
      <w:pPr>
        <w:pStyle w:val="a4"/>
        <w:numPr>
          <w:ilvl w:val="0"/>
          <w:numId w:val="2"/>
        </w:numPr>
        <w:shd w:val="clear" w:color="auto" w:fill="FFFFFF"/>
        <w:spacing w:line="276" w:lineRule="auto"/>
        <w:jc w:val="both"/>
        <w:rPr>
          <w:b/>
          <w:sz w:val="24"/>
          <w:szCs w:val="24"/>
        </w:rPr>
      </w:pPr>
      <w:r w:rsidRPr="00677376">
        <w:rPr>
          <w:b/>
          <w:sz w:val="24"/>
          <w:szCs w:val="24"/>
        </w:rPr>
        <w:t>Резерв (4ч)</w:t>
      </w:r>
    </w:p>
    <w:p w:rsidR="00DE2C14" w:rsidRPr="00DE2C14" w:rsidRDefault="00DE2C14" w:rsidP="003A51F3">
      <w:pPr>
        <w:keepLines/>
        <w:spacing w:line="276" w:lineRule="auto"/>
        <w:ind w:firstLine="709"/>
        <w:rPr>
          <w:b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46"/>
        <w:gridCol w:w="6183"/>
        <w:gridCol w:w="1406"/>
        <w:gridCol w:w="5503"/>
      </w:tblGrid>
      <w:tr w:rsidR="00DE2C14" w:rsidRPr="00DE2C14" w:rsidTr="006D2501">
        <w:trPr>
          <w:tblCellSpacing w:w="7" w:type="dxa"/>
          <w:jc w:val="center"/>
        </w:trPr>
        <w:tc>
          <w:tcPr>
            <w:tcW w:w="7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4" w:rsidRPr="00DE2C14" w:rsidRDefault="00DE2C14" w:rsidP="003A51F3">
            <w:pPr>
              <w:spacing w:line="276" w:lineRule="auto"/>
              <w:jc w:val="center"/>
              <w:rPr>
                <w:lang w:val="en-US" w:eastAsia="en-US" w:bidi="en-US"/>
              </w:rPr>
            </w:pPr>
            <w:proofErr w:type="spellStart"/>
            <w:r w:rsidRPr="00DE2C14">
              <w:rPr>
                <w:bCs/>
                <w:lang w:val="en-US" w:eastAsia="en-US" w:bidi="en-US"/>
              </w:rPr>
              <w:t>Типурока</w:t>
            </w:r>
            <w:proofErr w:type="spellEnd"/>
          </w:p>
        </w:tc>
        <w:tc>
          <w:tcPr>
            <w:tcW w:w="69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4" w:rsidRPr="00DE2C14" w:rsidRDefault="00DE2C14" w:rsidP="003A51F3">
            <w:pPr>
              <w:spacing w:line="276" w:lineRule="auto"/>
              <w:jc w:val="center"/>
              <w:rPr>
                <w:lang w:val="en-US" w:eastAsia="en-US" w:bidi="en-US"/>
              </w:rPr>
            </w:pPr>
            <w:proofErr w:type="spellStart"/>
            <w:r w:rsidRPr="00DE2C14">
              <w:rPr>
                <w:b/>
                <w:bCs/>
                <w:lang w:val="en-US" w:eastAsia="en-US" w:bidi="en-US"/>
              </w:rPr>
              <w:t>Форма</w:t>
            </w:r>
            <w:proofErr w:type="spellEnd"/>
            <w:r w:rsidR="00AC3B40">
              <w:rPr>
                <w:b/>
                <w:bCs/>
                <w:lang w:eastAsia="en-US" w:bidi="en-US"/>
              </w:rPr>
              <w:t xml:space="preserve"> </w:t>
            </w:r>
            <w:proofErr w:type="spellStart"/>
            <w:r w:rsidRPr="00DE2C14">
              <w:rPr>
                <w:b/>
                <w:bCs/>
                <w:lang w:val="en-US" w:eastAsia="en-US" w:bidi="en-US"/>
              </w:rPr>
              <w:t>контроля</w:t>
            </w:r>
            <w:proofErr w:type="spellEnd"/>
          </w:p>
        </w:tc>
      </w:tr>
      <w:tr w:rsidR="00DE2C14" w:rsidRPr="00DE2C14" w:rsidTr="006D2501">
        <w:trPr>
          <w:tblCellSpacing w:w="7" w:type="dxa"/>
          <w:jc w:val="center"/>
        </w:trPr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4" w:rsidRPr="00DE2C14" w:rsidRDefault="00DE2C14" w:rsidP="003A51F3">
            <w:pPr>
              <w:spacing w:line="276" w:lineRule="auto"/>
              <w:rPr>
                <w:lang w:val="en-US" w:eastAsia="en-US" w:bidi="en-US"/>
              </w:rPr>
            </w:pPr>
            <w:r w:rsidRPr="00DE2C14">
              <w:rPr>
                <w:lang w:val="en-US" w:eastAsia="en-US" w:bidi="en-US"/>
              </w:rPr>
              <w:t>УОНМ</w:t>
            </w:r>
          </w:p>
        </w:tc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4" w:rsidRPr="00DE2C14" w:rsidRDefault="00DE2C14" w:rsidP="003A51F3">
            <w:pPr>
              <w:spacing w:line="276" w:lineRule="auto"/>
              <w:rPr>
                <w:lang w:eastAsia="en-US" w:bidi="en-US"/>
              </w:rPr>
            </w:pPr>
            <w:r w:rsidRPr="00DE2C14">
              <w:rPr>
                <w:lang w:eastAsia="en-US" w:bidi="en-US"/>
              </w:rPr>
              <w:t>Урок ознакомления с новым материалом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4" w:rsidRPr="00DE2C14" w:rsidRDefault="00DE2C14" w:rsidP="003A51F3">
            <w:pPr>
              <w:spacing w:line="276" w:lineRule="auto"/>
              <w:rPr>
                <w:lang w:val="en-US" w:eastAsia="en-US" w:bidi="en-US"/>
              </w:rPr>
            </w:pPr>
            <w:r w:rsidRPr="00DE2C14">
              <w:rPr>
                <w:lang w:val="en-US" w:eastAsia="en-US" w:bidi="en-US"/>
              </w:rPr>
              <w:t>УС</w:t>
            </w:r>
          </w:p>
        </w:tc>
        <w:tc>
          <w:tcPr>
            <w:tcW w:w="5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4" w:rsidRPr="00DE2C14" w:rsidRDefault="00DE2C14" w:rsidP="003A51F3">
            <w:pPr>
              <w:spacing w:line="276" w:lineRule="auto"/>
              <w:rPr>
                <w:lang w:val="en-US" w:eastAsia="en-US" w:bidi="en-US"/>
              </w:rPr>
            </w:pPr>
            <w:proofErr w:type="spellStart"/>
            <w:r w:rsidRPr="00DE2C14">
              <w:rPr>
                <w:lang w:val="en-US" w:eastAsia="en-US" w:bidi="en-US"/>
              </w:rPr>
              <w:t>Устный</w:t>
            </w:r>
            <w:proofErr w:type="spellEnd"/>
            <w:r w:rsidR="00AC3B40">
              <w:rPr>
                <w:lang w:eastAsia="en-US" w:bidi="en-US"/>
              </w:rPr>
              <w:t xml:space="preserve"> </w:t>
            </w:r>
            <w:proofErr w:type="spellStart"/>
            <w:r w:rsidRPr="00DE2C14">
              <w:rPr>
                <w:lang w:val="en-US" w:eastAsia="en-US" w:bidi="en-US"/>
              </w:rPr>
              <w:t>счёт</w:t>
            </w:r>
            <w:proofErr w:type="spellEnd"/>
          </w:p>
        </w:tc>
      </w:tr>
      <w:tr w:rsidR="00DE2C14" w:rsidRPr="00DE2C14" w:rsidTr="006D2501">
        <w:trPr>
          <w:tblCellSpacing w:w="7" w:type="dxa"/>
          <w:jc w:val="center"/>
        </w:trPr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4" w:rsidRPr="00DE2C14" w:rsidRDefault="00DE2C14" w:rsidP="003A51F3">
            <w:pPr>
              <w:spacing w:line="276" w:lineRule="auto"/>
              <w:rPr>
                <w:lang w:val="en-US" w:eastAsia="en-US" w:bidi="en-US"/>
              </w:rPr>
            </w:pPr>
            <w:r w:rsidRPr="00DE2C14">
              <w:rPr>
                <w:lang w:val="en-US" w:eastAsia="en-US" w:bidi="en-US"/>
              </w:rPr>
              <w:t>УЗИ</w:t>
            </w:r>
          </w:p>
        </w:tc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4" w:rsidRPr="00DE2C14" w:rsidRDefault="00DE2C14" w:rsidP="003A51F3">
            <w:pPr>
              <w:spacing w:line="276" w:lineRule="auto"/>
              <w:rPr>
                <w:lang w:val="en-US" w:eastAsia="en-US" w:bidi="en-US"/>
              </w:rPr>
            </w:pPr>
            <w:proofErr w:type="spellStart"/>
            <w:r w:rsidRPr="00DE2C14">
              <w:rPr>
                <w:lang w:val="en-US" w:eastAsia="en-US" w:bidi="en-US"/>
              </w:rPr>
              <w:t>Урок</w:t>
            </w:r>
            <w:proofErr w:type="spellEnd"/>
            <w:r w:rsidR="00AC3B40">
              <w:rPr>
                <w:lang w:eastAsia="en-US" w:bidi="en-US"/>
              </w:rPr>
              <w:t xml:space="preserve"> </w:t>
            </w:r>
            <w:proofErr w:type="spellStart"/>
            <w:r w:rsidRPr="00DE2C14">
              <w:rPr>
                <w:lang w:val="en-US" w:eastAsia="en-US" w:bidi="en-US"/>
              </w:rPr>
              <w:t>закрепления</w:t>
            </w:r>
            <w:proofErr w:type="spellEnd"/>
            <w:r w:rsidR="00AC3B40">
              <w:rPr>
                <w:lang w:eastAsia="en-US" w:bidi="en-US"/>
              </w:rPr>
              <w:t xml:space="preserve"> </w:t>
            </w:r>
            <w:r w:rsidRPr="00DE2C14">
              <w:rPr>
                <w:lang w:val="en-US" w:eastAsia="en-US" w:bidi="en-US"/>
              </w:rPr>
              <w:t>и</w:t>
            </w:r>
            <w:r w:rsidR="00AC3B40">
              <w:rPr>
                <w:lang w:eastAsia="en-US" w:bidi="en-US"/>
              </w:rPr>
              <w:t xml:space="preserve"> </w:t>
            </w:r>
            <w:proofErr w:type="spellStart"/>
            <w:r w:rsidRPr="00DE2C14">
              <w:rPr>
                <w:lang w:val="en-US" w:eastAsia="en-US" w:bidi="en-US"/>
              </w:rPr>
              <w:t>зученного</w:t>
            </w:r>
            <w:proofErr w:type="spellEnd"/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4" w:rsidRPr="00DE2C14" w:rsidRDefault="00DE2C14" w:rsidP="003A51F3">
            <w:pPr>
              <w:spacing w:line="276" w:lineRule="auto"/>
              <w:rPr>
                <w:lang w:val="en-US" w:eastAsia="en-US" w:bidi="en-US"/>
              </w:rPr>
            </w:pPr>
            <w:r w:rsidRPr="00DE2C14">
              <w:rPr>
                <w:lang w:val="en-US" w:eastAsia="en-US" w:bidi="en-US"/>
              </w:rPr>
              <w:t>УО</w:t>
            </w:r>
          </w:p>
        </w:tc>
        <w:tc>
          <w:tcPr>
            <w:tcW w:w="5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4" w:rsidRPr="00DE2C14" w:rsidRDefault="00DE2C14" w:rsidP="003A51F3">
            <w:pPr>
              <w:spacing w:line="276" w:lineRule="auto"/>
              <w:rPr>
                <w:lang w:val="en-US" w:eastAsia="en-US" w:bidi="en-US"/>
              </w:rPr>
            </w:pPr>
            <w:proofErr w:type="spellStart"/>
            <w:r w:rsidRPr="00DE2C14">
              <w:rPr>
                <w:lang w:val="en-US" w:eastAsia="en-US" w:bidi="en-US"/>
              </w:rPr>
              <w:t>Устный</w:t>
            </w:r>
            <w:proofErr w:type="spellEnd"/>
            <w:r w:rsidR="00AC3B40">
              <w:rPr>
                <w:lang w:eastAsia="en-US" w:bidi="en-US"/>
              </w:rPr>
              <w:t xml:space="preserve"> </w:t>
            </w:r>
            <w:proofErr w:type="spellStart"/>
            <w:r w:rsidRPr="00DE2C14">
              <w:rPr>
                <w:lang w:val="en-US" w:eastAsia="en-US" w:bidi="en-US"/>
              </w:rPr>
              <w:t>опрос</w:t>
            </w:r>
            <w:proofErr w:type="spellEnd"/>
          </w:p>
        </w:tc>
      </w:tr>
      <w:tr w:rsidR="00DE2C14" w:rsidRPr="00DE2C14" w:rsidTr="006D2501">
        <w:trPr>
          <w:tblCellSpacing w:w="7" w:type="dxa"/>
          <w:jc w:val="center"/>
        </w:trPr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4" w:rsidRPr="00DE2C14" w:rsidRDefault="00DE2C14" w:rsidP="003A51F3">
            <w:pPr>
              <w:spacing w:line="276" w:lineRule="auto"/>
              <w:rPr>
                <w:lang w:val="en-US" w:eastAsia="en-US" w:bidi="en-US"/>
              </w:rPr>
            </w:pPr>
            <w:r w:rsidRPr="00DE2C14">
              <w:rPr>
                <w:lang w:val="en-US" w:eastAsia="en-US" w:bidi="en-US"/>
              </w:rPr>
              <w:t>УПЗУ</w:t>
            </w:r>
          </w:p>
        </w:tc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4" w:rsidRPr="00DE2C14" w:rsidRDefault="00DE2C14" w:rsidP="003A51F3">
            <w:pPr>
              <w:spacing w:line="276" w:lineRule="auto"/>
              <w:rPr>
                <w:lang w:eastAsia="en-US" w:bidi="en-US"/>
              </w:rPr>
            </w:pPr>
            <w:r w:rsidRPr="00DE2C14">
              <w:rPr>
                <w:lang w:eastAsia="en-US" w:bidi="en-US"/>
              </w:rPr>
              <w:t>Урок применения знаний и умений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4" w:rsidRPr="00DE2C14" w:rsidRDefault="00DE2C14" w:rsidP="003A51F3">
            <w:pPr>
              <w:spacing w:line="276" w:lineRule="auto"/>
              <w:rPr>
                <w:lang w:val="en-US" w:eastAsia="en-US" w:bidi="en-US"/>
              </w:rPr>
            </w:pPr>
            <w:r w:rsidRPr="00DE2C14">
              <w:rPr>
                <w:lang w:val="en-US" w:eastAsia="en-US" w:bidi="en-US"/>
              </w:rPr>
              <w:t>ФО</w:t>
            </w:r>
          </w:p>
        </w:tc>
        <w:tc>
          <w:tcPr>
            <w:tcW w:w="5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4" w:rsidRPr="00DE2C14" w:rsidRDefault="00DE2C14" w:rsidP="003A51F3">
            <w:pPr>
              <w:spacing w:line="276" w:lineRule="auto"/>
              <w:rPr>
                <w:lang w:val="en-US" w:eastAsia="en-US" w:bidi="en-US"/>
              </w:rPr>
            </w:pPr>
            <w:proofErr w:type="spellStart"/>
            <w:r w:rsidRPr="00DE2C14">
              <w:rPr>
                <w:lang w:val="en-US" w:eastAsia="en-US" w:bidi="en-US"/>
              </w:rPr>
              <w:t>Фронтальный</w:t>
            </w:r>
            <w:proofErr w:type="spellEnd"/>
            <w:r w:rsidR="00AC3B40">
              <w:rPr>
                <w:lang w:eastAsia="en-US" w:bidi="en-US"/>
              </w:rPr>
              <w:t xml:space="preserve"> </w:t>
            </w:r>
            <w:proofErr w:type="spellStart"/>
            <w:r w:rsidRPr="00DE2C14">
              <w:rPr>
                <w:lang w:val="en-US" w:eastAsia="en-US" w:bidi="en-US"/>
              </w:rPr>
              <w:t>опрос</w:t>
            </w:r>
            <w:proofErr w:type="spellEnd"/>
          </w:p>
        </w:tc>
      </w:tr>
      <w:tr w:rsidR="00DE2C14" w:rsidRPr="00DE2C14" w:rsidTr="006D2501">
        <w:trPr>
          <w:tblCellSpacing w:w="7" w:type="dxa"/>
          <w:jc w:val="center"/>
        </w:trPr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4" w:rsidRPr="00DE2C14" w:rsidRDefault="00DE2C14" w:rsidP="003A51F3">
            <w:pPr>
              <w:spacing w:line="276" w:lineRule="auto"/>
              <w:rPr>
                <w:lang w:val="en-US" w:eastAsia="en-US" w:bidi="en-US"/>
              </w:rPr>
            </w:pPr>
            <w:r w:rsidRPr="00DE2C14">
              <w:rPr>
                <w:lang w:val="en-US" w:eastAsia="en-US" w:bidi="en-US"/>
              </w:rPr>
              <w:t>УОСЗ</w:t>
            </w:r>
          </w:p>
        </w:tc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4" w:rsidRPr="00DE2C14" w:rsidRDefault="00DE2C14" w:rsidP="003A51F3">
            <w:pPr>
              <w:spacing w:line="276" w:lineRule="auto"/>
              <w:rPr>
                <w:lang w:eastAsia="en-US" w:bidi="en-US"/>
              </w:rPr>
            </w:pPr>
            <w:r w:rsidRPr="00DE2C14">
              <w:rPr>
                <w:lang w:eastAsia="en-US" w:bidi="en-US"/>
              </w:rPr>
              <w:t>Урок обобщения и систематизации знаний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4" w:rsidRPr="00DE2C14" w:rsidRDefault="00DE2C14" w:rsidP="003A51F3">
            <w:pPr>
              <w:spacing w:line="276" w:lineRule="auto"/>
              <w:rPr>
                <w:lang w:val="en-US" w:eastAsia="en-US" w:bidi="en-US"/>
              </w:rPr>
            </w:pPr>
            <w:r w:rsidRPr="00DE2C14">
              <w:rPr>
                <w:lang w:val="en-US" w:eastAsia="en-US" w:bidi="en-US"/>
              </w:rPr>
              <w:t>СР</w:t>
            </w:r>
          </w:p>
        </w:tc>
        <w:tc>
          <w:tcPr>
            <w:tcW w:w="5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4" w:rsidRPr="00DE2C14" w:rsidRDefault="00DE2C14" w:rsidP="003A51F3">
            <w:pPr>
              <w:spacing w:line="276" w:lineRule="auto"/>
              <w:rPr>
                <w:lang w:val="en-US" w:eastAsia="en-US" w:bidi="en-US"/>
              </w:rPr>
            </w:pPr>
            <w:proofErr w:type="spellStart"/>
            <w:r w:rsidRPr="00DE2C14">
              <w:rPr>
                <w:lang w:val="en-US" w:eastAsia="en-US" w:bidi="en-US"/>
              </w:rPr>
              <w:t>Самостоятельная</w:t>
            </w:r>
            <w:proofErr w:type="spellEnd"/>
            <w:r w:rsidR="00AC3B40">
              <w:rPr>
                <w:lang w:eastAsia="en-US" w:bidi="en-US"/>
              </w:rPr>
              <w:t xml:space="preserve"> </w:t>
            </w:r>
            <w:proofErr w:type="spellStart"/>
            <w:r w:rsidRPr="00DE2C14">
              <w:rPr>
                <w:lang w:val="en-US" w:eastAsia="en-US" w:bidi="en-US"/>
              </w:rPr>
              <w:t>работа</w:t>
            </w:r>
            <w:proofErr w:type="spellEnd"/>
          </w:p>
        </w:tc>
      </w:tr>
      <w:tr w:rsidR="00DE2C14" w:rsidRPr="00DE2C14" w:rsidTr="006D2501">
        <w:trPr>
          <w:tblCellSpacing w:w="7" w:type="dxa"/>
          <w:jc w:val="center"/>
        </w:trPr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4" w:rsidRPr="00DE2C14" w:rsidRDefault="00DE2C14" w:rsidP="003A51F3">
            <w:pPr>
              <w:spacing w:line="276" w:lineRule="auto"/>
              <w:rPr>
                <w:lang w:val="en-US" w:eastAsia="en-US" w:bidi="en-US"/>
              </w:rPr>
            </w:pPr>
            <w:r w:rsidRPr="00DE2C14">
              <w:rPr>
                <w:lang w:val="en-US" w:eastAsia="en-US" w:bidi="en-US"/>
              </w:rPr>
              <w:t>УПКЗУ</w:t>
            </w:r>
          </w:p>
        </w:tc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4" w:rsidRPr="00DE2C14" w:rsidRDefault="00DE2C14" w:rsidP="003A51F3">
            <w:pPr>
              <w:spacing w:line="276" w:lineRule="auto"/>
              <w:rPr>
                <w:lang w:eastAsia="en-US" w:bidi="en-US"/>
              </w:rPr>
            </w:pPr>
            <w:r w:rsidRPr="00DE2C14">
              <w:rPr>
                <w:lang w:eastAsia="en-US" w:bidi="en-US"/>
              </w:rPr>
              <w:t>Урок проверки и коррекции знаний и умений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4" w:rsidRPr="00DE2C14" w:rsidRDefault="00DE2C14" w:rsidP="003A51F3">
            <w:pPr>
              <w:spacing w:line="276" w:lineRule="auto"/>
              <w:rPr>
                <w:lang w:val="en-US" w:eastAsia="en-US" w:bidi="en-US"/>
              </w:rPr>
            </w:pPr>
            <w:r w:rsidRPr="00DE2C14">
              <w:rPr>
                <w:lang w:val="en-US" w:eastAsia="en-US" w:bidi="en-US"/>
              </w:rPr>
              <w:t>ИЗ</w:t>
            </w:r>
          </w:p>
        </w:tc>
        <w:tc>
          <w:tcPr>
            <w:tcW w:w="5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4" w:rsidRPr="00DE2C14" w:rsidRDefault="00DE2C14" w:rsidP="003A51F3">
            <w:pPr>
              <w:spacing w:line="276" w:lineRule="auto"/>
              <w:rPr>
                <w:lang w:val="en-US" w:eastAsia="en-US" w:bidi="en-US"/>
              </w:rPr>
            </w:pPr>
            <w:proofErr w:type="spellStart"/>
            <w:r w:rsidRPr="00DE2C14">
              <w:rPr>
                <w:lang w:val="en-US" w:eastAsia="en-US" w:bidi="en-US"/>
              </w:rPr>
              <w:t>Индивидуальное</w:t>
            </w:r>
            <w:proofErr w:type="spellEnd"/>
            <w:r w:rsidR="00AC3B40">
              <w:rPr>
                <w:lang w:eastAsia="en-US" w:bidi="en-US"/>
              </w:rPr>
              <w:t xml:space="preserve"> </w:t>
            </w:r>
            <w:proofErr w:type="spellStart"/>
            <w:r w:rsidRPr="00DE2C14">
              <w:rPr>
                <w:lang w:val="en-US" w:eastAsia="en-US" w:bidi="en-US"/>
              </w:rPr>
              <w:t>задание</w:t>
            </w:r>
            <w:proofErr w:type="spellEnd"/>
          </w:p>
        </w:tc>
      </w:tr>
      <w:tr w:rsidR="00DE2C14" w:rsidRPr="00DE2C14" w:rsidTr="006D2501">
        <w:trPr>
          <w:tblCellSpacing w:w="7" w:type="dxa"/>
          <w:jc w:val="center"/>
        </w:trPr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4" w:rsidRPr="00DE2C14" w:rsidRDefault="00DE2C14" w:rsidP="003A51F3">
            <w:pPr>
              <w:spacing w:line="276" w:lineRule="auto"/>
              <w:rPr>
                <w:lang w:val="en-US" w:eastAsia="en-US" w:bidi="en-US"/>
              </w:rPr>
            </w:pPr>
            <w:r w:rsidRPr="00DE2C14">
              <w:rPr>
                <w:lang w:val="en-US" w:eastAsia="en-US" w:bidi="en-US"/>
              </w:rPr>
              <w:t>КУ</w:t>
            </w:r>
          </w:p>
        </w:tc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4" w:rsidRPr="00DE2C14" w:rsidRDefault="00DE2C14" w:rsidP="003A51F3">
            <w:pPr>
              <w:spacing w:line="276" w:lineRule="auto"/>
              <w:rPr>
                <w:lang w:val="en-US" w:eastAsia="en-US" w:bidi="en-US"/>
              </w:rPr>
            </w:pPr>
            <w:proofErr w:type="spellStart"/>
            <w:r w:rsidRPr="00DE2C14">
              <w:rPr>
                <w:lang w:val="en-US" w:eastAsia="en-US" w:bidi="en-US"/>
              </w:rPr>
              <w:t>Комбинированный</w:t>
            </w:r>
            <w:proofErr w:type="spellEnd"/>
            <w:r w:rsidR="00AC3B40">
              <w:rPr>
                <w:lang w:eastAsia="en-US" w:bidi="en-US"/>
              </w:rPr>
              <w:t xml:space="preserve"> </w:t>
            </w:r>
            <w:proofErr w:type="spellStart"/>
            <w:r w:rsidRPr="00DE2C14">
              <w:rPr>
                <w:lang w:val="en-US" w:eastAsia="en-US" w:bidi="en-US"/>
              </w:rPr>
              <w:t>урок</w:t>
            </w:r>
            <w:proofErr w:type="spellEnd"/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4" w:rsidRPr="00DE2C14" w:rsidRDefault="00DE2C14" w:rsidP="003A51F3">
            <w:pPr>
              <w:spacing w:line="276" w:lineRule="auto"/>
              <w:rPr>
                <w:lang w:val="en-US" w:eastAsia="en-US" w:bidi="en-US"/>
              </w:rPr>
            </w:pPr>
            <w:r w:rsidRPr="00DE2C14">
              <w:rPr>
                <w:lang w:val="en-US" w:eastAsia="en-US" w:bidi="en-US"/>
              </w:rPr>
              <w:t>МТ</w:t>
            </w:r>
          </w:p>
        </w:tc>
        <w:tc>
          <w:tcPr>
            <w:tcW w:w="5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4" w:rsidRPr="00DE2C14" w:rsidRDefault="00DE2C14" w:rsidP="003A51F3">
            <w:pPr>
              <w:spacing w:line="276" w:lineRule="auto"/>
              <w:rPr>
                <w:lang w:val="en-US" w:eastAsia="en-US" w:bidi="en-US"/>
              </w:rPr>
            </w:pPr>
            <w:proofErr w:type="spellStart"/>
            <w:r w:rsidRPr="00DE2C14">
              <w:rPr>
                <w:lang w:val="en-US" w:eastAsia="en-US" w:bidi="en-US"/>
              </w:rPr>
              <w:t>Математический</w:t>
            </w:r>
            <w:proofErr w:type="spellEnd"/>
            <w:r w:rsidR="00AC3B40">
              <w:rPr>
                <w:lang w:eastAsia="en-US" w:bidi="en-US"/>
              </w:rPr>
              <w:t xml:space="preserve"> </w:t>
            </w:r>
            <w:proofErr w:type="spellStart"/>
            <w:r w:rsidRPr="00DE2C14">
              <w:rPr>
                <w:lang w:val="en-US" w:eastAsia="en-US" w:bidi="en-US"/>
              </w:rPr>
              <w:t>тест</w:t>
            </w:r>
            <w:proofErr w:type="spellEnd"/>
          </w:p>
        </w:tc>
      </w:tr>
      <w:tr w:rsidR="00DE2C14" w:rsidRPr="00DE2C14" w:rsidTr="006D2501">
        <w:trPr>
          <w:tblCellSpacing w:w="7" w:type="dxa"/>
          <w:jc w:val="center"/>
        </w:trPr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4" w:rsidRPr="00DE2C14" w:rsidRDefault="00DE2C14" w:rsidP="003A51F3">
            <w:pPr>
              <w:spacing w:line="276" w:lineRule="auto"/>
              <w:rPr>
                <w:lang w:val="en-US" w:eastAsia="en-US" w:bidi="en-US"/>
              </w:rPr>
            </w:pPr>
            <w:r w:rsidRPr="00DE2C14">
              <w:rPr>
                <w:lang w:val="en-US" w:eastAsia="en-US" w:bidi="en-US"/>
              </w:rPr>
              <w:t>УКЗ</w:t>
            </w:r>
          </w:p>
        </w:tc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4" w:rsidRPr="00DE2C14" w:rsidRDefault="00DE2C14" w:rsidP="003A51F3">
            <w:pPr>
              <w:spacing w:line="276" w:lineRule="auto"/>
              <w:rPr>
                <w:lang w:val="en-US" w:eastAsia="en-US" w:bidi="en-US"/>
              </w:rPr>
            </w:pPr>
            <w:proofErr w:type="spellStart"/>
            <w:r w:rsidRPr="00DE2C14">
              <w:rPr>
                <w:lang w:val="en-US" w:eastAsia="en-US" w:bidi="en-US"/>
              </w:rPr>
              <w:t>Урок</w:t>
            </w:r>
            <w:proofErr w:type="spellEnd"/>
            <w:r w:rsidR="00AC3B40">
              <w:rPr>
                <w:lang w:eastAsia="en-US" w:bidi="en-US"/>
              </w:rPr>
              <w:t xml:space="preserve"> </w:t>
            </w:r>
            <w:proofErr w:type="spellStart"/>
            <w:r w:rsidRPr="00DE2C14">
              <w:rPr>
                <w:lang w:val="en-US" w:eastAsia="en-US" w:bidi="en-US"/>
              </w:rPr>
              <w:t>коррекциизнаний</w:t>
            </w:r>
            <w:proofErr w:type="spellEnd"/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4" w:rsidRPr="00DE2C14" w:rsidRDefault="00DE2C14" w:rsidP="003A51F3">
            <w:pPr>
              <w:spacing w:line="276" w:lineRule="auto"/>
              <w:rPr>
                <w:lang w:val="en-US" w:eastAsia="en-US" w:bidi="en-US"/>
              </w:rPr>
            </w:pPr>
            <w:r w:rsidRPr="00DE2C14">
              <w:rPr>
                <w:lang w:val="en-US" w:eastAsia="en-US" w:bidi="en-US"/>
              </w:rPr>
              <w:t>МД</w:t>
            </w:r>
          </w:p>
        </w:tc>
        <w:tc>
          <w:tcPr>
            <w:tcW w:w="5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4" w:rsidRPr="00DE2C14" w:rsidRDefault="00DE2C14" w:rsidP="003A51F3">
            <w:pPr>
              <w:spacing w:line="276" w:lineRule="auto"/>
              <w:rPr>
                <w:lang w:val="en-US" w:eastAsia="en-US" w:bidi="en-US"/>
              </w:rPr>
            </w:pPr>
            <w:proofErr w:type="spellStart"/>
            <w:r w:rsidRPr="00DE2C14">
              <w:rPr>
                <w:lang w:val="en-US" w:eastAsia="en-US" w:bidi="en-US"/>
              </w:rPr>
              <w:t>Математический</w:t>
            </w:r>
            <w:proofErr w:type="spellEnd"/>
            <w:r w:rsidR="00AC3B40">
              <w:rPr>
                <w:lang w:eastAsia="en-US" w:bidi="en-US"/>
              </w:rPr>
              <w:t xml:space="preserve"> </w:t>
            </w:r>
            <w:proofErr w:type="spellStart"/>
            <w:r w:rsidRPr="00DE2C14">
              <w:rPr>
                <w:lang w:val="en-US" w:eastAsia="en-US" w:bidi="en-US"/>
              </w:rPr>
              <w:t>диктант</w:t>
            </w:r>
            <w:proofErr w:type="spellEnd"/>
          </w:p>
        </w:tc>
      </w:tr>
      <w:tr w:rsidR="00DE2C14" w:rsidRPr="00DE2C14" w:rsidTr="006D2501">
        <w:trPr>
          <w:tblCellSpacing w:w="7" w:type="dxa"/>
          <w:jc w:val="center"/>
        </w:trPr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4" w:rsidRPr="00DE2C14" w:rsidRDefault="00DE2C14" w:rsidP="003A51F3">
            <w:pPr>
              <w:spacing w:line="276" w:lineRule="auto"/>
              <w:rPr>
                <w:lang w:val="en-US" w:eastAsia="en-US" w:bidi="en-US"/>
              </w:rPr>
            </w:pPr>
            <w:r w:rsidRPr="00DE2C14">
              <w:rPr>
                <w:lang w:val="en-US" w:eastAsia="en-US" w:bidi="en-US"/>
              </w:rPr>
              <w:t> </w:t>
            </w:r>
          </w:p>
        </w:tc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4" w:rsidRPr="00DE2C14" w:rsidRDefault="00DE2C14" w:rsidP="003A51F3">
            <w:pPr>
              <w:spacing w:line="276" w:lineRule="auto"/>
              <w:rPr>
                <w:lang w:val="en-US" w:eastAsia="en-US" w:bidi="en-US"/>
              </w:rPr>
            </w:pPr>
            <w:r w:rsidRPr="00DE2C14">
              <w:rPr>
                <w:lang w:val="en-US" w:eastAsia="en-US" w:bidi="en-US"/>
              </w:rPr>
              <w:t> 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4" w:rsidRPr="00DE2C14" w:rsidRDefault="00DE2C14" w:rsidP="003A51F3">
            <w:pPr>
              <w:spacing w:line="276" w:lineRule="auto"/>
              <w:rPr>
                <w:lang w:val="en-US" w:eastAsia="en-US" w:bidi="en-US"/>
              </w:rPr>
            </w:pPr>
            <w:r w:rsidRPr="00DE2C14">
              <w:rPr>
                <w:lang w:val="en-US" w:eastAsia="en-US" w:bidi="en-US"/>
              </w:rPr>
              <w:t>ПР</w:t>
            </w:r>
          </w:p>
        </w:tc>
        <w:tc>
          <w:tcPr>
            <w:tcW w:w="5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4" w:rsidRPr="00DE2C14" w:rsidRDefault="00DE2C14" w:rsidP="003A51F3">
            <w:pPr>
              <w:spacing w:line="276" w:lineRule="auto"/>
              <w:rPr>
                <w:lang w:val="en-US" w:eastAsia="en-US" w:bidi="en-US"/>
              </w:rPr>
            </w:pPr>
            <w:proofErr w:type="spellStart"/>
            <w:r w:rsidRPr="00DE2C14">
              <w:rPr>
                <w:lang w:val="en-US" w:eastAsia="en-US" w:bidi="en-US"/>
              </w:rPr>
              <w:t>Практическая</w:t>
            </w:r>
            <w:proofErr w:type="spellEnd"/>
            <w:r w:rsidR="00AC3B40">
              <w:rPr>
                <w:lang w:eastAsia="en-US" w:bidi="en-US"/>
              </w:rPr>
              <w:t xml:space="preserve"> </w:t>
            </w:r>
            <w:proofErr w:type="spellStart"/>
            <w:r w:rsidRPr="00DE2C14">
              <w:rPr>
                <w:lang w:val="en-US" w:eastAsia="en-US" w:bidi="en-US"/>
              </w:rPr>
              <w:t>работа</w:t>
            </w:r>
            <w:proofErr w:type="spellEnd"/>
          </w:p>
        </w:tc>
      </w:tr>
      <w:tr w:rsidR="00DE2C14" w:rsidRPr="00DE2C14" w:rsidTr="006D2501">
        <w:trPr>
          <w:tblCellSpacing w:w="7" w:type="dxa"/>
          <w:jc w:val="center"/>
        </w:trPr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4" w:rsidRPr="00DE2C14" w:rsidRDefault="00DE2C14" w:rsidP="003A51F3">
            <w:pPr>
              <w:spacing w:line="276" w:lineRule="auto"/>
              <w:rPr>
                <w:lang w:val="en-US" w:eastAsia="en-US" w:bidi="en-US"/>
              </w:rPr>
            </w:pPr>
            <w:r w:rsidRPr="00DE2C14">
              <w:rPr>
                <w:lang w:val="en-US" w:eastAsia="en-US" w:bidi="en-US"/>
              </w:rPr>
              <w:t> </w:t>
            </w:r>
          </w:p>
        </w:tc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4" w:rsidRPr="00DE2C14" w:rsidRDefault="00DE2C14" w:rsidP="003A51F3">
            <w:pPr>
              <w:spacing w:line="276" w:lineRule="auto"/>
              <w:rPr>
                <w:lang w:val="en-US" w:eastAsia="en-US" w:bidi="en-US"/>
              </w:rPr>
            </w:pPr>
            <w:r w:rsidRPr="00DE2C14">
              <w:rPr>
                <w:lang w:val="en-US" w:eastAsia="en-US" w:bidi="en-US"/>
              </w:rPr>
              <w:t> 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4" w:rsidRPr="00DE2C14" w:rsidRDefault="00DE2C14" w:rsidP="003A51F3">
            <w:pPr>
              <w:spacing w:line="276" w:lineRule="auto"/>
              <w:rPr>
                <w:lang w:val="en-US" w:eastAsia="en-US" w:bidi="en-US"/>
              </w:rPr>
            </w:pPr>
            <w:r w:rsidRPr="00DE2C14">
              <w:rPr>
                <w:lang w:val="en-US" w:eastAsia="en-US" w:bidi="en-US"/>
              </w:rPr>
              <w:t>КР</w:t>
            </w:r>
          </w:p>
        </w:tc>
        <w:tc>
          <w:tcPr>
            <w:tcW w:w="5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4" w:rsidRPr="00DE2C14" w:rsidRDefault="00DE2C14" w:rsidP="003A51F3">
            <w:pPr>
              <w:spacing w:line="276" w:lineRule="auto"/>
              <w:rPr>
                <w:lang w:val="en-US" w:eastAsia="en-US" w:bidi="en-US"/>
              </w:rPr>
            </w:pPr>
            <w:proofErr w:type="spellStart"/>
            <w:r w:rsidRPr="00DE2C14">
              <w:rPr>
                <w:lang w:val="en-US" w:eastAsia="en-US" w:bidi="en-US"/>
              </w:rPr>
              <w:t>Контрольная</w:t>
            </w:r>
            <w:proofErr w:type="spellEnd"/>
            <w:r w:rsidR="00AC3B40">
              <w:rPr>
                <w:lang w:eastAsia="en-US" w:bidi="en-US"/>
              </w:rPr>
              <w:t xml:space="preserve"> </w:t>
            </w:r>
            <w:proofErr w:type="spellStart"/>
            <w:r w:rsidRPr="00DE2C14">
              <w:rPr>
                <w:lang w:val="en-US" w:eastAsia="en-US" w:bidi="en-US"/>
              </w:rPr>
              <w:t>работа</w:t>
            </w:r>
            <w:proofErr w:type="spellEnd"/>
          </w:p>
        </w:tc>
      </w:tr>
    </w:tbl>
    <w:p w:rsidR="00DE2C14" w:rsidRDefault="00DE2C14" w:rsidP="003A51F3">
      <w:pPr>
        <w:spacing w:line="276" w:lineRule="auto"/>
      </w:pPr>
    </w:p>
    <w:p w:rsidR="009D53EA" w:rsidRDefault="009D53EA" w:rsidP="003A51F3">
      <w:pPr>
        <w:spacing w:line="276" w:lineRule="auto"/>
      </w:pPr>
    </w:p>
    <w:p w:rsidR="009D53EA" w:rsidRDefault="009D53EA" w:rsidP="003A51F3">
      <w:pPr>
        <w:spacing w:line="276" w:lineRule="auto"/>
      </w:pPr>
    </w:p>
    <w:p w:rsidR="009D53EA" w:rsidRDefault="009D53EA" w:rsidP="003A51F3">
      <w:pPr>
        <w:spacing w:line="276" w:lineRule="auto"/>
      </w:pPr>
    </w:p>
    <w:p w:rsidR="00DE2C14" w:rsidRPr="00DE2C14" w:rsidRDefault="00B77D20" w:rsidP="003A51F3">
      <w:pPr>
        <w:spacing w:line="276" w:lineRule="auto"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b/>
          <w:sz w:val="36"/>
          <w:szCs w:val="36"/>
          <w:lang w:eastAsia="zh-CN"/>
        </w:rPr>
        <w:t>К</w:t>
      </w:r>
      <w:r w:rsidR="00DE2C14">
        <w:rPr>
          <w:rFonts w:eastAsia="SimSun"/>
          <w:b/>
          <w:sz w:val="36"/>
          <w:szCs w:val="36"/>
          <w:lang w:eastAsia="zh-CN"/>
        </w:rPr>
        <w:t>алендарно -</w:t>
      </w:r>
      <w:r w:rsidR="00DE2C14" w:rsidRPr="00DE2C14">
        <w:rPr>
          <w:rFonts w:eastAsia="SimSun"/>
          <w:b/>
          <w:sz w:val="36"/>
          <w:szCs w:val="36"/>
          <w:lang w:eastAsia="zh-CN"/>
        </w:rPr>
        <w:t>тематическое планирование. Алгебра 8 класс</w:t>
      </w:r>
      <w:r w:rsidR="00DE2C14" w:rsidRPr="00DE2C14">
        <w:rPr>
          <w:rFonts w:eastAsia="SimSun"/>
          <w:b/>
          <w:sz w:val="36"/>
          <w:szCs w:val="36"/>
          <w:lang w:eastAsia="zh-CN"/>
        </w:rPr>
        <w:cr/>
      </w:r>
      <w:r w:rsidR="00924288">
        <w:rPr>
          <w:rFonts w:eastAsia="SimSun"/>
          <w:lang w:eastAsia="zh-CN"/>
        </w:rPr>
        <w:t>3</w:t>
      </w:r>
      <w:r w:rsidR="00DE2C14" w:rsidRPr="00DE2C14">
        <w:rPr>
          <w:rFonts w:eastAsia="SimSun"/>
          <w:lang w:eastAsia="zh-CN"/>
        </w:rPr>
        <w:t xml:space="preserve"> часа в неделю, всего 1</w:t>
      </w:r>
      <w:r w:rsidR="00924288">
        <w:rPr>
          <w:rFonts w:eastAsia="SimSun"/>
          <w:lang w:eastAsia="zh-CN"/>
        </w:rPr>
        <w:t>02 часа</w:t>
      </w:r>
      <w:r w:rsidR="00DE2C14">
        <w:rPr>
          <w:rFonts w:eastAsia="SimSun"/>
          <w:lang w:eastAsia="zh-CN"/>
        </w:rPr>
        <w:t>.</w:t>
      </w:r>
    </w:p>
    <w:p w:rsidR="00DE2C14" w:rsidRPr="00DE2C14" w:rsidRDefault="00DE2C14" w:rsidP="003A51F3">
      <w:pPr>
        <w:spacing w:line="276" w:lineRule="auto"/>
        <w:rPr>
          <w:rFonts w:eastAsia="SimSun"/>
          <w:lang w:eastAsia="zh-CN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787"/>
        <w:gridCol w:w="16"/>
        <w:gridCol w:w="3841"/>
        <w:gridCol w:w="993"/>
        <w:gridCol w:w="8363"/>
        <w:gridCol w:w="1134"/>
      </w:tblGrid>
      <w:tr w:rsidR="00B45921" w:rsidRPr="00DE2C14" w:rsidTr="008B759C">
        <w:trPr>
          <w:cantSplit/>
          <w:trHeight w:val="1659"/>
          <w:tblHeader/>
        </w:trPr>
        <w:tc>
          <w:tcPr>
            <w:tcW w:w="803" w:type="dxa"/>
            <w:gridSpan w:val="2"/>
            <w:tcBorders>
              <w:bottom w:val="nil"/>
            </w:tcBorders>
            <w:shd w:val="clear" w:color="auto" w:fill="auto"/>
            <w:textDirection w:val="btLr"/>
          </w:tcPr>
          <w:p w:rsidR="00B45921" w:rsidRPr="00DE2C14" w:rsidRDefault="00B45921" w:rsidP="003A51F3">
            <w:pPr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  <w:r w:rsidRPr="00DE2C14">
              <w:rPr>
                <w:b/>
                <w:lang w:eastAsia="zh-CN"/>
              </w:rPr>
              <w:t>Номер</w:t>
            </w:r>
          </w:p>
          <w:p w:rsidR="00B45921" w:rsidRPr="00DE2C14" w:rsidRDefault="00B45921" w:rsidP="003A51F3">
            <w:pPr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  <w:r w:rsidRPr="00DE2C14">
              <w:rPr>
                <w:b/>
                <w:lang w:eastAsia="zh-CN"/>
              </w:rPr>
              <w:t>параграфа</w:t>
            </w:r>
          </w:p>
        </w:tc>
        <w:tc>
          <w:tcPr>
            <w:tcW w:w="3841" w:type="dxa"/>
            <w:tcBorders>
              <w:bottom w:val="nil"/>
            </w:tcBorders>
            <w:shd w:val="clear" w:color="auto" w:fill="auto"/>
            <w:vAlign w:val="center"/>
          </w:tcPr>
          <w:p w:rsidR="00B45921" w:rsidRPr="00DE2C14" w:rsidRDefault="00B45921" w:rsidP="003A51F3">
            <w:pPr>
              <w:spacing w:line="276" w:lineRule="auto"/>
              <w:jc w:val="center"/>
              <w:rPr>
                <w:b/>
                <w:lang w:eastAsia="zh-CN"/>
              </w:rPr>
            </w:pPr>
            <w:r w:rsidRPr="00DE2C14">
              <w:rPr>
                <w:b/>
                <w:lang w:eastAsia="zh-CN"/>
              </w:rPr>
              <w:t>Содержание учебного</w:t>
            </w:r>
            <w:r w:rsidRPr="00DE2C14">
              <w:rPr>
                <w:b/>
                <w:lang w:eastAsia="zh-CN"/>
              </w:rPr>
              <w:br/>
              <w:t>материала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5921" w:rsidRPr="00DE2C14" w:rsidRDefault="00B45921" w:rsidP="003A51F3">
            <w:pPr>
              <w:spacing w:line="276" w:lineRule="auto"/>
              <w:jc w:val="center"/>
              <w:rPr>
                <w:b/>
                <w:lang w:eastAsia="zh-CN"/>
              </w:rPr>
            </w:pPr>
            <w:r w:rsidRPr="00DE2C14">
              <w:rPr>
                <w:b/>
                <w:lang w:eastAsia="zh-CN"/>
              </w:rPr>
              <w:t>Количество часов</w:t>
            </w:r>
          </w:p>
          <w:p w:rsidR="00B45921" w:rsidRPr="00DE2C14" w:rsidRDefault="00B45921" w:rsidP="003A51F3">
            <w:pPr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8363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45921" w:rsidRPr="00DE2C14" w:rsidRDefault="00B45921" w:rsidP="003A51F3">
            <w:pPr>
              <w:spacing w:line="276" w:lineRule="auto"/>
              <w:jc w:val="center"/>
              <w:rPr>
                <w:b/>
                <w:lang w:eastAsia="zh-CN"/>
              </w:rPr>
            </w:pPr>
            <w:r w:rsidRPr="00DE2C14">
              <w:rPr>
                <w:b/>
                <w:lang w:eastAsia="zh-CN"/>
              </w:rPr>
              <w:t>Характеристика основных видов деятельности ученика</w:t>
            </w:r>
            <w:r w:rsidRPr="00DE2C14">
              <w:rPr>
                <w:b/>
                <w:lang w:eastAsia="zh-CN"/>
              </w:rPr>
              <w:br/>
              <w:t>(на уровне учебных действий)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</w:tcPr>
          <w:p w:rsidR="00B45921" w:rsidRPr="00DE2C14" w:rsidRDefault="00B45921" w:rsidP="003A51F3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Дата проведения</w:t>
            </w:r>
          </w:p>
        </w:tc>
      </w:tr>
      <w:tr w:rsidR="00B45921" w:rsidRPr="00DE2C14" w:rsidTr="008B759C">
        <w:trPr>
          <w:trHeight w:val="20"/>
          <w:tblHeader/>
        </w:trPr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5921" w:rsidRPr="00DE2C14" w:rsidRDefault="00B45921" w:rsidP="003A51F3">
            <w:pPr>
              <w:spacing w:line="276" w:lineRule="auto"/>
              <w:rPr>
                <w:b/>
                <w:lang w:eastAsia="zh-CN"/>
              </w:rPr>
            </w:pP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B45921" w:rsidRPr="00DE2C14" w:rsidRDefault="00B45921" w:rsidP="003A51F3">
            <w:pPr>
              <w:spacing w:line="276" w:lineRule="auto"/>
              <w:rPr>
                <w:lang w:eastAsia="zh-CN"/>
              </w:rPr>
            </w:pPr>
          </w:p>
        </w:tc>
        <w:tc>
          <w:tcPr>
            <w:tcW w:w="993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5921" w:rsidRPr="00DE2C14" w:rsidRDefault="00B45921" w:rsidP="003A51F3">
            <w:pPr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5921" w:rsidRPr="00DE2C14" w:rsidRDefault="00B45921" w:rsidP="003A51F3">
            <w:pPr>
              <w:spacing w:line="276" w:lineRule="auto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921" w:rsidRPr="00DE2C14" w:rsidRDefault="00B45921" w:rsidP="003A51F3">
            <w:pPr>
              <w:spacing w:line="276" w:lineRule="auto"/>
              <w:rPr>
                <w:lang w:eastAsia="zh-CN"/>
              </w:rPr>
            </w:pPr>
          </w:p>
        </w:tc>
      </w:tr>
      <w:tr w:rsidR="00B45921" w:rsidRPr="00DE2C14" w:rsidTr="008B759C">
        <w:tc>
          <w:tcPr>
            <w:tcW w:w="4644" w:type="dxa"/>
            <w:gridSpan w:val="3"/>
            <w:shd w:val="clear" w:color="auto" w:fill="auto"/>
          </w:tcPr>
          <w:p w:rsidR="00E2449F" w:rsidRDefault="008B759C" w:rsidP="003A51F3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1-3</w:t>
            </w:r>
            <w:r w:rsidR="00E2449F">
              <w:rPr>
                <w:b/>
                <w:lang w:eastAsia="zh-CN"/>
              </w:rPr>
              <w:t xml:space="preserve">   </w:t>
            </w:r>
            <w:r w:rsidR="00E2449F" w:rsidRPr="00E2449F">
              <w:rPr>
                <w:b/>
                <w:lang w:eastAsia="zh-CN"/>
              </w:rPr>
              <w:t xml:space="preserve">Повторение </w:t>
            </w:r>
            <w:r w:rsidR="00E2449F">
              <w:rPr>
                <w:b/>
                <w:lang w:eastAsia="zh-CN"/>
              </w:rPr>
              <w:t>курса алгебры 7 класса</w:t>
            </w:r>
          </w:p>
          <w:p w:rsidR="00B45921" w:rsidRPr="00DE2C14" w:rsidRDefault="00B45921" w:rsidP="008B759C">
            <w:pPr>
              <w:spacing w:line="276" w:lineRule="auto"/>
              <w:jc w:val="center"/>
              <w:rPr>
                <w:b/>
                <w:lang w:eastAsia="zh-CN"/>
              </w:rPr>
            </w:pPr>
            <w:r w:rsidRPr="00DE2C14">
              <w:rPr>
                <w:b/>
                <w:i/>
                <w:lang w:eastAsia="zh-CN"/>
              </w:rPr>
              <w:t>Глава 1</w:t>
            </w:r>
            <w:r w:rsidR="008B759C">
              <w:rPr>
                <w:b/>
                <w:i/>
                <w:lang w:eastAsia="zh-CN"/>
              </w:rPr>
              <w:t xml:space="preserve">   </w:t>
            </w:r>
            <w:r w:rsidRPr="00DE2C14">
              <w:rPr>
                <w:b/>
                <w:lang w:eastAsia="zh-CN"/>
              </w:rPr>
              <w:t>Рациональные выражения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449F" w:rsidRDefault="008B759C" w:rsidP="003A51F3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3</w:t>
            </w:r>
          </w:p>
          <w:p w:rsidR="00E2449F" w:rsidRPr="00DE2C14" w:rsidRDefault="00B42FFC" w:rsidP="003A51F3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42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shd w:val="clear" w:color="auto" w:fill="auto"/>
          </w:tcPr>
          <w:p w:rsidR="00B45921" w:rsidRPr="00DE2C14" w:rsidRDefault="00B45921" w:rsidP="003A51F3">
            <w:pPr>
              <w:spacing w:line="276" w:lineRule="auto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45921" w:rsidRPr="00DE2C14" w:rsidRDefault="00B45921" w:rsidP="003A51F3">
            <w:pPr>
              <w:spacing w:line="276" w:lineRule="auto"/>
              <w:rPr>
                <w:lang w:eastAsia="zh-CN"/>
              </w:rPr>
            </w:pPr>
          </w:p>
        </w:tc>
      </w:tr>
      <w:tr w:rsidR="00B45921" w:rsidRPr="00DE2C14" w:rsidTr="008B759C">
        <w:tc>
          <w:tcPr>
            <w:tcW w:w="803" w:type="dxa"/>
            <w:gridSpan w:val="2"/>
            <w:shd w:val="clear" w:color="auto" w:fill="auto"/>
          </w:tcPr>
          <w:p w:rsidR="00B45921" w:rsidRPr="00DE2C14" w:rsidRDefault="00B42FFC" w:rsidP="003A51F3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4-5</w:t>
            </w:r>
          </w:p>
        </w:tc>
        <w:tc>
          <w:tcPr>
            <w:tcW w:w="3841" w:type="dxa"/>
            <w:shd w:val="clear" w:color="auto" w:fill="auto"/>
          </w:tcPr>
          <w:p w:rsidR="00B45921" w:rsidRPr="00DE2C14" w:rsidRDefault="00B45921" w:rsidP="003A51F3">
            <w:pPr>
              <w:spacing w:line="276" w:lineRule="auto"/>
              <w:rPr>
                <w:lang w:eastAsia="zh-CN"/>
              </w:rPr>
            </w:pPr>
            <w:r w:rsidRPr="00DE2C14">
              <w:rPr>
                <w:lang w:eastAsia="zh-CN"/>
              </w:rPr>
              <w:t>Рациональные дроби</w:t>
            </w:r>
          </w:p>
        </w:tc>
        <w:tc>
          <w:tcPr>
            <w:tcW w:w="993" w:type="dxa"/>
            <w:shd w:val="clear" w:color="auto" w:fill="auto"/>
          </w:tcPr>
          <w:p w:rsidR="00B45921" w:rsidRPr="00DE2C14" w:rsidRDefault="008B759C" w:rsidP="003A51F3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8363" w:type="dxa"/>
            <w:vMerge w:val="restart"/>
            <w:shd w:val="clear" w:color="auto" w:fill="auto"/>
          </w:tcPr>
          <w:p w:rsidR="00677376" w:rsidRDefault="00B45921" w:rsidP="003A51F3">
            <w:pPr>
              <w:spacing w:line="276" w:lineRule="auto"/>
              <w:rPr>
                <w:lang w:eastAsia="zh-CN"/>
              </w:rPr>
            </w:pPr>
            <w:r w:rsidRPr="00DE2C14">
              <w:rPr>
                <w:i/>
                <w:lang w:eastAsia="zh-CN"/>
              </w:rPr>
              <w:t>Распознавать</w:t>
            </w:r>
            <w:r w:rsidRPr="00DE2C14">
              <w:rPr>
                <w:lang w:eastAsia="zh-CN"/>
              </w:rPr>
              <w:t xml:space="preserve"> целые рациональные выражения, дробные рациональные выражения, приводить примеры таких выражений.</w:t>
            </w:r>
            <w:r w:rsidRPr="00DE2C14">
              <w:rPr>
                <w:lang w:eastAsia="zh-CN"/>
              </w:rPr>
              <w:cr/>
            </w:r>
            <w:r w:rsidRPr="00DE2C14">
              <w:rPr>
                <w:i/>
                <w:lang w:eastAsia="zh-CN"/>
              </w:rPr>
              <w:t>Формулировать:</w:t>
            </w:r>
            <w:r w:rsidRPr="00DE2C14">
              <w:rPr>
                <w:i/>
                <w:lang w:eastAsia="zh-CN"/>
              </w:rPr>
              <w:cr/>
            </w:r>
            <w:proofErr w:type="gramStart"/>
            <w:r w:rsidRPr="00DE2C14">
              <w:rPr>
                <w:i/>
                <w:lang w:eastAsia="zh-CN"/>
              </w:rPr>
              <w:t>определения</w:t>
            </w:r>
            <w:r w:rsidRPr="00DE2C14">
              <w:rPr>
                <w:lang w:eastAsia="zh-CN"/>
              </w:rPr>
              <w:t>: рационального выражения, допустимых значений переменной, тождественно равных выражений, тождества, равносильных уравнений, рационального уравнения, степени с нулевым показателем, степени с целым отрицательным показателем, стандартного вида числа, обратной пропорциональности;</w:t>
            </w:r>
            <w:r w:rsidRPr="00DE2C14">
              <w:rPr>
                <w:lang w:eastAsia="zh-CN"/>
              </w:rPr>
              <w:cr/>
            </w:r>
            <w:r w:rsidRPr="00DE2C14">
              <w:rPr>
                <w:i/>
                <w:lang w:eastAsia="zh-CN"/>
              </w:rPr>
              <w:t>свойства</w:t>
            </w:r>
            <w:r w:rsidRPr="00DE2C14">
              <w:rPr>
                <w:lang w:eastAsia="zh-CN"/>
              </w:rPr>
              <w:t xml:space="preserve">: основное свойство рациональной дроби, свойства степени с целым показателем, уравнений, функции </w:t>
            </w:r>
            <w:r w:rsidRPr="00DE2C14">
              <w:rPr>
                <w:position w:val="-24"/>
                <w:lang w:eastAsia="zh-CN"/>
              </w:rPr>
              <w:object w:dxaOrig="620" w:dyaOrig="620">
                <v:shape id="_x0000_i1034" type="#_x0000_t75" style="width:31pt;height:31pt" o:ole="">
                  <v:imagedata r:id="rId23" o:title=""/>
                </v:shape>
                <o:OLEObject Type="Embed" ProgID="Equation.DSMT4" ShapeID="_x0000_i1034" DrawAspect="Content" ObjectID="_1658835304" r:id="rId24"/>
              </w:object>
            </w:r>
            <w:r w:rsidRPr="00DE2C14">
              <w:rPr>
                <w:lang w:eastAsia="zh-CN"/>
              </w:rPr>
              <w:t>;</w:t>
            </w:r>
            <w:r w:rsidRPr="00DE2C14">
              <w:rPr>
                <w:lang w:eastAsia="zh-CN"/>
              </w:rPr>
              <w:cr/>
            </w:r>
            <w:r w:rsidRPr="00DE2C14">
              <w:rPr>
                <w:i/>
                <w:lang w:eastAsia="zh-CN"/>
              </w:rPr>
              <w:t>правила</w:t>
            </w:r>
            <w:r w:rsidRPr="00DE2C14">
              <w:rPr>
                <w:lang w:eastAsia="zh-CN"/>
              </w:rPr>
              <w:t>: сложения, вычитания, умножения, деления дробей, возведения дроби в степень;</w:t>
            </w:r>
            <w:proofErr w:type="gramEnd"/>
            <w:r w:rsidRPr="00DE2C14">
              <w:rPr>
                <w:lang w:eastAsia="zh-CN"/>
              </w:rPr>
              <w:t xml:space="preserve"> условие равенства дроби нулю. </w:t>
            </w:r>
            <w:r w:rsidRPr="00DE2C14">
              <w:rPr>
                <w:lang w:eastAsia="zh-CN"/>
              </w:rPr>
              <w:cr/>
            </w:r>
            <w:r w:rsidRPr="00DE2C14">
              <w:rPr>
                <w:i/>
                <w:lang w:eastAsia="zh-CN"/>
              </w:rPr>
              <w:t>Доказывать</w:t>
            </w:r>
            <w:r w:rsidRPr="00DE2C14">
              <w:rPr>
                <w:lang w:eastAsia="zh-CN"/>
              </w:rPr>
              <w:t xml:space="preserve"> свойства степени с целым показателем. </w:t>
            </w:r>
            <w:r w:rsidRPr="00DE2C14">
              <w:rPr>
                <w:lang w:eastAsia="zh-CN"/>
              </w:rPr>
              <w:cr/>
            </w:r>
            <w:r w:rsidRPr="00DE2C14">
              <w:rPr>
                <w:i/>
                <w:lang w:eastAsia="zh-CN"/>
              </w:rPr>
              <w:t>Описывать</w:t>
            </w:r>
            <w:r w:rsidRPr="00DE2C14">
              <w:rPr>
                <w:lang w:eastAsia="zh-CN"/>
              </w:rPr>
              <w:t xml:space="preserve"> графический метод решения уравнений с одной переменной.</w:t>
            </w:r>
            <w:r w:rsidRPr="00DE2C14">
              <w:rPr>
                <w:lang w:eastAsia="zh-CN"/>
              </w:rPr>
              <w:cr/>
            </w:r>
            <w:r w:rsidRPr="00DE2C14">
              <w:rPr>
                <w:i/>
                <w:lang w:eastAsia="zh-CN"/>
              </w:rPr>
              <w:t>Применять</w:t>
            </w:r>
            <w:r w:rsidRPr="00DE2C14">
              <w:rPr>
                <w:lang w:eastAsia="zh-CN"/>
              </w:rPr>
              <w:t xml:space="preserve"> основное свойство рациональной дроби для сокращения и преобразования дробей. Приводить дроби к новому (общему) знаменателю. Находить сумму, разность, произведение и частное дробей. Выполнять </w:t>
            </w:r>
            <w:r w:rsidRPr="00DE2C14">
              <w:rPr>
                <w:lang w:eastAsia="zh-CN"/>
              </w:rPr>
              <w:lastRenderedPageBreak/>
              <w:t>тождественные преобразования рациональных выражений.</w:t>
            </w:r>
            <w:r w:rsidRPr="00DE2C14">
              <w:rPr>
                <w:lang w:eastAsia="zh-CN"/>
              </w:rPr>
              <w:cr/>
            </w:r>
            <w:r w:rsidRPr="00DE2C14">
              <w:rPr>
                <w:i/>
                <w:lang w:eastAsia="zh-CN"/>
              </w:rPr>
              <w:t>Решать</w:t>
            </w:r>
            <w:r w:rsidRPr="00DE2C14">
              <w:rPr>
                <w:lang w:eastAsia="zh-CN"/>
              </w:rPr>
              <w:t xml:space="preserve"> уравнения с переменной в знаменателе дроби.</w:t>
            </w:r>
            <w:r w:rsidRPr="00DE2C14">
              <w:rPr>
                <w:lang w:eastAsia="zh-CN"/>
              </w:rPr>
              <w:cr/>
            </w:r>
          </w:p>
          <w:p w:rsidR="00677376" w:rsidRDefault="00677376" w:rsidP="003A51F3">
            <w:pPr>
              <w:spacing w:line="276" w:lineRule="auto"/>
              <w:rPr>
                <w:lang w:eastAsia="zh-CN"/>
              </w:rPr>
            </w:pPr>
          </w:p>
          <w:p w:rsidR="00677376" w:rsidRDefault="00677376" w:rsidP="003A51F3">
            <w:pPr>
              <w:spacing w:line="276" w:lineRule="auto"/>
              <w:rPr>
                <w:lang w:eastAsia="zh-CN"/>
              </w:rPr>
            </w:pPr>
          </w:p>
          <w:p w:rsidR="00677376" w:rsidRDefault="00677376" w:rsidP="003A51F3">
            <w:pPr>
              <w:spacing w:line="276" w:lineRule="auto"/>
              <w:rPr>
                <w:lang w:eastAsia="zh-CN"/>
              </w:rPr>
            </w:pPr>
          </w:p>
          <w:p w:rsidR="00B45921" w:rsidRPr="00DE1D0A" w:rsidRDefault="00B45921" w:rsidP="003A51F3">
            <w:pPr>
              <w:spacing w:line="276" w:lineRule="auto"/>
              <w:rPr>
                <w:lang w:eastAsia="zh-CN"/>
              </w:rPr>
            </w:pPr>
            <w:r w:rsidRPr="00DE2C14">
              <w:rPr>
                <w:i/>
                <w:lang w:eastAsia="zh-CN"/>
              </w:rPr>
              <w:t>Применять</w:t>
            </w:r>
            <w:r w:rsidRPr="00DE2C14">
              <w:rPr>
                <w:lang w:eastAsia="zh-CN"/>
              </w:rPr>
              <w:t xml:space="preserve"> свойства степени с целым показателем для преобразования выражений.</w:t>
            </w:r>
            <w:r w:rsidRPr="00DE2C14">
              <w:rPr>
                <w:lang w:eastAsia="zh-CN"/>
              </w:rPr>
              <w:cr/>
            </w:r>
            <w:r w:rsidRPr="00DE2C14">
              <w:rPr>
                <w:i/>
                <w:lang w:eastAsia="zh-CN"/>
              </w:rPr>
              <w:t>Записыват</w:t>
            </w:r>
            <w:r w:rsidRPr="00DE2C14">
              <w:rPr>
                <w:lang w:eastAsia="zh-CN"/>
              </w:rPr>
              <w:t>ь числа в стандартном виде.</w:t>
            </w:r>
            <w:r w:rsidRPr="00DE2C14">
              <w:rPr>
                <w:lang w:eastAsia="zh-CN"/>
              </w:rPr>
              <w:cr/>
            </w:r>
            <w:r w:rsidRPr="00DE2C14">
              <w:rPr>
                <w:i/>
                <w:lang w:eastAsia="zh-CN"/>
              </w:rPr>
              <w:t>Выполнять</w:t>
            </w:r>
            <w:r w:rsidRPr="00DE2C14">
              <w:rPr>
                <w:lang w:eastAsia="zh-CN"/>
              </w:rPr>
              <w:t xml:space="preserve"> построение и чтение графика функции</w:t>
            </w:r>
            <w:r w:rsidRPr="00DE2C14">
              <w:rPr>
                <w:position w:val="-24"/>
                <w:lang w:eastAsia="zh-CN"/>
              </w:rPr>
              <w:object w:dxaOrig="620" w:dyaOrig="620">
                <v:shape id="_x0000_i1035" type="#_x0000_t75" style="width:31pt;height:31pt" o:ole="">
                  <v:imagedata r:id="rId23" o:title=""/>
                </v:shape>
                <o:OLEObject Type="Embed" ProgID="Equation.DSMT4" ShapeID="_x0000_i1035" DrawAspect="Content" ObjectID="_1658835305" r:id="rId25"/>
              </w:object>
            </w:r>
          </w:p>
          <w:p w:rsidR="00B45921" w:rsidRPr="00DE1D0A" w:rsidRDefault="00B45921" w:rsidP="003A51F3">
            <w:pPr>
              <w:spacing w:line="276" w:lineRule="auto"/>
              <w:rPr>
                <w:lang w:eastAsia="zh-CN"/>
              </w:rPr>
            </w:pPr>
          </w:p>
        </w:tc>
        <w:tc>
          <w:tcPr>
            <w:tcW w:w="1134" w:type="dxa"/>
          </w:tcPr>
          <w:p w:rsidR="00B45921" w:rsidRPr="006B00C0" w:rsidRDefault="00B45921" w:rsidP="003A51F3">
            <w:pPr>
              <w:spacing w:line="276" w:lineRule="auto"/>
              <w:rPr>
                <w:lang w:eastAsia="zh-CN"/>
              </w:rPr>
            </w:pPr>
          </w:p>
        </w:tc>
      </w:tr>
      <w:tr w:rsidR="00B45921" w:rsidRPr="00DE2C14" w:rsidTr="008B759C">
        <w:tc>
          <w:tcPr>
            <w:tcW w:w="803" w:type="dxa"/>
            <w:gridSpan w:val="2"/>
            <w:shd w:val="clear" w:color="auto" w:fill="auto"/>
          </w:tcPr>
          <w:p w:rsidR="00B45921" w:rsidRPr="00DE2C14" w:rsidRDefault="00B42FFC" w:rsidP="003A51F3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6-8</w:t>
            </w:r>
          </w:p>
        </w:tc>
        <w:tc>
          <w:tcPr>
            <w:tcW w:w="3841" w:type="dxa"/>
            <w:shd w:val="clear" w:color="auto" w:fill="auto"/>
          </w:tcPr>
          <w:p w:rsidR="00B45921" w:rsidRPr="00DE2C14" w:rsidRDefault="00B45921" w:rsidP="003A51F3">
            <w:pPr>
              <w:spacing w:line="276" w:lineRule="auto"/>
              <w:rPr>
                <w:lang w:eastAsia="zh-CN"/>
              </w:rPr>
            </w:pPr>
            <w:r w:rsidRPr="00DE2C14">
              <w:rPr>
                <w:lang w:eastAsia="zh-CN"/>
              </w:rPr>
              <w:t>Основное свойство рациональной дроби</w:t>
            </w:r>
          </w:p>
        </w:tc>
        <w:tc>
          <w:tcPr>
            <w:tcW w:w="993" w:type="dxa"/>
            <w:shd w:val="clear" w:color="auto" w:fill="auto"/>
          </w:tcPr>
          <w:p w:rsidR="00B45921" w:rsidRPr="00DE2C14" w:rsidRDefault="008B759C" w:rsidP="003A51F3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8363" w:type="dxa"/>
            <w:vMerge/>
            <w:shd w:val="clear" w:color="auto" w:fill="auto"/>
          </w:tcPr>
          <w:p w:rsidR="00B45921" w:rsidRPr="00DE2C14" w:rsidRDefault="00B45921" w:rsidP="003A51F3">
            <w:pPr>
              <w:spacing w:line="276" w:lineRule="auto"/>
              <w:rPr>
                <w:lang w:eastAsia="zh-CN"/>
              </w:rPr>
            </w:pPr>
          </w:p>
        </w:tc>
        <w:tc>
          <w:tcPr>
            <w:tcW w:w="1134" w:type="dxa"/>
          </w:tcPr>
          <w:p w:rsidR="00D51FA2" w:rsidRPr="00DE2C14" w:rsidRDefault="00D51FA2" w:rsidP="003A51F3">
            <w:pPr>
              <w:spacing w:line="276" w:lineRule="auto"/>
              <w:rPr>
                <w:lang w:eastAsia="zh-CN"/>
              </w:rPr>
            </w:pPr>
          </w:p>
        </w:tc>
      </w:tr>
      <w:tr w:rsidR="00B45921" w:rsidRPr="00DE2C14" w:rsidTr="008B759C">
        <w:tc>
          <w:tcPr>
            <w:tcW w:w="803" w:type="dxa"/>
            <w:gridSpan w:val="2"/>
            <w:shd w:val="clear" w:color="auto" w:fill="auto"/>
          </w:tcPr>
          <w:p w:rsidR="00B45921" w:rsidRPr="00DE2C14" w:rsidRDefault="00B42FFC" w:rsidP="003A51F3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9-11</w:t>
            </w:r>
          </w:p>
        </w:tc>
        <w:tc>
          <w:tcPr>
            <w:tcW w:w="3841" w:type="dxa"/>
            <w:shd w:val="clear" w:color="auto" w:fill="auto"/>
          </w:tcPr>
          <w:p w:rsidR="00B45921" w:rsidRPr="00DE2C14" w:rsidRDefault="00B45921" w:rsidP="003A51F3">
            <w:pPr>
              <w:spacing w:line="276" w:lineRule="auto"/>
              <w:rPr>
                <w:lang w:eastAsia="zh-CN"/>
              </w:rPr>
            </w:pPr>
            <w:r w:rsidRPr="00DE2C14">
              <w:rPr>
                <w:lang w:eastAsia="zh-CN"/>
              </w:rPr>
              <w:t>Сложение и вычитание рациональных дробей с одинаковыми знаменателями</w:t>
            </w:r>
          </w:p>
        </w:tc>
        <w:tc>
          <w:tcPr>
            <w:tcW w:w="993" w:type="dxa"/>
            <w:shd w:val="clear" w:color="auto" w:fill="auto"/>
          </w:tcPr>
          <w:p w:rsidR="00B45921" w:rsidRPr="00DE2C14" w:rsidRDefault="008B759C" w:rsidP="003A51F3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8363" w:type="dxa"/>
            <w:vMerge/>
            <w:shd w:val="clear" w:color="auto" w:fill="auto"/>
          </w:tcPr>
          <w:p w:rsidR="00B45921" w:rsidRPr="00DE2C14" w:rsidRDefault="00B45921" w:rsidP="003A51F3">
            <w:pPr>
              <w:spacing w:line="276" w:lineRule="auto"/>
              <w:rPr>
                <w:lang w:eastAsia="zh-CN"/>
              </w:rPr>
            </w:pPr>
          </w:p>
        </w:tc>
        <w:tc>
          <w:tcPr>
            <w:tcW w:w="1134" w:type="dxa"/>
          </w:tcPr>
          <w:p w:rsidR="008D4F6D" w:rsidRPr="00DE2C14" w:rsidRDefault="008D4F6D" w:rsidP="003A51F3">
            <w:pPr>
              <w:spacing w:line="276" w:lineRule="auto"/>
              <w:rPr>
                <w:lang w:eastAsia="zh-CN"/>
              </w:rPr>
            </w:pPr>
          </w:p>
        </w:tc>
      </w:tr>
      <w:tr w:rsidR="00B45921" w:rsidRPr="00DE2C14" w:rsidTr="008B759C">
        <w:tc>
          <w:tcPr>
            <w:tcW w:w="803" w:type="dxa"/>
            <w:gridSpan w:val="2"/>
            <w:shd w:val="clear" w:color="auto" w:fill="auto"/>
          </w:tcPr>
          <w:p w:rsidR="00B45921" w:rsidRPr="00DE2C14" w:rsidRDefault="00B42FFC" w:rsidP="003A51F3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12-16</w:t>
            </w:r>
          </w:p>
        </w:tc>
        <w:tc>
          <w:tcPr>
            <w:tcW w:w="3841" w:type="dxa"/>
            <w:shd w:val="clear" w:color="auto" w:fill="auto"/>
          </w:tcPr>
          <w:p w:rsidR="00B45921" w:rsidRPr="00DE2C14" w:rsidRDefault="00B45921" w:rsidP="003A51F3">
            <w:pPr>
              <w:spacing w:line="276" w:lineRule="auto"/>
              <w:rPr>
                <w:lang w:eastAsia="zh-CN"/>
              </w:rPr>
            </w:pPr>
            <w:r w:rsidRPr="00DE2C14">
              <w:rPr>
                <w:lang w:eastAsia="zh-CN"/>
              </w:rPr>
              <w:t>Сложение и вычитание рациональных дробей с разными знаменателями</w:t>
            </w:r>
          </w:p>
        </w:tc>
        <w:tc>
          <w:tcPr>
            <w:tcW w:w="993" w:type="dxa"/>
            <w:shd w:val="clear" w:color="auto" w:fill="auto"/>
          </w:tcPr>
          <w:p w:rsidR="00B45921" w:rsidRPr="00DE2C14" w:rsidRDefault="008B759C" w:rsidP="003A51F3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  <w:tc>
          <w:tcPr>
            <w:tcW w:w="8363" w:type="dxa"/>
            <w:vMerge/>
            <w:shd w:val="clear" w:color="auto" w:fill="auto"/>
          </w:tcPr>
          <w:p w:rsidR="00B45921" w:rsidRPr="00DE2C14" w:rsidRDefault="00B45921" w:rsidP="003A51F3">
            <w:pPr>
              <w:spacing w:line="276" w:lineRule="auto"/>
              <w:rPr>
                <w:lang w:eastAsia="zh-CN"/>
              </w:rPr>
            </w:pPr>
          </w:p>
        </w:tc>
        <w:tc>
          <w:tcPr>
            <w:tcW w:w="1134" w:type="dxa"/>
          </w:tcPr>
          <w:p w:rsidR="00B45921" w:rsidRPr="00DE2C14" w:rsidRDefault="00B45921" w:rsidP="003A51F3">
            <w:pPr>
              <w:spacing w:line="276" w:lineRule="auto"/>
              <w:rPr>
                <w:lang w:eastAsia="zh-CN"/>
              </w:rPr>
            </w:pPr>
          </w:p>
        </w:tc>
      </w:tr>
      <w:tr w:rsidR="00B45921" w:rsidRPr="00DE2C14" w:rsidTr="008B759C">
        <w:tc>
          <w:tcPr>
            <w:tcW w:w="803" w:type="dxa"/>
            <w:gridSpan w:val="2"/>
            <w:shd w:val="clear" w:color="auto" w:fill="auto"/>
          </w:tcPr>
          <w:p w:rsidR="00B45921" w:rsidRPr="00DE2C14" w:rsidRDefault="00B42FFC" w:rsidP="003A51F3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17</w:t>
            </w:r>
          </w:p>
        </w:tc>
        <w:tc>
          <w:tcPr>
            <w:tcW w:w="3841" w:type="dxa"/>
            <w:shd w:val="clear" w:color="auto" w:fill="auto"/>
          </w:tcPr>
          <w:p w:rsidR="00B45921" w:rsidRPr="00677376" w:rsidRDefault="00B45921" w:rsidP="003A51F3">
            <w:pPr>
              <w:spacing w:line="276" w:lineRule="auto"/>
              <w:rPr>
                <w:b/>
                <w:lang w:eastAsia="zh-CN"/>
              </w:rPr>
            </w:pPr>
            <w:r w:rsidRPr="00677376">
              <w:rPr>
                <w:b/>
                <w:lang w:eastAsia="zh-CN"/>
              </w:rPr>
              <w:t>Контрольнаяработа № 1</w:t>
            </w:r>
          </w:p>
        </w:tc>
        <w:tc>
          <w:tcPr>
            <w:tcW w:w="993" w:type="dxa"/>
            <w:shd w:val="clear" w:color="auto" w:fill="auto"/>
          </w:tcPr>
          <w:p w:rsidR="00B45921" w:rsidRPr="00DE2C14" w:rsidRDefault="00B45921" w:rsidP="003A51F3">
            <w:pPr>
              <w:spacing w:line="276" w:lineRule="auto"/>
              <w:jc w:val="center"/>
              <w:rPr>
                <w:lang w:val="en-US" w:eastAsia="zh-CN"/>
              </w:rPr>
            </w:pPr>
            <w:r w:rsidRPr="00DE2C14">
              <w:rPr>
                <w:lang w:val="en-US" w:eastAsia="zh-CN"/>
              </w:rPr>
              <w:t>1</w:t>
            </w:r>
          </w:p>
        </w:tc>
        <w:tc>
          <w:tcPr>
            <w:tcW w:w="8363" w:type="dxa"/>
            <w:vMerge/>
            <w:shd w:val="clear" w:color="auto" w:fill="auto"/>
          </w:tcPr>
          <w:p w:rsidR="00B45921" w:rsidRPr="00DE2C14" w:rsidRDefault="00B45921" w:rsidP="003A51F3">
            <w:pPr>
              <w:spacing w:line="276" w:lineRule="auto"/>
              <w:rPr>
                <w:lang w:eastAsia="zh-CN"/>
              </w:rPr>
            </w:pPr>
          </w:p>
        </w:tc>
        <w:tc>
          <w:tcPr>
            <w:tcW w:w="1134" w:type="dxa"/>
          </w:tcPr>
          <w:p w:rsidR="00B45921" w:rsidRPr="00DE2C14" w:rsidRDefault="00B45921" w:rsidP="003A51F3">
            <w:pPr>
              <w:spacing w:line="276" w:lineRule="auto"/>
              <w:rPr>
                <w:lang w:eastAsia="zh-CN"/>
              </w:rPr>
            </w:pPr>
          </w:p>
        </w:tc>
      </w:tr>
      <w:tr w:rsidR="00B45921" w:rsidRPr="00DE2C14" w:rsidTr="008B759C">
        <w:tc>
          <w:tcPr>
            <w:tcW w:w="803" w:type="dxa"/>
            <w:gridSpan w:val="2"/>
            <w:shd w:val="clear" w:color="auto" w:fill="auto"/>
          </w:tcPr>
          <w:p w:rsidR="00B45921" w:rsidRPr="00DE2C14" w:rsidRDefault="00B42FFC" w:rsidP="003A51F3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18-21</w:t>
            </w:r>
          </w:p>
        </w:tc>
        <w:tc>
          <w:tcPr>
            <w:tcW w:w="3841" w:type="dxa"/>
            <w:shd w:val="clear" w:color="auto" w:fill="auto"/>
          </w:tcPr>
          <w:p w:rsidR="00B45921" w:rsidRPr="00DE2C14" w:rsidRDefault="00B45921" w:rsidP="003A51F3">
            <w:pPr>
              <w:spacing w:line="276" w:lineRule="auto"/>
              <w:rPr>
                <w:lang w:eastAsia="zh-CN"/>
              </w:rPr>
            </w:pPr>
            <w:r w:rsidRPr="00DE2C14">
              <w:rPr>
                <w:lang w:eastAsia="zh-CN"/>
              </w:rPr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993" w:type="dxa"/>
            <w:shd w:val="clear" w:color="auto" w:fill="auto"/>
          </w:tcPr>
          <w:p w:rsidR="00B45921" w:rsidRPr="00DE2C14" w:rsidRDefault="008B759C" w:rsidP="003A51F3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  <w:tc>
          <w:tcPr>
            <w:tcW w:w="8363" w:type="dxa"/>
            <w:vMerge/>
            <w:shd w:val="clear" w:color="auto" w:fill="auto"/>
          </w:tcPr>
          <w:p w:rsidR="00B45921" w:rsidRPr="00DE2C14" w:rsidRDefault="00B45921" w:rsidP="003A51F3">
            <w:pPr>
              <w:spacing w:line="276" w:lineRule="auto"/>
              <w:rPr>
                <w:lang w:eastAsia="zh-CN"/>
              </w:rPr>
            </w:pPr>
          </w:p>
        </w:tc>
        <w:tc>
          <w:tcPr>
            <w:tcW w:w="1134" w:type="dxa"/>
          </w:tcPr>
          <w:p w:rsidR="00B45921" w:rsidRPr="00DE2C14" w:rsidRDefault="00B45921" w:rsidP="003A51F3">
            <w:pPr>
              <w:spacing w:line="276" w:lineRule="auto"/>
              <w:rPr>
                <w:lang w:eastAsia="zh-CN"/>
              </w:rPr>
            </w:pPr>
          </w:p>
        </w:tc>
      </w:tr>
      <w:tr w:rsidR="00B45921" w:rsidRPr="00DE2C14" w:rsidTr="008B759C">
        <w:tc>
          <w:tcPr>
            <w:tcW w:w="803" w:type="dxa"/>
            <w:gridSpan w:val="2"/>
            <w:shd w:val="clear" w:color="auto" w:fill="auto"/>
          </w:tcPr>
          <w:p w:rsidR="00B45921" w:rsidRPr="00DE2C14" w:rsidRDefault="00B42FFC" w:rsidP="003A51F3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22-27</w:t>
            </w:r>
          </w:p>
        </w:tc>
        <w:tc>
          <w:tcPr>
            <w:tcW w:w="3841" w:type="dxa"/>
            <w:shd w:val="clear" w:color="auto" w:fill="auto"/>
          </w:tcPr>
          <w:p w:rsidR="00B45921" w:rsidRPr="00DE2C14" w:rsidRDefault="00B45921" w:rsidP="003A51F3">
            <w:pPr>
              <w:spacing w:line="276" w:lineRule="auto"/>
              <w:rPr>
                <w:lang w:val="en-US" w:eastAsia="zh-CN"/>
              </w:rPr>
            </w:pPr>
            <w:r w:rsidRPr="00DE2C14">
              <w:rPr>
                <w:lang w:eastAsia="zh-CN"/>
              </w:rPr>
              <w:t>Тождественные</w:t>
            </w:r>
            <w:r w:rsidR="008B759C">
              <w:rPr>
                <w:lang w:eastAsia="zh-CN"/>
              </w:rPr>
              <w:t xml:space="preserve"> </w:t>
            </w:r>
            <w:r w:rsidRPr="00DE2C14">
              <w:rPr>
                <w:lang w:eastAsia="zh-CN"/>
              </w:rPr>
              <w:t>преобразования</w:t>
            </w:r>
            <w:r w:rsidR="008B759C">
              <w:rPr>
                <w:lang w:eastAsia="zh-CN"/>
              </w:rPr>
              <w:t xml:space="preserve"> </w:t>
            </w:r>
            <w:r w:rsidRPr="00DE2C14">
              <w:rPr>
                <w:lang w:eastAsia="zh-CN"/>
              </w:rPr>
              <w:t>рациональных</w:t>
            </w:r>
            <w:r w:rsidR="008B759C">
              <w:rPr>
                <w:lang w:eastAsia="zh-CN"/>
              </w:rPr>
              <w:t xml:space="preserve"> </w:t>
            </w:r>
            <w:r w:rsidRPr="00DE2C14">
              <w:rPr>
                <w:lang w:eastAsia="zh-CN"/>
              </w:rPr>
              <w:t>выражений</w:t>
            </w:r>
          </w:p>
        </w:tc>
        <w:tc>
          <w:tcPr>
            <w:tcW w:w="993" w:type="dxa"/>
            <w:shd w:val="clear" w:color="auto" w:fill="auto"/>
          </w:tcPr>
          <w:p w:rsidR="00B45921" w:rsidRPr="00DE2C14" w:rsidRDefault="008B759C" w:rsidP="003A51F3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</w:t>
            </w:r>
          </w:p>
        </w:tc>
        <w:tc>
          <w:tcPr>
            <w:tcW w:w="8363" w:type="dxa"/>
            <w:vMerge/>
            <w:shd w:val="clear" w:color="auto" w:fill="auto"/>
          </w:tcPr>
          <w:p w:rsidR="00B45921" w:rsidRPr="00DE2C14" w:rsidRDefault="00B45921" w:rsidP="003A51F3">
            <w:pPr>
              <w:spacing w:line="276" w:lineRule="auto"/>
              <w:rPr>
                <w:lang w:eastAsia="zh-CN"/>
              </w:rPr>
            </w:pPr>
          </w:p>
        </w:tc>
        <w:tc>
          <w:tcPr>
            <w:tcW w:w="1134" w:type="dxa"/>
          </w:tcPr>
          <w:p w:rsidR="00B45921" w:rsidRPr="00DE2C14" w:rsidRDefault="00B45921" w:rsidP="003A51F3">
            <w:pPr>
              <w:spacing w:line="276" w:lineRule="auto"/>
              <w:rPr>
                <w:lang w:eastAsia="zh-CN"/>
              </w:rPr>
            </w:pPr>
          </w:p>
        </w:tc>
      </w:tr>
      <w:tr w:rsidR="00B45921" w:rsidRPr="00DE2C14" w:rsidTr="008B759C">
        <w:tc>
          <w:tcPr>
            <w:tcW w:w="803" w:type="dxa"/>
            <w:gridSpan w:val="2"/>
            <w:shd w:val="clear" w:color="auto" w:fill="auto"/>
          </w:tcPr>
          <w:p w:rsidR="00B45921" w:rsidRPr="00DE2C14" w:rsidRDefault="00B42FFC" w:rsidP="003A51F3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28</w:t>
            </w:r>
          </w:p>
        </w:tc>
        <w:tc>
          <w:tcPr>
            <w:tcW w:w="3841" w:type="dxa"/>
            <w:shd w:val="clear" w:color="auto" w:fill="auto"/>
          </w:tcPr>
          <w:p w:rsidR="00B45921" w:rsidRPr="00677376" w:rsidRDefault="00B45921" w:rsidP="003A51F3">
            <w:pPr>
              <w:spacing w:line="276" w:lineRule="auto"/>
              <w:rPr>
                <w:b/>
                <w:lang w:eastAsia="zh-CN"/>
              </w:rPr>
            </w:pPr>
            <w:r w:rsidRPr="00677376">
              <w:rPr>
                <w:b/>
                <w:lang w:eastAsia="zh-CN"/>
              </w:rPr>
              <w:t>Контрольнаяработа № 2</w:t>
            </w:r>
          </w:p>
        </w:tc>
        <w:tc>
          <w:tcPr>
            <w:tcW w:w="993" w:type="dxa"/>
            <w:shd w:val="clear" w:color="auto" w:fill="auto"/>
          </w:tcPr>
          <w:p w:rsidR="00B45921" w:rsidRPr="00DE2C14" w:rsidRDefault="00B45921" w:rsidP="003A51F3">
            <w:pPr>
              <w:spacing w:line="276" w:lineRule="auto"/>
              <w:jc w:val="center"/>
              <w:rPr>
                <w:lang w:val="en-US" w:eastAsia="zh-CN"/>
              </w:rPr>
            </w:pPr>
            <w:r w:rsidRPr="00DE2C14">
              <w:rPr>
                <w:lang w:val="en-US" w:eastAsia="zh-CN"/>
              </w:rPr>
              <w:t>1</w:t>
            </w:r>
          </w:p>
        </w:tc>
        <w:tc>
          <w:tcPr>
            <w:tcW w:w="8363" w:type="dxa"/>
            <w:vMerge/>
            <w:shd w:val="clear" w:color="auto" w:fill="auto"/>
          </w:tcPr>
          <w:p w:rsidR="00B45921" w:rsidRPr="00DE2C14" w:rsidRDefault="00B45921" w:rsidP="003A51F3">
            <w:pPr>
              <w:spacing w:line="276" w:lineRule="auto"/>
              <w:rPr>
                <w:lang w:eastAsia="zh-CN"/>
              </w:rPr>
            </w:pPr>
          </w:p>
        </w:tc>
        <w:tc>
          <w:tcPr>
            <w:tcW w:w="1134" w:type="dxa"/>
          </w:tcPr>
          <w:p w:rsidR="00B45921" w:rsidRPr="00DE2C14" w:rsidRDefault="00B45921" w:rsidP="003A51F3">
            <w:pPr>
              <w:spacing w:line="276" w:lineRule="auto"/>
              <w:rPr>
                <w:lang w:eastAsia="zh-CN"/>
              </w:rPr>
            </w:pPr>
          </w:p>
        </w:tc>
      </w:tr>
      <w:tr w:rsidR="00B45921" w:rsidRPr="00DE2C14" w:rsidTr="008B759C">
        <w:tc>
          <w:tcPr>
            <w:tcW w:w="803" w:type="dxa"/>
            <w:gridSpan w:val="2"/>
            <w:shd w:val="clear" w:color="auto" w:fill="auto"/>
          </w:tcPr>
          <w:p w:rsidR="00B45921" w:rsidRPr="00DE2C14" w:rsidRDefault="00B42FFC" w:rsidP="003A51F3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lastRenderedPageBreak/>
              <w:t>29-31</w:t>
            </w:r>
          </w:p>
        </w:tc>
        <w:tc>
          <w:tcPr>
            <w:tcW w:w="3841" w:type="dxa"/>
            <w:shd w:val="clear" w:color="auto" w:fill="auto"/>
          </w:tcPr>
          <w:p w:rsidR="00B45921" w:rsidRPr="00DE2C14" w:rsidRDefault="00B45921" w:rsidP="003A51F3">
            <w:pPr>
              <w:spacing w:line="276" w:lineRule="auto"/>
              <w:rPr>
                <w:lang w:val="en-US" w:eastAsia="zh-CN"/>
              </w:rPr>
            </w:pPr>
            <w:r w:rsidRPr="00DE2C14">
              <w:rPr>
                <w:lang w:eastAsia="zh-CN"/>
              </w:rPr>
              <w:t>Равносильные уравнения.</w:t>
            </w:r>
          </w:p>
          <w:p w:rsidR="00B45921" w:rsidRPr="00DE2C14" w:rsidRDefault="00B45921" w:rsidP="003A51F3">
            <w:pPr>
              <w:spacing w:line="276" w:lineRule="auto"/>
              <w:rPr>
                <w:lang w:eastAsia="zh-CN"/>
              </w:rPr>
            </w:pPr>
            <w:r w:rsidRPr="00DE2C14">
              <w:rPr>
                <w:lang w:eastAsia="zh-CN"/>
              </w:rPr>
              <w:t>Рациональные уравнения</w:t>
            </w:r>
          </w:p>
        </w:tc>
        <w:tc>
          <w:tcPr>
            <w:tcW w:w="993" w:type="dxa"/>
            <w:shd w:val="clear" w:color="auto" w:fill="auto"/>
          </w:tcPr>
          <w:p w:rsidR="00B45921" w:rsidRPr="00DE2C14" w:rsidRDefault="008B759C" w:rsidP="003A51F3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8363" w:type="dxa"/>
            <w:vMerge/>
            <w:shd w:val="clear" w:color="auto" w:fill="auto"/>
          </w:tcPr>
          <w:p w:rsidR="00B45921" w:rsidRPr="00DE2C14" w:rsidRDefault="00B45921" w:rsidP="003A51F3">
            <w:pPr>
              <w:spacing w:line="276" w:lineRule="auto"/>
              <w:rPr>
                <w:lang w:eastAsia="zh-CN"/>
              </w:rPr>
            </w:pPr>
          </w:p>
        </w:tc>
        <w:tc>
          <w:tcPr>
            <w:tcW w:w="1134" w:type="dxa"/>
          </w:tcPr>
          <w:p w:rsidR="00B45921" w:rsidRPr="00DE2C14" w:rsidRDefault="00B45921" w:rsidP="003A51F3">
            <w:pPr>
              <w:spacing w:line="276" w:lineRule="auto"/>
              <w:rPr>
                <w:lang w:eastAsia="zh-CN"/>
              </w:rPr>
            </w:pPr>
          </w:p>
        </w:tc>
      </w:tr>
      <w:tr w:rsidR="00B45921" w:rsidRPr="00DE2C14" w:rsidTr="008B759C">
        <w:tc>
          <w:tcPr>
            <w:tcW w:w="803" w:type="dxa"/>
            <w:gridSpan w:val="2"/>
            <w:shd w:val="clear" w:color="auto" w:fill="auto"/>
          </w:tcPr>
          <w:p w:rsidR="00B45921" w:rsidRPr="00DE2C14" w:rsidRDefault="00B42FFC" w:rsidP="003A51F3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lastRenderedPageBreak/>
              <w:t>32-35</w:t>
            </w:r>
          </w:p>
        </w:tc>
        <w:tc>
          <w:tcPr>
            <w:tcW w:w="3841" w:type="dxa"/>
            <w:shd w:val="clear" w:color="auto" w:fill="auto"/>
          </w:tcPr>
          <w:p w:rsidR="00B45921" w:rsidRPr="00DE2C14" w:rsidRDefault="00B45921" w:rsidP="003A51F3">
            <w:pPr>
              <w:spacing w:line="276" w:lineRule="auto"/>
              <w:rPr>
                <w:lang w:eastAsia="zh-CN"/>
              </w:rPr>
            </w:pPr>
            <w:r w:rsidRPr="00DE2C14">
              <w:rPr>
                <w:lang w:eastAsia="zh-CN"/>
              </w:rPr>
              <w:t>Степень с целым отрицательным показателем</w:t>
            </w:r>
          </w:p>
        </w:tc>
        <w:tc>
          <w:tcPr>
            <w:tcW w:w="993" w:type="dxa"/>
            <w:shd w:val="clear" w:color="auto" w:fill="auto"/>
          </w:tcPr>
          <w:p w:rsidR="00B45921" w:rsidRPr="00DE2C14" w:rsidRDefault="008B759C" w:rsidP="003A51F3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  <w:tc>
          <w:tcPr>
            <w:tcW w:w="8363" w:type="dxa"/>
            <w:vMerge/>
            <w:shd w:val="clear" w:color="auto" w:fill="auto"/>
          </w:tcPr>
          <w:p w:rsidR="00B45921" w:rsidRPr="00DE2C14" w:rsidRDefault="00B45921" w:rsidP="003A51F3">
            <w:pPr>
              <w:spacing w:line="276" w:lineRule="auto"/>
              <w:rPr>
                <w:lang w:eastAsia="zh-CN"/>
              </w:rPr>
            </w:pPr>
          </w:p>
        </w:tc>
        <w:tc>
          <w:tcPr>
            <w:tcW w:w="1134" w:type="dxa"/>
          </w:tcPr>
          <w:p w:rsidR="00B45921" w:rsidRPr="00DE2C14" w:rsidRDefault="00B45921" w:rsidP="003A51F3">
            <w:pPr>
              <w:spacing w:line="276" w:lineRule="auto"/>
              <w:rPr>
                <w:lang w:eastAsia="zh-CN"/>
              </w:rPr>
            </w:pPr>
          </w:p>
        </w:tc>
      </w:tr>
      <w:tr w:rsidR="00B45921" w:rsidRPr="00DE2C14" w:rsidTr="008B759C">
        <w:tc>
          <w:tcPr>
            <w:tcW w:w="803" w:type="dxa"/>
            <w:gridSpan w:val="2"/>
            <w:shd w:val="clear" w:color="auto" w:fill="auto"/>
          </w:tcPr>
          <w:p w:rsidR="00B45921" w:rsidRPr="00DE2C14" w:rsidRDefault="00B42FFC" w:rsidP="003A51F3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36-40</w:t>
            </w:r>
          </w:p>
        </w:tc>
        <w:tc>
          <w:tcPr>
            <w:tcW w:w="3841" w:type="dxa"/>
            <w:shd w:val="clear" w:color="auto" w:fill="auto"/>
          </w:tcPr>
          <w:p w:rsidR="00B45921" w:rsidRPr="00DE2C14" w:rsidRDefault="00B45921" w:rsidP="003A51F3">
            <w:pPr>
              <w:spacing w:line="276" w:lineRule="auto"/>
              <w:rPr>
                <w:lang w:eastAsia="zh-CN"/>
              </w:rPr>
            </w:pPr>
            <w:r w:rsidRPr="00DE2C14">
              <w:rPr>
                <w:lang w:eastAsia="zh-CN"/>
              </w:rPr>
              <w:t>Свойства степени с целым показателем</w:t>
            </w:r>
          </w:p>
        </w:tc>
        <w:tc>
          <w:tcPr>
            <w:tcW w:w="993" w:type="dxa"/>
            <w:shd w:val="clear" w:color="auto" w:fill="auto"/>
          </w:tcPr>
          <w:p w:rsidR="00B45921" w:rsidRPr="00DE2C14" w:rsidRDefault="008B759C" w:rsidP="003A51F3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  <w:tc>
          <w:tcPr>
            <w:tcW w:w="8363" w:type="dxa"/>
            <w:vMerge/>
            <w:shd w:val="clear" w:color="auto" w:fill="auto"/>
          </w:tcPr>
          <w:p w:rsidR="00B45921" w:rsidRPr="00DE2C14" w:rsidRDefault="00B45921" w:rsidP="003A51F3">
            <w:pPr>
              <w:spacing w:line="276" w:lineRule="auto"/>
              <w:rPr>
                <w:lang w:eastAsia="zh-CN"/>
              </w:rPr>
            </w:pPr>
          </w:p>
        </w:tc>
        <w:tc>
          <w:tcPr>
            <w:tcW w:w="1134" w:type="dxa"/>
          </w:tcPr>
          <w:p w:rsidR="00B45921" w:rsidRPr="00DE2C14" w:rsidRDefault="00B45921" w:rsidP="003A51F3">
            <w:pPr>
              <w:spacing w:line="276" w:lineRule="auto"/>
              <w:rPr>
                <w:lang w:eastAsia="zh-CN"/>
              </w:rPr>
            </w:pPr>
          </w:p>
        </w:tc>
      </w:tr>
      <w:tr w:rsidR="00B45921" w:rsidRPr="00DE2C14" w:rsidTr="008B759C">
        <w:tc>
          <w:tcPr>
            <w:tcW w:w="803" w:type="dxa"/>
            <w:gridSpan w:val="2"/>
            <w:shd w:val="clear" w:color="auto" w:fill="auto"/>
          </w:tcPr>
          <w:p w:rsidR="00B45921" w:rsidRPr="00DE2C14" w:rsidRDefault="00B42FFC" w:rsidP="003A51F3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41-44</w:t>
            </w:r>
          </w:p>
        </w:tc>
        <w:tc>
          <w:tcPr>
            <w:tcW w:w="3841" w:type="dxa"/>
            <w:shd w:val="clear" w:color="auto" w:fill="auto"/>
          </w:tcPr>
          <w:p w:rsidR="00B45921" w:rsidRPr="00DE2C14" w:rsidRDefault="00B45921" w:rsidP="003A51F3">
            <w:pPr>
              <w:spacing w:line="276" w:lineRule="auto"/>
              <w:rPr>
                <w:lang w:eastAsia="zh-CN"/>
              </w:rPr>
            </w:pPr>
            <w:r w:rsidRPr="00DE2C14">
              <w:rPr>
                <w:lang w:eastAsia="zh-CN"/>
              </w:rPr>
              <w:t xml:space="preserve">Функция </w:t>
            </w:r>
            <w:r w:rsidRPr="00DE2C14">
              <w:rPr>
                <w:position w:val="-24"/>
                <w:lang w:eastAsia="zh-CN"/>
              </w:rPr>
              <w:object w:dxaOrig="620" w:dyaOrig="620">
                <v:shape id="_x0000_i1036" type="#_x0000_t75" style="width:31pt;height:31pt" o:ole="">
                  <v:imagedata r:id="rId6" o:title=""/>
                </v:shape>
                <o:OLEObject Type="Embed" ProgID="Equation.DSMT4" ShapeID="_x0000_i1036" DrawAspect="Content" ObjectID="_1658835306" r:id="rId26"/>
              </w:object>
            </w:r>
            <w:r w:rsidRPr="00DE2C14">
              <w:rPr>
                <w:lang w:eastAsia="zh-CN"/>
              </w:rPr>
              <w:t>и её график</w:t>
            </w:r>
          </w:p>
        </w:tc>
        <w:tc>
          <w:tcPr>
            <w:tcW w:w="993" w:type="dxa"/>
            <w:shd w:val="clear" w:color="auto" w:fill="auto"/>
          </w:tcPr>
          <w:p w:rsidR="00B45921" w:rsidRPr="00DE2C14" w:rsidRDefault="008B759C" w:rsidP="003A51F3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  <w:tc>
          <w:tcPr>
            <w:tcW w:w="8363" w:type="dxa"/>
            <w:vMerge/>
            <w:shd w:val="clear" w:color="auto" w:fill="auto"/>
          </w:tcPr>
          <w:p w:rsidR="00B45921" w:rsidRPr="00DE2C14" w:rsidRDefault="00B45921" w:rsidP="003A51F3">
            <w:pPr>
              <w:spacing w:line="276" w:lineRule="auto"/>
              <w:rPr>
                <w:lang w:eastAsia="zh-CN"/>
              </w:rPr>
            </w:pPr>
          </w:p>
        </w:tc>
        <w:tc>
          <w:tcPr>
            <w:tcW w:w="1134" w:type="dxa"/>
          </w:tcPr>
          <w:p w:rsidR="00B45921" w:rsidRPr="00DE2C14" w:rsidRDefault="00B45921" w:rsidP="003A51F3">
            <w:pPr>
              <w:spacing w:line="276" w:lineRule="auto"/>
              <w:rPr>
                <w:lang w:eastAsia="zh-CN"/>
              </w:rPr>
            </w:pPr>
          </w:p>
        </w:tc>
      </w:tr>
      <w:tr w:rsidR="00B45921" w:rsidRPr="00DE2C14" w:rsidTr="008B759C">
        <w:tc>
          <w:tcPr>
            <w:tcW w:w="803" w:type="dxa"/>
            <w:gridSpan w:val="2"/>
            <w:shd w:val="clear" w:color="auto" w:fill="auto"/>
          </w:tcPr>
          <w:p w:rsidR="00B45921" w:rsidRPr="00DE2C14" w:rsidRDefault="00B42FFC" w:rsidP="003A51F3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45</w:t>
            </w:r>
          </w:p>
        </w:tc>
        <w:tc>
          <w:tcPr>
            <w:tcW w:w="3841" w:type="dxa"/>
            <w:shd w:val="clear" w:color="auto" w:fill="auto"/>
          </w:tcPr>
          <w:p w:rsidR="00B45921" w:rsidRPr="00677376" w:rsidRDefault="00B45921" w:rsidP="003A51F3">
            <w:pPr>
              <w:spacing w:line="276" w:lineRule="auto"/>
              <w:rPr>
                <w:b/>
                <w:lang w:eastAsia="zh-CN"/>
              </w:rPr>
            </w:pPr>
            <w:r w:rsidRPr="00677376">
              <w:rPr>
                <w:b/>
                <w:lang w:eastAsia="zh-CN"/>
              </w:rPr>
              <w:t>Контрольнаяработа № 3</w:t>
            </w:r>
          </w:p>
        </w:tc>
        <w:tc>
          <w:tcPr>
            <w:tcW w:w="993" w:type="dxa"/>
            <w:shd w:val="clear" w:color="auto" w:fill="auto"/>
          </w:tcPr>
          <w:p w:rsidR="00B45921" w:rsidRPr="00DE2C14" w:rsidRDefault="00B45921" w:rsidP="003A51F3">
            <w:pPr>
              <w:spacing w:line="276" w:lineRule="auto"/>
              <w:jc w:val="center"/>
              <w:rPr>
                <w:lang w:val="en-US" w:eastAsia="zh-CN"/>
              </w:rPr>
            </w:pPr>
            <w:r w:rsidRPr="00DE2C14">
              <w:rPr>
                <w:lang w:val="en-US" w:eastAsia="zh-CN"/>
              </w:rPr>
              <w:t>1</w:t>
            </w:r>
          </w:p>
        </w:tc>
        <w:tc>
          <w:tcPr>
            <w:tcW w:w="8363" w:type="dxa"/>
            <w:vMerge/>
            <w:shd w:val="clear" w:color="auto" w:fill="auto"/>
          </w:tcPr>
          <w:p w:rsidR="00B45921" w:rsidRPr="00DE2C14" w:rsidRDefault="00B45921" w:rsidP="003A51F3">
            <w:pPr>
              <w:spacing w:line="276" w:lineRule="auto"/>
              <w:rPr>
                <w:lang w:eastAsia="zh-CN"/>
              </w:rPr>
            </w:pPr>
          </w:p>
        </w:tc>
        <w:tc>
          <w:tcPr>
            <w:tcW w:w="1134" w:type="dxa"/>
          </w:tcPr>
          <w:p w:rsidR="00B45921" w:rsidRPr="00DE2C14" w:rsidRDefault="00B45921" w:rsidP="003A51F3">
            <w:pPr>
              <w:spacing w:line="276" w:lineRule="auto"/>
              <w:rPr>
                <w:lang w:eastAsia="zh-CN"/>
              </w:rPr>
            </w:pPr>
          </w:p>
        </w:tc>
      </w:tr>
      <w:tr w:rsidR="00B45921" w:rsidRPr="00DE2C14" w:rsidTr="008B759C">
        <w:tc>
          <w:tcPr>
            <w:tcW w:w="4644" w:type="dxa"/>
            <w:gridSpan w:val="3"/>
            <w:shd w:val="clear" w:color="auto" w:fill="auto"/>
          </w:tcPr>
          <w:p w:rsidR="00B45921" w:rsidRPr="00DE2C14" w:rsidRDefault="00B45921" w:rsidP="003A51F3">
            <w:pPr>
              <w:spacing w:line="276" w:lineRule="auto"/>
              <w:jc w:val="center"/>
              <w:rPr>
                <w:b/>
                <w:lang w:eastAsia="zh-CN"/>
              </w:rPr>
            </w:pPr>
            <w:r w:rsidRPr="00DE2C14">
              <w:rPr>
                <w:b/>
                <w:i/>
                <w:lang w:eastAsia="zh-CN"/>
              </w:rPr>
              <w:t>Глава 2</w:t>
            </w:r>
            <w:r w:rsidRPr="00DE2C14">
              <w:rPr>
                <w:b/>
                <w:i/>
                <w:lang w:eastAsia="zh-CN"/>
              </w:rPr>
              <w:cr/>
            </w:r>
            <w:r w:rsidR="008B759C">
              <w:rPr>
                <w:b/>
                <w:i/>
                <w:lang w:eastAsia="zh-CN"/>
              </w:rPr>
              <w:t>К</w:t>
            </w:r>
            <w:r w:rsidRPr="00DE2C14">
              <w:rPr>
                <w:b/>
                <w:lang w:eastAsia="zh-CN"/>
              </w:rPr>
              <w:t>вадратные корни.</w:t>
            </w:r>
          </w:p>
          <w:p w:rsidR="00B45921" w:rsidRPr="00DE2C14" w:rsidRDefault="00B45921" w:rsidP="003A51F3">
            <w:pPr>
              <w:spacing w:line="276" w:lineRule="auto"/>
              <w:jc w:val="center"/>
              <w:rPr>
                <w:lang w:eastAsia="zh-CN"/>
              </w:rPr>
            </w:pPr>
            <w:r w:rsidRPr="00DE2C14">
              <w:rPr>
                <w:b/>
                <w:lang w:eastAsia="zh-CN"/>
              </w:rPr>
              <w:t>Действительные числа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5921" w:rsidRPr="00DE2C14" w:rsidRDefault="00B42FFC" w:rsidP="003A51F3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27</w:t>
            </w:r>
          </w:p>
        </w:tc>
        <w:tc>
          <w:tcPr>
            <w:tcW w:w="8363" w:type="dxa"/>
            <w:shd w:val="clear" w:color="auto" w:fill="auto"/>
          </w:tcPr>
          <w:p w:rsidR="00B45921" w:rsidRPr="00DE2C14" w:rsidRDefault="00B45921" w:rsidP="003A51F3">
            <w:pPr>
              <w:spacing w:line="276" w:lineRule="auto"/>
              <w:rPr>
                <w:lang w:eastAsia="zh-CN"/>
              </w:rPr>
            </w:pPr>
          </w:p>
        </w:tc>
        <w:tc>
          <w:tcPr>
            <w:tcW w:w="1134" w:type="dxa"/>
          </w:tcPr>
          <w:p w:rsidR="00B45921" w:rsidRPr="00DE2C14" w:rsidRDefault="00B45921" w:rsidP="003A51F3">
            <w:pPr>
              <w:spacing w:line="276" w:lineRule="auto"/>
              <w:rPr>
                <w:lang w:eastAsia="zh-CN"/>
              </w:rPr>
            </w:pPr>
          </w:p>
        </w:tc>
      </w:tr>
      <w:tr w:rsidR="00B45921" w:rsidRPr="00DE2C14" w:rsidTr="008B759C">
        <w:tc>
          <w:tcPr>
            <w:tcW w:w="803" w:type="dxa"/>
            <w:gridSpan w:val="2"/>
            <w:shd w:val="clear" w:color="auto" w:fill="auto"/>
          </w:tcPr>
          <w:p w:rsidR="00B45921" w:rsidRPr="00DE2C14" w:rsidRDefault="00B42FFC" w:rsidP="003A51F3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46-48</w:t>
            </w:r>
          </w:p>
        </w:tc>
        <w:tc>
          <w:tcPr>
            <w:tcW w:w="3841" w:type="dxa"/>
            <w:shd w:val="clear" w:color="auto" w:fill="auto"/>
          </w:tcPr>
          <w:p w:rsidR="00B45921" w:rsidRPr="00DE2C14" w:rsidRDefault="00B45921" w:rsidP="003A51F3">
            <w:pPr>
              <w:spacing w:line="276" w:lineRule="auto"/>
              <w:rPr>
                <w:lang w:eastAsia="zh-CN"/>
              </w:rPr>
            </w:pPr>
            <w:r w:rsidRPr="00DE2C14">
              <w:rPr>
                <w:lang w:eastAsia="zh-CN"/>
              </w:rPr>
              <w:t xml:space="preserve">Функция </w:t>
            </w:r>
            <w:r w:rsidRPr="00DE2C14">
              <w:rPr>
                <w:i/>
                <w:lang w:eastAsia="zh-CN"/>
              </w:rPr>
              <w:t>y = x</w:t>
            </w:r>
            <w:r w:rsidRPr="00DE2C14">
              <w:rPr>
                <w:i/>
                <w:vertAlign w:val="superscript"/>
                <w:lang w:eastAsia="zh-CN"/>
              </w:rPr>
              <w:t>2</w:t>
            </w:r>
            <w:r w:rsidRPr="00DE2C14">
              <w:rPr>
                <w:lang w:eastAsia="zh-CN"/>
              </w:rPr>
              <w:t xml:space="preserve"> и её график</w:t>
            </w:r>
          </w:p>
        </w:tc>
        <w:tc>
          <w:tcPr>
            <w:tcW w:w="993" w:type="dxa"/>
            <w:shd w:val="clear" w:color="auto" w:fill="auto"/>
          </w:tcPr>
          <w:p w:rsidR="00B45921" w:rsidRPr="00DE2C14" w:rsidRDefault="00B45921" w:rsidP="003A51F3">
            <w:pPr>
              <w:spacing w:line="276" w:lineRule="auto"/>
              <w:jc w:val="center"/>
              <w:rPr>
                <w:lang w:val="en-US" w:eastAsia="zh-CN"/>
              </w:rPr>
            </w:pPr>
            <w:r w:rsidRPr="00DE2C14">
              <w:rPr>
                <w:lang w:val="en-US" w:eastAsia="zh-CN"/>
              </w:rPr>
              <w:t>3</w:t>
            </w:r>
          </w:p>
        </w:tc>
        <w:tc>
          <w:tcPr>
            <w:tcW w:w="8363" w:type="dxa"/>
            <w:vMerge w:val="restart"/>
            <w:shd w:val="clear" w:color="auto" w:fill="auto"/>
          </w:tcPr>
          <w:p w:rsidR="00B45921" w:rsidRPr="00DE2C14" w:rsidRDefault="00B45921" w:rsidP="003A51F3">
            <w:pPr>
              <w:spacing w:line="276" w:lineRule="auto"/>
              <w:rPr>
                <w:lang w:eastAsia="zh-CN"/>
              </w:rPr>
            </w:pPr>
            <w:r w:rsidRPr="00DE2C14">
              <w:rPr>
                <w:i/>
                <w:lang w:eastAsia="zh-CN"/>
              </w:rPr>
              <w:t>Описывать:</w:t>
            </w:r>
            <w:r w:rsidRPr="00DE2C14">
              <w:rPr>
                <w:lang w:eastAsia="zh-CN"/>
              </w:rPr>
              <w:t xml:space="preserve"> понятие множества, элемента множества, способы задания множеств; множество натуральных чисел, множество целых чисел, множество рациональных чисел, множество действительных чисел и связи между этими числовыми множествами; связь между бесконечными десятичными дробями и рациональными, иррациональными числами.</w:t>
            </w:r>
            <w:r w:rsidRPr="00DE2C14">
              <w:rPr>
                <w:lang w:eastAsia="zh-CN"/>
              </w:rPr>
              <w:cr/>
            </w:r>
            <w:r w:rsidRPr="00DE2C14">
              <w:rPr>
                <w:i/>
                <w:lang w:eastAsia="zh-CN"/>
              </w:rPr>
              <w:t>Распознавать</w:t>
            </w:r>
            <w:r w:rsidRPr="00DE2C14">
              <w:rPr>
                <w:lang w:eastAsia="zh-CN"/>
              </w:rPr>
              <w:t xml:space="preserve"> рациональные и иррациональные числа. Приводить примеры рациональных чисел и иррациональных чисел.</w:t>
            </w:r>
            <w:r w:rsidRPr="00DE2C14">
              <w:rPr>
                <w:lang w:eastAsia="zh-CN"/>
              </w:rPr>
              <w:cr/>
            </w:r>
            <w:r w:rsidRPr="00DE2C14">
              <w:rPr>
                <w:i/>
                <w:lang w:eastAsia="zh-CN"/>
              </w:rPr>
              <w:lastRenderedPageBreak/>
              <w:t>Записывать</w:t>
            </w:r>
            <w:r w:rsidRPr="00DE2C14">
              <w:rPr>
                <w:lang w:eastAsia="zh-CN"/>
              </w:rPr>
              <w:t xml:space="preserve"> с помощью формул свойства действий с действительными числами.</w:t>
            </w:r>
            <w:r w:rsidRPr="00DE2C14">
              <w:rPr>
                <w:lang w:eastAsia="zh-CN"/>
              </w:rPr>
              <w:cr/>
            </w:r>
            <w:r w:rsidRPr="00DE2C14">
              <w:rPr>
                <w:i/>
                <w:lang w:eastAsia="zh-CN"/>
              </w:rPr>
              <w:t xml:space="preserve">Формулировать: </w:t>
            </w:r>
            <w:r w:rsidRPr="00DE2C14">
              <w:rPr>
                <w:lang w:eastAsia="zh-CN"/>
              </w:rPr>
              <w:cr/>
            </w:r>
            <w:r w:rsidRPr="00DE2C14">
              <w:rPr>
                <w:i/>
                <w:lang w:eastAsia="zh-CN"/>
              </w:rPr>
              <w:t>определения</w:t>
            </w:r>
            <w:r w:rsidRPr="00DE2C14">
              <w:rPr>
                <w:lang w:eastAsia="zh-CN"/>
              </w:rPr>
              <w:t>: квадратного корня из числа, арифметического квадратного корня из числа, равных множеств, подмножества, пересечения множеств, объединения множеств;</w:t>
            </w:r>
            <w:r w:rsidRPr="00DE2C14">
              <w:rPr>
                <w:lang w:eastAsia="zh-CN"/>
              </w:rPr>
              <w:cr/>
            </w:r>
            <w:r w:rsidRPr="00DE2C14">
              <w:rPr>
                <w:i/>
                <w:lang w:eastAsia="zh-CN"/>
              </w:rPr>
              <w:t>свойства:</w:t>
            </w:r>
            <w:r w:rsidRPr="00DE2C14">
              <w:rPr>
                <w:lang w:eastAsia="zh-CN"/>
              </w:rPr>
              <w:t xml:space="preserve"> функции </w:t>
            </w:r>
            <w:r w:rsidRPr="00DE2C14">
              <w:rPr>
                <w:i/>
                <w:lang w:eastAsia="zh-CN"/>
              </w:rPr>
              <w:t>y = x</w:t>
            </w:r>
            <w:r w:rsidRPr="00DE2C14">
              <w:rPr>
                <w:i/>
                <w:vertAlign w:val="superscript"/>
                <w:lang w:eastAsia="zh-CN"/>
              </w:rPr>
              <w:t>2</w:t>
            </w:r>
            <w:r w:rsidRPr="00DE2C14">
              <w:rPr>
                <w:lang w:eastAsia="zh-CN"/>
              </w:rPr>
              <w:t xml:space="preserve">, арифметического квадратного корня, функции </w:t>
            </w:r>
            <w:r w:rsidRPr="00DE2C14">
              <w:rPr>
                <w:position w:val="-10"/>
                <w:lang w:eastAsia="zh-CN"/>
              </w:rPr>
              <w:object w:dxaOrig="760" w:dyaOrig="380">
                <v:shape id="_x0000_i1037" type="#_x0000_t75" style="width:37.65pt;height:19.4pt" o:ole="">
                  <v:imagedata r:id="rId10" o:title=""/>
                </v:shape>
                <o:OLEObject Type="Embed" ProgID="Equation.DSMT4" ShapeID="_x0000_i1037" DrawAspect="Content" ObjectID="_1658835307" r:id="rId27"/>
              </w:object>
            </w:r>
            <w:r w:rsidRPr="00DE2C14">
              <w:rPr>
                <w:lang w:eastAsia="zh-CN"/>
              </w:rPr>
              <w:t>.</w:t>
            </w:r>
            <w:r w:rsidRPr="00DE2C14">
              <w:rPr>
                <w:lang w:eastAsia="zh-CN"/>
              </w:rPr>
              <w:cr/>
            </w:r>
            <w:r w:rsidRPr="00DE2C14">
              <w:rPr>
                <w:i/>
                <w:lang w:eastAsia="zh-CN"/>
              </w:rPr>
              <w:t>Доказывать</w:t>
            </w:r>
            <w:r w:rsidRPr="00DE2C14">
              <w:rPr>
                <w:lang w:eastAsia="zh-CN"/>
              </w:rPr>
              <w:t xml:space="preserve"> свойства арифметического квадратного корня.</w:t>
            </w:r>
            <w:r w:rsidRPr="00DE2C14">
              <w:rPr>
                <w:lang w:eastAsia="zh-CN"/>
              </w:rPr>
              <w:cr/>
            </w:r>
            <w:r w:rsidRPr="00DE2C14">
              <w:rPr>
                <w:i/>
                <w:lang w:eastAsia="zh-CN"/>
              </w:rPr>
              <w:t>Строить</w:t>
            </w:r>
            <w:r w:rsidRPr="00DE2C14">
              <w:rPr>
                <w:lang w:eastAsia="zh-CN"/>
              </w:rPr>
              <w:t xml:space="preserve"> графики функций </w:t>
            </w:r>
            <w:r w:rsidRPr="00DE2C14">
              <w:rPr>
                <w:i/>
                <w:lang w:eastAsia="zh-CN"/>
              </w:rPr>
              <w:t>y = x</w:t>
            </w:r>
            <w:r w:rsidRPr="00DE2C14">
              <w:rPr>
                <w:i/>
                <w:vertAlign w:val="superscript"/>
                <w:lang w:eastAsia="zh-CN"/>
              </w:rPr>
              <w:t xml:space="preserve">2 </w:t>
            </w:r>
            <w:r w:rsidRPr="00DE2C14">
              <w:rPr>
                <w:lang w:eastAsia="zh-CN"/>
              </w:rPr>
              <w:t xml:space="preserve">и </w:t>
            </w:r>
            <w:r w:rsidRPr="00DE2C14">
              <w:rPr>
                <w:position w:val="-10"/>
                <w:lang w:eastAsia="zh-CN"/>
              </w:rPr>
              <w:object w:dxaOrig="760" w:dyaOrig="380">
                <v:shape id="_x0000_i1038" type="#_x0000_t75" style="width:37.65pt;height:19.4pt" o:ole="">
                  <v:imagedata r:id="rId10" o:title=""/>
                </v:shape>
                <o:OLEObject Type="Embed" ProgID="Equation.DSMT4" ShapeID="_x0000_i1038" DrawAspect="Content" ObjectID="_1658835308" r:id="rId28"/>
              </w:object>
            </w:r>
            <w:r w:rsidRPr="00DE2C14">
              <w:rPr>
                <w:lang w:eastAsia="zh-CN"/>
              </w:rPr>
              <w:t>.</w:t>
            </w:r>
            <w:r w:rsidRPr="00DE2C14">
              <w:rPr>
                <w:lang w:eastAsia="zh-CN"/>
              </w:rPr>
              <w:cr/>
              <w:t>Применять понятие арифметического квадратного корня для вычисления значений выражений.</w:t>
            </w:r>
          </w:p>
          <w:p w:rsidR="00B45921" w:rsidRPr="00DE2C14" w:rsidRDefault="00B45921" w:rsidP="003A51F3">
            <w:pPr>
              <w:spacing w:line="276" w:lineRule="auto"/>
              <w:rPr>
                <w:lang w:eastAsia="zh-CN"/>
              </w:rPr>
            </w:pPr>
            <w:r w:rsidRPr="00DE2C14">
              <w:rPr>
                <w:i/>
                <w:lang w:eastAsia="zh-CN"/>
              </w:rPr>
              <w:t>Упрощать</w:t>
            </w:r>
            <w:r w:rsidRPr="00DE2C14">
              <w:rPr>
                <w:lang w:eastAsia="zh-CN"/>
              </w:rPr>
              <w:t xml:space="preserve"> выражения. Решать уравнения. Сравнивать значения выражений. Выполнять преобразование выражений с применением вынесения множителя из-под знака корня, внесение множителя под знак корня. Выполнять освобождение от иррациональности в знаменателе дроби, анализ соотношений между числовыми множествами и их элементами</w:t>
            </w:r>
          </w:p>
        </w:tc>
        <w:tc>
          <w:tcPr>
            <w:tcW w:w="1134" w:type="dxa"/>
          </w:tcPr>
          <w:p w:rsidR="00B45921" w:rsidRPr="00DE2C14" w:rsidRDefault="00B45921" w:rsidP="003A51F3">
            <w:pPr>
              <w:spacing w:line="276" w:lineRule="auto"/>
              <w:rPr>
                <w:i/>
                <w:lang w:eastAsia="zh-CN"/>
              </w:rPr>
            </w:pPr>
          </w:p>
        </w:tc>
      </w:tr>
      <w:tr w:rsidR="00B45921" w:rsidRPr="00DE2C14" w:rsidTr="008B759C">
        <w:tc>
          <w:tcPr>
            <w:tcW w:w="803" w:type="dxa"/>
            <w:gridSpan w:val="2"/>
            <w:shd w:val="clear" w:color="auto" w:fill="auto"/>
          </w:tcPr>
          <w:p w:rsidR="00B45921" w:rsidRPr="00DE2C14" w:rsidRDefault="00B42FFC" w:rsidP="003A51F3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49-51</w:t>
            </w:r>
          </w:p>
        </w:tc>
        <w:tc>
          <w:tcPr>
            <w:tcW w:w="3841" w:type="dxa"/>
            <w:shd w:val="clear" w:color="auto" w:fill="auto"/>
          </w:tcPr>
          <w:p w:rsidR="00B45921" w:rsidRPr="00DE2C14" w:rsidRDefault="00B45921" w:rsidP="003A51F3">
            <w:pPr>
              <w:spacing w:line="276" w:lineRule="auto"/>
              <w:rPr>
                <w:lang w:eastAsia="zh-CN"/>
              </w:rPr>
            </w:pPr>
            <w:r w:rsidRPr="00DE2C14">
              <w:rPr>
                <w:lang w:eastAsia="zh-CN"/>
              </w:rPr>
              <w:t>Квадратные корни. Арифметический квадратный корень</w:t>
            </w:r>
          </w:p>
        </w:tc>
        <w:tc>
          <w:tcPr>
            <w:tcW w:w="993" w:type="dxa"/>
            <w:shd w:val="clear" w:color="auto" w:fill="auto"/>
          </w:tcPr>
          <w:p w:rsidR="00B45921" w:rsidRPr="00DE2C14" w:rsidRDefault="008B759C" w:rsidP="003A51F3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8363" w:type="dxa"/>
            <w:vMerge/>
            <w:shd w:val="clear" w:color="auto" w:fill="auto"/>
          </w:tcPr>
          <w:p w:rsidR="00B45921" w:rsidRPr="00DE2C14" w:rsidRDefault="00B45921" w:rsidP="003A51F3">
            <w:pPr>
              <w:spacing w:line="276" w:lineRule="auto"/>
              <w:rPr>
                <w:lang w:eastAsia="zh-CN"/>
              </w:rPr>
            </w:pPr>
          </w:p>
        </w:tc>
        <w:tc>
          <w:tcPr>
            <w:tcW w:w="1134" w:type="dxa"/>
          </w:tcPr>
          <w:p w:rsidR="00B45921" w:rsidRPr="00DE2C14" w:rsidRDefault="00B45921" w:rsidP="003A51F3">
            <w:pPr>
              <w:spacing w:line="276" w:lineRule="auto"/>
              <w:rPr>
                <w:lang w:eastAsia="zh-CN"/>
              </w:rPr>
            </w:pPr>
          </w:p>
        </w:tc>
      </w:tr>
      <w:tr w:rsidR="00B45921" w:rsidRPr="00DE2C14" w:rsidTr="008B759C">
        <w:tc>
          <w:tcPr>
            <w:tcW w:w="803" w:type="dxa"/>
            <w:gridSpan w:val="2"/>
            <w:shd w:val="clear" w:color="auto" w:fill="auto"/>
          </w:tcPr>
          <w:p w:rsidR="00B45921" w:rsidRPr="00DE2C14" w:rsidRDefault="00B42FFC" w:rsidP="003A51F3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52-53</w:t>
            </w:r>
          </w:p>
        </w:tc>
        <w:tc>
          <w:tcPr>
            <w:tcW w:w="3841" w:type="dxa"/>
            <w:shd w:val="clear" w:color="auto" w:fill="auto"/>
          </w:tcPr>
          <w:p w:rsidR="00B45921" w:rsidRPr="00DE2C14" w:rsidRDefault="00B45921" w:rsidP="003A51F3">
            <w:pPr>
              <w:spacing w:line="276" w:lineRule="auto"/>
              <w:rPr>
                <w:lang w:eastAsia="zh-CN"/>
              </w:rPr>
            </w:pPr>
            <w:r w:rsidRPr="00DE2C14">
              <w:rPr>
                <w:lang w:eastAsia="zh-CN"/>
              </w:rPr>
              <w:t>Множество</w:t>
            </w:r>
            <w:r w:rsidR="008B759C">
              <w:rPr>
                <w:lang w:eastAsia="zh-CN"/>
              </w:rPr>
              <w:t xml:space="preserve"> </w:t>
            </w:r>
            <w:r w:rsidRPr="00DE2C14">
              <w:rPr>
                <w:lang w:eastAsia="zh-CN"/>
              </w:rPr>
              <w:t>и его элементы</w:t>
            </w:r>
          </w:p>
        </w:tc>
        <w:tc>
          <w:tcPr>
            <w:tcW w:w="993" w:type="dxa"/>
            <w:shd w:val="clear" w:color="auto" w:fill="auto"/>
          </w:tcPr>
          <w:p w:rsidR="00B45921" w:rsidRPr="00DE2C14" w:rsidRDefault="00F664CB" w:rsidP="003A51F3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8363" w:type="dxa"/>
            <w:vMerge/>
            <w:shd w:val="clear" w:color="auto" w:fill="auto"/>
          </w:tcPr>
          <w:p w:rsidR="00B45921" w:rsidRPr="00DE2C14" w:rsidRDefault="00B45921" w:rsidP="003A51F3">
            <w:pPr>
              <w:spacing w:line="276" w:lineRule="auto"/>
              <w:rPr>
                <w:lang w:eastAsia="zh-CN"/>
              </w:rPr>
            </w:pPr>
          </w:p>
        </w:tc>
        <w:tc>
          <w:tcPr>
            <w:tcW w:w="1134" w:type="dxa"/>
          </w:tcPr>
          <w:p w:rsidR="00B45921" w:rsidRPr="00DE2C14" w:rsidRDefault="00B45921" w:rsidP="003A51F3">
            <w:pPr>
              <w:spacing w:line="276" w:lineRule="auto"/>
              <w:rPr>
                <w:lang w:eastAsia="zh-CN"/>
              </w:rPr>
            </w:pPr>
          </w:p>
        </w:tc>
      </w:tr>
      <w:tr w:rsidR="00B45921" w:rsidRPr="00DE2C14" w:rsidTr="008B759C">
        <w:tc>
          <w:tcPr>
            <w:tcW w:w="803" w:type="dxa"/>
            <w:gridSpan w:val="2"/>
            <w:shd w:val="clear" w:color="auto" w:fill="auto"/>
          </w:tcPr>
          <w:p w:rsidR="00B45921" w:rsidRPr="00DE2C14" w:rsidRDefault="00B42FFC" w:rsidP="003A51F3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54-55</w:t>
            </w:r>
          </w:p>
        </w:tc>
        <w:tc>
          <w:tcPr>
            <w:tcW w:w="3841" w:type="dxa"/>
            <w:shd w:val="clear" w:color="auto" w:fill="auto"/>
          </w:tcPr>
          <w:p w:rsidR="00B45921" w:rsidRPr="00DE2C14" w:rsidRDefault="00B45921" w:rsidP="003A51F3">
            <w:pPr>
              <w:spacing w:line="276" w:lineRule="auto"/>
              <w:rPr>
                <w:lang w:eastAsia="zh-CN"/>
              </w:rPr>
            </w:pPr>
            <w:r w:rsidRPr="00DE2C14">
              <w:rPr>
                <w:lang w:eastAsia="zh-CN"/>
              </w:rPr>
              <w:t>Подмножество. Операции</w:t>
            </w:r>
            <w:r w:rsidR="008B759C">
              <w:rPr>
                <w:lang w:eastAsia="zh-CN"/>
              </w:rPr>
              <w:t xml:space="preserve"> </w:t>
            </w:r>
            <w:r w:rsidRPr="00DE2C14">
              <w:rPr>
                <w:lang w:eastAsia="zh-CN"/>
              </w:rPr>
              <w:t xml:space="preserve">над </w:t>
            </w:r>
            <w:r w:rsidRPr="00DE2C14">
              <w:rPr>
                <w:lang w:eastAsia="zh-CN"/>
              </w:rPr>
              <w:lastRenderedPageBreak/>
              <w:t>множествами</w:t>
            </w:r>
          </w:p>
        </w:tc>
        <w:tc>
          <w:tcPr>
            <w:tcW w:w="993" w:type="dxa"/>
            <w:shd w:val="clear" w:color="auto" w:fill="auto"/>
          </w:tcPr>
          <w:p w:rsidR="00B45921" w:rsidRPr="00DE2C14" w:rsidRDefault="008B759C" w:rsidP="003A51F3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2</w:t>
            </w:r>
          </w:p>
        </w:tc>
        <w:tc>
          <w:tcPr>
            <w:tcW w:w="8363" w:type="dxa"/>
            <w:vMerge/>
            <w:shd w:val="clear" w:color="auto" w:fill="auto"/>
          </w:tcPr>
          <w:p w:rsidR="00B45921" w:rsidRPr="00DE2C14" w:rsidRDefault="00B45921" w:rsidP="003A51F3">
            <w:pPr>
              <w:spacing w:line="276" w:lineRule="auto"/>
              <w:rPr>
                <w:lang w:eastAsia="zh-CN"/>
              </w:rPr>
            </w:pPr>
          </w:p>
        </w:tc>
        <w:tc>
          <w:tcPr>
            <w:tcW w:w="1134" w:type="dxa"/>
          </w:tcPr>
          <w:p w:rsidR="00B45921" w:rsidRPr="00DE2C14" w:rsidRDefault="00B45921" w:rsidP="003A51F3">
            <w:pPr>
              <w:spacing w:line="276" w:lineRule="auto"/>
              <w:rPr>
                <w:lang w:eastAsia="zh-CN"/>
              </w:rPr>
            </w:pPr>
          </w:p>
        </w:tc>
      </w:tr>
      <w:tr w:rsidR="00B45921" w:rsidRPr="00DE2C14" w:rsidTr="008B759C">
        <w:tc>
          <w:tcPr>
            <w:tcW w:w="803" w:type="dxa"/>
            <w:gridSpan w:val="2"/>
            <w:shd w:val="clear" w:color="auto" w:fill="auto"/>
          </w:tcPr>
          <w:p w:rsidR="00B45921" w:rsidRPr="00DE2C14" w:rsidRDefault="00B42FFC" w:rsidP="003A51F3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lastRenderedPageBreak/>
              <w:t>56-58</w:t>
            </w:r>
          </w:p>
        </w:tc>
        <w:tc>
          <w:tcPr>
            <w:tcW w:w="3841" w:type="dxa"/>
            <w:shd w:val="clear" w:color="auto" w:fill="auto"/>
          </w:tcPr>
          <w:p w:rsidR="00B45921" w:rsidRPr="00DE2C14" w:rsidRDefault="00B45921" w:rsidP="003A51F3">
            <w:pPr>
              <w:spacing w:line="276" w:lineRule="auto"/>
              <w:rPr>
                <w:lang w:eastAsia="zh-CN"/>
              </w:rPr>
            </w:pPr>
            <w:r w:rsidRPr="00DE2C14">
              <w:rPr>
                <w:lang w:eastAsia="zh-CN"/>
              </w:rPr>
              <w:t>Числовые</w:t>
            </w:r>
            <w:r w:rsidR="008B759C">
              <w:rPr>
                <w:lang w:eastAsia="zh-CN"/>
              </w:rPr>
              <w:t xml:space="preserve"> </w:t>
            </w:r>
            <w:r w:rsidRPr="00DE2C14">
              <w:rPr>
                <w:lang w:eastAsia="zh-CN"/>
              </w:rPr>
              <w:t>множества</w:t>
            </w:r>
          </w:p>
        </w:tc>
        <w:tc>
          <w:tcPr>
            <w:tcW w:w="993" w:type="dxa"/>
            <w:shd w:val="clear" w:color="auto" w:fill="auto"/>
          </w:tcPr>
          <w:p w:rsidR="00B45921" w:rsidRPr="00DE2C14" w:rsidRDefault="00F664CB" w:rsidP="003A51F3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8363" w:type="dxa"/>
            <w:vMerge/>
            <w:shd w:val="clear" w:color="auto" w:fill="auto"/>
          </w:tcPr>
          <w:p w:rsidR="00B45921" w:rsidRPr="00DE2C14" w:rsidRDefault="00B45921" w:rsidP="003A51F3">
            <w:pPr>
              <w:spacing w:line="276" w:lineRule="auto"/>
              <w:rPr>
                <w:lang w:eastAsia="zh-CN"/>
              </w:rPr>
            </w:pPr>
          </w:p>
        </w:tc>
        <w:tc>
          <w:tcPr>
            <w:tcW w:w="1134" w:type="dxa"/>
          </w:tcPr>
          <w:p w:rsidR="00B45921" w:rsidRPr="00DE2C14" w:rsidRDefault="00B45921" w:rsidP="003A51F3">
            <w:pPr>
              <w:spacing w:line="276" w:lineRule="auto"/>
              <w:rPr>
                <w:lang w:eastAsia="zh-CN"/>
              </w:rPr>
            </w:pPr>
          </w:p>
        </w:tc>
      </w:tr>
      <w:tr w:rsidR="00B45921" w:rsidRPr="00DE2C14" w:rsidTr="008B759C">
        <w:tc>
          <w:tcPr>
            <w:tcW w:w="803" w:type="dxa"/>
            <w:gridSpan w:val="2"/>
            <w:shd w:val="clear" w:color="auto" w:fill="auto"/>
          </w:tcPr>
          <w:p w:rsidR="00B45921" w:rsidRPr="00DE2C14" w:rsidRDefault="00B42FFC" w:rsidP="003A51F3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59-63</w:t>
            </w:r>
          </w:p>
        </w:tc>
        <w:tc>
          <w:tcPr>
            <w:tcW w:w="3841" w:type="dxa"/>
            <w:shd w:val="clear" w:color="auto" w:fill="auto"/>
          </w:tcPr>
          <w:p w:rsidR="00B45921" w:rsidRPr="00DE2C14" w:rsidRDefault="00B45921" w:rsidP="003A51F3">
            <w:pPr>
              <w:spacing w:line="276" w:lineRule="auto"/>
              <w:rPr>
                <w:lang w:eastAsia="zh-CN"/>
              </w:rPr>
            </w:pPr>
            <w:r w:rsidRPr="00DE2C14">
              <w:rPr>
                <w:lang w:eastAsia="zh-CN"/>
              </w:rPr>
              <w:t>Свойства</w:t>
            </w:r>
            <w:r w:rsidR="008B759C">
              <w:rPr>
                <w:lang w:eastAsia="zh-CN"/>
              </w:rPr>
              <w:t xml:space="preserve"> </w:t>
            </w:r>
            <w:r w:rsidRPr="00DE2C14">
              <w:rPr>
                <w:lang w:eastAsia="zh-CN"/>
              </w:rPr>
              <w:t>арифметического квадратного корня</w:t>
            </w:r>
          </w:p>
        </w:tc>
        <w:tc>
          <w:tcPr>
            <w:tcW w:w="993" w:type="dxa"/>
            <w:shd w:val="clear" w:color="auto" w:fill="auto"/>
          </w:tcPr>
          <w:p w:rsidR="00B45921" w:rsidRPr="00DE2C14" w:rsidRDefault="008B759C" w:rsidP="003A51F3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  <w:tc>
          <w:tcPr>
            <w:tcW w:w="8363" w:type="dxa"/>
            <w:vMerge/>
            <w:shd w:val="clear" w:color="auto" w:fill="auto"/>
          </w:tcPr>
          <w:p w:rsidR="00B45921" w:rsidRPr="00DE2C14" w:rsidRDefault="00B45921" w:rsidP="003A51F3">
            <w:pPr>
              <w:spacing w:line="276" w:lineRule="auto"/>
              <w:rPr>
                <w:lang w:eastAsia="zh-CN"/>
              </w:rPr>
            </w:pPr>
          </w:p>
        </w:tc>
        <w:tc>
          <w:tcPr>
            <w:tcW w:w="1134" w:type="dxa"/>
          </w:tcPr>
          <w:p w:rsidR="00B45921" w:rsidRPr="00DE2C14" w:rsidRDefault="00B45921" w:rsidP="003A51F3">
            <w:pPr>
              <w:spacing w:line="276" w:lineRule="auto"/>
              <w:rPr>
                <w:lang w:eastAsia="zh-CN"/>
              </w:rPr>
            </w:pPr>
          </w:p>
        </w:tc>
      </w:tr>
      <w:tr w:rsidR="00B45921" w:rsidRPr="00DE2C14" w:rsidTr="008B759C">
        <w:tc>
          <w:tcPr>
            <w:tcW w:w="803" w:type="dxa"/>
            <w:gridSpan w:val="2"/>
            <w:shd w:val="clear" w:color="auto" w:fill="auto"/>
          </w:tcPr>
          <w:p w:rsidR="00B45921" w:rsidRPr="00DE2C14" w:rsidRDefault="00B42FFC" w:rsidP="003A51F3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64-68</w:t>
            </w:r>
          </w:p>
        </w:tc>
        <w:tc>
          <w:tcPr>
            <w:tcW w:w="3841" w:type="dxa"/>
            <w:shd w:val="clear" w:color="auto" w:fill="auto"/>
          </w:tcPr>
          <w:p w:rsidR="00B45921" w:rsidRPr="00DE2C14" w:rsidRDefault="00B45921" w:rsidP="003A51F3">
            <w:pPr>
              <w:spacing w:line="276" w:lineRule="auto"/>
              <w:rPr>
                <w:lang w:eastAsia="zh-CN"/>
              </w:rPr>
            </w:pPr>
            <w:r w:rsidRPr="00DE2C14">
              <w:rPr>
                <w:lang w:eastAsia="zh-CN"/>
              </w:rPr>
              <w:t>Тождественные преобразования выражений,</w:t>
            </w:r>
            <w:r w:rsidRPr="00DE2C14">
              <w:rPr>
                <w:lang w:eastAsia="zh-CN"/>
              </w:rPr>
              <w:cr/>
              <w:t>содержащих</w:t>
            </w:r>
            <w:r w:rsidRPr="00DE2C14">
              <w:rPr>
                <w:lang w:eastAsia="zh-CN"/>
              </w:rPr>
              <w:cr/>
              <w:t>квадратные корни</w:t>
            </w:r>
          </w:p>
          <w:p w:rsidR="00B45921" w:rsidRPr="00DE2C14" w:rsidRDefault="00B45921" w:rsidP="003A51F3">
            <w:pPr>
              <w:spacing w:line="276" w:lineRule="auto"/>
              <w:rPr>
                <w:lang w:eastAsia="zh-CN"/>
              </w:rPr>
            </w:pPr>
          </w:p>
        </w:tc>
        <w:tc>
          <w:tcPr>
            <w:tcW w:w="993" w:type="dxa"/>
            <w:shd w:val="clear" w:color="auto" w:fill="auto"/>
          </w:tcPr>
          <w:p w:rsidR="00B45921" w:rsidRPr="00DE2C14" w:rsidRDefault="008B759C" w:rsidP="003A51F3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  <w:tc>
          <w:tcPr>
            <w:tcW w:w="8363" w:type="dxa"/>
            <w:vMerge/>
            <w:shd w:val="clear" w:color="auto" w:fill="auto"/>
          </w:tcPr>
          <w:p w:rsidR="00B45921" w:rsidRPr="00DE2C14" w:rsidRDefault="00B45921" w:rsidP="003A51F3">
            <w:pPr>
              <w:spacing w:line="276" w:lineRule="auto"/>
              <w:rPr>
                <w:lang w:eastAsia="zh-CN"/>
              </w:rPr>
            </w:pPr>
          </w:p>
        </w:tc>
        <w:tc>
          <w:tcPr>
            <w:tcW w:w="1134" w:type="dxa"/>
          </w:tcPr>
          <w:p w:rsidR="00B45921" w:rsidRPr="00DE2C14" w:rsidRDefault="00B45921" w:rsidP="003A51F3">
            <w:pPr>
              <w:spacing w:line="276" w:lineRule="auto"/>
              <w:rPr>
                <w:lang w:eastAsia="zh-CN"/>
              </w:rPr>
            </w:pPr>
          </w:p>
        </w:tc>
      </w:tr>
      <w:tr w:rsidR="00B45921" w:rsidRPr="00DE2C14" w:rsidTr="008B759C">
        <w:tc>
          <w:tcPr>
            <w:tcW w:w="803" w:type="dxa"/>
            <w:gridSpan w:val="2"/>
            <w:shd w:val="clear" w:color="auto" w:fill="auto"/>
          </w:tcPr>
          <w:p w:rsidR="00B45921" w:rsidRPr="00DE2C14" w:rsidRDefault="00B42FFC" w:rsidP="003A51F3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69-71</w:t>
            </w:r>
          </w:p>
        </w:tc>
        <w:tc>
          <w:tcPr>
            <w:tcW w:w="3841" w:type="dxa"/>
            <w:shd w:val="clear" w:color="auto" w:fill="auto"/>
          </w:tcPr>
          <w:p w:rsidR="00B45921" w:rsidRPr="00DE2C14" w:rsidRDefault="00B45921" w:rsidP="003A51F3">
            <w:pPr>
              <w:spacing w:line="276" w:lineRule="auto"/>
              <w:rPr>
                <w:lang w:eastAsia="zh-CN"/>
              </w:rPr>
            </w:pPr>
            <w:r w:rsidRPr="00DE2C14">
              <w:rPr>
                <w:lang w:eastAsia="zh-CN"/>
              </w:rPr>
              <w:t xml:space="preserve">Функция </w:t>
            </w:r>
            <w:r w:rsidRPr="00DE2C14">
              <w:rPr>
                <w:position w:val="-10"/>
                <w:lang w:eastAsia="zh-CN"/>
              </w:rPr>
              <w:object w:dxaOrig="760" w:dyaOrig="380">
                <v:shape id="_x0000_i1039" type="#_x0000_t75" style="width:37.65pt;height:19.4pt" o:ole="">
                  <v:imagedata r:id="rId10" o:title=""/>
                </v:shape>
                <o:OLEObject Type="Embed" ProgID="Equation.DSMT4" ShapeID="_x0000_i1039" DrawAspect="Content" ObjectID="_1658835309" r:id="rId29"/>
              </w:object>
            </w:r>
            <w:r w:rsidRPr="00DE2C14">
              <w:rPr>
                <w:lang w:eastAsia="zh-CN"/>
              </w:rPr>
              <w:t>и её график</w:t>
            </w:r>
          </w:p>
        </w:tc>
        <w:tc>
          <w:tcPr>
            <w:tcW w:w="993" w:type="dxa"/>
            <w:shd w:val="clear" w:color="auto" w:fill="auto"/>
          </w:tcPr>
          <w:p w:rsidR="00B45921" w:rsidRPr="00DE2C14" w:rsidRDefault="008B759C" w:rsidP="003A51F3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8363" w:type="dxa"/>
            <w:vMerge/>
            <w:shd w:val="clear" w:color="auto" w:fill="auto"/>
          </w:tcPr>
          <w:p w:rsidR="00B45921" w:rsidRPr="00DE2C14" w:rsidRDefault="00B45921" w:rsidP="003A51F3">
            <w:pPr>
              <w:spacing w:line="276" w:lineRule="auto"/>
              <w:rPr>
                <w:lang w:eastAsia="zh-CN"/>
              </w:rPr>
            </w:pPr>
          </w:p>
        </w:tc>
        <w:tc>
          <w:tcPr>
            <w:tcW w:w="1134" w:type="dxa"/>
          </w:tcPr>
          <w:p w:rsidR="00B45921" w:rsidRPr="00DE2C14" w:rsidRDefault="00B45921" w:rsidP="003A51F3">
            <w:pPr>
              <w:spacing w:line="276" w:lineRule="auto"/>
              <w:rPr>
                <w:lang w:eastAsia="zh-CN"/>
              </w:rPr>
            </w:pPr>
          </w:p>
        </w:tc>
      </w:tr>
      <w:tr w:rsidR="00B45921" w:rsidRPr="00DE2C14" w:rsidTr="008B759C">
        <w:tc>
          <w:tcPr>
            <w:tcW w:w="803" w:type="dxa"/>
            <w:gridSpan w:val="2"/>
            <w:shd w:val="clear" w:color="auto" w:fill="auto"/>
          </w:tcPr>
          <w:p w:rsidR="00B45921" w:rsidRPr="00DE2C14" w:rsidRDefault="00B42FFC" w:rsidP="003A51F3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72</w:t>
            </w:r>
          </w:p>
        </w:tc>
        <w:tc>
          <w:tcPr>
            <w:tcW w:w="3841" w:type="dxa"/>
            <w:shd w:val="clear" w:color="auto" w:fill="auto"/>
          </w:tcPr>
          <w:p w:rsidR="00B45921" w:rsidRPr="00677376" w:rsidRDefault="00B45921" w:rsidP="003A51F3">
            <w:pPr>
              <w:spacing w:line="276" w:lineRule="auto"/>
              <w:rPr>
                <w:b/>
                <w:lang w:eastAsia="zh-CN"/>
              </w:rPr>
            </w:pPr>
            <w:r w:rsidRPr="00677376">
              <w:rPr>
                <w:b/>
                <w:lang w:eastAsia="zh-CN"/>
              </w:rPr>
              <w:t>Контрольнаяработа № 4</w:t>
            </w:r>
          </w:p>
        </w:tc>
        <w:tc>
          <w:tcPr>
            <w:tcW w:w="993" w:type="dxa"/>
            <w:shd w:val="clear" w:color="auto" w:fill="auto"/>
          </w:tcPr>
          <w:p w:rsidR="00B45921" w:rsidRPr="00DE2C14" w:rsidRDefault="00B45921" w:rsidP="003A51F3">
            <w:pPr>
              <w:spacing w:line="276" w:lineRule="auto"/>
              <w:jc w:val="center"/>
              <w:rPr>
                <w:lang w:val="en-US" w:eastAsia="zh-CN"/>
              </w:rPr>
            </w:pPr>
            <w:r w:rsidRPr="00DE2C14">
              <w:rPr>
                <w:lang w:val="en-US" w:eastAsia="zh-CN"/>
              </w:rPr>
              <w:t>1</w:t>
            </w:r>
          </w:p>
        </w:tc>
        <w:tc>
          <w:tcPr>
            <w:tcW w:w="8363" w:type="dxa"/>
            <w:vMerge/>
            <w:shd w:val="clear" w:color="auto" w:fill="auto"/>
          </w:tcPr>
          <w:p w:rsidR="00B45921" w:rsidRPr="00DE2C14" w:rsidRDefault="00B45921" w:rsidP="003A51F3">
            <w:pPr>
              <w:spacing w:line="276" w:lineRule="auto"/>
              <w:rPr>
                <w:lang w:eastAsia="zh-CN"/>
              </w:rPr>
            </w:pPr>
          </w:p>
        </w:tc>
        <w:tc>
          <w:tcPr>
            <w:tcW w:w="1134" w:type="dxa"/>
          </w:tcPr>
          <w:p w:rsidR="00B45921" w:rsidRPr="00DE2C14" w:rsidRDefault="00B45921" w:rsidP="003A51F3">
            <w:pPr>
              <w:spacing w:line="276" w:lineRule="auto"/>
              <w:rPr>
                <w:lang w:eastAsia="zh-CN"/>
              </w:rPr>
            </w:pPr>
          </w:p>
        </w:tc>
      </w:tr>
      <w:tr w:rsidR="00B45921" w:rsidRPr="00DE2C14" w:rsidTr="008B759C">
        <w:tc>
          <w:tcPr>
            <w:tcW w:w="4644" w:type="dxa"/>
            <w:gridSpan w:val="3"/>
            <w:shd w:val="clear" w:color="auto" w:fill="auto"/>
          </w:tcPr>
          <w:p w:rsidR="00B45921" w:rsidRPr="00DE2C14" w:rsidRDefault="00B45921" w:rsidP="003A51F3">
            <w:pPr>
              <w:spacing w:line="276" w:lineRule="auto"/>
              <w:jc w:val="center"/>
              <w:rPr>
                <w:b/>
                <w:i/>
                <w:lang w:val="en-US" w:eastAsia="zh-CN"/>
              </w:rPr>
            </w:pPr>
            <w:r w:rsidRPr="00DE2C14">
              <w:rPr>
                <w:b/>
                <w:i/>
                <w:lang w:eastAsia="zh-CN"/>
              </w:rPr>
              <w:t>Глава 3</w:t>
            </w:r>
          </w:p>
          <w:p w:rsidR="00B45921" w:rsidRPr="00DE2C14" w:rsidRDefault="00B45921" w:rsidP="003A51F3">
            <w:pPr>
              <w:spacing w:line="276" w:lineRule="auto"/>
              <w:jc w:val="center"/>
              <w:rPr>
                <w:lang w:eastAsia="zh-CN"/>
              </w:rPr>
            </w:pPr>
            <w:r w:rsidRPr="00DE2C14">
              <w:rPr>
                <w:b/>
                <w:lang w:eastAsia="zh-CN"/>
              </w:rPr>
              <w:t>Квадратные уравнения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5921" w:rsidRPr="00DE2C14" w:rsidRDefault="00300203" w:rsidP="003A51F3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24</w:t>
            </w:r>
          </w:p>
        </w:tc>
        <w:tc>
          <w:tcPr>
            <w:tcW w:w="8363" w:type="dxa"/>
            <w:shd w:val="clear" w:color="auto" w:fill="auto"/>
          </w:tcPr>
          <w:p w:rsidR="00B45921" w:rsidRPr="00DE2C14" w:rsidRDefault="00B45921" w:rsidP="003A51F3">
            <w:pPr>
              <w:spacing w:line="276" w:lineRule="auto"/>
              <w:rPr>
                <w:lang w:eastAsia="zh-CN"/>
              </w:rPr>
            </w:pPr>
          </w:p>
        </w:tc>
        <w:tc>
          <w:tcPr>
            <w:tcW w:w="1134" w:type="dxa"/>
          </w:tcPr>
          <w:p w:rsidR="00B45921" w:rsidRPr="00DE2C14" w:rsidRDefault="00B45921" w:rsidP="003A51F3">
            <w:pPr>
              <w:spacing w:line="276" w:lineRule="auto"/>
              <w:rPr>
                <w:lang w:eastAsia="zh-CN"/>
              </w:rPr>
            </w:pPr>
          </w:p>
        </w:tc>
      </w:tr>
      <w:tr w:rsidR="00B45921" w:rsidRPr="00DE2C14" w:rsidTr="008B759C">
        <w:tc>
          <w:tcPr>
            <w:tcW w:w="803" w:type="dxa"/>
            <w:gridSpan w:val="2"/>
            <w:shd w:val="clear" w:color="auto" w:fill="auto"/>
          </w:tcPr>
          <w:p w:rsidR="00B45921" w:rsidRPr="00DE2C14" w:rsidRDefault="00300203" w:rsidP="003A51F3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73-75</w:t>
            </w:r>
          </w:p>
        </w:tc>
        <w:tc>
          <w:tcPr>
            <w:tcW w:w="3841" w:type="dxa"/>
            <w:shd w:val="clear" w:color="auto" w:fill="auto"/>
          </w:tcPr>
          <w:p w:rsidR="00B45921" w:rsidRPr="00DE2C14" w:rsidRDefault="00B45921" w:rsidP="003A51F3">
            <w:pPr>
              <w:spacing w:line="276" w:lineRule="auto"/>
              <w:rPr>
                <w:lang w:eastAsia="zh-CN"/>
              </w:rPr>
            </w:pPr>
            <w:r w:rsidRPr="00DE2C14">
              <w:rPr>
                <w:lang w:eastAsia="zh-CN"/>
              </w:rPr>
              <w:t>Квадратные уравнения. Решение неполных квадратных уравнений</w:t>
            </w:r>
          </w:p>
        </w:tc>
        <w:tc>
          <w:tcPr>
            <w:tcW w:w="993" w:type="dxa"/>
            <w:shd w:val="clear" w:color="auto" w:fill="auto"/>
          </w:tcPr>
          <w:p w:rsidR="00B45921" w:rsidRPr="00DE2C14" w:rsidRDefault="008B759C" w:rsidP="003A51F3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8363" w:type="dxa"/>
            <w:vMerge w:val="restart"/>
            <w:shd w:val="clear" w:color="auto" w:fill="auto"/>
          </w:tcPr>
          <w:p w:rsidR="00B45921" w:rsidRPr="00DE2C14" w:rsidRDefault="00B45921" w:rsidP="003A51F3">
            <w:pPr>
              <w:spacing w:line="276" w:lineRule="auto"/>
              <w:rPr>
                <w:lang w:eastAsia="zh-CN"/>
              </w:rPr>
            </w:pPr>
            <w:r w:rsidRPr="00DE2C14">
              <w:rPr>
                <w:i/>
                <w:lang w:eastAsia="zh-CN"/>
              </w:rPr>
              <w:t>Распознавать</w:t>
            </w:r>
            <w:r w:rsidRPr="00DE2C14">
              <w:rPr>
                <w:lang w:eastAsia="zh-CN"/>
              </w:rPr>
              <w:t xml:space="preserve"> и приводить примеры квадратных уравнений различных видов (полных, неполных, приведённых), квадратных трёхчленов.</w:t>
            </w:r>
            <w:r w:rsidRPr="00DE2C14">
              <w:rPr>
                <w:lang w:eastAsia="zh-CN"/>
              </w:rPr>
              <w:cr/>
            </w:r>
            <w:r w:rsidRPr="00DE2C14">
              <w:rPr>
                <w:i/>
                <w:lang w:eastAsia="zh-CN"/>
              </w:rPr>
              <w:lastRenderedPageBreak/>
              <w:t>Описывать</w:t>
            </w:r>
            <w:r w:rsidRPr="00DE2C14">
              <w:rPr>
                <w:lang w:eastAsia="zh-CN"/>
              </w:rPr>
              <w:t xml:space="preserve"> в общем виде решение неполных квадратных уравнений.</w:t>
            </w:r>
            <w:r w:rsidRPr="00DE2C14">
              <w:rPr>
                <w:lang w:eastAsia="zh-CN"/>
              </w:rPr>
              <w:cr/>
            </w:r>
            <w:r w:rsidRPr="00DE2C14">
              <w:rPr>
                <w:i/>
                <w:lang w:eastAsia="zh-CN"/>
              </w:rPr>
              <w:t>Формулировать</w:t>
            </w:r>
            <w:r w:rsidRPr="00DE2C14">
              <w:rPr>
                <w:lang w:eastAsia="zh-CN"/>
              </w:rPr>
              <w:t xml:space="preserve">: </w:t>
            </w:r>
            <w:r w:rsidRPr="00DE2C14">
              <w:rPr>
                <w:lang w:eastAsia="zh-CN"/>
              </w:rPr>
              <w:cr/>
            </w:r>
            <w:r w:rsidRPr="00DE2C14">
              <w:rPr>
                <w:i/>
                <w:lang w:eastAsia="zh-CN"/>
              </w:rPr>
              <w:t>определения</w:t>
            </w:r>
            <w:r w:rsidRPr="00DE2C14">
              <w:rPr>
                <w:lang w:eastAsia="zh-CN"/>
              </w:rPr>
              <w:t xml:space="preserve">: уравнения первой степени, квадратного уравнения; квадратного трёхчлена, дискриминанта квадратного уравнения </w:t>
            </w:r>
            <w:r w:rsidRPr="00DE2C14">
              <w:rPr>
                <w:lang w:eastAsia="zh-CN"/>
              </w:rPr>
              <w:cr/>
              <w:t>и квадратного трёхчлена, корня квадратного трёхчлена; биквадратного уравнения;</w:t>
            </w:r>
            <w:r w:rsidRPr="00DE2C14">
              <w:rPr>
                <w:lang w:eastAsia="zh-CN"/>
              </w:rPr>
              <w:cr/>
            </w:r>
            <w:r w:rsidRPr="00DE2C14">
              <w:rPr>
                <w:i/>
                <w:lang w:eastAsia="zh-CN"/>
              </w:rPr>
              <w:t>свойства</w:t>
            </w:r>
            <w:r w:rsidRPr="00DE2C14">
              <w:rPr>
                <w:lang w:eastAsia="zh-CN"/>
              </w:rPr>
              <w:t xml:space="preserve"> квадратного трёхчлена;</w:t>
            </w:r>
            <w:r w:rsidRPr="00DE2C14">
              <w:rPr>
                <w:lang w:eastAsia="zh-CN"/>
              </w:rPr>
              <w:cr/>
            </w:r>
            <w:r w:rsidRPr="00DE2C14">
              <w:rPr>
                <w:i/>
                <w:lang w:eastAsia="zh-CN"/>
              </w:rPr>
              <w:t>теорему</w:t>
            </w:r>
            <w:r w:rsidRPr="00DE2C14">
              <w:rPr>
                <w:lang w:eastAsia="zh-CN"/>
              </w:rPr>
              <w:t xml:space="preserve"> Виета и обратную ей теорему.</w:t>
            </w:r>
            <w:r w:rsidRPr="00DE2C14">
              <w:rPr>
                <w:lang w:eastAsia="zh-CN"/>
              </w:rPr>
              <w:cr/>
            </w:r>
            <w:r w:rsidRPr="00DE2C14">
              <w:rPr>
                <w:i/>
                <w:lang w:eastAsia="zh-CN"/>
              </w:rPr>
              <w:t>Записывать</w:t>
            </w:r>
            <w:r w:rsidRPr="00DE2C14">
              <w:rPr>
                <w:lang w:eastAsia="zh-CN"/>
              </w:rPr>
              <w:t xml:space="preserve"> и доказывать формулу корней квадратного уравнения. Исследовать количество корней квадратного уравнения в зависимости от знака его дискриминанта.</w:t>
            </w:r>
            <w:r w:rsidRPr="00DE2C14">
              <w:rPr>
                <w:lang w:eastAsia="zh-CN"/>
              </w:rPr>
              <w:cr/>
            </w:r>
            <w:r w:rsidRPr="00DE2C14">
              <w:rPr>
                <w:i/>
                <w:lang w:eastAsia="zh-CN"/>
              </w:rPr>
              <w:t>Доказывать теоремы</w:t>
            </w:r>
            <w:r w:rsidRPr="00DE2C14">
              <w:rPr>
                <w:lang w:eastAsia="zh-CN"/>
              </w:rPr>
              <w:t>: Виета (прямую и обратную), о разложении квадратного трёхчлена на множители, о свойстве квадратного трёхчлена с отрицательным дискриминантом.</w:t>
            </w:r>
            <w:r w:rsidRPr="00DE2C14">
              <w:rPr>
                <w:lang w:eastAsia="zh-CN"/>
              </w:rPr>
              <w:cr/>
            </w:r>
            <w:r w:rsidRPr="00DE2C14">
              <w:rPr>
                <w:i/>
                <w:lang w:eastAsia="zh-CN"/>
              </w:rPr>
              <w:t>Описывать</w:t>
            </w:r>
            <w:r w:rsidRPr="00DE2C14">
              <w:rPr>
                <w:lang w:eastAsia="zh-CN"/>
              </w:rPr>
              <w:t xml:space="preserve"> на примерах метод замены переменной для решения уравнений.</w:t>
            </w:r>
          </w:p>
          <w:p w:rsidR="00B45921" w:rsidRPr="00DE2C14" w:rsidRDefault="00B45921" w:rsidP="003A51F3">
            <w:pPr>
              <w:spacing w:line="276" w:lineRule="auto"/>
              <w:rPr>
                <w:lang w:eastAsia="zh-CN"/>
              </w:rPr>
            </w:pPr>
            <w:r w:rsidRPr="00DE2C14">
              <w:rPr>
                <w:i/>
                <w:lang w:eastAsia="zh-CN"/>
              </w:rPr>
              <w:t>Находить</w:t>
            </w:r>
            <w:r w:rsidRPr="00DE2C14">
              <w:rPr>
                <w:lang w:eastAsia="zh-CN"/>
              </w:rPr>
              <w:t xml:space="preserve"> корни квадратных уравнений различных видов. Применять теорему Виета и обратную ей теорему. Выполнять разложение квадратного трёхчлена на множители. Находить корни уравнений, которые сводятся к квадратным. Составлять квадратные уравнения и уравнения, сводящиеся к квадратным, являющиеся математическими моделями реальных ситуаций</w:t>
            </w:r>
          </w:p>
        </w:tc>
        <w:tc>
          <w:tcPr>
            <w:tcW w:w="1134" w:type="dxa"/>
          </w:tcPr>
          <w:p w:rsidR="00B45921" w:rsidRPr="00DE2C14" w:rsidRDefault="00B45921" w:rsidP="003A51F3">
            <w:pPr>
              <w:spacing w:line="276" w:lineRule="auto"/>
              <w:rPr>
                <w:i/>
                <w:lang w:eastAsia="zh-CN"/>
              </w:rPr>
            </w:pPr>
          </w:p>
        </w:tc>
      </w:tr>
      <w:tr w:rsidR="00B45921" w:rsidRPr="00DE2C14" w:rsidTr="008B759C">
        <w:tc>
          <w:tcPr>
            <w:tcW w:w="803" w:type="dxa"/>
            <w:gridSpan w:val="2"/>
            <w:shd w:val="clear" w:color="auto" w:fill="auto"/>
          </w:tcPr>
          <w:p w:rsidR="00B45921" w:rsidRPr="00DE2C14" w:rsidRDefault="00300203" w:rsidP="003A51F3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lastRenderedPageBreak/>
              <w:t>76-79</w:t>
            </w:r>
          </w:p>
        </w:tc>
        <w:tc>
          <w:tcPr>
            <w:tcW w:w="3841" w:type="dxa"/>
            <w:shd w:val="clear" w:color="auto" w:fill="auto"/>
          </w:tcPr>
          <w:p w:rsidR="00B45921" w:rsidRPr="00DE2C14" w:rsidRDefault="00B45921" w:rsidP="003A51F3">
            <w:pPr>
              <w:spacing w:line="276" w:lineRule="auto"/>
              <w:rPr>
                <w:lang w:eastAsia="zh-CN"/>
              </w:rPr>
            </w:pPr>
            <w:r w:rsidRPr="00DE2C14">
              <w:rPr>
                <w:lang w:eastAsia="zh-CN"/>
              </w:rPr>
              <w:t>Формула корней квадратного уравнения</w:t>
            </w:r>
          </w:p>
        </w:tc>
        <w:tc>
          <w:tcPr>
            <w:tcW w:w="993" w:type="dxa"/>
            <w:shd w:val="clear" w:color="auto" w:fill="auto"/>
          </w:tcPr>
          <w:p w:rsidR="00B45921" w:rsidRPr="00DE2C14" w:rsidRDefault="008B759C" w:rsidP="003A51F3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  <w:tc>
          <w:tcPr>
            <w:tcW w:w="8363" w:type="dxa"/>
            <w:vMerge/>
            <w:shd w:val="clear" w:color="auto" w:fill="auto"/>
          </w:tcPr>
          <w:p w:rsidR="00B45921" w:rsidRPr="00DE2C14" w:rsidRDefault="00B45921" w:rsidP="003A51F3">
            <w:pPr>
              <w:spacing w:line="276" w:lineRule="auto"/>
              <w:rPr>
                <w:lang w:eastAsia="zh-CN"/>
              </w:rPr>
            </w:pPr>
          </w:p>
        </w:tc>
        <w:tc>
          <w:tcPr>
            <w:tcW w:w="1134" w:type="dxa"/>
          </w:tcPr>
          <w:p w:rsidR="00B45921" w:rsidRPr="00DE2C14" w:rsidRDefault="00B45921" w:rsidP="003A51F3">
            <w:pPr>
              <w:spacing w:line="276" w:lineRule="auto"/>
              <w:rPr>
                <w:lang w:eastAsia="zh-CN"/>
              </w:rPr>
            </w:pPr>
          </w:p>
        </w:tc>
      </w:tr>
      <w:tr w:rsidR="00B45921" w:rsidRPr="00DE2C14" w:rsidTr="008B759C">
        <w:tc>
          <w:tcPr>
            <w:tcW w:w="803" w:type="dxa"/>
            <w:gridSpan w:val="2"/>
            <w:shd w:val="clear" w:color="auto" w:fill="auto"/>
          </w:tcPr>
          <w:p w:rsidR="00B45921" w:rsidRPr="00DE2C14" w:rsidRDefault="00300203" w:rsidP="003A51F3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lastRenderedPageBreak/>
              <w:t>80-82</w:t>
            </w:r>
          </w:p>
        </w:tc>
        <w:tc>
          <w:tcPr>
            <w:tcW w:w="3841" w:type="dxa"/>
            <w:shd w:val="clear" w:color="auto" w:fill="auto"/>
          </w:tcPr>
          <w:p w:rsidR="00B45921" w:rsidRPr="00DE2C14" w:rsidRDefault="00B45921" w:rsidP="003A51F3">
            <w:pPr>
              <w:spacing w:line="276" w:lineRule="auto"/>
              <w:rPr>
                <w:lang w:eastAsia="zh-CN"/>
              </w:rPr>
            </w:pPr>
            <w:r w:rsidRPr="00DE2C14">
              <w:rPr>
                <w:lang w:eastAsia="zh-CN"/>
              </w:rPr>
              <w:t>Теорема Виета</w:t>
            </w:r>
          </w:p>
        </w:tc>
        <w:tc>
          <w:tcPr>
            <w:tcW w:w="993" w:type="dxa"/>
            <w:shd w:val="clear" w:color="auto" w:fill="auto"/>
          </w:tcPr>
          <w:p w:rsidR="00B45921" w:rsidRPr="00DE2C14" w:rsidRDefault="008B759C" w:rsidP="003A51F3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8363" w:type="dxa"/>
            <w:vMerge/>
            <w:shd w:val="clear" w:color="auto" w:fill="auto"/>
          </w:tcPr>
          <w:p w:rsidR="00B45921" w:rsidRPr="00DE2C14" w:rsidRDefault="00B45921" w:rsidP="003A51F3">
            <w:pPr>
              <w:spacing w:line="276" w:lineRule="auto"/>
              <w:rPr>
                <w:lang w:eastAsia="zh-CN"/>
              </w:rPr>
            </w:pPr>
          </w:p>
        </w:tc>
        <w:tc>
          <w:tcPr>
            <w:tcW w:w="1134" w:type="dxa"/>
          </w:tcPr>
          <w:p w:rsidR="00B45921" w:rsidRPr="00DE2C14" w:rsidRDefault="00B45921" w:rsidP="003A51F3">
            <w:pPr>
              <w:spacing w:line="276" w:lineRule="auto"/>
              <w:rPr>
                <w:lang w:eastAsia="zh-CN"/>
              </w:rPr>
            </w:pPr>
          </w:p>
        </w:tc>
      </w:tr>
      <w:tr w:rsidR="00B45921" w:rsidRPr="00DE2C14" w:rsidTr="008B759C">
        <w:tc>
          <w:tcPr>
            <w:tcW w:w="803" w:type="dxa"/>
            <w:gridSpan w:val="2"/>
            <w:shd w:val="clear" w:color="auto" w:fill="auto"/>
          </w:tcPr>
          <w:p w:rsidR="00B45921" w:rsidRPr="00DE2C14" w:rsidRDefault="00300203" w:rsidP="003A51F3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83</w:t>
            </w:r>
          </w:p>
        </w:tc>
        <w:tc>
          <w:tcPr>
            <w:tcW w:w="3841" w:type="dxa"/>
            <w:shd w:val="clear" w:color="auto" w:fill="auto"/>
          </w:tcPr>
          <w:p w:rsidR="00B45921" w:rsidRPr="00677376" w:rsidRDefault="00B45921" w:rsidP="003A51F3">
            <w:pPr>
              <w:spacing w:line="276" w:lineRule="auto"/>
              <w:rPr>
                <w:b/>
                <w:lang w:eastAsia="zh-CN"/>
              </w:rPr>
            </w:pPr>
            <w:r w:rsidRPr="00677376">
              <w:rPr>
                <w:b/>
                <w:lang w:eastAsia="zh-CN"/>
              </w:rPr>
              <w:t>Контрольнаяработа № 5</w:t>
            </w:r>
          </w:p>
        </w:tc>
        <w:tc>
          <w:tcPr>
            <w:tcW w:w="993" w:type="dxa"/>
            <w:shd w:val="clear" w:color="auto" w:fill="auto"/>
          </w:tcPr>
          <w:p w:rsidR="00B45921" w:rsidRPr="00DE2C14" w:rsidRDefault="00B45921" w:rsidP="003A51F3">
            <w:pPr>
              <w:spacing w:line="276" w:lineRule="auto"/>
              <w:jc w:val="center"/>
              <w:rPr>
                <w:lang w:val="en-US" w:eastAsia="zh-CN"/>
              </w:rPr>
            </w:pPr>
            <w:r w:rsidRPr="00DE2C14">
              <w:rPr>
                <w:lang w:val="en-US" w:eastAsia="zh-CN"/>
              </w:rPr>
              <w:t>1</w:t>
            </w:r>
          </w:p>
        </w:tc>
        <w:tc>
          <w:tcPr>
            <w:tcW w:w="8363" w:type="dxa"/>
            <w:vMerge/>
            <w:shd w:val="clear" w:color="auto" w:fill="auto"/>
          </w:tcPr>
          <w:p w:rsidR="00B45921" w:rsidRPr="00DE2C14" w:rsidRDefault="00B45921" w:rsidP="003A51F3">
            <w:pPr>
              <w:spacing w:line="276" w:lineRule="auto"/>
              <w:rPr>
                <w:lang w:eastAsia="zh-CN"/>
              </w:rPr>
            </w:pPr>
          </w:p>
        </w:tc>
        <w:tc>
          <w:tcPr>
            <w:tcW w:w="1134" w:type="dxa"/>
          </w:tcPr>
          <w:p w:rsidR="00B45921" w:rsidRPr="00DE2C14" w:rsidRDefault="00B45921" w:rsidP="003A51F3">
            <w:pPr>
              <w:spacing w:line="276" w:lineRule="auto"/>
              <w:rPr>
                <w:lang w:eastAsia="zh-CN"/>
              </w:rPr>
            </w:pPr>
          </w:p>
        </w:tc>
      </w:tr>
      <w:tr w:rsidR="00B45921" w:rsidRPr="00DE2C14" w:rsidTr="008B759C">
        <w:tc>
          <w:tcPr>
            <w:tcW w:w="803" w:type="dxa"/>
            <w:gridSpan w:val="2"/>
            <w:shd w:val="clear" w:color="auto" w:fill="auto"/>
          </w:tcPr>
          <w:p w:rsidR="00B45921" w:rsidRPr="00DE2C14" w:rsidRDefault="00300203" w:rsidP="003A51F3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84-86</w:t>
            </w:r>
          </w:p>
        </w:tc>
        <w:tc>
          <w:tcPr>
            <w:tcW w:w="3841" w:type="dxa"/>
            <w:shd w:val="clear" w:color="auto" w:fill="auto"/>
          </w:tcPr>
          <w:p w:rsidR="00B45921" w:rsidRPr="00DE2C14" w:rsidRDefault="00B45921" w:rsidP="003A51F3">
            <w:pPr>
              <w:spacing w:line="276" w:lineRule="auto"/>
              <w:rPr>
                <w:lang w:eastAsia="zh-CN"/>
              </w:rPr>
            </w:pPr>
            <w:r w:rsidRPr="00DE2C14">
              <w:rPr>
                <w:lang w:eastAsia="zh-CN"/>
              </w:rPr>
              <w:t>Квадратный</w:t>
            </w:r>
            <w:r w:rsidR="008B759C">
              <w:rPr>
                <w:lang w:eastAsia="zh-CN"/>
              </w:rPr>
              <w:t xml:space="preserve"> </w:t>
            </w:r>
            <w:r w:rsidRPr="00DE2C14">
              <w:rPr>
                <w:lang w:eastAsia="zh-CN"/>
              </w:rPr>
              <w:t>трёхчлен</w:t>
            </w:r>
          </w:p>
        </w:tc>
        <w:tc>
          <w:tcPr>
            <w:tcW w:w="993" w:type="dxa"/>
            <w:shd w:val="clear" w:color="auto" w:fill="auto"/>
          </w:tcPr>
          <w:p w:rsidR="00B45921" w:rsidRPr="00DE2C14" w:rsidRDefault="008B759C" w:rsidP="003A51F3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8363" w:type="dxa"/>
            <w:vMerge/>
            <w:shd w:val="clear" w:color="auto" w:fill="auto"/>
          </w:tcPr>
          <w:p w:rsidR="00B45921" w:rsidRPr="00DE2C14" w:rsidRDefault="00B45921" w:rsidP="003A51F3">
            <w:pPr>
              <w:spacing w:line="276" w:lineRule="auto"/>
              <w:rPr>
                <w:lang w:eastAsia="zh-CN"/>
              </w:rPr>
            </w:pPr>
          </w:p>
        </w:tc>
        <w:tc>
          <w:tcPr>
            <w:tcW w:w="1134" w:type="dxa"/>
          </w:tcPr>
          <w:p w:rsidR="00B45921" w:rsidRPr="00DE2C14" w:rsidRDefault="00B45921" w:rsidP="003A51F3">
            <w:pPr>
              <w:spacing w:line="276" w:lineRule="auto"/>
              <w:rPr>
                <w:lang w:eastAsia="zh-CN"/>
              </w:rPr>
            </w:pPr>
          </w:p>
        </w:tc>
      </w:tr>
      <w:tr w:rsidR="00B45921" w:rsidRPr="00DE2C14" w:rsidTr="008B759C">
        <w:tc>
          <w:tcPr>
            <w:tcW w:w="803" w:type="dxa"/>
            <w:gridSpan w:val="2"/>
            <w:shd w:val="clear" w:color="auto" w:fill="auto"/>
          </w:tcPr>
          <w:p w:rsidR="00B45921" w:rsidRPr="00DE2C14" w:rsidRDefault="00300203" w:rsidP="003A51F3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87-90</w:t>
            </w:r>
          </w:p>
        </w:tc>
        <w:tc>
          <w:tcPr>
            <w:tcW w:w="3841" w:type="dxa"/>
            <w:shd w:val="clear" w:color="auto" w:fill="auto"/>
          </w:tcPr>
          <w:p w:rsidR="00B45921" w:rsidRPr="00DE2C14" w:rsidRDefault="00B45921" w:rsidP="003A51F3">
            <w:pPr>
              <w:spacing w:line="276" w:lineRule="auto"/>
              <w:rPr>
                <w:lang w:eastAsia="zh-CN"/>
              </w:rPr>
            </w:pPr>
            <w:r w:rsidRPr="00DE2C14">
              <w:rPr>
                <w:lang w:eastAsia="zh-CN"/>
              </w:rPr>
              <w:t>Решение уравнений, которые сводятся  к квадратным уравнениям</w:t>
            </w:r>
          </w:p>
        </w:tc>
        <w:tc>
          <w:tcPr>
            <w:tcW w:w="993" w:type="dxa"/>
            <w:shd w:val="clear" w:color="auto" w:fill="auto"/>
          </w:tcPr>
          <w:p w:rsidR="00B45921" w:rsidRPr="00DE2C14" w:rsidRDefault="008B759C" w:rsidP="003A51F3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  <w:tc>
          <w:tcPr>
            <w:tcW w:w="8363" w:type="dxa"/>
            <w:vMerge/>
            <w:shd w:val="clear" w:color="auto" w:fill="auto"/>
          </w:tcPr>
          <w:p w:rsidR="00B45921" w:rsidRPr="00DE2C14" w:rsidRDefault="00B45921" w:rsidP="003A51F3">
            <w:pPr>
              <w:spacing w:line="276" w:lineRule="auto"/>
              <w:rPr>
                <w:lang w:eastAsia="zh-CN"/>
              </w:rPr>
            </w:pPr>
          </w:p>
        </w:tc>
        <w:tc>
          <w:tcPr>
            <w:tcW w:w="1134" w:type="dxa"/>
          </w:tcPr>
          <w:p w:rsidR="00B45921" w:rsidRPr="00DE2C14" w:rsidRDefault="00B45921" w:rsidP="003A51F3">
            <w:pPr>
              <w:spacing w:line="276" w:lineRule="auto"/>
              <w:rPr>
                <w:lang w:eastAsia="zh-CN"/>
              </w:rPr>
            </w:pPr>
          </w:p>
        </w:tc>
      </w:tr>
      <w:tr w:rsidR="00B45921" w:rsidRPr="00DE2C14" w:rsidTr="008B759C">
        <w:tc>
          <w:tcPr>
            <w:tcW w:w="803" w:type="dxa"/>
            <w:gridSpan w:val="2"/>
            <w:shd w:val="clear" w:color="auto" w:fill="auto"/>
          </w:tcPr>
          <w:p w:rsidR="00B45921" w:rsidRPr="00DE2C14" w:rsidRDefault="00300203" w:rsidP="003A51F3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91-95</w:t>
            </w:r>
          </w:p>
        </w:tc>
        <w:tc>
          <w:tcPr>
            <w:tcW w:w="3841" w:type="dxa"/>
            <w:shd w:val="clear" w:color="auto" w:fill="auto"/>
          </w:tcPr>
          <w:p w:rsidR="00B45921" w:rsidRPr="00DE2C14" w:rsidRDefault="00B45921" w:rsidP="003A51F3">
            <w:pPr>
              <w:spacing w:line="276" w:lineRule="auto"/>
              <w:rPr>
                <w:lang w:eastAsia="zh-CN"/>
              </w:rPr>
            </w:pPr>
            <w:r w:rsidRPr="00DE2C14">
              <w:rPr>
                <w:lang w:eastAsia="zh-CN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993" w:type="dxa"/>
            <w:shd w:val="clear" w:color="auto" w:fill="auto"/>
          </w:tcPr>
          <w:p w:rsidR="00B45921" w:rsidRPr="008B759C" w:rsidRDefault="008B759C" w:rsidP="003A51F3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  <w:tc>
          <w:tcPr>
            <w:tcW w:w="8363" w:type="dxa"/>
            <w:vMerge/>
            <w:shd w:val="clear" w:color="auto" w:fill="auto"/>
          </w:tcPr>
          <w:p w:rsidR="00B45921" w:rsidRPr="00DE2C14" w:rsidRDefault="00B45921" w:rsidP="003A51F3">
            <w:pPr>
              <w:spacing w:line="276" w:lineRule="auto"/>
              <w:rPr>
                <w:lang w:eastAsia="zh-CN"/>
              </w:rPr>
            </w:pPr>
          </w:p>
        </w:tc>
        <w:tc>
          <w:tcPr>
            <w:tcW w:w="1134" w:type="dxa"/>
          </w:tcPr>
          <w:p w:rsidR="00B45921" w:rsidRPr="00DE2C14" w:rsidRDefault="00B45921" w:rsidP="003A51F3">
            <w:pPr>
              <w:spacing w:line="276" w:lineRule="auto"/>
              <w:rPr>
                <w:lang w:eastAsia="zh-CN"/>
              </w:rPr>
            </w:pPr>
          </w:p>
        </w:tc>
      </w:tr>
      <w:tr w:rsidR="00B45921" w:rsidRPr="00DE2C14" w:rsidTr="008B759C">
        <w:tc>
          <w:tcPr>
            <w:tcW w:w="803" w:type="dxa"/>
            <w:gridSpan w:val="2"/>
            <w:shd w:val="clear" w:color="auto" w:fill="auto"/>
          </w:tcPr>
          <w:p w:rsidR="00B45921" w:rsidRPr="00DE2C14" w:rsidRDefault="00300203" w:rsidP="003A51F3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96</w:t>
            </w:r>
          </w:p>
        </w:tc>
        <w:tc>
          <w:tcPr>
            <w:tcW w:w="3841" w:type="dxa"/>
            <w:shd w:val="clear" w:color="auto" w:fill="auto"/>
          </w:tcPr>
          <w:p w:rsidR="00B45921" w:rsidRPr="00677376" w:rsidRDefault="00B45921" w:rsidP="003A51F3">
            <w:pPr>
              <w:spacing w:line="276" w:lineRule="auto"/>
              <w:rPr>
                <w:b/>
                <w:lang w:eastAsia="zh-CN"/>
              </w:rPr>
            </w:pPr>
            <w:r w:rsidRPr="00677376">
              <w:rPr>
                <w:b/>
                <w:lang w:eastAsia="zh-CN"/>
              </w:rPr>
              <w:t>Контрольнаяработа № 6</w:t>
            </w:r>
          </w:p>
        </w:tc>
        <w:tc>
          <w:tcPr>
            <w:tcW w:w="993" w:type="dxa"/>
            <w:shd w:val="clear" w:color="auto" w:fill="auto"/>
          </w:tcPr>
          <w:p w:rsidR="00B45921" w:rsidRPr="00DE2C14" w:rsidRDefault="00B45921" w:rsidP="003A51F3">
            <w:pPr>
              <w:spacing w:line="276" w:lineRule="auto"/>
              <w:jc w:val="center"/>
              <w:rPr>
                <w:lang w:val="en-US" w:eastAsia="zh-CN"/>
              </w:rPr>
            </w:pPr>
            <w:r w:rsidRPr="00DE2C14">
              <w:rPr>
                <w:lang w:val="en-US" w:eastAsia="zh-CN"/>
              </w:rPr>
              <w:t>1</w:t>
            </w:r>
          </w:p>
        </w:tc>
        <w:tc>
          <w:tcPr>
            <w:tcW w:w="8363" w:type="dxa"/>
            <w:vMerge/>
            <w:shd w:val="clear" w:color="auto" w:fill="auto"/>
          </w:tcPr>
          <w:p w:rsidR="00B45921" w:rsidRPr="00DE2C14" w:rsidRDefault="00B45921" w:rsidP="003A51F3">
            <w:pPr>
              <w:spacing w:line="276" w:lineRule="auto"/>
              <w:rPr>
                <w:lang w:eastAsia="zh-CN"/>
              </w:rPr>
            </w:pPr>
          </w:p>
        </w:tc>
        <w:tc>
          <w:tcPr>
            <w:tcW w:w="1134" w:type="dxa"/>
          </w:tcPr>
          <w:p w:rsidR="00B45921" w:rsidRPr="00DE2C14" w:rsidRDefault="00B45921" w:rsidP="003A51F3">
            <w:pPr>
              <w:spacing w:line="276" w:lineRule="auto"/>
              <w:rPr>
                <w:lang w:eastAsia="zh-CN"/>
              </w:rPr>
            </w:pPr>
          </w:p>
        </w:tc>
      </w:tr>
      <w:tr w:rsidR="008B759C" w:rsidRPr="00DE2C14" w:rsidTr="008B759C">
        <w:tc>
          <w:tcPr>
            <w:tcW w:w="787" w:type="dxa"/>
            <w:shd w:val="clear" w:color="auto" w:fill="auto"/>
          </w:tcPr>
          <w:p w:rsidR="008B759C" w:rsidRPr="00300203" w:rsidRDefault="00300203" w:rsidP="003A51F3">
            <w:pPr>
              <w:spacing w:line="276" w:lineRule="auto"/>
              <w:jc w:val="center"/>
              <w:rPr>
                <w:b/>
                <w:lang w:eastAsia="zh-CN"/>
              </w:rPr>
            </w:pPr>
            <w:r w:rsidRPr="00300203">
              <w:rPr>
                <w:b/>
                <w:lang w:eastAsia="zh-CN"/>
              </w:rPr>
              <w:t>97-100</w:t>
            </w:r>
          </w:p>
        </w:tc>
        <w:tc>
          <w:tcPr>
            <w:tcW w:w="3857" w:type="dxa"/>
            <w:gridSpan w:val="2"/>
            <w:shd w:val="clear" w:color="auto" w:fill="auto"/>
          </w:tcPr>
          <w:p w:rsidR="008B759C" w:rsidRPr="00DE2C14" w:rsidRDefault="008B759C" w:rsidP="008B759C">
            <w:pPr>
              <w:spacing w:line="276" w:lineRule="auto"/>
              <w:rPr>
                <w:b/>
                <w:lang w:eastAsia="zh-CN"/>
              </w:rPr>
            </w:pPr>
            <w:r w:rsidRPr="00DE2C14">
              <w:rPr>
                <w:b/>
                <w:lang w:eastAsia="zh-CN"/>
              </w:rPr>
              <w:t>Повторение</w:t>
            </w:r>
            <w:r w:rsidRPr="00DE2C14">
              <w:rPr>
                <w:b/>
                <w:lang w:eastAsia="zh-CN"/>
              </w:rPr>
              <w:cr/>
            </w:r>
            <w:r>
              <w:rPr>
                <w:b/>
                <w:lang w:eastAsia="zh-CN"/>
              </w:rPr>
              <w:t>и</w:t>
            </w:r>
            <w:r w:rsidRPr="00DE2C14">
              <w:rPr>
                <w:b/>
                <w:lang w:eastAsia="zh-CN"/>
              </w:rPr>
              <w:t xml:space="preserve"> систематизация</w:t>
            </w:r>
          </w:p>
          <w:p w:rsidR="008B759C" w:rsidRPr="00DE2C14" w:rsidRDefault="008B759C" w:rsidP="008B759C">
            <w:pPr>
              <w:spacing w:line="276" w:lineRule="auto"/>
              <w:jc w:val="center"/>
              <w:rPr>
                <w:lang w:eastAsia="zh-CN"/>
              </w:rPr>
            </w:pPr>
            <w:r w:rsidRPr="00DE2C14">
              <w:rPr>
                <w:b/>
                <w:lang w:eastAsia="zh-CN"/>
              </w:rPr>
              <w:lastRenderedPageBreak/>
              <w:t>учебного материала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759C" w:rsidRPr="00DE2C14" w:rsidRDefault="008B759C" w:rsidP="003A51F3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lastRenderedPageBreak/>
              <w:t>4</w:t>
            </w:r>
          </w:p>
        </w:tc>
        <w:tc>
          <w:tcPr>
            <w:tcW w:w="8363" w:type="dxa"/>
            <w:shd w:val="clear" w:color="auto" w:fill="auto"/>
          </w:tcPr>
          <w:p w:rsidR="008B759C" w:rsidRPr="00DE2C14" w:rsidRDefault="008B759C" w:rsidP="003A51F3">
            <w:pPr>
              <w:spacing w:line="276" w:lineRule="auto"/>
              <w:rPr>
                <w:lang w:eastAsia="zh-CN"/>
              </w:rPr>
            </w:pPr>
          </w:p>
        </w:tc>
        <w:tc>
          <w:tcPr>
            <w:tcW w:w="1134" w:type="dxa"/>
          </w:tcPr>
          <w:p w:rsidR="008B759C" w:rsidRPr="00DE2C14" w:rsidRDefault="008B759C" w:rsidP="003A51F3">
            <w:pPr>
              <w:spacing w:line="276" w:lineRule="auto"/>
              <w:rPr>
                <w:lang w:eastAsia="zh-CN"/>
              </w:rPr>
            </w:pPr>
          </w:p>
        </w:tc>
      </w:tr>
      <w:tr w:rsidR="008B759C" w:rsidRPr="00DE2C14" w:rsidTr="008B759C">
        <w:tc>
          <w:tcPr>
            <w:tcW w:w="787" w:type="dxa"/>
            <w:shd w:val="clear" w:color="auto" w:fill="auto"/>
          </w:tcPr>
          <w:p w:rsidR="008B759C" w:rsidRPr="00300203" w:rsidRDefault="00300203" w:rsidP="003A51F3">
            <w:pPr>
              <w:spacing w:line="276" w:lineRule="auto"/>
              <w:rPr>
                <w:b/>
                <w:lang w:eastAsia="zh-CN"/>
              </w:rPr>
            </w:pPr>
            <w:r w:rsidRPr="00300203">
              <w:rPr>
                <w:b/>
                <w:lang w:eastAsia="zh-CN"/>
              </w:rPr>
              <w:lastRenderedPageBreak/>
              <w:t>101</w:t>
            </w:r>
          </w:p>
        </w:tc>
        <w:tc>
          <w:tcPr>
            <w:tcW w:w="3857" w:type="dxa"/>
            <w:gridSpan w:val="2"/>
            <w:shd w:val="clear" w:color="auto" w:fill="auto"/>
          </w:tcPr>
          <w:p w:rsidR="008B759C" w:rsidRPr="00DE2C14" w:rsidRDefault="008B759C" w:rsidP="003A51F3">
            <w:pPr>
              <w:spacing w:line="276" w:lineRule="auto"/>
              <w:rPr>
                <w:lang w:eastAsia="zh-CN"/>
              </w:rPr>
            </w:pPr>
            <w:proofErr w:type="spellStart"/>
            <w:r w:rsidRPr="00677376">
              <w:rPr>
                <w:b/>
                <w:lang w:eastAsia="zh-CN"/>
              </w:rPr>
              <w:t>Контрольнаяработа</w:t>
            </w:r>
            <w:proofErr w:type="spellEnd"/>
            <w:r w:rsidRPr="00677376">
              <w:rPr>
                <w:b/>
                <w:lang w:eastAsia="zh-CN"/>
              </w:rPr>
              <w:t xml:space="preserve"> № 7</w:t>
            </w:r>
          </w:p>
        </w:tc>
        <w:tc>
          <w:tcPr>
            <w:tcW w:w="993" w:type="dxa"/>
            <w:shd w:val="clear" w:color="auto" w:fill="auto"/>
          </w:tcPr>
          <w:p w:rsidR="008B759C" w:rsidRPr="00DE2C14" w:rsidRDefault="008B759C" w:rsidP="003A51F3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8363" w:type="dxa"/>
            <w:shd w:val="clear" w:color="auto" w:fill="auto"/>
          </w:tcPr>
          <w:p w:rsidR="008B759C" w:rsidRPr="00DE2C14" w:rsidRDefault="008B759C" w:rsidP="003A51F3">
            <w:pPr>
              <w:spacing w:line="276" w:lineRule="auto"/>
              <w:rPr>
                <w:lang w:eastAsia="zh-CN"/>
              </w:rPr>
            </w:pPr>
          </w:p>
        </w:tc>
        <w:tc>
          <w:tcPr>
            <w:tcW w:w="1134" w:type="dxa"/>
          </w:tcPr>
          <w:p w:rsidR="008B759C" w:rsidRPr="00DE2C14" w:rsidRDefault="008B759C" w:rsidP="003A51F3">
            <w:pPr>
              <w:spacing w:line="276" w:lineRule="auto"/>
              <w:rPr>
                <w:lang w:eastAsia="zh-CN"/>
              </w:rPr>
            </w:pPr>
          </w:p>
        </w:tc>
      </w:tr>
      <w:tr w:rsidR="00300203" w:rsidRPr="00DE2C14" w:rsidTr="008B759C">
        <w:tc>
          <w:tcPr>
            <w:tcW w:w="787" w:type="dxa"/>
            <w:shd w:val="clear" w:color="auto" w:fill="auto"/>
          </w:tcPr>
          <w:p w:rsidR="00300203" w:rsidRPr="00300203" w:rsidRDefault="00300203" w:rsidP="003A51F3">
            <w:pPr>
              <w:spacing w:line="276" w:lineRule="auto"/>
              <w:rPr>
                <w:b/>
                <w:lang w:eastAsia="zh-CN"/>
              </w:rPr>
            </w:pPr>
            <w:r w:rsidRPr="00300203">
              <w:rPr>
                <w:b/>
                <w:lang w:eastAsia="zh-CN"/>
              </w:rPr>
              <w:t>102</w:t>
            </w:r>
          </w:p>
        </w:tc>
        <w:tc>
          <w:tcPr>
            <w:tcW w:w="3857" w:type="dxa"/>
            <w:gridSpan w:val="2"/>
            <w:shd w:val="clear" w:color="auto" w:fill="auto"/>
          </w:tcPr>
          <w:p w:rsidR="00300203" w:rsidRPr="00677376" w:rsidRDefault="00300203" w:rsidP="003A51F3">
            <w:pPr>
              <w:spacing w:line="276" w:lineRule="auto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Итоговый урок</w:t>
            </w:r>
          </w:p>
        </w:tc>
        <w:tc>
          <w:tcPr>
            <w:tcW w:w="993" w:type="dxa"/>
            <w:shd w:val="clear" w:color="auto" w:fill="auto"/>
          </w:tcPr>
          <w:p w:rsidR="00300203" w:rsidRDefault="008A3A23" w:rsidP="003A51F3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8363" w:type="dxa"/>
            <w:shd w:val="clear" w:color="auto" w:fill="auto"/>
          </w:tcPr>
          <w:p w:rsidR="00300203" w:rsidRPr="00DE2C14" w:rsidRDefault="00300203" w:rsidP="003A51F3">
            <w:pPr>
              <w:spacing w:line="276" w:lineRule="auto"/>
              <w:rPr>
                <w:lang w:eastAsia="zh-CN"/>
              </w:rPr>
            </w:pPr>
          </w:p>
        </w:tc>
        <w:tc>
          <w:tcPr>
            <w:tcW w:w="1134" w:type="dxa"/>
          </w:tcPr>
          <w:p w:rsidR="00300203" w:rsidRPr="00DE2C14" w:rsidRDefault="00300203" w:rsidP="003A51F3">
            <w:pPr>
              <w:spacing w:line="276" w:lineRule="auto"/>
              <w:rPr>
                <w:lang w:eastAsia="zh-CN"/>
              </w:rPr>
            </w:pPr>
          </w:p>
        </w:tc>
      </w:tr>
    </w:tbl>
    <w:p w:rsidR="00DE2C14" w:rsidRDefault="00DE2C14" w:rsidP="003A51F3">
      <w:pPr>
        <w:spacing w:line="276" w:lineRule="auto"/>
      </w:pPr>
    </w:p>
    <w:sectPr w:rsidR="00DE2C14" w:rsidSect="00DE1D0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F8AF6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F2532FB"/>
    <w:multiLevelType w:val="singleLevel"/>
    <w:tmpl w:val="08E0EF1C"/>
    <w:lvl w:ilvl="0">
      <w:start w:val="10"/>
      <w:numFmt w:val="decimal"/>
      <w:lvlText w:val="%1)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DAB26EA"/>
    <w:multiLevelType w:val="hybridMultilevel"/>
    <w:tmpl w:val="F95E1C18"/>
    <w:lvl w:ilvl="0" w:tplc="432EBC9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2D2EB1"/>
    <w:multiLevelType w:val="singleLevel"/>
    <w:tmpl w:val="144E6F66"/>
    <w:lvl w:ilvl="0">
      <w:start w:val="3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3EE3F4B"/>
    <w:multiLevelType w:val="hybridMultilevel"/>
    <w:tmpl w:val="BBA42F60"/>
    <w:lvl w:ilvl="0" w:tplc="41CEFDD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0C4A43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2263AAB"/>
    <w:multiLevelType w:val="singleLevel"/>
    <w:tmpl w:val="FE546DCC"/>
    <w:lvl w:ilvl="0">
      <w:start w:val="3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22A4B4D"/>
    <w:multiLevelType w:val="hybridMultilevel"/>
    <w:tmpl w:val="70B65D78"/>
    <w:lvl w:ilvl="0" w:tplc="41CEFDD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08304E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67A319A"/>
    <w:multiLevelType w:val="hybridMultilevel"/>
    <w:tmpl w:val="63D07CF8"/>
    <w:lvl w:ilvl="0" w:tplc="E2F67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753279"/>
    <w:multiLevelType w:val="hybridMultilevel"/>
    <w:tmpl w:val="83C25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60322D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48E476A"/>
    <w:multiLevelType w:val="hybridMultilevel"/>
    <w:tmpl w:val="338287AE"/>
    <w:lvl w:ilvl="0" w:tplc="E3D28CAC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10"/>
  </w:num>
  <w:num w:numId="5">
    <w:abstractNumId w:val="7"/>
  </w:num>
  <w:num w:numId="6">
    <w:abstractNumId w:val="4"/>
  </w:num>
  <w:num w:numId="7">
    <w:abstractNumId w:val="8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3"/>
    <w:lvlOverride w:ilvl="0">
      <w:startOverride w:val="3"/>
    </w:lvlOverride>
  </w:num>
  <w:num w:numId="10">
    <w:abstractNumId w:val="1"/>
    <w:lvlOverride w:ilvl="0">
      <w:startOverride w:val="10"/>
    </w:lvlOverride>
  </w:num>
  <w:num w:numId="11">
    <w:abstractNumId w:val="5"/>
    <w:lvlOverride w:ilvl="0">
      <w:startOverride w:val="1"/>
    </w:lvlOverride>
  </w:num>
  <w:num w:numId="12">
    <w:abstractNumId w:val="6"/>
    <w:lvlOverride w:ilvl="0">
      <w:startOverride w:val="3"/>
    </w:lvlOverride>
  </w:num>
  <w:num w:numId="13">
    <w:abstractNumId w:val="0"/>
    <w:lvlOverride w:ilvl="0">
      <w:lvl w:ilvl="0">
        <w:numFmt w:val="bullet"/>
        <w:lvlText w:val="•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0591"/>
    <w:rsid w:val="000E6892"/>
    <w:rsid w:val="001075F0"/>
    <w:rsid w:val="00134CB8"/>
    <w:rsid w:val="00185B2E"/>
    <w:rsid w:val="00246D51"/>
    <w:rsid w:val="00285596"/>
    <w:rsid w:val="00300203"/>
    <w:rsid w:val="00300591"/>
    <w:rsid w:val="0031756D"/>
    <w:rsid w:val="003A51F3"/>
    <w:rsid w:val="003D6E32"/>
    <w:rsid w:val="005074D9"/>
    <w:rsid w:val="005A6381"/>
    <w:rsid w:val="005A6431"/>
    <w:rsid w:val="00611198"/>
    <w:rsid w:val="00633C63"/>
    <w:rsid w:val="00677376"/>
    <w:rsid w:val="006B00C0"/>
    <w:rsid w:val="00764E9C"/>
    <w:rsid w:val="008A3A23"/>
    <w:rsid w:val="008B759C"/>
    <w:rsid w:val="008D4F6D"/>
    <w:rsid w:val="008F423F"/>
    <w:rsid w:val="0090425D"/>
    <w:rsid w:val="00917ABB"/>
    <w:rsid w:val="00924288"/>
    <w:rsid w:val="00953F4D"/>
    <w:rsid w:val="00960F24"/>
    <w:rsid w:val="009635B6"/>
    <w:rsid w:val="00976EBE"/>
    <w:rsid w:val="009D53EA"/>
    <w:rsid w:val="009E02B6"/>
    <w:rsid w:val="00AC3B40"/>
    <w:rsid w:val="00AE656E"/>
    <w:rsid w:val="00B42FFC"/>
    <w:rsid w:val="00B45921"/>
    <w:rsid w:val="00B77D20"/>
    <w:rsid w:val="00BC2CF5"/>
    <w:rsid w:val="00BD0F98"/>
    <w:rsid w:val="00C50658"/>
    <w:rsid w:val="00D01048"/>
    <w:rsid w:val="00D23A2F"/>
    <w:rsid w:val="00D51FA2"/>
    <w:rsid w:val="00DE1D0A"/>
    <w:rsid w:val="00DE2C14"/>
    <w:rsid w:val="00DF18DE"/>
    <w:rsid w:val="00E1369E"/>
    <w:rsid w:val="00E2449F"/>
    <w:rsid w:val="00F66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074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link w:val="10"/>
    <w:locked/>
    <w:rsid w:val="005074D9"/>
    <w:rPr>
      <w:shd w:val="clear" w:color="auto" w:fill="FFFFFF"/>
    </w:rPr>
  </w:style>
  <w:style w:type="paragraph" w:customStyle="1" w:styleId="10">
    <w:name w:val="Основной текст1"/>
    <w:basedOn w:val="a"/>
    <w:link w:val="a3"/>
    <w:rsid w:val="005074D9"/>
    <w:pPr>
      <w:shd w:val="clear" w:color="auto" w:fill="FFFFFF"/>
      <w:spacing w:before="300" w:after="480" w:line="240" w:lineRule="exac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D0104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B00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0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074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link w:val="10"/>
    <w:locked/>
    <w:rsid w:val="005074D9"/>
    <w:rPr>
      <w:shd w:val="clear" w:color="auto" w:fill="FFFFFF"/>
    </w:rPr>
  </w:style>
  <w:style w:type="paragraph" w:customStyle="1" w:styleId="10">
    <w:name w:val="Основной текст1"/>
    <w:basedOn w:val="a"/>
    <w:link w:val="a3"/>
    <w:rsid w:val="005074D9"/>
    <w:pPr>
      <w:shd w:val="clear" w:color="auto" w:fill="FFFFFF"/>
      <w:spacing w:before="300" w:after="480" w:line="240" w:lineRule="exac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D0104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B00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0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2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5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4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3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6D233-AA72-4FBD-BC17-3F5958496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3305</Words>
  <Characters>18841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13</cp:revision>
  <cp:lastPrinted>2016-09-07T10:45:00Z</cp:lastPrinted>
  <dcterms:created xsi:type="dcterms:W3CDTF">2018-09-11T08:03:00Z</dcterms:created>
  <dcterms:modified xsi:type="dcterms:W3CDTF">2020-08-13T11:48:00Z</dcterms:modified>
</cp:coreProperties>
</file>