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82305E" w:rsidTr="0082305E">
        <w:tc>
          <w:tcPr>
            <w:tcW w:w="4672" w:type="dxa"/>
          </w:tcPr>
          <w:p w:rsidR="0082305E" w:rsidRPr="0082305E" w:rsidRDefault="0082305E" w:rsidP="0082305E">
            <w:pPr>
              <w:rPr>
                <w:noProof/>
                <w:sz w:val="24"/>
                <w:szCs w:val="24"/>
              </w:rPr>
            </w:pPr>
            <w:r>
              <w:rPr>
                <w:noProof/>
                <w:sz w:val="24"/>
                <w:szCs w:val="24"/>
              </w:rPr>
              <w:t xml:space="preserve">            </w:t>
            </w:r>
            <w:r w:rsidRPr="0082305E">
              <w:rPr>
                <w:noProof/>
                <w:sz w:val="24"/>
                <w:szCs w:val="24"/>
              </w:rPr>
              <w:t>«</w:t>
            </w:r>
            <w:r w:rsidRPr="0082305E">
              <w:rPr>
                <w:noProof/>
                <w:sz w:val="24"/>
                <w:szCs w:val="24"/>
              </w:rPr>
              <w:t>ПРИНЯТО»</w:t>
            </w:r>
          </w:p>
          <w:p w:rsidR="0082305E" w:rsidRDefault="0082305E" w:rsidP="0082305E">
            <w:pPr>
              <w:rPr>
                <w:noProof/>
                <w:sz w:val="24"/>
                <w:szCs w:val="24"/>
              </w:rPr>
            </w:pPr>
            <w:r w:rsidRPr="0082305E">
              <w:rPr>
                <w:noProof/>
                <w:sz w:val="24"/>
                <w:szCs w:val="24"/>
              </w:rPr>
              <w:t xml:space="preserve"> </w:t>
            </w:r>
            <w:r w:rsidRPr="0082305E">
              <w:rPr>
                <w:noProof/>
                <w:sz w:val="24"/>
                <w:szCs w:val="24"/>
              </w:rPr>
              <w:t xml:space="preserve">На заседании педагогического </w:t>
            </w:r>
          </w:p>
          <w:p w:rsidR="0082305E" w:rsidRDefault="0082305E" w:rsidP="0082305E">
            <w:pPr>
              <w:rPr>
                <w:noProof/>
                <w:sz w:val="24"/>
                <w:szCs w:val="24"/>
              </w:rPr>
            </w:pPr>
            <w:r w:rsidRPr="0082305E">
              <w:rPr>
                <w:noProof/>
                <w:sz w:val="24"/>
                <w:szCs w:val="24"/>
              </w:rPr>
              <w:t xml:space="preserve">совета </w:t>
            </w:r>
          </w:p>
          <w:p w:rsidR="0082305E" w:rsidRPr="0082305E" w:rsidRDefault="0082305E" w:rsidP="0082305E">
            <w:pPr>
              <w:rPr>
                <w:noProof/>
                <w:sz w:val="24"/>
                <w:szCs w:val="24"/>
              </w:rPr>
            </w:pPr>
            <w:r w:rsidRPr="0082305E">
              <w:rPr>
                <w:noProof/>
                <w:sz w:val="24"/>
                <w:szCs w:val="24"/>
              </w:rPr>
              <w:t>протокол №___</w:t>
            </w:r>
          </w:p>
          <w:p w:rsidR="0082305E" w:rsidRPr="0082305E" w:rsidRDefault="0082305E" w:rsidP="0082305E">
            <w:pPr>
              <w:rPr>
                <w:sz w:val="24"/>
                <w:szCs w:val="24"/>
              </w:rPr>
            </w:pPr>
            <w:r>
              <w:rPr>
                <w:noProof/>
                <w:sz w:val="24"/>
                <w:szCs w:val="24"/>
              </w:rPr>
              <w:t>о</w:t>
            </w:r>
            <w:r w:rsidRPr="0082305E">
              <w:rPr>
                <w:noProof/>
                <w:sz w:val="24"/>
                <w:szCs w:val="24"/>
              </w:rPr>
              <w:t>т «__»____20__г.</w:t>
            </w:r>
            <w:r w:rsidRPr="0082305E">
              <w:rPr>
                <w:noProof/>
                <w:sz w:val="24"/>
                <w:szCs w:val="24"/>
              </w:rPr>
              <w:t xml:space="preserve">                               </w:t>
            </w:r>
          </w:p>
        </w:tc>
        <w:tc>
          <w:tcPr>
            <w:tcW w:w="4673" w:type="dxa"/>
          </w:tcPr>
          <w:p w:rsidR="0082305E" w:rsidRDefault="0082305E" w:rsidP="0082305E">
            <w:pPr>
              <w:jc w:val="right"/>
              <w:rPr>
                <w:noProof/>
                <w:sz w:val="24"/>
                <w:szCs w:val="24"/>
              </w:rPr>
            </w:pPr>
            <w:r w:rsidRPr="0082305E">
              <w:rPr>
                <w:noProof/>
                <w:sz w:val="24"/>
                <w:szCs w:val="24"/>
              </w:rPr>
              <w:t>«УТВЕРЖДАЮ»</w:t>
            </w:r>
          </w:p>
          <w:p w:rsidR="0082305E" w:rsidRDefault="0082305E" w:rsidP="0082305E">
            <w:pPr>
              <w:jc w:val="right"/>
              <w:rPr>
                <w:noProof/>
                <w:sz w:val="24"/>
                <w:szCs w:val="24"/>
              </w:rPr>
            </w:pPr>
            <w:r>
              <w:rPr>
                <w:noProof/>
                <w:sz w:val="24"/>
                <w:szCs w:val="24"/>
              </w:rPr>
              <w:t>Директор МОУ СОШ №24</w:t>
            </w:r>
          </w:p>
          <w:p w:rsidR="0082305E" w:rsidRDefault="0082305E" w:rsidP="0082305E">
            <w:pPr>
              <w:jc w:val="right"/>
              <w:rPr>
                <w:noProof/>
                <w:sz w:val="24"/>
                <w:szCs w:val="24"/>
              </w:rPr>
            </w:pPr>
          </w:p>
          <w:p w:rsidR="0082305E" w:rsidRDefault="0082305E" w:rsidP="0082305E">
            <w:pPr>
              <w:jc w:val="right"/>
              <w:rPr>
                <w:noProof/>
                <w:sz w:val="24"/>
                <w:szCs w:val="24"/>
              </w:rPr>
            </w:pPr>
            <w:r>
              <w:rPr>
                <w:noProof/>
                <w:sz w:val="24"/>
                <w:szCs w:val="24"/>
              </w:rPr>
              <w:t>___________Л.П.Григорян</w:t>
            </w:r>
          </w:p>
          <w:p w:rsidR="0082305E" w:rsidRDefault="0082305E" w:rsidP="0082305E">
            <w:pPr>
              <w:jc w:val="right"/>
              <w:rPr>
                <w:noProof/>
                <w:sz w:val="24"/>
                <w:szCs w:val="24"/>
              </w:rPr>
            </w:pPr>
            <w:r>
              <w:rPr>
                <w:noProof/>
                <w:sz w:val="24"/>
                <w:szCs w:val="24"/>
              </w:rPr>
              <w:t>Приказ № ___ от «___»___20___г.</w:t>
            </w:r>
          </w:p>
          <w:p w:rsidR="0082305E" w:rsidRDefault="0082305E" w:rsidP="0082305E">
            <w:pPr>
              <w:jc w:val="right"/>
              <w:rPr>
                <w:noProof/>
                <w:sz w:val="24"/>
                <w:szCs w:val="24"/>
              </w:rPr>
            </w:pPr>
          </w:p>
          <w:p w:rsidR="0082305E" w:rsidRPr="0082305E" w:rsidRDefault="0082305E" w:rsidP="0082305E">
            <w:pPr>
              <w:jc w:val="right"/>
              <w:rPr>
                <w:sz w:val="24"/>
                <w:szCs w:val="24"/>
              </w:rPr>
            </w:pPr>
          </w:p>
        </w:tc>
      </w:tr>
      <w:tr w:rsidR="0082305E" w:rsidTr="0082305E">
        <w:tc>
          <w:tcPr>
            <w:tcW w:w="4672" w:type="dxa"/>
          </w:tcPr>
          <w:p w:rsidR="0082305E" w:rsidRDefault="0082305E" w:rsidP="0082305E">
            <w:pPr>
              <w:rPr>
                <w:noProof/>
                <w:sz w:val="24"/>
                <w:szCs w:val="24"/>
              </w:rPr>
            </w:pPr>
          </w:p>
        </w:tc>
        <w:tc>
          <w:tcPr>
            <w:tcW w:w="4673" w:type="dxa"/>
          </w:tcPr>
          <w:p w:rsidR="0082305E" w:rsidRPr="0082305E" w:rsidRDefault="0082305E" w:rsidP="0082305E">
            <w:pPr>
              <w:jc w:val="right"/>
              <w:rPr>
                <w:noProof/>
                <w:sz w:val="24"/>
                <w:szCs w:val="24"/>
              </w:rPr>
            </w:pPr>
          </w:p>
        </w:tc>
      </w:tr>
    </w:tbl>
    <w:p w:rsidR="0082305E" w:rsidRPr="0082305E" w:rsidRDefault="0082305E" w:rsidP="002D7BAA">
      <w:pPr>
        <w:rPr>
          <w:sz w:val="28"/>
          <w:szCs w:val="28"/>
        </w:rPr>
      </w:pPr>
    </w:p>
    <w:p w:rsidR="009131EF" w:rsidRPr="00004B0B" w:rsidRDefault="0082305E" w:rsidP="0082305E">
      <w:pPr>
        <w:jc w:val="center"/>
        <w:rPr>
          <w:b/>
          <w:sz w:val="24"/>
          <w:szCs w:val="24"/>
        </w:rPr>
      </w:pPr>
      <w:r w:rsidRPr="00004B0B">
        <w:rPr>
          <w:b/>
          <w:sz w:val="24"/>
          <w:szCs w:val="24"/>
        </w:rPr>
        <w:t>ПОЛОЖЕНИЕ</w:t>
      </w:r>
    </w:p>
    <w:p w:rsidR="00004B0B" w:rsidRPr="00004B0B" w:rsidRDefault="0082305E" w:rsidP="0082305E">
      <w:pPr>
        <w:jc w:val="center"/>
        <w:rPr>
          <w:b/>
          <w:sz w:val="24"/>
          <w:szCs w:val="24"/>
        </w:rPr>
      </w:pPr>
      <w:r w:rsidRPr="00004B0B">
        <w:rPr>
          <w:b/>
          <w:sz w:val="24"/>
          <w:szCs w:val="24"/>
        </w:rPr>
        <w:t>«О</w:t>
      </w:r>
      <w:r w:rsidR="00004B0B" w:rsidRPr="00004B0B">
        <w:rPr>
          <w:b/>
          <w:sz w:val="24"/>
          <w:szCs w:val="24"/>
        </w:rPr>
        <w:t>б организации преподавания и</w:t>
      </w:r>
      <w:r w:rsidRPr="00004B0B">
        <w:rPr>
          <w:b/>
          <w:sz w:val="24"/>
          <w:szCs w:val="24"/>
        </w:rPr>
        <w:t xml:space="preserve"> контрольно-оценочной деятельности учебного предмета «Основы религиозных культур и светской этики» и предметной области </w:t>
      </w:r>
    </w:p>
    <w:p w:rsidR="00004B0B" w:rsidRPr="00004B0B" w:rsidRDefault="00004B0B" w:rsidP="0082305E">
      <w:pPr>
        <w:jc w:val="center"/>
        <w:rPr>
          <w:b/>
          <w:sz w:val="24"/>
          <w:szCs w:val="24"/>
        </w:rPr>
      </w:pPr>
      <w:r w:rsidRPr="00004B0B">
        <w:rPr>
          <w:b/>
          <w:sz w:val="24"/>
          <w:szCs w:val="24"/>
        </w:rPr>
        <w:t xml:space="preserve">«Основы духовно-нравственной культуры народов России» </w:t>
      </w:r>
    </w:p>
    <w:p w:rsidR="0082305E" w:rsidRPr="00004B0B" w:rsidRDefault="00004B0B" w:rsidP="0082305E">
      <w:pPr>
        <w:jc w:val="center"/>
        <w:rPr>
          <w:b/>
          <w:sz w:val="24"/>
          <w:szCs w:val="24"/>
        </w:rPr>
      </w:pPr>
      <w:r w:rsidRPr="00004B0B">
        <w:rPr>
          <w:b/>
          <w:sz w:val="24"/>
          <w:szCs w:val="24"/>
        </w:rPr>
        <w:t xml:space="preserve">муниципального общеобразовательного учреждения «Средняя общеобразовательная школа №24» </w:t>
      </w:r>
      <w:proofErr w:type="spellStart"/>
      <w:r w:rsidRPr="00004B0B">
        <w:rPr>
          <w:b/>
          <w:sz w:val="24"/>
          <w:szCs w:val="24"/>
        </w:rPr>
        <w:t>г.Твери</w:t>
      </w:r>
      <w:proofErr w:type="spellEnd"/>
    </w:p>
    <w:p w:rsidR="009131EF" w:rsidRDefault="009131EF" w:rsidP="002D7BAA">
      <w:pPr>
        <w:rPr>
          <w:sz w:val="24"/>
          <w:szCs w:val="24"/>
        </w:rPr>
      </w:pPr>
    </w:p>
    <w:p w:rsidR="00004B0B" w:rsidRDefault="00004B0B" w:rsidP="002D7BAA">
      <w:pPr>
        <w:rPr>
          <w:sz w:val="24"/>
          <w:szCs w:val="24"/>
        </w:rPr>
      </w:pPr>
    </w:p>
    <w:p w:rsidR="00004B0B" w:rsidRPr="00004B0B" w:rsidRDefault="00004B0B" w:rsidP="00004B0B">
      <w:pPr>
        <w:pStyle w:val="a5"/>
        <w:numPr>
          <w:ilvl w:val="0"/>
          <w:numId w:val="19"/>
        </w:numPr>
        <w:jc w:val="center"/>
        <w:rPr>
          <w:b/>
          <w:sz w:val="24"/>
          <w:szCs w:val="24"/>
        </w:rPr>
      </w:pPr>
      <w:r w:rsidRPr="00004B0B">
        <w:rPr>
          <w:b/>
          <w:sz w:val="24"/>
          <w:szCs w:val="24"/>
        </w:rPr>
        <w:t>Общие положения</w:t>
      </w:r>
    </w:p>
    <w:p w:rsidR="009131EF" w:rsidRDefault="009131EF" w:rsidP="002D7BAA">
      <w:pPr>
        <w:rPr>
          <w:sz w:val="24"/>
          <w:szCs w:val="24"/>
        </w:rPr>
      </w:pPr>
    </w:p>
    <w:p w:rsidR="00004B0B" w:rsidRPr="00004B0B" w:rsidRDefault="00004B0B" w:rsidP="00004B0B">
      <w:pPr>
        <w:jc w:val="both"/>
        <w:rPr>
          <w:sz w:val="24"/>
          <w:szCs w:val="24"/>
        </w:rPr>
      </w:pPr>
      <w:r>
        <w:rPr>
          <w:sz w:val="24"/>
          <w:szCs w:val="24"/>
        </w:rPr>
        <w:t xml:space="preserve">1.1 Настоящее Положение </w:t>
      </w:r>
      <w:r w:rsidRPr="00004B0B">
        <w:rPr>
          <w:sz w:val="24"/>
          <w:szCs w:val="24"/>
        </w:rPr>
        <w:t xml:space="preserve">«Об организации преподавания и контрольно-оценочной деятельности учебного предмета «Основы религиозных культур и светской этики» и предметной области «Основы духовно-нравственной культуры народов России» </w:t>
      </w:r>
    </w:p>
    <w:p w:rsidR="00C75FD1" w:rsidRDefault="00004B0B" w:rsidP="00004B0B">
      <w:pPr>
        <w:jc w:val="both"/>
        <w:rPr>
          <w:sz w:val="24"/>
          <w:szCs w:val="24"/>
        </w:rPr>
      </w:pPr>
      <w:r>
        <w:rPr>
          <w:sz w:val="24"/>
          <w:szCs w:val="24"/>
        </w:rPr>
        <w:t xml:space="preserve"> (далее – Положение) регламентирует порядок организации преподавания учебного предмета </w:t>
      </w:r>
      <w:r w:rsidRPr="00004B0B">
        <w:rPr>
          <w:sz w:val="24"/>
          <w:szCs w:val="24"/>
        </w:rPr>
        <w:t>«Основы религиозных культур и светской этики» и предметной области «Основы духовно-нравственной культуры народов России»</w:t>
      </w:r>
      <w:r>
        <w:rPr>
          <w:sz w:val="24"/>
          <w:szCs w:val="24"/>
        </w:rPr>
        <w:t>, систему контроля и оценки планируемых результатов.</w:t>
      </w:r>
    </w:p>
    <w:p w:rsidR="00004B0B" w:rsidRDefault="00004B0B" w:rsidP="00C75FD1">
      <w:pPr>
        <w:pStyle w:val="a5"/>
        <w:numPr>
          <w:ilvl w:val="1"/>
          <w:numId w:val="19"/>
        </w:numPr>
        <w:ind w:left="426" w:hanging="426"/>
        <w:jc w:val="both"/>
        <w:rPr>
          <w:sz w:val="24"/>
          <w:szCs w:val="24"/>
        </w:rPr>
      </w:pPr>
      <w:r>
        <w:rPr>
          <w:sz w:val="24"/>
          <w:szCs w:val="24"/>
        </w:rPr>
        <w:t>Настоящее Положение разработано в соответствии с:</w:t>
      </w:r>
    </w:p>
    <w:p w:rsidR="00004B0B" w:rsidRDefault="00004B0B" w:rsidP="00C75FD1">
      <w:pPr>
        <w:jc w:val="both"/>
        <w:rPr>
          <w:sz w:val="24"/>
          <w:szCs w:val="24"/>
        </w:rPr>
      </w:pPr>
      <w:r>
        <w:rPr>
          <w:sz w:val="24"/>
          <w:szCs w:val="24"/>
        </w:rPr>
        <w:t>- Федеральным законом от 29 декабря 2012 года №273- ФЗ «Об образовании в Российской Федерации»;</w:t>
      </w:r>
    </w:p>
    <w:p w:rsidR="00004B0B" w:rsidRDefault="00004B0B" w:rsidP="00C75FD1">
      <w:pPr>
        <w:ind w:left="142"/>
        <w:jc w:val="both"/>
        <w:rPr>
          <w:sz w:val="24"/>
          <w:szCs w:val="24"/>
        </w:rPr>
      </w:pPr>
      <w:r>
        <w:rPr>
          <w:sz w:val="24"/>
          <w:szCs w:val="24"/>
        </w:rPr>
        <w:t>- ООП НОО МОУ СОШ №</w:t>
      </w:r>
      <w:proofErr w:type="gramStart"/>
      <w:r>
        <w:rPr>
          <w:sz w:val="24"/>
          <w:szCs w:val="24"/>
        </w:rPr>
        <w:t>24 ;</w:t>
      </w:r>
      <w:proofErr w:type="gramEnd"/>
    </w:p>
    <w:p w:rsidR="00004B0B" w:rsidRDefault="00004B0B" w:rsidP="00C75FD1">
      <w:pPr>
        <w:ind w:left="142"/>
        <w:jc w:val="both"/>
        <w:rPr>
          <w:sz w:val="24"/>
          <w:szCs w:val="24"/>
        </w:rPr>
      </w:pPr>
      <w:r>
        <w:rPr>
          <w:sz w:val="24"/>
          <w:szCs w:val="24"/>
        </w:rPr>
        <w:t>- ООП ООО МОУ СОШ №24;</w:t>
      </w:r>
    </w:p>
    <w:p w:rsidR="00004B0B" w:rsidRDefault="00004B0B" w:rsidP="00C75FD1">
      <w:pPr>
        <w:ind w:left="142"/>
        <w:jc w:val="both"/>
        <w:rPr>
          <w:sz w:val="24"/>
          <w:szCs w:val="24"/>
        </w:rPr>
      </w:pPr>
      <w:r>
        <w:rPr>
          <w:sz w:val="24"/>
          <w:szCs w:val="24"/>
        </w:rPr>
        <w:t xml:space="preserve">- Приказом Министерства образования и науки РФ </w:t>
      </w:r>
      <w:r w:rsidR="005E3896">
        <w:rPr>
          <w:sz w:val="24"/>
          <w:szCs w:val="24"/>
        </w:rPr>
        <w:t>от 06.10.2009 № 373 «Об утверждении и введении в действие федерального государственного образовательного стандарта начального общего образования;</w:t>
      </w:r>
      <w:r w:rsidRPr="00004B0B">
        <w:rPr>
          <w:sz w:val="24"/>
          <w:szCs w:val="24"/>
        </w:rPr>
        <w:t xml:space="preserve"> </w:t>
      </w:r>
    </w:p>
    <w:p w:rsidR="005E3896" w:rsidRDefault="005E3896" w:rsidP="00C75FD1">
      <w:pPr>
        <w:ind w:left="142"/>
        <w:jc w:val="both"/>
        <w:rPr>
          <w:sz w:val="24"/>
          <w:szCs w:val="24"/>
        </w:rPr>
      </w:pPr>
      <w:r>
        <w:rPr>
          <w:sz w:val="24"/>
          <w:szCs w:val="24"/>
        </w:rPr>
        <w:t>-</w:t>
      </w:r>
      <w:r w:rsidRPr="005E3896">
        <w:rPr>
          <w:sz w:val="24"/>
          <w:szCs w:val="24"/>
        </w:rPr>
        <w:t xml:space="preserve"> </w:t>
      </w:r>
      <w:r>
        <w:rPr>
          <w:sz w:val="24"/>
          <w:szCs w:val="24"/>
        </w:rPr>
        <w:t>Приказом Министерства образования и науки РФ</w:t>
      </w:r>
      <w:r>
        <w:rPr>
          <w:sz w:val="24"/>
          <w:szCs w:val="24"/>
        </w:rPr>
        <w:t xml:space="preserve"> </w:t>
      </w:r>
      <w:r>
        <w:rPr>
          <w:sz w:val="24"/>
          <w:szCs w:val="24"/>
        </w:rPr>
        <w:t>от</w:t>
      </w:r>
      <w:r>
        <w:rPr>
          <w:sz w:val="24"/>
          <w:szCs w:val="24"/>
        </w:rPr>
        <w:t xml:space="preserve"> 17.12.2010 № 1897 «Об </w:t>
      </w:r>
      <w:r>
        <w:rPr>
          <w:sz w:val="24"/>
          <w:szCs w:val="24"/>
        </w:rPr>
        <w:t xml:space="preserve">утверждении и введении в действие федерального государственного образовательного стандарта </w:t>
      </w:r>
      <w:r>
        <w:rPr>
          <w:sz w:val="24"/>
          <w:szCs w:val="24"/>
        </w:rPr>
        <w:t>основного</w:t>
      </w:r>
      <w:r>
        <w:rPr>
          <w:sz w:val="24"/>
          <w:szCs w:val="24"/>
        </w:rPr>
        <w:t xml:space="preserve"> общего образования</w:t>
      </w:r>
      <w:r>
        <w:rPr>
          <w:sz w:val="24"/>
          <w:szCs w:val="24"/>
        </w:rPr>
        <w:t xml:space="preserve">» (в ред. Приказа </w:t>
      </w:r>
      <w:proofErr w:type="spellStart"/>
      <w:r>
        <w:rPr>
          <w:sz w:val="24"/>
          <w:szCs w:val="24"/>
        </w:rPr>
        <w:t>Минобрнауки</w:t>
      </w:r>
      <w:proofErr w:type="spellEnd"/>
      <w:r>
        <w:rPr>
          <w:sz w:val="24"/>
          <w:szCs w:val="24"/>
        </w:rPr>
        <w:t xml:space="preserve"> России от29.12.2014 №1644);</w:t>
      </w:r>
    </w:p>
    <w:p w:rsidR="005E3896" w:rsidRDefault="005E3896" w:rsidP="00C75FD1">
      <w:pPr>
        <w:ind w:left="142"/>
        <w:jc w:val="both"/>
        <w:rPr>
          <w:sz w:val="24"/>
          <w:szCs w:val="24"/>
        </w:rPr>
      </w:pPr>
      <w:r>
        <w:rPr>
          <w:sz w:val="24"/>
          <w:szCs w:val="24"/>
        </w:rPr>
        <w:t>- Письма Министерства образовании и науки РФ ОТ 22.08.2012 № 08-250 «Об обучении основам религиозных культур и светской этики в образовательных учреждениях РФ»;</w:t>
      </w:r>
    </w:p>
    <w:p w:rsidR="005E3896" w:rsidRDefault="005E3896" w:rsidP="00C75FD1">
      <w:pPr>
        <w:ind w:left="142"/>
        <w:jc w:val="both"/>
        <w:rPr>
          <w:sz w:val="24"/>
          <w:szCs w:val="24"/>
        </w:rPr>
      </w:pPr>
      <w:r>
        <w:rPr>
          <w:sz w:val="24"/>
          <w:szCs w:val="24"/>
        </w:rPr>
        <w:t>-</w:t>
      </w:r>
      <w:r w:rsidRPr="005E3896">
        <w:rPr>
          <w:sz w:val="24"/>
          <w:szCs w:val="24"/>
        </w:rPr>
        <w:t xml:space="preserve"> </w:t>
      </w:r>
      <w:r>
        <w:rPr>
          <w:sz w:val="24"/>
          <w:szCs w:val="24"/>
        </w:rPr>
        <w:t>Приказом Министерства образования и науки РФ от</w:t>
      </w:r>
      <w:r>
        <w:rPr>
          <w:sz w:val="24"/>
          <w:szCs w:val="24"/>
        </w:rPr>
        <w:t xml:space="preserve"> 31 декабря 2015г. №1577 «О внесении изменений в федеральный государственный образовательный стандарт основного общего образования, утверждённый приказом Министерства образования и науки РФ от 17 декабря 2010г. №1897 </w:t>
      </w:r>
    </w:p>
    <w:p w:rsidR="005E3896" w:rsidRDefault="005E3896" w:rsidP="00C75FD1">
      <w:pPr>
        <w:ind w:left="142"/>
        <w:jc w:val="both"/>
        <w:rPr>
          <w:sz w:val="24"/>
          <w:szCs w:val="24"/>
        </w:rPr>
      </w:pPr>
      <w:r>
        <w:rPr>
          <w:sz w:val="24"/>
          <w:szCs w:val="24"/>
        </w:rPr>
        <w:t>-Письмом Министерства образования и науки РФ от 31.03.2015г. №08-461 «О направлении регламента выбора модуля ОРКСЭ»;</w:t>
      </w:r>
    </w:p>
    <w:p w:rsidR="005E3896" w:rsidRPr="00004B0B" w:rsidRDefault="005E3896" w:rsidP="00C75FD1">
      <w:pPr>
        <w:ind w:left="142"/>
        <w:jc w:val="both"/>
        <w:rPr>
          <w:sz w:val="24"/>
          <w:szCs w:val="24"/>
        </w:rPr>
      </w:pPr>
      <w:r>
        <w:rPr>
          <w:sz w:val="24"/>
          <w:szCs w:val="24"/>
        </w:rPr>
        <w:t xml:space="preserve">- </w:t>
      </w:r>
      <w:r>
        <w:rPr>
          <w:sz w:val="24"/>
          <w:szCs w:val="24"/>
        </w:rPr>
        <w:t>Письмом Министерства образования и науки Р</w:t>
      </w:r>
      <w:r>
        <w:rPr>
          <w:sz w:val="24"/>
          <w:szCs w:val="24"/>
        </w:rPr>
        <w:t>Ф от 25.05.2015</w:t>
      </w:r>
      <w:r w:rsidR="00C75FD1">
        <w:rPr>
          <w:sz w:val="24"/>
          <w:szCs w:val="24"/>
        </w:rPr>
        <w:t>г.№08-761 «Об изучении предметных областей: ОРКСЭ и ОДНКНР;</w:t>
      </w:r>
    </w:p>
    <w:p w:rsidR="002D7BAA" w:rsidRPr="002D7BAA" w:rsidRDefault="002D7BAA" w:rsidP="002D7BAA">
      <w:pPr>
        <w:rPr>
          <w:sz w:val="24"/>
          <w:szCs w:val="24"/>
        </w:rPr>
      </w:pPr>
      <w:r w:rsidRPr="002D7BAA">
        <w:rPr>
          <w:sz w:val="24"/>
          <w:szCs w:val="24"/>
        </w:rPr>
        <w:t xml:space="preserve">- Письмом Министерства образования и </w:t>
      </w:r>
      <w:r w:rsidR="00CF1877">
        <w:rPr>
          <w:sz w:val="24"/>
          <w:szCs w:val="24"/>
        </w:rPr>
        <w:t>науки РФ от 01.09.2016 г. № 08-</w:t>
      </w:r>
      <w:proofErr w:type="gramStart"/>
      <w:r w:rsidR="00CF1877">
        <w:rPr>
          <w:sz w:val="24"/>
          <w:szCs w:val="24"/>
        </w:rPr>
        <w:t>1803  «</w:t>
      </w:r>
      <w:proofErr w:type="gramEnd"/>
      <w:r w:rsidR="00CF1877">
        <w:rPr>
          <w:sz w:val="24"/>
          <w:szCs w:val="24"/>
        </w:rPr>
        <w:t xml:space="preserve">О </w:t>
      </w:r>
      <w:r w:rsidRPr="002D7BAA">
        <w:rPr>
          <w:sz w:val="24"/>
          <w:szCs w:val="24"/>
        </w:rPr>
        <w:t>реализации предметной облас</w:t>
      </w:r>
      <w:r w:rsidR="00CF1877">
        <w:rPr>
          <w:sz w:val="24"/>
          <w:szCs w:val="24"/>
        </w:rPr>
        <w:t>ти «Основы духовно-нравственной</w:t>
      </w:r>
      <w:r w:rsidR="00B23C7B">
        <w:rPr>
          <w:sz w:val="24"/>
          <w:szCs w:val="24"/>
        </w:rPr>
        <w:t xml:space="preserve"> </w:t>
      </w:r>
      <w:r w:rsidRPr="002D7BAA">
        <w:rPr>
          <w:sz w:val="24"/>
          <w:szCs w:val="24"/>
        </w:rPr>
        <w:t xml:space="preserve">культуры народов России», </w:t>
      </w:r>
    </w:p>
    <w:p w:rsidR="002D7BAA" w:rsidRDefault="002D7BAA" w:rsidP="002D7BAA">
      <w:pPr>
        <w:rPr>
          <w:sz w:val="24"/>
          <w:szCs w:val="24"/>
        </w:rPr>
      </w:pPr>
      <w:r w:rsidRPr="002D7BAA">
        <w:rPr>
          <w:sz w:val="24"/>
          <w:szCs w:val="24"/>
        </w:rPr>
        <w:lastRenderedPageBreak/>
        <w:t xml:space="preserve">- Письмо </w:t>
      </w:r>
      <w:r w:rsidR="00B23C7B">
        <w:rPr>
          <w:sz w:val="24"/>
          <w:szCs w:val="24"/>
        </w:rPr>
        <w:t xml:space="preserve">Министерства образования и науки </w:t>
      </w:r>
      <w:r w:rsidRPr="002D7BAA">
        <w:rPr>
          <w:sz w:val="24"/>
          <w:szCs w:val="24"/>
        </w:rPr>
        <w:t>России от 19.01</w:t>
      </w:r>
      <w:r w:rsidR="00B23C7B">
        <w:rPr>
          <w:sz w:val="24"/>
          <w:szCs w:val="24"/>
        </w:rPr>
        <w:t xml:space="preserve">.2018г № 08-96 «О Методических </w:t>
      </w:r>
      <w:r w:rsidRPr="002D7BAA">
        <w:rPr>
          <w:sz w:val="24"/>
          <w:szCs w:val="24"/>
        </w:rPr>
        <w:t>рекомендация</w:t>
      </w:r>
      <w:r w:rsidR="00B23C7B">
        <w:rPr>
          <w:sz w:val="24"/>
          <w:szCs w:val="24"/>
        </w:rPr>
        <w:t>х</w:t>
      </w:r>
      <w:r w:rsidRPr="002D7BAA">
        <w:rPr>
          <w:sz w:val="24"/>
          <w:szCs w:val="24"/>
        </w:rPr>
        <w:t>»</w:t>
      </w:r>
      <w:r w:rsidR="00B23C7B">
        <w:rPr>
          <w:sz w:val="24"/>
          <w:szCs w:val="24"/>
        </w:rPr>
        <w:t>;</w:t>
      </w:r>
    </w:p>
    <w:p w:rsidR="00445EFA" w:rsidRDefault="002D7BAA" w:rsidP="00C75FD1">
      <w:pPr>
        <w:rPr>
          <w:sz w:val="24"/>
          <w:szCs w:val="24"/>
        </w:rPr>
      </w:pPr>
      <w:r>
        <w:rPr>
          <w:sz w:val="24"/>
          <w:szCs w:val="24"/>
        </w:rPr>
        <w:t xml:space="preserve">- </w:t>
      </w:r>
      <w:proofErr w:type="gramStart"/>
      <w:r>
        <w:rPr>
          <w:sz w:val="24"/>
          <w:szCs w:val="24"/>
        </w:rPr>
        <w:t>З</w:t>
      </w:r>
      <w:r w:rsidR="002A3A07">
        <w:rPr>
          <w:sz w:val="24"/>
          <w:szCs w:val="24"/>
        </w:rPr>
        <w:t xml:space="preserve">аконом </w:t>
      </w:r>
      <w:r w:rsidR="00E06542">
        <w:rPr>
          <w:sz w:val="24"/>
          <w:szCs w:val="24"/>
        </w:rPr>
        <w:t xml:space="preserve"> «</w:t>
      </w:r>
      <w:proofErr w:type="gramEnd"/>
      <w:r w:rsidR="00E06542">
        <w:rPr>
          <w:sz w:val="24"/>
          <w:szCs w:val="24"/>
        </w:rPr>
        <w:t>Об основных гарантиях прав ребенка в Российской Федерации»; «О свободе сове</w:t>
      </w:r>
      <w:r w:rsidR="00445EFA">
        <w:rPr>
          <w:sz w:val="24"/>
          <w:szCs w:val="24"/>
        </w:rPr>
        <w:t>сти и религиозных объединениях».</w:t>
      </w:r>
    </w:p>
    <w:p w:rsidR="00C75FD1" w:rsidRDefault="008338E7" w:rsidP="00236DD6">
      <w:pPr>
        <w:jc w:val="both"/>
        <w:rPr>
          <w:sz w:val="24"/>
          <w:szCs w:val="24"/>
        </w:rPr>
      </w:pPr>
      <w:r>
        <w:rPr>
          <w:sz w:val="24"/>
          <w:szCs w:val="24"/>
        </w:rPr>
        <w:t>1.3. Учебный предмет</w:t>
      </w:r>
      <w:r w:rsidR="00E06542">
        <w:rPr>
          <w:sz w:val="24"/>
          <w:szCs w:val="24"/>
        </w:rPr>
        <w:t xml:space="preserve"> «Основы религиозных культур и светской этики» (далее – ОРКСЭ) является культурологическим и направлен на развитие у школьников представлений о нравственных идеалах и ценностях, составляющих основу религиозных и светских традиций многонациональной культуры России, </w:t>
      </w:r>
      <w:r w:rsidR="00B3098F">
        <w:rPr>
          <w:sz w:val="24"/>
          <w:szCs w:val="24"/>
        </w:rPr>
        <w:t>напоминание их значения в жизни современного общества, а также своей сопричастности к ним.</w:t>
      </w:r>
    </w:p>
    <w:p w:rsidR="00E06542" w:rsidRDefault="00B3098F" w:rsidP="00236DD6">
      <w:pPr>
        <w:jc w:val="both"/>
        <w:rPr>
          <w:sz w:val="24"/>
          <w:szCs w:val="24"/>
        </w:rPr>
      </w:pPr>
      <w:r>
        <w:rPr>
          <w:sz w:val="24"/>
          <w:szCs w:val="24"/>
        </w:rPr>
        <w:t xml:space="preserve">1.4.  </w:t>
      </w:r>
      <w:r w:rsidR="008338E7">
        <w:rPr>
          <w:sz w:val="24"/>
          <w:szCs w:val="24"/>
        </w:rPr>
        <w:t>Учебный предмет</w:t>
      </w:r>
      <w:r w:rsidRPr="00B3098F">
        <w:rPr>
          <w:sz w:val="24"/>
          <w:szCs w:val="24"/>
        </w:rPr>
        <w:t xml:space="preserve"> ОРКСЭ </w:t>
      </w:r>
      <w:proofErr w:type="gramStart"/>
      <w:r w:rsidRPr="00B3098F">
        <w:rPr>
          <w:sz w:val="24"/>
          <w:szCs w:val="24"/>
        </w:rPr>
        <w:t>является</w:t>
      </w:r>
      <w:r w:rsidR="00E06542">
        <w:rPr>
          <w:sz w:val="24"/>
          <w:szCs w:val="24"/>
        </w:rPr>
        <w:t xml:space="preserve"> </w:t>
      </w:r>
      <w:r>
        <w:rPr>
          <w:sz w:val="24"/>
          <w:szCs w:val="24"/>
        </w:rPr>
        <w:t xml:space="preserve"> обязательным</w:t>
      </w:r>
      <w:proofErr w:type="gramEnd"/>
      <w:r>
        <w:rPr>
          <w:sz w:val="24"/>
          <w:szCs w:val="24"/>
        </w:rPr>
        <w:t xml:space="preserve"> для изучения и представлен следующими модулями:</w:t>
      </w:r>
    </w:p>
    <w:p w:rsidR="00B3098F" w:rsidRDefault="00B3098F" w:rsidP="00E30BAE">
      <w:pPr>
        <w:rPr>
          <w:sz w:val="24"/>
          <w:szCs w:val="24"/>
        </w:rPr>
      </w:pPr>
      <w:r>
        <w:rPr>
          <w:sz w:val="24"/>
          <w:szCs w:val="24"/>
        </w:rPr>
        <w:t>- основы православной культуры;</w:t>
      </w:r>
    </w:p>
    <w:p w:rsidR="00B3098F" w:rsidRDefault="00B3098F" w:rsidP="00E30BAE">
      <w:pPr>
        <w:rPr>
          <w:sz w:val="24"/>
          <w:szCs w:val="24"/>
        </w:rPr>
      </w:pPr>
      <w:r w:rsidRPr="00B3098F">
        <w:rPr>
          <w:sz w:val="24"/>
          <w:szCs w:val="24"/>
        </w:rPr>
        <w:t xml:space="preserve">- основы </w:t>
      </w:r>
      <w:r>
        <w:rPr>
          <w:sz w:val="24"/>
          <w:szCs w:val="24"/>
        </w:rPr>
        <w:t>исламск</w:t>
      </w:r>
      <w:r w:rsidRPr="00B3098F">
        <w:rPr>
          <w:sz w:val="24"/>
          <w:szCs w:val="24"/>
        </w:rPr>
        <w:t>ой культуры;</w:t>
      </w:r>
    </w:p>
    <w:p w:rsidR="00B3098F" w:rsidRDefault="00B3098F" w:rsidP="00E30BAE">
      <w:pPr>
        <w:rPr>
          <w:sz w:val="24"/>
          <w:szCs w:val="24"/>
        </w:rPr>
      </w:pPr>
      <w:r w:rsidRPr="00B3098F">
        <w:rPr>
          <w:sz w:val="24"/>
          <w:szCs w:val="24"/>
        </w:rPr>
        <w:t xml:space="preserve">- основы </w:t>
      </w:r>
      <w:r>
        <w:rPr>
          <w:sz w:val="24"/>
          <w:szCs w:val="24"/>
        </w:rPr>
        <w:t>буддийск</w:t>
      </w:r>
      <w:r w:rsidRPr="00B3098F">
        <w:rPr>
          <w:sz w:val="24"/>
          <w:szCs w:val="24"/>
        </w:rPr>
        <w:t>ой культуры;</w:t>
      </w:r>
    </w:p>
    <w:p w:rsidR="00B3098F" w:rsidRDefault="00B3098F" w:rsidP="00E30BAE">
      <w:pPr>
        <w:rPr>
          <w:sz w:val="24"/>
          <w:szCs w:val="24"/>
        </w:rPr>
      </w:pPr>
      <w:r w:rsidRPr="00B3098F">
        <w:rPr>
          <w:sz w:val="24"/>
          <w:szCs w:val="24"/>
        </w:rPr>
        <w:t xml:space="preserve">- основы </w:t>
      </w:r>
      <w:r>
        <w:rPr>
          <w:sz w:val="24"/>
          <w:szCs w:val="24"/>
        </w:rPr>
        <w:t>иудейск</w:t>
      </w:r>
      <w:r w:rsidRPr="00B3098F">
        <w:rPr>
          <w:sz w:val="24"/>
          <w:szCs w:val="24"/>
        </w:rPr>
        <w:t>ой культуры;</w:t>
      </w:r>
    </w:p>
    <w:p w:rsidR="00B3098F" w:rsidRDefault="00B3098F" w:rsidP="00E30BAE">
      <w:pPr>
        <w:rPr>
          <w:sz w:val="24"/>
          <w:szCs w:val="24"/>
        </w:rPr>
      </w:pPr>
      <w:r>
        <w:rPr>
          <w:sz w:val="24"/>
          <w:szCs w:val="24"/>
        </w:rPr>
        <w:t>- основы мировых религиозных культур;</w:t>
      </w:r>
    </w:p>
    <w:p w:rsidR="00B3098F" w:rsidRDefault="00B3098F" w:rsidP="00E30BAE">
      <w:pPr>
        <w:rPr>
          <w:sz w:val="24"/>
          <w:szCs w:val="24"/>
        </w:rPr>
      </w:pPr>
      <w:r>
        <w:rPr>
          <w:sz w:val="24"/>
          <w:szCs w:val="24"/>
        </w:rPr>
        <w:t>- основы светской этики.</w:t>
      </w:r>
    </w:p>
    <w:p w:rsidR="00445EFA" w:rsidRDefault="00B3098F" w:rsidP="00236DD6">
      <w:pPr>
        <w:jc w:val="both"/>
        <w:rPr>
          <w:sz w:val="24"/>
          <w:szCs w:val="24"/>
        </w:rPr>
      </w:pPr>
      <w:r>
        <w:rPr>
          <w:sz w:val="24"/>
          <w:szCs w:val="24"/>
        </w:rPr>
        <w:tab/>
        <w:t xml:space="preserve">Модули ОРКСЭ согласуют между собой </w:t>
      </w:r>
      <w:r w:rsidR="00AB6D84">
        <w:rPr>
          <w:sz w:val="24"/>
          <w:szCs w:val="24"/>
        </w:rPr>
        <w:t>по педагогическим целям, задачам, требованиям к результатам освоения учебного содержания, достижение которых обучающимися должен обеспечить образовательный процесс в границах учебного курса, а также в системе содержательных, понятийных, ценностно-смысловых связей учебного предмета с другими гуманитарными</w:t>
      </w:r>
      <w:r w:rsidR="00114404">
        <w:rPr>
          <w:sz w:val="24"/>
          <w:szCs w:val="24"/>
        </w:rPr>
        <w:t xml:space="preserve"> предметами начальной и основной школы.</w:t>
      </w:r>
    </w:p>
    <w:p w:rsidR="000B67CD" w:rsidRDefault="000B67CD" w:rsidP="00236DD6">
      <w:pPr>
        <w:jc w:val="both"/>
        <w:rPr>
          <w:sz w:val="24"/>
          <w:szCs w:val="24"/>
        </w:rPr>
      </w:pPr>
      <w:r>
        <w:rPr>
          <w:sz w:val="24"/>
          <w:szCs w:val="24"/>
        </w:rPr>
        <w:t xml:space="preserve">1.5. Логическим продолжением учебного предмета </w:t>
      </w:r>
      <w:r w:rsidRPr="000B67CD">
        <w:rPr>
          <w:sz w:val="24"/>
          <w:szCs w:val="24"/>
        </w:rPr>
        <w:t>ОРКСЭ</w:t>
      </w:r>
      <w:r>
        <w:rPr>
          <w:sz w:val="24"/>
          <w:szCs w:val="24"/>
        </w:rPr>
        <w:t xml:space="preserve"> в основной школе является предметная область «Основы духовно-нравственной культуры народов России</w:t>
      </w:r>
      <w:r w:rsidR="007F5CF4">
        <w:rPr>
          <w:sz w:val="24"/>
          <w:szCs w:val="24"/>
        </w:rPr>
        <w:t>»</w:t>
      </w:r>
      <w:r>
        <w:rPr>
          <w:sz w:val="24"/>
          <w:szCs w:val="24"/>
        </w:rPr>
        <w:t xml:space="preserve"> (</w:t>
      </w:r>
      <w:r w:rsidR="007205EF">
        <w:rPr>
          <w:sz w:val="24"/>
          <w:szCs w:val="24"/>
        </w:rPr>
        <w:t xml:space="preserve">далее - </w:t>
      </w:r>
      <w:r w:rsidR="007205EF" w:rsidRPr="007205EF">
        <w:rPr>
          <w:sz w:val="24"/>
          <w:szCs w:val="24"/>
        </w:rPr>
        <w:t xml:space="preserve">предметная область </w:t>
      </w:r>
      <w:r>
        <w:rPr>
          <w:sz w:val="24"/>
          <w:szCs w:val="24"/>
        </w:rPr>
        <w:t>ОДНКНР).</w:t>
      </w:r>
      <w:r w:rsidR="007205EF">
        <w:rPr>
          <w:sz w:val="24"/>
          <w:szCs w:val="24"/>
        </w:rPr>
        <w:t xml:space="preserve"> В соответствии с вводимым федеральным государственным стандартом основного общего образования </w:t>
      </w:r>
      <w:r w:rsidR="007F5CF4" w:rsidRPr="007F5CF4">
        <w:rPr>
          <w:sz w:val="24"/>
          <w:szCs w:val="24"/>
        </w:rPr>
        <w:t xml:space="preserve">предметная область </w:t>
      </w:r>
      <w:r w:rsidR="007205EF" w:rsidRPr="007205EF">
        <w:rPr>
          <w:sz w:val="24"/>
          <w:szCs w:val="24"/>
        </w:rPr>
        <w:t xml:space="preserve">ОДНКНР </w:t>
      </w:r>
      <w:r w:rsidR="007205EF">
        <w:rPr>
          <w:sz w:val="24"/>
          <w:szCs w:val="24"/>
        </w:rPr>
        <w:t>должна обеспечить</w:t>
      </w:r>
      <w:r w:rsidR="007F5CF4">
        <w:rPr>
          <w:sz w:val="24"/>
          <w:szCs w:val="24"/>
        </w:rPr>
        <w:t xml:space="preserve"> знание основных норм морали, культурных традиций народов России, формирование представлений об исторической роли традиционных религий и гражданского общества в становлении российской государственности.</w:t>
      </w:r>
      <w:r w:rsidR="007205EF">
        <w:rPr>
          <w:sz w:val="24"/>
          <w:szCs w:val="24"/>
        </w:rPr>
        <w:t xml:space="preserve"> </w:t>
      </w:r>
    </w:p>
    <w:p w:rsidR="00114404" w:rsidRDefault="00114404" w:rsidP="00E30BAE">
      <w:pPr>
        <w:rPr>
          <w:sz w:val="24"/>
          <w:szCs w:val="24"/>
        </w:rPr>
      </w:pPr>
    </w:p>
    <w:p w:rsidR="00114404" w:rsidRDefault="00114404" w:rsidP="00114404">
      <w:pPr>
        <w:jc w:val="center"/>
        <w:rPr>
          <w:b/>
          <w:sz w:val="24"/>
          <w:szCs w:val="24"/>
        </w:rPr>
      </w:pPr>
      <w:r>
        <w:rPr>
          <w:b/>
          <w:sz w:val="24"/>
          <w:szCs w:val="24"/>
        </w:rPr>
        <w:t xml:space="preserve">2. Организационные условия реализации </w:t>
      </w:r>
      <w:r w:rsidR="00A164F1">
        <w:rPr>
          <w:b/>
          <w:sz w:val="24"/>
          <w:szCs w:val="24"/>
        </w:rPr>
        <w:t>учебного предмета</w:t>
      </w:r>
      <w:r>
        <w:rPr>
          <w:b/>
          <w:sz w:val="24"/>
          <w:szCs w:val="24"/>
        </w:rPr>
        <w:br/>
        <w:t>«Основы религиозных культур и светской этики»</w:t>
      </w:r>
      <w:r w:rsidR="00A164F1">
        <w:rPr>
          <w:b/>
          <w:sz w:val="24"/>
          <w:szCs w:val="24"/>
        </w:rPr>
        <w:t xml:space="preserve"> и </w:t>
      </w:r>
      <w:r w:rsidR="00A164F1" w:rsidRPr="00A164F1">
        <w:rPr>
          <w:b/>
          <w:sz w:val="24"/>
          <w:szCs w:val="24"/>
        </w:rPr>
        <w:t>предметной области «Основы духовно-нравственной культуры народов России»</w:t>
      </w:r>
      <w:r>
        <w:rPr>
          <w:b/>
          <w:sz w:val="24"/>
          <w:szCs w:val="24"/>
        </w:rPr>
        <w:t>.</w:t>
      </w:r>
    </w:p>
    <w:p w:rsidR="00114404" w:rsidRDefault="00114404" w:rsidP="00114404">
      <w:pPr>
        <w:jc w:val="center"/>
        <w:rPr>
          <w:b/>
          <w:sz w:val="24"/>
          <w:szCs w:val="24"/>
        </w:rPr>
      </w:pPr>
    </w:p>
    <w:p w:rsidR="00E30BAE" w:rsidRPr="00F13295" w:rsidRDefault="00114404" w:rsidP="00F13295">
      <w:pPr>
        <w:rPr>
          <w:sz w:val="24"/>
          <w:szCs w:val="24"/>
        </w:rPr>
      </w:pPr>
      <w:r>
        <w:rPr>
          <w:sz w:val="24"/>
          <w:szCs w:val="24"/>
        </w:rPr>
        <w:t>2.1</w:t>
      </w:r>
      <w:r w:rsidR="008338E7">
        <w:rPr>
          <w:sz w:val="24"/>
          <w:szCs w:val="24"/>
        </w:rPr>
        <w:t xml:space="preserve">. Организация </w:t>
      </w:r>
      <w:proofErr w:type="gramStart"/>
      <w:r w:rsidR="008338E7">
        <w:rPr>
          <w:sz w:val="24"/>
          <w:szCs w:val="24"/>
        </w:rPr>
        <w:t xml:space="preserve">преподавания </w:t>
      </w:r>
      <w:r>
        <w:rPr>
          <w:sz w:val="24"/>
          <w:szCs w:val="24"/>
        </w:rPr>
        <w:t xml:space="preserve"> </w:t>
      </w:r>
      <w:r w:rsidR="008338E7" w:rsidRPr="008338E7">
        <w:rPr>
          <w:sz w:val="24"/>
          <w:szCs w:val="24"/>
        </w:rPr>
        <w:t>учебного</w:t>
      </w:r>
      <w:proofErr w:type="gramEnd"/>
      <w:r w:rsidR="008338E7" w:rsidRPr="008338E7">
        <w:rPr>
          <w:sz w:val="24"/>
          <w:szCs w:val="24"/>
        </w:rPr>
        <w:t xml:space="preserve"> предмета </w:t>
      </w:r>
      <w:r w:rsidRPr="00114404">
        <w:rPr>
          <w:sz w:val="24"/>
          <w:szCs w:val="24"/>
        </w:rPr>
        <w:t>ОРКСЭ</w:t>
      </w:r>
      <w:r>
        <w:rPr>
          <w:sz w:val="24"/>
          <w:szCs w:val="24"/>
        </w:rPr>
        <w:t xml:space="preserve"> включает подготовительный этап, основной целью которого является работа с обучающимися и их родителями (законными представителями).</w:t>
      </w:r>
    </w:p>
    <w:p w:rsidR="00E50038" w:rsidRDefault="00E50038" w:rsidP="00883231">
      <w:pPr>
        <w:tabs>
          <w:tab w:val="left" w:pos="2458"/>
        </w:tabs>
        <w:ind w:left="142" w:right="40"/>
        <w:jc w:val="both"/>
        <w:rPr>
          <w:color w:val="000000"/>
          <w:sz w:val="24"/>
          <w:szCs w:val="24"/>
          <w:lang w:val="ru"/>
        </w:rPr>
      </w:pPr>
      <w:r w:rsidRPr="00E50038">
        <w:rPr>
          <w:color w:val="000000"/>
          <w:sz w:val="24"/>
          <w:szCs w:val="24"/>
          <w:lang w:val="ru"/>
        </w:rPr>
        <w:t>Информирование</w:t>
      </w:r>
      <w:r w:rsidRPr="00E50038">
        <w:rPr>
          <w:color w:val="000000"/>
          <w:sz w:val="24"/>
          <w:szCs w:val="24"/>
          <w:lang w:val="ru"/>
        </w:rPr>
        <w:tab/>
        <w:t>родителей (законных представителей) об особенностях</w:t>
      </w:r>
      <w:r w:rsidR="008338E7" w:rsidRPr="008338E7">
        <w:t xml:space="preserve"> </w:t>
      </w:r>
      <w:r w:rsidR="008338E7" w:rsidRPr="008338E7">
        <w:rPr>
          <w:color w:val="000000"/>
          <w:sz w:val="24"/>
          <w:szCs w:val="24"/>
          <w:lang w:val="ru"/>
        </w:rPr>
        <w:t>учебного предмета</w:t>
      </w:r>
      <w:r w:rsidRPr="00E50038">
        <w:rPr>
          <w:color w:val="000000"/>
          <w:sz w:val="24"/>
          <w:szCs w:val="24"/>
          <w:lang w:val="ru"/>
        </w:rPr>
        <w:t xml:space="preserve"> ОРКСЭ может осуществляться в форме родительских </w:t>
      </w:r>
      <w:r w:rsidR="008338E7">
        <w:rPr>
          <w:color w:val="000000"/>
          <w:sz w:val="24"/>
          <w:szCs w:val="24"/>
          <w:lang w:val="ru"/>
        </w:rPr>
        <w:t xml:space="preserve">собраний, консультаций, круглых </w:t>
      </w:r>
      <w:r w:rsidRPr="00E50038">
        <w:rPr>
          <w:color w:val="000000"/>
          <w:sz w:val="24"/>
          <w:szCs w:val="24"/>
          <w:lang w:val="ru"/>
        </w:rPr>
        <w:t xml:space="preserve">столов, индивидуальных встреч, посредством сайта </w:t>
      </w:r>
      <w:r w:rsidR="00C75FD1">
        <w:rPr>
          <w:color w:val="000000"/>
          <w:sz w:val="24"/>
          <w:szCs w:val="24"/>
          <w:lang w:val="ru"/>
        </w:rPr>
        <w:t>МОУ СОШ №24.</w:t>
      </w:r>
      <w:r>
        <w:rPr>
          <w:color w:val="000000"/>
          <w:sz w:val="24"/>
          <w:szCs w:val="24"/>
          <w:lang w:val="ru"/>
        </w:rPr>
        <w:t xml:space="preserve"> </w:t>
      </w:r>
    </w:p>
    <w:p w:rsidR="00E50038" w:rsidRPr="00E50038" w:rsidRDefault="00E50038" w:rsidP="00883231">
      <w:pPr>
        <w:tabs>
          <w:tab w:val="left" w:pos="2458"/>
        </w:tabs>
        <w:ind w:left="142" w:right="40"/>
        <w:jc w:val="both"/>
        <w:rPr>
          <w:color w:val="000000"/>
          <w:sz w:val="24"/>
          <w:szCs w:val="24"/>
          <w:lang w:val="ru"/>
        </w:rPr>
      </w:pPr>
      <w:r>
        <w:rPr>
          <w:color w:val="000000"/>
          <w:sz w:val="24"/>
          <w:szCs w:val="24"/>
          <w:lang w:val="ru"/>
        </w:rPr>
        <w:t xml:space="preserve">На </w:t>
      </w:r>
      <w:r w:rsidRPr="00E50038">
        <w:rPr>
          <w:color w:val="000000"/>
          <w:sz w:val="24"/>
          <w:szCs w:val="24"/>
          <w:lang w:val="ru"/>
        </w:rPr>
        <w:t>собраниях в 4 четверти текущего учебного года обучающихся 3</w:t>
      </w:r>
      <w:r w:rsidR="00624FAA">
        <w:rPr>
          <w:color w:val="000000"/>
          <w:sz w:val="24"/>
          <w:szCs w:val="24"/>
          <w:lang w:val="ru"/>
        </w:rPr>
        <w:t xml:space="preserve"> </w:t>
      </w:r>
      <w:r w:rsidRPr="00E50038">
        <w:rPr>
          <w:color w:val="000000"/>
          <w:sz w:val="24"/>
          <w:szCs w:val="24"/>
          <w:lang w:val="ru"/>
        </w:rPr>
        <w:t>классов и их</w:t>
      </w:r>
      <w:r w:rsidRPr="00E50038">
        <w:rPr>
          <w:color w:val="000000"/>
          <w:sz w:val="24"/>
          <w:szCs w:val="24"/>
          <w:lang w:val="ru"/>
        </w:rPr>
        <w:br/>
        <w:t xml:space="preserve">родителей (законных представителей) знакомят с целями и задачами </w:t>
      </w:r>
      <w:r w:rsidR="008338E7" w:rsidRPr="008338E7">
        <w:rPr>
          <w:color w:val="000000"/>
          <w:sz w:val="24"/>
          <w:szCs w:val="24"/>
          <w:lang w:val="ru"/>
        </w:rPr>
        <w:t xml:space="preserve">учебного предмета </w:t>
      </w:r>
      <w:r w:rsidR="008338E7">
        <w:rPr>
          <w:color w:val="000000"/>
          <w:sz w:val="24"/>
          <w:szCs w:val="24"/>
          <w:lang w:val="ru"/>
        </w:rPr>
        <w:t xml:space="preserve">ОРКСЭ, его </w:t>
      </w:r>
      <w:r w:rsidRPr="00E50038">
        <w:rPr>
          <w:color w:val="000000"/>
          <w:sz w:val="24"/>
          <w:szCs w:val="24"/>
          <w:lang w:val="ru"/>
        </w:rPr>
        <w:t>месте в формировании духовных и культурных ц</w:t>
      </w:r>
      <w:r w:rsidR="008338E7">
        <w:rPr>
          <w:color w:val="000000"/>
          <w:sz w:val="24"/>
          <w:szCs w:val="24"/>
          <w:lang w:val="ru"/>
        </w:rPr>
        <w:t xml:space="preserve">енностей, с содержанием уроков, </w:t>
      </w:r>
      <w:r w:rsidRPr="00E50038">
        <w:rPr>
          <w:color w:val="000000"/>
          <w:sz w:val="24"/>
          <w:szCs w:val="24"/>
          <w:lang w:val="ru"/>
        </w:rPr>
        <w:t>формами и методами работы, особенностями каждого модуля.</w:t>
      </w:r>
    </w:p>
    <w:p w:rsidR="00E50038" w:rsidRPr="00E50038" w:rsidRDefault="00445EFA" w:rsidP="00445EFA">
      <w:pPr>
        <w:numPr>
          <w:ilvl w:val="0"/>
          <w:numId w:val="2"/>
        </w:numPr>
        <w:tabs>
          <w:tab w:val="left" w:pos="586"/>
        </w:tabs>
        <w:ind w:left="120" w:right="40"/>
        <w:rPr>
          <w:color w:val="000000"/>
          <w:sz w:val="24"/>
          <w:szCs w:val="24"/>
          <w:lang w:val="ru"/>
        </w:rPr>
      </w:pPr>
      <w:proofErr w:type="gramStart"/>
      <w:r w:rsidRPr="00B23C7B">
        <w:rPr>
          <w:sz w:val="24"/>
          <w:szCs w:val="24"/>
          <w:lang w:val="ru"/>
        </w:rPr>
        <w:t>С</w:t>
      </w:r>
      <w:r w:rsidR="00883231" w:rsidRPr="00B23C7B">
        <w:rPr>
          <w:sz w:val="24"/>
          <w:szCs w:val="24"/>
          <w:lang w:val="ru"/>
        </w:rPr>
        <w:t xml:space="preserve"> </w:t>
      </w:r>
      <w:r w:rsidRPr="00B23C7B">
        <w:rPr>
          <w:sz w:val="24"/>
          <w:szCs w:val="24"/>
          <w:lang w:val="ru"/>
        </w:rPr>
        <w:t xml:space="preserve"> согласия</w:t>
      </w:r>
      <w:proofErr w:type="gramEnd"/>
      <w:r w:rsidR="00E50038" w:rsidRPr="00B23C7B">
        <w:rPr>
          <w:sz w:val="24"/>
          <w:szCs w:val="24"/>
          <w:lang w:val="ru"/>
        </w:rPr>
        <w:t xml:space="preserve"> роди</w:t>
      </w:r>
      <w:r w:rsidRPr="00B23C7B">
        <w:rPr>
          <w:sz w:val="24"/>
          <w:szCs w:val="24"/>
          <w:lang w:val="ru"/>
        </w:rPr>
        <w:t xml:space="preserve">телей </w:t>
      </w:r>
      <w:r>
        <w:rPr>
          <w:color w:val="000000"/>
          <w:sz w:val="24"/>
          <w:szCs w:val="24"/>
          <w:lang w:val="ru"/>
        </w:rPr>
        <w:t xml:space="preserve">(законных представителей) </w:t>
      </w:r>
      <w:r w:rsidR="00E50038" w:rsidRPr="00E50038">
        <w:rPr>
          <w:color w:val="000000"/>
          <w:sz w:val="24"/>
          <w:szCs w:val="24"/>
          <w:lang w:val="ru"/>
        </w:rPr>
        <w:t xml:space="preserve">принимается решение о </w:t>
      </w:r>
      <w:r>
        <w:rPr>
          <w:color w:val="000000"/>
          <w:sz w:val="24"/>
          <w:szCs w:val="24"/>
          <w:lang w:val="ru"/>
        </w:rPr>
        <w:t>выборе</w:t>
      </w:r>
      <w:r w:rsidR="00292184">
        <w:rPr>
          <w:color w:val="000000"/>
          <w:sz w:val="24"/>
          <w:szCs w:val="24"/>
          <w:lang w:val="ru"/>
        </w:rPr>
        <w:t xml:space="preserve"> </w:t>
      </w:r>
      <w:r>
        <w:rPr>
          <w:color w:val="000000"/>
          <w:sz w:val="24"/>
          <w:szCs w:val="24"/>
          <w:lang w:val="ru"/>
        </w:rPr>
        <w:t xml:space="preserve"> </w:t>
      </w:r>
      <w:r w:rsidR="00E50038" w:rsidRPr="00E50038">
        <w:rPr>
          <w:color w:val="000000"/>
          <w:sz w:val="24"/>
          <w:szCs w:val="24"/>
          <w:lang w:val="ru"/>
        </w:rPr>
        <w:t>на изуч</w:t>
      </w:r>
      <w:r w:rsidR="00292184">
        <w:rPr>
          <w:color w:val="000000"/>
          <w:sz w:val="24"/>
          <w:szCs w:val="24"/>
          <w:lang w:val="ru"/>
        </w:rPr>
        <w:t>ение определенного модуля ОРКСЭ и ОДНКНР.</w:t>
      </w:r>
    </w:p>
    <w:p w:rsidR="00E50038" w:rsidRPr="00E50038" w:rsidRDefault="00E50038" w:rsidP="006E2BED">
      <w:pPr>
        <w:numPr>
          <w:ilvl w:val="0"/>
          <w:numId w:val="2"/>
        </w:numPr>
        <w:tabs>
          <w:tab w:val="left" w:pos="720"/>
        </w:tabs>
        <w:ind w:left="120" w:right="40"/>
        <w:jc w:val="both"/>
        <w:rPr>
          <w:color w:val="000000"/>
          <w:sz w:val="24"/>
          <w:szCs w:val="24"/>
          <w:lang w:val="ru"/>
        </w:rPr>
      </w:pPr>
      <w:r w:rsidRPr="00E50038">
        <w:rPr>
          <w:color w:val="000000"/>
          <w:sz w:val="24"/>
          <w:szCs w:val="24"/>
          <w:lang w:val="ru"/>
        </w:rPr>
        <w:t>Результаты выбора фиксируются протоколами родительских собраний и</w:t>
      </w:r>
      <w:r w:rsidRPr="00E50038">
        <w:rPr>
          <w:color w:val="000000"/>
          <w:sz w:val="24"/>
          <w:szCs w:val="24"/>
          <w:lang w:val="ru"/>
        </w:rPr>
        <w:br/>
        <w:t>письменными заявлениями родителей (законных представителей).</w:t>
      </w:r>
      <w:r w:rsidR="006E2BED" w:rsidRPr="006E2BED">
        <w:t xml:space="preserve"> </w:t>
      </w:r>
    </w:p>
    <w:p w:rsidR="00A307CE" w:rsidRPr="006E2BED" w:rsidRDefault="003F5FEA" w:rsidP="006E2BED">
      <w:pPr>
        <w:numPr>
          <w:ilvl w:val="0"/>
          <w:numId w:val="2"/>
        </w:numPr>
        <w:tabs>
          <w:tab w:val="left" w:pos="542"/>
        </w:tabs>
        <w:ind w:left="120" w:right="40"/>
        <w:jc w:val="both"/>
        <w:rPr>
          <w:color w:val="000000"/>
          <w:sz w:val="24"/>
          <w:szCs w:val="24"/>
          <w:lang w:val="ru"/>
        </w:rPr>
      </w:pPr>
      <w:r>
        <w:rPr>
          <w:color w:val="000000"/>
          <w:sz w:val="24"/>
          <w:szCs w:val="24"/>
          <w:lang w:val="ru"/>
        </w:rPr>
        <w:t>Учебный предмет</w:t>
      </w:r>
      <w:r w:rsidR="001851D1" w:rsidRPr="001851D1">
        <w:rPr>
          <w:color w:val="000000"/>
          <w:sz w:val="24"/>
          <w:szCs w:val="24"/>
          <w:lang w:val="ru"/>
        </w:rPr>
        <w:t xml:space="preserve"> ОРКСЭ</w:t>
      </w:r>
      <w:r w:rsidR="00A307CE">
        <w:rPr>
          <w:color w:val="000000"/>
          <w:sz w:val="24"/>
          <w:szCs w:val="24"/>
          <w:lang w:val="ru"/>
        </w:rPr>
        <w:t xml:space="preserve"> </w:t>
      </w:r>
      <w:proofErr w:type="gramStart"/>
      <w:r w:rsidR="00A307CE">
        <w:rPr>
          <w:color w:val="000000"/>
          <w:sz w:val="24"/>
          <w:szCs w:val="24"/>
          <w:lang w:val="ru"/>
        </w:rPr>
        <w:t xml:space="preserve">изучается </w:t>
      </w:r>
      <w:r w:rsidR="00B07326">
        <w:rPr>
          <w:color w:val="000000"/>
          <w:sz w:val="24"/>
          <w:szCs w:val="24"/>
          <w:lang w:val="ru"/>
        </w:rPr>
        <w:t xml:space="preserve"> </w:t>
      </w:r>
      <w:r w:rsidR="00B07326" w:rsidRPr="00883231">
        <w:rPr>
          <w:sz w:val="24"/>
          <w:szCs w:val="24"/>
          <w:lang w:val="ru"/>
        </w:rPr>
        <w:t>в</w:t>
      </w:r>
      <w:proofErr w:type="gramEnd"/>
      <w:r w:rsidR="00B07326" w:rsidRPr="00883231">
        <w:rPr>
          <w:sz w:val="24"/>
          <w:szCs w:val="24"/>
          <w:lang w:val="ru"/>
        </w:rPr>
        <w:t xml:space="preserve"> 4 классе</w:t>
      </w:r>
      <w:r w:rsidR="003536AC" w:rsidRPr="00883231">
        <w:rPr>
          <w:sz w:val="24"/>
          <w:szCs w:val="24"/>
          <w:lang w:val="ru"/>
        </w:rPr>
        <w:t xml:space="preserve"> </w:t>
      </w:r>
      <w:r w:rsidR="00A307CE">
        <w:rPr>
          <w:color w:val="000000"/>
          <w:sz w:val="24"/>
          <w:szCs w:val="24"/>
          <w:lang w:val="ru"/>
        </w:rPr>
        <w:t xml:space="preserve">( </w:t>
      </w:r>
      <w:r w:rsidR="00A307CE" w:rsidRPr="00A307CE">
        <w:rPr>
          <w:color w:val="000000"/>
          <w:sz w:val="24"/>
          <w:szCs w:val="24"/>
          <w:lang w:val="ru"/>
        </w:rPr>
        <w:t>1 час в неделю, 34 учебных часа в год)</w:t>
      </w:r>
      <w:r w:rsidR="003536AC">
        <w:rPr>
          <w:color w:val="000000"/>
          <w:sz w:val="24"/>
          <w:szCs w:val="24"/>
          <w:lang w:val="ru"/>
        </w:rPr>
        <w:t>.</w:t>
      </w:r>
    </w:p>
    <w:p w:rsidR="00B849EC" w:rsidRDefault="00883231" w:rsidP="00A307CE">
      <w:pPr>
        <w:tabs>
          <w:tab w:val="left" w:pos="542"/>
        </w:tabs>
        <w:ind w:left="120" w:right="40"/>
        <w:jc w:val="both"/>
        <w:rPr>
          <w:color w:val="000000"/>
          <w:sz w:val="24"/>
          <w:szCs w:val="24"/>
          <w:lang w:val="ru"/>
        </w:rPr>
      </w:pPr>
      <w:r>
        <w:rPr>
          <w:color w:val="000000"/>
          <w:sz w:val="24"/>
          <w:szCs w:val="24"/>
          <w:lang w:val="ru"/>
        </w:rPr>
        <w:t xml:space="preserve">2.5 </w:t>
      </w:r>
      <w:r w:rsidR="00B849EC">
        <w:rPr>
          <w:color w:val="000000"/>
          <w:sz w:val="24"/>
          <w:szCs w:val="24"/>
          <w:lang w:val="ru"/>
        </w:rPr>
        <w:t>Предметная область</w:t>
      </w:r>
      <w:r w:rsidR="00A307CE" w:rsidRPr="00A307CE">
        <w:rPr>
          <w:color w:val="000000"/>
          <w:sz w:val="24"/>
          <w:szCs w:val="24"/>
          <w:lang w:val="ru"/>
        </w:rPr>
        <w:t xml:space="preserve"> </w:t>
      </w:r>
      <w:proofErr w:type="gramStart"/>
      <w:r w:rsidR="00A307CE" w:rsidRPr="00A307CE">
        <w:rPr>
          <w:color w:val="000000"/>
          <w:sz w:val="24"/>
          <w:szCs w:val="24"/>
          <w:lang w:val="ru"/>
        </w:rPr>
        <w:t xml:space="preserve">ОДНКНР </w:t>
      </w:r>
      <w:r w:rsidR="00B849EC" w:rsidRPr="00B849EC">
        <w:rPr>
          <w:color w:val="000000"/>
          <w:sz w:val="24"/>
          <w:szCs w:val="24"/>
          <w:lang w:val="ru"/>
        </w:rPr>
        <w:t xml:space="preserve"> может</w:t>
      </w:r>
      <w:proofErr w:type="gramEnd"/>
      <w:r w:rsidR="00B849EC" w:rsidRPr="00B849EC">
        <w:rPr>
          <w:color w:val="000000"/>
          <w:sz w:val="24"/>
          <w:szCs w:val="24"/>
          <w:lang w:val="ru"/>
        </w:rPr>
        <w:t xml:space="preserve"> </w:t>
      </w:r>
      <w:r w:rsidR="00B849EC">
        <w:rPr>
          <w:color w:val="000000"/>
          <w:sz w:val="24"/>
          <w:szCs w:val="24"/>
          <w:lang w:val="ru"/>
        </w:rPr>
        <w:t>быть реализована:</w:t>
      </w:r>
    </w:p>
    <w:p w:rsidR="00B23C7B" w:rsidRDefault="00B23C7B" w:rsidP="00A307CE">
      <w:pPr>
        <w:tabs>
          <w:tab w:val="left" w:pos="542"/>
        </w:tabs>
        <w:ind w:left="120" w:right="40"/>
        <w:jc w:val="both"/>
        <w:rPr>
          <w:color w:val="000000"/>
          <w:sz w:val="24"/>
          <w:szCs w:val="24"/>
          <w:lang w:val="ru"/>
        </w:rPr>
      </w:pPr>
    </w:p>
    <w:p w:rsidR="00A307CE" w:rsidRPr="00A307CE" w:rsidRDefault="00B849EC" w:rsidP="00B23C7B">
      <w:pPr>
        <w:tabs>
          <w:tab w:val="left" w:pos="542"/>
        </w:tabs>
        <w:ind w:left="120" w:right="40"/>
        <w:jc w:val="both"/>
        <w:rPr>
          <w:color w:val="000000"/>
          <w:sz w:val="24"/>
          <w:szCs w:val="24"/>
          <w:lang w:val="ru"/>
        </w:rPr>
      </w:pPr>
      <w:r>
        <w:rPr>
          <w:color w:val="000000"/>
          <w:sz w:val="24"/>
          <w:szCs w:val="24"/>
          <w:lang w:val="ru"/>
        </w:rPr>
        <w:lastRenderedPageBreak/>
        <w:t xml:space="preserve">   1)  </w:t>
      </w:r>
      <w:r w:rsidRPr="00B849EC">
        <w:rPr>
          <w:color w:val="000000"/>
          <w:sz w:val="24"/>
          <w:szCs w:val="24"/>
          <w:lang w:val="ru"/>
        </w:rPr>
        <w:t xml:space="preserve">в урочной форме за счет части учебного плана, формируемой участниками образовательных отношений, </w:t>
      </w:r>
      <w:r w:rsidR="00C75FD1">
        <w:rPr>
          <w:color w:val="000000"/>
          <w:sz w:val="24"/>
          <w:szCs w:val="24"/>
          <w:lang w:val="ru"/>
        </w:rPr>
        <w:t>а так</w:t>
      </w:r>
      <w:r>
        <w:rPr>
          <w:color w:val="000000"/>
          <w:sz w:val="24"/>
          <w:szCs w:val="24"/>
          <w:lang w:val="ru"/>
        </w:rPr>
        <w:t xml:space="preserve">же </w:t>
      </w:r>
      <w:r w:rsidR="00A307CE" w:rsidRPr="00A307CE">
        <w:rPr>
          <w:color w:val="000000"/>
          <w:sz w:val="24"/>
          <w:szCs w:val="24"/>
          <w:lang w:val="ru"/>
        </w:rPr>
        <w:t>возможна реализация учебных предметов, учитывающих региональные, национальные и этнокультурные особенности народов Российской Федерации, которые обеспечивают до</w:t>
      </w:r>
      <w:r w:rsidR="00B23C7B">
        <w:rPr>
          <w:color w:val="000000"/>
          <w:sz w:val="24"/>
          <w:szCs w:val="24"/>
          <w:lang w:val="ru"/>
        </w:rPr>
        <w:t>стижение следующих результатов:</w:t>
      </w:r>
    </w:p>
    <w:p w:rsidR="00A307CE" w:rsidRPr="00A307CE" w:rsidRDefault="00A307CE" w:rsidP="00A307CE">
      <w:pPr>
        <w:tabs>
          <w:tab w:val="left" w:pos="542"/>
        </w:tabs>
        <w:ind w:left="120" w:right="40"/>
        <w:jc w:val="both"/>
        <w:rPr>
          <w:color w:val="000000"/>
          <w:sz w:val="24"/>
          <w:szCs w:val="24"/>
          <w:lang w:val="ru"/>
        </w:rPr>
      </w:pPr>
      <w:r>
        <w:rPr>
          <w:color w:val="000000"/>
          <w:sz w:val="24"/>
          <w:szCs w:val="24"/>
          <w:lang w:val="ru"/>
        </w:rPr>
        <w:t xml:space="preserve">- </w:t>
      </w:r>
      <w:r w:rsidRPr="00A307CE">
        <w:rPr>
          <w:color w:val="000000"/>
          <w:sz w:val="24"/>
          <w:szCs w:val="24"/>
          <w:lang w:val="ru"/>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A307CE" w:rsidRPr="00A307CE" w:rsidRDefault="001635CC" w:rsidP="00A307CE">
      <w:pPr>
        <w:tabs>
          <w:tab w:val="left" w:pos="542"/>
        </w:tabs>
        <w:ind w:left="120" w:right="40"/>
        <w:jc w:val="both"/>
        <w:rPr>
          <w:color w:val="000000"/>
          <w:sz w:val="24"/>
          <w:szCs w:val="24"/>
          <w:lang w:val="ru"/>
        </w:rPr>
      </w:pPr>
      <w:r>
        <w:rPr>
          <w:color w:val="000000"/>
          <w:sz w:val="24"/>
          <w:szCs w:val="24"/>
          <w:lang w:val="ru"/>
        </w:rPr>
        <w:t xml:space="preserve">- </w:t>
      </w:r>
      <w:r w:rsidR="00A307CE" w:rsidRPr="00A307CE">
        <w:rPr>
          <w:color w:val="000000"/>
          <w:sz w:val="24"/>
          <w:szCs w:val="24"/>
          <w:lang w:val="ru"/>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00A307CE" w:rsidRPr="00A307CE">
        <w:rPr>
          <w:color w:val="000000"/>
          <w:sz w:val="24"/>
          <w:szCs w:val="24"/>
          <w:lang w:val="ru"/>
        </w:rPr>
        <w:t>потребительстве</w:t>
      </w:r>
      <w:proofErr w:type="spellEnd"/>
      <w:r w:rsidR="00A307CE" w:rsidRPr="00A307CE">
        <w:rPr>
          <w:color w:val="000000"/>
          <w:sz w:val="24"/>
          <w:szCs w:val="24"/>
          <w:lang w:val="ru"/>
        </w:rPr>
        <w:t>;</w:t>
      </w:r>
    </w:p>
    <w:p w:rsidR="00A307CE" w:rsidRPr="00A307CE" w:rsidRDefault="00A307CE" w:rsidP="00A307CE">
      <w:pPr>
        <w:tabs>
          <w:tab w:val="left" w:pos="542"/>
        </w:tabs>
        <w:ind w:left="120" w:right="40"/>
        <w:jc w:val="both"/>
        <w:rPr>
          <w:color w:val="000000"/>
          <w:sz w:val="24"/>
          <w:szCs w:val="24"/>
          <w:lang w:val="ru"/>
        </w:rPr>
      </w:pPr>
      <w:r>
        <w:rPr>
          <w:color w:val="000000"/>
          <w:sz w:val="24"/>
          <w:szCs w:val="24"/>
          <w:lang w:val="ru"/>
        </w:rPr>
        <w:t xml:space="preserve">- </w:t>
      </w:r>
      <w:r w:rsidRPr="00A307CE">
        <w:rPr>
          <w:color w:val="000000"/>
          <w:sz w:val="24"/>
          <w:szCs w:val="24"/>
          <w:lang w:val="ru"/>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A307CE" w:rsidRPr="00A307CE" w:rsidRDefault="00A307CE" w:rsidP="00A307CE">
      <w:pPr>
        <w:tabs>
          <w:tab w:val="left" w:pos="542"/>
        </w:tabs>
        <w:ind w:left="120" w:right="40"/>
        <w:jc w:val="both"/>
        <w:rPr>
          <w:color w:val="000000"/>
          <w:sz w:val="24"/>
          <w:szCs w:val="24"/>
          <w:lang w:val="ru"/>
        </w:rPr>
      </w:pPr>
      <w:r>
        <w:rPr>
          <w:color w:val="000000"/>
          <w:sz w:val="24"/>
          <w:szCs w:val="24"/>
          <w:lang w:val="ru"/>
        </w:rPr>
        <w:t xml:space="preserve">- </w:t>
      </w:r>
      <w:r w:rsidRPr="00A307CE">
        <w:rPr>
          <w:color w:val="000000"/>
          <w:sz w:val="24"/>
          <w:szCs w:val="24"/>
          <w:lang w:val="ru"/>
        </w:rPr>
        <w:t>понимание значения нравственности, веры и религии в жизни человека, семьи и общества;</w:t>
      </w:r>
    </w:p>
    <w:p w:rsidR="00B849EC" w:rsidRDefault="00A307CE" w:rsidP="00B23C7B">
      <w:pPr>
        <w:tabs>
          <w:tab w:val="left" w:pos="542"/>
        </w:tabs>
        <w:ind w:left="120" w:right="40"/>
        <w:jc w:val="both"/>
        <w:rPr>
          <w:color w:val="000000"/>
          <w:sz w:val="24"/>
          <w:szCs w:val="24"/>
          <w:lang w:val="ru"/>
        </w:rPr>
      </w:pPr>
      <w:r>
        <w:rPr>
          <w:color w:val="000000"/>
          <w:sz w:val="24"/>
          <w:szCs w:val="24"/>
          <w:lang w:val="ru"/>
        </w:rPr>
        <w:t xml:space="preserve">- </w:t>
      </w:r>
      <w:r w:rsidRPr="00A307CE">
        <w:rPr>
          <w:color w:val="000000"/>
          <w:sz w:val="24"/>
          <w:szCs w:val="24"/>
          <w:lang w:val="ru"/>
        </w:rP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B23C7B" w:rsidRDefault="00B23C7B" w:rsidP="00B23C7B">
      <w:pPr>
        <w:tabs>
          <w:tab w:val="left" w:pos="542"/>
        </w:tabs>
        <w:ind w:left="120" w:right="40"/>
        <w:jc w:val="both"/>
        <w:rPr>
          <w:color w:val="000000"/>
          <w:sz w:val="24"/>
          <w:szCs w:val="24"/>
          <w:lang w:val="ru"/>
        </w:rPr>
      </w:pPr>
    </w:p>
    <w:p w:rsidR="00B849EC" w:rsidRPr="00B849EC" w:rsidRDefault="00B849EC" w:rsidP="00B23C7B">
      <w:pPr>
        <w:tabs>
          <w:tab w:val="left" w:pos="542"/>
        </w:tabs>
        <w:ind w:left="120" w:right="40"/>
        <w:jc w:val="both"/>
        <w:rPr>
          <w:color w:val="000000"/>
          <w:sz w:val="24"/>
          <w:szCs w:val="24"/>
          <w:lang w:val="ru"/>
        </w:rPr>
      </w:pPr>
      <w:r w:rsidRPr="00B849EC">
        <w:rPr>
          <w:color w:val="000000"/>
          <w:sz w:val="24"/>
          <w:szCs w:val="24"/>
          <w:lang w:val="ru"/>
        </w:rPr>
        <w:t>2) включение в рабочие программы учебных предметов, курсов, дисциплин (модулей) других предметных областей тем, содержащих вопросы ду</w:t>
      </w:r>
      <w:r w:rsidR="00B23C7B">
        <w:rPr>
          <w:color w:val="000000"/>
          <w:sz w:val="24"/>
          <w:szCs w:val="24"/>
          <w:lang w:val="ru"/>
        </w:rPr>
        <w:t>ховно-нравственного воспитания;</w:t>
      </w:r>
    </w:p>
    <w:p w:rsidR="00B23C7B" w:rsidRDefault="00B849EC" w:rsidP="00A307CE">
      <w:pPr>
        <w:tabs>
          <w:tab w:val="left" w:pos="542"/>
        </w:tabs>
        <w:ind w:left="120" w:right="40"/>
        <w:jc w:val="both"/>
        <w:rPr>
          <w:color w:val="000000"/>
          <w:sz w:val="24"/>
          <w:szCs w:val="24"/>
          <w:lang w:val="ru"/>
        </w:rPr>
      </w:pPr>
      <w:r w:rsidRPr="00B849EC">
        <w:rPr>
          <w:color w:val="000000"/>
          <w:sz w:val="24"/>
          <w:szCs w:val="24"/>
          <w:lang w:val="ru"/>
        </w:rPr>
        <w:t>3) включение занятий по предметной области ОДНКНР во внеурочную деятельность и систему классных часов в рамках реализации Программы воспитания и социализации обучающихся.</w:t>
      </w:r>
    </w:p>
    <w:p w:rsidR="00B23C7B" w:rsidRDefault="00B23C7B" w:rsidP="00A307CE">
      <w:pPr>
        <w:tabs>
          <w:tab w:val="left" w:pos="542"/>
        </w:tabs>
        <w:ind w:left="120" w:right="40"/>
        <w:jc w:val="both"/>
        <w:rPr>
          <w:color w:val="000000"/>
          <w:sz w:val="24"/>
          <w:szCs w:val="24"/>
          <w:lang w:val="ru"/>
        </w:rPr>
      </w:pPr>
    </w:p>
    <w:p w:rsidR="00F518A0" w:rsidRPr="00A307CE" w:rsidRDefault="00883231" w:rsidP="00A307CE">
      <w:pPr>
        <w:tabs>
          <w:tab w:val="left" w:pos="542"/>
        </w:tabs>
        <w:ind w:left="120" w:right="40"/>
        <w:jc w:val="both"/>
        <w:rPr>
          <w:color w:val="000000"/>
          <w:sz w:val="24"/>
          <w:szCs w:val="24"/>
          <w:lang w:val="ru"/>
        </w:rPr>
      </w:pPr>
      <w:r>
        <w:rPr>
          <w:color w:val="000000"/>
          <w:sz w:val="24"/>
          <w:szCs w:val="24"/>
          <w:lang w:val="ru"/>
        </w:rPr>
        <w:t>2.6</w:t>
      </w:r>
      <w:r w:rsidR="00F518A0">
        <w:rPr>
          <w:color w:val="000000"/>
          <w:sz w:val="24"/>
          <w:szCs w:val="24"/>
          <w:lang w:val="ru"/>
        </w:rPr>
        <w:t xml:space="preserve">. </w:t>
      </w:r>
      <w:r w:rsidR="00F518A0" w:rsidRPr="00F518A0">
        <w:rPr>
          <w:color w:val="000000"/>
          <w:sz w:val="24"/>
          <w:szCs w:val="24"/>
          <w:lang w:val="ru"/>
        </w:rPr>
        <w:t>В рамках преподавания комплексного курса ОРКСЭ 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не предусматривается обучение религии. Под обучением религии понимается преподавание вероучения.</w:t>
      </w:r>
    </w:p>
    <w:p w:rsidR="00B849EC" w:rsidRPr="00250F00" w:rsidRDefault="00883231" w:rsidP="00B23C7B">
      <w:pPr>
        <w:tabs>
          <w:tab w:val="left" w:pos="542"/>
        </w:tabs>
        <w:ind w:left="120" w:right="40"/>
        <w:jc w:val="both"/>
        <w:rPr>
          <w:color w:val="000000"/>
          <w:sz w:val="24"/>
          <w:szCs w:val="24"/>
          <w:lang w:val="ru"/>
        </w:rPr>
      </w:pPr>
      <w:r>
        <w:rPr>
          <w:color w:val="000000"/>
          <w:sz w:val="24"/>
          <w:szCs w:val="24"/>
          <w:lang w:val="ru"/>
        </w:rPr>
        <w:t>2.7</w:t>
      </w:r>
      <w:r w:rsidR="00250F00" w:rsidRPr="00250F00">
        <w:rPr>
          <w:color w:val="000000"/>
          <w:sz w:val="24"/>
          <w:szCs w:val="24"/>
          <w:lang w:val="ru"/>
        </w:rPr>
        <w:t>.</w:t>
      </w:r>
      <w:r w:rsidR="00250F00" w:rsidRPr="00250F00">
        <w:rPr>
          <w:color w:val="000000"/>
          <w:sz w:val="24"/>
          <w:szCs w:val="24"/>
          <w:lang w:val="ru"/>
        </w:rPr>
        <w:tab/>
        <w:t>Препо</w:t>
      </w:r>
      <w:r w:rsidR="0084137F">
        <w:rPr>
          <w:color w:val="000000"/>
          <w:sz w:val="24"/>
          <w:szCs w:val="24"/>
          <w:lang w:val="ru"/>
        </w:rPr>
        <w:t xml:space="preserve">давание учебного предмета ОРКСЭ </w:t>
      </w:r>
      <w:r w:rsidR="006E2BED">
        <w:rPr>
          <w:color w:val="000000"/>
          <w:sz w:val="24"/>
          <w:szCs w:val="24"/>
          <w:lang w:val="ru"/>
        </w:rPr>
        <w:t xml:space="preserve">и предметной области ОДНКНР </w:t>
      </w:r>
      <w:r w:rsidR="00250F00" w:rsidRPr="00250F00">
        <w:rPr>
          <w:color w:val="000000"/>
          <w:sz w:val="24"/>
          <w:szCs w:val="24"/>
          <w:lang w:val="ru"/>
        </w:rPr>
        <w:t xml:space="preserve">обеспечивают педагоги с необходимой квалификацией, прошедшие соответствующую подготовку. </w:t>
      </w:r>
    </w:p>
    <w:p w:rsidR="00B23C7B" w:rsidRPr="00250F00" w:rsidRDefault="00883231" w:rsidP="00B23C7B">
      <w:pPr>
        <w:tabs>
          <w:tab w:val="left" w:pos="542"/>
        </w:tabs>
        <w:ind w:left="120" w:right="40"/>
        <w:jc w:val="both"/>
        <w:rPr>
          <w:color w:val="000000"/>
          <w:sz w:val="24"/>
          <w:szCs w:val="24"/>
          <w:lang w:val="ru"/>
        </w:rPr>
      </w:pPr>
      <w:r>
        <w:rPr>
          <w:color w:val="000000"/>
          <w:sz w:val="24"/>
          <w:szCs w:val="24"/>
          <w:lang w:val="ru"/>
        </w:rPr>
        <w:t>2.8</w:t>
      </w:r>
      <w:r w:rsidR="00250F00" w:rsidRPr="00250F00">
        <w:rPr>
          <w:color w:val="000000"/>
          <w:sz w:val="24"/>
          <w:szCs w:val="24"/>
          <w:lang w:val="ru"/>
        </w:rPr>
        <w:t>.</w:t>
      </w:r>
      <w:r>
        <w:rPr>
          <w:color w:val="000000"/>
          <w:sz w:val="24"/>
          <w:szCs w:val="24"/>
          <w:lang w:val="ru"/>
        </w:rPr>
        <w:t xml:space="preserve"> </w:t>
      </w:r>
      <w:r w:rsidR="00250F00" w:rsidRPr="00250F00">
        <w:rPr>
          <w:color w:val="000000"/>
          <w:sz w:val="24"/>
          <w:szCs w:val="24"/>
          <w:lang w:val="ru"/>
        </w:rPr>
        <w:tab/>
        <w:t>Педагогам, преподающим учебные предметы, курсы, дисциплины (модули), направленные на получение обучающимися знаний о духовно-нравственной культуре народов России, необходимо неукоснительно соблюдать статью 48 Закона, запрещающую принуждение обучающихся к принятию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w:t>
      </w:r>
    </w:p>
    <w:p w:rsidR="000C4915" w:rsidRDefault="00883231" w:rsidP="000C4915">
      <w:pPr>
        <w:tabs>
          <w:tab w:val="left" w:pos="542"/>
        </w:tabs>
        <w:ind w:left="120" w:right="40"/>
        <w:jc w:val="both"/>
        <w:rPr>
          <w:sz w:val="24"/>
          <w:szCs w:val="24"/>
          <w:lang w:val="ru"/>
        </w:rPr>
      </w:pPr>
      <w:r>
        <w:rPr>
          <w:color w:val="000000"/>
          <w:sz w:val="24"/>
          <w:szCs w:val="24"/>
          <w:lang w:val="ru"/>
        </w:rPr>
        <w:t>2.9</w:t>
      </w:r>
      <w:r w:rsidR="00250F00" w:rsidRPr="00250F00">
        <w:rPr>
          <w:color w:val="000000"/>
          <w:sz w:val="24"/>
          <w:szCs w:val="24"/>
          <w:lang w:val="ru"/>
        </w:rPr>
        <w:t>.</w:t>
      </w:r>
      <w:r>
        <w:rPr>
          <w:color w:val="000000"/>
          <w:sz w:val="24"/>
          <w:szCs w:val="24"/>
          <w:lang w:val="ru"/>
        </w:rPr>
        <w:t xml:space="preserve"> </w:t>
      </w:r>
      <w:r w:rsidR="00250F00" w:rsidRPr="00250F00">
        <w:rPr>
          <w:color w:val="000000"/>
          <w:sz w:val="24"/>
          <w:szCs w:val="24"/>
          <w:lang w:val="ru"/>
        </w:rPr>
        <w:tab/>
        <w:t>Привлечение к преподавательской деятельности представителей религиозных конфессий не допускается. Возможно привлечение представителей религиозных организаций к учебно-методическому обеспечению преподавания конфессиональных модулей курса ОРКСЭ, учебных предметов, курсов, дисциплин (модулей) конфессиональной направленности, включенных в предметную область «Основы духовно-нравст</w:t>
      </w:r>
      <w:r w:rsidR="00C863ED">
        <w:rPr>
          <w:color w:val="000000"/>
          <w:sz w:val="24"/>
          <w:szCs w:val="24"/>
          <w:lang w:val="ru"/>
        </w:rPr>
        <w:t>венной культуры народов России»</w:t>
      </w:r>
      <w:r w:rsidR="00E50038" w:rsidRPr="003536AC">
        <w:rPr>
          <w:color w:val="C00000"/>
          <w:sz w:val="24"/>
          <w:szCs w:val="24"/>
          <w:lang w:val="ru"/>
        </w:rPr>
        <w:t xml:space="preserve">, </w:t>
      </w:r>
      <w:r w:rsidR="00E50038" w:rsidRPr="00C863ED">
        <w:rPr>
          <w:sz w:val="24"/>
          <w:szCs w:val="24"/>
          <w:lang w:val="ru"/>
        </w:rPr>
        <w:t>которое оформляется соглашением о</w:t>
      </w:r>
      <w:r w:rsidR="00E50038" w:rsidRPr="00C863ED">
        <w:rPr>
          <w:sz w:val="24"/>
          <w:szCs w:val="24"/>
        </w:rPr>
        <w:t xml:space="preserve"> </w:t>
      </w:r>
      <w:r w:rsidR="00E50038" w:rsidRPr="00C863ED">
        <w:rPr>
          <w:sz w:val="24"/>
          <w:szCs w:val="24"/>
          <w:lang w:val="ru"/>
        </w:rPr>
        <w:t>сотрудничестве.</w:t>
      </w:r>
    </w:p>
    <w:p w:rsidR="00B23C7B" w:rsidRPr="00C863ED" w:rsidRDefault="00B23C7B" w:rsidP="000C4915">
      <w:pPr>
        <w:tabs>
          <w:tab w:val="left" w:pos="542"/>
        </w:tabs>
        <w:ind w:left="120" w:right="40"/>
        <w:jc w:val="both"/>
        <w:rPr>
          <w:sz w:val="24"/>
          <w:szCs w:val="24"/>
          <w:lang w:val="ru"/>
        </w:rPr>
      </w:pPr>
    </w:p>
    <w:p w:rsidR="00C863ED" w:rsidRPr="00883231" w:rsidRDefault="000C4915" w:rsidP="000C4915">
      <w:pPr>
        <w:pStyle w:val="a5"/>
        <w:tabs>
          <w:tab w:val="left" w:pos="571"/>
        </w:tabs>
        <w:ind w:left="142" w:right="40"/>
        <w:jc w:val="both"/>
        <w:rPr>
          <w:color w:val="000000" w:themeColor="text1"/>
          <w:sz w:val="24"/>
          <w:szCs w:val="24"/>
          <w:lang w:val="ru"/>
        </w:rPr>
      </w:pPr>
      <w:r>
        <w:rPr>
          <w:color w:val="000000" w:themeColor="text1"/>
          <w:sz w:val="24"/>
          <w:szCs w:val="24"/>
          <w:lang w:val="ru"/>
        </w:rPr>
        <w:lastRenderedPageBreak/>
        <w:t>2</w:t>
      </w:r>
      <w:r w:rsidR="00883231">
        <w:rPr>
          <w:color w:val="000000" w:themeColor="text1"/>
          <w:sz w:val="24"/>
          <w:szCs w:val="24"/>
          <w:lang w:val="ru"/>
        </w:rPr>
        <w:t>.</w:t>
      </w:r>
      <w:r>
        <w:rPr>
          <w:color w:val="000000" w:themeColor="text1"/>
          <w:sz w:val="24"/>
          <w:szCs w:val="24"/>
          <w:lang w:val="ru"/>
        </w:rPr>
        <w:t xml:space="preserve">10. </w:t>
      </w:r>
      <w:r w:rsidR="00883231">
        <w:rPr>
          <w:color w:val="000000" w:themeColor="text1"/>
          <w:sz w:val="24"/>
          <w:szCs w:val="24"/>
          <w:lang w:val="ru"/>
        </w:rPr>
        <w:t xml:space="preserve"> </w:t>
      </w:r>
      <w:r w:rsidR="00C863ED" w:rsidRPr="00883231">
        <w:rPr>
          <w:color w:val="000000" w:themeColor="text1"/>
          <w:sz w:val="24"/>
          <w:szCs w:val="24"/>
          <w:lang w:val="ru"/>
        </w:rPr>
        <w:t>При преподаваний ОРКСЭ допускается использ</w:t>
      </w:r>
      <w:r>
        <w:rPr>
          <w:color w:val="000000" w:themeColor="text1"/>
          <w:sz w:val="24"/>
          <w:szCs w:val="24"/>
          <w:lang w:val="ru"/>
        </w:rPr>
        <w:t xml:space="preserve">ование исключительно учебников, </w:t>
      </w:r>
      <w:r w:rsidR="00C863ED" w:rsidRPr="00883231">
        <w:rPr>
          <w:color w:val="000000" w:themeColor="text1"/>
          <w:sz w:val="24"/>
          <w:szCs w:val="24"/>
          <w:lang w:val="ru"/>
        </w:rPr>
        <w:t xml:space="preserve">вошедших в Федеральный </w:t>
      </w:r>
      <w:proofErr w:type="gramStart"/>
      <w:r w:rsidR="00C863ED" w:rsidRPr="00883231">
        <w:rPr>
          <w:color w:val="000000" w:themeColor="text1"/>
          <w:sz w:val="24"/>
          <w:szCs w:val="24"/>
          <w:lang w:val="ru"/>
        </w:rPr>
        <w:t>перечень,  УМК</w:t>
      </w:r>
      <w:proofErr w:type="gramEnd"/>
      <w:r w:rsidR="00C863ED" w:rsidRPr="00883231">
        <w:rPr>
          <w:color w:val="000000" w:themeColor="text1"/>
          <w:sz w:val="24"/>
          <w:szCs w:val="24"/>
          <w:lang w:val="ru"/>
        </w:rPr>
        <w:t xml:space="preserve">, включающих мультимедийные приложения, дидактические материалы. </w:t>
      </w:r>
    </w:p>
    <w:p w:rsidR="00C863ED" w:rsidRDefault="00C863ED" w:rsidP="00883231">
      <w:pPr>
        <w:pStyle w:val="a5"/>
        <w:numPr>
          <w:ilvl w:val="1"/>
          <w:numId w:val="16"/>
        </w:numPr>
        <w:tabs>
          <w:tab w:val="left" w:pos="571"/>
        </w:tabs>
        <w:ind w:left="142" w:right="40" w:firstLine="0"/>
        <w:jc w:val="both"/>
        <w:rPr>
          <w:color w:val="000000" w:themeColor="text1"/>
          <w:sz w:val="24"/>
          <w:szCs w:val="24"/>
          <w:lang w:val="ru"/>
        </w:rPr>
      </w:pPr>
      <w:r w:rsidRPr="00883231">
        <w:rPr>
          <w:color w:val="000000" w:themeColor="text1"/>
          <w:sz w:val="24"/>
          <w:szCs w:val="24"/>
          <w:lang w:val="ru"/>
        </w:rPr>
        <w:t xml:space="preserve">При выборе учебно-методического обеспечения для реализации ОДНКНР ориентироваться, наряду с федеральным перечнем учебников, на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образования.  (Приказ </w:t>
      </w:r>
      <w:proofErr w:type="spellStart"/>
      <w:r w:rsidRPr="00883231">
        <w:rPr>
          <w:color w:val="000000" w:themeColor="text1"/>
          <w:sz w:val="24"/>
          <w:szCs w:val="24"/>
          <w:lang w:val="ru"/>
        </w:rPr>
        <w:t>Минобрнауки</w:t>
      </w:r>
      <w:proofErr w:type="spellEnd"/>
      <w:r w:rsidRPr="00883231">
        <w:rPr>
          <w:color w:val="000000" w:themeColor="text1"/>
          <w:sz w:val="24"/>
          <w:szCs w:val="24"/>
          <w:lang w:val="ru"/>
        </w:rPr>
        <w:t xml:space="preserve"> России от 09.06.2016 г. № 699), а также литературные источники, связанные с региональным компонентом.</w:t>
      </w:r>
    </w:p>
    <w:p w:rsidR="00C863ED" w:rsidRPr="006F3CA6" w:rsidRDefault="006F3CA6" w:rsidP="006F3CA6">
      <w:pPr>
        <w:pStyle w:val="a5"/>
        <w:numPr>
          <w:ilvl w:val="1"/>
          <w:numId w:val="16"/>
        </w:numPr>
        <w:tabs>
          <w:tab w:val="left" w:pos="571"/>
        </w:tabs>
        <w:ind w:left="142" w:right="40" w:firstLine="0"/>
        <w:jc w:val="both"/>
        <w:rPr>
          <w:color w:val="000000" w:themeColor="text1"/>
          <w:sz w:val="24"/>
          <w:szCs w:val="24"/>
          <w:lang w:val="ru"/>
        </w:rPr>
      </w:pPr>
      <w:r w:rsidRPr="006F3CA6">
        <w:rPr>
          <w:color w:val="000000"/>
          <w:sz w:val="24"/>
          <w:szCs w:val="24"/>
          <w:lang w:val="ru"/>
        </w:rPr>
        <w:t xml:space="preserve">  </w:t>
      </w:r>
      <w:proofErr w:type="gramStart"/>
      <w:r w:rsidR="00C863ED" w:rsidRPr="006F3CA6">
        <w:rPr>
          <w:color w:val="000000"/>
          <w:sz w:val="24"/>
          <w:szCs w:val="24"/>
          <w:lang w:val="ru"/>
        </w:rPr>
        <w:t>Обеспечение  доступности</w:t>
      </w:r>
      <w:proofErr w:type="gramEnd"/>
      <w:r w:rsidR="00C863ED" w:rsidRPr="006F3CA6">
        <w:rPr>
          <w:color w:val="000000"/>
          <w:sz w:val="24"/>
          <w:szCs w:val="24"/>
          <w:lang w:val="ru"/>
        </w:rPr>
        <w:t xml:space="preserve">  учебно-методических материалов для родителей обучающихся.</w:t>
      </w:r>
    </w:p>
    <w:p w:rsidR="00186D2A" w:rsidRPr="006F3CA6" w:rsidRDefault="00E50038" w:rsidP="006F3CA6">
      <w:pPr>
        <w:pStyle w:val="a5"/>
        <w:numPr>
          <w:ilvl w:val="1"/>
          <w:numId w:val="16"/>
        </w:numPr>
        <w:tabs>
          <w:tab w:val="left" w:pos="571"/>
        </w:tabs>
        <w:ind w:left="142" w:right="40" w:firstLine="0"/>
        <w:jc w:val="both"/>
        <w:rPr>
          <w:color w:val="000000" w:themeColor="text1"/>
          <w:sz w:val="24"/>
          <w:szCs w:val="24"/>
          <w:lang w:val="ru"/>
        </w:rPr>
      </w:pPr>
      <w:r w:rsidRPr="006F3CA6">
        <w:rPr>
          <w:color w:val="000000"/>
          <w:sz w:val="24"/>
          <w:szCs w:val="24"/>
          <w:lang w:val="ru"/>
        </w:rPr>
        <w:t>Для эффективной организации и ведения ОРКСЭ</w:t>
      </w:r>
      <w:r w:rsidR="000A30E8" w:rsidRPr="006F3CA6">
        <w:rPr>
          <w:color w:val="000000"/>
          <w:sz w:val="24"/>
          <w:szCs w:val="24"/>
          <w:lang w:val="ru"/>
        </w:rPr>
        <w:t xml:space="preserve"> и ОДНКНР</w:t>
      </w:r>
      <w:r w:rsidRPr="006F3CA6">
        <w:rPr>
          <w:color w:val="000000"/>
          <w:sz w:val="24"/>
          <w:szCs w:val="24"/>
          <w:lang w:val="ru"/>
        </w:rPr>
        <w:t xml:space="preserve"> могут использоваться</w:t>
      </w:r>
      <w:r w:rsidRPr="006F3CA6">
        <w:rPr>
          <w:color w:val="000000"/>
          <w:sz w:val="24"/>
          <w:szCs w:val="24"/>
          <w:lang w:val="ru"/>
        </w:rPr>
        <w:br/>
        <w:t>электронные образовательные ресурсы:</w:t>
      </w:r>
    </w:p>
    <w:p w:rsidR="00186D2A" w:rsidRPr="00186D2A" w:rsidRDefault="00186D2A" w:rsidP="00186D2A">
      <w:pPr>
        <w:ind w:left="120" w:right="40"/>
        <w:rPr>
          <w:color w:val="000000"/>
          <w:sz w:val="24"/>
          <w:szCs w:val="24"/>
          <w:lang w:val="ru"/>
        </w:rPr>
      </w:pPr>
      <w:r w:rsidRPr="00186D2A">
        <w:rPr>
          <w:color w:val="000000"/>
          <w:sz w:val="24"/>
          <w:szCs w:val="24"/>
          <w:lang w:val="ru"/>
        </w:rPr>
        <w:t>- сайт ОРКСЭ www.orkce.org;</w:t>
      </w:r>
    </w:p>
    <w:p w:rsidR="00186D2A" w:rsidRPr="00186D2A" w:rsidRDefault="00186D2A" w:rsidP="00186D2A">
      <w:pPr>
        <w:ind w:left="120" w:right="40"/>
        <w:rPr>
          <w:color w:val="000000"/>
          <w:sz w:val="24"/>
          <w:szCs w:val="24"/>
          <w:lang w:val="ru"/>
        </w:rPr>
      </w:pPr>
      <w:r w:rsidRPr="00186D2A">
        <w:rPr>
          <w:color w:val="000000"/>
          <w:sz w:val="24"/>
          <w:szCs w:val="24"/>
          <w:lang w:val="ru"/>
        </w:rPr>
        <w:t>- федеральный центр информаци</w:t>
      </w:r>
      <w:r>
        <w:rPr>
          <w:color w:val="000000"/>
          <w:sz w:val="24"/>
          <w:szCs w:val="24"/>
          <w:lang w:val="ru"/>
        </w:rPr>
        <w:t xml:space="preserve">онно-образовательных </w:t>
      </w:r>
      <w:proofErr w:type="gramStart"/>
      <w:r>
        <w:rPr>
          <w:color w:val="000000"/>
          <w:sz w:val="24"/>
          <w:szCs w:val="24"/>
          <w:lang w:val="ru"/>
        </w:rPr>
        <w:t xml:space="preserve">ресурсов  </w:t>
      </w:r>
      <w:r w:rsidRPr="00186D2A">
        <w:rPr>
          <w:color w:val="000000"/>
          <w:sz w:val="24"/>
          <w:szCs w:val="24"/>
          <w:lang w:val="ru"/>
        </w:rPr>
        <w:t>http://fcior.edu.ru</w:t>
      </w:r>
      <w:proofErr w:type="gramEnd"/>
      <w:r w:rsidRPr="00186D2A">
        <w:rPr>
          <w:color w:val="000000"/>
          <w:sz w:val="24"/>
          <w:szCs w:val="24"/>
          <w:lang w:val="ru"/>
        </w:rPr>
        <w:t>;</w:t>
      </w:r>
    </w:p>
    <w:p w:rsidR="00186D2A" w:rsidRPr="00186D2A" w:rsidRDefault="00186D2A" w:rsidP="00186D2A">
      <w:pPr>
        <w:ind w:left="120" w:right="40"/>
        <w:rPr>
          <w:color w:val="000000"/>
          <w:sz w:val="24"/>
          <w:szCs w:val="24"/>
          <w:lang w:val="ru"/>
        </w:rPr>
      </w:pPr>
      <w:r w:rsidRPr="00186D2A">
        <w:rPr>
          <w:color w:val="000000"/>
          <w:sz w:val="24"/>
          <w:szCs w:val="24"/>
          <w:lang w:val="ru"/>
        </w:rPr>
        <w:t>- единая коллекция цифровых образовательных ресурсов - http://schoolcollection.edu.ru. (раздел «Культурно-истори</w:t>
      </w:r>
      <w:r>
        <w:rPr>
          <w:color w:val="000000"/>
          <w:sz w:val="24"/>
          <w:szCs w:val="24"/>
          <w:lang w:val="ru"/>
        </w:rPr>
        <w:t>ческое наследие» (</w:t>
      </w:r>
      <w:proofErr w:type="gramStart"/>
      <w:r>
        <w:rPr>
          <w:color w:val="000000"/>
          <w:sz w:val="24"/>
          <w:szCs w:val="24"/>
          <w:lang w:val="ru"/>
        </w:rPr>
        <w:t xml:space="preserve">произведения  </w:t>
      </w:r>
      <w:r w:rsidRPr="00186D2A">
        <w:rPr>
          <w:color w:val="000000"/>
          <w:sz w:val="24"/>
          <w:szCs w:val="24"/>
          <w:lang w:val="ru"/>
        </w:rPr>
        <w:t>искусства</w:t>
      </w:r>
      <w:proofErr w:type="gramEnd"/>
      <w:r w:rsidRPr="00186D2A">
        <w:rPr>
          <w:color w:val="000000"/>
          <w:sz w:val="24"/>
          <w:szCs w:val="24"/>
          <w:lang w:val="ru"/>
        </w:rPr>
        <w:t xml:space="preserve"> из фондов Эрмитажа, произв</w:t>
      </w:r>
      <w:r>
        <w:rPr>
          <w:color w:val="000000"/>
          <w:sz w:val="24"/>
          <w:szCs w:val="24"/>
          <w:lang w:val="ru"/>
        </w:rPr>
        <w:t xml:space="preserve">едения искусства Третьяковской </w:t>
      </w:r>
      <w:r w:rsidRPr="00186D2A">
        <w:rPr>
          <w:color w:val="000000"/>
          <w:sz w:val="24"/>
          <w:szCs w:val="24"/>
          <w:lang w:val="ru"/>
        </w:rPr>
        <w:t>галереи), «Тематические коллекции» (от Руси Киевской до Руси Московской)</w:t>
      </w:r>
      <w:r>
        <w:rPr>
          <w:color w:val="000000"/>
          <w:sz w:val="24"/>
          <w:szCs w:val="24"/>
          <w:lang w:val="ru"/>
        </w:rPr>
        <w:t>;</w:t>
      </w:r>
    </w:p>
    <w:p w:rsidR="00186D2A" w:rsidRPr="00186D2A" w:rsidRDefault="00186D2A" w:rsidP="00186D2A">
      <w:pPr>
        <w:ind w:left="120" w:right="40"/>
        <w:rPr>
          <w:color w:val="000000"/>
          <w:sz w:val="24"/>
          <w:szCs w:val="24"/>
          <w:lang w:val="ru"/>
        </w:rPr>
      </w:pPr>
      <w:r w:rsidRPr="00186D2A">
        <w:rPr>
          <w:color w:val="000000"/>
          <w:sz w:val="24"/>
          <w:szCs w:val="24"/>
          <w:lang w:val="ru"/>
        </w:rPr>
        <w:t>- электронная гуманитарная библио</w:t>
      </w:r>
      <w:r>
        <w:rPr>
          <w:color w:val="000000"/>
          <w:sz w:val="24"/>
          <w:szCs w:val="24"/>
          <w:lang w:val="ru"/>
        </w:rPr>
        <w:t xml:space="preserve">тека - www.gumfak.ru (содержит </w:t>
      </w:r>
      <w:r w:rsidRPr="00186D2A">
        <w:rPr>
          <w:color w:val="000000"/>
          <w:sz w:val="24"/>
          <w:szCs w:val="24"/>
          <w:lang w:val="ru"/>
        </w:rPr>
        <w:t>учебные пособия по философии, культу</w:t>
      </w:r>
      <w:r>
        <w:rPr>
          <w:color w:val="000000"/>
          <w:sz w:val="24"/>
          <w:szCs w:val="24"/>
          <w:lang w:val="ru"/>
        </w:rPr>
        <w:t xml:space="preserve">рологии, истории, </w:t>
      </w:r>
      <w:proofErr w:type="gramStart"/>
      <w:r>
        <w:rPr>
          <w:color w:val="000000"/>
          <w:sz w:val="24"/>
          <w:szCs w:val="24"/>
          <w:lang w:val="ru"/>
        </w:rPr>
        <w:t xml:space="preserve">произведения  </w:t>
      </w:r>
      <w:r w:rsidRPr="00186D2A">
        <w:rPr>
          <w:color w:val="000000"/>
          <w:sz w:val="24"/>
          <w:szCs w:val="24"/>
          <w:lang w:val="ru"/>
        </w:rPr>
        <w:t>классиков</w:t>
      </w:r>
      <w:proofErr w:type="gramEnd"/>
      <w:r w:rsidRPr="00186D2A">
        <w:rPr>
          <w:color w:val="000000"/>
          <w:sz w:val="24"/>
          <w:szCs w:val="24"/>
          <w:lang w:val="ru"/>
        </w:rPr>
        <w:t>):</w:t>
      </w:r>
    </w:p>
    <w:p w:rsidR="00186D2A" w:rsidRPr="00186D2A" w:rsidRDefault="00186D2A" w:rsidP="00186D2A">
      <w:pPr>
        <w:ind w:left="120" w:right="40"/>
        <w:rPr>
          <w:color w:val="000000"/>
          <w:sz w:val="24"/>
          <w:szCs w:val="24"/>
          <w:lang w:val="ru"/>
        </w:rPr>
      </w:pPr>
      <w:r w:rsidRPr="00186D2A">
        <w:rPr>
          <w:color w:val="000000"/>
          <w:sz w:val="24"/>
          <w:szCs w:val="24"/>
          <w:lang w:val="ru"/>
        </w:rPr>
        <w:t>- сайт Общественной палаты - http://www.oprf.ru;</w:t>
      </w:r>
    </w:p>
    <w:p w:rsidR="00186D2A" w:rsidRPr="00186D2A" w:rsidRDefault="00186D2A" w:rsidP="00186D2A">
      <w:pPr>
        <w:ind w:left="120" w:right="40"/>
        <w:rPr>
          <w:color w:val="000000"/>
          <w:sz w:val="24"/>
          <w:szCs w:val="24"/>
          <w:lang w:val="ru"/>
        </w:rPr>
      </w:pPr>
      <w:r w:rsidRPr="00186D2A">
        <w:rPr>
          <w:color w:val="000000"/>
          <w:sz w:val="24"/>
          <w:szCs w:val="24"/>
          <w:lang w:val="ru"/>
        </w:rPr>
        <w:t>- сайт Уполномоченного по правам человека в Российской Федерации -</w:t>
      </w:r>
    </w:p>
    <w:p w:rsidR="00186D2A" w:rsidRPr="00186D2A" w:rsidRDefault="00186D2A" w:rsidP="00186D2A">
      <w:pPr>
        <w:ind w:left="120" w:right="40"/>
        <w:rPr>
          <w:color w:val="000000"/>
          <w:sz w:val="24"/>
          <w:szCs w:val="24"/>
          <w:lang w:val="ru"/>
        </w:rPr>
      </w:pPr>
      <w:r w:rsidRPr="00186D2A">
        <w:rPr>
          <w:color w:val="000000"/>
          <w:sz w:val="24"/>
          <w:szCs w:val="24"/>
          <w:lang w:val="ru"/>
        </w:rPr>
        <w:t xml:space="preserve">http://www.ombudsman.gov.ru (и соответствующие сайты уполномоченных по </w:t>
      </w:r>
    </w:p>
    <w:p w:rsidR="00E50038" w:rsidRPr="00E50038" w:rsidRDefault="00186D2A" w:rsidP="00186D2A">
      <w:pPr>
        <w:ind w:left="120" w:right="40"/>
        <w:rPr>
          <w:color w:val="000000"/>
          <w:sz w:val="24"/>
          <w:szCs w:val="24"/>
          <w:lang w:val="ru"/>
        </w:rPr>
      </w:pPr>
      <w:r>
        <w:rPr>
          <w:color w:val="000000"/>
          <w:sz w:val="24"/>
          <w:szCs w:val="24"/>
          <w:lang w:val="ru"/>
        </w:rPr>
        <w:t>правам человека);</w:t>
      </w:r>
    </w:p>
    <w:p w:rsidR="00E50038" w:rsidRPr="00E50038" w:rsidRDefault="00673564" w:rsidP="00186D2A">
      <w:pPr>
        <w:tabs>
          <w:tab w:val="left" w:pos="864"/>
        </w:tabs>
        <w:ind w:left="120" w:right="40"/>
        <w:jc w:val="both"/>
        <w:rPr>
          <w:i/>
          <w:iCs/>
          <w:color w:val="000000"/>
          <w:sz w:val="24"/>
          <w:szCs w:val="24"/>
          <w:lang w:val="ru"/>
        </w:rPr>
      </w:pPr>
      <w:r>
        <w:rPr>
          <w:color w:val="000000"/>
          <w:sz w:val="24"/>
          <w:szCs w:val="24"/>
          <w:lang w:val="ru"/>
        </w:rPr>
        <w:t xml:space="preserve">- </w:t>
      </w:r>
      <w:r w:rsidR="00E50038" w:rsidRPr="00E50038">
        <w:rPr>
          <w:color w:val="000000"/>
          <w:sz w:val="24"/>
          <w:szCs w:val="24"/>
          <w:lang w:val="ru"/>
        </w:rPr>
        <w:t>государственный музей истории религии</w:t>
      </w:r>
      <w:r w:rsidR="00E50038" w:rsidRPr="00E50038">
        <w:rPr>
          <w:color w:val="000000"/>
          <w:sz w:val="24"/>
          <w:szCs w:val="24"/>
        </w:rPr>
        <w:t xml:space="preserve"> </w:t>
      </w:r>
      <w:r w:rsidR="00E50038" w:rsidRPr="00E50038">
        <w:rPr>
          <w:i/>
          <w:iCs/>
          <w:color w:val="000000"/>
          <w:sz w:val="24"/>
          <w:szCs w:val="24"/>
          <w:lang w:val="ru"/>
        </w:rPr>
        <w:t>(содержит материал по</w:t>
      </w:r>
      <w:r w:rsidR="00E50038" w:rsidRPr="00E50038">
        <w:rPr>
          <w:i/>
          <w:iCs/>
          <w:color w:val="000000"/>
          <w:sz w:val="24"/>
          <w:szCs w:val="24"/>
          <w:lang w:val="ru"/>
        </w:rPr>
        <w:br/>
        <w:t>истории религий, искусству, имеется виртуальный музей для детей).</w:t>
      </w:r>
    </w:p>
    <w:p w:rsidR="00E50038" w:rsidRPr="00E50038" w:rsidRDefault="00E50038" w:rsidP="00624FAA">
      <w:pPr>
        <w:keepNext/>
        <w:keepLines/>
        <w:tabs>
          <w:tab w:val="left" w:pos="864"/>
        </w:tabs>
        <w:ind w:left="120" w:right="20"/>
        <w:jc w:val="both"/>
        <w:rPr>
          <w:color w:val="000000"/>
          <w:sz w:val="24"/>
          <w:szCs w:val="24"/>
          <w:lang w:val="ru"/>
        </w:rPr>
      </w:pPr>
      <w:bookmarkStart w:id="0" w:name="bookmark4"/>
    </w:p>
    <w:p w:rsidR="00E50038" w:rsidRDefault="00E50038" w:rsidP="00624FAA">
      <w:pPr>
        <w:keepNext/>
        <w:keepLines/>
        <w:tabs>
          <w:tab w:val="left" w:pos="864"/>
        </w:tabs>
        <w:ind w:left="120" w:right="20"/>
        <w:jc w:val="center"/>
        <w:rPr>
          <w:b/>
          <w:color w:val="000000"/>
          <w:sz w:val="24"/>
          <w:szCs w:val="24"/>
          <w:lang w:val="ru"/>
        </w:rPr>
      </w:pPr>
      <w:r w:rsidRPr="00624FAA">
        <w:rPr>
          <w:b/>
          <w:color w:val="000000"/>
          <w:sz w:val="24"/>
          <w:szCs w:val="24"/>
          <w:lang w:val="ru"/>
        </w:rPr>
        <w:t>3.</w:t>
      </w:r>
      <w:r w:rsidR="00936215">
        <w:rPr>
          <w:b/>
          <w:color w:val="000000"/>
          <w:sz w:val="24"/>
          <w:szCs w:val="24"/>
          <w:lang w:val="ru"/>
        </w:rPr>
        <w:t>Основные задачи,</w:t>
      </w:r>
      <w:r w:rsidR="00624FAA" w:rsidRPr="00624FAA">
        <w:rPr>
          <w:b/>
          <w:color w:val="000000"/>
          <w:sz w:val="24"/>
          <w:szCs w:val="24"/>
          <w:lang w:val="ru"/>
        </w:rPr>
        <w:t xml:space="preserve"> </w:t>
      </w:r>
      <w:r w:rsidR="00936215">
        <w:rPr>
          <w:b/>
          <w:color w:val="000000"/>
          <w:sz w:val="24"/>
          <w:szCs w:val="24"/>
          <w:lang w:val="ru"/>
        </w:rPr>
        <w:t>ф</w:t>
      </w:r>
      <w:r w:rsidRPr="00624FAA">
        <w:rPr>
          <w:b/>
          <w:color w:val="000000"/>
          <w:sz w:val="24"/>
          <w:szCs w:val="24"/>
          <w:lang w:val="ru"/>
        </w:rPr>
        <w:t xml:space="preserve">ормы и методы обучения </w:t>
      </w:r>
      <w:r w:rsidR="000A30E8">
        <w:rPr>
          <w:b/>
          <w:color w:val="000000"/>
          <w:sz w:val="24"/>
          <w:szCs w:val="24"/>
          <w:lang w:val="ru"/>
        </w:rPr>
        <w:t>учебного предмета</w:t>
      </w:r>
      <w:r w:rsidR="00624FAA">
        <w:rPr>
          <w:b/>
          <w:color w:val="000000"/>
          <w:sz w:val="24"/>
          <w:szCs w:val="24"/>
        </w:rPr>
        <w:br/>
      </w:r>
      <w:r w:rsidRPr="00624FAA">
        <w:rPr>
          <w:b/>
          <w:color w:val="000000"/>
          <w:sz w:val="24"/>
          <w:szCs w:val="24"/>
          <w:lang w:val="ru"/>
        </w:rPr>
        <w:t>«Основы религиозных культур и</w:t>
      </w:r>
      <w:r w:rsidR="00624FAA" w:rsidRPr="00624FAA">
        <w:rPr>
          <w:b/>
          <w:color w:val="000000"/>
          <w:sz w:val="24"/>
          <w:szCs w:val="24"/>
          <w:lang w:val="ru"/>
        </w:rPr>
        <w:t xml:space="preserve"> </w:t>
      </w:r>
      <w:r w:rsidRPr="00624FAA">
        <w:rPr>
          <w:b/>
          <w:color w:val="000000"/>
          <w:sz w:val="24"/>
          <w:szCs w:val="24"/>
          <w:lang w:val="ru"/>
        </w:rPr>
        <w:t>светской этики»</w:t>
      </w:r>
      <w:bookmarkEnd w:id="0"/>
      <w:r w:rsidR="000A30E8">
        <w:rPr>
          <w:b/>
          <w:color w:val="000000"/>
          <w:sz w:val="24"/>
          <w:szCs w:val="24"/>
          <w:lang w:val="ru"/>
        </w:rPr>
        <w:t xml:space="preserve"> и </w:t>
      </w:r>
      <w:r w:rsidR="000A30E8" w:rsidRPr="000A30E8">
        <w:rPr>
          <w:b/>
          <w:color w:val="000000"/>
          <w:sz w:val="24"/>
          <w:szCs w:val="24"/>
          <w:lang w:val="ru"/>
        </w:rPr>
        <w:t>предметной области</w:t>
      </w:r>
      <w:r w:rsidR="000A30E8">
        <w:rPr>
          <w:b/>
          <w:color w:val="000000"/>
          <w:sz w:val="24"/>
          <w:szCs w:val="24"/>
          <w:lang w:val="ru"/>
        </w:rPr>
        <w:br/>
      </w:r>
      <w:r w:rsidR="000A30E8" w:rsidRPr="000A30E8">
        <w:rPr>
          <w:b/>
          <w:color w:val="000000"/>
          <w:sz w:val="24"/>
          <w:szCs w:val="24"/>
          <w:lang w:val="ru"/>
        </w:rPr>
        <w:t xml:space="preserve"> «Основы духовно-нравственной культуры народов России».</w:t>
      </w:r>
    </w:p>
    <w:p w:rsidR="00624FAA" w:rsidRPr="00624FAA" w:rsidRDefault="00624FAA" w:rsidP="00624FAA">
      <w:pPr>
        <w:keepNext/>
        <w:keepLines/>
        <w:tabs>
          <w:tab w:val="left" w:pos="864"/>
        </w:tabs>
        <w:ind w:left="120" w:right="20"/>
        <w:jc w:val="center"/>
        <w:rPr>
          <w:b/>
          <w:color w:val="000000"/>
          <w:sz w:val="24"/>
          <w:szCs w:val="24"/>
          <w:lang w:val="ru"/>
        </w:rPr>
      </w:pPr>
    </w:p>
    <w:p w:rsidR="00020210" w:rsidRPr="00020210" w:rsidRDefault="00020210" w:rsidP="00020210">
      <w:pPr>
        <w:tabs>
          <w:tab w:val="left" w:pos="467"/>
        </w:tabs>
        <w:ind w:left="40" w:right="20"/>
        <w:rPr>
          <w:color w:val="000000"/>
          <w:sz w:val="24"/>
          <w:szCs w:val="24"/>
          <w:lang w:val="ru"/>
        </w:rPr>
      </w:pPr>
      <w:r>
        <w:rPr>
          <w:color w:val="000000"/>
          <w:sz w:val="24"/>
          <w:szCs w:val="24"/>
          <w:lang w:val="ru"/>
        </w:rPr>
        <w:t xml:space="preserve">3.1 </w:t>
      </w:r>
      <w:r w:rsidRPr="00020210">
        <w:rPr>
          <w:color w:val="000000"/>
          <w:sz w:val="24"/>
          <w:szCs w:val="24"/>
          <w:lang w:val="ru"/>
        </w:rPr>
        <w:t>Основными задачами компл</w:t>
      </w:r>
      <w:r>
        <w:rPr>
          <w:color w:val="000000"/>
          <w:sz w:val="24"/>
          <w:szCs w:val="24"/>
          <w:lang w:val="ru"/>
        </w:rPr>
        <w:t xml:space="preserve">ексного учебного предмета ОРКСЭ </w:t>
      </w:r>
      <w:r w:rsidRPr="00020210">
        <w:rPr>
          <w:color w:val="000000"/>
          <w:sz w:val="24"/>
          <w:szCs w:val="24"/>
          <w:lang w:val="ru"/>
        </w:rPr>
        <w:t>являются:</w:t>
      </w:r>
    </w:p>
    <w:p w:rsidR="00020210" w:rsidRPr="00020210" w:rsidRDefault="00020210" w:rsidP="00020210">
      <w:pPr>
        <w:tabs>
          <w:tab w:val="left" w:pos="467"/>
        </w:tabs>
        <w:ind w:left="40" w:right="20"/>
        <w:rPr>
          <w:color w:val="000000"/>
          <w:sz w:val="24"/>
          <w:szCs w:val="24"/>
          <w:lang w:val="ru"/>
        </w:rPr>
      </w:pPr>
      <w:r w:rsidRPr="00020210">
        <w:rPr>
          <w:color w:val="000000"/>
          <w:sz w:val="24"/>
          <w:szCs w:val="24"/>
          <w:lang w:val="ru"/>
        </w:rPr>
        <w:t>- знакомство обучающихся с основам</w:t>
      </w:r>
      <w:r>
        <w:rPr>
          <w:color w:val="000000"/>
          <w:sz w:val="24"/>
          <w:szCs w:val="24"/>
          <w:lang w:val="ru"/>
        </w:rPr>
        <w:t xml:space="preserve">и православной, мусульманской, </w:t>
      </w:r>
      <w:r w:rsidRPr="00020210">
        <w:rPr>
          <w:color w:val="000000"/>
          <w:sz w:val="24"/>
          <w:szCs w:val="24"/>
          <w:lang w:val="ru"/>
        </w:rPr>
        <w:t>буддийской, иудейской культур, основами</w:t>
      </w:r>
      <w:r>
        <w:rPr>
          <w:color w:val="000000"/>
          <w:sz w:val="24"/>
          <w:szCs w:val="24"/>
          <w:lang w:val="ru"/>
        </w:rPr>
        <w:t xml:space="preserve"> мировых религиозных культур </w:t>
      </w:r>
      <w:proofErr w:type="gramStart"/>
      <w:r>
        <w:rPr>
          <w:color w:val="000000"/>
          <w:sz w:val="24"/>
          <w:szCs w:val="24"/>
          <w:lang w:val="ru"/>
        </w:rPr>
        <w:t xml:space="preserve">и  </w:t>
      </w:r>
      <w:r w:rsidRPr="00020210">
        <w:rPr>
          <w:color w:val="000000"/>
          <w:sz w:val="24"/>
          <w:szCs w:val="24"/>
          <w:lang w:val="ru"/>
        </w:rPr>
        <w:t>светской</w:t>
      </w:r>
      <w:proofErr w:type="gramEnd"/>
      <w:r w:rsidRPr="00020210">
        <w:rPr>
          <w:color w:val="000000"/>
          <w:sz w:val="24"/>
          <w:szCs w:val="24"/>
          <w:lang w:val="ru"/>
        </w:rPr>
        <w:t xml:space="preserve"> этики по выбору родителей (законных представителей);</w:t>
      </w:r>
    </w:p>
    <w:p w:rsidR="00020210" w:rsidRPr="00020210" w:rsidRDefault="00020210" w:rsidP="00020210">
      <w:pPr>
        <w:tabs>
          <w:tab w:val="left" w:pos="467"/>
        </w:tabs>
        <w:ind w:left="40" w:right="20"/>
        <w:rPr>
          <w:color w:val="000000"/>
          <w:sz w:val="24"/>
          <w:szCs w:val="24"/>
          <w:lang w:val="ru"/>
        </w:rPr>
      </w:pPr>
      <w:r w:rsidRPr="00020210">
        <w:rPr>
          <w:color w:val="000000"/>
          <w:sz w:val="24"/>
          <w:szCs w:val="24"/>
          <w:lang w:val="ru"/>
        </w:rPr>
        <w:t xml:space="preserve">- развитие </w:t>
      </w:r>
      <w:proofErr w:type="gramStart"/>
      <w:r w:rsidRPr="00020210">
        <w:rPr>
          <w:color w:val="000000"/>
          <w:sz w:val="24"/>
          <w:szCs w:val="24"/>
          <w:lang w:val="ru"/>
        </w:rPr>
        <w:t>представлений</w:t>
      </w:r>
      <w:proofErr w:type="gramEnd"/>
      <w:r w:rsidRPr="00020210">
        <w:rPr>
          <w:color w:val="000000"/>
          <w:sz w:val="24"/>
          <w:szCs w:val="24"/>
          <w:lang w:val="ru"/>
        </w:rPr>
        <w:t xml:space="preserve"> обучающихся о значении нравственных норм и </w:t>
      </w:r>
    </w:p>
    <w:p w:rsidR="00020210" w:rsidRPr="00020210" w:rsidRDefault="00020210" w:rsidP="00020210">
      <w:pPr>
        <w:tabs>
          <w:tab w:val="left" w:pos="467"/>
        </w:tabs>
        <w:ind w:left="40" w:right="20"/>
        <w:rPr>
          <w:color w:val="000000"/>
          <w:sz w:val="24"/>
          <w:szCs w:val="24"/>
          <w:lang w:val="ru"/>
        </w:rPr>
      </w:pPr>
      <w:r w:rsidRPr="00020210">
        <w:rPr>
          <w:color w:val="000000"/>
          <w:sz w:val="24"/>
          <w:szCs w:val="24"/>
          <w:lang w:val="ru"/>
        </w:rPr>
        <w:t>ценностей личности, семьи, общества;</w:t>
      </w:r>
    </w:p>
    <w:p w:rsidR="00020210" w:rsidRDefault="00020210" w:rsidP="00020210">
      <w:pPr>
        <w:tabs>
          <w:tab w:val="left" w:pos="467"/>
        </w:tabs>
        <w:ind w:left="40" w:right="20"/>
        <w:rPr>
          <w:color w:val="000000"/>
          <w:sz w:val="24"/>
          <w:szCs w:val="24"/>
          <w:lang w:val="ru"/>
        </w:rPr>
      </w:pPr>
      <w:r w:rsidRPr="00020210">
        <w:rPr>
          <w:color w:val="000000"/>
          <w:sz w:val="24"/>
          <w:szCs w:val="24"/>
          <w:lang w:val="ru"/>
        </w:rPr>
        <w:t>- обобщение знаний, понятий и предс</w:t>
      </w:r>
      <w:r>
        <w:rPr>
          <w:color w:val="000000"/>
          <w:sz w:val="24"/>
          <w:szCs w:val="24"/>
          <w:lang w:val="ru"/>
        </w:rPr>
        <w:t xml:space="preserve">тавлений о духовной культуре </w:t>
      </w:r>
      <w:proofErr w:type="gramStart"/>
      <w:r>
        <w:rPr>
          <w:color w:val="000000"/>
          <w:sz w:val="24"/>
          <w:szCs w:val="24"/>
          <w:lang w:val="ru"/>
        </w:rPr>
        <w:t xml:space="preserve">и  </w:t>
      </w:r>
      <w:r w:rsidRPr="00020210">
        <w:rPr>
          <w:color w:val="000000"/>
          <w:sz w:val="24"/>
          <w:szCs w:val="24"/>
          <w:lang w:val="ru"/>
        </w:rPr>
        <w:t>морали</w:t>
      </w:r>
      <w:proofErr w:type="gramEnd"/>
      <w:r w:rsidRPr="00020210">
        <w:rPr>
          <w:color w:val="000000"/>
          <w:sz w:val="24"/>
          <w:szCs w:val="24"/>
          <w:lang w:val="ru"/>
        </w:rPr>
        <w:t>, ранее полученных обу</w:t>
      </w:r>
      <w:r>
        <w:rPr>
          <w:color w:val="000000"/>
          <w:sz w:val="24"/>
          <w:szCs w:val="24"/>
          <w:lang w:val="ru"/>
        </w:rPr>
        <w:t xml:space="preserve">чающимися в начальной школе, и </w:t>
      </w:r>
      <w:r w:rsidRPr="00020210">
        <w:rPr>
          <w:color w:val="000000"/>
          <w:sz w:val="24"/>
          <w:szCs w:val="24"/>
          <w:lang w:val="ru"/>
        </w:rPr>
        <w:t>формирование у них ценностно- смыс</w:t>
      </w:r>
      <w:r>
        <w:rPr>
          <w:color w:val="000000"/>
          <w:sz w:val="24"/>
          <w:szCs w:val="24"/>
          <w:lang w:val="ru"/>
        </w:rPr>
        <w:t xml:space="preserve">ловых мировоззренческих основ, </w:t>
      </w:r>
      <w:r w:rsidRPr="00020210">
        <w:rPr>
          <w:color w:val="000000"/>
          <w:sz w:val="24"/>
          <w:szCs w:val="24"/>
          <w:lang w:val="ru"/>
        </w:rPr>
        <w:t>обес</w:t>
      </w:r>
      <w:r>
        <w:rPr>
          <w:color w:val="000000"/>
          <w:sz w:val="24"/>
          <w:szCs w:val="24"/>
          <w:lang w:val="ru"/>
        </w:rPr>
        <w:t xml:space="preserve">печивающих целостное восприятие </w:t>
      </w:r>
      <w:r w:rsidRPr="00020210">
        <w:rPr>
          <w:color w:val="000000"/>
          <w:sz w:val="24"/>
          <w:szCs w:val="24"/>
          <w:lang w:val="ru"/>
        </w:rPr>
        <w:t>от</w:t>
      </w:r>
      <w:r>
        <w:rPr>
          <w:color w:val="000000"/>
          <w:sz w:val="24"/>
          <w:szCs w:val="24"/>
          <w:lang w:val="ru"/>
        </w:rPr>
        <w:t xml:space="preserve">ечественной истории и культуры  </w:t>
      </w:r>
      <w:r w:rsidRPr="00020210">
        <w:rPr>
          <w:color w:val="000000"/>
          <w:sz w:val="24"/>
          <w:szCs w:val="24"/>
          <w:lang w:val="ru"/>
        </w:rPr>
        <w:t>при изучении гуманитарных предме</w:t>
      </w:r>
      <w:r>
        <w:rPr>
          <w:color w:val="000000"/>
          <w:sz w:val="24"/>
          <w:szCs w:val="24"/>
          <w:lang w:val="ru"/>
        </w:rPr>
        <w:t>тов на уровне основного общего образования;</w:t>
      </w:r>
    </w:p>
    <w:p w:rsidR="00020210" w:rsidRDefault="00020210" w:rsidP="00020210">
      <w:pPr>
        <w:tabs>
          <w:tab w:val="left" w:pos="467"/>
        </w:tabs>
        <w:ind w:left="40" w:right="20"/>
        <w:rPr>
          <w:color w:val="000000"/>
          <w:sz w:val="24"/>
          <w:szCs w:val="24"/>
          <w:lang w:val="ru"/>
        </w:rPr>
      </w:pPr>
      <w:r w:rsidRPr="00020210">
        <w:rPr>
          <w:color w:val="000000"/>
          <w:sz w:val="24"/>
          <w:szCs w:val="24"/>
          <w:lang w:val="ru"/>
        </w:rPr>
        <w:t>- развитие способностей обучаю</w:t>
      </w:r>
      <w:r>
        <w:rPr>
          <w:color w:val="000000"/>
          <w:sz w:val="24"/>
          <w:szCs w:val="24"/>
          <w:lang w:val="ru"/>
        </w:rPr>
        <w:t xml:space="preserve">щихся к общению в </w:t>
      </w:r>
      <w:proofErr w:type="spellStart"/>
      <w:r>
        <w:rPr>
          <w:color w:val="000000"/>
          <w:sz w:val="24"/>
          <w:szCs w:val="24"/>
          <w:lang w:val="ru"/>
        </w:rPr>
        <w:t>полиэтничной</w:t>
      </w:r>
      <w:proofErr w:type="spellEnd"/>
      <w:r>
        <w:rPr>
          <w:color w:val="000000"/>
          <w:sz w:val="24"/>
          <w:szCs w:val="24"/>
          <w:lang w:val="ru"/>
        </w:rPr>
        <w:t xml:space="preserve">, </w:t>
      </w:r>
      <w:r w:rsidRPr="00020210">
        <w:rPr>
          <w:color w:val="000000"/>
          <w:sz w:val="24"/>
          <w:szCs w:val="24"/>
          <w:lang w:val="ru"/>
        </w:rPr>
        <w:t>мировоззренческой и многоко</w:t>
      </w:r>
      <w:r>
        <w:rPr>
          <w:color w:val="000000"/>
          <w:sz w:val="24"/>
          <w:szCs w:val="24"/>
          <w:lang w:val="ru"/>
        </w:rPr>
        <w:t xml:space="preserve">нфессиональной среде на </w:t>
      </w:r>
      <w:proofErr w:type="gramStart"/>
      <w:r>
        <w:rPr>
          <w:color w:val="000000"/>
          <w:sz w:val="24"/>
          <w:szCs w:val="24"/>
          <w:lang w:val="ru"/>
        </w:rPr>
        <w:t xml:space="preserve">основе  </w:t>
      </w:r>
      <w:r w:rsidRPr="00020210">
        <w:rPr>
          <w:color w:val="000000"/>
          <w:sz w:val="24"/>
          <w:szCs w:val="24"/>
          <w:lang w:val="ru"/>
        </w:rPr>
        <w:t>взаимного</w:t>
      </w:r>
      <w:proofErr w:type="gramEnd"/>
      <w:r w:rsidRPr="00020210">
        <w:rPr>
          <w:color w:val="000000"/>
          <w:sz w:val="24"/>
          <w:szCs w:val="24"/>
          <w:lang w:val="ru"/>
        </w:rPr>
        <w:t xml:space="preserve"> уважения и диалога</w:t>
      </w:r>
      <w:r>
        <w:rPr>
          <w:color w:val="000000"/>
          <w:sz w:val="24"/>
          <w:szCs w:val="24"/>
          <w:lang w:val="ru"/>
        </w:rPr>
        <w:t>.</w:t>
      </w:r>
    </w:p>
    <w:p w:rsidR="00CC37B4" w:rsidRPr="00CC37B4" w:rsidRDefault="00CC37B4" w:rsidP="00CC37B4">
      <w:pPr>
        <w:tabs>
          <w:tab w:val="left" w:pos="467"/>
        </w:tabs>
        <w:ind w:left="40" w:right="20"/>
        <w:rPr>
          <w:color w:val="000000"/>
          <w:sz w:val="24"/>
          <w:szCs w:val="24"/>
          <w:lang w:val="ru"/>
        </w:rPr>
      </w:pPr>
      <w:r>
        <w:rPr>
          <w:color w:val="000000"/>
          <w:sz w:val="24"/>
          <w:szCs w:val="24"/>
          <w:lang w:val="ru"/>
        </w:rPr>
        <w:t xml:space="preserve">3.2. </w:t>
      </w:r>
      <w:r w:rsidRPr="00CC37B4">
        <w:rPr>
          <w:color w:val="000000"/>
          <w:sz w:val="24"/>
          <w:szCs w:val="24"/>
          <w:lang w:val="ru"/>
        </w:rPr>
        <w:t xml:space="preserve">Основными задачами реализации предметной области </w:t>
      </w:r>
      <w:r>
        <w:rPr>
          <w:color w:val="000000"/>
          <w:sz w:val="24"/>
          <w:szCs w:val="24"/>
          <w:lang w:val="ru"/>
        </w:rPr>
        <w:t>ОД</w:t>
      </w:r>
      <w:r w:rsidR="0084137F">
        <w:rPr>
          <w:color w:val="000000"/>
          <w:sz w:val="24"/>
          <w:szCs w:val="24"/>
          <w:lang w:val="ru"/>
        </w:rPr>
        <w:t>Н</w:t>
      </w:r>
      <w:r>
        <w:rPr>
          <w:color w:val="000000"/>
          <w:sz w:val="24"/>
          <w:szCs w:val="24"/>
          <w:lang w:val="ru"/>
        </w:rPr>
        <w:t xml:space="preserve">КНР </w:t>
      </w:r>
      <w:r w:rsidRPr="00CC37B4">
        <w:rPr>
          <w:color w:val="000000"/>
          <w:sz w:val="24"/>
          <w:szCs w:val="24"/>
          <w:lang w:val="ru"/>
        </w:rPr>
        <w:t>являются:</w:t>
      </w:r>
    </w:p>
    <w:p w:rsidR="00CC37B4" w:rsidRPr="00CC37B4" w:rsidRDefault="00CC37B4" w:rsidP="00CC37B4">
      <w:pPr>
        <w:tabs>
          <w:tab w:val="left" w:pos="467"/>
        </w:tabs>
        <w:ind w:left="40" w:right="20"/>
        <w:rPr>
          <w:color w:val="000000"/>
          <w:sz w:val="24"/>
          <w:szCs w:val="24"/>
          <w:lang w:val="ru"/>
        </w:rPr>
      </w:pPr>
      <w:r>
        <w:rPr>
          <w:color w:val="000000"/>
          <w:sz w:val="24"/>
          <w:szCs w:val="24"/>
          <w:lang w:val="ru"/>
        </w:rPr>
        <w:t xml:space="preserve">- </w:t>
      </w:r>
      <w:proofErr w:type="gramStart"/>
      <w:r>
        <w:rPr>
          <w:color w:val="000000"/>
          <w:sz w:val="24"/>
          <w:szCs w:val="24"/>
          <w:lang w:val="ru"/>
        </w:rPr>
        <w:t xml:space="preserve">формирование </w:t>
      </w:r>
      <w:r w:rsidRPr="00CC37B4">
        <w:rPr>
          <w:color w:val="000000"/>
          <w:sz w:val="24"/>
          <w:szCs w:val="24"/>
          <w:lang w:val="ru"/>
        </w:rPr>
        <w:t xml:space="preserve"> у</w:t>
      </w:r>
      <w:proofErr w:type="gramEnd"/>
      <w:r w:rsidRPr="00CC37B4">
        <w:rPr>
          <w:color w:val="000000"/>
          <w:sz w:val="24"/>
          <w:szCs w:val="24"/>
          <w:lang w:val="ru"/>
        </w:rPr>
        <w:t xml:space="preserve"> обучающихся способн</w:t>
      </w:r>
      <w:r>
        <w:rPr>
          <w:color w:val="000000"/>
          <w:sz w:val="24"/>
          <w:szCs w:val="24"/>
          <w:lang w:val="ru"/>
        </w:rPr>
        <w:t xml:space="preserve">ость к восприятию накопленного  </w:t>
      </w:r>
      <w:r w:rsidRPr="00CC37B4">
        <w:rPr>
          <w:color w:val="000000"/>
          <w:sz w:val="24"/>
          <w:szCs w:val="24"/>
          <w:lang w:val="ru"/>
        </w:rPr>
        <w:t>разными народами России потенциала духовно-нравственной культуры;</w:t>
      </w:r>
    </w:p>
    <w:p w:rsidR="00CC37B4" w:rsidRDefault="00CC37B4" w:rsidP="00CC37B4">
      <w:pPr>
        <w:tabs>
          <w:tab w:val="left" w:pos="467"/>
        </w:tabs>
        <w:ind w:left="40" w:right="20"/>
        <w:rPr>
          <w:color w:val="000000"/>
          <w:sz w:val="24"/>
          <w:szCs w:val="24"/>
          <w:lang w:val="ru"/>
        </w:rPr>
      </w:pPr>
      <w:r>
        <w:rPr>
          <w:color w:val="000000"/>
          <w:sz w:val="24"/>
          <w:szCs w:val="24"/>
          <w:lang w:val="ru"/>
        </w:rPr>
        <w:t xml:space="preserve">- </w:t>
      </w:r>
      <w:proofErr w:type="gramStart"/>
      <w:r>
        <w:rPr>
          <w:color w:val="000000"/>
          <w:sz w:val="24"/>
          <w:szCs w:val="24"/>
          <w:lang w:val="ru"/>
        </w:rPr>
        <w:t>развитие  у</w:t>
      </w:r>
      <w:proofErr w:type="gramEnd"/>
      <w:r>
        <w:rPr>
          <w:color w:val="000000"/>
          <w:sz w:val="24"/>
          <w:szCs w:val="24"/>
          <w:lang w:val="ru"/>
        </w:rPr>
        <w:t xml:space="preserve"> обучающихся стремления  к нравственному </w:t>
      </w:r>
      <w:r w:rsidRPr="00CC37B4">
        <w:rPr>
          <w:color w:val="000000"/>
          <w:sz w:val="24"/>
          <w:szCs w:val="24"/>
          <w:lang w:val="ru"/>
        </w:rPr>
        <w:t xml:space="preserve">самосовершенствованию и проявлению готовности </w:t>
      </w:r>
      <w:r>
        <w:rPr>
          <w:color w:val="000000"/>
          <w:sz w:val="24"/>
          <w:szCs w:val="24"/>
          <w:lang w:val="ru"/>
        </w:rPr>
        <w:t>к духовному саморазвитию;</w:t>
      </w:r>
    </w:p>
    <w:p w:rsidR="00CC37B4" w:rsidRPr="00CC37B4" w:rsidRDefault="00CC37B4" w:rsidP="00CC37B4">
      <w:pPr>
        <w:tabs>
          <w:tab w:val="left" w:pos="467"/>
        </w:tabs>
        <w:ind w:left="40" w:right="20"/>
        <w:rPr>
          <w:color w:val="000000"/>
          <w:sz w:val="24"/>
          <w:szCs w:val="24"/>
          <w:lang w:val="ru"/>
        </w:rPr>
      </w:pPr>
      <w:r>
        <w:rPr>
          <w:color w:val="000000"/>
          <w:sz w:val="24"/>
          <w:szCs w:val="24"/>
          <w:lang w:val="ru"/>
        </w:rPr>
        <w:lastRenderedPageBreak/>
        <w:t>- углубление и расширение</w:t>
      </w:r>
      <w:r w:rsidRPr="00CC37B4">
        <w:rPr>
          <w:color w:val="000000"/>
          <w:sz w:val="24"/>
          <w:szCs w:val="24"/>
          <w:lang w:val="ru"/>
        </w:rPr>
        <w:t xml:space="preserve"> представлен</w:t>
      </w:r>
      <w:r>
        <w:rPr>
          <w:color w:val="000000"/>
          <w:sz w:val="24"/>
          <w:szCs w:val="24"/>
          <w:lang w:val="ru"/>
        </w:rPr>
        <w:t xml:space="preserve">ия о том, что общечеловеческие </w:t>
      </w:r>
      <w:r w:rsidRPr="00CC37B4">
        <w:rPr>
          <w:color w:val="000000"/>
          <w:sz w:val="24"/>
          <w:szCs w:val="24"/>
          <w:lang w:val="ru"/>
        </w:rPr>
        <w:t xml:space="preserve">ценности родились, хранятся и передаются </w:t>
      </w:r>
      <w:r>
        <w:rPr>
          <w:color w:val="000000"/>
          <w:sz w:val="24"/>
          <w:szCs w:val="24"/>
          <w:lang w:val="ru"/>
        </w:rPr>
        <w:t xml:space="preserve">от поколения к поколению через этнические, </w:t>
      </w:r>
      <w:r w:rsidRPr="00CC37B4">
        <w:rPr>
          <w:color w:val="000000"/>
          <w:sz w:val="24"/>
          <w:szCs w:val="24"/>
          <w:lang w:val="ru"/>
        </w:rPr>
        <w:t>культурные, семейны</w:t>
      </w:r>
      <w:r>
        <w:rPr>
          <w:color w:val="000000"/>
          <w:sz w:val="24"/>
          <w:szCs w:val="24"/>
          <w:lang w:val="ru"/>
        </w:rPr>
        <w:t xml:space="preserve">е традиции, общенациональные и </w:t>
      </w:r>
      <w:r w:rsidRPr="00CC37B4">
        <w:rPr>
          <w:color w:val="000000"/>
          <w:sz w:val="24"/>
          <w:szCs w:val="24"/>
          <w:lang w:val="ru"/>
        </w:rPr>
        <w:t>межнациональные отношения, религиозные верования;</w:t>
      </w:r>
    </w:p>
    <w:p w:rsidR="00CC37B4" w:rsidRPr="00CC37B4" w:rsidRDefault="00CC37B4" w:rsidP="00CC37B4">
      <w:pPr>
        <w:tabs>
          <w:tab w:val="left" w:pos="467"/>
        </w:tabs>
        <w:ind w:left="40" w:right="20"/>
        <w:rPr>
          <w:color w:val="000000"/>
          <w:sz w:val="24"/>
          <w:szCs w:val="24"/>
          <w:lang w:val="ru"/>
        </w:rPr>
      </w:pPr>
      <w:r>
        <w:rPr>
          <w:color w:val="000000"/>
          <w:sz w:val="24"/>
          <w:szCs w:val="24"/>
          <w:lang w:val="ru"/>
        </w:rPr>
        <w:t>- обеспечение осознанности</w:t>
      </w:r>
      <w:r w:rsidRPr="00CC37B4">
        <w:rPr>
          <w:color w:val="000000"/>
          <w:sz w:val="24"/>
          <w:szCs w:val="24"/>
          <w:lang w:val="ru"/>
        </w:rPr>
        <w:t xml:space="preserve"> обучающимися </w:t>
      </w:r>
      <w:r>
        <w:rPr>
          <w:color w:val="000000"/>
          <w:sz w:val="24"/>
          <w:szCs w:val="24"/>
          <w:lang w:val="ru"/>
        </w:rPr>
        <w:t xml:space="preserve">того, что духовно-нравственная </w:t>
      </w:r>
      <w:r w:rsidRPr="00CC37B4">
        <w:rPr>
          <w:color w:val="000000"/>
          <w:sz w:val="24"/>
          <w:szCs w:val="24"/>
          <w:lang w:val="ru"/>
        </w:rPr>
        <w:t>культура современного человека является п</w:t>
      </w:r>
      <w:r>
        <w:rPr>
          <w:color w:val="000000"/>
          <w:sz w:val="24"/>
          <w:szCs w:val="24"/>
          <w:lang w:val="ru"/>
        </w:rPr>
        <w:t xml:space="preserve">рямым наследником всей жизни и </w:t>
      </w:r>
      <w:r w:rsidRPr="00CC37B4">
        <w:rPr>
          <w:color w:val="000000"/>
          <w:sz w:val="24"/>
          <w:szCs w:val="24"/>
          <w:lang w:val="ru"/>
        </w:rPr>
        <w:t xml:space="preserve">деятельности предков, она берет свои </w:t>
      </w:r>
      <w:r>
        <w:rPr>
          <w:color w:val="000000"/>
          <w:sz w:val="24"/>
          <w:szCs w:val="24"/>
          <w:lang w:val="ru"/>
        </w:rPr>
        <w:t xml:space="preserve">истоки в повседневной жизни, в </w:t>
      </w:r>
      <w:r w:rsidRPr="00CC37B4">
        <w:rPr>
          <w:color w:val="000000"/>
          <w:sz w:val="24"/>
          <w:szCs w:val="24"/>
          <w:lang w:val="ru"/>
        </w:rPr>
        <w:t>народном эпосе, фольклорных праздниках, религиозных обрядах и т.д.;</w:t>
      </w:r>
    </w:p>
    <w:p w:rsidR="00CC37B4" w:rsidRPr="00CC37B4" w:rsidRDefault="00CC37B4" w:rsidP="00CC37B4">
      <w:pPr>
        <w:tabs>
          <w:tab w:val="left" w:pos="467"/>
        </w:tabs>
        <w:ind w:left="40" w:right="20"/>
        <w:rPr>
          <w:color w:val="000000"/>
          <w:sz w:val="24"/>
          <w:szCs w:val="24"/>
          <w:lang w:val="ru"/>
        </w:rPr>
      </w:pPr>
      <w:r>
        <w:rPr>
          <w:color w:val="000000"/>
          <w:sz w:val="24"/>
          <w:szCs w:val="24"/>
          <w:lang w:val="ru"/>
        </w:rPr>
        <w:t xml:space="preserve">- </w:t>
      </w:r>
      <w:proofErr w:type="gramStart"/>
      <w:r>
        <w:rPr>
          <w:color w:val="000000"/>
          <w:sz w:val="24"/>
          <w:szCs w:val="24"/>
          <w:lang w:val="ru"/>
        </w:rPr>
        <w:t>формирование  внутренних</w:t>
      </w:r>
      <w:proofErr w:type="gramEnd"/>
      <w:r>
        <w:rPr>
          <w:color w:val="000000"/>
          <w:sz w:val="24"/>
          <w:szCs w:val="24"/>
          <w:lang w:val="ru"/>
        </w:rPr>
        <w:t xml:space="preserve"> установок личности, ценностных ориентиров, связанных</w:t>
      </w:r>
      <w:r w:rsidRPr="00CC37B4">
        <w:rPr>
          <w:color w:val="000000"/>
          <w:sz w:val="24"/>
          <w:szCs w:val="24"/>
          <w:lang w:val="ru"/>
        </w:rPr>
        <w:t xml:space="preserve"> с нравственным характером пове</w:t>
      </w:r>
      <w:r>
        <w:rPr>
          <w:color w:val="000000"/>
          <w:sz w:val="24"/>
          <w:szCs w:val="24"/>
          <w:lang w:val="ru"/>
        </w:rPr>
        <w:t xml:space="preserve">дения и деятельности, чувством </w:t>
      </w:r>
      <w:r w:rsidRPr="00CC37B4">
        <w:rPr>
          <w:color w:val="000000"/>
          <w:sz w:val="24"/>
          <w:szCs w:val="24"/>
          <w:lang w:val="ru"/>
        </w:rPr>
        <w:t>любви к своей Родине, родному краю, уважение к н</w:t>
      </w:r>
      <w:r>
        <w:rPr>
          <w:color w:val="000000"/>
          <w:sz w:val="24"/>
          <w:szCs w:val="24"/>
          <w:lang w:val="ru"/>
        </w:rPr>
        <w:t xml:space="preserve">ародам, их культуре и </w:t>
      </w:r>
      <w:r w:rsidRPr="00CC37B4">
        <w:rPr>
          <w:color w:val="000000"/>
          <w:sz w:val="24"/>
          <w:szCs w:val="24"/>
          <w:lang w:val="ru"/>
        </w:rPr>
        <w:t>традициям;</w:t>
      </w:r>
    </w:p>
    <w:p w:rsidR="00CC37B4" w:rsidRPr="00CC37B4" w:rsidRDefault="00CC37B4" w:rsidP="00CC37B4">
      <w:pPr>
        <w:tabs>
          <w:tab w:val="left" w:pos="467"/>
        </w:tabs>
        <w:ind w:left="40" w:right="20"/>
        <w:rPr>
          <w:color w:val="000000"/>
          <w:sz w:val="24"/>
          <w:szCs w:val="24"/>
          <w:lang w:val="ru"/>
        </w:rPr>
      </w:pPr>
      <w:r>
        <w:rPr>
          <w:color w:val="000000"/>
          <w:sz w:val="24"/>
          <w:szCs w:val="24"/>
          <w:lang w:val="ru"/>
        </w:rPr>
        <w:t xml:space="preserve">- </w:t>
      </w:r>
      <w:proofErr w:type="gramStart"/>
      <w:r>
        <w:rPr>
          <w:color w:val="000000"/>
          <w:sz w:val="24"/>
          <w:szCs w:val="24"/>
          <w:lang w:val="ru"/>
        </w:rPr>
        <w:t>обеспечение  осознанности</w:t>
      </w:r>
      <w:proofErr w:type="gramEnd"/>
      <w:r w:rsidRPr="00CC37B4">
        <w:rPr>
          <w:color w:val="000000"/>
          <w:sz w:val="24"/>
          <w:szCs w:val="24"/>
          <w:lang w:val="ru"/>
        </w:rPr>
        <w:t xml:space="preserve"> обучающимис</w:t>
      </w:r>
      <w:r>
        <w:rPr>
          <w:color w:val="000000"/>
          <w:sz w:val="24"/>
          <w:szCs w:val="24"/>
          <w:lang w:val="ru"/>
        </w:rPr>
        <w:t xml:space="preserve">я особой роли и места России в </w:t>
      </w:r>
      <w:r w:rsidRPr="00CC37B4">
        <w:rPr>
          <w:color w:val="000000"/>
          <w:sz w:val="24"/>
          <w:szCs w:val="24"/>
          <w:lang w:val="ru"/>
        </w:rPr>
        <w:t>мире, ее историко-культурного наследия, вклада в развитие духовности;</w:t>
      </w:r>
    </w:p>
    <w:p w:rsidR="00CC37B4" w:rsidRPr="00CC37B4" w:rsidRDefault="00CC37B4" w:rsidP="00CC37B4">
      <w:pPr>
        <w:tabs>
          <w:tab w:val="left" w:pos="467"/>
        </w:tabs>
        <w:ind w:left="40" w:right="20"/>
        <w:rPr>
          <w:color w:val="000000"/>
          <w:sz w:val="24"/>
          <w:szCs w:val="24"/>
          <w:lang w:val="ru"/>
        </w:rPr>
      </w:pPr>
      <w:r w:rsidRPr="00CC37B4">
        <w:rPr>
          <w:color w:val="000000"/>
          <w:sz w:val="24"/>
          <w:szCs w:val="24"/>
          <w:lang w:val="ru"/>
        </w:rPr>
        <w:t xml:space="preserve">- воспитание обучающихся в духе </w:t>
      </w:r>
      <w:r>
        <w:rPr>
          <w:color w:val="000000"/>
          <w:sz w:val="24"/>
          <w:szCs w:val="24"/>
          <w:lang w:val="ru"/>
        </w:rPr>
        <w:t xml:space="preserve">патриотизма, уважения к своему </w:t>
      </w:r>
      <w:r w:rsidRPr="00CC37B4">
        <w:rPr>
          <w:color w:val="000000"/>
          <w:sz w:val="24"/>
          <w:szCs w:val="24"/>
          <w:lang w:val="ru"/>
        </w:rPr>
        <w:t>Отечеству, многонациональному Российском</w:t>
      </w:r>
      <w:r>
        <w:rPr>
          <w:color w:val="000000"/>
          <w:sz w:val="24"/>
          <w:szCs w:val="24"/>
          <w:lang w:val="ru"/>
        </w:rPr>
        <w:t xml:space="preserve">у государству, родному краю, в </w:t>
      </w:r>
      <w:r w:rsidRPr="00CC37B4">
        <w:rPr>
          <w:color w:val="000000"/>
          <w:sz w:val="24"/>
          <w:szCs w:val="24"/>
          <w:lang w:val="ru"/>
        </w:rPr>
        <w:t xml:space="preserve">соответствии с идеями взаимопонимания, </w:t>
      </w:r>
      <w:r>
        <w:rPr>
          <w:color w:val="000000"/>
          <w:sz w:val="24"/>
          <w:szCs w:val="24"/>
          <w:lang w:val="ru"/>
        </w:rPr>
        <w:t xml:space="preserve">согласия и мира между людьми и </w:t>
      </w:r>
      <w:r w:rsidRPr="00CC37B4">
        <w:rPr>
          <w:color w:val="000000"/>
          <w:sz w:val="24"/>
          <w:szCs w:val="24"/>
          <w:lang w:val="ru"/>
        </w:rPr>
        <w:t>народами на основе духовных и демократ</w:t>
      </w:r>
      <w:r>
        <w:rPr>
          <w:color w:val="000000"/>
          <w:sz w:val="24"/>
          <w:szCs w:val="24"/>
          <w:lang w:val="ru"/>
        </w:rPr>
        <w:t xml:space="preserve">ических ценностей современного </w:t>
      </w:r>
      <w:r w:rsidRPr="00CC37B4">
        <w:rPr>
          <w:color w:val="000000"/>
          <w:sz w:val="24"/>
          <w:szCs w:val="24"/>
          <w:lang w:val="ru"/>
        </w:rPr>
        <w:t>общества;</w:t>
      </w:r>
    </w:p>
    <w:p w:rsidR="00CC37B4" w:rsidRPr="00CC37B4" w:rsidRDefault="00CC37B4" w:rsidP="00CC37B4">
      <w:pPr>
        <w:tabs>
          <w:tab w:val="left" w:pos="467"/>
        </w:tabs>
        <w:ind w:left="40" w:right="20"/>
        <w:rPr>
          <w:color w:val="000000"/>
          <w:sz w:val="24"/>
          <w:szCs w:val="24"/>
          <w:lang w:val="ru"/>
        </w:rPr>
      </w:pPr>
      <w:r w:rsidRPr="00CC37B4">
        <w:rPr>
          <w:color w:val="000000"/>
          <w:sz w:val="24"/>
          <w:szCs w:val="24"/>
          <w:lang w:val="ru"/>
        </w:rPr>
        <w:t>- развитие у обучающихся способностей анализировать сод</w:t>
      </w:r>
      <w:r>
        <w:rPr>
          <w:color w:val="000000"/>
          <w:sz w:val="24"/>
          <w:szCs w:val="24"/>
          <w:lang w:val="ru"/>
        </w:rPr>
        <w:t xml:space="preserve">ержащуюся в </w:t>
      </w:r>
      <w:r w:rsidRPr="00CC37B4">
        <w:rPr>
          <w:color w:val="000000"/>
          <w:sz w:val="24"/>
          <w:szCs w:val="24"/>
          <w:lang w:val="ru"/>
        </w:rPr>
        <w:t>различных источниках информацию о событи</w:t>
      </w:r>
      <w:r>
        <w:rPr>
          <w:color w:val="000000"/>
          <w:sz w:val="24"/>
          <w:szCs w:val="24"/>
          <w:lang w:val="ru"/>
        </w:rPr>
        <w:t xml:space="preserve">ях и явлениях, происходивших в </w:t>
      </w:r>
      <w:r w:rsidRPr="00CC37B4">
        <w:rPr>
          <w:color w:val="000000"/>
          <w:sz w:val="24"/>
          <w:szCs w:val="24"/>
          <w:lang w:val="ru"/>
        </w:rPr>
        <w:t>духовной сфере в прошлом и происходя</w:t>
      </w:r>
      <w:r>
        <w:rPr>
          <w:color w:val="000000"/>
          <w:sz w:val="24"/>
          <w:szCs w:val="24"/>
          <w:lang w:val="ru"/>
        </w:rPr>
        <w:t xml:space="preserve">щих в настоящем, рассматривать события в соответствии с </w:t>
      </w:r>
      <w:r w:rsidRPr="00CC37B4">
        <w:rPr>
          <w:color w:val="000000"/>
          <w:sz w:val="24"/>
          <w:szCs w:val="24"/>
          <w:lang w:val="ru"/>
        </w:rPr>
        <w:t xml:space="preserve">принципами </w:t>
      </w:r>
      <w:r>
        <w:rPr>
          <w:color w:val="000000"/>
          <w:sz w:val="24"/>
          <w:szCs w:val="24"/>
          <w:lang w:val="ru"/>
        </w:rPr>
        <w:t xml:space="preserve">объективности, гуманизма, в их динамике, взаимосвязи и </w:t>
      </w:r>
      <w:r w:rsidRPr="00CC37B4">
        <w:rPr>
          <w:color w:val="000000"/>
          <w:sz w:val="24"/>
          <w:szCs w:val="24"/>
          <w:lang w:val="ru"/>
        </w:rPr>
        <w:t>взаимообусловленности;</w:t>
      </w:r>
    </w:p>
    <w:p w:rsidR="00CC37B4" w:rsidRDefault="00CC37B4" w:rsidP="00CC37B4">
      <w:pPr>
        <w:tabs>
          <w:tab w:val="left" w:pos="467"/>
        </w:tabs>
        <w:ind w:left="40" w:right="20"/>
        <w:rPr>
          <w:color w:val="000000"/>
          <w:sz w:val="24"/>
          <w:szCs w:val="24"/>
          <w:lang w:val="ru"/>
        </w:rPr>
      </w:pPr>
      <w:r>
        <w:rPr>
          <w:color w:val="000000"/>
          <w:sz w:val="24"/>
          <w:szCs w:val="24"/>
          <w:lang w:val="ru"/>
        </w:rPr>
        <w:t xml:space="preserve">- </w:t>
      </w:r>
      <w:r w:rsidR="00C75FD1">
        <w:rPr>
          <w:color w:val="000000"/>
          <w:sz w:val="24"/>
          <w:szCs w:val="24"/>
          <w:lang w:val="ru"/>
        </w:rPr>
        <w:t xml:space="preserve">формирование </w:t>
      </w:r>
      <w:r w:rsidR="00C75FD1" w:rsidRPr="00CC37B4">
        <w:rPr>
          <w:color w:val="000000"/>
          <w:sz w:val="24"/>
          <w:szCs w:val="24"/>
          <w:lang w:val="ru"/>
        </w:rPr>
        <w:t>у</w:t>
      </w:r>
      <w:r w:rsidRPr="00CC37B4">
        <w:rPr>
          <w:color w:val="000000"/>
          <w:sz w:val="24"/>
          <w:szCs w:val="24"/>
          <w:lang w:val="ru"/>
        </w:rPr>
        <w:t xml:space="preserve"> обучающих</w:t>
      </w:r>
      <w:r>
        <w:rPr>
          <w:color w:val="000000"/>
          <w:sz w:val="24"/>
          <w:szCs w:val="24"/>
          <w:lang w:val="ru"/>
        </w:rPr>
        <w:t xml:space="preserve">ся умения применять полученные </w:t>
      </w:r>
      <w:r w:rsidRPr="00CC37B4">
        <w:rPr>
          <w:color w:val="000000"/>
          <w:sz w:val="24"/>
          <w:szCs w:val="24"/>
          <w:lang w:val="ru"/>
        </w:rPr>
        <w:t xml:space="preserve">обществоведческие и культурологические </w:t>
      </w:r>
      <w:r>
        <w:rPr>
          <w:color w:val="000000"/>
          <w:sz w:val="24"/>
          <w:szCs w:val="24"/>
          <w:lang w:val="ru"/>
        </w:rPr>
        <w:t xml:space="preserve">знания в учебной, внеурочной и </w:t>
      </w:r>
      <w:r w:rsidRPr="00CC37B4">
        <w:rPr>
          <w:color w:val="000000"/>
          <w:sz w:val="24"/>
          <w:szCs w:val="24"/>
          <w:lang w:val="ru"/>
        </w:rPr>
        <w:t xml:space="preserve">внешкольной деятельности, в современном </w:t>
      </w:r>
      <w:r>
        <w:rPr>
          <w:color w:val="000000"/>
          <w:sz w:val="24"/>
          <w:szCs w:val="24"/>
          <w:lang w:val="ru"/>
        </w:rPr>
        <w:t xml:space="preserve">поликультурном, полиэтническом </w:t>
      </w:r>
      <w:r w:rsidRPr="00CC37B4">
        <w:rPr>
          <w:color w:val="000000"/>
          <w:sz w:val="24"/>
          <w:szCs w:val="24"/>
          <w:lang w:val="ru"/>
        </w:rPr>
        <w:t>и многоконфессиональном обществе.</w:t>
      </w:r>
    </w:p>
    <w:p w:rsidR="00020210" w:rsidRPr="00E50038" w:rsidRDefault="00020210" w:rsidP="00020210">
      <w:pPr>
        <w:tabs>
          <w:tab w:val="left" w:pos="467"/>
        </w:tabs>
        <w:ind w:left="40" w:right="20"/>
        <w:rPr>
          <w:color w:val="000000"/>
          <w:sz w:val="24"/>
          <w:szCs w:val="24"/>
          <w:lang w:val="ru"/>
        </w:rPr>
      </w:pPr>
    </w:p>
    <w:p w:rsidR="00320BE6" w:rsidRDefault="00B23C7B" w:rsidP="00B23C7B">
      <w:pPr>
        <w:tabs>
          <w:tab w:val="left" w:pos="496"/>
        </w:tabs>
        <w:ind w:right="20"/>
        <w:jc w:val="both"/>
        <w:rPr>
          <w:color w:val="000000"/>
          <w:sz w:val="24"/>
          <w:szCs w:val="24"/>
          <w:lang w:val="ru"/>
        </w:rPr>
      </w:pPr>
      <w:r>
        <w:rPr>
          <w:color w:val="000000"/>
          <w:sz w:val="24"/>
          <w:szCs w:val="24"/>
          <w:lang w:val="ru"/>
        </w:rPr>
        <w:t xml:space="preserve">3.3 </w:t>
      </w:r>
      <w:r w:rsidR="00E50038" w:rsidRPr="00320BE6">
        <w:rPr>
          <w:color w:val="000000"/>
          <w:sz w:val="24"/>
          <w:szCs w:val="24"/>
          <w:lang w:val="ru"/>
        </w:rPr>
        <w:t xml:space="preserve">Приоритетными в реализации задач </w:t>
      </w:r>
      <w:r w:rsidR="000A30E8" w:rsidRPr="00320BE6">
        <w:rPr>
          <w:color w:val="000000"/>
          <w:sz w:val="24"/>
          <w:szCs w:val="24"/>
          <w:lang w:val="ru"/>
        </w:rPr>
        <w:t>ОРКСЭ</w:t>
      </w:r>
      <w:r w:rsidR="00B07326" w:rsidRPr="00320BE6">
        <w:rPr>
          <w:color w:val="000000"/>
          <w:sz w:val="24"/>
          <w:szCs w:val="24"/>
          <w:lang w:val="ru"/>
        </w:rPr>
        <w:t xml:space="preserve"> </w:t>
      </w:r>
      <w:r w:rsidR="00A62FA8" w:rsidRPr="00320BE6">
        <w:rPr>
          <w:color w:val="000000"/>
          <w:sz w:val="24"/>
          <w:szCs w:val="24"/>
          <w:lang w:val="ru"/>
        </w:rPr>
        <w:t xml:space="preserve">и </w:t>
      </w:r>
      <w:r w:rsidR="00B07326" w:rsidRPr="00320BE6">
        <w:rPr>
          <w:color w:val="000000"/>
          <w:sz w:val="24"/>
          <w:szCs w:val="24"/>
          <w:lang w:val="ru"/>
        </w:rPr>
        <w:t>(</w:t>
      </w:r>
      <w:proofErr w:type="gramStart"/>
      <w:r w:rsidR="00B07326" w:rsidRPr="00320BE6">
        <w:rPr>
          <w:color w:val="000000"/>
          <w:sz w:val="24"/>
          <w:szCs w:val="24"/>
          <w:lang w:val="ru"/>
        </w:rPr>
        <w:t xml:space="preserve">ОДНКНР) </w:t>
      </w:r>
      <w:r w:rsidR="000A30E8" w:rsidRPr="00320BE6">
        <w:rPr>
          <w:color w:val="000000"/>
          <w:sz w:val="24"/>
          <w:szCs w:val="24"/>
          <w:lang w:val="ru"/>
        </w:rPr>
        <w:t xml:space="preserve"> </w:t>
      </w:r>
      <w:r w:rsidR="00E50038" w:rsidRPr="00320BE6">
        <w:rPr>
          <w:color w:val="000000"/>
          <w:sz w:val="24"/>
          <w:szCs w:val="24"/>
          <w:lang w:val="ru"/>
        </w:rPr>
        <w:t>явл</w:t>
      </w:r>
      <w:r w:rsidR="00B07326" w:rsidRPr="00320BE6">
        <w:rPr>
          <w:color w:val="000000"/>
          <w:sz w:val="24"/>
          <w:szCs w:val="24"/>
          <w:lang w:val="ru"/>
        </w:rPr>
        <w:t>яются</w:t>
      </w:r>
      <w:proofErr w:type="gramEnd"/>
      <w:r w:rsidR="00B07326" w:rsidRPr="00320BE6">
        <w:rPr>
          <w:color w:val="000000"/>
          <w:sz w:val="24"/>
          <w:szCs w:val="24"/>
          <w:lang w:val="ru"/>
        </w:rPr>
        <w:t xml:space="preserve"> диалоговые методы в форме </w:t>
      </w:r>
      <w:r w:rsidR="00E50038" w:rsidRPr="00320BE6">
        <w:rPr>
          <w:color w:val="000000"/>
          <w:sz w:val="24"/>
          <w:szCs w:val="24"/>
          <w:lang w:val="ru"/>
        </w:rPr>
        <w:t>беседы, обсуждения, ди</w:t>
      </w:r>
      <w:r w:rsidR="00A62FA8" w:rsidRPr="00320BE6">
        <w:rPr>
          <w:color w:val="000000"/>
          <w:sz w:val="24"/>
          <w:szCs w:val="24"/>
          <w:lang w:val="ru"/>
        </w:rPr>
        <w:t>скуссии, диспута, дилеммы, игры, коллективная или индивидуальная творческая работа.</w:t>
      </w:r>
    </w:p>
    <w:p w:rsidR="00320BE6" w:rsidRDefault="00320BE6" w:rsidP="00320BE6">
      <w:pPr>
        <w:tabs>
          <w:tab w:val="left" w:pos="496"/>
        </w:tabs>
        <w:ind w:left="40" w:right="20"/>
        <w:jc w:val="both"/>
        <w:rPr>
          <w:color w:val="000000"/>
          <w:sz w:val="24"/>
          <w:szCs w:val="24"/>
          <w:lang w:val="ru"/>
        </w:rPr>
      </w:pPr>
    </w:p>
    <w:p w:rsidR="00D72E86" w:rsidRDefault="00B23C7B" w:rsidP="00B23C7B">
      <w:pPr>
        <w:tabs>
          <w:tab w:val="left" w:pos="496"/>
        </w:tabs>
        <w:ind w:right="20"/>
        <w:jc w:val="both"/>
        <w:rPr>
          <w:color w:val="000000"/>
          <w:sz w:val="24"/>
          <w:szCs w:val="24"/>
          <w:lang w:val="ru"/>
        </w:rPr>
      </w:pPr>
      <w:r>
        <w:rPr>
          <w:color w:val="000000"/>
          <w:sz w:val="24"/>
          <w:szCs w:val="24"/>
          <w:lang w:val="ru"/>
        </w:rPr>
        <w:t>3.4</w:t>
      </w:r>
      <w:r w:rsidR="00A62FA8" w:rsidRPr="00D72E86">
        <w:rPr>
          <w:color w:val="000000"/>
          <w:sz w:val="24"/>
          <w:szCs w:val="24"/>
          <w:lang w:val="ru"/>
        </w:rPr>
        <w:t xml:space="preserve"> </w:t>
      </w:r>
      <w:r w:rsidR="00DB39CC" w:rsidRPr="00D72E86">
        <w:rPr>
          <w:color w:val="000000"/>
          <w:sz w:val="24"/>
          <w:szCs w:val="24"/>
          <w:lang w:val="ru"/>
        </w:rPr>
        <w:t xml:space="preserve">При изучении учебного предмета ОРКСЭ и ОДНКНР целесообразно использовать педагогические возможности образовательных экскурсий в музеи, выставки, центры дополнительного образования детей, реализующие различные авторские образовательные программы в области культуры, этики, морали, духовно-нравственного </w:t>
      </w:r>
      <w:r w:rsidR="000D2800" w:rsidRPr="00D72E86">
        <w:rPr>
          <w:color w:val="000000"/>
          <w:sz w:val="24"/>
          <w:szCs w:val="24"/>
          <w:lang w:val="ru"/>
        </w:rPr>
        <w:t xml:space="preserve">воспитания. </w:t>
      </w:r>
      <w:r w:rsidR="00E50038" w:rsidRPr="00D72E86">
        <w:rPr>
          <w:color w:val="000000"/>
          <w:sz w:val="24"/>
          <w:szCs w:val="24"/>
          <w:lang w:val="ru"/>
        </w:rPr>
        <w:t>Экскурсия проводитс</w:t>
      </w:r>
      <w:r w:rsidR="000D2800" w:rsidRPr="00D72E86">
        <w:rPr>
          <w:color w:val="000000"/>
          <w:sz w:val="24"/>
          <w:szCs w:val="24"/>
          <w:lang w:val="ru"/>
        </w:rPr>
        <w:t xml:space="preserve">я по заранее </w:t>
      </w:r>
      <w:r w:rsidR="00E50038" w:rsidRPr="00D72E86">
        <w:rPr>
          <w:color w:val="000000"/>
          <w:sz w:val="24"/>
          <w:szCs w:val="24"/>
          <w:lang w:val="ru"/>
        </w:rPr>
        <w:t>разра</w:t>
      </w:r>
      <w:r w:rsidR="00A62FA8" w:rsidRPr="00D72E86">
        <w:rPr>
          <w:color w:val="000000"/>
          <w:sz w:val="24"/>
          <w:szCs w:val="24"/>
          <w:lang w:val="ru"/>
        </w:rPr>
        <w:t>ботанному и утвержденному плану, с письменного согласия родителей, с оформлением приказа по образовательному учреждению с назначением ответственного педагога за жизнь, безопасность и здоровье детей при осуществлении экскурсионных маршрутов.</w:t>
      </w:r>
      <w:r w:rsidR="00250F00" w:rsidRPr="00D72E86">
        <w:rPr>
          <w:color w:val="000000"/>
          <w:sz w:val="24"/>
          <w:szCs w:val="24"/>
          <w:lang w:val="ru"/>
        </w:rPr>
        <w:t xml:space="preserve"> Учитель несет ответственность за содержание образовательных экскурсий и сведений, транслируемых обучающимся представителями религиозных организаций во время таких мероприятий. Светский характер комплексного курса и в целом образовательного процесса в ОО не подразумевает включение в программу посещения религиозных организаций (культовых сооружений). Специфика данных сооружений может демонстрироваться обучающимся на уроке в фото/видео/</w:t>
      </w:r>
      <w:proofErr w:type="spellStart"/>
      <w:r w:rsidR="00250F00" w:rsidRPr="00D72E86">
        <w:rPr>
          <w:color w:val="000000"/>
          <w:sz w:val="24"/>
          <w:szCs w:val="24"/>
          <w:lang w:val="ru"/>
        </w:rPr>
        <w:t>аудиоформате</w:t>
      </w:r>
      <w:proofErr w:type="spellEnd"/>
      <w:r w:rsidR="00250F00" w:rsidRPr="00D72E86">
        <w:rPr>
          <w:color w:val="000000"/>
          <w:sz w:val="24"/>
          <w:szCs w:val="24"/>
          <w:lang w:val="ru"/>
        </w:rPr>
        <w:t>. В случае особой необходимости (например, содержащиеся уникальные экспонаты духовной культуры и традиции) такое посещение в рамках комплексного курса может быть организовано при согласии родителей (законных представителей) каждого обучающегося и при соответствующем согласовании с представителями религиозных организаций, при обязательном условии неучастия обучающихся в богослужениях, других религиозных обрядах, церемониях и праздниках, в деятельности религиозных объединений, в обучении религии (пункт 5 статьи 3 Федерального закона «О свободе совести и о религиозных объединениях»).</w:t>
      </w:r>
      <w:bookmarkStart w:id="1" w:name="bookmark5"/>
    </w:p>
    <w:p w:rsidR="00D72E86" w:rsidRDefault="00B23C7B" w:rsidP="009258CC">
      <w:pPr>
        <w:tabs>
          <w:tab w:val="left" w:pos="496"/>
        </w:tabs>
        <w:ind w:right="20"/>
        <w:rPr>
          <w:color w:val="000000"/>
          <w:sz w:val="24"/>
          <w:szCs w:val="24"/>
          <w:lang w:val="ru"/>
        </w:rPr>
      </w:pPr>
      <w:r>
        <w:rPr>
          <w:color w:val="000000"/>
          <w:sz w:val="24"/>
          <w:szCs w:val="24"/>
          <w:lang w:val="ru"/>
        </w:rPr>
        <w:lastRenderedPageBreak/>
        <w:t xml:space="preserve">3.5. </w:t>
      </w:r>
      <w:r w:rsidR="009258CC">
        <w:rPr>
          <w:color w:val="000000"/>
          <w:sz w:val="24"/>
          <w:szCs w:val="24"/>
          <w:lang w:val="ru"/>
        </w:rPr>
        <w:t xml:space="preserve">Для </w:t>
      </w:r>
      <w:proofErr w:type="gramStart"/>
      <w:r w:rsidR="009258CC">
        <w:rPr>
          <w:color w:val="000000"/>
          <w:sz w:val="24"/>
          <w:szCs w:val="24"/>
          <w:lang w:val="ru"/>
        </w:rPr>
        <w:t xml:space="preserve">изучения </w:t>
      </w:r>
      <w:r w:rsidR="00D72E86" w:rsidRPr="00D72E86">
        <w:rPr>
          <w:color w:val="000000"/>
          <w:sz w:val="24"/>
          <w:szCs w:val="24"/>
          <w:lang w:val="ru"/>
        </w:rPr>
        <w:t xml:space="preserve"> </w:t>
      </w:r>
      <w:r w:rsidR="009258CC" w:rsidRPr="009258CC">
        <w:rPr>
          <w:color w:val="000000"/>
          <w:sz w:val="24"/>
          <w:szCs w:val="24"/>
          <w:lang w:val="ru"/>
        </w:rPr>
        <w:t>учебного</w:t>
      </w:r>
      <w:proofErr w:type="gramEnd"/>
      <w:r w:rsidR="009258CC" w:rsidRPr="009258CC">
        <w:rPr>
          <w:color w:val="000000"/>
          <w:sz w:val="24"/>
          <w:szCs w:val="24"/>
          <w:lang w:val="ru"/>
        </w:rPr>
        <w:t xml:space="preserve"> предмета</w:t>
      </w:r>
      <w:r w:rsidR="009258CC">
        <w:rPr>
          <w:color w:val="000000"/>
          <w:sz w:val="24"/>
          <w:szCs w:val="24"/>
          <w:lang w:val="ru"/>
        </w:rPr>
        <w:t xml:space="preserve"> </w:t>
      </w:r>
      <w:r w:rsidR="009258CC" w:rsidRPr="009258CC">
        <w:rPr>
          <w:color w:val="000000"/>
          <w:sz w:val="24"/>
          <w:szCs w:val="24"/>
          <w:lang w:val="ru"/>
        </w:rPr>
        <w:t>«Основы религиозных культур и светс</w:t>
      </w:r>
      <w:r w:rsidR="009258CC">
        <w:rPr>
          <w:color w:val="000000"/>
          <w:sz w:val="24"/>
          <w:szCs w:val="24"/>
          <w:lang w:val="ru"/>
        </w:rPr>
        <w:t xml:space="preserve">кой этики» и предметной области </w:t>
      </w:r>
      <w:r w:rsidR="009258CC" w:rsidRPr="009258CC">
        <w:rPr>
          <w:color w:val="000000"/>
          <w:sz w:val="24"/>
          <w:szCs w:val="24"/>
          <w:lang w:val="ru"/>
        </w:rPr>
        <w:t xml:space="preserve"> «Основы духовн</w:t>
      </w:r>
      <w:r w:rsidR="009258CC">
        <w:rPr>
          <w:color w:val="000000"/>
          <w:sz w:val="24"/>
          <w:szCs w:val="24"/>
          <w:lang w:val="ru"/>
        </w:rPr>
        <w:t xml:space="preserve">о-нравственной культуры народов России» </w:t>
      </w:r>
      <w:r w:rsidR="00D72E86" w:rsidRPr="00D72E86">
        <w:rPr>
          <w:color w:val="000000"/>
          <w:sz w:val="24"/>
          <w:szCs w:val="24"/>
          <w:lang w:val="ru"/>
        </w:rPr>
        <w:t>разрабатывается рабочая программа на год, которая является основой планирования педагогической деятельности учителя.</w:t>
      </w:r>
    </w:p>
    <w:p w:rsidR="00D72E86" w:rsidRDefault="00D72E86" w:rsidP="00D72E86">
      <w:pPr>
        <w:tabs>
          <w:tab w:val="left" w:pos="496"/>
        </w:tabs>
        <w:ind w:left="40" w:right="20"/>
        <w:rPr>
          <w:color w:val="000000"/>
          <w:sz w:val="24"/>
          <w:szCs w:val="24"/>
          <w:lang w:val="ru"/>
        </w:rPr>
      </w:pPr>
    </w:p>
    <w:p w:rsidR="00D72E86" w:rsidRPr="00D72E86" w:rsidRDefault="003D485E" w:rsidP="00D72E86">
      <w:pPr>
        <w:tabs>
          <w:tab w:val="left" w:pos="496"/>
        </w:tabs>
        <w:ind w:left="40" w:right="20"/>
        <w:rPr>
          <w:color w:val="000000"/>
          <w:sz w:val="24"/>
          <w:szCs w:val="24"/>
          <w:lang w:val="ru"/>
        </w:rPr>
      </w:pPr>
      <w:r>
        <w:rPr>
          <w:color w:val="000000"/>
          <w:sz w:val="24"/>
          <w:szCs w:val="24"/>
          <w:lang w:val="ru"/>
        </w:rPr>
        <w:t xml:space="preserve">  </w:t>
      </w:r>
      <w:r w:rsidR="00D72E86" w:rsidRPr="00D72E86">
        <w:rPr>
          <w:color w:val="000000"/>
          <w:sz w:val="24"/>
          <w:szCs w:val="24"/>
          <w:lang w:val="ru"/>
        </w:rPr>
        <w:t>Рабочие программы учебных предметов, курсов должны содержать:</w:t>
      </w:r>
    </w:p>
    <w:p w:rsidR="00D72E86" w:rsidRPr="00D72E86" w:rsidRDefault="00D72E86" w:rsidP="00D72E86">
      <w:pPr>
        <w:tabs>
          <w:tab w:val="left" w:pos="496"/>
        </w:tabs>
        <w:ind w:left="40" w:right="20"/>
        <w:rPr>
          <w:color w:val="000000"/>
          <w:sz w:val="24"/>
          <w:szCs w:val="24"/>
          <w:lang w:val="ru"/>
        </w:rPr>
      </w:pPr>
      <w:r w:rsidRPr="00D72E86">
        <w:rPr>
          <w:color w:val="000000"/>
          <w:sz w:val="24"/>
          <w:szCs w:val="24"/>
          <w:lang w:val="ru"/>
        </w:rPr>
        <w:t>1) планируемые результаты освоения учебного предмета, курса;</w:t>
      </w:r>
    </w:p>
    <w:p w:rsidR="00D72E86" w:rsidRPr="00D72E86" w:rsidRDefault="00D72E86" w:rsidP="00D72E86">
      <w:pPr>
        <w:tabs>
          <w:tab w:val="left" w:pos="496"/>
        </w:tabs>
        <w:ind w:left="40" w:right="20"/>
        <w:rPr>
          <w:color w:val="000000"/>
          <w:sz w:val="24"/>
          <w:szCs w:val="24"/>
          <w:lang w:val="ru"/>
        </w:rPr>
      </w:pPr>
      <w:r w:rsidRPr="00D72E86">
        <w:rPr>
          <w:color w:val="000000"/>
          <w:sz w:val="24"/>
          <w:szCs w:val="24"/>
          <w:lang w:val="ru"/>
        </w:rPr>
        <w:t xml:space="preserve">2) содержание учебного предмета, курса; </w:t>
      </w:r>
    </w:p>
    <w:p w:rsidR="00D72E86" w:rsidRPr="00D72E86" w:rsidRDefault="00D72E86" w:rsidP="00D72E86">
      <w:pPr>
        <w:tabs>
          <w:tab w:val="left" w:pos="496"/>
        </w:tabs>
        <w:ind w:left="40" w:right="20"/>
        <w:rPr>
          <w:color w:val="000000"/>
          <w:sz w:val="24"/>
          <w:szCs w:val="24"/>
          <w:lang w:val="ru"/>
        </w:rPr>
      </w:pPr>
      <w:r w:rsidRPr="00D72E86">
        <w:rPr>
          <w:color w:val="000000"/>
          <w:sz w:val="24"/>
          <w:szCs w:val="24"/>
          <w:lang w:val="ru"/>
        </w:rPr>
        <w:t xml:space="preserve">3)  </w:t>
      </w:r>
      <w:proofErr w:type="gramStart"/>
      <w:r w:rsidRPr="00D72E86">
        <w:rPr>
          <w:color w:val="000000"/>
          <w:sz w:val="24"/>
          <w:szCs w:val="24"/>
          <w:lang w:val="ru"/>
        </w:rPr>
        <w:t>тематическое  планирование</w:t>
      </w:r>
      <w:proofErr w:type="gramEnd"/>
      <w:r w:rsidRPr="00D72E86">
        <w:rPr>
          <w:color w:val="000000"/>
          <w:sz w:val="24"/>
          <w:szCs w:val="24"/>
          <w:lang w:val="ru"/>
        </w:rPr>
        <w:t xml:space="preserve">  с  указанием  количества  часов,  отводимых  на </w:t>
      </w:r>
    </w:p>
    <w:p w:rsidR="00D72E86" w:rsidRDefault="00D72E86" w:rsidP="00D72E86">
      <w:pPr>
        <w:tabs>
          <w:tab w:val="left" w:pos="496"/>
        </w:tabs>
        <w:ind w:left="40" w:right="20"/>
        <w:rPr>
          <w:color w:val="000000"/>
          <w:sz w:val="24"/>
          <w:szCs w:val="24"/>
          <w:lang w:val="ru"/>
        </w:rPr>
      </w:pPr>
      <w:r w:rsidRPr="00D72E86">
        <w:rPr>
          <w:color w:val="000000"/>
          <w:sz w:val="24"/>
          <w:szCs w:val="24"/>
          <w:lang w:val="ru"/>
        </w:rPr>
        <w:t>освоение каждой темы.</w:t>
      </w:r>
    </w:p>
    <w:p w:rsidR="00D72E86" w:rsidRPr="00D72E86" w:rsidRDefault="00D72E86" w:rsidP="00D72E86">
      <w:pPr>
        <w:tabs>
          <w:tab w:val="left" w:pos="496"/>
        </w:tabs>
        <w:ind w:left="40" w:right="20"/>
        <w:rPr>
          <w:color w:val="000000"/>
          <w:sz w:val="24"/>
          <w:szCs w:val="24"/>
          <w:lang w:val="ru"/>
        </w:rPr>
      </w:pPr>
    </w:p>
    <w:p w:rsidR="00D72E86" w:rsidRPr="00D72E86" w:rsidRDefault="003D485E" w:rsidP="00D72E86">
      <w:pPr>
        <w:tabs>
          <w:tab w:val="left" w:pos="496"/>
        </w:tabs>
        <w:ind w:left="40" w:right="20"/>
        <w:rPr>
          <w:color w:val="000000"/>
          <w:sz w:val="24"/>
          <w:szCs w:val="24"/>
          <w:lang w:val="ru"/>
        </w:rPr>
      </w:pPr>
      <w:r>
        <w:rPr>
          <w:color w:val="000000"/>
          <w:sz w:val="24"/>
          <w:szCs w:val="24"/>
          <w:lang w:val="ru"/>
        </w:rPr>
        <w:t xml:space="preserve">   </w:t>
      </w:r>
      <w:r w:rsidR="00D72E86" w:rsidRPr="00D72E86">
        <w:rPr>
          <w:color w:val="000000"/>
          <w:sz w:val="24"/>
          <w:szCs w:val="24"/>
          <w:lang w:val="ru"/>
        </w:rPr>
        <w:t>Рабочие программы курсов внеурочной деятельности должны содержать:</w:t>
      </w:r>
    </w:p>
    <w:p w:rsidR="00D72E86" w:rsidRPr="00D72E86" w:rsidRDefault="00D72E86" w:rsidP="00D72E86">
      <w:pPr>
        <w:tabs>
          <w:tab w:val="left" w:pos="496"/>
        </w:tabs>
        <w:ind w:left="40" w:right="20"/>
        <w:rPr>
          <w:color w:val="000000"/>
          <w:sz w:val="24"/>
          <w:szCs w:val="24"/>
          <w:lang w:val="ru"/>
        </w:rPr>
      </w:pPr>
      <w:r w:rsidRPr="00D72E86">
        <w:rPr>
          <w:color w:val="000000"/>
          <w:sz w:val="24"/>
          <w:szCs w:val="24"/>
          <w:lang w:val="ru"/>
        </w:rPr>
        <w:t>1) результаты освоения курса внеурочной деятельности;</w:t>
      </w:r>
    </w:p>
    <w:p w:rsidR="00D72E86" w:rsidRPr="00D72E86" w:rsidRDefault="00D72E86" w:rsidP="00D72E86">
      <w:pPr>
        <w:tabs>
          <w:tab w:val="left" w:pos="496"/>
        </w:tabs>
        <w:ind w:left="40" w:right="20"/>
        <w:rPr>
          <w:color w:val="000000"/>
          <w:sz w:val="24"/>
          <w:szCs w:val="24"/>
          <w:lang w:val="ru"/>
        </w:rPr>
      </w:pPr>
      <w:r w:rsidRPr="00D72E86">
        <w:rPr>
          <w:color w:val="000000"/>
          <w:sz w:val="24"/>
          <w:szCs w:val="24"/>
          <w:lang w:val="ru"/>
        </w:rPr>
        <w:t xml:space="preserve">2) </w:t>
      </w:r>
      <w:proofErr w:type="gramStart"/>
      <w:r w:rsidRPr="00D72E86">
        <w:rPr>
          <w:color w:val="000000"/>
          <w:sz w:val="24"/>
          <w:szCs w:val="24"/>
          <w:lang w:val="ru"/>
        </w:rPr>
        <w:t>содержание  курса</w:t>
      </w:r>
      <w:proofErr w:type="gramEnd"/>
      <w:r w:rsidRPr="00D72E86">
        <w:rPr>
          <w:color w:val="000000"/>
          <w:sz w:val="24"/>
          <w:szCs w:val="24"/>
          <w:lang w:val="ru"/>
        </w:rPr>
        <w:t xml:space="preserve">  внеурочной  деятельности  с  указанием  форм организации  и </w:t>
      </w:r>
    </w:p>
    <w:p w:rsidR="00D72E86" w:rsidRPr="00D72E86" w:rsidRDefault="00D72E86" w:rsidP="00D72E86">
      <w:pPr>
        <w:tabs>
          <w:tab w:val="left" w:pos="496"/>
        </w:tabs>
        <w:ind w:left="40" w:right="20"/>
        <w:rPr>
          <w:color w:val="000000"/>
          <w:sz w:val="24"/>
          <w:szCs w:val="24"/>
          <w:lang w:val="ru"/>
        </w:rPr>
      </w:pPr>
      <w:r w:rsidRPr="00D72E86">
        <w:rPr>
          <w:color w:val="000000"/>
          <w:sz w:val="24"/>
          <w:szCs w:val="24"/>
          <w:lang w:val="ru"/>
        </w:rPr>
        <w:t>видов деятельности;</w:t>
      </w:r>
    </w:p>
    <w:p w:rsidR="00D72E86" w:rsidRDefault="00D72E86" w:rsidP="00D72E86">
      <w:pPr>
        <w:tabs>
          <w:tab w:val="left" w:pos="496"/>
        </w:tabs>
        <w:ind w:left="40" w:right="20"/>
        <w:rPr>
          <w:color w:val="000000"/>
          <w:sz w:val="24"/>
          <w:szCs w:val="24"/>
          <w:lang w:val="ru"/>
        </w:rPr>
      </w:pPr>
      <w:r w:rsidRPr="00D72E86">
        <w:rPr>
          <w:color w:val="000000"/>
          <w:sz w:val="24"/>
          <w:szCs w:val="24"/>
          <w:lang w:val="ru"/>
        </w:rPr>
        <w:t>3) тематическое планирование.</w:t>
      </w:r>
    </w:p>
    <w:p w:rsidR="00D72E86" w:rsidRDefault="00D72E86" w:rsidP="00D72E86">
      <w:pPr>
        <w:tabs>
          <w:tab w:val="left" w:pos="496"/>
        </w:tabs>
        <w:ind w:left="40" w:right="20"/>
        <w:rPr>
          <w:color w:val="000000"/>
          <w:sz w:val="24"/>
          <w:szCs w:val="24"/>
          <w:lang w:val="ru"/>
        </w:rPr>
      </w:pPr>
    </w:p>
    <w:p w:rsidR="00D72E86" w:rsidRDefault="003D485E" w:rsidP="00D72E86">
      <w:pPr>
        <w:tabs>
          <w:tab w:val="left" w:pos="496"/>
        </w:tabs>
        <w:ind w:left="40" w:right="20"/>
        <w:rPr>
          <w:color w:val="000000"/>
          <w:sz w:val="24"/>
          <w:szCs w:val="24"/>
          <w:lang w:val="ru"/>
        </w:rPr>
      </w:pPr>
      <w:r>
        <w:rPr>
          <w:color w:val="000000"/>
          <w:sz w:val="24"/>
          <w:szCs w:val="24"/>
          <w:lang w:val="ru"/>
        </w:rPr>
        <w:t xml:space="preserve">    </w:t>
      </w:r>
      <w:r w:rsidR="00D72E86">
        <w:rPr>
          <w:color w:val="000000"/>
          <w:sz w:val="24"/>
          <w:szCs w:val="24"/>
          <w:lang w:val="ru"/>
        </w:rPr>
        <w:t>К</w:t>
      </w:r>
      <w:r w:rsidR="00D72E86" w:rsidRPr="00D72E86">
        <w:rPr>
          <w:color w:val="000000"/>
          <w:sz w:val="24"/>
          <w:szCs w:val="24"/>
          <w:lang w:val="ru"/>
        </w:rPr>
        <w:t>алендарно-тематическое планирование</w:t>
      </w:r>
      <w:r w:rsidR="00D72E86">
        <w:rPr>
          <w:color w:val="000000"/>
          <w:sz w:val="24"/>
          <w:szCs w:val="24"/>
          <w:lang w:val="ru"/>
        </w:rPr>
        <w:t xml:space="preserve"> учебных курсов и внеурочной деятельности</w:t>
      </w:r>
      <w:r w:rsidR="00D72E86" w:rsidRPr="00D72E86">
        <w:rPr>
          <w:color w:val="000000"/>
          <w:sz w:val="24"/>
          <w:szCs w:val="24"/>
          <w:lang w:val="ru"/>
        </w:rPr>
        <w:t xml:space="preserve"> </w:t>
      </w:r>
      <w:r>
        <w:rPr>
          <w:color w:val="000000"/>
          <w:sz w:val="24"/>
          <w:szCs w:val="24"/>
          <w:lang w:val="ru"/>
        </w:rPr>
        <w:t xml:space="preserve">должно быть </w:t>
      </w:r>
      <w:r w:rsidR="00D72E86" w:rsidRPr="00D72E86">
        <w:rPr>
          <w:color w:val="000000"/>
          <w:sz w:val="24"/>
          <w:szCs w:val="24"/>
          <w:lang w:val="ru"/>
        </w:rPr>
        <w:t xml:space="preserve">в табличной </w:t>
      </w:r>
      <w:proofErr w:type="gramStart"/>
      <w:r w:rsidR="00D72E86" w:rsidRPr="00D72E86">
        <w:rPr>
          <w:color w:val="000000"/>
          <w:sz w:val="24"/>
          <w:szCs w:val="24"/>
          <w:lang w:val="ru"/>
        </w:rPr>
        <w:t>форме,  где</w:t>
      </w:r>
      <w:proofErr w:type="gramEnd"/>
      <w:r w:rsidR="00D72E86" w:rsidRPr="00D72E86">
        <w:rPr>
          <w:color w:val="000000"/>
          <w:sz w:val="24"/>
          <w:szCs w:val="24"/>
          <w:lang w:val="ru"/>
        </w:rPr>
        <w:t xml:space="preserve"> обязательными гр</w:t>
      </w:r>
      <w:r w:rsidR="00D72E86">
        <w:rPr>
          <w:color w:val="000000"/>
          <w:sz w:val="24"/>
          <w:szCs w:val="24"/>
          <w:lang w:val="ru"/>
        </w:rPr>
        <w:t xml:space="preserve">афами являются № п/п, </w:t>
      </w:r>
      <w:r w:rsidR="009258CC">
        <w:rPr>
          <w:color w:val="000000"/>
          <w:sz w:val="24"/>
          <w:szCs w:val="24"/>
          <w:lang w:val="ru"/>
        </w:rPr>
        <w:t>тема занятия</w:t>
      </w:r>
      <w:r w:rsidR="00D72E86" w:rsidRPr="00D72E86">
        <w:rPr>
          <w:color w:val="000000"/>
          <w:sz w:val="24"/>
          <w:szCs w:val="24"/>
          <w:lang w:val="ru"/>
        </w:rPr>
        <w:t>, даты (план/факт); остальные графы по усмотрению педагога.</w:t>
      </w:r>
    </w:p>
    <w:p w:rsidR="00D72E86" w:rsidRDefault="00D72E86" w:rsidP="00D72E86">
      <w:pPr>
        <w:tabs>
          <w:tab w:val="left" w:pos="496"/>
        </w:tabs>
        <w:ind w:left="40" w:right="20"/>
        <w:rPr>
          <w:color w:val="000000"/>
          <w:sz w:val="24"/>
          <w:szCs w:val="24"/>
          <w:lang w:val="ru"/>
        </w:rPr>
      </w:pPr>
    </w:p>
    <w:p w:rsidR="003D485E" w:rsidRDefault="00BA1CC5" w:rsidP="00D72E86">
      <w:pPr>
        <w:tabs>
          <w:tab w:val="left" w:pos="496"/>
        </w:tabs>
        <w:ind w:left="40" w:right="20"/>
        <w:rPr>
          <w:color w:val="000000"/>
          <w:sz w:val="24"/>
          <w:szCs w:val="24"/>
          <w:lang w:val="ru"/>
        </w:rPr>
      </w:pPr>
      <w:r>
        <w:rPr>
          <w:color w:val="000000"/>
          <w:sz w:val="24"/>
          <w:szCs w:val="24"/>
          <w:lang w:val="ru"/>
        </w:rPr>
        <w:t xml:space="preserve"> П</w:t>
      </w:r>
      <w:r w:rsidR="003D485E">
        <w:rPr>
          <w:color w:val="000000"/>
          <w:sz w:val="24"/>
          <w:szCs w:val="24"/>
          <w:lang w:val="ru"/>
        </w:rPr>
        <w:t>рограмм</w:t>
      </w:r>
      <w:r>
        <w:rPr>
          <w:color w:val="000000"/>
          <w:sz w:val="24"/>
          <w:szCs w:val="24"/>
          <w:lang w:val="ru"/>
        </w:rPr>
        <w:t>ы</w:t>
      </w:r>
      <w:r w:rsidR="00D72E86">
        <w:rPr>
          <w:color w:val="000000"/>
          <w:sz w:val="24"/>
          <w:szCs w:val="24"/>
          <w:lang w:val="ru"/>
        </w:rPr>
        <w:t xml:space="preserve"> </w:t>
      </w:r>
      <w:proofErr w:type="gramStart"/>
      <w:r w:rsidR="003D485E">
        <w:rPr>
          <w:color w:val="000000"/>
          <w:sz w:val="24"/>
          <w:szCs w:val="24"/>
          <w:lang w:val="ru"/>
        </w:rPr>
        <w:t>занятий  по</w:t>
      </w:r>
      <w:proofErr w:type="gramEnd"/>
      <w:r w:rsidR="003D485E">
        <w:rPr>
          <w:color w:val="000000"/>
          <w:sz w:val="24"/>
          <w:szCs w:val="24"/>
          <w:lang w:val="ru"/>
        </w:rPr>
        <w:t xml:space="preserve"> ОД</w:t>
      </w:r>
      <w:r w:rsidR="0084137F">
        <w:rPr>
          <w:color w:val="000000"/>
          <w:sz w:val="24"/>
          <w:szCs w:val="24"/>
          <w:lang w:val="ru"/>
        </w:rPr>
        <w:t>Н</w:t>
      </w:r>
      <w:r w:rsidR="003D485E">
        <w:rPr>
          <w:color w:val="000000"/>
          <w:sz w:val="24"/>
          <w:szCs w:val="24"/>
          <w:lang w:val="ru"/>
        </w:rPr>
        <w:t xml:space="preserve">КНР, реализующихся </w:t>
      </w:r>
      <w:r w:rsidR="00D72E86">
        <w:rPr>
          <w:color w:val="000000"/>
          <w:sz w:val="24"/>
          <w:szCs w:val="24"/>
          <w:lang w:val="ru"/>
        </w:rPr>
        <w:t xml:space="preserve"> через сист</w:t>
      </w:r>
      <w:r>
        <w:rPr>
          <w:color w:val="000000"/>
          <w:sz w:val="24"/>
          <w:szCs w:val="24"/>
          <w:lang w:val="ru"/>
        </w:rPr>
        <w:t xml:space="preserve">ему классных часов, составляются </w:t>
      </w:r>
      <w:r w:rsidR="00D72E86">
        <w:rPr>
          <w:color w:val="000000"/>
          <w:sz w:val="24"/>
          <w:szCs w:val="24"/>
          <w:lang w:val="ru"/>
        </w:rPr>
        <w:t xml:space="preserve"> на усмотрение классного руководителя</w:t>
      </w:r>
      <w:r w:rsidR="003D485E">
        <w:rPr>
          <w:color w:val="000000"/>
          <w:sz w:val="24"/>
          <w:szCs w:val="24"/>
          <w:lang w:val="ru"/>
        </w:rPr>
        <w:t xml:space="preserve"> в соответствии с основными</w:t>
      </w:r>
    </w:p>
    <w:p w:rsidR="00B07326" w:rsidRPr="009258CC" w:rsidRDefault="003D485E" w:rsidP="009258CC">
      <w:pPr>
        <w:tabs>
          <w:tab w:val="left" w:pos="496"/>
        </w:tabs>
        <w:ind w:left="40" w:right="20"/>
        <w:rPr>
          <w:color w:val="000000"/>
          <w:sz w:val="24"/>
          <w:szCs w:val="24"/>
          <w:lang w:val="ru"/>
        </w:rPr>
      </w:pPr>
      <w:r w:rsidRPr="003D485E">
        <w:rPr>
          <w:color w:val="000000"/>
          <w:sz w:val="24"/>
          <w:szCs w:val="24"/>
          <w:lang w:val="ru"/>
        </w:rPr>
        <w:t>задачами реализации предметной области ОД</w:t>
      </w:r>
      <w:r w:rsidR="0084137F">
        <w:rPr>
          <w:color w:val="000000"/>
          <w:sz w:val="24"/>
          <w:szCs w:val="24"/>
          <w:lang w:val="ru"/>
        </w:rPr>
        <w:t>Н</w:t>
      </w:r>
      <w:r w:rsidRPr="003D485E">
        <w:rPr>
          <w:color w:val="000000"/>
          <w:sz w:val="24"/>
          <w:szCs w:val="24"/>
          <w:lang w:val="ru"/>
        </w:rPr>
        <w:t>КНР</w:t>
      </w:r>
      <w:r>
        <w:rPr>
          <w:color w:val="000000"/>
          <w:sz w:val="24"/>
          <w:szCs w:val="24"/>
          <w:lang w:val="ru"/>
        </w:rPr>
        <w:t>.</w:t>
      </w:r>
    </w:p>
    <w:p w:rsidR="000A30E8" w:rsidRPr="00E50038" w:rsidRDefault="000A30E8" w:rsidP="000A30E8">
      <w:pPr>
        <w:ind w:left="40" w:right="20"/>
        <w:jc w:val="both"/>
        <w:rPr>
          <w:color w:val="000000"/>
          <w:sz w:val="24"/>
          <w:szCs w:val="24"/>
        </w:rPr>
      </w:pPr>
    </w:p>
    <w:p w:rsidR="00E50038" w:rsidRPr="009258CC" w:rsidRDefault="00E50038" w:rsidP="009258CC">
      <w:pPr>
        <w:pStyle w:val="a5"/>
        <w:numPr>
          <w:ilvl w:val="0"/>
          <w:numId w:val="11"/>
        </w:numPr>
        <w:spacing w:after="240"/>
        <w:ind w:right="20"/>
        <w:jc w:val="center"/>
        <w:rPr>
          <w:b/>
          <w:color w:val="000000"/>
          <w:sz w:val="24"/>
          <w:szCs w:val="24"/>
          <w:lang w:val="ru"/>
        </w:rPr>
      </w:pPr>
      <w:r w:rsidRPr="009258CC">
        <w:rPr>
          <w:b/>
          <w:color w:val="000000"/>
          <w:sz w:val="24"/>
          <w:szCs w:val="24"/>
          <w:lang w:val="ru"/>
        </w:rPr>
        <w:t>Контроль и оце</w:t>
      </w:r>
      <w:r w:rsidR="00FA0AA7" w:rsidRPr="009258CC">
        <w:rPr>
          <w:b/>
          <w:color w:val="000000"/>
          <w:sz w:val="24"/>
          <w:szCs w:val="24"/>
          <w:lang w:val="ru"/>
        </w:rPr>
        <w:t>нка результатов реализации учебного предмета</w:t>
      </w:r>
      <w:r w:rsidRPr="009258CC">
        <w:rPr>
          <w:b/>
          <w:color w:val="000000"/>
          <w:sz w:val="24"/>
          <w:szCs w:val="24"/>
          <w:lang w:val="ru"/>
        </w:rPr>
        <w:t xml:space="preserve"> </w:t>
      </w:r>
      <w:r w:rsidR="00624FAA" w:rsidRPr="009258CC">
        <w:rPr>
          <w:b/>
          <w:color w:val="000000"/>
          <w:sz w:val="24"/>
          <w:szCs w:val="24"/>
          <w:lang w:val="ru"/>
        </w:rPr>
        <w:br/>
      </w:r>
      <w:r w:rsidRPr="009258CC">
        <w:rPr>
          <w:b/>
          <w:color w:val="000000"/>
          <w:sz w:val="24"/>
          <w:szCs w:val="24"/>
          <w:lang w:val="ru"/>
        </w:rPr>
        <w:t>«Основы религиозных культур</w:t>
      </w:r>
      <w:bookmarkEnd w:id="1"/>
      <w:r w:rsidRPr="009258CC">
        <w:rPr>
          <w:b/>
          <w:color w:val="000000"/>
          <w:sz w:val="24"/>
          <w:szCs w:val="24"/>
        </w:rPr>
        <w:t xml:space="preserve"> </w:t>
      </w:r>
      <w:bookmarkStart w:id="2" w:name="bookmark6"/>
      <w:r w:rsidRPr="009258CC">
        <w:rPr>
          <w:b/>
          <w:color w:val="000000"/>
          <w:sz w:val="24"/>
          <w:szCs w:val="24"/>
          <w:lang w:val="ru"/>
        </w:rPr>
        <w:t>и светской этики»</w:t>
      </w:r>
      <w:bookmarkEnd w:id="2"/>
      <w:r w:rsidR="00B113D5" w:rsidRPr="009258CC">
        <w:rPr>
          <w:b/>
          <w:color w:val="000000"/>
          <w:sz w:val="24"/>
          <w:szCs w:val="24"/>
          <w:lang w:val="ru"/>
        </w:rPr>
        <w:t xml:space="preserve"> и предметной области </w:t>
      </w:r>
      <w:r w:rsidR="00B113D5" w:rsidRPr="009258CC">
        <w:rPr>
          <w:b/>
          <w:color w:val="000000"/>
          <w:sz w:val="24"/>
          <w:szCs w:val="24"/>
          <w:lang w:val="ru"/>
        </w:rPr>
        <w:br/>
        <w:t>«Основы духовно-нравственной культуры народов России».</w:t>
      </w:r>
    </w:p>
    <w:p w:rsidR="00BA1CC5" w:rsidRPr="00BA1CC5" w:rsidRDefault="00BA1CC5" w:rsidP="00BA1CC5">
      <w:pPr>
        <w:pStyle w:val="a5"/>
        <w:spacing w:after="240"/>
        <w:ind w:left="360" w:right="20"/>
        <w:rPr>
          <w:b/>
          <w:color w:val="000000"/>
          <w:sz w:val="24"/>
          <w:szCs w:val="24"/>
          <w:lang w:val="ru"/>
        </w:rPr>
      </w:pPr>
    </w:p>
    <w:p w:rsidR="00E50038" w:rsidRPr="00B07326" w:rsidRDefault="00220244" w:rsidP="00B07326">
      <w:pPr>
        <w:pStyle w:val="a5"/>
        <w:numPr>
          <w:ilvl w:val="1"/>
          <w:numId w:val="11"/>
        </w:numPr>
        <w:tabs>
          <w:tab w:val="left" w:pos="467"/>
        </w:tabs>
        <w:ind w:right="20"/>
        <w:jc w:val="both"/>
        <w:rPr>
          <w:color w:val="000000"/>
          <w:sz w:val="24"/>
          <w:szCs w:val="24"/>
          <w:lang w:val="ru"/>
        </w:rPr>
      </w:pPr>
      <w:r>
        <w:rPr>
          <w:color w:val="000000"/>
          <w:sz w:val="24"/>
          <w:szCs w:val="24"/>
          <w:lang w:val="ru"/>
        </w:rPr>
        <w:t xml:space="preserve">Прохождение материала </w:t>
      </w:r>
      <w:proofErr w:type="gramStart"/>
      <w:r>
        <w:rPr>
          <w:color w:val="000000"/>
          <w:sz w:val="24"/>
          <w:szCs w:val="24"/>
          <w:lang w:val="ru"/>
        </w:rPr>
        <w:t>по</w:t>
      </w:r>
      <w:r w:rsidR="00624FAA" w:rsidRPr="00624FAA">
        <w:t xml:space="preserve"> </w:t>
      </w:r>
      <w:r w:rsidR="00FA0AA7" w:rsidRPr="00B07326">
        <w:rPr>
          <w:sz w:val="24"/>
          <w:szCs w:val="24"/>
        </w:rPr>
        <w:t>учебного предмета</w:t>
      </w:r>
      <w:proofErr w:type="gramEnd"/>
      <w:r w:rsidR="00FA0AA7" w:rsidRPr="00FA0AA7">
        <w:t xml:space="preserve"> </w:t>
      </w:r>
      <w:r w:rsidR="00624FAA" w:rsidRPr="00B07326">
        <w:rPr>
          <w:color w:val="000000"/>
          <w:sz w:val="24"/>
          <w:szCs w:val="24"/>
          <w:lang w:val="ru"/>
        </w:rPr>
        <w:t>ОРКСЭ</w:t>
      </w:r>
      <w:r w:rsidR="00E50038" w:rsidRPr="00B07326">
        <w:rPr>
          <w:color w:val="000000"/>
          <w:sz w:val="24"/>
          <w:szCs w:val="24"/>
          <w:lang w:val="ru"/>
        </w:rPr>
        <w:t xml:space="preserve"> фиксируется в </w:t>
      </w:r>
      <w:r w:rsidR="00157E7B" w:rsidRPr="00B07326">
        <w:rPr>
          <w:color w:val="000000"/>
          <w:sz w:val="24"/>
          <w:szCs w:val="24"/>
          <w:lang w:val="ru"/>
        </w:rPr>
        <w:t xml:space="preserve">электронном </w:t>
      </w:r>
      <w:r w:rsidR="00E50038" w:rsidRPr="00B07326">
        <w:rPr>
          <w:color w:val="000000"/>
          <w:sz w:val="24"/>
          <w:szCs w:val="24"/>
          <w:lang w:val="ru"/>
        </w:rPr>
        <w:t>журнале успеваемости обучающихся.</w:t>
      </w:r>
    </w:p>
    <w:p w:rsidR="006F3CA6" w:rsidRPr="00292184" w:rsidRDefault="00E50038" w:rsidP="006F3CA6">
      <w:pPr>
        <w:pStyle w:val="a5"/>
        <w:numPr>
          <w:ilvl w:val="1"/>
          <w:numId w:val="11"/>
        </w:numPr>
        <w:tabs>
          <w:tab w:val="left" w:pos="501"/>
        </w:tabs>
        <w:ind w:right="20"/>
        <w:jc w:val="both"/>
        <w:rPr>
          <w:color w:val="000000"/>
          <w:sz w:val="24"/>
          <w:szCs w:val="24"/>
          <w:lang w:val="ru"/>
        </w:rPr>
      </w:pPr>
      <w:r w:rsidRPr="00292184">
        <w:rPr>
          <w:color w:val="000000"/>
          <w:sz w:val="24"/>
          <w:szCs w:val="24"/>
          <w:lang w:val="ru"/>
        </w:rPr>
        <w:t xml:space="preserve">Система оценивания результатов — </w:t>
      </w:r>
      <w:proofErr w:type="spellStart"/>
      <w:r w:rsidRPr="00292184">
        <w:rPr>
          <w:color w:val="000000"/>
          <w:sz w:val="24"/>
          <w:szCs w:val="24"/>
          <w:lang w:val="ru"/>
        </w:rPr>
        <w:t>безотметочная</w:t>
      </w:r>
      <w:proofErr w:type="spellEnd"/>
      <w:r w:rsidRPr="00292184">
        <w:rPr>
          <w:color w:val="000000"/>
          <w:sz w:val="24"/>
          <w:szCs w:val="24"/>
          <w:lang w:val="ru"/>
        </w:rPr>
        <w:t>. По итогам года обучающиеся</w:t>
      </w:r>
      <w:r w:rsidRPr="00292184">
        <w:rPr>
          <w:color w:val="000000"/>
          <w:sz w:val="24"/>
          <w:szCs w:val="24"/>
          <w:lang w:val="ru"/>
        </w:rPr>
        <w:br/>
        <w:t>аттестуются или не аттестуются. Запись в журнале зачет/</w:t>
      </w:r>
      <w:r w:rsidR="00BA1CC5" w:rsidRPr="00292184">
        <w:rPr>
          <w:color w:val="000000"/>
          <w:sz w:val="24"/>
          <w:szCs w:val="24"/>
          <w:lang w:val="ru"/>
        </w:rPr>
        <w:t xml:space="preserve"> не зачет отражает факт участия </w:t>
      </w:r>
      <w:r w:rsidRPr="00292184">
        <w:rPr>
          <w:color w:val="000000"/>
          <w:sz w:val="24"/>
          <w:szCs w:val="24"/>
          <w:lang w:val="ru"/>
        </w:rPr>
        <w:t>обучающихся в коллективной или индивидуальной творческой работе по итогам года.</w:t>
      </w:r>
    </w:p>
    <w:p w:rsidR="00E50038" w:rsidRDefault="00E50038" w:rsidP="00B07326">
      <w:pPr>
        <w:pStyle w:val="a5"/>
        <w:numPr>
          <w:ilvl w:val="1"/>
          <w:numId w:val="11"/>
        </w:numPr>
        <w:tabs>
          <w:tab w:val="left" w:pos="515"/>
        </w:tabs>
        <w:ind w:right="20"/>
        <w:jc w:val="both"/>
        <w:rPr>
          <w:color w:val="000000"/>
          <w:sz w:val="24"/>
          <w:szCs w:val="24"/>
          <w:lang w:val="ru"/>
        </w:rPr>
      </w:pPr>
      <w:r w:rsidRPr="00B07326">
        <w:rPr>
          <w:color w:val="000000"/>
          <w:sz w:val="24"/>
          <w:szCs w:val="24"/>
          <w:lang w:val="ru"/>
        </w:rPr>
        <w:t xml:space="preserve">Оценка результатов по модулю </w:t>
      </w:r>
      <w:r w:rsidR="00FA0AA7" w:rsidRPr="00B07326">
        <w:rPr>
          <w:color w:val="000000"/>
          <w:sz w:val="24"/>
          <w:szCs w:val="24"/>
          <w:lang w:val="ru"/>
        </w:rPr>
        <w:t>учебного предмета</w:t>
      </w:r>
      <w:r w:rsidRPr="00B07326">
        <w:rPr>
          <w:color w:val="000000"/>
          <w:sz w:val="24"/>
          <w:szCs w:val="24"/>
          <w:lang w:val="ru"/>
        </w:rPr>
        <w:t xml:space="preserve"> </w:t>
      </w:r>
      <w:r w:rsidR="00157E7B" w:rsidRPr="00B07326">
        <w:rPr>
          <w:color w:val="000000"/>
          <w:sz w:val="24"/>
          <w:szCs w:val="24"/>
          <w:lang w:val="ru"/>
        </w:rPr>
        <w:t>ОРКСЭ</w:t>
      </w:r>
      <w:r w:rsidRPr="00B07326">
        <w:rPr>
          <w:color w:val="000000"/>
          <w:sz w:val="24"/>
          <w:szCs w:val="24"/>
          <w:lang w:val="ru"/>
        </w:rPr>
        <w:t xml:space="preserve"> предусматривается </w:t>
      </w:r>
      <w:r w:rsidR="00624FAA" w:rsidRPr="00B07326">
        <w:rPr>
          <w:color w:val="000000"/>
          <w:sz w:val="24"/>
          <w:szCs w:val="24"/>
          <w:lang w:val="ru"/>
        </w:rPr>
        <w:t>в рамках завершающего раздела (</w:t>
      </w:r>
      <w:r w:rsidRPr="00B07326">
        <w:rPr>
          <w:color w:val="000000"/>
          <w:sz w:val="24"/>
          <w:szCs w:val="24"/>
          <w:lang w:val="ru"/>
        </w:rPr>
        <w:t>три последних урока) в</w:t>
      </w:r>
      <w:r w:rsidR="00FA0AA7" w:rsidRPr="00B07326">
        <w:rPr>
          <w:color w:val="000000"/>
          <w:sz w:val="24"/>
          <w:szCs w:val="24"/>
          <w:lang w:val="ru"/>
        </w:rPr>
        <w:t xml:space="preserve"> </w:t>
      </w:r>
      <w:r w:rsidRPr="00B07326">
        <w:rPr>
          <w:color w:val="000000"/>
          <w:sz w:val="24"/>
          <w:szCs w:val="24"/>
          <w:lang w:val="ru"/>
        </w:rPr>
        <w:t xml:space="preserve">форме коллективных или индивидуальных творческих работ. </w:t>
      </w:r>
      <w:r w:rsidR="00FA0AA7" w:rsidRPr="00B07326">
        <w:rPr>
          <w:color w:val="000000"/>
          <w:sz w:val="24"/>
          <w:szCs w:val="24"/>
          <w:lang w:val="ru"/>
        </w:rPr>
        <w:t xml:space="preserve">Индивидуальные творческие </w:t>
      </w:r>
      <w:r w:rsidRPr="00B07326">
        <w:rPr>
          <w:color w:val="000000"/>
          <w:sz w:val="24"/>
          <w:szCs w:val="24"/>
          <w:lang w:val="ru"/>
        </w:rPr>
        <w:t>работы представляются и обсуждаются в классе.</w:t>
      </w:r>
    </w:p>
    <w:p w:rsidR="00690896" w:rsidRPr="00690896" w:rsidRDefault="00690896" w:rsidP="00690896">
      <w:pPr>
        <w:pStyle w:val="a5"/>
        <w:numPr>
          <w:ilvl w:val="1"/>
          <w:numId w:val="11"/>
        </w:numPr>
        <w:tabs>
          <w:tab w:val="left" w:pos="515"/>
        </w:tabs>
        <w:ind w:right="20"/>
        <w:jc w:val="both"/>
        <w:rPr>
          <w:color w:val="000000"/>
          <w:sz w:val="24"/>
          <w:szCs w:val="24"/>
          <w:lang w:val="ru"/>
        </w:rPr>
      </w:pPr>
      <w:r w:rsidRPr="00690896">
        <w:rPr>
          <w:color w:val="000000"/>
          <w:sz w:val="24"/>
          <w:szCs w:val="24"/>
          <w:lang w:val="ru"/>
        </w:rPr>
        <w:t xml:space="preserve"> Оценивание по результатам творческих работ.</w:t>
      </w:r>
    </w:p>
    <w:p w:rsidR="00690896" w:rsidRDefault="00690896" w:rsidP="00690896">
      <w:pPr>
        <w:pStyle w:val="a5"/>
        <w:tabs>
          <w:tab w:val="left" w:pos="515"/>
        </w:tabs>
        <w:ind w:left="360" w:right="20"/>
        <w:jc w:val="both"/>
        <w:rPr>
          <w:color w:val="000000"/>
          <w:sz w:val="24"/>
          <w:szCs w:val="24"/>
          <w:lang w:val="ru"/>
        </w:rPr>
      </w:pPr>
      <w:r>
        <w:rPr>
          <w:color w:val="000000"/>
          <w:sz w:val="24"/>
          <w:szCs w:val="24"/>
          <w:lang w:val="ru"/>
        </w:rPr>
        <w:t>4.4.</w:t>
      </w:r>
      <w:r w:rsidRPr="00690896">
        <w:rPr>
          <w:color w:val="000000"/>
          <w:sz w:val="24"/>
          <w:szCs w:val="24"/>
          <w:lang w:val="ru"/>
        </w:rPr>
        <w:t xml:space="preserve">1. Творческие работы могут быть представлены в виде проектов, презентаций. Предлагается качественная </w:t>
      </w:r>
      <w:proofErr w:type="spellStart"/>
      <w:r w:rsidRPr="00690896">
        <w:rPr>
          <w:color w:val="000000"/>
          <w:sz w:val="24"/>
          <w:szCs w:val="24"/>
          <w:lang w:val="ru"/>
        </w:rPr>
        <w:t>взаимооценка</w:t>
      </w:r>
      <w:proofErr w:type="spellEnd"/>
      <w:r w:rsidRPr="00690896">
        <w:rPr>
          <w:color w:val="000000"/>
          <w:sz w:val="24"/>
          <w:szCs w:val="24"/>
          <w:lang w:val="ru"/>
        </w:rPr>
        <w:t xml:space="preserve"> в виде создания и презентации творческих работ. Результаты подготовки и защиты творческих работ (проектов) </w:t>
      </w:r>
      <w:proofErr w:type="gramStart"/>
      <w:r w:rsidRPr="00690896">
        <w:rPr>
          <w:color w:val="000000"/>
          <w:sz w:val="24"/>
          <w:szCs w:val="24"/>
          <w:lang w:val="ru"/>
        </w:rPr>
        <w:t>могут  учитываться</w:t>
      </w:r>
      <w:proofErr w:type="gramEnd"/>
      <w:r w:rsidRPr="00690896">
        <w:rPr>
          <w:color w:val="000000"/>
          <w:sz w:val="24"/>
          <w:szCs w:val="24"/>
          <w:lang w:val="ru"/>
        </w:rPr>
        <w:t xml:space="preserve"> при формировании портфолио учеников. Оценивание успеваемости по </w:t>
      </w:r>
      <w:proofErr w:type="gramStart"/>
      <w:r w:rsidRPr="00690896">
        <w:rPr>
          <w:color w:val="000000"/>
          <w:sz w:val="24"/>
          <w:szCs w:val="24"/>
          <w:lang w:val="ru"/>
        </w:rPr>
        <w:t>курсу  осуществляется</w:t>
      </w:r>
      <w:proofErr w:type="gramEnd"/>
      <w:r w:rsidRPr="00690896">
        <w:rPr>
          <w:color w:val="000000"/>
          <w:sz w:val="24"/>
          <w:szCs w:val="24"/>
          <w:lang w:val="ru"/>
        </w:rPr>
        <w:t xml:space="preserve"> в виде анализа каждой творческой работы по критериям (Приложение №1).</w:t>
      </w:r>
    </w:p>
    <w:p w:rsidR="00690896" w:rsidRPr="00690896" w:rsidRDefault="00690896" w:rsidP="00690896">
      <w:pPr>
        <w:pStyle w:val="a5"/>
        <w:tabs>
          <w:tab w:val="left" w:pos="515"/>
        </w:tabs>
        <w:ind w:left="360" w:right="20"/>
        <w:jc w:val="both"/>
        <w:rPr>
          <w:color w:val="000000"/>
          <w:sz w:val="24"/>
          <w:szCs w:val="24"/>
          <w:lang w:val="ru"/>
        </w:rPr>
      </w:pPr>
      <w:r>
        <w:rPr>
          <w:color w:val="000000"/>
          <w:sz w:val="24"/>
          <w:szCs w:val="24"/>
          <w:lang w:val="ru"/>
        </w:rPr>
        <w:t>4.4.</w:t>
      </w:r>
      <w:proofErr w:type="gramStart"/>
      <w:r w:rsidRPr="00690896">
        <w:rPr>
          <w:color w:val="000000"/>
          <w:sz w:val="24"/>
          <w:szCs w:val="24"/>
          <w:lang w:val="ru"/>
        </w:rPr>
        <w:t>2.Одним</w:t>
      </w:r>
      <w:proofErr w:type="gramEnd"/>
      <w:r w:rsidRPr="00690896">
        <w:rPr>
          <w:color w:val="000000"/>
          <w:sz w:val="24"/>
          <w:szCs w:val="24"/>
          <w:lang w:val="ru"/>
        </w:rPr>
        <w:t xml:space="preserve"> из видов творческой работы может быть презентация. Оценивание успеваемости осуществляется в виде </w:t>
      </w:r>
      <w:proofErr w:type="gramStart"/>
      <w:r w:rsidRPr="00690896">
        <w:rPr>
          <w:color w:val="000000"/>
          <w:sz w:val="24"/>
          <w:szCs w:val="24"/>
          <w:lang w:val="ru"/>
        </w:rPr>
        <w:t>анализа  презентации</w:t>
      </w:r>
      <w:proofErr w:type="gramEnd"/>
      <w:r w:rsidRPr="00690896">
        <w:rPr>
          <w:color w:val="000000"/>
          <w:sz w:val="24"/>
          <w:szCs w:val="24"/>
          <w:lang w:val="ru"/>
        </w:rPr>
        <w:t xml:space="preserve"> по критериям (Приложение №2).</w:t>
      </w:r>
    </w:p>
    <w:p w:rsidR="00292184" w:rsidRPr="00690896" w:rsidRDefault="009258CC" w:rsidP="00690896">
      <w:pPr>
        <w:tabs>
          <w:tab w:val="left" w:pos="486"/>
        </w:tabs>
        <w:ind w:right="20"/>
        <w:jc w:val="both"/>
        <w:rPr>
          <w:color w:val="000000"/>
          <w:sz w:val="24"/>
          <w:szCs w:val="24"/>
          <w:lang w:val="ru"/>
        </w:rPr>
      </w:pPr>
      <w:r>
        <w:rPr>
          <w:color w:val="000000"/>
          <w:sz w:val="24"/>
          <w:szCs w:val="24"/>
          <w:lang w:val="ru"/>
        </w:rPr>
        <w:t>4</w:t>
      </w:r>
      <w:r w:rsidR="00690896">
        <w:rPr>
          <w:color w:val="000000"/>
          <w:sz w:val="24"/>
          <w:szCs w:val="24"/>
          <w:lang w:val="ru"/>
        </w:rPr>
        <w:t>.5</w:t>
      </w:r>
      <w:r w:rsidR="00B07326">
        <w:rPr>
          <w:color w:val="000000"/>
          <w:sz w:val="24"/>
          <w:szCs w:val="24"/>
          <w:lang w:val="ru"/>
        </w:rPr>
        <w:t xml:space="preserve">. </w:t>
      </w:r>
      <w:r w:rsidR="00E50038" w:rsidRPr="00E50038">
        <w:rPr>
          <w:color w:val="000000"/>
          <w:sz w:val="24"/>
          <w:szCs w:val="24"/>
          <w:lang w:val="ru"/>
        </w:rPr>
        <w:t>Проверка теоретических знаний по предмету возможна в виде беседы, отгадывания</w:t>
      </w:r>
      <w:r w:rsidR="00E50038" w:rsidRPr="00E50038">
        <w:rPr>
          <w:color w:val="000000"/>
          <w:sz w:val="24"/>
          <w:szCs w:val="24"/>
          <w:lang w:val="ru"/>
        </w:rPr>
        <w:br/>
        <w:t>кроссвордов, реферативного выступления.</w:t>
      </w:r>
    </w:p>
    <w:p w:rsidR="00292184" w:rsidRDefault="00690896" w:rsidP="00690896">
      <w:pPr>
        <w:tabs>
          <w:tab w:val="left" w:pos="486"/>
        </w:tabs>
        <w:ind w:right="20"/>
        <w:jc w:val="both"/>
        <w:rPr>
          <w:color w:val="000000"/>
          <w:sz w:val="24"/>
          <w:szCs w:val="24"/>
          <w:lang w:val="ru"/>
        </w:rPr>
      </w:pPr>
      <w:r w:rsidRPr="00690896">
        <w:rPr>
          <w:color w:val="000000"/>
          <w:sz w:val="24"/>
          <w:szCs w:val="24"/>
          <w:lang w:val="ru"/>
        </w:rPr>
        <w:lastRenderedPageBreak/>
        <w:t>4.6</w:t>
      </w:r>
      <w:r w:rsidR="00292184" w:rsidRPr="00690896">
        <w:rPr>
          <w:color w:val="000000"/>
          <w:sz w:val="24"/>
          <w:szCs w:val="24"/>
          <w:lang w:val="ru"/>
        </w:rPr>
        <w:t xml:space="preserve">. </w:t>
      </w:r>
      <w:r w:rsidR="00292184" w:rsidRPr="00690896">
        <w:rPr>
          <w:color w:val="000000"/>
          <w:sz w:val="24"/>
          <w:szCs w:val="24"/>
          <w:lang w:val="ru"/>
        </w:rPr>
        <w:tab/>
        <w:t xml:space="preserve">Прохождение материала </w:t>
      </w:r>
      <w:proofErr w:type="gramStart"/>
      <w:r w:rsidR="00292184" w:rsidRPr="00690896">
        <w:rPr>
          <w:color w:val="000000"/>
          <w:sz w:val="24"/>
          <w:szCs w:val="24"/>
          <w:lang w:val="ru"/>
        </w:rPr>
        <w:t>по  учебного</w:t>
      </w:r>
      <w:proofErr w:type="gramEnd"/>
      <w:r w:rsidR="00292184" w:rsidRPr="00690896">
        <w:rPr>
          <w:color w:val="000000"/>
          <w:sz w:val="24"/>
          <w:szCs w:val="24"/>
          <w:lang w:val="ru"/>
        </w:rPr>
        <w:t xml:space="preserve"> предмета ОРКСЭ фиксируется в электронном журнале успеваемости обучающихся.</w:t>
      </w:r>
    </w:p>
    <w:p w:rsidR="002F777A" w:rsidRDefault="004F63E0" w:rsidP="002F777A">
      <w:pPr>
        <w:tabs>
          <w:tab w:val="left" w:pos="486"/>
        </w:tabs>
        <w:ind w:right="20"/>
        <w:jc w:val="both"/>
        <w:rPr>
          <w:color w:val="000000"/>
          <w:sz w:val="24"/>
          <w:szCs w:val="24"/>
          <w:lang w:val="ru"/>
        </w:rPr>
      </w:pPr>
      <w:r>
        <w:rPr>
          <w:color w:val="000000"/>
          <w:sz w:val="24"/>
          <w:szCs w:val="24"/>
          <w:lang w:val="ru"/>
        </w:rPr>
        <w:t>4.7. И</w:t>
      </w:r>
      <w:r w:rsidRPr="004F63E0">
        <w:rPr>
          <w:color w:val="000000"/>
          <w:sz w:val="24"/>
          <w:szCs w:val="24"/>
          <w:lang w:val="ru"/>
        </w:rPr>
        <w:t>зучение предметной области ОДНКНР</w:t>
      </w:r>
      <w:r>
        <w:rPr>
          <w:color w:val="000000"/>
          <w:sz w:val="24"/>
          <w:szCs w:val="24"/>
          <w:lang w:val="ru"/>
        </w:rPr>
        <w:t xml:space="preserve"> в рамках учебного предмета начинается в 5 классе в количестве </w:t>
      </w:r>
      <w:r w:rsidR="00220244">
        <w:rPr>
          <w:color w:val="000000"/>
          <w:sz w:val="24"/>
          <w:szCs w:val="24"/>
          <w:lang w:val="ru"/>
        </w:rPr>
        <w:t>1</w:t>
      </w:r>
      <w:r>
        <w:rPr>
          <w:color w:val="000000"/>
          <w:sz w:val="24"/>
          <w:szCs w:val="24"/>
          <w:lang w:val="ru"/>
        </w:rPr>
        <w:t xml:space="preserve"> часа</w:t>
      </w:r>
      <w:r w:rsidR="00220244">
        <w:rPr>
          <w:color w:val="000000"/>
          <w:sz w:val="24"/>
          <w:szCs w:val="24"/>
          <w:lang w:val="ru"/>
        </w:rPr>
        <w:t xml:space="preserve"> в неделю</w:t>
      </w:r>
      <w:r>
        <w:rPr>
          <w:color w:val="000000"/>
          <w:sz w:val="24"/>
          <w:szCs w:val="24"/>
          <w:lang w:val="ru"/>
        </w:rPr>
        <w:t>, продолжается</w:t>
      </w:r>
      <w:r w:rsidR="00220244">
        <w:rPr>
          <w:color w:val="000000"/>
          <w:sz w:val="24"/>
          <w:szCs w:val="24"/>
          <w:lang w:val="ru"/>
        </w:rPr>
        <w:t xml:space="preserve"> до</w:t>
      </w:r>
      <w:r>
        <w:rPr>
          <w:color w:val="000000"/>
          <w:sz w:val="24"/>
          <w:szCs w:val="24"/>
          <w:lang w:val="ru"/>
        </w:rPr>
        <w:t xml:space="preserve"> </w:t>
      </w:r>
      <w:r w:rsidR="00220244">
        <w:rPr>
          <w:color w:val="000000"/>
          <w:sz w:val="24"/>
          <w:szCs w:val="24"/>
          <w:lang w:val="ru"/>
        </w:rPr>
        <w:t>8 класса включительно</w:t>
      </w:r>
      <w:r>
        <w:rPr>
          <w:color w:val="000000"/>
          <w:sz w:val="24"/>
          <w:szCs w:val="24"/>
          <w:lang w:val="ru"/>
        </w:rPr>
        <w:t xml:space="preserve"> в количестве </w:t>
      </w:r>
      <w:r w:rsidR="00220244">
        <w:rPr>
          <w:color w:val="000000"/>
          <w:sz w:val="24"/>
          <w:szCs w:val="24"/>
          <w:lang w:val="ru"/>
        </w:rPr>
        <w:t>1</w:t>
      </w:r>
      <w:r>
        <w:rPr>
          <w:color w:val="000000"/>
          <w:sz w:val="24"/>
          <w:szCs w:val="24"/>
          <w:lang w:val="ru"/>
        </w:rPr>
        <w:t xml:space="preserve"> часа</w:t>
      </w:r>
      <w:r w:rsidR="00220244">
        <w:rPr>
          <w:color w:val="000000"/>
          <w:sz w:val="24"/>
          <w:szCs w:val="24"/>
          <w:lang w:val="ru"/>
        </w:rPr>
        <w:t xml:space="preserve"> в неделю</w:t>
      </w:r>
      <w:r>
        <w:rPr>
          <w:color w:val="000000"/>
          <w:sz w:val="24"/>
          <w:szCs w:val="24"/>
          <w:lang w:val="ru"/>
        </w:rPr>
        <w:t>. Д</w:t>
      </w:r>
      <w:r w:rsidRPr="004F63E0">
        <w:rPr>
          <w:color w:val="000000"/>
          <w:sz w:val="24"/>
          <w:szCs w:val="24"/>
          <w:lang w:val="ru"/>
        </w:rPr>
        <w:t>ан</w:t>
      </w:r>
      <w:r>
        <w:rPr>
          <w:color w:val="000000"/>
          <w:sz w:val="24"/>
          <w:szCs w:val="24"/>
          <w:lang w:val="ru"/>
        </w:rPr>
        <w:t>ная предметная область изучается</w:t>
      </w:r>
      <w:r w:rsidRPr="004F63E0">
        <w:rPr>
          <w:color w:val="000000"/>
          <w:sz w:val="24"/>
          <w:szCs w:val="24"/>
          <w:lang w:val="ru"/>
        </w:rPr>
        <w:t xml:space="preserve"> за счёт часов части учебного плана, формируемой участниками образовательных отношений</w:t>
      </w:r>
      <w:r>
        <w:rPr>
          <w:color w:val="000000"/>
          <w:sz w:val="24"/>
          <w:szCs w:val="24"/>
          <w:lang w:val="ru"/>
        </w:rPr>
        <w:t xml:space="preserve">. </w:t>
      </w:r>
    </w:p>
    <w:p w:rsidR="00E50038" w:rsidRPr="002F777A" w:rsidRDefault="002F777A" w:rsidP="002F777A">
      <w:pPr>
        <w:tabs>
          <w:tab w:val="left" w:pos="486"/>
        </w:tabs>
        <w:ind w:right="20"/>
        <w:jc w:val="both"/>
        <w:rPr>
          <w:color w:val="000000"/>
          <w:sz w:val="24"/>
          <w:szCs w:val="24"/>
          <w:lang w:val="ru"/>
        </w:rPr>
      </w:pPr>
      <w:r>
        <w:rPr>
          <w:color w:val="000000"/>
          <w:sz w:val="24"/>
          <w:szCs w:val="24"/>
          <w:lang w:val="ru"/>
        </w:rPr>
        <w:t xml:space="preserve">4.8. </w:t>
      </w:r>
      <w:r w:rsidR="00E50038" w:rsidRPr="002F777A">
        <w:rPr>
          <w:color w:val="000000"/>
          <w:sz w:val="24"/>
          <w:szCs w:val="24"/>
          <w:lang w:val="ru"/>
        </w:rPr>
        <w:t xml:space="preserve">Оценка деятельности педагога в рамках </w:t>
      </w:r>
      <w:r w:rsidR="00FA0AA7" w:rsidRPr="002F777A">
        <w:rPr>
          <w:color w:val="000000"/>
          <w:sz w:val="24"/>
          <w:szCs w:val="24"/>
          <w:lang w:val="ru"/>
        </w:rPr>
        <w:t xml:space="preserve">учебный предмет ОРКСЭ и  предметной области ОДНКНР </w:t>
      </w:r>
      <w:r w:rsidR="00E50038" w:rsidRPr="002F777A">
        <w:rPr>
          <w:color w:val="000000"/>
          <w:sz w:val="24"/>
          <w:szCs w:val="24"/>
          <w:lang w:val="ru"/>
        </w:rPr>
        <w:t>осуществляется администрацией школы при посещении уроков</w:t>
      </w:r>
      <w:r w:rsidR="00157E7B" w:rsidRPr="002F777A">
        <w:rPr>
          <w:color w:val="000000"/>
          <w:sz w:val="24"/>
          <w:szCs w:val="24"/>
          <w:lang w:val="ru"/>
        </w:rPr>
        <w:t xml:space="preserve"> и занятий, где </w:t>
      </w:r>
      <w:r w:rsidR="00E50038" w:rsidRPr="002F777A">
        <w:rPr>
          <w:color w:val="000000"/>
          <w:sz w:val="24"/>
          <w:szCs w:val="24"/>
          <w:lang w:val="ru"/>
        </w:rPr>
        <w:t>анализируются соответствие занятия целям и зада</w:t>
      </w:r>
      <w:r w:rsidR="00157E7B" w:rsidRPr="002F777A">
        <w:rPr>
          <w:color w:val="000000"/>
          <w:sz w:val="24"/>
          <w:szCs w:val="24"/>
          <w:lang w:val="ru"/>
        </w:rPr>
        <w:t xml:space="preserve">чам курса, создание условий для </w:t>
      </w:r>
      <w:r w:rsidR="00E50038" w:rsidRPr="002F777A">
        <w:rPr>
          <w:color w:val="000000"/>
          <w:sz w:val="24"/>
          <w:szCs w:val="24"/>
          <w:lang w:val="ru"/>
        </w:rPr>
        <w:t>развития учебной самостоятельности, коммуникати</w:t>
      </w:r>
      <w:r w:rsidR="00157E7B" w:rsidRPr="002F777A">
        <w:rPr>
          <w:color w:val="000000"/>
          <w:sz w:val="24"/>
          <w:szCs w:val="24"/>
          <w:lang w:val="ru"/>
        </w:rPr>
        <w:t xml:space="preserve">вных навыков, умения работать с </w:t>
      </w:r>
      <w:r w:rsidR="00E50038" w:rsidRPr="002F777A">
        <w:rPr>
          <w:color w:val="000000"/>
          <w:sz w:val="24"/>
          <w:szCs w:val="24"/>
          <w:lang w:val="ru"/>
        </w:rPr>
        <w:t xml:space="preserve">информацией, эффективность использования форм </w:t>
      </w:r>
      <w:r w:rsidR="00157E7B" w:rsidRPr="002F777A">
        <w:rPr>
          <w:color w:val="000000"/>
          <w:sz w:val="24"/>
          <w:szCs w:val="24"/>
          <w:lang w:val="ru"/>
        </w:rPr>
        <w:t xml:space="preserve">и методов духовно-нравственного </w:t>
      </w:r>
      <w:r w:rsidR="00E50038" w:rsidRPr="002F777A">
        <w:rPr>
          <w:color w:val="000000"/>
          <w:sz w:val="24"/>
          <w:szCs w:val="24"/>
          <w:lang w:val="ru"/>
        </w:rPr>
        <w:t>воспитания, учет возрастных особенностей школьников, вып</w:t>
      </w:r>
      <w:r w:rsidR="00157E7B" w:rsidRPr="002F777A">
        <w:rPr>
          <w:color w:val="000000"/>
          <w:sz w:val="24"/>
          <w:szCs w:val="24"/>
          <w:lang w:val="ru"/>
        </w:rPr>
        <w:t xml:space="preserve">олнение общественного </w:t>
      </w:r>
      <w:r w:rsidR="00E50038" w:rsidRPr="002F777A">
        <w:rPr>
          <w:color w:val="000000"/>
          <w:sz w:val="24"/>
          <w:szCs w:val="24"/>
          <w:lang w:val="ru"/>
        </w:rPr>
        <w:t>заказа на содержание курса</w:t>
      </w:r>
      <w:r w:rsidR="00E50038" w:rsidRPr="002F777A">
        <w:rPr>
          <w:i/>
          <w:iCs/>
          <w:color w:val="000000"/>
          <w:sz w:val="24"/>
          <w:szCs w:val="24"/>
          <w:lang w:val="ru"/>
        </w:rPr>
        <w:t xml:space="preserve"> (технология, содерж</w:t>
      </w:r>
      <w:r w:rsidR="00157E7B" w:rsidRPr="002F777A">
        <w:rPr>
          <w:i/>
          <w:iCs/>
          <w:color w:val="000000"/>
          <w:sz w:val="24"/>
          <w:szCs w:val="24"/>
          <w:lang w:val="ru"/>
        </w:rPr>
        <w:t xml:space="preserve">ание, контроль за деятельностью </w:t>
      </w:r>
      <w:r w:rsidR="00E50038" w:rsidRPr="002F777A">
        <w:rPr>
          <w:i/>
          <w:iCs/>
          <w:color w:val="000000"/>
          <w:sz w:val="24"/>
          <w:szCs w:val="24"/>
          <w:lang w:val="ru"/>
        </w:rPr>
        <w:t>учителя).</w:t>
      </w:r>
    </w:p>
    <w:p w:rsidR="00690896" w:rsidRPr="002F777A" w:rsidRDefault="002F777A" w:rsidP="002F777A">
      <w:pPr>
        <w:tabs>
          <w:tab w:val="left" w:pos="554"/>
        </w:tabs>
        <w:ind w:right="20"/>
        <w:jc w:val="both"/>
        <w:rPr>
          <w:color w:val="000000"/>
          <w:sz w:val="24"/>
          <w:szCs w:val="24"/>
          <w:lang w:val="ru"/>
        </w:rPr>
      </w:pPr>
      <w:r w:rsidRPr="002F777A">
        <w:rPr>
          <w:color w:val="000000"/>
          <w:sz w:val="24"/>
          <w:szCs w:val="24"/>
          <w:lang w:val="ru"/>
        </w:rPr>
        <w:t>4.</w:t>
      </w:r>
      <w:proofErr w:type="gramStart"/>
      <w:r w:rsidRPr="002F777A">
        <w:rPr>
          <w:color w:val="000000"/>
          <w:sz w:val="24"/>
          <w:szCs w:val="24"/>
          <w:lang w:val="ru"/>
        </w:rPr>
        <w:t>9</w:t>
      </w:r>
      <w:r w:rsidR="00690896" w:rsidRPr="002F777A">
        <w:rPr>
          <w:color w:val="000000"/>
          <w:sz w:val="24"/>
          <w:szCs w:val="24"/>
          <w:lang w:val="ru"/>
        </w:rPr>
        <w:t>.Прохождение</w:t>
      </w:r>
      <w:proofErr w:type="gramEnd"/>
      <w:r w:rsidR="00690896" w:rsidRPr="002F777A">
        <w:rPr>
          <w:color w:val="000000"/>
          <w:sz w:val="24"/>
          <w:szCs w:val="24"/>
          <w:lang w:val="ru"/>
        </w:rPr>
        <w:t xml:space="preserve"> материала по  предметной области ОДНКНР в рамках учебного предмета фиксируется в </w:t>
      </w:r>
      <w:r w:rsidR="00220244">
        <w:rPr>
          <w:color w:val="000000"/>
          <w:sz w:val="24"/>
          <w:szCs w:val="24"/>
          <w:lang w:val="ru"/>
        </w:rPr>
        <w:t xml:space="preserve">печатном и </w:t>
      </w:r>
      <w:r w:rsidR="00690896" w:rsidRPr="002F777A">
        <w:rPr>
          <w:color w:val="000000"/>
          <w:sz w:val="24"/>
          <w:szCs w:val="24"/>
          <w:lang w:val="ru"/>
        </w:rPr>
        <w:t>электронном журнале успеваемости обучающихся с выставлением отметки.</w:t>
      </w:r>
    </w:p>
    <w:p w:rsidR="00690896" w:rsidRPr="002F777A" w:rsidRDefault="002F777A" w:rsidP="002F777A">
      <w:pPr>
        <w:tabs>
          <w:tab w:val="left" w:pos="554"/>
        </w:tabs>
        <w:ind w:right="20"/>
        <w:jc w:val="both"/>
        <w:rPr>
          <w:color w:val="000000"/>
          <w:sz w:val="24"/>
          <w:szCs w:val="24"/>
          <w:lang w:val="ru"/>
        </w:rPr>
      </w:pPr>
      <w:r>
        <w:rPr>
          <w:color w:val="000000"/>
          <w:sz w:val="24"/>
          <w:szCs w:val="24"/>
          <w:lang w:val="ru"/>
        </w:rPr>
        <w:t>4.</w:t>
      </w:r>
      <w:proofErr w:type="gramStart"/>
      <w:r>
        <w:rPr>
          <w:color w:val="000000"/>
          <w:sz w:val="24"/>
          <w:szCs w:val="24"/>
          <w:lang w:val="ru"/>
        </w:rPr>
        <w:t>10</w:t>
      </w:r>
      <w:r w:rsidR="00690896" w:rsidRPr="002F777A">
        <w:rPr>
          <w:color w:val="000000"/>
          <w:sz w:val="24"/>
          <w:szCs w:val="24"/>
          <w:lang w:val="ru"/>
        </w:rPr>
        <w:t>.Отметочная</w:t>
      </w:r>
      <w:proofErr w:type="gramEnd"/>
      <w:r w:rsidR="00690896" w:rsidRPr="002F777A">
        <w:rPr>
          <w:color w:val="000000"/>
          <w:sz w:val="24"/>
          <w:szCs w:val="24"/>
          <w:lang w:val="ru"/>
        </w:rPr>
        <w:t xml:space="preserve"> система.</w:t>
      </w:r>
    </w:p>
    <w:p w:rsidR="00690896" w:rsidRPr="00690896" w:rsidRDefault="002F777A" w:rsidP="00690896">
      <w:pPr>
        <w:pStyle w:val="a5"/>
        <w:tabs>
          <w:tab w:val="left" w:pos="554"/>
        </w:tabs>
        <w:ind w:left="360" w:right="20"/>
        <w:jc w:val="both"/>
        <w:rPr>
          <w:color w:val="000000"/>
          <w:sz w:val="24"/>
          <w:szCs w:val="24"/>
          <w:lang w:val="ru"/>
        </w:rPr>
      </w:pPr>
      <w:r>
        <w:rPr>
          <w:color w:val="000000"/>
          <w:sz w:val="24"/>
          <w:szCs w:val="24"/>
          <w:lang w:val="ru"/>
        </w:rPr>
        <w:t>4.10</w:t>
      </w:r>
      <w:r w:rsidR="00220244">
        <w:rPr>
          <w:color w:val="000000"/>
          <w:sz w:val="24"/>
          <w:szCs w:val="24"/>
          <w:lang w:val="ru"/>
        </w:rPr>
        <w:t>.1</w:t>
      </w:r>
      <w:r w:rsidR="00690896" w:rsidRPr="00690896">
        <w:rPr>
          <w:color w:val="000000"/>
          <w:sz w:val="24"/>
          <w:szCs w:val="24"/>
          <w:lang w:val="ru"/>
        </w:rPr>
        <w:t>.</w:t>
      </w:r>
      <w:r w:rsidR="00220244">
        <w:rPr>
          <w:color w:val="000000"/>
          <w:sz w:val="24"/>
          <w:szCs w:val="24"/>
          <w:lang w:val="ru"/>
        </w:rPr>
        <w:t xml:space="preserve"> </w:t>
      </w:r>
      <w:r w:rsidR="00690896" w:rsidRPr="00690896">
        <w:rPr>
          <w:color w:val="000000"/>
          <w:sz w:val="24"/>
          <w:szCs w:val="24"/>
          <w:lang w:val="ru"/>
        </w:rPr>
        <w:t>Специфичность содержания предмета оказывает влияние на содержание и формы контроля. Основная цель контроля - проверка знания фактов учебного материала, умения детей делать простейшие выводы, высказывать обобщенные суждения, приводить примеры из дополнительных источников, применять комплексные знания.</w:t>
      </w:r>
    </w:p>
    <w:p w:rsidR="00690896" w:rsidRPr="00690896" w:rsidRDefault="002F777A" w:rsidP="00690896">
      <w:pPr>
        <w:pStyle w:val="a5"/>
        <w:tabs>
          <w:tab w:val="left" w:pos="554"/>
        </w:tabs>
        <w:ind w:left="360" w:right="20"/>
        <w:jc w:val="both"/>
        <w:rPr>
          <w:color w:val="000000"/>
          <w:sz w:val="24"/>
          <w:szCs w:val="24"/>
          <w:lang w:val="ru"/>
        </w:rPr>
      </w:pPr>
      <w:r>
        <w:rPr>
          <w:color w:val="000000"/>
          <w:sz w:val="24"/>
          <w:szCs w:val="24"/>
          <w:lang w:val="ru"/>
        </w:rPr>
        <w:t>4.10</w:t>
      </w:r>
      <w:r w:rsidR="00690896" w:rsidRPr="00690896">
        <w:rPr>
          <w:color w:val="000000"/>
          <w:sz w:val="24"/>
          <w:szCs w:val="24"/>
          <w:lang w:val="ru"/>
        </w:rPr>
        <w:t>.</w:t>
      </w:r>
      <w:proofErr w:type="gramStart"/>
      <w:r w:rsidR="00690896" w:rsidRPr="00690896">
        <w:rPr>
          <w:color w:val="000000"/>
          <w:sz w:val="24"/>
          <w:szCs w:val="24"/>
          <w:lang w:val="ru"/>
        </w:rPr>
        <w:t>2.Текущий</w:t>
      </w:r>
      <w:proofErr w:type="gramEnd"/>
      <w:r w:rsidR="00690896" w:rsidRPr="00690896">
        <w:rPr>
          <w:color w:val="000000"/>
          <w:sz w:val="24"/>
          <w:szCs w:val="24"/>
          <w:lang w:val="ru"/>
        </w:rPr>
        <w:t xml:space="preserve"> контроль может проходить на каждом уроке в виде индивидуального или фронтального устного опроса: чтение текста, пересказ содержания произведения (полно, кратко, выборочно) и т.д. Он осуществляется на материале учебника, в основном, в устной форме. Возможны и письменные работы - небольшие по объему (ответы на вопросы, описание героя или события), а также самостоятельные работы с книгой, иллюстрациями и оглавлением. Целесообразно для этого использовать и тестовые задания типа "закончи предложение", "найди правильный ответ", "найди ошибку" и т.п.</w:t>
      </w:r>
    </w:p>
    <w:p w:rsidR="00690896" w:rsidRDefault="002F777A" w:rsidP="00690896">
      <w:pPr>
        <w:pStyle w:val="a5"/>
        <w:tabs>
          <w:tab w:val="left" w:pos="554"/>
        </w:tabs>
        <w:ind w:left="360" w:right="20"/>
        <w:jc w:val="both"/>
        <w:rPr>
          <w:color w:val="000000"/>
          <w:sz w:val="24"/>
          <w:szCs w:val="24"/>
          <w:lang w:val="ru"/>
        </w:rPr>
      </w:pPr>
      <w:r>
        <w:rPr>
          <w:color w:val="000000"/>
          <w:sz w:val="24"/>
          <w:szCs w:val="24"/>
          <w:lang w:val="ru"/>
        </w:rPr>
        <w:t>4.10</w:t>
      </w:r>
      <w:r w:rsidR="00690896" w:rsidRPr="00690896">
        <w:rPr>
          <w:color w:val="000000"/>
          <w:sz w:val="24"/>
          <w:szCs w:val="24"/>
          <w:lang w:val="ru"/>
        </w:rPr>
        <w:t>.</w:t>
      </w:r>
      <w:proofErr w:type="gramStart"/>
      <w:r w:rsidR="00690896" w:rsidRPr="00690896">
        <w:rPr>
          <w:color w:val="000000"/>
          <w:sz w:val="24"/>
          <w:szCs w:val="24"/>
          <w:lang w:val="ru"/>
        </w:rPr>
        <w:t>3.Выставляются</w:t>
      </w:r>
      <w:proofErr w:type="gramEnd"/>
      <w:r w:rsidR="00690896" w:rsidRPr="00690896">
        <w:rPr>
          <w:color w:val="000000"/>
          <w:sz w:val="24"/>
          <w:szCs w:val="24"/>
          <w:lang w:val="ru"/>
        </w:rPr>
        <w:t xml:space="preserve"> отметки «5», «4», «3» в целях положительного отношения к курсу и создания ситуации успешности обучающегося. Ученик также получает словесную оценку своей работы, которая должна быть не карающей, а вдохновляющей и стимулирующей дальнейшую работу обучающегося, согласно характеристики цифровой оценки (Приложение №3).</w:t>
      </w:r>
    </w:p>
    <w:p w:rsidR="00555BAA" w:rsidRPr="00690896" w:rsidRDefault="002F777A" w:rsidP="00690896">
      <w:pPr>
        <w:pStyle w:val="a5"/>
        <w:tabs>
          <w:tab w:val="left" w:pos="554"/>
        </w:tabs>
        <w:ind w:left="360" w:right="20"/>
        <w:jc w:val="both"/>
        <w:rPr>
          <w:color w:val="000000"/>
          <w:sz w:val="24"/>
          <w:szCs w:val="24"/>
          <w:lang w:val="ru"/>
        </w:rPr>
      </w:pPr>
      <w:r>
        <w:rPr>
          <w:color w:val="000000"/>
          <w:sz w:val="24"/>
          <w:szCs w:val="24"/>
          <w:lang w:val="ru"/>
        </w:rPr>
        <w:t>4.10</w:t>
      </w:r>
      <w:r w:rsidR="00555BAA">
        <w:rPr>
          <w:color w:val="000000"/>
          <w:sz w:val="24"/>
          <w:szCs w:val="24"/>
          <w:lang w:val="ru"/>
        </w:rPr>
        <w:t xml:space="preserve">.4. </w:t>
      </w:r>
      <w:r w:rsidR="00555BAA" w:rsidRPr="00555BAA">
        <w:rPr>
          <w:color w:val="000000"/>
          <w:sz w:val="24"/>
          <w:szCs w:val="24"/>
          <w:lang w:val="ru"/>
        </w:rPr>
        <w:t xml:space="preserve">Для выставления итоговой отметки в аттестат об основном общем образовании минимальный объём часов учебных занятий по программе учебного курса в соответствии с учебным планом образовательной организации должен составлять не менее 64 часов за 2 учебных года (приказ </w:t>
      </w:r>
      <w:proofErr w:type="spellStart"/>
      <w:r w:rsidR="00555BAA" w:rsidRPr="00555BAA">
        <w:rPr>
          <w:color w:val="000000"/>
          <w:sz w:val="24"/>
          <w:szCs w:val="24"/>
          <w:lang w:val="ru"/>
        </w:rPr>
        <w:t>Минобрнауки</w:t>
      </w:r>
      <w:proofErr w:type="spellEnd"/>
      <w:r w:rsidR="00555BAA" w:rsidRPr="00555BAA">
        <w:rPr>
          <w:color w:val="000000"/>
          <w:sz w:val="24"/>
          <w:szCs w:val="24"/>
          <w:lang w:val="ru"/>
        </w:rPr>
        <w:t xml:space="preserve"> России от 14.02.2014 г. № 115 «Об утверждении Порядка заполнения, учёта и выдачи аттестатов об основном общем и среднем общем образовании и их дубликатов»).</w:t>
      </w:r>
    </w:p>
    <w:p w:rsidR="00E50038" w:rsidRPr="00690896" w:rsidRDefault="002F777A" w:rsidP="005F773C">
      <w:pPr>
        <w:tabs>
          <w:tab w:val="left" w:pos="554"/>
        </w:tabs>
        <w:ind w:right="20"/>
        <w:jc w:val="both"/>
        <w:rPr>
          <w:color w:val="000000"/>
          <w:sz w:val="24"/>
          <w:szCs w:val="24"/>
          <w:lang w:val="ru"/>
        </w:rPr>
      </w:pPr>
      <w:r>
        <w:rPr>
          <w:color w:val="000000"/>
          <w:sz w:val="24"/>
          <w:szCs w:val="24"/>
          <w:lang w:val="ru"/>
        </w:rPr>
        <w:t>4.11</w:t>
      </w:r>
      <w:r w:rsidR="00690896" w:rsidRPr="00690896">
        <w:rPr>
          <w:color w:val="000000"/>
          <w:sz w:val="24"/>
          <w:szCs w:val="24"/>
          <w:lang w:val="ru"/>
        </w:rPr>
        <w:t xml:space="preserve">. </w:t>
      </w:r>
      <w:r w:rsidR="00E50038" w:rsidRPr="00690896">
        <w:rPr>
          <w:color w:val="000000"/>
          <w:sz w:val="24"/>
          <w:szCs w:val="24"/>
          <w:lang w:val="ru"/>
        </w:rPr>
        <w:t xml:space="preserve">Мотивация обучающихся к изучению </w:t>
      </w:r>
      <w:r w:rsidR="00157E7B" w:rsidRPr="00690896">
        <w:rPr>
          <w:color w:val="000000"/>
          <w:sz w:val="24"/>
          <w:szCs w:val="24"/>
          <w:lang w:val="ru"/>
        </w:rPr>
        <w:t xml:space="preserve">учебного предмета </w:t>
      </w:r>
      <w:proofErr w:type="gramStart"/>
      <w:r w:rsidR="00E50038" w:rsidRPr="00690896">
        <w:rPr>
          <w:color w:val="000000"/>
          <w:sz w:val="24"/>
          <w:szCs w:val="24"/>
          <w:lang w:val="ru"/>
        </w:rPr>
        <w:t xml:space="preserve">ОРКСЭ </w:t>
      </w:r>
      <w:r w:rsidR="00157E7B" w:rsidRPr="00690896">
        <w:rPr>
          <w:color w:val="000000"/>
          <w:sz w:val="24"/>
          <w:szCs w:val="24"/>
          <w:lang w:val="ru"/>
        </w:rPr>
        <w:t xml:space="preserve"> и</w:t>
      </w:r>
      <w:proofErr w:type="gramEnd"/>
      <w:r w:rsidR="00157E7B" w:rsidRPr="00690896">
        <w:rPr>
          <w:color w:val="000000"/>
          <w:sz w:val="24"/>
          <w:szCs w:val="24"/>
          <w:lang w:val="ru"/>
        </w:rPr>
        <w:t xml:space="preserve"> предметной области ОДНКНР обеспечивается через создание </w:t>
      </w:r>
      <w:r w:rsidR="00E50038" w:rsidRPr="00690896">
        <w:rPr>
          <w:color w:val="000000"/>
          <w:sz w:val="24"/>
          <w:szCs w:val="24"/>
          <w:lang w:val="ru"/>
        </w:rPr>
        <w:t>эмоционально-насыщенной образовательной сред</w:t>
      </w:r>
      <w:r w:rsidR="00157E7B" w:rsidRPr="00690896">
        <w:rPr>
          <w:color w:val="000000"/>
          <w:sz w:val="24"/>
          <w:szCs w:val="24"/>
          <w:lang w:val="ru"/>
        </w:rPr>
        <w:t xml:space="preserve">ы, форм морального поощрения со </w:t>
      </w:r>
      <w:r w:rsidR="00E50038" w:rsidRPr="00690896">
        <w:rPr>
          <w:color w:val="000000"/>
          <w:sz w:val="24"/>
          <w:szCs w:val="24"/>
          <w:lang w:val="ru"/>
        </w:rPr>
        <w:t xml:space="preserve">стороны учителя, сверстников, родителей </w:t>
      </w:r>
      <w:r w:rsidR="00157E7B" w:rsidRPr="00690896">
        <w:rPr>
          <w:color w:val="000000"/>
          <w:sz w:val="24"/>
          <w:szCs w:val="24"/>
          <w:lang w:val="ru"/>
        </w:rPr>
        <w:t xml:space="preserve">(похвала, вербальное поощрение, </w:t>
      </w:r>
      <w:proofErr w:type="spellStart"/>
      <w:r w:rsidR="00E50038" w:rsidRPr="00690896">
        <w:rPr>
          <w:color w:val="000000"/>
          <w:sz w:val="24"/>
          <w:szCs w:val="24"/>
          <w:lang w:val="ru"/>
        </w:rPr>
        <w:t>взаимооценка</w:t>
      </w:r>
      <w:proofErr w:type="spellEnd"/>
      <w:r w:rsidR="00E50038" w:rsidRPr="00690896">
        <w:rPr>
          <w:color w:val="000000"/>
          <w:sz w:val="24"/>
          <w:szCs w:val="24"/>
          <w:lang w:val="ru"/>
        </w:rPr>
        <w:t>, одобрение).</w:t>
      </w:r>
    </w:p>
    <w:p w:rsidR="00B07326" w:rsidRPr="00B07326" w:rsidRDefault="00B07326" w:rsidP="00B07326">
      <w:pPr>
        <w:pStyle w:val="a5"/>
        <w:tabs>
          <w:tab w:val="left" w:pos="457"/>
        </w:tabs>
        <w:spacing w:after="240"/>
        <w:ind w:left="360"/>
        <w:jc w:val="both"/>
        <w:rPr>
          <w:color w:val="000000"/>
          <w:sz w:val="24"/>
          <w:szCs w:val="24"/>
          <w:lang w:val="ru"/>
        </w:rPr>
      </w:pPr>
    </w:p>
    <w:p w:rsidR="00E50038" w:rsidRPr="00B07326" w:rsidRDefault="00624FAA" w:rsidP="009258CC">
      <w:pPr>
        <w:pStyle w:val="a5"/>
        <w:keepNext/>
        <w:keepLines/>
        <w:numPr>
          <w:ilvl w:val="0"/>
          <w:numId w:val="14"/>
        </w:numPr>
        <w:tabs>
          <w:tab w:val="left" w:pos="951"/>
        </w:tabs>
        <w:jc w:val="center"/>
        <w:outlineLvl w:val="1"/>
        <w:rPr>
          <w:b/>
          <w:bCs/>
          <w:color w:val="000000"/>
          <w:sz w:val="24"/>
          <w:szCs w:val="24"/>
          <w:lang w:val="ru"/>
        </w:rPr>
      </w:pPr>
      <w:bookmarkStart w:id="3" w:name="bookmark7"/>
      <w:r w:rsidRPr="00B07326">
        <w:rPr>
          <w:b/>
          <w:bCs/>
          <w:color w:val="000000"/>
          <w:sz w:val="24"/>
          <w:szCs w:val="24"/>
          <w:lang w:val="ru"/>
        </w:rPr>
        <w:t xml:space="preserve">Права </w:t>
      </w:r>
      <w:r w:rsidR="00E50038" w:rsidRPr="00B07326">
        <w:rPr>
          <w:b/>
          <w:bCs/>
          <w:color w:val="000000"/>
          <w:sz w:val="24"/>
          <w:szCs w:val="24"/>
          <w:lang w:val="ru"/>
        </w:rPr>
        <w:t>и обязанности родителей и законных представителей обучающихся.</w:t>
      </w:r>
      <w:bookmarkEnd w:id="3"/>
    </w:p>
    <w:p w:rsidR="00624FAA" w:rsidRPr="00624FAA" w:rsidRDefault="00624FAA" w:rsidP="00624FAA">
      <w:pPr>
        <w:keepNext/>
        <w:keepLines/>
        <w:tabs>
          <w:tab w:val="left" w:pos="951"/>
        </w:tabs>
        <w:jc w:val="center"/>
        <w:outlineLvl w:val="1"/>
        <w:rPr>
          <w:b/>
          <w:bCs/>
          <w:color w:val="000000"/>
          <w:sz w:val="24"/>
          <w:szCs w:val="24"/>
          <w:lang w:val="ru"/>
        </w:rPr>
      </w:pPr>
    </w:p>
    <w:p w:rsidR="00E50038" w:rsidRPr="00B07326" w:rsidRDefault="00B07326" w:rsidP="00B07326">
      <w:pPr>
        <w:pStyle w:val="a5"/>
        <w:numPr>
          <w:ilvl w:val="1"/>
          <w:numId w:val="14"/>
        </w:numPr>
        <w:tabs>
          <w:tab w:val="left" w:pos="447"/>
        </w:tabs>
        <w:jc w:val="both"/>
        <w:rPr>
          <w:color w:val="000000"/>
          <w:sz w:val="24"/>
          <w:szCs w:val="24"/>
          <w:lang w:val="ru"/>
        </w:rPr>
      </w:pPr>
      <w:r>
        <w:rPr>
          <w:color w:val="000000"/>
          <w:sz w:val="24"/>
          <w:szCs w:val="24"/>
          <w:lang w:val="ru"/>
        </w:rPr>
        <w:t xml:space="preserve"> </w:t>
      </w:r>
      <w:r w:rsidR="00E50038" w:rsidRPr="00B07326">
        <w:rPr>
          <w:color w:val="000000"/>
          <w:sz w:val="24"/>
          <w:szCs w:val="24"/>
          <w:lang w:val="ru"/>
        </w:rPr>
        <w:t>Родители (законные представители) и обучающийся на основе образовательных,</w:t>
      </w:r>
      <w:r w:rsidR="00E50038" w:rsidRPr="00B07326">
        <w:rPr>
          <w:color w:val="000000"/>
          <w:sz w:val="24"/>
          <w:szCs w:val="24"/>
          <w:lang w:val="ru"/>
        </w:rPr>
        <w:br/>
        <w:t xml:space="preserve">культурных и религиозных потребностей имеют право выбрать один из модулей </w:t>
      </w:r>
      <w:r w:rsidR="00377DB0" w:rsidRPr="00B07326">
        <w:rPr>
          <w:color w:val="000000"/>
          <w:sz w:val="24"/>
          <w:szCs w:val="24"/>
          <w:lang w:val="ru"/>
        </w:rPr>
        <w:t xml:space="preserve">учебного предмета </w:t>
      </w:r>
      <w:r w:rsidR="00E50038" w:rsidRPr="00B07326">
        <w:rPr>
          <w:color w:val="000000"/>
          <w:sz w:val="24"/>
          <w:szCs w:val="24"/>
          <w:lang w:val="ru"/>
        </w:rPr>
        <w:t>ОРКСЭ. В течение учебного года родители (з</w:t>
      </w:r>
      <w:r w:rsidR="0084137F">
        <w:rPr>
          <w:color w:val="000000"/>
          <w:sz w:val="24"/>
          <w:szCs w:val="24"/>
          <w:lang w:val="ru"/>
        </w:rPr>
        <w:t xml:space="preserve">аконные представители) не могут </w:t>
      </w:r>
      <w:r w:rsidR="00E50038" w:rsidRPr="00B07326">
        <w:rPr>
          <w:color w:val="000000"/>
          <w:sz w:val="24"/>
          <w:szCs w:val="24"/>
          <w:lang w:val="ru"/>
        </w:rPr>
        <w:t>изменить решение в пользу другого моду</w:t>
      </w:r>
      <w:r w:rsidR="0084137F">
        <w:rPr>
          <w:color w:val="000000"/>
          <w:sz w:val="24"/>
          <w:szCs w:val="24"/>
          <w:lang w:val="ru"/>
        </w:rPr>
        <w:t xml:space="preserve">ля. Решение </w:t>
      </w:r>
      <w:r w:rsidR="0084137F">
        <w:rPr>
          <w:color w:val="000000"/>
          <w:sz w:val="24"/>
          <w:szCs w:val="24"/>
          <w:lang w:val="ru"/>
        </w:rPr>
        <w:lastRenderedPageBreak/>
        <w:t xml:space="preserve">родителей (законных </w:t>
      </w:r>
      <w:r w:rsidR="00E50038" w:rsidRPr="00B07326">
        <w:rPr>
          <w:color w:val="000000"/>
          <w:sz w:val="24"/>
          <w:szCs w:val="24"/>
          <w:lang w:val="ru"/>
        </w:rPr>
        <w:t>представителей) о выборе модуля ОРКСЭ закрепляется в письменном заявлении.</w:t>
      </w:r>
    </w:p>
    <w:p w:rsidR="00E50038" w:rsidRPr="00B07326" w:rsidRDefault="00B07326" w:rsidP="00B07326">
      <w:pPr>
        <w:pStyle w:val="a5"/>
        <w:numPr>
          <w:ilvl w:val="1"/>
          <w:numId w:val="14"/>
        </w:numPr>
        <w:tabs>
          <w:tab w:val="left" w:pos="370"/>
        </w:tabs>
        <w:jc w:val="both"/>
        <w:rPr>
          <w:color w:val="000000"/>
          <w:sz w:val="24"/>
          <w:szCs w:val="24"/>
          <w:lang w:val="ru"/>
        </w:rPr>
      </w:pPr>
      <w:r>
        <w:rPr>
          <w:color w:val="000000"/>
          <w:sz w:val="24"/>
          <w:szCs w:val="24"/>
          <w:lang w:val="ru"/>
        </w:rPr>
        <w:t xml:space="preserve"> </w:t>
      </w:r>
      <w:r w:rsidR="00E50038" w:rsidRPr="00B07326">
        <w:rPr>
          <w:color w:val="000000"/>
          <w:sz w:val="24"/>
          <w:szCs w:val="24"/>
          <w:lang w:val="ru"/>
        </w:rPr>
        <w:t>Родители (законные представители) имеют право при возникновении спорных</w:t>
      </w:r>
      <w:r w:rsidR="00E50038" w:rsidRPr="00B07326">
        <w:rPr>
          <w:color w:val="000000"/>
          <w:sz w:val="24"/>
          <w:szCs w:val="24"/>
          <w:lang w:val="ru"/>
        </w:rPr>
        <w:br/>
        <w:t xml:space="preserve">вопросов при изучении учебного </w:t>
      </w:r>
      <w:r w:rsidR="00377DB0" w:rsidRPr="00B07326">
        <w:rPr>
          <w:color w:val="000000"/>
          <w:sz w:val="24"/>
          <w:szCs w:val="24"/>
          <w:lang w:val="ru"/>
        </w:rPr>
        <w:t xml:space="preserve">предмета </w:t>
      </w:r>
      <w:r w:rsidR="00E50038" w:rsidRPr="00B07326">
        <w:rPr>
          <w:color w:val="000000"/>
          <w:sz w:val="24"/>
          <w:szCs w:val="24"/>
          <w:lang w:val="ru"/>
        </w:rPr>
        <w:t xml:space="preserve">ОРКСЭ </w:t>
      </w:r>
      <w:r w:rsidR="00425290" w:rsidRPr="00B07326">
        <w:rPr>
          <w:color w:val="000000"/>
          <w:sz w:val="24"/>
          <w:szCs w:val="24"/>
          <w:lang w:val="ru"/>
        </w:rPr>
        <w:t xml:space="preserve">и предметной области ОДНКНР обсуждать их с учителем или </w:t>
      </w:r>
      <w:r w:rsidR="00E50038" w:rsidRPr="00B07326">
        <w:rPr>
          <w:color w:val="000000"/>
          <w:sz w:val="24"/>
          <w:szCs w:val="24"/>
          <w:lang w:val="ru"/>
        </w:rPr>
        <w:t>администрацией школы в корректной форме.</w:t>
      </w:r>
    </w:p>
    <w:p w:rsidR="00E50038" w:rsidRPr="00B07326" w:rsidRDefault="00B07326" w:rsidP="00B07326">
      <w:pPr>
        <w:pStyle w:val="a5"/>
        <w:numPr>
          <w:ilvl w:val="1"/>
          <w:numId w:val="14"/>
        </w:numPr>
        <w:tabs>
          <w:tab w:val="left" w:pos="404"/>
        </w:tabs>
        <w:jc w:val="both"/>
        <w:rPr>
          <w:color w:val="000000"/>
          <w:sz w:val="24"/>
          <w:szCs w:val="24"/>
          <w:lang w:val="ru"/>
        </w:rPr>
      </w:pPr>
      <w:r>
        <w:rPr>
          <w:color w:val="000000"/>
          <w:sz w:val="24"/>
          <w:szCs w:val="24"/>
          <w:lang w:val="ru"/>
        </w:rPr>
        <w:t xml:space="preserve"> </w:t>
      </w:r>
      <w:r w:rsidR="00E50038" w:rsidRPr="00B07326">
        <w:rPr>
          <w:color w:val="000000"/>
          <w:sz w:val="24"/>
          <w:szCs w:val="24"/>
          <w:lang w:val="ru"/>
        </w:rPr>
        <w:t>Родители (законные представители) обязаны создавать благоприятные условия для</w:t>
      </w:r>
      <w:r w:rsidR="00E50038" w:rsidRPr="00B07326">
        <w:rPr>
          <w:color w:val="000000"/>
          <w:sz w:val="24"/>
          <w:szCs w:val="24"/>
          <w:lang w:val="ru"/>
        </w:rPr>
        <w:br/>
        <w:t>выполнения домашних заданий и самообразования ребенка.</w:t>
      </w:r>
    </w:p>
    <w:p w:rsidR="00E50038" w:rsidRDefault="009258CC" w:rsidP="00E50038">
      <w:pPr>
        <w:rPr>
          <w:sz w:val="24"/>
          <w:szCs w:val="24"/>
        </w:rPr>
      </w:pPr>
      <w:r>
        <w:rPr>
          <w:sz w:val="24"/>
          <w:szCs w:val="24"/>
        </w:rPr>
        <w:t>5</w:t>
      </w:r>
      <w:r w:rsidR="00E50038" w:rsidRPr="00E50038">
        <w:rPr>
          <w:sz w:val="24"/>
          <w:szCs w:val="24"/>
        </w:rPr>
        <w:t>.4. Родители несут ответственность за обеспечение ребенка необходимыми средствами</w:t>
      </w:r>
      <w:r w:rsidR="00E50038" w:rsidRPr="00E50038">
        <w:rPr>
          <w:sz w:val="24"/>
          <w:szCs w:val="24"/>
        </w:rPr>
        <w:br/>
        <w:t xml:space="preserve">обучения. </w:t>
      </w:r>
      <w:bookmarkStart w:id="4" w:name="bookmark8"/>
    </w:p>
    <w:p w:rsidR="00624FAA" w:rsidRPr="00624FAA" w:rsidRDefault="00624FAA" w:rsidP="00E50038">
      <w:pPr>
        <w:rPr>
          <w:b/>
          <w:sz w:val="24"/>
          <w:szCs w:val="24"/>
        </w:rPr>
      </w:pPr>
    </w:p>
    <w:p w:rsidR="00E50038" w:rsidRPr="009258CC" w:rsidRDefault="00E50038" w:rsidP="009258CC">
      <w:pPr>
        <w:pStyle w:val="a5"/>
        <w:numPr>
          <w:ilvl w:val="0"/>
          <w:numId w:val="14"/>
        </w:numPr>
        <w:jc w:val="center"/>
        <w:rPr>
          <w:b/>
          <w:sz w:val="24"/>
          <w:szCs w:val="24"/>
        </w:rPr>
      </w:pPr>
      <w:r w:rsidRPr="009258CC">
        <w:rPr>
          <w:b/>
          <w:sz w:val="24"/>
          <w:szCs w:val="24"/>
        </w:rPr>
        <w:t>Прав</w:t>
      </w:r>
      <w:r w:rsidR="005F773C">
        <w:rPr>
          <w:b/>
          <w:sz w:val="24"/>
          <w:szCs w:val="24"/>
        </w:rPr>
        <w:t>а и обязанности администрации М</w:t>
      </w:r>
      <w:r w:rsidRPr="009258CC">
        <w:rPr>
          <w:b/>
          <w:sz w:val="24"/>
          <w:szCs w:val="24"/>
        </w:rPr>
        <w:t xml:space="preserve">ОУ </w:t>
      </w:r>
      <w:bookmarkEnd w:id="4"/>
      <w:r w:rsidR="005F773C">
        <w:rPr>
          <w:b/>
          <w:sz w:val="24"/>
          <w:szCs w:val="24"/>
        </w:rPr>
        <w:t>СОШ №24</w:t>
      </w:r>
    </w:p>
    <w:p w:rsidR="00181F34" w:rsidRPr="00181F34" w:rsidRDefault="00181F34" w:rsidP="00181F34"/>
    <w:p w:rsidR="00E50038" w:rsidRPr="00E50038" w:rsidRDefault="009258CC" w:rsidP="00E50038">
      <w:pPr>
        <w:rPr>
          <w:sz w:val="24"/>
          <w:szCs w:val="24"/>
        </w:rPr>
      </w:pPr>
      <w:r>
        <w:rPr>
          <w:sz w:val="24"/>
          <w:szCs w:val="24"/>
        </w:rPr>
        <w:t>6</w:t>
      </w:r>
      <w:r w:rsidR="00624FAA">
        <w:rPr>
          <w:sz w:val="24"/>
          <w:szCs w:val="24"/>
        </w:rPr>
        <w:t>.1.</w:t>
      </w:r>
      <w:r>
        <w:rPr>
          <w:sz w:val="24"/>
          <w:szCs w:val="24"/>
        </w:rPr>
        <w:t xml:space="preserve"> </w:t>
      </w:r>
      <w:r w:rsidR="00624FAA">
        <w:rPr>
          <w:sz w:val="24"/>
          <w:szCs w:val="24"/>
        </w:rPr>
        <w:t xml:space="preserve"> </w:t>
      </w:r>
      <w:r w:rsidR="00E50038" w:rsidRPr="00E50038">
        <w:rPr>
          <w:sz w:val="24"/>
          <w:szCs w:val="24"/>
        </w:rPr>
        <w:t>Администрация должна провести ан</w:t>
      </w:r>
      <w:r w:rsidR="00624FAA">
        <w:rPr>
          <w:sz w:val="24"/>
          <w:szCs w:val="24"/>
        </w:rPr>
        <w:t xml:space="preserve">кетирование родителей (законных </w:t>
      </w:r>
      <w:r w:rsidR="00E50038" w:rsidRPr="00E50038">
        <w:rPr>
          <w:sz w:val="24"/>
          <w:szCs w:val="24"/>
        </w:rPr>
        <w:t xml:space="preserve">представителей) по выбору одного из модулей </w:t>
      </w:r>
      <w:r w:rsidR="00377DB0" w:rsidRPr="00377DB0">
        <w:rPr>
          <w:sz w:val="24"/>
          <w:szCs w:val="24"/>
        </w:rPr>
        <w:t>учебного предмета ОРКСЭ</w:t>
      </w:r>
      <w:r w:rsidR="00377DB0">
        <w:rPr>
          <w:sz w:val="24"/>
          <w:szCs w:val="24"/>
        </w:rPr>
        <w:t>.</w:t>
      </w:r>
    </w:p>
    <w:p w:rsidR="00E50038" w:rsidRPr="00B07326" w:rsidRDefault="009258CC" w:rsidP="00B07326">
      <w:pPr>
        <w:tabs>
          <w:tab w:val="left" w:pos="433"/>
        </w:tabs>
        <w:jc w:val="both"/>
        <w:rPr>
          <w:color w:val="000000"/>
          <w:sz w:val="24"/>
          <w:szCs w:val="24"/>
          <w:lang w:val="ru"/>
        </w:rPr>
      </w:pPr>
      <w:r>
        <w:rPr>
          <w:color w:val="000000"/>
          <w:sz w:val="24"/>
          <w:szCs w:val="24"/>
          <w:lang w:val="ru"/>
        </w:rPr>
        <w:t>6</w:t>
      </w:r>
      <w:r w:rsidR="00B07326">
        <w:rPr>
          <w:color w:val="000000"/>
          <w:sz w:val="24"/>
          <w:szCs w:val="24"/>
          <w:lang w:val="ru"/>
        </w:rPr>
        <w:t>.2.</w:t>
      </w:r>
      <w:r>
        <w:rPr>
          <w:color w:val="000000"/>
          <w:sz w:val="24"/>
          <w:szCs w:val="24"/>
          <w:lang w:val="ru"/>
        </w:rPr>
        <w:t xml:space="preserve"> </w:t>
      </w:r>
      <w:r w:rsidR="00624FAA" w:rsidRPr="00B07326">
        <w:rPr>
          <w:color w:val="000000"/>
          <w:sz w:val="24"/>
          <w:szCs w:val="24"/>
          <w:lang w:val="ru"/>
        </w:rPr>
        <w:t xml:space="preserve"> </w:t>
      </w:r>
      <w:r w:rsidR="00E50038" w:rsidRPr="00B07326">
        <w:rPr>
          <w:color w:val="000000"/>
          <w:sz w:val="24"/>
          <w:szCs w:val="24"/>
          <w:lang w:val="ru"/>
        </w:rPr>
        <w:t xml:space="preserve">Администрация </w:t>
      </w:r>
      <w:r w:rsidR="005F773C" w:rsidRPr="005F773C">
        <w:rPr>
          <w:sz w:val="24"/>
          <w:szCs w:val="24"/>
        </w:rPr>
        <w:t>МОУ</w:t>
      </w:r>
      <w:bookmarkStart w:id="5" w:name="_GoBack"/>
      <w:bookmarkEnd w:id="5"/>
      <w:r w:rsidR="005F773C" w:rsidRPr="005F773C">
        <w:rPr>
          <w:sz w:val="24"/>
          <w:szCs w:val="24"/>
        </w:rPr>
        <w:t xml:space="preserve"> СОШ №24</w:t>
      </w:r>
      <w:r w:rsidR="005F773C">
        <w:rPr>
          <w:b/>
          <w:sz w:val="24"/>
          <w:szCs w:val="24"/>
        </w:rPr>
        <w:t xml:space="preserve"> </w:t>
      </w:r>
      <w:r w:rsidR="00E50038" w:rsidRPr="00B07326">
        <w:rPr>
          <w:color w:val="000000"/>
          <w:sz w:val="24"/>
          <w:szCs w:val="24"/>
          <w:lang w:val="ru"/>
        </w:rPr>
        <w:t>обяза</w:t>
      </w:r>
      <w:r w:rsidR="00624FAA" w:rsidRPr="00B07326">
        <w:rPr>
          <w:color w:val="000000"/>
          <w:sz w:val="24"/>
          <w:szCs w:val="24"/>
          <w:lang w:val="ru"/>
        </w:rPr>
        <w:t xml:space="preserve">на создать условия для изучения </w:t>
      </w:r>
      <w:r w:rsidR="00E50038" w:rsidRPr="00B07326">
        <w:rPr>
          <w:color w:val="000000"/>
          <w:sz w:val="24"/>
          <w:szCs w:val="24"/>
          <w:lang w:val="ru"/>
        </w:rPr>
        <w:t>обучающимся выбранного модуля</w:t>
      </w:r>
      <w:r w:rsidR="0084137F">
        <w:rPr>
          <w:color w:val="000000"/>
          <w:sz w:val="24"/>
          <w:szCs w:val="24"/>
          <w:lang w:val="ru"/>
        </w:rPr>
        <w:t xml:space="preserve"> ОРКСЭ</w:t>
      </w:r>
      <w:r w:rsidR="00E50038" w:rsidRPr="00B07326">
        <w:rPr>
          <w:color w:val="000000"/>
          <w:sz w:val="24"/>
          <w:szCs w:val="24"/>
          <w:lang w:val="ru"/>
        </w:rPr>
        <w:t>.</w:t>
      </w:r>
    </w:p>
    <w:p w:rsidR="00E50038" w:rsidRPr="00B07326" w:rsidRDefault="009258CC" w:rsidP="00B07326">
      <w:pPr>
        <w:tabs>
          <w:tab w:val="left" w:pos="476"/>
        </w:tabs>
        <w:jc w:val="both"/>
        <w:rPr>
          <w:color w:val="000000"/>
          <w:sz w:val="24"/>
          <w:szCs w:val="24"/>
          <w:lang w:val="ru"/>
        </w:rPr>
      </w:pPr>
      <w:r>
        <w:rPr>
          <w:color w:val="000000"/>
          <w:sz w:val="24"/>
          <w:szCs w:val="24"/>
          <w:lang w:val="ru"/>
        </w:rPr>
        <w:t>6</w:t>
      </w:r>
      <w:r w:rsidR="00B07326">
        <w:rPr>
          <w:color w:val="000000"/>
          <w:sz w:val="24"/>
          <w:szCs w:val="24"/>
          <w:lang w:val="ru"/>
        </w:rPr>
        <w:t>.3.</w:t>
      </w:r>
      <w:r>
        <w:rPr>
          <w:color w:val="000000"/>
          <w:sz w:val="24"/>
          <w:szCs w:val="24"/>
          <w:lang w:val="ru"/>
        </w:rPr>
        <w:t xml:space="preserve"> </w:t>
      </w:r>
      <w:r w:rsidR="00624FAA" w:rsidRPr="00B07326">
        <w:rPr>
          <w:color w:val="000000"/>
          <w:sz w:val="24"/>
          <w:szCs w:val="24"/>
          <w:lang w:val="ru"/>
        </w:rPr>
        <w:t xml:space="preserve"> </w:t>
      </w:r>
      <w:r w:rsidR="00E50038" w:rsidRPr="00B07326">
        <w:rPr>
          <w:color w:val="000000"/>
          <w:sz w:val="24"/>
          <w:szCs w:val="24"/>
          <w:lang w:val="ru"/>
        </w:rPr>
        <w:t xml:space="preserve">Администрация </w:t>
      </w:r>
      <w:r w:rsidR="005F773C" w:rsidRPr="005F773C">
        <w:rPr>
          <w:sz w:val="24"/>
          <w:szCs w:val="24"/>
        </w:rPr>
        <w:t>МОУ СОШ №24</w:t>
      </w:r>
      <w:r w:rsidR="005F773C">
        <w:rPr>
          <w:b/>
          <w:sz w:val="24"/>
          <w:szCs w:val="24"/>
        </w:rPr>
        <w:t xml:space="preserve"> </w:t>
      </w:r>
      <w:r w:rsidR="00E50038" w:rsidRPr="00B07326">
        <w:rPr>
          <w:color w:val="000000"/>
          <w:sz w:val="24"/>
          <w:szCs w:val="24"/>
          <w:lang w:val="ru"/>
        </w:rPr>
        <w:t xml:space="preserve">должна обеспечить прохождение курсовой </w:t>
      </w:r>
      <w:proofErr w:type="gramStart"/>
      <w:r w:rsidR="00E50038" w:rsidRPr="00B07326">
        <w:rPr>
          <w:color w:val="000000"/>
          <w:sz w:val="24"/>
          <w:szCs w:val="24"/>
          <w:lang w:val="ru"/>
        </w:rPr>
        <w:t>подготовки  педагогов</w:t>
      </w:r>
      <w:proofErr w:type="gramEnd"/>
      <w:r w:rsidR="00E50038" w:rsidRPr="00B07326">
        <w:rPr>
          <w:color w:val="000000"/>
          <w:sz w:val="24"/>
          <w:szCs w:val="24"/>
          <w:lang w:val="ru"/>
        </w:rPr>
        <w:t xml:space="preserve"> по учебному </w:t>
      </w:r>
      <w:r w:rsidR="00B0574C" w:rsidRPr="00B07326">
        <w:rPr>
          <w:color w:val="000000"/>
          <w:sz w:val="24"/>
          <w:szCs w:val="24"/>
          <w:lang w:val="ru"/>
        </w:rPr>
        <w:t>предмету</w:t>
      </w:r>
      <w:r w:rsidR="00E50038" w:rsidRPr="00B07326">
        <w:rPr>
          <w:color w:val="000000"/>
          <w:sz w:val="24"/>
          <w:szCs w:val="24"/>
          <w:lang w:val="ru"/>
        </w:rPr>
        <w:t xml:space="preserve"> ОРКСЭ.</w:t>
      </w:r>
    </w:p>
    <w:p w:rsidR="00425290" w:rsidRPr="00B07326" w:rsidRDefault="009258CC" w:rsidP="005F773C">
      <w:pPr>
        <w:tabs>
          <w:tab w:val="left" w:pos="476"/>
        </w:tabs>
        <w:jc w:val="both"/>
        <w:rPr>
          <w:color w:val="000000"/>
          <w:sz w:val="24"/>
          <w:szCs w:val="24"/>
          <w:lang w:val="ru"/>
        </w:rPr>
      </w:pPr>
      <w:r>
        <w:rPr>
          <w:color w:val="000000"/>
          <w:sz w:val="24"/>
          <w:szCs w:val="24"/>
          <w:lang w:val="ru"/>
        </w:rPr>
        <w:t>6</w:t>
      </w:r>
      <w:r w:rsidR="00B07326">
        <w:rPr>
          <w:color w:val="000000"/>
          <w:sz w:val="24"/>
          <w:szCs w:val="24"/>
          <w:lang w:val="ru"/>
        </w:rPr>
        <w:t>.4.</w:t>
      </w:r>
      <w:r>
        <w:rPr>
          <w:color w:val="000000"/>
          <w:sz w:val="24"/>
          <w:szCs w:val="24"/>
          <w:lang w:val="ru"/>
        </w:rPr>
        <w:t xml:space="preserve"> </w:t>
      </w:r>
      <w:r w:rsidR="00B07326">
        <w:rPr>
          <w:color w:val="000000"/>
          <w:sz w:val="24"/>
          <w:szCs w:val="24"/>
          <w:lang w:val="ru"/>
        </w:rPr>
        <w:t xml:space="preserve"> </w:t>
      </w:r>
      <w:r w:rsidR="00425290" w:rsidRPr="00B07326">
        <w:rPr>
          <w:color w:val="000000"/>
          <w:sz w:val="24"/>
          <w:szCs w:val="24"/>
          <w:lang w:val="ru"/>
        </w:rPr>
        <w:t xml:space="preserve">Принятие решения о реализации предметной области ОДНКНР через урочную и (или) внеурочную деятельность, а также решения о выборе учебно-методического обеспечения предметной области ОДНКНР, включение учебных модулей, содержащих вопросы духовно-нравственного воспитания, в учебные предметы других предметных областей относится к компетенции </w:t>
      </w:r>
      <w:r w:rsidR="005F773C" w:rsidRPr="005F773C">
        <w:rPr>
          <w:sz w:val="24"/>
          <w:szCs w:val="24"/>
        </w:rPr>
        <w:t>МОУ СОШ №24</w:t>
      </w:r>
      <w:r w:rsidR="005F773C">
        <w:rPr>
          <w:sz w:val="24"/>
          <w:szCs w:val="24"/>
        </w:rPr>
        <w:t>.</w:t>
      </w:r>
    </w:p>
    <w:p w:rsidR="00B52FD5" w:rsidRDefault="009258CC" w:rsidP="00E50038">
      <w:pPr>
        <w:rPr>
          <w:rFonts w:eastAsia="Arial Unicode MS"/>
          <w:color w:val="000000"/>
          <w:sz w:val="24"/>
          <w:szCs w:val="24"/>
          <w:lang w:val="ru"/>
        </w:rPr>
      </w:pPr>
      <w:r>
        <w:rPr>
          <w:rFonts w:eastAsia="Arial Unicode MS"/>
          <w:color w:val="000000"/>
          <w:sz w:val="24"/>
          <w:szCs w:val="24"/>
          <w:lang w:val="ru"/>
        </w:rPr>
        <w:t>6</w:t>
      </w:r>
      <w:r w:rsidR="00425290">
        <w:rPr>
          <w:rFonts w:eastAsia="Arial Unicode MS"/>
          <w:color w:val="000000"/>
          <w:sz w:val="24"/>
          <w:szCs w:val="24"/>
          <w:lang w:val="ru"/>
        </w:rPr>
        <w:t>.5</w:t>
      </w:r>
      <w:r w:rsidR="00181F34">
        <w:rPr>
          <w:rFonts w:eastAsia="Arial Unicode MS"/>
          <w:color w:val="000000"/>
          <w:sz w:val="24"/>
          <w:szCs w:val="24"/>
          <w:lang w:val="ru"/>
        </w:rPr>
        <w:t>.</w:t>
      </w:r>
      <w:r>
        <w:rPr>
          <w:rFonts w:eastAsia="Arial Unicode MS"/>
          <w:color w:val="000000"/>
          <w:sz w:val="24"/>
          <w:szCs w:val="24"/>
          <w:lang w:val="ru"/>
        </w:rPr>
        <w:t xml:space="preserve"> </w:t>
      </w:r>
      <w:r w:rsidR="00E50038">
        <w:rPr>
          <w:rFonts w:eastAsia="Arial Unicode MS"/>
          <w:color w:val="000000"/>
          <w:sz w:val="24"/>
          <w:szCs w:val="24"/>
          <w:lang w:val="ru"/>
        </w:rPr>
        <w:t xml:space="preserve"> </w:t>
      </w:r>
      <w:r w:rsidR="00E50038" w:rsidRPr="00E50038">
        <w:rPr>
          <w:rFonts w:eastAsia="Arial Unicode MS"/>
          <w:color w:val="000000"/>
          <w:sz w:val="24"/>
          <w:szCs w:val="24"/>
        </w:rPr>
        <w:t xml:space="preserve"> </w:t>
      </w:r>
      <w:r w:rsidR="005F773C" w:rsidRPr="005F773C">
        <w:rPr>
          <w:sz w:val="24"/>
          <w:szCs w:val="24"/>
        </w:rPr>
        <w:t>МОУ СОШ №24</w:t>
      </w:r>
      <w:r w:rsidR="005F773C">
        <w:rPr>
          <w:b/>
          <w:sz w:val="24"/>
          <w:szCs w:val="24"/>
        </w:rPr>
        <w:t xml:space="preserve"> </w:t>
      </w:r>
      <w:r w:rsidR="00E50038" w:rsidRPr="00E50038">
        <w:rPr>
          <w:rFonts w:eastAsia="Arial Unicode MS"/>
          <w:color w:val="000000"/>
          <w:sz w:val="24"/>
          <w:szCs w:val="24"/>
          <w:lang w:val="ru"/>
        </w:rPr>
        <w:t>обязуется проявлять уважение к личности</w:t>
      </w:r>
      <w:r w:rsidR="00181F34">
        <w:rPr>
          <w:rFonts w:eastAsia="Arial Unicode MS"/>
          <w:color w:val="000000"/>
          <w:sz w:val="24"/>
          <w:szCs w:val="24"/>
          <w:lang w:val="ru"/>
        </w:rPr>
        <w:t xml:space="preserve"> обучающегося, оберегать его от </w:t>
      </w:r>
      <w:r w:rsidR="00E50038" w:rsidRPr="00E50038">
        <w:rPr>
          <w:rFonts w:eastAsia="Arial Unicode MS"/>
          <w:color w:val="000000"/>
          <w:sz w:val="24"/>
          <w:szCs w:val="24"/>
          <w:lang w:val="ru"/>
        </w:rPr>
        <w:t>всех форм физического и психологического насилия, обеспечить условия</w:t>
      </w:r>
      <w:r w:rsidR="00E50038" w:rsidRPr="00E50038">
        <w:rPr>
          <w:rFonts w:eastAsia="Arial Unicode MS"/>
          <w:color w:val="000000"/>
          <w:sz w:val="24"/>
          <w:szCs w:val="24"/>
          <w:lang w:val="ru"/>
        </w:rPr>
        <w:br/>
        <w:t>укрепления нравственного, физического и психологического здоровья, эмоционального</w:t>
      </w:r>
      <w:r w:rsidR="00E50038" w:rsidRPr="00E50038">
        <w:rPr>
          <w:rFonts w:eastAsia="Arial Unicode MS"/>
          <w:color w:val="000000"/>
          <w:sz w:val="24"/>
          <w:szCs w:val="24"/>
          <w:lang w:val="ru"/>
        </w:rPr>
        <w:br/>
        <w:t>благополучия обучающегося с учетом его индивидуальных особенностей</w:t>
      </w:r>
      <w:r w:rsidR="00425290">
        <w:rPr>
          <w:rFonts w:eastAsia="Arial Unicode MS"/>
          <w:color w:val="000000"/>
          <w:sz w:val="24"/>
          <w:szCs w:val="24"/>
          <w:lang w:val="ru"/>
        </w:rPr>
        <w:t>.</w:t>
      </w:r>
    </w:p>
    <w:p w:rsidR="0089527F" w:rsidRDefault="0089527F" w:rsidP="00E50038">
      <w:pPr>
        <w:rPr>
          <w:rFonts w:eastAsia="Arial Unicode MS"/>
          <w:color w:val="000000"/>
          <w:sz w:val="24"/>
          <w:szCs w:val="24"/>
          <w:lang w:val="ru"/>
        </w:rPr>
      </w:pPr>
    </w:p>
    <w:p w:rsidR="0089527F" w:rsidRDefault="0089527F" w:rsidP="00E50038">
      <w:pPr>
        <w:rPr>
          <w:rFonts w:eastAsia="Arial Unicode MS"/>
          <w:color w:val="000000"/>
          <w:sz w:val="24"/>
          <w:szCs w:val="24"/>
          <w:lang w:val="ru"/>
        </w:rPr>
      </w:pPr>
    </w:p>
    <w:p w:rsidR="0089527F" w:rsidRDefault="0089527F" w:rsidP="00E50038">
      <w:pPr>
        <w:rPr>
          <w:rFonts w:eastAsia="Arial Unicode MS"/>
          <w:color w:val="000000"/>
          <w:sz w:val="24"/>
          <w:szCs w:val="24"/>
          <w:lang w:val="ru"/>
        </w:rPr>
      </w:pPr>
    </w:p>
    <w:p w:rsidR="0089527F" w:rsidRDefault="0089527F" w:rsidP="00E50038">
      <w:pPr>
        <w:rPr>
          <w:rFonts w:eastAsia="Arial Unicode MS"/>
          <w:color w:val="000000"/>
          <w:sz w:val="24"/>
          <w:szCs w:val="24"/>
          <w:lang w:val="ru"/>
        </w:rPr>
      </w:pPr>
    </w:p>
    <w:p w:rsidR="0089527F" w:rsidRDefault="0089527F" w:rsidP="00E50038">
      <w:pPr>
        <w:rPr>
          <w:rFonts w:eastAsia="Arial Unicode MS"/>
          <w:color w:val="000000"/>
          <w:sz w:val="24"/>
          <w:szCs w:val="24"/>
          <w:lang w:val="ru"/>
        </w:rPr>
      </w:pPr>
    </w:p>
    <w:p w:rsidR="0089527F" w:rsidRDefault="0089527F" w:rsidP="00E50038">
      <w:pPr>
        <w:rPr>
          <w:rFonts w:eastAsia="Arial Unicode MS"/>
          <w:color w:val="000000"/>
          <w:sz w:val="24"/>
          <w:szCs w:val="24"/>
          <w:lang w:val="ru"/>
        </w:rPr>
      </w:pPr>
    </w:p>
    <w:p w:rsidR="0089527F" w:rsidRDefault="0089527F" w:rsidP="00E50038">
      <w:pPr>
        <w:rPr>
          <w:rFonts w:eastAsia="Arial Unicode MS"/>
          <w:color w:val="000000"/>
          <w:sz w:val="24"/>
          <w:szCs w:val="24"/>
          <w:lang w:val="ru"/>
        </w:rPr>
      </w:pPr>
    </w:p>
    <w:p w:rsidR="0089527F" w:rsidRDefault="0089527F" w:rsidP="00E50038">
      <w:pPr>
        <w:rPr>
          <w:rFonts w:eastAsia="Arial Unicode MS"/>
          <w:color w:val="000000"/>
          <w:sz w:val="24"/>
          <w:szCs w:val="24"/>
          <w:lang w:val="ru"/>
        </w:rPr>
      </w:pPr>
    </w:p>
    <w:p w:rsidR="0089527F" w:rsidRDefault="0089527F" w:rsidP="00E50038">
      <w:pPr>
        <w:rPr>
          <w:rFonts w:eastAsia="Arial Unicode MS"/>
          <w:color w:val="000000"/>
          <w:sz w:val="24"/>
          <w:szCs w:val="24"/>
          <w:lang w:val="ru"/>
        </w:rPr>
      </w:pPr>
    </w:p>
    <w:p w:rsidR="0089527F" w:rsidRDefault="0089527F" w:rsidP="00E50038">
      <w:pPr>
        <w:rPr>
          <w:rFonts w:eastAsia="Arial Unicode MS"/>
          <w:color w:val="000000"/>
          <w:sz w:val="24"/>
          <w:szCs w:val="24"/>
          <w:lang w:val="ru"/>
        </w:rPr>
      </w:pPr>
    </w:p>
    <w:p w:rsidR="0089527F" w:rsidRDefault="0089527F" w:rsidP="00E50038">
      <w:pPr>
        <w:rPr>
          <w:rFonts w:eastAsia="Arial Unicode MS"/>
          <w:color w:val="000000"/>
          <w:sz w:val="24"/>
          <w:szCs w:val="24"/>
          <w:lang w:val="ru"/>
        </w:rPr>
      </w:pPr>
    </w:p>
    <w:p w:rsidR="0089527F" w:rsidRDefault="0089527F" w:rsidP="00E50038">
      <w:pPr>
        <w:rPr>
          <w:rFonts w:eastAsia="Arial Unicode MS"/>
          <w:color w:val="000000"/>
          <w:sz w:val="24"/>
          <w:szCs w:val="24"/>
          <w:lang w:val="ru"/>
        </w:rPr>
      </w:pPr>
    </w:p>
    <w:p w:rsidR="0089527F" w:rsidRDefault="0089527F" w:rsidP="00E50038">
      <w:pPr>
        <w:rPr>
          <w:rFonts w:eastAsia="Arial Unicode MS"/>
          <w:color w:val="000000"/>
          <w:sz w:val="24"/>
          <w:szCs w:val="24"/>
          <w:lang w:val="ru"/>
        </w:rPr>
      </w:pPr>
    </w:p>
    <w:p w:rsidR="0089527F" w:rsidRDefault="0089527F" w:rsidP="00E50038">
      <w:pPr>
        <w:rPr>
          <w:rFonts w:eastAsia="Arial Unicode MS"/>
          <w:color w:val="000000"/>
          <w:sz w:val="24"/>
          <w:szCs w:val="24"/>
          <w:lang w:val="ru"/>
        </w:rPr>
      </w:pPr>
    </w:p>
    <w:p w:rsidR="0089527F" w:rsidRDefault="0089527F" w:rsidP="00E50038">
      <w:pPr>
        <w:rPr>
          <w:rFonts w:eastAsia="Arial Unicode MS"/>
          <w:color w:val="000000"/>
          <w:sz w:val="24"/>
          <w:szCs w:val="24"/>
          <w:lang w:val="ru"/>
        </w:rPr>
      </w:pPr>
    </w:p>
    <w:p w:rsidR="0089527F" w:rsidRDefault="0089527F" w:rsidP="00E50038">
      <w:pPr>
        <w:rPr>
          <w:rFonts w:eastAsia="Arial Unicode MS"/>
          <w:color w:val="000000"/>
          <w:sz w:val="24"/>
          <w:szCs w:val="24"/>
          <w:lang w:val="ru"/>
        </w:rPr>
      </w:pPr>
    </w:p>
    <w:p w:rsidR="005F773C" w:rsidRDefault="005F773C" w:rsidP="00E50038">
      <w:pPr>
        <w:rPr>
          <w:rFonts w:eastAsia="Arial Unicode MS"/>
          <w:color w:val="000000"/>
          <w:sz w:val="24"/>
          <w:szCs w:val="24"/>
          <w:lang w:val="ru"/>
        </w:rPr>
      </w:pPr>
    </w:p>
    <w:p w:rsidR="00C75FD1" w:rsidRDefault="00C75FD1" w:rsidP="00E50038">
      <w:pPr>
        <w:rPr>
          <w:rFonts w:eastAsia="Arial Unicode MS"/>
          <w:color w:val="000000"/>
          <w:sz w:val="24"/>
          <w:szCs w:val="24"/>
          <w:lang w:val="ru"/>
        </w:rPr>
      </w:pPr>
    </w:p>
    <w:p w:rsidR="00C75FD1" w:rsidRDefault="00C75FD1" w:rsidP="00E50038">
      <w:pPr>
        <w:rPr>
          <w:rFonts w:eastAsia="Arial Unicode MS"/>
          <w:color w:val="000000"/>
          <w:sz w:val="24"/>
          <w:szCs w:val="24"/>
          <w:lang w:val="ru"/>
        </w:rPr>
      </w:pPr>
    </w:p>
    <w:p w:rsidR="00C75FD1" w:rsidRDefault="00C75FD1" w:rsidP="00E50038">
      <w:pPr>
        <w:rPr>
          <w:rFonts w:eastAsia="Arial Unicode MS"/>
          <w:color w:val="000000"/>
          <w:sz w:val="24"/>
          <w:szCs w:val="24"/>
          <w:lang w:val="ru"/>
        </w:rPr>
      </w:pPr>
    </w:p>
    <w:p w:rsidR="00C75FD1" w:rsidRDefault="00C75FD1" w:rsidP="00E50038">
      <w:pPr>
        <w:rPr>
          <w:rFonts w:eastAsia="Arial Unicode MS"/>
          <w:color w:val="000000"/>
          <w:sz w:val="24"/>
          <w:szCs w:val="24"/>
          <w:lang w:val="ru"/>
        </w:rPr>
      </w:pPr>
    </w:p>
    <w:p w:rsidR="00C75FD1" w:rsidRDefault="00C75FD1" w:rsidP="00E50038">
      <w:pPr>
        <w:rPr>
          <w:rFonts w:eastAsia="Arial Unicode MS"/>
          <w:color w:val="000000"/>
          <w:sz w:val="24"/>
          <w:szCs w:val="24"/>
          <w:lang w:val="ru"/>
        </w:rPr>
      </w:pPr>
    </w:p>
    <w:p w:rsidR="00C75FD1" w:rsidRDefault="00C75FD1" w:rsidP="00E50038">
      <w:pPr>
        <w:rPr>
          <w:rFonts w:eastAsia="Arial Unicode MS"/>
          <w:color w:val="000000"/>
          <w:sz w:val="24"/>
          <w:szCs w:val="24"/>
          <w:lang w:val="ru"/>
        </w:rPr>
      </w:pPr>
    </w:p>
    <w:p w:rsidR="005F773C" w:rsidRDefault="005F773C" w:rsidP="00E50038">
      <w:pPr>
        <w:rPr>
          <w:rFonts w:eastAsia="Arial Unicode MS"/>
          <w:color w:val="000000"/>
          <w:sz w:val="24"/>
          <w:szCs w:val="24"/>
          <w:lang w:val="ru"/>
        </w:rPr>
      </w:pPr>
    </w:p>
    <w:p w:rsidR="005F773C" w:rsidRDefault="005F773C" w:rsidP="00E50038">
      <w:pPr>
        <w:rPr>
          <w:rFonts w:eastAsia="Arial Unicode MS"/>
          <w:color w:val="000000"/>
          <w:sz w:val="24"/>
          <w:szCs w:val="24"/>
          <w:lang w:val="ru"/>
        </w:rPr>
      </w:pPr>
    </w:p>
    <w:p w:rsidR="0089527F" w:rsidRPr="0089527F" w:rsidRDefault="0089527F" w:rsidP="0089527F">
      <w:pPr>
        <w:jc w:val="right"/>
        <w:rPr>
          <w:sz w:val="24"/>
          <w:szCs w:val="24"/>
        </w:rPr>
      </w:pPr>
      <w:r w:rsidRPr="0089527F">
        <w:rPr>
          <w:sz w:val="24"/>
          <w:szCs w:val="24"/>
        </w:rPr>
        <w:lastRenderedPageBreak/>
        <w:t>Приложение №1</w:t>
      </w:r>
    </w:p>
    <w:p w:rsidR="0089527F" w:rsidRPr="0089527F" w:rsidRDefault="0089527F" w:rsidP="0089527F">
      <w:pPr>
        <w:rPr>
          <w:b/>
          <w:sz w:val="24"/>
          <w:szCs w:val="24"/>
        </w:rPr>
      </w:pPr>
      <w:r w:rsidRPr="0089527F">
        <w:rPr>
          <w:b/>
          <w:sz w:val="24"/>
          <w:szCs w:val="24"/>
        </w:rPr>
        <w:t xml:space="preserve">                Критерии оценивания творческой работы</w:t>
      </w:r>
    </w:p>
    <w:p w:rsidR="0089527F" w:rsidRPr="0089527F" w:rsidRDefault="0089527F" w:rsidP="0089527F">
      <w:pPr>
        <w:rPr>
          <w:sz w:val="24"/>
          <w:szCs w:val="24"/>
        </w:rPr>
      </w:pPr>
    </w:p>
    <w:tbl>
      <w:tblPr>
        <w:tblW w:w="9782"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68"/>
        <w:gridCol w:w="7938"/>
        <w:gridCol w:w="1276"/>
      </w:tblGrid>
      <w:tr w:rsidR="0089527F" w:rsidRPr="0089527F" w:rsidTr="00790B4F">
        <w:tc>
          <w:tcPr>
            <w:tcW w:w="568" w:type="dxa"/>
            <w:vAlign w:val="center"/>
          </w:tcPr>
          <w:p w:rsidR="0089527F" w:rsidRPr="0089527F" w:rsidRDefault="0089527F" w:rsidP="0089527F">
            <w:pPr>
              <w:jc w:val="center"/>
              <w:rPr>
                <w:b/>
                <w:sz w:val="24"/>
                <w:szCs w:val="24"/>
              </w:rPr>
            </w:pPr>
            <w:r w:rsidRPr="0089527F">
              <w:rPr>
                <w:b/>
                <w:sz w:val="24"/>
                <w:szCs w:val="24"/>
              </w:rPr>
              <w:t>№</w:t>
            </w:r>
          </w:p>
        </w:tc>
        <w:tc>
          <w:tcPr>
            <w:tcW w:w="7938" w:type="dxa"/>
          </w:tcPr>
          <w:p w:rsidR="0089527F" w:rsidRPr="0089527F" w:rsidRDefault="0089527F" w:rsidP="0089527F">
            <w:pPr>
              <w:jc w:val="center"/>
              <w:rPr>
                <w:b/>
                <w:sz w:val="24"/>
                <w:szCs w:val="24"/>
              </w:rPr>
            </w:pPr>
            <w:r w:rsidRPr="0089527F">
              <w:rPr>
                <w:b/>
                <w:sz w:val="24"/>
                <w:szCs w:val="24"/>
              </w:rPr>
              <w:t>Критерии, показатели</w:t>
            </w:r>
          </w:p>
        </w:tc>
        <w:tc>
          <w:tcPr>
            <w:tcW w:w="1276" w:type="dxa"/>
          </w:tcPr>
          <w:p w:rsidR="0089527F" w:rsidRPr="0089527F" w:rsidRDefault="0089527F" w:rsidP="0089527F">
            <w:pPr>
              <w:jc w:val="center"/>
              <w:rPr>
                <w:b/>
                <w:sz w:val="24"/>
                <w:szCs w:val="24"/>
              </w:rPr>
            </w:pPr>
            <w:r w:rsidRPr="0089527F">
              <w:rPr>
                <w:b/>
                <w:sz w:val="24"/>
                <w:szCs w:val="24"/>
              </w:rPr>
              <w:t>Баллы</w:t>
            </w:r>
          </w:p>
        </w:tc>
      </w:tr>
      <w:tr w:rsidR="0089527F" w:rsidRPr="0089527F" w:rsidTr="00790B4F">
        <w:tc>
          <w:tcPr>
            <w:tcW w:w="568" w:type="dxa"/>
            <w:vAlign w:val="center"/>
          </w:tcPr>
          <w:p w:rsidR="0089527F" w:rsidRPr="0089527F" w:rsidRDefault="0089527F" w:rsidP="0089527F">
            <w:pPr>
              <w:jc w:val="center"/>
              <w:rPr>
                <w:b/>
                <w:sz w:val="24"/>
                <w:szCs w:val="24"/>
              </w:rPr>
            </w:pPr>
            <w:r w:rsidRPr="0089527F">
              <w:rPr>
                <w:b/>
                <w:sz w:val="24"/>
                <w:szCs w:val="24"/>
              </w:rPr>
              <w:t>1</w:t>
            </w:r>
          </w:p>
        </w:tc>
        <w:tc>
          <w:tcPr>
            <w:tcW w:w="7938" w:type="dxa"/>
          </w:tcPr>
          <w:p w:rsidR="0089527F" w:rsidRPr="0089527F" w:rsidRDefault="0089527F" w:rsidP="0089527F">
            <w:pPr>
              <w:rPr>
                <w:sz w:val="24"/>
                <w:szCs w:val="24"/>
              </w:rPr>
            </w:pPr>
            <w:r w:rsidRPr="0089527F">
              <w:rPr>
                <w:sz w:val="24"/>
                <w:szCs w:val="24"/>
              </w:rPr>
              <w:t>Цели задания приняты</w:t>
            </w:r>
            <w:r w:rsidRPr="0089527F">
              <w:rPr>
                <w:b/>
                <w:sz w:val="24"/>
                <w:szCs w:val="24"/>
              </w:rPr>
              <w:t xml:space="preserve"> </w:t>
            </w:r>
            <w:r w:rsidRPr="0089527F">
              <w:rPr>
                <w:sz w:val="24"/>
                <w:szCs w:val="24"/>
              </w:rPr>
              <w:t>обучающимся</w:t>
            </w:r>
            <w:r w:rsidRPr="0089527F">
              <w:rPr>
                <w:b/>
                <w:sz w:val="24"/>
                <w:szCs w:val="24"/>
              </w:rPr>
              <w:t xml:space="preserve">, </w:t>
            </w:r>
            <w:r w:rsidRPr="0089527F">
              <w:rPr>
                <w:sz w:val="24"/>
                <w:szCs w:val="24"/>
              </w:rPr>
              <w:t>конкретны</w:t>
            </w:r>
            <w:r w:rsidRPr="0089527F">
              <w:rPr>
                <w:b/>
                <w:sz w:val="24"/>
                <w:szCs w:val="24"/>
              </w:rPr>
              <w:t xml:space="preserve">. </w:t>
            </w:r>
          </w:p>
        </w:tc>
        <w:tc>
          <w:tcPr>
            <w:tcW w:w="1276" w:type="dxa"/>
          </w:tcPr>
          <w:p w:rsidR="0089527F" w:rsidRPr="0089527F" w:rsidRDefault="0089527F" w:rsidP="0089527F">
            <w:pPr>
              <w:rPr>
                <w:b/>
                <w:sz w:val="24"/>
                <w:szCs w:val="24"/>
              </w:rPr>
            </w:pPr>
          </w:p>
        </w:tc>
      </w:tr>
      <w:tr w:rsidR="0089527F" w:rsidRPr="0089527F" w:rsidTr="00790B4F">
        <w:tc>
          <w:tcPr>
            <w:tcW w:w="568" w:type="dxa"/>
            <w:vAlign w:val="center"/>
          </w:tcPr>
          <w:p w:rsidR="0089527F" w:rsidRPr="0089527F" w:rsidRDefault="0089527F" w:rsidP="0089527F">
            <w:pPr>
              <w:jc w:val="center"/>
              <w:rPr>
                <w:b/>
                <w:sz w:val="24"/>
                <w:szCs w:val="24"/>
              </w:rPr>
            </w:pPr>
            <w:r w:rsidRPr="0089527F">
              <w:rPr>
                <w:b/>
                <w:sz w:val="24"/>
                <w:szCs w:val="24"/>
              </w:rPr>
              <w:t>2</w:t>
            </w:r>
          </w:p>
        </w:tc>
        <w:tc>
          <w:tcPr>
            <w:tcW w:w="7938" w:type="dxa"/>
          </w:tcPr>
          <w:p w:rsidR="0089527F" w:rsidRPr="0089527F" w:rsidRDefault="0089527F" w:rsidP="0089527F">
            <w:pPr>
              <w:rPr>
                <w:sz w:val="24"/>
                <w:szCs w:val="24"/>
              </w:rPr>
            </w:pPr>
            <w:r w:rsidRPr="0089527F">
              <w:rPr>
                <w:sz w:val="24"/>
                <w:szCs w:val="24"/>
              </w:rPr>
              <w:t>Замысел работы реализован.</w:t>
            </w:r>
          </w:p>
        </w:tc>
        <w:tc>
          <w:tcPr>
            <w:tcW w:w="1276" w:type="dxa"/>
          </w:tcPr>
          <w:p w:rsidR="0089527F" w:rsidRPr="0089527F" w:rsidRDefault="0089527F" w:rsidP="0089527F">
            <w:pPr>
              <w:rPr>
                <w:b/>
                <w:sz w:val="24"/>
                <w:szCs w:val="24"/>
              </w:rPr>
            </w:pPr>
          </w:p>
        </w:tc>
      </w:tr>
      <w:tr w:rsidR="0089527F" w:rsidRPr="0089527F" w:rsidTr="00790B4F">
        <w:tc>
          <w:tcPr>
            <w:tcW w:w="568" w:type="dxa"/>
            <w:vAlign w:val="center"/>
          </w:tcPr>
          <w:p w:rsidR="0089527F" w:rsidRPr="0089527F" w:rsidRDefault="0089527F" w:rsidP="0089527F">
            <w:pPr>
              <w:jc w:val="center"/>
              <w:rPr>
                <w:b/>
                <w:sz w:val="24"/>
                <w:szCs w:val="24"/>
              </w:rPr>
            </w:pPr>
            <w:r w:rsidRPr="0089527F">
              <w:rPr>
                <w:b/>
                <w:sz w:val="24"/>
                <w:szCs w:val="24"/>
              </w:rPr>
              <w:t>3</w:t>
            </w:r>
          </w:p>
        </w:tc>
        <w:tc>
          <w:tcPr>
            <w:tcW w:w="7938" w:type="dxa"/>
          </w:tcPr>
          <w:p w:rsidR="0089527F" w:rsidRPr="0089527F" w:rsidRDefault="0089527F" w:rsidP="0089527F">
            <w:pPr>
              <w:rPr>
                <w:sz w:val="24"/>
                <w:szCs w:val="24"/>
              </w:rPr>
            </w:pPr>
            <w:r w:rsidRPr="0089527F">
              <w:rPr>
                <w:sz w:val="24"/>
                <w:szCs w:val="24"/>
              </w:rPr>
              <w:t>Содержание оптимально (научно, грамотно,  доступно)</w:t>
            </w:r>
          </w:p>
        </w:tc>
        <w:tc>
          <w:tcPr>
            <w:tcW w:w="1276" w:type="dxa"/>
          </w:tcPr>
          <w:p w:rsidR="0089527F" w:rsidRPr="0089527F" w:rsidRDefault="0089527F" w:rsidP="0089527F">
            <w:pPr>
              <w:rPr>
                <w:b/>
                <w:sz w:val="24"/>
                <w:szCs w:val="24"/>
              </w:rPr>
            </w:pPr>
          </w:p>
        </w:tc>
      </w:tr>
      <w:tr w:rsidR="0089527F" w:rsidRPr="0089527F" w:rsidTr="00790B4F">
        <w:tc>
          <w:tcPr>
            <w:tcW w:w="568" w:type="dxa"/>
            <w:vAlign w:val="center"/>
          </w:tcPr>
          <w:p w:rsidR="0089527F" w:rsidRPr="0089527F" w:rsidRDefault="0089527F" w:rsidP="0089527F">
            <w:pPr>
              <w:jc w:val="center"/>
              <w:rPr>
                <w:b/>
                <w:sz w:val="24"/>
                <w:szCs w:val="24"/>
              </w:rPr>
            </w:pPr>
            <w:r w:rsidRPr="0089527F">
              <w:rPr>
                <w:b/>
                <w:sz w:val="24"/>
                <w:szCs w:val="24"/>
              </w:rPr>
              <w:t>4</w:t>
            </w:r>
          </w:p>
        </w:tc>
        <w:tc>
          <w:tcPr>
            <w:tcW w:w="7938" w:type="dxa"/>
          </w:tcPr>
          <w:p w:rsidR="0089527F" w:rsidRPr="0089527F" w:rsidRDefault="0089527F" w:rsidP="0089527F">
            <w:pPr>
              <w:rPr>
                <w:sz w:val="24"/>
                <w:szCs w:val="24"/>
              </w:rPr>
            </w:pPr>
            <w:r w:rsidRPr="0089527F">
              <w:rPr>
                <w:sz w:val="24"/>
                <w:szCs w:val="24"/>
              </w:rPr>
              <w:t>Характер изложения предлагаемого материала доступный, соответствует возрастным особенностям обучающегося.</w:t>
            </w:r>
          </w:p>
        </w:tc>
        <w:tc>
          <w:tcPr>
            <w:tcW w:w="1276" w:type="dxa"/>
          </w:tcPr>
          <w:p w:rsidR="0089527F" w:rsidRPr="0089527F" w:rsidRDefault="0089527F" w:rsidP="0089527F">
            <w:pPr>
              <w:rPr>
                <w:b/>
                <w:sz w:val="24"/>
                <w:szCs w:val="24"/>
              </w:rPr>
            </w:pPr>
          </w:p>
        </w:tc>
      </w:tr>
      <w:tr w:rsidR="0089527F" w:rsidRPr="0089527F" w:rsidTr="00790B4F">
        <w:tc>
          <w:tcPr>
            <w:tcW w:w="568" w:type="dxa"/>
            <w:vAlign w:val="center"/>
          </w:tcPr>
          <w:p w:rsidR="0089527F" w:rsidRPr="0089527F" w:rsidRDefault="0089527F" w:rsidP="0089527F">
            <w:pPr>
              <w:jc w:val="center"/>
              <w:rPr>
                <w:b/>
                <w:sz w:val="24"/>
                <w:szCs w:val="24"/>
              </w:rPr>
            </w:pPr>
            <w:r w:rsidRPr="0089527F">
              <w:rPr>
                <w:b/>
                <w:sz w:val="24"/>
                <w:szCs w:val="24"/>
              </w:rPr>
              <w:t>5</w:t>
            </w:r>
          </w:p>
        </w:tc>
        <w:tc>
          <w:tcPr>
            <w:tcW w:w="7938" w:type="dxa"/>
          </w:tcPr>
          <w:p w:rsidR="0089527F" w:rsidRPr="0089527F" w:rsidRDefault="0089527F" w:rsidP="0089527F">
            <w:pPr>
              <w:rPr>
                <w:sz w:val="24"/>
                <w:szCs w:val="24"/>
              </w:rPr>
            </w:pPr>
            <w:r w:rsidRPr="0089527F">
              <w:rPr>
                <w:sz w:val="24"/>
                <w:szCs w:val="24"/>
              </w:rPr>
              <w:t xml:space="preserve">Обучающийся использовал различные формы (самостоятельно, помощь родителей, учителя, </w:t>
            </w:r>
            <w:proofErr w:type="spellStart"/>
            <w:r w:rsidRPr="0089527F">
              <w:rPr>
                <w:sz w:val="24"/>
                <w:szCs w:val="24"/>
              </w:rPr>
              <w:t>интернет-ресурсы</w:t>
            </w:r>
            <w:proofErr w:type="spellEnd"/>
            <w:r w:rsidRPr="0089527F">
              <w:rPr>
                <w:sz w:val="24"/>
                <w:szCs w:val="24"/>
              </w:rPr>
              <w:t>) и средства работы (применение ИКТ, иллюстративного материала).</w:t>
            </w:r>
          </w:p>
        </w:tc>
        <w:tc>
          <w:tcPr>
            <w:tcW w:w="1276" w:type="dxa"/>
          </w:tcPr>
          <w:p w:rsidR="0089527F" w:rsidRPr="0089527F" w:rsidRDefault="0089527F" w:rsidP="0089527F">
            <w:pPr>
              <w:rPr>
                <w:b/>
                <w:sz w:val="24"/>
                <w:szCs w:val="24"/>
              </w:rPr>
            </w:pPr>
          </w:p>
        </w:tc>
      </w:tr>
      <w:tr w:rsidR="0089527F" w:rsidRPr="0089527F" w:rsidTr="00790B4F">
        <w:tc>
          <w:tcPr>
            <w:tcW w:w="568" w:type="dxa"/>
            <w:vAlign w:val="center"/>
          </w:tcPr>
          <w:p w:rsidR="0089527F" w:rsidRPr="0089527F" w:rsidRDefault="0089527F" w:rsidP="0089527F">
            <w:pPr>
              <w:jc w:val="center"/>
              <w:rPr>
                <w:b/>
                <w:sz w:val="24"/>
                <w:szCs w:val="24"/>
              </w:rPr>
            </w:pPr>
            <w:r w:rsidRPr="0089527F">
              <w:rPr>
                <w:b/>
                <w:sz w:val="24"/>
                <w:szCs w:val="24"/>
              </w:rPr>
              <w:t>6</w:t>
            </w:r>
          </w:p>
        </w:tc>
        <w:tc>
          <w:tcPr>
            <w:tcW w:w="7938" w:type="dxa"/>
          </w:tcPr>
          <w:p w:rsidR="0089527F" w:rsidRPr="0089527F" w:rsidRDefault="0089527F" w:rsidP="0089527F">
            <w:pPr>
              <w:rPr>
                <w:sz w:val="24"/>
                <w:szCs w:val="24"/>
              </w:rPr>
            </w:pPr>
            <w:r w:rsidRPr="0089527F">
              <w:rPr>
                <w:sz w:val="24"/>
                <w:szCs w:val="24"/>
              </w:rPr>
              <w:t>Во время защиты творческой работы созданы условия для личностного общения с одноклассниками, для рефлексии.</w:t>
            </w:r>
          </w:p>
        </w:tc>
        <w:tc>
          <w:tcPr>
            <w:tcW w:w="1276" w:type="dxa"/>
          </w:tcPr>
          <w:p w:rsidR="0089527F" w:rsidRPr="0089527F" w:rsidRDefault="0089527F" w:rsidP="0089527F">
            <w:pPr>
              <w:rPr>
                <w:b/>
                <w:sz w:val="24"/>
                <w:szCs w:val="24"/>
              </w:rPr>
            </w:pPr>
          </w:p>
        </w:tc>
      </w:tr>
      <w:tr w:rsidR="0089527F" w:rsidRPr="0089527F" w:rsidTr="00790B4F">
        <w:tc>
          <w:tcPr>
            <w:tcW w:w="568" w:type="dxa"/>
            <w:vAlign w:val="center"/>
          </w:tcPr>
          <w:p w:rsidR="0089527F" w:rsidRPr="0089527F" w:rsidRDefault="0089527F" w:rsidP="0089527F">
            <w:pPr>
              <w:jc w:val="center"/>
              <w:rPr>
                <w:b/>
                <w:sz w:val="24"/>
                <w:szCs w:val="24"/>
              </w:rPr>
            </w:pPr>
            <w:r w:rsidRPr="0089527F">
              <w:rPr>
                <w:b/>
                <w:sz w:val="24"/>
                <w:szCs w:val="24"/>
              </w:rPr>
              <w:t>7</w:t>
            </w:r>
          </w:p>
        </w:tc>
        <w:tc>
          <w:tcPr>
            <w:tcW w:w="7938" w:type="dxa"/>
          </w:tcPr>
          <w:p w:rsidR="0089527F" w:rsidRPr="0089527F" w:rsidRDefault="0089527F" w:rsidP="0089527F">
            <w:pPr>
              <w:rPr>
                <w:sz w:val="24"/>
                <w:szCs w:val="24"/>
              </w:rPr>
            </w:pPr>
            <w:r w:rsidRPr="0089527F">
              <w:rPr>
                <w:sz w:val="24"/>
                <w:szCs w:val="24"/>
              </w:rPr>
              <w:t>Работа способствовала формированию следующих качеств обучающегося:</w:t>
            </w:r>
          </w:p>
        </w:tc>
        <w:tc>
          <w:tcPr>
            <w:tcW w:w="1276" w:type="dxa"/>
          </w:tcPr>
          <w:p w:rsidR="0089527F" w:rsidRPr="0089527F" w:rsidRDefault="0089527F" w:rsidP="0089527F">
            <w:pPr>
              <w:rPr>
                <w:b/>
                <w:sz w:val="24"/>
                <w:szCs w:val="24"/>
              </w:rPr>
            </w:pPr>
          </w:p>
        </w:tc>
      </w:tr>
      <w:tr w:rsidR="0089527F" w:rsidRPr="0089527F" w:rsidTr="00790B4F">
        <w:tc>
          <w:tcPr>
            <w:tcW w:w="568" w:type="dxa"/>
            <w:vAlign w:val="center"/>
          </w:tcPr>
          <w:p w:rsidR="0089527F" w:rsidRPr="0089527F" w:rsidRDefault="0089527F" w:rsidP="0089527F">
            <w:pPr>
              <w:jc w:val="center"/>
              <w:rPr>
                <w:b/>
                <w:sz w:val="24"/>
                <w:szCs w:val="24"/>
              </w:rPr>
            </w:pPr>
            <w:r w:rsidRPr="0089527F">
              <w:rPr>
                <w:b/>
                <w:sz w:val="24"/>
                <w:szCs w:val="24"/>
              </w:rPr>
              <w:t>а</w:t>
            </w:r>
          </w:p>
        </w:tc>
        <w:tc>
          <w:tcPr>
            <w:tcW w:w="7938" w:type="dxa"/>
          </w:tcPr>
          <w:p w:rsidR="0089527F" w:rsidRPr="0089527F" w:rsidRDefault="0089527F" w:rsidP="0089527F">
            <w:pPr>
              <w:rPr>
                <w:sz w:val="24"/>
                <w:szCs w:val="24"/>
              </w:rPr>
            </w:pPr>
            <w:r w:rsidRPr="0089527F">
              <w:rPr>
                <w:sz w:val="24"/>
                <w:szCs w:val="24"/>
              </w:rPr>
              <w:t>Любознательность и активность</w:t>
            </w:r>
          </w:p>
        </w:tc>
        <w:tc>
          <w:tcPr>
            <w:tcW w:w="1276" w:type="dxa"/>
          </w:tcPr>
          <w:p w:rsidR="0089527F" w:rsidRPr="0089527F" w:rsidRDefault="0089527F" w:rsidP="0089527F">
            <w:pPr>
              <w:rPr>
                <w:b/>
                <w:sz w:val="24"/>
                <w:szCs w:val="24"/>
              </w:rPr>
            </w:pPr>
          </w:p>
        </w:tc>
      </w:tr>
      <w:tr w:rsidR="0089527F" w:rsidRPr="0089527F" w:rsidTr="00790B4F">
        <w:tc>
          <w:tcPr>
            <w:tcW w:w="568" w:type="dxa"/>
            <w:vAlign w:val="center"/>
          </w:tcPr>
          <w:p w:rsidR="0089527F" w:rsidRPr="0089527F" w:rsidRDefault="0089527F" w:rsidP="0089527F">
            <w:pPr>
              <w:jc w:val="center"/>
              <w:rPr>
                <w:b/>
                <w:sz w:val="24"/>
                <w:szCs w:val="24"/>
              </w:rPr>
            </w:pPr>
            <w:r w:rsidRPr="0089527F">
              <w:rPr>
                <w:b/>
                <w:sz w:val="24"/>
                <w:szCs w:val="24"/>
              </w:rPr>
              <w:t>б</w:t>
            </w:r>
          </w:p>
        </w:tc>
        <w:tc>
          <w:tcPr>
            <w:tcW w:w="7938" w:type="dxa"/>
          </w:tcPr>
          <w:p w:rsidR="0089527F" w:rsidRPr="0089527F" w:rsidRDefault="0089527F" w:rsidP="0089527F">
            <w:pPr>
              <w:rPr>
                <w:sz w:val="24"/>
                <w:szCs w:val="24"/>
              </w:rPr>
            </w:pPr>
            <w:r w:rsidRPr="0089527F">
              <w:rPr>
                <w:sz w:val="24"/>
                <w:szCs w:val="24"/>
              </w:rPr>
              <w:t>Эмоциональность, отзывчивость</w:t>
            </w:r>
          </w:p>
        </w:tc>
        <w:tc>
          <w:tcPr>
            <w:tcW w:w="1276" w:type="dxa"/>
          </w:tcPr>
          <w:p w:rsidR="0089527F" w:rsidRPr="0089527F" w:rsidRDefault="0089527F" w:rsidP="0089527F">
            <w:pPr>
              <w:rPr>
                <w:b/>
                <w:sz w:val="24"/>
                <w:szCs w:val="24"/>
              </w:rPr>
            </w:pPr>
          </w:p>
        </w:tc>
      </w:tr>
      <w:tr w:rsidR="0089527F" w:rsidRPr="0089527F" w:rsidTr="00790B4F">
        <w:tc>
          <w:tcPr>
            <w:tcW w:w="568" w:type="dxa"/>
            <w:vAlign w:val="center"/>
          </w:tcPr>
          <w:p w:rsidR="0089527F" w:rsidRPr="0089527F" w:rsidRDefault="0089527F" w:rsidP="0089527F">
            <w:pPr>
              <w:jc w:val="center"/>
              <w:rPr>
                <w:b/>
                <w:sz w:val="24"/>
                <w:szCs w:val="24"/>
              </w:rPr>
            </w:pPr>
            <w:r w:rsidRPr="0089527F">
              <w:rPr>
                <w:b/>
                <w:sz w:val="24"/>
                <w:szCs w:val="24"/>
              </w:rPr>
              <w:t>в</w:t>
            </w:r>
          </w:p>
        </w:tc>
        <w:tc>
          <w:tcPr>
            <w:tcW w:w="7938" w:type="dxa"/>
          </w:tcPr>
          <w:p w:rsidR="0089527F" w:rsidRPr="0089527F" w:rsidRDefault="0089527F" w:rsidP="0089527F">
            <w:pPr>
              <w:rPr>
                <w:sz w:val="24"/>
                <w:szCs w:val="24"/>
              </w:rPr>
            </w:pPr>
            <w:r w:rsidRPr="0089527F">
              <w:rPr>
                <w:sz w:val="24"/>
                <w:szCs w:val="24"/>
              </w:rPr>
              <w:t>Общение с учителем  и сверстниками</w:t>
            </w:r>
          </w:p>
        </w:tc>
        <w:tc>
          <w:tcPr>
            <w:tcW w:w="1276" w:type="dxa"/>
          </w:tcPr>
          <w:p w:rsidR="0089527F" w:rsidRPr="0089527F" w:rsidRDefault="0089527F" w:rsidP="0089527F">
            <w:pPr>
              <w:rPr>
                <w:b/>
                <w:sz w:val="24"/>
                <w:szCs w:val="24"/>
              </w:rPr>
            </w:pPr>
          </w:p>
        </w:tc>
      </w:tr>
      <w:tr w:rsidR="0089527F" w:rsidRPr="0089527F" w:rsidTr="00790B4F">
        <w:tc>
          <w:tcPr>
            <w:tcW w:w="568" w:type="dxa"/>
            <w:vAlign w:val="center"/>
          </w:tcPr>
          <w:p w:rsidR="0089527F" w:rsidRPr="0089527F" w:rsidRDefault="0089527F" w:rsidP="0089527F">
            <w:pPr>
              <w:jc w:val="center"/>
              <w:rPr>
                <w:b/>
                <w:sz w:val="24"/>
                <w:szCs w:val="24"/>
              </w:rPr>
            </w:pPr>
            <w:r w:rsidRPr="0089527F">
              <w:rPr>
                <w:b/>
                <w:sz w:val="24"/>
                <w:szCs w:val="24"/>
              </w:rPr>
              <w:t>г</w:t>
            </w:r>
          </w:p>
        </w:tc>
        <w:tc>
          <w:tcPr>
            <w:tcW w:w="7938" w:type="dxa"/>
            <w:tcBorders>
              <w:right w:val="single" w:sz="4" w:space="0" w:color="auto"/>
            </w:tcBorders>
          </w:tcPr>
          <w:p w:rsidR="0089527F" w:rsidRPr="0089527F" w:rsidRDefault="0089527F" w:rsidP="0089527F">
            <w:pPr>
              <w:rPr>
                <w:sz w:val="24"/>
                <w:szCs w:val="24"/>
              </w:rPr>
            </w:pPr>
            <w:r w:rsidRPr="0089527F">
              <w:rPr>
                <w:sz w:val="24"/>
                <w:szCs w:val="24"/>
              </w:rPr>
              <w:t>Соблюдение общепринятых норм и правил поведения</w:t>
            </w:r>
          </w:p>
        </w:tc>
        <w:tc>
          <w:tcPr>
            <w:tcW w:w="1276" w:type="dxa"/>
            <w:tcBorders>
              <w:left w:val="single" w:sz="4" w:space="0" w:color="auto"/>
            </w:tcBorders>
          </w:tcPr>
          <w:p w:rsidR="0089527F" w:rsidRPr="0089527F" w:rsidRDefault="0089527F" w:rsidP="0089527F">
            <w:pPr>
              <w:rPr>
                <w:b/>
                <w:sz w:val="24"/>
                <w:szCs w:val="24"/>
              </w:rPr>
            </w:pPr>
          </w:p>
        </w:tc>
      </w:tr>
      <w:tr w:rsidR="0089527F" w:rsidRPr="0089527F" w:rsidTr="00790B4F">
        <w:tc>
          <w:tcPr>
            <w:tcW w:w="568" w:type="dxa"/>
            <w:vAlign w:val="center"/>
          </w:tcPr>
          <w:p w:rsidR="0089527F" w:rsidRPr="0089527F" w:rsidRDefault="0089527F" w:rsidP="0089527F">
            <w:pPr>
              <w:jc w:val="center"/>
              <w:rPr>
                <w:b/>
                <w:sz w:val="24"/>
                <w:szCs w:val="24"/>
              </w:rPr>
            </w:pPr>
            <w:r w:rsidRPr="0089527F">
              <w:rPr>
                <w:b/>
                <w:sz w:val="24"/>
                <w:szCs w:val="24"/>
              </w:rPr>
              <w:t>д</w:t>
            </w:r>
          </w:p>
        </w:tc>
        <w:tc>
          <w:tcPr>
            <w:tcW w:w="7938" w:type="dxa"/>
            <w:tcBorders>
              <w:right w:val="single" w:sz="4" w:space="0" w:color="auto"/>
            </w:tcBorders>
          </w:tcPr>
          <w:p w:rsidR="0089527F" w:rsidRPr="0089527F" w:rsidRDefault="0089527F" w:rsidP="0089527F">
            <w:pPr>
              <w:rPr>
                <w:sz w:val="24"/>
                <w:szCs w:val="24"/>
              </w:rPr>
            </w:pPr>
            <w:r w:rsidRPr="0089527F">
              <w:rPr>
                <w:sz w:val="24"/>
                <w:szCs w:val="24"/>
              </w:rPr>
              <w:t xml:space="preserve">Способность решать интеллектуальные и личностные задачи (проблемы), адекватные возрасту </w:t>
            </w:r>
          </w:p>
        </w:tc>
        <w:tc>
          <w:tcPr>
            <w:tcW w:w="1276" w:type="dxa"/>
            <w:tcBorders>
              <w:left w:val="single" w:sz="4" w:space="0" w:color="auto"/>
            </w:tcBorders>
          </w:tcPr>
          <w:p w:rsidR="0089527F" w:rsidRPr="0089527F" w:rsidRDefault="0089527F" w:rsidP="0089527F">
            <w:pPr>
              <w:rPr>
                <w:b/>
                <w:sz w:val="24"/>
                <w:szCs w:val="24"/>
              </w:rPr>
            </w:pPr>
          </w:p>
        </w:tc>
      </w:tr>
      <w:tr w:rsidR="0089527F" w:rsidRPr="0089527F" w:rsidTr="00790B4F">
        <w:tc>
          <w:tcPr>
            <w:tcW w:w="568" w:type="dxa"/>
            <w:vAlign w:val="center"/>
          </w:tcPr>
          <w:p w:rsidR="0089527F" w:rsidRPr="0089527F" w:rsidRDefault="0089527F" w:rsidP="0089527F">
            <w:pPr>
              <w:jc w:val="center"/>
              <w:rPr>
                <w:b/>
                <w:sz w:val="24"/>
                <w:szCs w:val="24"/>
              </w:rPr>
            </w:pPr>
            <w:r w:rsidRPr="0089527F">
              <w:rPr>
                <w:b/>
                <w:sz w:val="24"/>
                <w:szCs w:val="24"/>
              </w:rPr>
              <w:t>е</w:t>
            </w:r>
          </w:p>
        </w:tc>
        <w:tc>
          <w:tcPr>
            <w:tcW w:w="7938" w:type="dxa"/>
          </w:tcPr>
          <w:p w:rsidR="0089527F" w:rsidRPr="0089527F" w:rsidRDefault="0089527F" w:rsidP="0089527F">
            <w:pPr>
              <w:rPr>
                <w:sz w:val="24"/>
                <w:szCs w:val="24"/>
              </w:rPr>
            </w:pPr>
            <w:r w:rsidRPr="0089527F">
              <w:rPr>
                <w:sz w:val="24"/>
                <w:szCs w:val="24"/>
              </w:rPr>
              <w:t>Владение универсальными предпосылками учебной деятельности</w:t>
            </w:r>
          </w:p>
        </w:tc>
        <w:tc>
          <w:tcPr>
            <w:tcW w:w="1276" w:type="dxa"/>
          </w:tcPr>
          <w:p w:rsidR="0089527F" w:rsidRPr="0089527F" w:rsidRDefault="0089527F" w:rsidP="0089527F">
            <w:pPr>
              <w:rPr>
                <w:b/>
                <w:sz w:val="24"/>
                <w:szCs w:val="24"/>
              </w:rPr>
            </w:pPr>
          </w:p>
        </w:tc>
      </w:tr>
      <w:tr w:rsidR="0089527F" w:rsidRPr="0089527F" w:rsidTr="00790B4F">
        <w:tc>
          <w:tcPr>
            <w:tcW w:w="568" w:type="dxa"/>
            <w:vAlign w:val="center"/>
          </w:tcPr>
          <w:p w:rsidR="0089527F" w:rsidRPr="0089527F" w:rsidRDefault="0089527F" w:rsidP="0089527F">
            <w:pPr>
              <w:jc w:val="center"/>
              <w:rPr>
                <w:b/>
                <w:sz w:val="24"/>
                <w:szCs w:val="24"/>
              </w:rPr>
            </w:pPr>
            <w:r w:rsidRPr="0089527F">
              <w:rPr>
                <w:b/>
                <w:sz w:val="24"/>
                <w:szCs w:val="24"/>
              </w:rPr>
              <w:t>ж</w:t>
            </w:r>
          </w:p>
        </w:tc>
        <w:tc>
          <w:tcPr>
            <w:tcW w:w="7938" w:type="dxa"/>
          </w:tcPr>
          <w:p w:rsidR="0089527F" w:rsidRPr="0089527F" w:rsidRDefault="0089527F" w:rsidP="0089527F">
            <w:pPr>
              <w:rPr>
                <w:sz w:val="24"/>
                <w:szCs w:val="24"/>
              </w:rPr>
            </w:pPr>
            <w:r w:rsidRPr="0089527F">
              <w:rPr>
                <w:sz w:val="24"/>
                <w:szCs w:val="24"/>
              </w:rPr>
              <w:t>Владение необходимыми умениями и навыками</w:t>
            </w:r>
          </w:p>
        </w:tc>
        <w:tc>
          <w:tcPr>
            <w:tcW w:w="1276" w:type="dxa"/>
          </w:tcPr>
          <w:p w:rsidR="0089527F" w:rsidRPr="0089527F" w:rsidRDefault="0089527F" w:rsidP="0089527F">
            <w:pPr>
              <w:rPr>
                <w:b/>
                <w:sz w:val="24"/>
                <w:szCs w:val="24"/>
              </w:rPr>
            </w:pPr>
          </w:p>
        </w:tc>
      </w:tr>
      <w:tr w:rsidR="0089527F" w:rsidRPr="0089527F" w:rsidTr="00790B4F">
        <w:tc>
          <w:tcPr>
            <w:tcW w:w="568" w:type="dxa"/>
            <w:vAlign w:val="center"/>
          </w:tcPr>
          <w:p w:rsidR="0089527F" w:rsidRPr="0089527F" w:rsidRDefault="0089527F" w:rsidP="0089527F">
            <w:pPr>
              <w:jc w:val="center"/>
              <w:rPr>
                <w:b/>
                <w:sz w:val="24"/>
                <w:szCs w:val="24"/>
              </w:rPr>
            </w:pPr>
            <w:r w:rsidRPr="0089527F">
              <w:rPr>
                <w:b/>
                <w:sz w:val="24"/>
                <w:szCs w:val="24"/>
              </w:rPr>
              <w:t>8</w:t>
            </w:r>
          </w:p>
        </w:tc>
        <w:tc>
          <w:tcPr>
            <w:tcW w:w="7938" w:type="dxa"/>
          </w:tcPr>
          <w:p w:rsidR="0089527F" w:rsidRPr="0089527F" w:rsidRDefault="0089527F" w:rsidP="0089527F">
            <w:pPr>
              <w:rPr>
                <w:b/>
                <w:sz w:val="24"/>
                <w:szCs w:val="24"/>
              </w:rPr>
            </w:pPr>
            <w:r w:rsidRPr="0089527F">
              <w:rPr>
                <w:sz w:val="24"/>
                <w:szCs w:val="24"/>
              </w:rPr>
              <w:t>Обучающийся сумел заинтересовать одноклассников.</w:t>
            </w:r>
          </w:p>
        </w:tc>
        <w:tc>
          <w:tcPr>
            <w:tcW w:w="1276" w:type="dxa"/>
          </w:tcPr>
          <w:p w:rsidR="0089527F" w:rsidRPr="0089527F" w:rsidRDefault="0089527F" w:rsidP="0089527F">
            <w:pPr>
              <w:rPr>
                <w:b/>
                <w:sz w:val="24"/>
                <w:szCs w:val="24"/>
              </w:rPr>
            </w:pPr>
          </w:p>
        </w:tc>
      </w:tr>
      <w:tr w:rsidR="0089527F" w:rsidRPr="0089527F" w:rsidTr="00790B4F">
        <w:tc>
          <w:tcPr>
            <w:tcW w:w="568" w:type="dxa"/>
            <w:vAlign w:val="center"/>
          </w:tcPr>
          <w:p w:rsidR="0089527F" w:rsidRPr="0089527F" w:rsidRDefault="0089527F" w:rsidP="0089527F">
            <w:pPr>
              <w:jc w:val="center"/>
              <w:rPr>
                <w:b/>
                <w:sz w:val="24"/>
                <w:szCs w:val="24"/>
              </w:rPr>
            </w:pPr>
          </w:p>
        </w:tc>
        <w:tc>
          <w:tcPr>
            <w:tcW w:w="7938" w:type="dxa"/>
          </w:tcPr>
          <w:p w:rsidR="0089527F" w:rsidRPr="0089527F" w:rsidRDefault="0089527F" w:rsidP="0089527F">
            <w:pPr>
              <w:jc w:val="right"/>
              <w:rPr>
                <w:b/>
                <w:sz w:val="24"/>
                <w:szCs w:val="24"/>
              </w:rPr>
            </w:pPr>
            <w:r w:rsidRPr="0089527F">
              <w:rPr>
                <w:b/>
                <w:sz w:val="24"/>
                <w:szCs w:val="24"/>
              </w:rPr>
              <w:t>Всего баллов:</w:t>
            </w:r>
          </w:p>
        </w:tc>
        <w:tc>
          <w:tcPr>
            <w:tcW w:w="1276" w:type="dxa"/>
          </w:tcPr>
          <w:p w:rsidR="0089527F" w:rsidRPr="0089527F" w:rsidRDefault="0089527F" w:rsidP="0089527F">
            <w:pPr>
              <w:rPr>
                <w:b/>
                <w:sz w:val="24"/>
                <w:szCs w:val="24"/>
              </w:rPr>
            </w:pPr>
          </w:p>
        </w:tc>
      </w:tr>
    </w:tbl>
    <w:p w:rsidR="0089527F" w:rsidRPr="0089527F" w:rsidRDefault="0089527F" w:rsidP="0089527F">
      <w:pPr>
        <w:rPr>
          <w:sz w:val="24"/>
          <w:szCs w:val="24"/>
        </w:rPr>
      </w:pPr>
    </w:p>
    <w:p w:rsidR="0089527F" w:rsidRPr="0089527F" w:rsidRDefault="0089527F" w:rsidP="0089527F">
      <w:pPr>
        <w:ind w:left="-426"/>
        <w:rPr>
          <w:b/>
          <w:sz w:val="24"/>
          <w:szCs w:val="24"/>
        </w:rPr>
      </w:pPr>
      <w:r w:rsidRPr="0089527F">
        <w:rPr>
          <w:b/>
          <w:sz w:val="24"/>
          <w:szCs w:val="24"/>
        </w:rPr>
        <w:t>Предлагается оценить каждую из позиций по следующей шкале:</w:t>
      </w:r>
    </w:p>
    <w:p w:rsidR="0089527F" w:rsidRPr="0089527F" w:rsidRDefault="0089527F" w:rsidP="0089527F">
      <w:pPr>
        <w:tabs>
          <w:tab w:val="left" w:pos="5472"/>
          <w:tab w:val="left" w:pos="6327"/>
        </w:tabs>
        <w:ind w:left="-426"/>
        <w:rPr>
          <w:sz w:val="24"/>
          <w:szCs w:val="24"/>
        </w:rPr>
      </w:pPr>
      <w:r w:rsidRPr="0089527F">
        <w:rPr>
          <w:sz w:val="24"/>
          <w:szCs w:val="24"/>
        </w:rPr>
        <w:t>1. Достигнуто в высокой степени                    3 балла</w:t>
      </w:r>
    </w:p>
    <w:p w:rsidR="0089527F" w:rsidRPr="0089527F" w:rsidRDefault="0089527F" w:rsidP="0089527F">
      <w:pPr>
        <w:ind w:left="-426"/>
        <w:rPr>
          <w:b/>
          <w:sz w:val="24"/>
          <w:szCs w:val="24"/>
        </w:rPr>
      </w:pPr>
      <w:r w:rsidRPr="0089527F">
        <w:rPr>
          <w:sz w:val="24"/>
          <w:szCs w:val="24"/>
        </w:rPr>
        <w:t>2.Достигнуто частично</w:t>
      </w:r>
      <w:r w:rsidRPr="0089527F">
        <w:rPr>
          <w:sz w:val="24"/>
          <w:szCs w:val="24"/>
        </w:rPr>
        <w:tab/>
      </w:r>
      <w:r w:rsidRPr="0089527F">
        <w:rPr>
          <w:sz w:val="24"/>
          <w:szCs w:val="24"/>
        </w:rPr>
        <w:tab/>
        <w:t xml:space="preserve"> </w:t>
      </w:r>
      <w:r w:rsidRPr="0089527F">
        <w:rPr>
          <w:sz w:val="24"/>
          <w:szCs w:val="24"/>
        </w:rPr>
        <w:tab/>
      </w:r>
      <w:r w:rsidRPr="0089527F">
        <w:rPr>
          <w:sz w:val="24"/>
          <w:szCs w:val="24"/>
        </w:rPr>
        <w:tab/>
        <w:t>2 балла</w:t>
      </w:r>
    </w:p>
    <w:p w:rsidR="0089527F" w:rsidRPr="0089527F" w:rsidRDefault="0089527F" w:rsidP="0089527F">
      <w:pPr>
        <w:ind w:left="-426"/>
        <w:rPr>
          <w:b/>
          <w:sz w:val="24"/>
          <w:szCs w:val="24"/>
        </w:rPr>
      </w:pPr>
      <w:r w:rsidRPr="0089527F">
        <w:rPr>
          <w:sz w:val="24"/>
          <w:szCs w:val="24"/>
        </w:rPr>
        <w:t>3.Достигнуто в малой степени</w:t>
      </w:r>
      <w:r w:rsidRPr="0089527F">
        <w:rPr>
          <w:sz w:val="24"/>
          <w:szCs w:val="24"/>
        </w:rPr>
        <w:tab/>
      </w:r>
      <w:r w:rsidRPr="0089527F">
        <w:rPr>
          <w:sz w:val="24"/>
          <w:szCs w:val="24"/>
        </w:rPr>
        <w:tab/>
      </w:r>
      <w:r w:rsidRPr="0089527F">
        <w:rPr>
          <w:sz w:val="24"/>
          <w:szCs w:val="24"/>
        </w:rPr>
        <w:tab/>
        <w:t>1 баллов</w:t>
      </w:r>
    </w:p>
    <w:p w:rsidR="0089527F" w:rsidRPr="0089527F" w:rsidRDefault="0089527F" w:rsidP="0089527F">
      <w:pPr>
        <w:ind w:left="-426"/>
        <w:rPr>
          <w:b/>
          <w:sz w:val="24"/>
          <w:szCs w:val="24"/>
        </w:rPr>
      </w:pPr>
      <w:r w:rsidRPr="0089527F">
        <w:rPr>
          <w:sz w:val="24"/>
          <w:szCs w:val="24"/>
        </w:rPr>
        <w:t xml:space="preserve">4.Не достигнуто                                       </w:t>
      </w:r>
      <w:r w:rsidRPr="0089527F">
        <w:rPr>
          <w:sz w:val="24"/>
          <w:szCs w:val="24"/>
        </w:rPr>
        <w:tab/>
        <w:t>0 баллов</w:t>
      </w:r>
    </w:p>
    <w:p w:rsidR="0089527F" w:rsidRPr="0089527F" w:rsidRDefault="0089527F" w:rsidP="0089527F">
      <w:pPr>
        <w:ind w:left="-426"/>
        <w:rPr>
          <w:sz w:val="24"/>
          <w:szCs w:val="24"/>
        </w:rPr>
      </w:pPr>
      <w:r w:rsidRPr="0089527F">
        <w:rPr>
          <w:sz w:val="24"/>
          <w:szCs w:val="24"/>
        </w:rPr>
        <w:t>Вывод:</w:t>
      </w:r>
    </w:p>
    <w:p w:rsidR="0089527F" w:rsidRPr="0089527F" w:rsidRDefault="0089527F" w:rsidP="0089527F">
      <w:pPr>
        <w:ind w:left="-426"/>
        <w:rPr>
          <w:b/>
          <w:sz w:val="24"/>
          <w:szCs w:val="24"/>
        </w:rPr>
      </w:pPr>
      <w:r w:rsidRPr="0089527F">
        <w:rPr>
          <w:b/>
          <w:sz w:val="24"/>
          <w:szCs w:val="24"/>
        </w:rPr>
        <w:t>-от 45 до 38 баллов – отметка «5»</w:t>
      </w:r>
    </w:p>
    <w:p w:rsidR="0089527F" w:rsidRPr="0089527F" w:rsidRDefault="0089527F" w:rsidP="0089527F">
      <w:pPr>
        <w:ind w:left="-426"/>
        <w:rPr>
          <w:b/>
          <w:sz w:val="24"/>
          <w:szCs w:val="24"/>
        </w:rPr>
      </w:pPr>
      <w:r w:rsidRPr="0089527F">
        <w:rPr>
          <w:b/>
          <w:sz w:val="24"/>
          <w:szCs w:val="24"/>
        </w:rPr>
        <w:t>-от 37 до 24 баллов – отметка «4»</w:t>
      </w:r>
    </w:p>
    <w:p w:rsidR="0089527F" w:rsidRPr="0089527F" w:rsidRDefault="0089527F" w:rsidP="0089527F">
      <w:pPr>
        <w:ind w:left="-426"/>
        <w:rPr>
          <w:b/>
          <w:sz w:val="24"/>
          <w:szCs w:val="24"/>
        </w:rPr>
      </w:pPr>
      <w:r w:rsidRPr="0089527F">
        <w:rPr>
          <w:b/>
          <w:sz w:val="24"/>
          <w:szCs w:val="24"/>
        </w:rPr>
        <w:t>-от 23 до 1 балла – отметка «3»</w:t>
      </w:r>
    </w:p>
    <w:p w:rsidR="0089527F" w:rsidRPr="0089527F" w:rsidRDefault="0089527F" w:rsidP="0089527F">
      <w:pPr>
        <w:ind w:left="-426"/>
        <w:jc w:val="both"/>
        <w:rPr>
          <w:sz w:val="24"/>
          <w:szCs w:val="24"/>
        </w:rPr>
      </w:pPr>
      <w:r w:rsidRPr="0089527F">
        <w:rPr>
          <w:sz w:val="24"/>
          <w:szCs w:val="24"/>
        </w:rPr>
        <w:t>Рекомендуем выставлять только «5», «4», «</w:t>
      </w:r>
      <w:proofErr w:type="gramStart"/>
      <w:r w:rsidRPr="0089527F">
        <w:rPr>
          <w:sz w:val="24"/>
          <w:szCs w:val="24"/>
        </w:rPr>
        <w:t>3»  бальные</w:t>
      </w:r>
      <w:proofErr w:type="gramEnd"/>
      <w:r w:rsidRPr="0089527F">
        <w:rPr>
          <w:sz w:val="24"/>
          <w:szCs w:val="24"/>
        </w:rPr>
        <w:t xml:space="preserve"> отметки. Итоговые отметки за четверть и год ставятся по мере накопления за творческие работы.</w:t>
      </w:r>
    </w:p>
    <w:p w:rsidR="0089527F" w:rsidRPr="0089527F" w:rsidRDefault="0089527F" w:rsidP="0089527F">
      <w:pPr>
        <w:rPr>
          <w:sz w:val="24"/>
          <w:szCs w:val="24"/>
        </w:rPr>
      </w:pPr>
    </w:p>
    <w:p w:rsidR="0089527F" w:rsidRPr="0089527F" w:rsidRDefault="0089527F" w:rsidP="0089527F">
      <w:pPr>
        <w:rPr>
          <w:sz w:val="24"/>
          <w:szCs w:val="24"/>
        </w:rPr>
      </w:pPr>
      <w:r w:rsidRPr="0089527F">
        <w:rPr>
          <w:sz w:val="24"/>
          <w:szCs w:val="24"/>
        </w:rPr>
        <w:t xml:space="preserve">                                                                                                       </w:t>
      </w:r>
    </w:p>
    <w:p w:rsidR="0089527F" w:rsidRPr="0089527F" w:rsidRDefault="0089527F" w:rsidP="0089527F">
      <w:pPr>
        <w:rPr>
          <w:sz w:val="24"/>
          <w:szCs w:val="24"/>
        </w:rPr>
      </w:pPr>
    </w:p>
    <w:p w:rsidR="0089527F" w:rsidRPr="0089527F" w:rsidRDefault="0089527F" w:rsidP="0089527F">
      <w:pPr>
        <w:rPr>
          <w:sz w:val="24"/>
          <w:szCs w:val="24"/>
        </w:rPr>
      </w:pPr>
    </w:p>
    <w:p w:rsidR="0089527F" w:rsidRDefault="0089527F" w:rsidP="0089527F">
      <w:pPr>
        <w:rPr>
          <w:sz w:val="28"/>
          <w:szCs w:val="28"/>
        </w:rPr>
      </w:pPr>
    </w:p>
    <w:p w:rsidR="0089527F" w:rsidRDefault="0089527F" w:rsidP="0089527F">
      <w:pPr>
        <w:rPr>
          <w:sz w:val="28"/>
          <w:szCs w:val="28"/>
        </w:rPr>
      </w:pPr>
    </w:p>
    <w:p w:rsidR="0089527F" w:rsidRDefault="0089527F" w:rsidP="0089527F">
      <w:pPr>
        <w:rPr>
          <w:sz w:val="28"/>
          <w:szCs w:val="28"/>
        </w:rPr>
      </w:pPr>
    </w:p>
    <w:p w:rsidR="0089527F" w:rsidRDefault="0089527F" w:rsidP="0089527F">
      <w:pPr>
        <w:rPr>
          <w:sz w:val="28"/>
          <w:szCs w:val="28"/>
        </w:rPr>
      </w:pPr>
    </w:p>
    <w:p w:rsidR="0089527F" w:rsidRDefault="0089527F" w:rsidP="0089527F">
      <w:pPr>
        <w:rPr>
          <w:sz w:val="28"/>
          <w:szCs w:val="28"/>
        </w:rPr>
      </w:pPr>
    </w:p>
    <w:p w:rsidR="0089527F" w:rsidRDefault="0089527F" w:rsidP="0089527F">
      <w:pPr>
        <w:rPr>
          <w:sz w:val="28"/>
          <w:szCs w:val="28"/>
        </w:rPr>
      </w:pPr>
    </w:p>
    <w:p w:rsidR="0089527F" w:rsidRDefault="0089527F" w:rsidP="0089527F">
      <w:pPr>
        <w:rPr>
          <w:sz w:val="28"/>
          <w:szCs w:val="28"/>
        </w:rPr>
      </w:pPr>
    </w:p>
    <w:p w:rsidR="0089527F" w:rsidRPr="0089527F" w:rsidRDefault="0089527F" w:rsidP="0089527F">
      <w:pPr>
        <w:rPr>
          <w:sz w:val="28"/>
          <w:szCs w:val="28"/>
        </w:rPr>
      </w:pPr>
    </w:p>
    <w:p w:rsidR="0089527F" w:rsidRPr="0089527F" w:rsidRDefault="0089527F" w:rsidP="0089527F">
      <w:pPr>
        <w:rPr>
          <w:sz w:val="28"/>
          <w:szCs w:val="28"/>
        </w:rPr>
      </w:pPr>
    </w:p>
    <w:p w:rsidR="0089527F" w:rsidRPr="0089527F" w:rsidRDefault="0089527F" w:rsidP="0089527F">
      <w:pPr>
        <w:jc w:val="right"/>
        <w:rPr>
          <w:sz w:val="24"/>
          <w:szCs w:val="24"/>
        </w:rPr>
      </w:pPr>
      <w:r w:rsidRPr="0089527F">
        <w:rPr>
          <w:sz w:val="28"/>
          <w:szCs w:val="28"/>
        </w:rPr>
        <w:lastRenderedPageBreak/>
        <w:t xml:space="preserve"> </w:t>
      </w:r>
      <w:r w:rsidRPr="0089527F">
        <w:rPr>
          <w:sz w:val="24"/>
          <w:szCs w:val="24"/>
        </w:rPr>
        <w:t>Приложение №2</w:t>
      </w:r>
    </w:p>
    <w:p w:rsidR="0089527F" w:rsidRPr="0089527F" w:rsidRDefault="0089527F" w:rsidP="0089527F">
      <w:pPr>
        <w:jc w:val="center"/>
        <w:rPr>
          <w:b/>
          <w:sz w:val="24"/>
          <w:szCs w:val="24"/>
        </w:rPr>
      </w:pPr>
      <w:r w:rsidRPr="0089527F">
        <w:rPr>
          <w:b/>
          <w:sz w:val="24"/>
          <w:szCs w:val="24"/>
        </w:rPr>
        <w:t xml:space="preserve">Критерии оценивания презентации </w:t>
      </w:r>
    </w:p>
    <w:tbl>
      <w:tblPr>
        <w:tblpPr w:leftFromText="180" w:rightFromText="180" w:vertAnchor="text" w:horzAnchor="margin" w:tblpXSpec="center" w:tblpY="446"/>
        <w:tblW w:w="10173" w:type="dxa"/>
        <w:tblCellMar>
          <w:left w:w="0" w:type="dxa"/>
          <w:right w:w="0" w:type="dxa"/>
        </w:tblCellMar>
        <w:tblLook w:val="04A0" w:firstRow="1" w:lastRow="0" w:firstColumn="1" w:lastColumn="0" w:noHBand="0" w:noVBand="1"/>
      </w:tblPr>
      <w:tblGrid>
        <w:gridCol w:w="2025"/>
        <w:gridCol w:w="6760"/>
        <w:gridCol w:w="1388"/>
      </w:tblGrid>
      <w:tr w:rsidR="0089527F" w:rsidRPr="0089527F" w:rsidTr="00790B4F">
        <w:tc>
          <w:tcPr>
            <w:tcW w:w="20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89527F" w:rsidRPr="0089527F" w:rsidRDefault="0089527F" w:rsidP="0089527F">
            <w:pPr>
              <w:rPr>
                <w:b/>
                <w:sz w:val="24"/>
                <w:szCs w:val="24"/>
              </w:rPr>
            </w:pPr>
            <w:r w:rsidRPr="0089527F">
              <w:rPr>
                <w:b/>
                <w:sz w:val="24"/>
                <w:szCs w:val="24"/>
              </w:rPr>
              <w:t>Критерии</w:t>
            </w:r>
          </w:p>
          <w:p w:rsidR="0089527F" w:rsidRPr="0089527F" w:rsidRDefault="0089527F" w:rsidP="0089527F">
            <w:pPr>
              <w:rPr>
                <w:b/>
                <w:sz w:val="24"/>
                <w:szCs w:val="24"/>
              </w:rPr>
            </w:pPr>
            <w:r w:rsidRPr="0089527F">
              <w:rPr>
                <w:b/>
                <w:sz w:val="24"/>
                <w:szCs w:val="24"/>
              </w:rPr>
              <w:t>оценивания</w:t>
            </w:r>
          </w:p>
        </w:tc>
        <w:tc>
          <w:tcPr>
            <w:tcW w:w="67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89527F" w:rsidRPr="0089527F" w:rsidRDefault="0089527F" w:rsidP="0089527F">
            <w:pPr>
              <w:rPr>
                <w:b/>
                <w:sz w:val="24"/>
                <w:szCs w:val="24"/>
              </w:rPr>
            </w:pPr>
            <w:r w:rsidRPr="0089527F">
              <w:rPr>
                <w:b/>
                <w:sz w:val="24"/>
                <w:szCs w:val="24"/>
              </w:rPr>
              <w:t>Параметры</w:t>
            </w:r>
          </w:p>
        </w:tc>
        <w:tc>
          <w:tcPr>
            <w:tcW w:w="138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89527F" w:rsidRPr="0089527F" w:rsidRDefault="0089527F" w:rsidP="0089527F">
            <w:pPr>
              <w:rPr>
                <w:b/>
                <w:sz w:val="24"/>
                <w:szCs w:val="24"/>
              </w:rPr>
            </w:pPr>
            <w:r w:rsidRPr="0089527F">
              <w:rPr>
                <w:b/>
                <w:sz w:val="24"/>
                <w:szCs w:val="24"/>
              </w:rPr>
              <w:t>Оценка</w:t>
            </w:r>
          </w:p>
        </w:tc>
      </w:tr>
      <w:tr w:rsidR="0089527F" w:rsidRPr="0089527F" w:rsidTr="00790B4F">
        <w:tc>
          <w:tcPr>
            <w:tcW w:w="2025" w:type="dxa"/>
            <w:vMerge w:val="restart"/>
            <w:tcBorders>
              <w:top w:val="single" w:sz="8" w:space="0" w:color="000000"/>
              <w:left w:val="single" w:sz="8" w:space="0" w:color="000000"/>
              <w:right w:val="single" w:sz="8" w:space="0" w:color="000000"/>
            </w:tcBorders>
            <w:tcMar>
              <w:top w:w="45" w:type="dxa"/>
              <w:left w:w="45" w:type="dxa"/>
              <w:bottom w:w="45" w:type="dxa"/>
              <w:right w:w="45" w:type="dxa"/>
            </w:tcMar>
          </w:tcPr>
          <w:p w:rsidR="0089527F" w:rsidRPr="0089527F" w:rsidRDefault="0089527F" w:rsidP="0089527F">
            <w:pPr>
              <w:rPr>
                <w:sz w:val="24"/>
                <w:szCs w:val="24"/>
              </w:rPr>
            </w:pPr>
            <w:r w:rsidRPr="0089527F">
              <w:rPr>
                <w:sz w:val="24"/>
                <w:szCs w:val="24"/>
              </w:rPr>
              <w:t>Дизайн презентации</w:t>
            </w:r>
          </w:p>
        </w:tc>
        <w:tc>
          <w:tcPr>
            <w:tcW w:w="67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89527F" w:rsidRPr="0089527F" w:rsidRDefault="0089527F" w:rsidP="0089527F">
            <w:pPr>
              <w:rPr>
                <w:sz w:val="24"/>
                <w:szCs w:val="24"/>
              </w:rPr>
            </w:pPr>
            <w:r w:rsidRPr="0089527F">
              <w:rPr>
                <w:sz w:val="24"/>
                <w:szCs w:val="24"/>
              </w:rPr>
              <w:t>- общий дизайн – оформление презентации логично, отвечает требованиям эстетики, и не противоречит содержанию презентации;</w:t>
            </w:r>
          </w:p>
        </w:tc>
        <w:tc>
          <w:tcPr>
            <w:tcW w:w="138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89527F" w:rsidRPr="0089527F" w:rsidRDefault="0089527F" w:rsidP="0089527F">
            <w:pPr>
              <w:rPr>
                <w:sz w:val="24"/>
                <w:szCs w:val="24"/>
              </w:rPr>
            </w:pPr>
          </w:p>
        </w:tc>
      </w:tr>
      <w:tr w:rsidR="0089527F" w:rsidRPr="0089527F" w:rsidTr="00790B4F">
        <w:tc>
          <w:tcPr>
            <w:tcW w:w="2025" w:type="dxa"/>
            <w:vMerge/>
            <w:tcBorders>
              <w:left w:val="single" w:sz="8" w:space="0" w:color="000000"/>
              <w:right w:val="single" w:sz="8" w:space="0" w:color="000000"/>
            </w:tcBorders>
            <w:tcMar>
              <w:top w:w="45" w:type="dxa"/>
              <w:left w:w="45" w:type="dxa"/>
              <w:bottom w:w="45" w:type="dxa"/>
              <w:right w:w="45" w:type="dxa"/>
            </w:tcMar>
            <w:vAlign w:val="center"/>
          </w:tcPr>
          <w:p w:rsidR="0089527F" w:rsidRPr="0089527F" w:rsidRDefault="0089527F" w:rsidP="0089527F">
            <w:pPr>
              <w:rPr>
                <w:sz w:val="24"/>
                <w:szCs w:val="24"/>
              </w:rPr>
            </w:pPr>
          </w:p>
        </w:tc>
        <w:tc>
          <w:tcPr>
            <w:tcW w:w="67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89527F" w:rsidRPr="0089527F" w:rsidRDefault="0089527F" w:rsidP="0089527F">
            <w:pPr>
              <w:rPr>
                <w:sz w:val="24"/>
                <w:szCs w:val="24"/>
              </w:rPr>
            </w:pPr>
            <w:r w:rsidRPr="0089527F">
              <w:rPr>
                <w:sz w:val="24"/>
                <w:szCs w:val="24"/>
              </w:rPr>
              <w:t>- диаграмма и рисунки – изображения в презентации привлекательны и соответствуют содержанию;</w:t>
            </w:r>
          </w:p>
        </w:tc>
        <w:tc>
          <w:tcPr>
            <w:tcW w:w="138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89527F" w:rsidRPr="0089527F" w:rsidRDefault="0089527F" w:rsidP="0089527F">
            <w:pPr>
              <w:rPr>
                <w:sz w:val="24"/>
                <w:szCs w:val="24"/>
              </w:rPr>
            </w:pPr>
          </w:p>
        </w:tc>
      </w:tr>
      <w:tr w:rsidR="0089527F" w:rsidRPr="0089527F" w:rsidTr="00790B4F">
        <w:tc>
          <w:tcPr>
            <w:tcW w:w="2025" w:type="dxa"/>
            <w:vMerge/>
            <w:tcBorders>
              <w:left w:val="single" w:sz="8" w:space="0" w:color="000000"/>
              <w:right w:val="single" w:sz="8" w:space="0" w:color="000000"/>
            </w:tcBorders>
            <w:tcMar>
              <w:top w:w="45" w:type="dxa"/>
              <w:left w:w="45" w:type="dxa"/>
              <w:bottom w:w="45" w:type="dxa"/>
              <w:right w:w="45" w:type="dxa"/>
            </w:tcMar>
            <w:vAlign w:val="center"/>
          </w:tcPr>
          <w:p w:rsidR="0089527F" w:rsidRPr="0089527F" w:rsidRDefault="0089527F" w:rsidP="0089527F">
            <w:pPr>
              <w:rPr>
                <w:sz w:val="24"/>
                <w:szCs w:val="24"/>
              </w:rPr>
            </w:pPr>
          </w:p>
        </w:tc>
        <w:tc>
          <w:tcPr>
            <w:tcW w:w="67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89527F" w:rsidRPr="0089527F" w:rsidRDefault="0089527F" w:rsidP="0089527F">
            <w:pPr>
              <w:jc w:val="both"/>
              <w:rPr>
                <w:sz w:val="24"/>
                <w:szCs w:val="24"/>
              </w:rPr>
            </w:pPr>
            <w:r w:rsidRPr="0089527F">
              <w:rPr>
                <w:sz w:val="24"/>
                <w:szCs w:val="24"/>
              </w:rPr>
              <w:t>- текст, цвет, фон – текст легко читается, фон сочетается с графическими элементами;</w:t>
            </w:r>
          </w:p>
        </w:tc>
        <w:tc>
          <w:tcPr>
            <w:tcW w:w="138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89527F" w:rsidRPr="0089527F" w:rsidRDefault="0089527F" w:rsidP="0089527F">
            <w:pPr>
              <w:rPr>
                <w:sz w:val="24"/>
                <w:szCs w:val="24"/>
              </w:rPr>
            </w:pPr>
          </w:p>
        </w:tc>
      </w:tr>
      <w:tr w:rsidR="0089527F" w:rsidRPr="0089527F" w:rsidTr="00790B4F">
        <w:tc>
          <w:tcPr>
            <w:tcW w:w="2025" w:type="dxa"/>
            <w:vMerge/>
            <w:tcBorders>
              <w:left w:val="single" w:sz="8" w:space="0" w:color="000000"/>
              <w:right w:val="single" w:sz="8" w:space="0" w:color="000000"/>
            </w:tcBorders>
            <w:tcMar>
              <w:top w:w="45" w:type="dxa"/>
              <w:left w:w="45" w:type="dxa"/>
              <w:bottom w:w="45" w:type="dxa"/>
              <w:right w:w="45" w:type="dxa"/>
            </w:tcMar>
            <w:vAlign w:val="center"/>
          </w:tcPr>
          <w:p w:rsidR="0089527F" w:rsidRPr="0089527F" w:rsidRDefault="0089527F" w:rsidP="0089527F">
            <w:pPr>
              <w:rPr>
                <w:sz w:val="24"/>
                <w:szCs w:val="24"/>
              </w:rPr>
            </w:pPr>
          </w:p>
        </w:tc>
        <w:tc>
          <w:tcPr>
            <w:tcW w:w="67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89527F" w:rsidRPr="0089527F" w:rsidRDefault="0089527F" w:rsidP="0089527F">
            <w:pPr>
              <w:jc w:val="both"/>
              <w:rPr>
                <w:sz w:val="24"/>
                <w:szCs w:val="24"/>
              </w:rPr>
            </w:pPr>
            <w:r w:rsidRPr="0089527F">
              <w:rPr>
                <w:sz w:val="24"/>
                <w:szCs w:val="24"/>
              </w:rPr>
              <w:t>- списки и таблицы – списки и таблицы в презентации выстроены и размещены корректно;</w:t>
            </w:r>
          </w:p>
        </w:tc>
        <w:tc>
          <w:tcPr>
            <w:tcW w:w="138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89527F" w:rsidRPr="0089527F" w:rsidRDefault="0089527F" w:rsidP="0089527F">
            <w:pPr>
              <w:rPr>
                <w:sz w:val="24"/>
                <w:szCs w:val="24"/>
              </w:rPr>
            </w:pPr>
          </w:p>
        </w:tc>
      </w:tr>
      <w:tr w:rsidR="0089527F" w:rsidRPr="0089527F" w:rsidTr="00790B4F">
        <w:tc>
          <w:tcPr>
            <w:tcW w:w="2025" w:type="dxa"/>
            <w:vMerge/>
            <w:tcBorders>
              <w:left w:val="single" w:sz="8" w:space="0" w:color="000000"/>
              <w:right w:val="single" w:sz="8" w:space="0" w:color="000000"/>
            </w:tcBorders>
            <w:tcMar>
              <w:top w:w="45" w:type="dxa"/>
              <w:left w:w="45" w:type="dxa"/>
              <w:bottom w:w="45" w:type="dxa"/>
              <w:right w:w="45" w:type="dxa"/>
            </w:tcMar>
            <w:vAlign w:val="center"/>
          </w:tcPr>
          <w:p w:rsidR="0089527F" w:rsidRPr="0089527F" w:rsidRDefault="0089527F" w:rsidP="0089527F">
            <w:pPr>
              <w:rPr>
                <w:sz w:val="24"/>
                <w:szCs w:val="24"/>
              </w:rPr>
            </w:pPr>
          </w:p>
        </w:tc>
        <w:tc>
          <w:tcPr>
            <w:tcW w:w="67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89527F" w:rsidRPr="0089527F" w:rsidRDefault="0089527F" w:rsidP="0089527F">
            <w:pPr>
              <w:jc w:val="both"/>
              <w:rPr>
                <w:sz w:val="24"/>
                <w:szCs w:val="24"/>
              </w:rPr>
            </w:pPr>
            <w:r w:rsidRPr="0089527F">
              <w:rPr>
                <w:sz w:val="24"/>
                <w:szCs w:val="24"/>
              </w:rPr>
              <w:t>- ссылки – все ссылки работают.</w:t>
            </w:r>
          </w:p>
        </w:tc>
        <w:tc>
          <w:tcPr>
            <w:tcW w:w="138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89527F" w:rsidRPr="0089527F" w:rsidRDefault="0089527F" w:rsidP="0089527F">
            <w:pPr>
              <w:rPr>
                <w:sz w:val="24"/>
                <w:szCs w:val="24"/>
              </w:rPr>
            </w:pPr>
          </w:p>
        </w:tc>
      </w:tr>
      <w:tr w:rsidR="0089527F" w:rsidRPr="0089527F" w:rsidTr="00790B4F">
        <w:tc>
          <w:tcPr>
            <w:tcW w:w="2025" w:type="dxa"/>
            <w:vMerge/>
            <w:tcBorders>
              <w:left w:val="single" w:sz="8" w:space="0" w:color="000000"/>
              <w:bottom w:val="single" w:sz="8" w:space="0" w:color="000000"/>
              <w:right w:val="single" w:sz="8" w:space="0" w:color="000000"/>
            </w:tcBorders>
            <w:tcMar>
              <w:top w:w="45" w:type="dxa"/>
              <w:left w:w="45" w:type="dxa"/>
              <w:bottom w:w="45" w:type="dxa"/>
              <w:right w:w="45" w:type="dxa"/>
            </w:tcMar>
          </w:tcPr>
          <w:p w:rsidR="0089527F" w:rsidRPr="0089527F" w:rsidRDefault="0089527F" w:rsidP="0089527F">
            <w:pPr>
              <w:rPr>
                <w:sz w:val="24"/>
                <w:szCs w:val="24"/>
              </w:rPr>
            </w:pPr>
          </w:p>
        </w:tc>
        <w:tc>
          <w:tcPr>
            <w:tcW w:w="67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89527F" w:rsidRPr="0089527F" w:rsidRDefault="0089527F" w:rsidP="0089527F">
            <w:pPr>
              <w:jc w:val="both"/>
              <w:rPr>
                <w:sz w:val="24"/>
                <w:szCs w:val="24"/>
              </w:rPr>
            </w:pPr>
            <w:r w:rsidRPr="0089527F">
              <w:rPr>
                <w:sz w:val="24"/>
                <w:szCs w:val="24"/>
              </w:rPr>
              <w:t>Средняя оценка по дизайну</w:t>
            </w:r>
          </w:p>
        </w:tc>
        <w:tc>
          <w:tcPr>
            <w:tcW w:w="138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89527F" w:rsidRPr="0089527F" w:rsidRDefault="0089527F" w:rsidP="0089527F">
            <w:pPr>
              <w:rPr>
                <w:sz w:val="24"/>
                <w:szCs w:val="24"/>
              </w:rPr>
            </w:pPr>
          </w:p>
        </w:tc>
      </w:tr>
      <w:tr w:rsidR="0089527F" w:rsidRPr="0089527F" w:rsidTr="00790B4F">
        <w:tc>
          <w:tcPr>
            <w:tcW w:w="2025" w:type="dxa"/>
            <w:vMerge w:val="restart"/>
            <w:tcBorders>
              <w:top w:val="single" w:sz="8" w:space="0" w:color="000000"/>
              <w:left w:val="single" w:sz="8" w:space="0" w:color="000000"/>
              <w:right w:val="single" w:sz="8" w:space="0" w:color="000000"/>
            </w:tcBorders>
            <w:tcMar>
              <w:top w:w="45" w:type="dxa"/>
              <w:left w:w="45" w:type="dxa"/>
              <w:bottom w:w="45" w:type="dxa"/>
              <w:right w:w="45" w:type="dxa"/>
            </w:tcMar>
          </w:tcPr>
          <w:p w:rsidR="0089527F" w:rsidRPr="0089527F" w:rsidRDefault="0089527F" w:rsidP="0089527F">
            <w:pPr>
              <w:jc w:val="both"/>
              <w:rPr>
                <w:sz w:val="24"/>
                <w:szCs w:val="24"/>
              </w:rPr>
            </w:pPr>
            <w:r w:rsidRPr="0089527F">
              <w:rPr>
                <w:sz w:val="24"/>
                <w:szCs w:val="24"/>
              </w:rPr>
              <w:t>Содержание</w:t>
            </w:r>
          </w:p>
        </w:tc>
        <w:tc>
          <w:tcPr>
            <w:tcW w:w="67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89527F" w:rsidRPr="0089527F" w:rsidRDefault="0089527F" w:rsidP="0089527F">
            <w:pPr>
              <w:jc w:val="both"/>
              <w:rPr>
                <w:sz w:val="24"/>
                <w:szCs w:val="24"/>
              </w:rPr>
            </w:pPr>
            <w:r w:rsidRPr="0089527F">
              <w:rPr>
                <w:sz w:val="24"/>
                <w:szCs w:val="24"/>
              </w:rPr>
              <w:t>- раскрыты все аспекты темы;</w:t>
            </w:r>
          </w:p>
        </w:tc>
        <w:tc>
          <w:tcPr>
            <w:tcW w:w="138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89527F" w:rsidRPr="0089527F" w:rsidRDefault="0089527F" w:rsidP="0089527F">
            <w:pPr>
              <w:rPr>
                <w:sz w:val="24"/>
                <w:szCs w:val="24"/>
              </w:rPr>
            </w:pPr>
          </w:p>
        </w:tc>
      </w:tr>
      <w:tr w:rsidR="0089527F" w:rsidRPr="0089527F" w:rsidTr="00790B4F">
        <w:tc>
          <w:tcPr>
            <w:tcW w:w="2025" w:type="dxa"/>
            <w:vMerge/>
            <w:tcBorders>
              <w:left w:val="single" w:sz="8" w:space="0" w:color="000000"/>
              <w:right w:val="single" w:sz="8" w:space="0" w:color="000000"/>
            </w:tcBorders>
            <w:tcMar>
              <w:top w:w="45" w:type="dxa"/>
              <w:left w:w="45" w:type="dxa"/>
              <w:bottom w:w="45" w:type="dxa"/>
              <w:right w:w="45" w:type="dxa"/>
            </w:tcMar>
          </w:tcPr>
          <w:p w:rsidR="0089527F" w:rsidRPr="0089527F" w:rsidRDefault="0089527F" w:rsidP="0089527F">
            <w:pPr>
              <w:rPr>
                <w:sz w:val="24"/>
                <w:szCs w:val="24"/>
              </w:rPr>
            </w:pPr>
          </w:p>
        </w:tc>
        <w:tc>
          <w:tcPr>
            <w:tcW w:w="67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89527F" w:rsidRPr="0089527F" w:rsidRDefault="0089527F" w:rsidP="0089527F">
            <w:pPr>
              <w:jc w:val="both"/>
              <w:rPr>
                <w:sz w:val="24"/>
                <w:szCs w:val="24"/>
              </w:rPr>
            </w:pPr>
            <w:r w:rsidRPr="0089527F">
              <w:rPr>
                <w:sz w:val="24"/>
                <w:szCs w:val="24"/>
              </w:rPr>
              <w:t>- материал изложен в доступной форме;</w:t>
            </w:r>
          </w:p>
        </w:tc>
        <w:tc>
          <w:tcPr>
            <w:tcW w:w="138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89527F" w:rsidRPr="0089527F" w:rsidRDefault="0089527F" w:rsidP="0089527F">
            <w:pPr>
              <w:rPr>
                <w:sz w:val="24"/>
                <w:szCs w:val="24"/>
              </w:rPr>
            </w:pPr>
          </w:p>
        </w:tc>
      </w:tr>
      <w:tr w:rsidR="0089527F" w:rsidRPr="0089527F" w:rsidTr="00790B4F">
        <w:tc>
          <w:tcPr>
            <w:tcW w:w="2025" w:type="dxa"/>
            <w:vMerge/>
            <w:tcBorders>
              <w:left w:val="single" w:sz="8" w:space="0" w:color="000000"/>
              <w:right w:val="single" w:sz="8" w:space="0" w:color="000000"/>
            </w:tcBorders>
            <w:tcMar>
              <w:top w:w="45" w:type="dxa"/>
              <w:left w:w="45" w:type="dxa"/>
              <w:bottom w:w="45" w:type="dxa"/>
              <w:right w:w="45" w:type="dxa"/>
            </w:tcMar>
          </w:tcPr>
          <w:p w:rsidR="0089527F" w:rsidRPr="0089527F" w:rsidRDefault="0089527F" w:rsidP="0089527F">
            <w:pPr>
              <w:rPr>
                <w:sz w:val="24"/>
                <w:szCs w:val="24"/>
              </w:rPr>
            </w:pPr>
          </w:p>
        </w:tc>
        <w:tc>
          <w:tcPr>
            <w:tcW w:w="67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89527F" w:rsidRPr="0089527F" w:rsidRDefault="0089527F" w:rsidP="0089527F">
            <w:pPr>
              <w:jc w:val="both"/>
              <w:rPr>
                <w:sz w:val="24"/>
                <w:szCs w:val="24"/>
              </w:rPr>
            </w:pPr>
            <w:r w:rsidRPr="0089527F">
              <w:rPr>
                <w:sz w:val="24"/>
                <w:szCs w:val="24"/>
              </w:rPr>
              <w:t>- систематизированный набор оригинальных рисунков;</w:t>
            </w:r>
          </w:p>
        </w:tc>
        <w:tc>
          <w:tcPr>
            <w:tcW w:w="138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89527F" w:rsidRPr="0089527F" w:rsidRDefault="0089527F" w:rsidP="0089527F">
            <w:pPr>
              <w:rPr>
                <w:sz w:val="24"/>
                <w:szCs w:val="24"/>
              </w:rPr>
            </w:pPr>
          </w:p>
        </w:tc>
      </w:tr>
      <w:tr w:rsidR="0089527F" w:rsidRPr="0089527F" w:rsidTr="00790B4F">
        <w:tc>
          <w:tcPr>
            <w:tcW w:w="2025" w:type="dxa"/>
            <w:vMerge/>
            <w:tcBorders>
              <w:left w:val="single" w:sz="8" w:space="0" w:color="000000"/>
              <w:right w:val="single" w:sz="8" w:space="0" w:color="000000"/>
            </w:tcBorders>
            <w:tcMar>
              <w:top w:w="45" w:type="dxa"/>
              <w:left w:w="45" w:type="dxa"/>
              <w:bottom w:w="45" w:type="dxa"/>
              <w:right w:w="45" w:type="dxa"/>
            </w:tcMar>
          </w:tcPr>
          <w:p w:rsidR="0089527F" w:rsidRPr="0089527F" w:rsidRDefault="0089527F" w:rsidP="0089527F">
            <w:pPr>
              <w:rPr>
                <w:sz w:val="24"/>
                <w:szCs w:val="24"/>
              </w:rPr>
            </w:pPr>
          </w:p>
        </w:tc>
        <w:tc>
          <w:tcPr>
            <w:tcW w:w="67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89527F" w:rsidRPr="0089527F" w:rsidRDefault="0089527F" w:rsidP="0089527F">
            <w:pPr>
              <w:jc w:val="both"/>
              <w:rPr>
                <w:sz w:val="24"/>
                <w:szCs w:val="24"/>
              </w:rPr>
            </w:pPr>
            <w:r w:rsidRPr="0089527F">
              <w:rPr>
                <w:sz w:val="24"/>
                <w:szCs w:val="24"/>
              </w:rPr>
              <w:t>- слайды расположены в логической последовательности;</w:t>
            </w:r>
          </w:p>
        </w:tc>
        <w:tc>
          <w:tcPr>
            <w:tcW w:w="138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89527F" w:rsidRPr="0089527F" w:rsidRDefault="0089527F" w:rsidP="0089527F">
            <w:pPr>
              <w:rPr>
                <w:sz w:val="24"/>
                <w:szCs w:val="24"/>
              </w:rPr>
            </w:pPr>
          </w:p>
        </w:tc>
      </w:tr>
      <w:tr w:rsidR="0089527F" w:rsidRPr="0089527F" w:rsidTr="00790B4F">
        <w:tc>
          <w:tcPr>
            <w:tcW w:w="2025" w:type="dxa"/>
            <w:vMerge/>
            <w:tcBorders>
              <w:left w:val="single" w:sz="8" w:space="0" w:color="000000"/>
              <w:right w:val="single" w:sz="8" w:space="0" w:color="000000"/>
            </w:tcBorders>
            <w:tcMar>
              <w:top w:w="45" w:type="dxa"/>
              <w:left w:w="45" w:type="dxa"/>
              <w:bottom w:w="45" w:type="dxa"/>
              <w:right w:w="45" w:type="dxa"/>
            </w:tcMar>
          </w:tcPr>
          <w:p w:rsidR="0089527F" w:rsidRPr="0089527F" w:rsidRDefault="0089527F" w:rsidP="0089527F">
            <w:pPr>
              <w:rPr>
                <w:sz w:val="24"/>
                <w:szCs w:val="24"/>
              </w:rPr>
            </w:pPr>
          </w:p>
        </w:tc>
        <w:tc>
          <w:tcPr>
            <w:tcW w:w="67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89527F" w:rsidRPr="0089527F" w:rsidRDefault="0089527F" w:rsidP="0089527F">
            <w:pPr>
              <w:jc w:val="both"/>
              <w:rPr>
                <w:sz w:val="24"/>
                <w:szCs w:val="24"/>
              </w:rPr>
            </w:pPr>
            <w:r w:rsidRPr="0089527F">
              <w:rPr>
                <w:sz w:val="24"/>
                <w:szCs w:val="24"/>
              </w:rPr>
              <w:t>- заключительный слайд с выводами;</w:t>
            </w:r>
          </w:p>
        </w:tc>
        <w:tc>
          <w:tcPr>
            <w:tcW w:w="138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89527F" w:rsidRPr="0089527F" w:rsidRDefault="0089527F" w:rsidP="0089527F">
            <w:pPr>
              <w:rPr>
                <w:sz w:val="24"/>
                <w:szCs w:val="24"/>
              </w:rPr>
            </w:pPr>
          </w:p>
        </w:tc>
      </w:tr>
      <w:tr w:rsidR="0089527F" w:rsidRPr="0089527F" w:rsidTr="00790B4F">
        <w:tc>
          <w:tcPr>
            <w:tcW w:w="2025" w:type="dxa"/>
            <w:vMerge/>
            <w:tcBorders>
              <w:left w:val="single" w:sz="8" w:space="0" w:color="000000"/>
              <w:right w:val="single" w:sz="8" w:space="0" w:color="000000"/>
            </w:tcBorders>
            <w:tcMar>
              <w:top w:w="45" w:type="dxa"/>
              <w:left w:w="45" w:type="dxa"/>
              <w:bottom w:w="45" w:type="dxa"/>
              <w:right w:w="45" w:type="dxa"/>
            </w:tcMar>
          </w:tcPr>
          <w:p w:rsidR="0089527F" w:rsidRPr="0089527F" w:rsidRDefault="0089527F" w:rsidP="0089527F">
            <w:pPr>
              <w:rPr>
                <w:sz w:val="24"/>
                <w:szCs w:val="24"/>
              </w:rPr>
            </w:pPr>
          </w:p>
        </w:tc>
        <w:tc>
          <w:tcPr>
            <w:tcW w:w="67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89527F" w:rsidRPr="0089527F" w:rsidRDefault="0089527F" w:rsidP="0089527F">
            <w:pPr>
              <w:jc w:val="both"/>
              <w:rPr>
                <w:sz w:val="24"/>
                <w:szCs w:val="24"/>
              </w:rPr>
            </w:pPr>
            <w:r w:rsidRPr="0089527F">
              <w:rPr>
                <w:sz w:val="24"/>
                <w:szCs w:val="24"/>
              </w:rPr>
              <w:t>- библиография с перечислением всех использованных ресурсов.</w:t>
            </w:r>
          </w:p>
        </w:tc>
        <w:tc>
          <w:tcPr>
            <w:tcW w:w="138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89527F" w:rsidRPr="0089527F" w:rsidRDefault="0089527F" w:rsidP="0089527F">
            <w:pPr>
              <w:rPr>
                <w:sz w:val="24"/>
                <w:szCs w:val="24"/>
              </w:rPr>
            </w:pPr>
          </w:p>
        </w:tc>
      </w:tr>
      <w:tr w:rsidR="0089527F" w:rsidRPr="0089527F" w:rsidTr="00790B4F">
        <w:tc>
          <w:tcPr>
            <w:tcW w:w="2025" w:type="dxa"/>
            <w:vMerge/>
            <w:tcBorders>
              <w:left w:val="single" w:sz="8" w:space="0" w:color="000000"/>
              <w:bottom w:val="single" w:sz="8" w:space="0" w:color="000000"/>
              <w:right w:val="single" w:sz="8" w:space="0" w:color="000000"/>
            </w:tcBorders>
            <w:tcMar>
              <w:top w:w="45" w:type="dxa"/>
              <w:left w:w="45" w:type="dxa"/>
              <w:bottom w:w="45" w:type="dxa"/>
              <w:right w:w="45" w:type="dxa"/>
            </w:tcMar>
          </w:tcPr>
          <w:p w:rsidR="0089527F" w:rsidRPr="0089527F" w:rsidRDefault="0089527F" w:rsidP="0089527F">
            <w:pPr>
              <w:rPr>
                <w:sz w:val="24"/>
                <w:szCs w:val="24"/>
              </w:rPr>
            </w:pPr>
          </w:p>
        </w:tc>
        <w:tc>
          <w:tcPr>
            <w:tcW w:w="67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89527F" w:rsidRPr="0089527F" w:rsidRDefault="0089527F" w:rsidP="0089527F">
            <w:pPr>
              <w:jc w:val="both"/>
              <w:rPr>
                <w:sz w:val="24"/>
                <w:szCs w:val="24"/>
              </w:rPr>
            </w:pPr>
            <w:r w:rsidRPr="0089527F">
              <w:rPr>
                <w:sz w:val="24"/>
                <w:szCs w:val="24"/>
              </w:rPr>
              <w:t>Средняя оценка по содержанию</w:t>
            </w:r>
          </w:p>
        </w:tc>
        <w:tc>
          <w:tcPr>
            <w:tcW w:w="138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89527F" w:rsidRPr="0089527F" w:rsidRDefault="0089527F" w:rsidP="0089527F">
            <w:pPr>
              <w:rPr>
                <w:sz w:val="24"/>
                <w:szCs w:val="24"/>
              </w:rPr>
            </w:pPr>
          </w:p>
        </w:tc>
      </w:tr>
      <w:tr w:rsidR="0089527F" w:rsidRPr="0089527F" w:rsidTr="00790B4F">
        <w:tc>
          <w:tcPr>
            <w:tcW w:w="2025" w:type="dxa"/>
            <w:vMerge w:val="restart"/>
            <w:tcBorders>
              <w:top w:val="single" w:sz="8" w:space="0" w:color="000000"/>
              <w:left w:val="single" w:sz="8" w:space="0" w:color="000000"/>
              <w:right w:val="single" w:sz="8" w:space="0" w:color="000000"/>
            </w:tcBorders>
            <w:tcMar>
              <w:top w:w="45" w:type="dxa"/>
              <w:left w:w="45" w:type="dxa"/>
              <w:bottom w:w="45" w:type="dxa"/>
              <w:right w:w="45" w:type="dxa"/>
            </w:tcMar>
          </w:tcPr>
          <w:p w:rsidR="0089527F" w:rsidRPr="0089527F" w:rsidRDefault="0089527F" w:rsidP="0089527F">
            <w:pPr>
              <w:jc w:val="both"/>
              <w:rPr>
                <w:sz w:val="24"/>
                <w:szCs w:val="24"/>
              </w:rPr>
            </w:pPr>
            <w:r w:rsidRPr="0089527F">
              <w:rPr>
                <w:sz w:val="24"/>
                <w:szCs w:val="24"/>
              </w:rPr>
              <w:t xml:space="preserve">Защита </w:t>
            </w:r>
          </w:p>
        </w:tc>
        <w:tc>
          <w:tcPr>
            <w:tcW w:w="67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89527F" w:rsidRPr="0089527F" w:rsidRDefault="0089527F" w:rsidP="0089527F">
            <w:pPr>
              <w:jc w:val="both"/>
              <w:rPr>
                <w:sz w:val="24"/>
                <w:szCs w:val="24"/>
              </w:rPr>
            </w:pPr>
            <w:r w:rsidRPr="0089527F">
              <w:rPr>
                <w:sz w:val="24"/>
                <w:szCs w:val="24"/>
              </w:rPr>
              <w:t>- речь учащегося чёткая и логичная;</w:t>
            </w:r>
          </w:p>
        </w:tc>
        <w:tc>
          <w:tcPr>
            <w:tcW w:w="138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89527F" w:rsidRPr="0089527F" w:rsidRDefault="0089527F" w:rsidP="0089527F">
            <w:pPr>
              <w:rPr>
                <w:sz w:val="24"/>
                <w:szCs w:val="24"/>
              </w:rPr>
            </w:pPr>
          </w:p>
        </w:tc>
      </w:tr>
      <w:tr w:rsidR="0089527F" w:rsidRPr="0089527F" w:rsidTr="00790B4F">
        <w:tc>
          <w:tcPr>
            <w:tcW w:w="2025" w:type="dxa"/>
            <w:vMerge/>
            <w:tcBorders>
              <w:left w:val="single" w:sz="8" w:space="0" w:color="000000"/>
              <w:bottom w:val="single" w:sz="8" w:space="0" w:color="000000"/>
              <w:right w:val="single" w:sz="8" w:space="0" w:color="000000"/>
            </w:tcBorders>
            <w:tcMar>
              <w:top w:w="45" w:type="dxa"/>
              <w:left w:w="45" w:type="dxa"/>
              <w:bottom w:w="45" w:type="dxa"/>
              <w:right w:w="45" w:type="dxa"/>
            </w:tcMar>
          </w:tcPr>
          <w:p w:rsidR="0089527F" w:rsidRPr="0089527F" w:rsidRDefault="0089527F" w:rsidP="0089527F">
            <w:pPr>
              <w:rPr>
                <w:sz w:val="24"/>
                <w:szCs w:val="24"/>
              </w:rPr>
            </w:pPr>
          </w:p>
        </w:tc>
        <w:tc>
          <w:tcPr>
            <w:tcW w:w="67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89527F" w:rsidRPr="0089527F" w:rsidRDefault="0089527F" w:rsidP="0089527F">
            <w:pPr>
              <w:jc w:val="both"/>
              <w:rPr>
                <w:sz w:val="24"/>
                <w:szCs w:val="24"/>
              </w:rPr>
            </w:pPr>
            <w:r w:rsidRPr="0089527F">
              <w:rPr>
                <w:sz w:val="24"/>
                <w:szCs w:val="24"/>
              </w:rPr>
              <w:t>- ученик владеет материалом своей темы.</w:t>
            </w:r>
          </w:p>
        </w:tc>
        <w:tc>
          <w:tcPr>
            <w:tcW w:w="138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89527F" w:rsidRPr="0089527F" w:rsidRDefault="0089527F" w:rsidP="0089527F">
            <w:pPr>
              <w:rPr>
                <w:sz w:val="24"/>
                <w:szCs w:val="24"/>
              </w:rPr>
            </w:pPr>
          </w:p>
        </w:tc>
      </w:tr>
      <w:tr w:rsidR="0089527F" w:rsidRPr="0089527F" w:rsidTr="00790B4F">
        <w:tc>
          <w:tcPr>
            <w:tcW w:w="20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89527F" w:rsidRPr="0089527F" w:rsidRDefault="0089527F" w:rsidP="0089527F">
            <w:pPr>
              <w:rPr>
                <w:sz w:val="24"/>
                <w:szCs w:val="24"/>
              </w:rPr>
            </w:pPr>
          </w:p>
        </w:tc>
        <w:tc>
          <w:tcPr>
            <w:tcW w:w="67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89527F" w:rsidRPr="0089527F" w:rsidRDefault="0089527F" w:rsidP="0089527F">
            <w:pPr>
              <w:jc w:val="both"/>
              <w:rPr>
                <w:sz w:val="24"/>
                <w:szCs w:val="24"/>
              </w:rPr>
            </w:pPr>
            <w:r w:rsidRPr="0089527F">
              <w:rPr>
                <w:sz w:val="24"/>
                <w:szCs w:val="24"/>
              </w:rPr>
              <w:t xml:space="preserve">Средняя оценка по защите </w:t>
            </w:r>
          </w:p>
        </w:tc>
        <w:tc>
          <w:tcPr>
            <w:tcW w:w="138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89527F" w:rsidRPr="0089527F" w:rsidRDefault="0089527F" w:rsidP="0089527F">
            <w:pPr>
              <w:rPr>
                <w:sz w:val="24"/>
                <w:szCs w:val="24"/>
              </w:rPr>
            </w:pPr>
          </w:p>
        </w:tc>
      </w:tr>
      <w:tr w:rsidR="0089527F" w:rsidRPr="0089527F" w:rsidTr="00790B4F">
        <w:tc>
          <w:tcPr>
            <w:tcW w:w="20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89527F" w:rsidRPr="0089527F" w:rsidRDefault="0089527F" w:rsidP="0089527F">
            <w:pPr>
              <w:rPr>
                <w:sz w:val="24"/>
                <w:szCs w:val="24"/>
              </w:rPr>
            </w:pPr>
          </w:p>
        </w:tc>
        <w:tc>
          <w:tcPr>
            <w:tcW w:w="67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89527F" w:rsidRPr="0089527F" w:rsidRDefault="0089527F" w:rsidP="0089527F">
            <w:pPr>
              <w:jc w:val="both"/>
              <w:rPr>
                <w:sz w:val="24"/>
                <w:szCs w:val="24"/>
              </w:rPr>
            </w:pPr>
            <w:r w:rsidRPr="0089527F">
              <w:rPr>
                <w:sz w:val="24"/>
                <w:szCs w:val="24"/>
              </w:rPr>
              <w:t>Итоговая оценка</w:t>
            </w:r>
          </w:p>
        </w:tc>
        <w:tc>
          <w:tcPr>
            <w:tcW w:w="138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89527F" w:rsidRPr="0089527F" w:rsidRDefault="0089527F" w:rsidP="0089527F">
            <w:pPr>
              <w:rPr>
                <w:sz w:val="24"/>
                <w:szCs w:val="24"/>
              </w:rPr>
            </w:pPr>
          </w:p>
        </w:tc>
      </w:tr>
      <w:tr w:rsidR="0089527F" w:rsidRPr="0089527F" w:rsidTr="00790B4F">
        <w:tc>
          <w:tcPr>
            <w:tcW w:w="10173"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89527F" w:rsidRPr="0089527F" w:rsidRDefault="0089527F" w:rsidP="0089527F">
            <w:pPr>
              <w:rPr>
                <w:b/>
                <w:sz w:val="24"/>
                <w:szCs w:val="24"/>
              </w:rPr>
            </w:pPr>
            <w:r w:rsidRPr="0089527F">
              <w:rPr>
                <w:b/>
                <w:sz w:val="24"/>
                <w:szCs w:val="24"/>
              </w:rPr>
              <w:t xml:space="preserve">                                   Нормы оценивания</w:t>
            </w:r>
          </w:p>
        </w:tc>
      </w:tr>
      <w:tr w:rsidR="0089527F" w:rsidRPr="0089527F" w:rsidTr="00790B4F">
        <w:tc>
          <w:tcPr>
            <w:tcW w:w="20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89527F" w:rsidRPr="0089527F" w:rsidRDefault="0089527F" w:rsidP="0089527F">
            <w:pPr>
              <w:rPr>
                <w:b/>
                <w:sz w:val="24"/>
                <w:szCs w:val="24"/>
              </w:rPr>
            </w:pPr>
            <w:r w:rsidRPr="0089527F">
              <w:rPr>
                <w:b/>
                <w:sz w:val="24"/>
                <w:szCs w:val="24"/>
              </w:rPr>
              <w:t>Оценка «5»</w:t>
            </w:r>
          </w:p>
        </w:tc>
        <w:tc>
          <w:tcPr>
            <w:tcW w:w="67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89527F" w:rsidRPr="0089527F" w:rsidRDefault="0089527F" w:rsidP="0089527F">
            <w:pPr>
              <w:rPr>
                <w:sz w:val="24"/>
                <w:szCs w:val="24"/>
              </w:rPr>
            </w:pPr>
            <w:r w:rsidRPr="0089527F">
              <w:rPr>
                <w:sz w:val="24"/>
                <w:szCs w:val="24"/>
              </w:rPr>
              <w:t> ставится за полное соответствие выдвинутым требованиям.</w:t>
            </w:r>
          </w:p>
        </w:tc>
        <w:tc>
          <w:tcPr>
            <w:tcW w:w="138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89527F" w:rsidRPr="0089527F" w:rsidRDefault="0089527F" w:rsidP="0089527F">
            <w:pPr>
              <w:rPr>
                <w:sz w:val="24"/>
                <w:szCs w:val="24"/>
              </w:rPr>
            </w:pPr>
          </w:p>
        </w:tc>
      </w:tr>
      <w:tr w:rsidR="0089527F" w:rsidRPr="0089527F" w:rsidTr="00790B4F">
        <w:tc>
          <w:tcPr>
            <w:tcW w:w="20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89527F" w:rsidRPr="0089527F" w:rsidRDefault="0089527F" w:rsidP="0089527F">
            <w:pPr>
              <w:rPr>
                <w:b/>
                <w:sz w:val="24"/>
                <w:szCs w:val="24"/>
              </w:rPr>
            </w:pPr>
            <w:r w:rsidRPr="0089527F">
              <w:rPr>
                <w:b/>
                <w:sz w:val="24"/>
                <w:szCs w:val="24"/>
              </w:rPr>
              <w:t>Оценка «4» </w:t>
            </w:r>
          </w:p>
        </w:tc>
        <w:tc>
          <w:tcPr>
            <w:tcW w:w="67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89527F" w:rsidRPr="0089527F" w:rsidRDefault="0089527F" w:rsidP="0089527F">
            <w:pPr>
              <w:rPr>
                <w:sz w:val="24"/>
                <w:szCs w:val="24"/>
              </w:rPr>
            </w:pPr>
            <w:r w:rsidRPr="0089527F">
              <w:rPr>
                <w:sz w:val="24"/>
                <w:szCs w:val="24"/>
              </w:rPr>
              <w:t> ставится за небольшие несоответствия выдвинутым требованиям.</w:t>
            </w:r>
          </w:p>
        </w:tc>
        <w:tc>
          <w:tcPr>
            <w:tcW w:w="138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89527F" w:rsidRPr="0089527F" w:rsidRDefault="0089527F" w:rsidP="0089527F">
            <w:pPr>
              <w:rPr>
                <w:sz w:val="24"/>
                <w:szCs w:val="24"/>
              </w:rPr>
            </w:pPr>
          </w:p>
        </w:tc>
      </w:tr>
      <w:tr w:rsidR="0089527F" w:rsidRPr="0089527F" w:rsidTr="00790B4F">
        <w:tc>
          <w:tcPr>
            <w:tcW w:w="20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89527F" w:rsidRPr="0089527F" w:rsidRDefault="0089527F" w:rsidP="0089527F">
            <w:pPr>
              <w:rPr>
                <w:b/>
                <w:sz w:val="24"/>
                <w:szCs w:val="24"/>
              </w:rPr>
            </w:pPr>
            <w:r w:rsidRPr="0089527F">
              <w:rPr>
                <w:b/>
                <w:sz w:val="24"/>
                <w:szCs w:val="24"/>
              </w:rPr>
              <w:t>Оценка «3» </w:t>
            </w:r>
          </w:p>
        </w:tc>
        <w:tc>
          <w:tcPr>
            <w:tcW w:w="67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89527F" w:rsidRPr="0089527F" w:rsidRDefault="0089527F" w:rsidP="0089527F">
            <w:pPr>
              <w:rPr>
                <w:sz w:val="24"/>
                <w:szCs w:val="24"/>
              </w:rPr>
            </w:pPr>
            <w:r w:rsidRPr="0089527F">
              <w:rPr>
                <w:sz w:val="24"/>
                <w:szCs w:val="24"/>
              </w:rPr>
              <w:t> ставится за небольшие несоответствия выдвинутым требованиям, не совсем корректное оформление презентации.</w:t>
            </w:r>
          </w:p>
        </w:tc>
        <w:tc>
          <w:tcPr>
            <w:tcW w:w="138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89527F" w:rsidRPr="0089527F" w:rsidRDefault="0089527F" w:rsidP="0089527F">
            <w:pPr>
              <w:rPr>
                <w:sz w:val="24"/>
                <w:szCs w:val="24"/>
              </w:rPr>
            </w:pPr>
          </w:p>
        </w:tc>
      </w:tr>
      <w:tr w:rsidR="0089527F" w:rsidRPr="0089527F" w:rsidTr="00790B4F">
        <w:tc>
          <w:tcPr>
            <w:tcW w:w="20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89527F" w:rsidRPr="0089527F" w:rsidRDefault="0089527F" w:rsidP="0089527F">
            <w:pPr>
              <w:rPr>
                <w:b/>
                <w:sz w:val="24"/>
                <w:szCs w:val="24"/>
              </w:rPr>
            </w:pPr>
            <w:r w:rsidRPr="0089527F">
              <w:rPr>
                <w:b/>
                <w:sz w:val="24"/>
                <w:szCs w:val="24"/>
              </w:rPr>
              <w:t>Оценка не ставится</w:t>
            </w:r>
          </w:p>
        </w:tc>
        <w:tc>
          <w:tcPr>
            <w:tcW w:w="67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89527F" w:rsidRPr="0089527F" w:rsidRDefault="0089527F" w:rsidP="0089527F">
            <w:pPr>
              <w:rPr>
                <w:sz w:val="24"/>
                <w:szCs w:val="24"/>
              </w:rPr>
            </w:pPr>
            <w:r w:rsidRPr="0089527F">
              <w:rPr>
                <w:sz w:val="24"/>
                <w:szCs w:val="24"/>
              </w:rPr>
              <w:t xml:space="preserve"> за минимальные знания темы и не корректное оформление презентации.</w:t>
            </w:r>
          </w:p>
        </w:tc>
        <w:tc>
          <w:tcPr>
            <w:tcW w:w="138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89527F" w:rsidRPr="0089527F" w:rsidRDefault="0089527F" w:rsidP="0089527F">
            <w:pPr>
              <w:rPr>
                <w:sz w:val="24"/>
                <w:szCs w:val="24"/>
              </w:rPr>
            </w:pPr>
          </w:p>
        </w:tc>
      </w:tr>
    </w:tbl>
    <w:p w:rsidR="0089527F" w:rsidRPr="0089527F" w:rsidRDefault="0089527F" w:rsidP="0089527F">
      <w:pPr>
        <w:rPr>
          <w:sz w:val="24"/>
          <w:szCs w:val="24"/>
        </w:rPr>
      </w:pPr>
    </w:p>
    <w:p w:rsidR="0089527F" w:rsidRPr="0089527F" w:rsidRDefault="0089527F" w:rsidP="0089527F">
      <w:pPr>
        <w:rPr>
          <w:sz w:val="24"/>
          <w:szCs w:val="24"/>
        </w:rPr>
      </w:pPr>
    </w:p>
    <w:p w:rsidR="0089527F" w:rsidRPr="0089527F" w:rsidRDefault="0089527F" w:rsidP="0089527F">
      <w:pPr>
        <w:rPr>
          <w:sz w:val="24"/>
          <w:szCs w:val="24"/>
        </w:rPr>
      </w:pPr>
    </w:p>
    <w:p w:rsidR="0089527F" w:rsidRPr="0089527F" w:rsidRDefault="0089527F" w:rsidP="0089527F">
      <w:pPr>
        <w:jc w:val="right"/>
        <w:rPr>
          <w:sz w:val="24"/>
          <w:szCs w:val="24"/>
        </w:rPr>
      </w:pPr>
    </w:p>
    <w:p w:rsidR="0089527F" w:rsidRDefault="0089527F" w:rsidP="0089527F">
      <w:pPr>
        <w:jc w:val="right"/>
        <w:rPr>
          <w:sz w:val="24"/>
          <w:szCs w:val="24"/>
        </w:rPr>
      </w:pPr>
    </w:p>
    <w:p w:rsidR="0089527F" w:rsidRPr="0089527F" w:rsidRDefault="0089527F" w:rsidP="0089527F">
      <w:pPr>
        <w:jc w:val="right"/>
        <w:rPr>
          <w:sz w:val="24"/>
          <w:szCs w:val="24"/>
        </w:rPr>
      </w:pPr>
    </w:p>
    <w:p w:rsidR="0089527F" w:rsidRPr="0089527F" w:rsidRDefault="0089527F" w:rsidP="0089527F">
      <w:pPr>
        <w:jc w:val="right"/>
        <w:rPr>
          <w:sz w:val="24"/>
          <w:szCs w:val="24"/>
        </w:rPr>
      </w:pPr>
    </w:p>
    <w:p w:rsidR="0089527F" w:rsidRDefault="0089527F" w:rsidP="0089527F">
      <w:pPr>
        <w:jc w:val="right"/>
        <w:rPr>
          <w:sz w:val="24"/>
          <w:szCs w:val="24"/>
        </w:rPr>
      </w:pPr>
    </w:p>
    <w:p w:rsidR="0089527F" w:rsidRPr="0089527F" w:rsidRDefault="0089527F" w:rsidP="0089527F">
      <w:pPr>
        <w:jc w:val="right"/>
        <w:rPr>
          <w:sz w:val="24"/>
          <w:szCs w:val="24"/>
        </w:rPr>
      </w:pPr>
      <w:r w:rsidRPr="0089527F">
        <w:rPr>
          <w:sz w:val="24"/>
          <w:szCs w:val="24"/>
        </w:rPr>
        <w:lastRenderedPageBreak/>
        <w:t>Приложение №3</w:t>
      </w:r>
    </w:p>
    <w:p w:rsidR="0089527F" w:rsidRPr="0089527F" w:rsidRDefault="0089527F" w:rsidP="0089527F">
      <w:pPr>
        <w:jc w:val="center"/>
        <w:rPr>
          <w:b/>
          <w:sz w:val="24"/>
          <w:szCs w:val="24"/>
          <w:u w:val="single"/>
        </w:rPr>
      </w:pPr>
    </w:p>
    <w:p w:rsidR="0089527F" w:rsidRPr="0089527F" w:rsidRDefault="0089527F" w:rsidP="0089527F">
      <w:pPr>
        <w:jc w:val="center"/>
        <w:rPr>
          <w:b/>
          <w:sz w:val="24"/>
          <w:szCs w:val="24"/>
          <w:u w:val="single"/>
        </w:rPr>
      </w:pPr>
    </w:p>
    <w:p w:rsidR="0089527F" w:rsidRPr="0089527F" w:rsidRDefault="0089527F" w:rsidP="0089527F">
      <w:pPr>
        <w:jc w:val="center"/>
        <w:rPr>
          <w:b/>
          <w:sz w:val="24"/>
          <w:szCs w:val="24"/>
        </w:rPr>
      </w:pPr>
      <w:r w:rsidRPr="0089527F">
        <w:rPr>
          <w:b/>
          <w:sz w:val="24"/>
          <w:szCs w:val="24"/>
        </w:rPr>
        <w:t>Характеристика цифровой оценки</w:t>
      </w:r>
    </w:p>
    <w:p w:rsidR="0089527F" w:rsidRPr="0089527F" w:rsidRDefault="0089527F" w:rsidP="0089527F">
      <w:pPr>
        <w:jc w:val="both"/>
        <w:rPr>
          <w:sz w:val="24"/>
          <w:szCs w:val="24"/>
          <w:u w:val="single"/>
        </w:rPr>
      </w:pPr>
    </w:p>
    <w:p w:rsidR="0089527F" w:rsidRPr="0089527F" w:rsidRDefault="0089527F" w:rsidP="0089527F">
      <w:pPr>
        <w:jc w:val="both"/>
        <w:rPr>
          <w:b/>
          <w:sz w:val="24"/>
          <w:szCs w:val="24"/>
        </w:rPr>
      </w:pPr>
      <w:r w:rsidRPr="0089527F">
        <w:rPr>
          <w:b/>
          <w:sz w:val="24"/>
          <w:szCs w:val="24"/>
        </w:rPr>
        <w:t>«5» (отлично) ставится, если у обучающегося наблюдается:</w:t>
      </w:r>
    </w:p>
    <w:p w:rsidR="0089527F" w:rsidRPr="0089527F" w:rsidRDefault="0089527F" w:rsidP="0089527F">
      <w:pPr>
        <w:jc w:val="both"/>
        <w:rPr>
          <w:sz w:val="24"/>
          <w:szCs w:val="24"/>
        </w:rPr>
      </w:pPr>
    </w:p>
    <w:p w:rsidR="0089527F" w:rsidRPr="0089527F" w:rsidRDefault="0089527F" w:rsidP="0089527F">
      <w:pPr>
        <w:jc w:val="both"/>
        <w:rPr>
          <w:sz w:val="24"/>
          <w:szCs w:val="24"/>
        </w:rPr>
      </w:pPr>
      <w:r w:rsidRPr="0089527F">
        <w:rPr>
          <w:sz w:val="24"/>
          <w:szCs w:val="24"/>
        </w:rPr>
        <w:t xml:space="preserve">- активность и творческое отношение к выполнению заданий; </w:t>
      </w:r>
    </w:p>
    <w:p w:rsidR="0089527F" w:rsidRPr="0089527F" w:rsidRDefault="0089527F" w:rsidP="0089527F">
      <w:pPr>
        <w:jc w:val="both"/>
        <w:rPr>
          <w:sz w:val="24"/>
          <w:szCs w:val="24"/>
        </w:rPr>
      </w:pPr>
      <w:r w:rsidRPr="0089527F">
        <w:rPr>
          <w:sz w:val="24"/>
          <w:szCs w:val="24"/>
        </w:rPr>
        <w:t xml:space="preserve">- умение применять полученные знания в жизни: в общении со сверстниками, взрослыми, живой природой; </w:t>
      </w:r>
    </w:p>
    <w:p w:rsidR="0089527F" w:rsidRPr="0089527F" w:rsidRDefault="0089527F" w:rsidP="0089527F">
      <w:pPr>
        <w:jc w:val="both"/>
        <w:rPr>
          <w:sz w:val="24"/>
          <w:szCs w:val="24"/>
        </w:rPr>
      </w:pPr>
      <w:r w:rsidRPr="0089527F">
        <w:rPr>
          <w:sz w:val="24"/>
          <w:szCs w:val="24"/>
        </w:rPr>
        <w:t xml:space="preserve">- самостоятельный поиск информации по пройденной теме; </w:t>
      </w:r>
    </w:p>
    <w:p w:rsidR="0089527F" w:rsidRPr="0089527F" w:rsidRDefault="0089527F" w:rsidP="0089527F">
      <w:pPr>
        <w:jc w:val="both"/>
        <w:rPr>
          <w:sz w:val="24"/>
          <w:szCs w:val="24"/>
        </w:rPr>
      </w:pPr>
      <w:r w:rsidRPr="0089527F">
        <w:rPr>
          <w:sz w:val="24"/>
          <w:szCs w:val="24"/>
        </w:rPr>
        <w:t>- умение оперировать понятиями и терминами;</w:t>
      </w:r>
    </w:p>
    <w:p w:rsidR="0089527F" w:rsidRPr="0089527F" w:rsidRDefault="0089527F" w:rsidP="0089527F">
      <w:pPr>
        <w:jc w:val="both"/>
        <w:rPr>
          <w:sz w:val="24"/>
          <w:szCs w:val="24"/>
        </w:rPr>
      </w:pPr>
      <w:r w:rsidRPr="0089527F">
        <w:rPr>
          <w:sz w:val="24"/>
          <w:szCs w:val="24"/>
        </w:rPr>
        <w:t>- умение рассуждать по определенной теме, обосновывать свою точку зрения, донести ее до аудитории.</w:t>
      </w:r>
    </w:p>
    <w:p w:rsidR="0089527F" w:rsidRPr="0089527F" w:rsidRDefault="0089527F" w:rsidP="0089527F">
      <w:pPr>
        <w:jc w:val="both"/>
        <w:rPr>
          <w:sz w:val="24"/>
          <w:szCs w:val="24"/>
        </w:rPr>
      </w:pPr>
    </w:p>
    <w:p w:rsidR="0089527F" w:rsidRPr="0089527F" w:rsidRDefault="0089527F" w:rsidP="0089527F">
      <w:pPr>
        <w:jc w:val="both"/>
        <w:rPr>
          <w:b/>
          <w:sz w:val="24"/>
          <w:szCs w:val="24"/>
        </w:rPr>
      </w:pPr>
      <w:r w:rsidRPr="0089527F">
        <w:rPr>
          <w:b/>
          <w:sz w:val="24"/>
          <w:szCs w:val="24"/>
        </w:rPr>
        <w:t>«4» (хорошо) ставится, если у обучающегося наблюдается:</w:t>
      </w:r>
    </w:p>
    <w:p w:rsidR="0089527F" w:rsidRPr="0089527F" w:rsidRDefault="0089527F" w:rsidP="0089527F">
      <w:pPr>
        <w:jc w:val="both"/>
        <w:rPr>
          <w:sz w:val="24"/>
          <w:szCs w:val="24"/>
        </w:rPr>
      </w:pPr>
    </w:p>
    <w:p w:rsidR="0089527F" w:rsidRPr="0089527F" w:rsidRDefault="0089527F" w:rsidP="0089527F">
      <w:pPr>
        <w:jc w:val="both"/>
        <w:rPr>
          <w:sz w:val="24"/>
          <w:szCs w:val="24"/>
        </w:rPr>
      </w:pPr>
      <w:r w:rsidRPr="0089527F">
        <w:rPr>
          <w:sz w:val="24"/>
          <w:szCs w:val="24"/>
        </w:rPr>
        <w:t xml:space="preserve">- умение воспроизводить материал (пересказ, ответы на вопросы учебника и учителя); </w:t>
      </w:r>
    </w:p>
    <w:p w:rsidR="0089527F" w:rsidRPr="0089527F" w:rsidRDefault="0089527F" w:rsidP="0089527F">
      <w:pPr>
        <w:jc w:val="both"/>
        <w:rPr>
          <w:sz w:val="24"/>
          <w:szCs w:val="24"/>
        </w:rPr>
      </w:pPr>
      <w:r w:rsidRPr="0089527F">
        <w:rPr>
          <w:sz w:val="24"/>
          <w:szCs w:val="24"/>
        </w:rPr>
        <w:t>- знание терминов и понятий;</w:t>
      </w:r>
    </w:p>
    <w:p w:rsidR="0089527F" w:rsidRPr="0089527F" w:rsidRDefault="0089527F" w:rsidP="0089527F">
      <w:pPr>
        <w:jc w:val="both"/>
        <w:rPr>
          <w:sz w:val="24"/>
          <w:szCs w:val="24"/>
        </w:rPr>
      </w:pPr>
      <w:r w:rsidRPr="0089527F">
        <w:rPr>
          <w:sz w:val="24"/>
          <w:szCs w:val="24"/>
        </w:rPr>
        <w:t>- нечеткое обоснование своей точки зрения;</w:t>
      </w:r>
    </w:p>
    <w:p w:rsidR="0089527F" w:rsidRPr="0089527F" w:rsidRDefault="0089527F" w:rsidP="0089527F">
      <w:pPr>
        <w:jc w:val="both"/>
        <w:rPr>
          <w:sz w:val="24"/>
          <w:szCs w:val="24"/>
        </w:rPr>
      </w:pPr>
      <w:r w:rsidRPr="0089527F">
        <w:rPr>
          <w:sz w:val="24"/>
          <w:szCs w:val="24"/>
        </w:rPr>
        <w:t>- умение оценивать чужую работу, но необъективно оценивать свою;</w:t>
      </w:r>
    </w:p>
    <w:p w:rsidR="0089527F" w:rsidRPr="0089527F" w:rsidRDefault="0089527F" w:rsidP="0089527F">
      <w:pPr>
        <w:shd w:val="clear" w:color="auto" w:fill="FFFFFF"/>
        <w:tabs>
          <w:tab w:val="left" w:pos="302"/>
        </w:tabs>
        <w:jc w:val="both"/>
        <w:rPr>
          <w:spacing w:val="-2"/>
          <w:sz w:val="24"/>
          <w:szCs w:val="24"/>
        </w:rPr>
      </w:pPr>
      <w:r w:rsidRPr="0089527F">
        <w:rPr>
          <w:spacing w:val="-1"/>
          <w:sz w:val="24"/>
          <w:szCs w:val="24"/>
        </w:rPr>
        <w:t xml:space="preserve">- четкое раскрытие (в рассказе-рассуждении) </w:t>
      </w:r>
      <w:r w:rsidRPr="0089527F">
        <w:rPr>
          <w:bCs/>
          <w:spacing w:val="-1"/>
          <w:sz w:val="24"/>
          <w:szCs w:val="24"/>
        </w:rPr>
        <w:t>причины</w:t>
      </w:r>
      <w:r w:rsidRPr="0089527F">
        <w:rPr>
          <w:b/>
          <w:bCs/>
          <w:spacing w:val="-1"/>
          <w:sz w:val="24"/>
          <w:szCs w:val="24"/>
        </w:rPr>
        <w:t>,</w:t>
      </w:r>
      <w:r w:rsidRPr="0089527F">
        <w:rPr>
          <w:spacing w:val="-1"/>
          <w:sz w:val="24"/>
          <w:szCs w:val="24"/>
        </w:rPr>
        <w:t xml:space="preserve"> законо</w:t>
      </w:r>
      <w:r w:rsidRPr="0089527F">
        <w:rPr>
          <w:spacing w:val="-2"/>
          <w:sz w:val="24"/>
          <w:szCs w:val="24"/>
        </w:rPr>
        <w:t>мерности, условия протекания того или иного изученного явления;</w:t>
      </w:r>
    </w:p>
    <w:p w:rsidR="0089527F" w:rsidRPr="0089527F" w:rsidRDefault="0089527F" w:rsidP="0089527F">
      <w:pPr>
        <w:shd w:val="clear" w:color="auto" w:fill="FFFFFF"/>
        <w:tabs>
          <w:tab w:val="left" w:pos="302"/>
        </w:tabs>
        <w:jc w:val="both"/>
        <w:rPr>
          <w:sz w:val="24"/>
          <w:szCs w:val="24"/>
        </w:rPr>
      </w:pPr>
      <w:r w:rsidRPr="0089527F">
        <w:rPr>
          <w:spacing w:val="-1"/>
          <w:sz w:val="24"/>
          <w:szCs w:val="24"/>
        </w:rPr>
        <w:t xml:space="preserve"> - </w:t>
      </w:r>
      <w:proofErr w:type="gramStart"/>
      <w:r w:rsidRPr="0089527F">
        <w:rPr>
          <w:spacing w:val="-1"/>
          <w:sz w:val="24"/>
          <w:szCs w:val="24"/>
        </w:rPr>
        <w:t>неточности  в</w:t>
      </w:r>
      <w:proofErr w:type="gramEnd"/>
      <w:r w:rsidRPr="0089527F">
        <w:rPr>
          <w:spacing w:val="-1"/>
          <w:sz w:val="24"/>
          <w:szCs w:val="24"/>
        </w:rPr>
        <w:t xml:space="preserve"> сравнении объектов по суще</w:t>
      </w:r>
      <w:r w:rsidRPr="0089527F">
        <w:rPr>
          <w:spacing w:val="-1"/>
          <w:sz w:val="24"/>
          <w:szCs w:val="24"/>
        </w:rPr>
        <w:softHyphen/>
      </w:r>
      <w:r w:rsidRPr="0089527F">
        <w:rPr>
          <w:spacing w:val="-4"/>
          <w:sz w:val="24"/>
          <w:szCs w:val="24"/>
        </w:rPr>
        <w:t>ственным признакам;</w:t>
      </w:r>
    </w:p>
    <w:p w:rsidR="0089527F" w:rsidRPr="0089527F" w:rsidRDefault="0089527F" w:rsidP="0089527F">
      <w:pPr>
        <w:shd w:val="clear" w:color="auto" w:fill="FFFFFF"/>
        <w:tabs>
          <w:tab w:val="left" w:pos="302"/>
        </w:tabs>
        <w:jc w:val="both"/>
        <w:rPr>
          <w:sz w:val="24"/>
          <w:szCs w:val="24"/>
        </w:rPr>
      </w:pPr>
      <w:r w:rsidRPr="0089527F">
        <w:rPr>
          <w:sz w:val="24"/>
          <w:szCs w:val="24"/>
        </w:rPr>
        <w:t>- отдельные нарушения в последовательности описания события (объекта)</w:t>
      </w:r>
    </w:p>
    <w:p w:rsidR="0089527F" w:rsidRPr="0089527F" w:rsidRDefault="0089527F" w:rsidP="0089527F">
      <w:pPr>
        <w:jc w:val="both"/>
        <w:rPr>
          <w:b/>
          <w:sz w:val="24"/>
          <w:szCs w:val="24"/>
        </w:rPr>
      </w:pPr>
    </w:p>
    <w:p w:rsidR="0089527F" w:rsidRPr="0089527F" w:rsidRDefault="0089527F" w:rsidP="0089527F">
      <w:pPr>
        <w:jc w:val="both"/>
        <w:rPr>
          <w:b/>
          <w:sz w:val="24"/>
          <w:szCs w:val="24"/>
        </w:rPr>
      </w:pPr>
      <w:r w:rsidRPr="0089527F">
        <w:rPr>
          <w:b/>
          <w:sz w:val="24"/>
          <w:szCs w:val="24"/>
        </w:rPr>
        <w:t>«3» (удовлетворительно) ставится, если у обучающегося наблюдается:</w:t>
      </w:r>
    </w:p>
    <w:p w:rsidR="0089527F" w:rsidRPr="0089527F" w:rsidRDefault="0089527F" w:rsidP="0089527F">
      <w:pPr>
        <w:jc w:val="both"/>
        <w:rPr>
          <w:sz w:val="24"/>
          <w:szCs w:val="24"/>
        </w:rPr>
      </w:pPr>
    </w:p>
    <w:p w:rsidR="0089527F" w:rsidRPr="0089527F" w:rsidRDefault="0089527F" w:rsidP="0089527F">
      <w:pPr>
        <w:jc w:val="both"/>
        <w:rPr>
          <w:sz w:val="24"/>
          <w:szCs w:val="24"/>
        </w:rPr>
      </w:pPr>
      <w:r w:rsidRPr="0089527F">
        <w:rPr>
          <w:sz w:val="24"/>
          <w:szCs w:val="24"/>
        </w:rPr>
        <w:t xml:space="preserve">- умение воспроизводить материал (пересказ, ответы на вопросы учебника и учителя) </w:t>
      </w:r>
      <w:proofErr w:type="gramStart"/>
      <w:r w:rsidRPr="0089527F">
        <w:rPr>
          <w:sz w:val="24"/>
          <w:szCs w:val="24"/>
        </w:rPr>
        <w:t>с  помощью</w:t>
      </w:r>
      <w:proofErr w:type="gramEnd"/>
      <w:r w:rsidRPr="0089527F">
        <w:rPr>
          <w:sz w:val="24"/>
          <w:szCs w:val="24"/>
        </w:rPr>
        <w:t xml:space="preserve"> учителя или одноклассников; </w:t>
      </w:r>
    </w:p>
    <w:p w:rsidR="0089527F" w:rsidRPr="0089527F" w:rsidRDefault="0089527F" w:rsidP="0089527F">
      <w:pPr>
        <w:jc w:val="both"/>
        <w:rPr>
          <w:sz w:val="24"/>
          <w:szCs w:val="24"/>
        </w:rPr>
      </w:pPr>
      <w:r w:rsidRPr="0089527F">
        <w:rPr>
          <w:sz w:val="24"/>
          <w:szCs w:val="24"/>
        </w:rPr>
        <w:t>- знание терминов и понятий в неполном объеме;</w:t>
      </w:r>
    </w:p>
    <w:p w:rsidR="0089527F" w:rsidRPr="0089527F" w:rsidRDefault="0089527F" w:rsidP="0089527F">
      <w:pPr>
        <w:jc w:val="both"/>
        <w:rPr>
          <w:sz w:val="24"/>
          <w:szCs w:val="24"/>
        </w:rPr>
      </w:pPr>
      <w:r w:rsidRPr="0089527F">
        <w:rPr>
          <w:sz w:val="24"/>
          <w:szCs w:val="24"/>
        </w:rPr>
        <w:t>- нечеткое обоснование своей точки зрения;</w:t>
      </w:r>
    </w:p>
    <w:p w:rsidR="0089527F" w:rsidRPr="0089527F" w:rsidRDefault="0089527F" w:rsidP="0089527F">
      <w:pPr>
        <w:jc w:val="both"/>
        <w:rPr>
          <w:sz w:val="24"/>
          <w:szCs w:val="24"/>
        </w:rPr>
      </w:pPr>
      <w:r w:rsidRPr="0089527F">
        <w:rPr>
          <w:sz w:val="24"/>
          <w:szCs w:val="24"/>
        </w:rPr>
        <w:t>- умение оценивать чужую работу, но необъективно оценивать свою;</w:t>
      </w:r>
    </w:p>
    <w:p w:rsidR="0089527F" w:rsidRPr="0089527F" w:rsidRDefault="0089527F" w:rsidP="0089527F">
      <w:pPr>
        <w:shd w:val="clear" w:color="auto" w:fill="FFFFFF"/>
        <w:tabs>
          <w:tab w:val="left" w:pos="408"/>
        </w:tabs>
        <w:jc w:val="both"/>
        <w:rPr>
          <w:sz w:val="24"/>
          <w:szCs w:val="24"/>
        </w:rPr>
      </w:pPr>
      <w:r w:rsidRPr="0089527F">
        <w:rPr>
          <w:spacing w:val="3"/>
          <w:sz w:val="24"/>
          <w:szCs w:val="24"/>
        </w:rPr>
        <w:t>- нарушение последовательности в описании и признаках объекта (</w:t>
      </w:r>
      <w:proofErr w:type="gramStart"/>
      <w:r w:rsidRPr="0089527F">
        <w:rPr>
          <w:spacing w:val="3"/>
          <w:sz w:val="24"/>
          <w:szCs w:val="24"/>
        </w:rPr>
        <w:t xml:space="preserve">явления)   </w:t>
      </w:r>
      <w:proofErr w:type="gramEnd"/>
      <w:r w:rsidRPr="0089527F">
        <w:rPr>
          <w:spacing w:val="3"/>
          <w:sz w:val="24"/>
          <w:szCs w:val="24"/>
        </w:rPr>
        <w:t xml:space="preserve">      в тех </w:t>
      </w:r>
      <w:r w:rsidRPr="0089527F">
        <w:rPr>
          <w:spacing w:val="-2"/>
          <w:sz w:val="24"/>
          <w:szCs w:val="24"/>
        </w:rPr>
        <w:t>случаях, когда она является существенной;</w:t>
      </w:r>
    </w:p>
    <w:p w:rsidR="0089527F" w:rsidRPr="0089527F" w:rsidRDefault="0089527F" w:rsidP="0089527F">
      <w:pPr>
        <w:shd w:val="clear" w:color="auto" w:fill="FFFFFF"/>
        <w:tabs>
          <w:tab w:val="left" w:pos="302"/>
        </w:tabs>
        <w:jc w:val="both"/>
        <w:rPr>
          <w:sz w:val="24"/>
          <w:szCs w:val="24"/>
        </w:rPr>
      </w:pPr>
      <w:r w:rsidRPr="0089527F">
        <w:rPr>
          <w:spacing w:val="-1"/>
          <w:sz w:val="24"/>
          <w:szCs w:val="24"/>
        </w:rPr>
        <w:t xml:space="preserve">- нечеткое раскрытие (в рассказе-рассуждении) </w:t>
      </w:r>
      <w:r w:rsidRPr="0089527F">
        <w:rPr>
          <w:bCs/>
          <w:spacing w:val="-1"/>
          <w:sz w:val="24"/>
          <w:szCs w:val="24"/>
        </w:rPr>
        <w:t>причины</w:t>
      </w:r>
      <w:r w:rsidRPr="0089527F">
        <w:rPr>
          <w:b/>
          <w:bCs/>
          <w:spacing w:val="-1"/>
          <w:sz w:val="24"/>
          <w:szCs w:val="24"/>
        </w:rPr>
        <w:t>,</w:t>
      </w:r>
      <w:r w:rsidRPr="0089527F">
        <w:rPr>
          <w:spacing w:val="-1"/>
          <w:sz w:val="24"/>
          <w:szCs w:val="24"/>
        </w:rPr>
        <w:t xml:space="preserve"> законо</w:t>
      </w:r>
      <w:r w:rsidRPr="0089527F">
        <w:rPr>
          <w:spacing w:val="-2"/>
          <w:sz w:val="24"/>
          <w:szCs w:val="24"/>
        </w:rPr>
        <w:t>мерности, условия протекания того или иного изученного явления;</w:t>
      </w:r>
    </w:p>
    <w:p w:rsidR="0089527F" w:rsidRPr="0089527F" w:rsidRDefault="0089527F" w:rsidP="0089527F">
      <w:pPr>
        <w:shd w:val="clear" w:color="auto" w:fill="FFFFFF"/>
        <w:tabs>
          <w:tab w:val="left" w:pos="302"/>
        </w:tabs>
        <w:jc w:val="both"/>
        <w:rPr>
          <w:sz w:val="24"/>
          <w:szCs w:val="24"/>
        </w:rPr>
      </w:pPr>
      <w:r w:rsidRPr="0089527F">
        <w:rPr>
          <w:spacing w:val="-1"/>
          <w:sz w:val="24"/>
          <w:szCs w:val="24"/>
        </w:rPr>
        <w:t xml:space="preserve">- </w:t>
      </w:r>
      <w:proofErr w:type="gramStart"/>
      <w:r w:rsidRPr="0089527F">
        <w:rPr>
          <w:spacing w:val="-1"/>
          <w:sz w:val="24"/>
          <w:szCs w:val="24"/>
        </w:rPr>
        <w:t>неточности  в</w:t>
      </w:r>
      <w:proofErr w:type="gramEnd"/>
      <w:r w:rsidRPr="0089527F">
        <w:rPr>
          <w:spacing w:val="-1"/>
          <w:sz w:val="24"/>
          <w:szCs w:val="24"/>
        </w:rPr>
        <w:t xml:space="preserve"> сравнении объектов по суще</w:t>
      </w:r>
      <w:r w:rsidRPr="0089527F">
        <w:rPr>
          <w:spacing w:val="-1"/>
          <w:sz w:val="24"/>
          <w:szCs w:val="24"/>
        </w:rPr>
        <w:softHyphen/>
      </w:r>
      <w:r w:rsidRPr="0089527F">
        <w:rPr>
          <w:spacing w:val="-4"/>
          <w:sz w:val="24"/>
          <w:szCs w:val="24"/>
        </w:rPr>
        <w:t>ственным признакам;</w:t>
      </w:r>
    </w:p>
    <w:p w:rsidR="0089527F" w:rsidRPr="0089527F" w:rsidRDefault="0089527F" w:rsidP="0089527F">
      <w:pPr>
        <w:shd w:val="clear" w:color="auto" w:fill="FFFFFF"/>
        <w:tabs>
          <w:tab w:val="left" w:pos="302"/>
        </w:tabs>
        <w:jc w:val="both"/>
        <w:rPr>
          <w:sz w:val="24"/>
          <w:szCs w:val="24"/>
        </w:rPr>
      </w:pPr>
      <w:r w:rsidRPr="0089527F">
        <w:rPr>
          <w:sz w:val="24"/>
          <w:szCs w:val="24"/>
        </w:rPr>
        <w:t>- нарушения в последовательности описания события (объекта)</w:t>
      </w:r>
    </w:p>
    <w:p w:rsidR="0089527F" w:rsidRPr="0089527F" w:rsidRDefault="0089527F" w:rsidP="0089527F">
      <w:pPr>
        <w:jc w:val="both"/>
        <w:rPr>
          <w:sz w:val="24"/>
          <w:szCs w:val="24"/>
        </w:rPr>
      </w:pPr>
    </w:p>
    <w:p w:rsidR="0089527F" w:rsidRPr="0089527F" w:rsidRDefault="0089527F" w:rsidP="0089527F">
      <w:pPr>
        <w:jc w:val="right"/>
        <w:rPr>
          <w:sz w:val="24"/>
          <w:szCs w:val="24"/>
        </w:rPr>
      </w:pPr>
    </w:p>
    <w:p w:rsidR="0089527F" w:rsidRPr="0089527F" w:rsidRDefault="0089527F" w:rsidP="0089527F">
      <w:pPr>
        <w:rPr>
          <w:sz w:val="24"/>
          <w:szCs w:val="24"/>
        </w:rPr>
      </w:pPr>
    </w:p>
    <w:p w:rsidR="0089527F" w:rsidRPr="0089527F" w:rsidRDefault="0089527F" w:rsidP="0089527F">
      <w:pPr>
        <w:rPr>
          <w:sz w:val="24"/>
          <w:szCs w:val="24"/>
        </w:rPr>
      </w:pPr>
    </w:p>
    <w:p w:rsidR="0089527F" w:rsidRPr="0089527F" w:rsidRDefault="0089527F" w:rsidP="0089527F">
      <w:pPr>
        <w:rPr>
          <w:sz w:val="24"/>
          <w:szCs w:val="24"/>
        </w:rPr>
      </w:pPr>
    </w:p>
    <w:p w:rsidR="0089527F" w:rsidRPr="0089527F" w:rsidRDefault="0089527F" w:rsidP="0089527F">
      <w:pPr>
        <w:rPr>
          <w:sz w:val="24"/>
          <w:szCs w:val="24"/>
        </w:rPr>
      </w:pPr>
    </w:p>
    <w:p w:rsidR="0089527F" w:rsidRPr="0089527F" w:rsidRDefault="0089527F" w:rsidP="0089527F">
      <w:pPr>
        <w:rPr>
          <w:sz w:val="24"/>
          <w:szCs w:val="24"/>
        </w:rPr>
      </w:pPr>
    </w:p>
    <w:p w:rsidR="0089527F" w:rsidRPr="0089527F" w:rsidRDefault="0089527F" w:rsidP="0089527F">
      <w:pPr>
        <w:rPr>
          <w:sz w:val="24"/>
          <w:szCs w:val="24"/>
        </w:rPr>
      </w:pPr>
    </w:p>
    <w:p w:rsidR="0089527F" w:rsidRPr="0089527F" w:rsidRDefault="0089527F" w:rsidP="00E50038">
      <w:pPr>
        <w:rPr>
          <w:sz w:val="24"/>
          <w:szCs w:val="24"/>
        </w:rPr>
      </w:pPr>
    </w:p>
    <w:sectPr w:rsidR="0089527F" w:rsidRPr="0089527F">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2BD" w:rsidRDefault="00D462BD" w:rsidP="00883231">
      <w:r>
        <w:separator/>
      </w:r>
    </w:p>
  </w:endnote>
  <w:endnote w:type="continuationSeparator" w:id="0">
    <w:p w:rsidR="00D462BD" w:rsidRDefault="00D462BD" w:rsidP="00883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403696"/>
      <w:docPartObj>
        <w:docPartGallery w:val="Page Numbers (Bottom of Page)"/>
        <w:docPartUnique/>
      </w:docPartObj>
    </w:sdtPr>
    <w:sdtEndPr/>
    <w:sdtContent>
      <w:p w:rsidR="00F237E1" w:rsidRDefault="00F237E1">
        <w:pPr>
          <w:pStyle w:val="a8"/>
          <w:jc w:val="right"/>
        </w:pPr>
        <w:r>
          <w:fldChar w:fldCharType="begin"/>
        </w:r>
        <w:r>
          <w:instrText>PAGE   \* MERGEFORMAT</w:instrText>
        </w:r>
        <w:r>
          <w:fldChar w:fldCharType="separate"/>
        </w:r>
        <w:r w:rsidR="00C75FD1">
          <w:rPr>
            <w:noProof/>
          </w:rPr>
          <w:t>11</w:t>
        </w:r>
        <w:r>
          <w:fldChar w:fldCharType="end"/>
        </w:r>
      </w:p>
    </w:sdtContent>
  </w:sdt>
  <w:p w:rsidR="00F237E1" w:rsidRDefault="00F237E1">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2BD" w:rsidRDefault="00D462BD" w:rsidP="00883231">
      <w:r>
        <w:separator/>
      </w:r>
    </w:p>
  </w:footnote>
  <w:footnote w:type="continuationSeparator" w:id="0">
    <w:p w:rsidR="00D462BD" w:rsidRDefault="00D462BD" w:rsidP="0088323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27ED"/>
    <w:multiLevelType w:val="multilevel"/>
    <w:tmpl w:val="CBCC0E9E"/>
    <w:lvl w:ilvl="0">
      <w:start w:val="2"/>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B76C94"/>
    <w:multiLevelType w:val="multilevel"/>
    <w:tmpl w:val="7362E2B0"/>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713195"/>
    <w:multiLevelType w:val="multilevel"/>
    <w:tmpl w:val="6D1C424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4635FD"/>
    <w:multiLevelType w:val="multilevel"/>
    <w:tmpl w:val="B030A79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5"/>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555D40"/>
    <w:multiLevelType w:val="multilevel"/>
    <w:tmpl w:val="63E0E4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09F257E"/>
    <w:multiLevelType w:val="multilevel"/>
    <w:tmpl w:val="ED545F00"/>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lang w:val="ru"/>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377E71"/>
    <w:multiLevelType w:val="multilevel"/>
    <w:tmpl w:val="24649C6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C113E95"/>
    <w:multiLevelType w:val="hybridMultilevel"/>
    <w:tmpl w:val="A5145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1CB0455"/>
    <w:multiLevelType w:val="multilevel"/>
    <w:tmpl w:val="B62C6412"/>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A8D64F1"/>
    <w:multiLevelType w:val="multilevel"/>
    <w:tmpl w:val="2D547F5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C124FE1"/>
    <w:multiLevelType w:val="multilevel"/>
    <w:tmpl w:val="7F960CC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F4D7B70"/>
    <w:multiLevelType w:val="multilevel"/>
    <w:tmpl w:val="B9A2310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1F97F41"/>
    <w:multiLevelType w:val="multilevel"/>
    <w:tmpl w:val="5E429848"/>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7D97084"/>
    <w:multiLevelType w:val="multilevel"/>
    <w:tmpl w:val="AE50ACBC"/>
    <w:lvl w:ilvl="0">
      <w:start w:val="5"/>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5BBA2A2D"/>
    <w:multiLevelType w:val="hybridMultilevel"/>
    <w:tmpl w:val="7A70AE7A"/>
    <w:lvl w:ilvl="0" w:tplc="19763BDA">
      <w:start w:val="5"/>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5" w15:restartNumberingAfterBreak="0">
    <w:nsid w:val="5DD46331"/>
    <w:multiLevelType w:val="multilevel"/>
    <w:tmpl w:val="4A08A282"/>
    <w:lvl w:ilvl="0">
      <w:start w:val="2"/>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F714551"/>
    <w:multiLevelType w:val="multilevel"/>
    <w:tmpl w:val="BC14BFA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DD43478"/>
    <w:multiLevelType w:val="multilevel"/>
    <w:tmpl w:val="5886895C"/>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C715617"/>
    <w:multiLevelType w:val="multilevel"/>
    <w:tmpl w:val="EC3692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7"/>
  </w:num>
  <w:num w:numId="3">
    <w:abstractNumId w:val="18"/>
  </w:num>
  <w:num w:numId="4">
    <w:abstractNumId w:val="10"/>
  </w:num>
  <w:num w:numId="5">
    <w:abstractNumId w:val="3"/>
  </w:num>
  <w:num w:numId="6">
    <w:abstractNumId w:val="5"/>
  </w:num>
  <w:num w:numId="7">
    <w:abstractNumId w:val="14"/>
  </w:num>
  <w:num w:numId="8">
    <w:abstractNumId w:val="7"/>
  </w:num>
  <w:num w:numId="9">
    <w:abstractNumId w:val="4"/>
  </w:num>
  <w:num w:numId="10">
    <w:abstractNumId w:val="11"/>
  </w:num>
  <w:num w:numId="11">
    <w:abstractNumId w:val="9"/>
  </w:num>
  <w:num w:numId="12">
    <w:abstractNumId w:val="1"/>
  </w:num>
  <w:num w:numId="13">
    <w:abstractNumId w:val="13"/>
  </w:num>
  <w:num w:numId="14">
    <w:abstractNumId w:val="2"/>
  </w:num>
  <w:num w:numId="15">
    <w:abstractNumId w:val="15"/>
  </w:num>
  <w:num w:numId="16">
    <w:abstractNumId w:val="0"/>
  </w:num>
  <w:num w:numId="17">
    <w:abstractNumId w:val="12"/>
  </w:num>
  <w:num w:numId="18">
    <w:abstractNumId w:val="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038"/>
    <w:rsid w:val="00004B0B"/>
    <w:rsid w:val="00020210"/>
    <w:rsid w:val="000A30E8"/>
    <w:rsid w:val="000B67CD"/>
    <w:rsid w:val="000C4915"/>
    <w:rsid w:val="000D2800"/>
    <w:rsid w:val="00105E1C"/>
    <w:rsid w:val="00114404"/>
    <w:rsid w:val="00157E7B"/>
    <w:rsid w:val="001635CC"/>
    <w:rsid w:val="00181F34"/>
    <w:rsid w:val="001851D1"/>
    <w:rsid w:val="00186D2A"/>
    <w:rsid w:val="00220244"/>
    <w:rsid w:val="00236DD6"/>
    <w:rsid w:val="00250F00"/>
    <w:rsid w:val="002903B5"/>
    <w:rsid w:val="00292184"/>
    <w:rsid w:val="002A3A07"/>
    <w:rsid w:val="002D7BAA"/>
    <w:rsid w:val="002F777A"/>
    <w:rsid w:val="003040AE"/>
    <w:rsid w:val="00320BE6"/>
    <w:rsid w:val="003536AC"/>
    <w:rsid w:val="00355EB1"/>
    <w:rsid w:val="00377DB0"/>
    <w:rsid w:val="003D485E"/>
    <w:rsid w:val="003F5FEA"/>
    <w:rsid w:val="00425290"/>
    <w:rsid w:val="00445EFA"/>
    <w:rsid w:val="004971C7"/>
    <w:rsid w:val="004A2C47"/>
    <w:rsid w:val="004E2973"/>
    <w:rsid w:val="004F63E0"/>
    <w:rsid w:val="00555BAA"/>
    <w:rsid w:val="005E3896"/>
    <w:rsid w:val="005F773C"/>
    <w:rsid w:val="00624FAA"/>
    <w:rsid w:val="0064410F"/>
    <w:rsid w:val="00656498"/>
    <w:rsid w:val="00673564"/>
    <w:rsid w:val="00690896"/>
    <w:rsid w:val="006E2BED"/>
    <w:rsid w:val="006E4CF9"/>
    <w:rsid w:val="006F3CA6"/>
    <w:rsid w:val="007205EF"/>
    <w:rsid w:val="00772968"/>
    <w:rsid w:val="007F5CF4"/>
    <w:rsid w:val="00820FFE"/>
    <w:rsid w:val="0082305E"/>
    <w:rsid w:val="008338E7"/>
    <w:rsid w:val="0084137F"/>
    <w:rsid w:val="00853213"/>
    <w:rsid w:val="00861838"/>
    <w:rsid w:val="00883231"/>
    <w:rsid w:val="0089527F"/>
    <w:rsid w:val="009131EF"/>
    <w:rsid w:val="009258CC"/>
    <w:rsid w:val="00936215"/>
    <w:rsid w:val="00953296"/>
    <w:rsid w:val="00A164F1"/>
    <w:rsid w:val="00A307CE"/>
    <w:rsid w:val="00A62FA8"/>
    <w:rsid w:val="00AB6D84"/>
    <w:rsid w:val="00AE1720"/>
    <w:rsid w:val="00B0574C"/>
    <w:rsid w:val="00B06E35"/>
    <w:rsid w:val="00B07326"/>
    <w:rsid w:val="00B113D5"/>
    <w:rsid w:val="00B23C7B"/>
    <w:rsid w:val="00B3098F"/>
    <w:rsid w:val="00B52FD5"/>
    <w:rsid w:val="00B74E34"/>
    <w:rsid w:val="00B849EC"/>
    <w:rsid w:val="00BA1CC5"/>
    <w:rsid w:val="00C03019"/>
    <w:rsid w:val="00C0752D"/>
    <w:rsid w:val="00C75FD1"/>
    <w:rsid w:val="00C863ED"/>
    <w:rsid w:val="00CC37B4"/>
    <w:rsid w:val="00CF1877"/>
    <w:rsid w:val="00D462BD"/>
    <w:rsid w:val="00D72E86"/>
    <w:rsid w:val="00DB39CC"/>
    <w:rsid w:val="00DC6CBD"/>
    <w:rsid w:val="00E06542"/>
    <w:rsid w:val="00E2577D"/>
    <w:rsid w:val="00E30BAE"/>
    <w:rsid w:val="00E50038"/>
    <w:rsid w:val="00F13295"/>
    <w:rsid w:val="00F237E1"/>
    <w:rsid w:val="00F518A0"/>
    <w:rsid w:val="00F90737"/>
    <w:rsid w:val="00F92980"/>
    <w:rsid w:val="00FA0AA7"/>
    <w:rsid w:val="00FE25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68556"/>
  <w15:docId w15:val="{DF2CDB9D-07AF-4947-95D4-F0346041D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003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4E34"/>
    <w:rPr>
      <w:rFonts w:ascii="Tahoma" w:hAnsi="Tahoma" w:cs="Tahoma"/>
      <w:sz w:val="16"/>
      <w:szCs w:val="16"/>
    </w:rPr>
  </w:style>
  <w:style w:type="character" w:customStyle="1" w:styleId="a4">
    <w:name w:val="Текст выноски Знак"/>
    <w:basedOn w:val="a0"/>
    <w:link w:val="a3"/>
    <w:uiPriority w:val="99"/>
    <w:semiHidden/>
    <w:rsid w:val="00B74E34"/>
    <w:rPr>
      <w:rFonts w:ascii="Tahoma" w:eastAsia="Times New Roman" w:hAnsi="Tahoma" w:cs="Tahoma"/>
      <w:sz w:val="16"/>
      <w:szCs w:val="16"/>
      <w:lang w:eastAsia="ru-RU"/>
    </w:rPr>
  </w:style>
  <w:style w:type="paragraph" w:styleId="a5">
    <w:name w:val="List Paragraph"/>
    <w:basedOn w:val="a"/>
    <w:uiPriority w:val="34"/>
    <w:qFormat/>
    <w:rsid w:val="00E30BAE"/>
    <w:pPr>
      <w:ind w:left="720"/>
      <w:contextualSpacing/>
    </w:pPr>
  </w:style>
  <w:style w:type="paragraph" w:styleId="a6">
    <w:name w:val="header"/>
    <w:basedOn w:val="a"/>
    <w:link w:val="a7"/>
    <w:uiPriority w:val="99"/>
    <w:unhideWhenUsed/>
    <w:rsid w:val="00883231"/>
    <w:pPr>
      <w:tabs>
        <w:tab w:val="center" w:pos="4677"/>
        <w:tab w:val="right" w:pos="9355"/>
      </w:tabs>
    </w:pPr>
  </w:style>
  <w:style w:type="character" w:customStyle="1" w:styleId="a7">
    <w:name w:val="Верхний колонтитул Знак"/>
    <w:basedOn w:val="a0"/>
    <w:link w:val="a6"/>
    <w:uiPriority w:val="99"/>
    <w:rsid w:val="00883231"/>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883231"/>
    <w:pPr>
      <w:tabs>
        <w:tab w:val="center" w:pos="4677"/>
        <w:tab w:val="right" w:pos="9355"/>
      </w:tabs>
    </w:pPr>
  </w:style>
  <w:style w:type="character" w:customStyle="1" w:styleId="a9">
    <w:name w:val="Нижний колонтитул Знак"/>
    <w:basedOn w:val="a0"/>
    <w:link w:val="a8"/>
    <w:uiPriority w:val="99"/>
    <w:rsid w:val="00883231"/>
    <w:rPr>
      <w:rFonts w:ascii="Times New Roman" w:eastAsia="Times New Roman" w:hAnsi="Times New Roman" w:cs="Times New Roman"/>
      <w:sz w:val="20"/>
      <w:szCs w:val="20"/>
      <w:lang w:eastAsia="ru-RU"/>
    </w:rPr>
  </w:style>
  <w:style w:type="table" w:styleId="aa">
    <w:name w:val="Table Grid"/>
    <w:basedOn w:val="a1"/>
    <w:uiPriority w:val="59"/>
    <w:rsid w:val="008230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40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1A08A-EEFA-4C80-90F1-BA6789B8C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11</Pages>
  <Words>4221</Words>
  <Characters>24060</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Ляля</dc:creator>
  <cp:lastModifiedBy>LUBA-2</cp:lastModifiedBy>
  <cp:revision>3</cp:revision>
  <cp:lastPrinted>2020-07-15T14:17:00Z</cp:lastPrinted>
  <dcterms:created xsi:type="dcterms:W3CDTF">2020-07-15T13:27:00Z</dcterms:created>
  <dcterms:modified xsi:type="dcterms:W3CDTF">2020-07-15T14:19:00Z</dcterms:modified>
</cp:coreProperties>
</file>