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7" w:rsidRDefault="00922EEF" w:rsidP="00922EEF">
      <w:pPr>
        <w:spacing w:after="0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                   «Утверждаю»</w:t>
      </w:r>
    </w:p>
    <w:p w:rsidR="00922EEF" w:rsidRDefault="00922EEF" w:rsidP="00922EEF">
      <w:pPr>
        <w:spacing w:after="0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совете педагогов                                                                             Директор МБОУ СОШ № 27             </w:t>
      </w:r>
    </w:p>
    <w:p w:rsidR="00922EEF" w:rsidRDefault="00922EEF" w:rsidP="00922EEF">
      <w:pPr>
        <w:spacing w:after="0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27                                                                           ____________/Новоселов В.В./</w:t>
      </w:r>
    </w:p>
    <w:p w:rsidR="00922EEF" w:rsidRDefault="00922EEF" w:rsidP="000A1E3C">
      <w:pPr>
        <w:spacing w:after="0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</w:t>
      </w:r>
      <w:r w:rsidR="000A1E3C">
        <w:rPr>
          <w:rFonts w:ascii="Times New Roman" w:hAnsi="Times New Roman" w:cs="Times New Roman"/>
          <w:sz w:val="24"/>
          <w:szCs w:val="24"/>
        </w:rPr>
        <w:t>л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A1E3C">
        <w:rPr>
          <w:rFonts w:ascii="Times New Roman" w:hAnsi="Times New Roman" w:cs="Times New Roman"/>
          <w:sz w:val="24"/>
          <w:szCs w:val="24"/>
        </w:rPr>
        <w:t xml:space="preserve">                Приказ № 244 -ОД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EF" w:rsidRPr="000125DC" w:rsidRDefault="000A1E3C" w:rsidP="000A1E3C">
      <w:pPr>
        <w:spacing w:after="0"/>
        <w:ind w:right="175"/>
        <w:rPr>
          <w:rStyle w:val="a9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2E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04.09.</w:t>
      </w:r>
      <w:r w:rsidR="00922E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22EEF">
        <w:rPr>
          <w:rFonts w:ascii="Times New Roman" w:hAnsi="Times New Roman" w:cs="Times New Roman"/>
          <w:sz w:val="24"/>
          <w:szCs w:val="24"/>
        </w:rPr>
        <w:t>г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 09.09.</w:t>
      </w:r>
      <w:r w:rsidR="00922E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22EEF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922EEF" w:rsidRPr="000125DC" w:rsidRDefault="00922EEF" w:rsidP="00922EEF">
      <w:pPr>
        <w:spacing w:after="0"/>
        <w:ind w:right="175"/>
        <w:jc w:val="right"/>
        <w:rPr>
          <w:rStyle w:val="a9"/>
          <w:rFonts w:ascii="Times New Roman" w:hAnsi="Times New Roman" w:cs="Times New Roman"/>
          <w:color w:val="000000"/>
        </w:rPr>
      </w:pPr>
    </w:p>
    <w:p w:rsidR="00725E65" w:rsidRDefault="00725E65" w:rsidP="00A63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EF" w:rsidRDefault="00922EEF" w:rsidP="00A63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EF" w:rsidRPr="009E4471" w:rsidRDefault="00922EEF" w:rsidP="00A63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65" w:rsidRPr="009E4471" w:rsidRDefault="00922EEF" w:rsidP="00922E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Дополнительное образование</w:t>
      </w:r>
    </w:p>
    <w:p w:rsidR="00725E65" w:rsidRPr="009E4471" w:rsidRDefault="00725E65" w:rsidP="00725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5B" w:rsidRDefault="00725E65" w:rsidP="00725E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4471">
        <w:rPr>
          <w:rFonts w:ascii="Times New Roman" w:hAnsi="Times New Roman" w:cs="Times New Roman"/>
          <w:b/>
          <w:sz w:val="72"/>
          <w:szCs w:val="72"/>
        </w:rPr>
        <w:t>кружок</w:t>
      </w:r>
    </w:p>
    <w:p w:rsidR="00725E65" w:rsidRPr="009E4471" w:rsidRDefault="00725E65" w:rsidP="00725E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4471">
        <w:rPr>
          <w:rFonts w:ascii="Times New Roman" w:hAnsi="Times New Roman" w:cs="Times New Roman"/>
          <w:b/>
          <w:sz w:val="72"/>
          <w:szCs w:val="72"/>
        </w:rPr>
        <w:t xml:space="preserve"> «</w:t>
      </w:r>
      <w:r w:rsidR="00801B5B">
        <w:rPr>
          <w:rFonts w:ascii="Times New Roman" w:hAnsi="Times New Roman" w:cs="Times New Roman"/>
          <w:b/>
          <w:sz w:val="72"/>
          <w:szCs w:val="72"/>
        </w:rPr>
        <w:t>Волшебная к</w:t>
      </w:r>
      <w:r w:rsidRPr="009E4471">
        <w:rPr>
          <w:rFonts w:ascii="Times New Roman" w:hAnsi="Times New Roman" w:cs="Times New Roman"/>
          <w:b/>
          <w:sz w:val="72"/>
          <w:szCs w:val="72"/>
        </w:rPr>
        <w:t>леточка»</w:t>
      </w:r>
    </w:p>
    <w:p w:rsidR="00725E65" w:rsidRPr="009E4471" w:rsidRDefault="00725E65" w:rsidP="00725E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25E65" w:rsidRPr="009E4471" w:rsidRDefault="00725E65">
      <w:pPr>
        <w:rPr>
          <w:rFonts w:ascii="Times New Roman" w:hAnsi="Times New Roman" w:cs="Times New Roman"/>
          <w:b/>
          <w:sz w:val="28"/>
          <w:szCs w:val="28"/>
        </w:rPr>
      </w:pPr>
    </w:p>
    <w:p w:rsidR="00725E65" w:rsidRPr="009E4471" w:rsidRDefault="00725E65">
      <w:pPr>
        <w:rPr>
          <w:rFonts w:ascii="Times New Roman" w:hAnsi="Times New Roman" w:cs="Times New Roman"/>
          <w:b/>
          <w:sz w:val="40"/>
          <w:szCs w:val="40"/>
        </w:rPr>
      </w:pPr>
    </w:p>
    <w:p w:rsidR="00922EEF" w:rsidRDefault="00922EEF" w:rsidP="00725E65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Руководитель:</w:t>
      </w:r>
    </w:p>
    <w:p w:rsidR="00725E65" w:rsidRPr="009E4471" w:rsidRDefault="00725E65" w:rsidP="00725E65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9E4471">
        <w:rPr>
          <w:rFonts w:ascii="Times New Roman" w:hAnsi="Times New Roman" w:cs="Times New Roman"/>
          <w:b/>
          <w:sz w:val="40"/>
          <w:szCs w:val="40"/>
        </w:rPr>
        <w:t xml:space="preserve">Дмитриева Ю.А  </w:t>
      </w:r>
    </w:p>
    <w:p w:rsidR="00922EEF" w:rsidRDefault="00922EEF" w:rsidP="00A631F7">
      <w:pPr>
        <w:rPr>
          <w:rFonts w:ascii="Times New Roman" w:hAnsi="Times New Roman" w:cs="Times New Roman"/>
          <w:b/>
          <w:sz w:val="28"/>
          <w:szCs w:val="28"/>
        </w:rPr>
      </w:pPr>
    </w:p>
    <w:p w:rsidR="00922EEF" w:rsidRDefault="00922EEF" w:rsidP="00A631F7">
      <w:pPr>
        <w:rPr>
          <w:rFonts w:ascii="Times New Roman" w:hAnsi="Times New Roman" w:cs="Times New Roman"/>
          <w:b/>
          <w:sz w:val="28"/>
          <w:szCs w:val="28"/>
        </w:rPr>
      </w:pPr>
    </w:p>
    <w:p w:rsidR="00922EEF" w:rsidRDefault="00922EEF" w:rsidP="00A631F7">
      <w:pPr>
        <w:rPr>
          <w:rFonts w:ascii="Times New Roman" w:hAnsi="Times New Roman" w:cs="Times New Roman"/>
          <w:b/>
          <w:sz w:val="28"/>
          <w:szCs w:val="28"/>
        </w:rPr>
      </w:pPr>
    </w:p>
    <w:p w:rsidR="00922EEF" w:rsidRDefault="00922EEF" w:rsidP="00A631F7">
      <w:pPr>
        <w:rPr>
          <w:rFonts w:ascii="Times New Roman" w:hAnsi="Times New Roman" w:cs="Times New Roman"/>
          <w:b/>
          <w:sz w:val="28"/>
          <w:szCs w:val="28"/>
        </w:rPr>
      </w:pPr>
    </w:p>
    <w:p w:rsidR="00922EEF" w:rsidRDefault="00922EEF" w:rsidP="00A631F7">
      <w:pPr>
        <w:rPr>
          <w:rFonts w:ascii="Times New Roman" w:hAnsi="Times New Roman" w:cs="Times New Roman"/>
          <w:b/>
          <w:sz w:val="28"/>
          <w:szCs w:val="28"/>
        </w:rPr>
      </w:pPr>
    </w:p>
    <w:p w:rsidR="00922EEF" w:rsidRDefault="00922EEF" w:rsidP="00A631F7">
      <w:pPr>
        <w:rPr>
          <w:rFonts w:ascii="Times New Roman" w:hAnsi="Times New Roman" w:cs="Times New Roman"/>
          <w:b/>
          <w:sz w:val="28"/>
          <w:szCs w:val="28"/>
        </w:rPr>
      </w:pPr>
    </w:p>
    <w:p w:rsidR="00922EEF" w:rsidRDefault="00922EEF" w:rsidP="007C4E2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кружка</w:t>
      </w:r>
    </w:p>
    <w:p w:rsidR="00922EEF" w:rsidRDefault="005F2E31" w:rsidP="007C4E2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2EEF">
        <w:rPr>
          <w:rFonts w:ascii="Times New Roman" w:hAnsi="Times New Roman" w:cs="Times New Roman"/>
          <w:b/>
          <w:sz w:val="28"/>
          <w:szCs w:val="28"/>
        </w:rPr>
        <w:t>Волшебная клеточка»</w:t>
      </w:r>
    </w:p>
    <w:p w:rsidR="002239EE" w:rsidRPr="00A631F7" w:rsidRDefault="00922EEF" w:rsidP="007C4E2F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22EEF" w:rsidRPr="00922EEF" w:rsidRDefault="007C4E2F" w:rsidP="007C4E2F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22EEF">
        <w:rPr>
          <w:rFonts w:ascii="Times New Roman" w:hAnsi="Times New Roman" w:cs="Times New Roman"/>
          <w:sz w:val="28"/>
          <w:szCs w:val="28"/>
        </w:rPr>
        <w:t>елевой раздел</w:t>
      </w:r>
    </w:p>
    <w:p w:rsidR="003B6DFE" w:rsidRDefault="003B6DFE" w:rsidP="007C4E2F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22EEF" w:rsidRPr="00922EEF" w:rsidRDefault="00922EEF" w:rsidP="007C4E2F">
      <w:pPr>
        <w:pStyle w:val="a3"/>
        <w:numPr>
          <w:ilvl w:val="1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22EEF">
        <w:rPr>
          <w:rFonts w:ascii="Times New Roman" w:hAnsi="Times New Roman" w:cs="Times New Roman"/>
          <w:sz w:val="28"/>
          <w:szCs w:val="28"/>
        </w:rPr>
        <w:t>Цели и задачи реализации</w:t>
      </w:r>
      <w:r w:rsidR="007C4E2F">
        <w:rPr>
          <w:rFonts w:ascii="Times New Roman" w:hAnsi="Times New Roman" w:cs="Times New Roman"/>
          <w:sz w:val="28"/>
          <w:szCs w:val="28"/>
        </w:rPr>
        <w:t xml:space="preserve"> </w:t>
      </w:r>
      <w:r w:rsidRPr="00922EEF">
        <w:rPr>
          <w:rFonts w:ascii="Times New Roman" w:hAnsi="Times New Roman" w:cs="Times New Roman"/>
          <w:sz w:val="28"/>
          <w:szCs w:val="28"/>
        </w:rPr>
        <w:t>программы</w:t>
      </w:r>
    </w:p>
    <w:p w:rsidR="007C4E2F" w:rsidRDefault="007C4E2F" w:rsidP="007C4E2F">
      <w:pPr>
        <w:pStyle w:val="a3"/>
        <w:numPr>
          <w:ilvl w:val="1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реализации программы</w:t>
      </w:r>
    </w:p>
    <w:p w:rsidR="007C4E2F" w:rsidRDefault="007C4E2F" w:rsidP="007C4E2F">
      <w:pPr>
        <w:pStyle w:val="a3"/>
        <w:numPr>
          <w:ilvl w:val="1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7C4E2F" w:rsidRPr="007C4E2F" w:rsidRDefault="007C4E2F" w:rsidP="007C4E2F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C4E2F" w:rsidRDefault="007C4E2F" w:rsidP="007C4E2F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раздел.</w:t>
      </w:r>
    </w:p>
    <w:p w:rsidR="007C4E2F" w:rsidRDefault="007C4E2F" w:rsidP="007C4E2F">
      <w:pPr>
        <w:pStyle w:val="a3"/>
        <w:numPr>
          <w:ilvl w:val="1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способы, методы реализации программы.</w:t>
      </w:r>
    </w:p>
    <w:p w:rsidR="007C4E2F" w:rsidRDefault="007C4E2F" w:rsidP="007C4E2F">
      <w:pPr>
        <w:pStyle w:val="a3"/>
        <w:numPr>
          <w:ilvl w:val="1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реализации программы.</w:t>
      </w:r>
    </w:p>
    <w:p w:rsidR="007C4E2F" w:rsidRDefault="007C4E2F" w:rsidP="007C4E2F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C4E2F" w:rsidRDefault="007C4E2F" w:rsidP="007C4E2F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7C4E2F" w:rsidRDefault="007C4E2F" w:rsidP="007C4E2F">
      <w:pPr>
        <w:pStyle w:val="a3"/>
        <w:numPr>
          <w:ilvl w:val="1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реализации программы</w:t>
      </w:r>
    </w:p>
    <w:p w:rsidR="007C4E2F" w:rsidRDefault="007C4E2F" w:rsidP="007C4E2F">
      <w:pPr>
        <w:pStyle w:val="a3"/>
        <w:numPr>
          <w:ilvl w:val="1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 педагогические условия реализации программы</w:t>
      </w:r>
    </w:p>
    <w:p w:rsidR="007C4E2F" w:rsidRPr="007C4E2F" w:rsidRDefault="007C4E2F" w:rsidP="007C4E2F">
      <w:pPr>
        <w:pStyle w:val="a3"/>
        <w:numPr>
          <w:ilvl w:val="1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3B6DFE" w:rsidRPr="009E4471" w:rsidRDefault="003B6DFE" w:rsidP="007C4E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B6DFE" w:rsidRPr="009E4471" w:rsidRDefault="003B6DFE" w:rsidP="007C4E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B6DFE" w:rsidRPr="009E4471" w:rsidRDefault="003B6DFE">
      <w:pPr>
        <w:rPr>
          <w:rFonts w:ascii="Times New Roman" w:hAnsi="Times New Roman" w:cs="Times New Roman"/>
          <w:sz w:val="28"/>
          <w:szCs w:val="28"/>
        </w:rPr>
      </w:pPr>
    </w:p>
    <w:p w:rsidR="003B6DFE" w:rsidRPr="009E4471" w:rsidRDefault="003B6DFE">
      <w:pPr>
        <w:rPr>
          <w:rFonts w:ascii="Times New Roman" w:hAnsi="Times New Roman" w:cs="Times New Roman"/>
          <w:sz w:val="28"/>
          <w:szCs w:val="28"/>
        </w:rPr>
      </w:pPr>
    </w:p>
    <w:p w:rsidR="003B6DFE" w:rsidRPr="009E4471" w:rsidRDefault="003B6DFE">
      <w:pPr>
        <w:rPr>
          <w:rFonts w:ascii="Times New Roman" w:hAnsi="Times New Roman" w:cs="Times New Roman"/>
          <w:sz w:val="28"/>
          <w:szCs w:val="28"/>
        </w:rPr>
      </w:pPr>
    </w:p>
    <w:p w:rsidR="003B6DFE" w:rsidRPr="009E4471" w:rsidRDefault="003B6DFE">
      <w:pPr>
        <w:rPr>
          <w:rFonts w:ascii="Times New Roman" w:hAnsi="Times New Roman" w:cs="Times New Roman"/>
          <w:sz w:val="28"/>
          <w:szCs w:val="28"/>
        </w:rPr>
      </w:pPr>
    </w:p>
    <w:p w:rsidR="003B6DFE" w:rsidRPr="009E4471" w:rsidRDefault="003B6DFE">
      <w:pPr>
        <w:rPr>
          <w:rFonts w:ascii="Times New Roman" w:hAnsi="Times New Roman" w:cs="Times New Roman"/>
          <w:sz w:val="28"/>
          <w:szCs w:val="28"/>
        </w:rPr>
      </w:pPr>
    </w:p>
    <w:p w:rsidR="003B6DFE" w:rsidRPr="009E4471" w:rsidRDefault="003B6DFE">
      <w:pPr>
        <w:rPr>
          <w:rFonts w:ascii="Times New Roman" w:hAnsi="Times New Roman" w:cs="Times New Roman"/>
          <w:sz w:val="28"/>
          <w:szCs w:val="28"/>
        </w:rPr>
      </w:pPr>
    </w:p>
    <w:p w:rsidR="009E4471" w:rsidRPr="00801B5B" w:rsidRDefault="009E4471" w:rsidP="00F90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2F" w:rsidRDefault="003B6DFE" w:rsidP="007C4E2F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7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C4E2F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3B6DFE" w:rsidRPr="009E4471" w:rsidRDefault="003B6DFE" w:rsidP="00F9063E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7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4378E" w:rsidRPr="009E4471" w:rsidRDefault="003B6DFE" w:rsidP="00266D8C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063E" w:rsidRPr="009E44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E44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4471">
        <w:rPr>
          <w:rFonts w:ascii="Times New Roman" w:hAnsi="Times New Roman" w:cs="Times New Roman"/>
          <w:sz w:val="28"/>
          <w:szCs w:val="28"/>
        </w:rPr>
        <w:t>Разнообразные графические изоб</w:t>
      </w:r>
      <w:r w:rsidR="00F9063E" w:rsidRPr="009E4471">
        <w:rPr>
          <w:rFonts w:ascii="Times New Roman" w:hAnsi="Times New Roman" w:cs="Times New Roman"/>
          <w:sz w:val="28"/>
          <w:szCs w:val="28"/>
        </w:rPr>
        <w:t>ражения, состоящие из линий, штрихов и точек, постоянно и повсеместно окружают человека в любом возрасте.</w:t>
      </w:r>
    </w:p>
    <w:p w:rsidR="00F9063E" w:rsidRPr="009E4471" w:rsidRDefault="00F9063E" w:rsidP="00266D8C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 xml:space="preserve">                С древнейших времён графическое общение было и остается самым простым и удобным видом связи между людьми. Специалисты прогнозируют, что в недалеком будущем более 60-70% всей получаемой нами информации будет иметь графическую</w:t>
      </w:r>
      <w:r w:rsidR="00970EAF" w:rsidRPr="009E4471">
        <w:rPr>
          <w:rFonts w:ascii="Times New Roman" w:hAnsi="Times New Roman" w:cs="Times New Roman"/>
          <w:sz w:val="28"/>
          <w:szCs w:val="28"/>
        </w:rPr>
        <w:t xml:space="preserve"> </w:t>
      </w:r>
      <w:r w:rsidRPr="009E447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70EAF" w:rsidRPr="009E4471">
        <w:rPr>
          <w:rFonts w:ascii="Times New Roman" w:hAnsi="Times New Roman" w:cs="Times New Roman"/>
          <w:sz w:val="28"/>
          <w:szCs w:val="28"/>
        </w:rPr>
        <w:t>предъявления.</w:t>
      </w:r>
    </w:p>
    <w:p w:rsidR="00970EAF" w:rsidRPr="009E4471" w:rsidRDefault="00970EA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 xml:space="preserve">               И конечно, каждый родитель хотел бы, чтобы его ребенок умел уверенно ориентироваться в современном мире, в море графической информации.</w:t>
      </w:r>
    </w:p>
    <w:p w:rsidR="00970EAF" w:rsidRPr="009E4471" w:rsidRDefault="00970EA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 xml:space="preserve">                Чтобы ребенок успешно учился в школе, он должен уметь свободно ориентироваться в пространстве, владеть основными пространственными понятиями. Исследования ученых показали, что если пространственные представления не сформированы у ребенка или неточно, это напрямую влияет на уровень его интеллектуального развития.</w:t>
      </w:r>
    </w:p>
    <w:p w:rsidR="0074378E" w:rsidRPr="009E4471" w:rsidRDefault="0074378E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 xml:space="preserve">                 Поэтому так важно помнить, что именно дошкольный возраст- это период возникновения, становления и развития многообразных представлений, которые затем перерастают в понятия об окружающем мире.</w:t>
      </w:r>
    </w:p>
    <w:p w:rsidR="00266D8C" w:rsidRPr="009E4471" w:rsidRDefault="00266D8C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D8C" w:rsidRPr="009E4471" w:rsidRDefault="00266D8C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D8C" w:rsidRPr="00320BA5" w:rsidRDefault="00012D69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D69">
        <w:rPr>
          <w:rFonts w:ascii="Times New Roman" w:hAnsi="Times New Roman" w:cs="Times New Roman"/>
          <w:b/>
          <w:sz w:val="28"/>
          <w:szCs w:val="28"/>
        </w:rPr>
        <w:t>1.1.</w:t>
      </w:r>
      <w:r w:rsidR="00266D8C" w:rsidRPr="009E4471">
        <w:rPr>
          <w:rFonts w:ascii="Times New Roman" w:hAnsi="Times New Roman" w:cs="Times New Roman"/>
          <w:sz w:val="28"/>
          <w:szCs w:val="28"/>
        </w:rPr>
        <w:t xml:space="preserve"> </w:t>
      </w:r>
      <w:r w:rsidR="00266D8C" w:rsidRPr="009E447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20BA5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E4471" w:rsidRPr="00801B5B" w:rsidRDefault="009E4471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041" w:rsidRDefault="00150041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b/>
          <w:sz w:val="28"/>
          <w:szCs w:val="28"/>
        </w:rPr>
        <w:t xml:space="preserve">   Цель: </w:t>
      </w:r>
      <w:r w:rsidR="007C4E2F">
        <w:rPr>
          <w:rFonts w:ascii="Times New Roman" w:hAnsi="Times New Roman" w:cs="Times New Roman"/>
          <w:sz w:val="28"/>
          <w:szCs w:val="28"/>
        </w:rPr>
        <w:t>Формирование</w:t>
      </w:r>
      <w:r w:rsidR="00320BA5">
        <w:rPr>
          <w:rFonts w:ascii="Times New Roman" w:hAnsi="Times New Roman" w:cs="Times New Roman"/>
          <w:sz w:val="28"/>
          <w:szCs w:val="28"/>
        </w:rPr>
        <w:t xml:space="preserve"> графического навыка  </w:t>
      </w:r>
      <w:r w:rsidR="007C4E2F">
        <w:rPr>
          <w:rFonts w:ascii="Times New Roman" w:hAnsi="Times New Roman" w:cs="Times New Roman"/>
          <w:sz w:val="28"/>
          <w:szCs w:val="28"/>
        </w:rPr>
        <w:t xml:space="preserve"> </w:t>
      </w:r>
      <w:r w:rsidR="00320BA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7C4E2F">
        <w:rPr>
          <w:rFonts w:ascii="Times New Roman" w:hAnsi="Times New Roman" w:cs="Times New Roman"/>
          <w:sz w:val="28"/>
          <w:szCs w:val="28"/>
        </w:rPr>
        <w:t xml:space="preserve"> </w:t>
      </w:r>
      <w:r w:rsidR="00320BA5">
        <w:rPr>
          <w:rFonts w:ascii="Times New Roman" w:hAnsi="Times New Roman" w:cs="Times New Roman"/>
          <w:sz w:val="28"/>
          <w:szCs w:val="28"/>
        </w:rPr>
        <w:t>дошкольного</w:t>
      </w:r>
      <w:r w:rsidR="007C4E2F">
        <w:rPr>
          <w:rFonts w:ascii="Times New Roman" w:hAnsi="Times New Roman" w:cs="Times New Roman"/>
          <w:sz w:val="28"/>
          <w:szCs w:val="28"/>
        </w:rPr>
        <w:t xml:space="preserve"> </w:t>
      </w:r>
      <w:r w:rsidR="00320BA5">
        <w:rPr>
          <w:rFonts w:ascii="Times New Roman" w:hAnsi="Times New Roman" w:cs="Times New Roman"/>
          <w:sz w:val="28"/>
          <w:szCs w:val="28"/>
        </w:rPr>
        <w:t>возраста</w:t>
      </w:r>
    </w:p>
    <w:p w:rsidR="00320BA5" w:rsidRPr="009E4471" w:rsidRDefault="00320BA5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041" w:rsidRPr="009E4471" w:rsidRDefault="00320BA5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0041" w:rsidRPr="009E44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0041" w:rsidRPr="009E4471" w:rsidRDefault="00320BA5" w:rsidP="001500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0041" w:rsidRPr="009E4471">
        <w:rPr>
          <w:rFonts w:ascii="Times New Roman" w:hAnsi="Times New Roman" w:cs="Times New Roman"/>
          <w:sz w:val="28"/>
          <w:szCs w:val="28"/>
        </w:rPr>
        <w:t>ормировать представления о точке и линии как о средствах языка графики.</w:t>
      </w:r>
    </w:p>
    <w:p w:rsidR="00150041" w:rsidRPr="009E4471" w:rsidRDefault="00320BA5" w:rsidP="001500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0041" w:rsidRPr="009E4471">
        <w:rPr>
          <w:rFonts w:ascii="Times New Roman" w:hAnsi="Times New Roman" w:cs="Times New Roman"/>
          <w:sz w:val="28"/>
          <w:szCs w:val="28"/>
        </w:rPr>
        <w:t xml:space="preserve">чить разбивать фигуры на части, </w:t>
      </w:r>
      <w:r w:rsidR="00131DE5" w:rsidRPr="009E4471">
        <w:rPr>
          <w:rFonts w:ascii="Times New Roman" w:hAnsi="Times New Roman" w:cs="Times New Roman"/>
          <w:sz w:val="28"/>
          <w:szCs w:val="28"/>
        </w:rPr>
        <w:t>воссоздавать фигуру из частей, преобразовывать форму фигур.</w:t>
      </w:r>
    </w:p>
    <w:p w:rsidR="00131DE5" w:rsidRPr="009E4471" w:rsidRDefault="00320BA5" w:rsidP="001500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1DE5" w:rsidRPr="009E4471">
        <w:rPr>
          <w:rFonts w:ascii="Times New Roman" w:hAnsi="Times New Roman" w:cs="Times New Roman"/>
          <w:sz w:val="28"/>
          <w:szCs w:val="28"/>
        </w:rPr>
        <w:t>бобщать и систематизировать представления детей о плоскостных геометрических фигурах, их элементах и свойствах.</w:t>
      </w:r>
    </w:p>
    <w:p w:rsidR="00320BA5" w:rsidRDefault="00320BA5" w:rsidP="00320B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1DE5" w:rsidRPr="009E4471">
        <w:rPr>
          <w:rFonts w:ascii="Times New Roman" w:hAnsi="Times New Roman" w:cs="Times New Roman"/>
          <w:sz w:val="28"/>
          <w:szCs w:val="28"/>
        </w:rPr>
        <w:t>азвивать конструктивные умения детей в действиях с графическими изображениями: разбиение фигур на части, воссоздание фигур из частей, преобразование формы фигур.</w:t>
      </w:r>
      <w:r w:rsidR="007C4E2F" w:rsidRPr="007C4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BA5" w:rsidRPr="00320BA5" w:rsidRDefault="00320BA5" w:rsidP="00320B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умение  </w:t>
      </w:r>
      <w:r w:rsidRPr="009E4471">
        <w:rPr>
          <w:rFonts w:ascii="Times New Roman" w:hAnsi="Times New Roman" w:cs="Times New Roman"/>
          <w:sz w:val="28"/>
          <w:szCs w:val="28"/>
        </w:rPr>
        <w:t xml:space="preserve"> ориентиро</w:t>
      </w:r>
      <w:r>
        <w:rPr>
          <w:rFonts w:ascii="Times New Roman" w:hAnsi="Times New Roman" w:cs="Times New Roman"/>
          <w:sz w:val="28"/>
          <w:szCs w:val="28"/>
        </w:rPr>
        <w:t>ваться в пространстве</w:t>
      </w:r>
      <w:r w:rsidRPr="009E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BA5" w:rsidRDefault="007C4E2F" w:rsidP="00131D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320BA5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320BA5">
        <w:rPr>
          <w:rFonts w:ascii="Times New Roman" w:hAnsi="Times New Roman" w:cs="Times New Roman"/>
          <w:sz w:val="28"/>
          <w:szCs w:val="28"/>
        </w:rPr>
        <w:t>у</w:t>
      </w:r>
      <w:r w:rsidRPr="009E4471">
        <w:rPr>
          <w:rFonts w:ascii="Times New Roman" w:hAnsi="Times New Roman" w:cs="Times New Roman"/>
          <w:sz w:val="28"/>
          <w:szCs w:val="28"/>
        </w:rPr>
        <w:t xml:space="preserve"> рук, </w:t>
      </w:r>
    </w:p>
    <w:p w:rsidR="00131DE5" w:rsidRPr="009E4471" w:rsidRDefault="007C4E2F" w:rsidP="00131D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>способствовать освоению способов построения графических изображений геометрических фигур.</w:t>
      </w:r>
    </w:p>
    <w:p w:rsidR="00131DE5" w:rsidRPr="009E4471" w:rsidRDefault="00131DE5" w:rsidP="00131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1" w:rsidRDefault="009E4471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Default="00316A7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Default="00316A7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Pr="00801B5B" w:rsidRDefault="00316A7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BA5" w:rsidRDefault="00012D69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 Принципы и подходы к реализации программы</w:t>
      </w:r>
    </w:p>
    <w:p w:rsidR="00012D69" w:rsidRDefault="00012D69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D69" w:rsidRDefault="00012D69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детей старшей и подготовительной к школе групп детского сада и рассчитана на 2  учебных года.</w:t>
      </w:r>
    </w:p>
    <w:p w:rsidR="00012D69" w:rsidRPr="009E4471" w:rsidRDefault="00012D69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BA5" w:rsidRPr="00320BA5" w:rsidRDefault="00012D69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 (5</w:t>
      </w:r>
      <w:r w:rsidR="00320BA5" w:rsidRPr="00320BA5">
        <w:rPr>
          <w:rFonts w:ascii="Times New Roman" w:hAnsi="Times New Roman" w:cs="Times New Roman"/>
          <w:sz w:val="28"/>
          <w:szCs w:val="28"/>
        </w:rPr>
        <w:t>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сердечно-сосудистой систем организма, развитие мелких мышц, развитие и дифференцировка различных отделов центральной нервной системы.</w:t>
      </w: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BA5">
        <w:rPr>
          <w:rFonts w:ascii="Times New Roman" w:hAnsi="Times New Roman" w:cs="Times New Roman"/>
          <w:sz w:val="28"/>
          <w:szCs w:val="28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BA5">
        <w:rPr>
          <w:rFonts w:ascii="Times New Roman" w:hAnsi="Times New Roman" w:cs="Times New Roman"/>
          <w:sz w:val="28"/>
          <w:szCs w:val="28"/>
        </w:rPr>
        <w:t xml:space="preserve">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BA5">
        <w:rPr>
          <w:rFonts w:ascii="Times New Roman" w:hAnsi="Times New Roman" w:cs="Times New Roman"/>
          <w:sz w:val="28"/>
          <w:szCs w:val="28"/>
        </w:rPr>
        <w:t>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BA5">
        <w:rPr>
          <w:rFonts w:ascii="Times New Roman" w:hAnsi="Times New Roman" w:cs="Times New Roman"/>
          <w:sz w:val="28"/>
          <w:szCs w:val="28"/>
        </w:rPr>
        <w:t>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BA5">
        <w:rPr>
          <w:rFonts w:ascii="Times New Roman" w:hAnsi="Times New Roman" w:cs="Times New Roman"/>
          <w:sz w:val="28"/>
          <w:szCs w:val="28"/>
        </w:rPr>
        <w:t>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320BA5" w:rsidRPr="00320BA5" w:rsidRDefault="00320BA5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BA5" w:rsidRDefault="00320BA5" w:rsidP="0030497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BA5">
        <w:rPr>
          <w:rFonts w:ascii="Times New Roman" w:hAnsi="Times New Roman" w:cs="Times New Roman"/>
          <w:sz w:val="28"/>
          <w:szCs w:val="28"/>
        </w:rPr>
        <w:t>В сфере развития речи</w:t>
      </w:r>
      <w:r w:rsidR="00012D69">
        <w:rPr>
          <w:rFonts w:ascii="Times New Roman" w:hAnsi="Times New Roman" w:cs="Times New Roman"/>
          <w:sz w:val="28"/>
          <w:szCs w:val="28"/>
        </w:rPr>
        <w:t xml:space="preserve"> </w:t>
      </w:r>
      <w:r w:rsidRPr="00320BA5">
        <w:rPr>
          <w:rFonts w:ascii="Times New Roman" w:hAnsi="Times New Roman" w:cs="Times New Roman"/>
          <w:sz w:val="28"/>
          <w:szCs w:val="28"/>
        </w:rPr>
        <w:t>к концу дошкольного возраста расширяется активный словарный запас и развивается способность использовать в активной речи различные сложно</w:t>
      </w:r>
      <w:r w:rsidR="00012D69">
        <w:rPr>
          <w:rFonts w:ascii="Times New Roman" w:hAnsi="Times New Roman" w:cs="Times New Roman"/>
          <w:sz w:val="28"/>
          <w:szCs w:val="28"/>
        </w:rPr>
        <w:t>-</w:t>
      </w:r>
      <w:r w:rsidR="00304979">
        <w:rPr>
          <w:rFonts w:ascii="Times New Roman" w:hAnsi="Times New Roman" w:cs="Times New Roman"/>
          <w:sz w:val="28"/>
          <w:szCs w:val="28"/>
        </w:rPr>
        <w:t>грамматические конструкции.</w:t>
      </w:r>
    </w:p>
    <w:p w:rsidR="00691826" w:rsidRDefault="00691826" w:rsidP="006918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979" w:rsidRDefault="00304979" w:rsidP="006918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979" w:rsidRDefault="00304979" w:rsidP="006918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979" w:rsidRDefault="00304979" w:rsidP="006918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979" w:rsidRDefault="00304979" w:rsidP="006918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A7F" w:rsidRDefault="00316A7F" w:rsidP="006918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D69" w:rsidRDefault="00012D69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69">
        <w:rPr>
          <w:rFonts w:ascii="Times New Roman" w:hAnsi="Times New Roman" w:cs="Times New Roman"/>
          <w:b/>
          <w:sz w:val="28"/>
          <w:szCs w:val="28"/>
        </w:rPr>
        <w:lastRenderedPageBreak/>
        <w:t>1.3. Планируемы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12D6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91826" w:rsidRDefault="00691826" w:rsidP="0069182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концу обучения у детей подготовительной к школе группы:</w:t>
      </w:r>
    </w:p>
    <w:p w:rsidR="00691826" w:rsidRPr="00691826" w:rsidRDefault="00691826" w:rsidP="006918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1826">
        <w:rPr>
          <w:rFonts w:ascii="Times New Roman" w:hAnsi="Times New Roman" w:cs="Times New Roman"/>
          <w:sz w:val="28"/>
          <w:szCs w:val="28"/>
        </w:rPr>
        <w:t>формирован графический  навык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26" w:rsidRPr="00691826" w:rsidRDefault="00691826" w:rsidP="006918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182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ормировано</w:t>
      </w:r>
      <w:r w:rsidRPr="00691826">
        <w:rPr>
          <w:rFonts w:ascii="Times New Roman" w:hAnsi="Times New Roman" w:cs="Times New Roman"/>
          <w:sz w:val="28"/>
          <w:szCs w:val="28"/>
        </w:rPr>
        <w:t xml:space="preserve"> представления о точке и линии как о средствах языка графики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826" w:rsidRPr="00691826" w:rsidRDefault="00691826" w:rsidP="006918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сформировано умение </w:t>
      </w:r>
      <w:r w:rsidRPr="00691826">
        <w:rPr>
          <w:rFonts w:ascii="Times New Roman" w:hAnsi="Times New Roman" w:cs="Times New Roman"/>
          <w:sz w:val="28"/>
          <w:szCs w:val="28"/>
        </w:rPr>
        <w:t>разбивать фигуры на части, воссоздавать фигуру из частей, преобразовывать форму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826" w:rsidRPr="00691826" w:rsidRDefault="00691826" w:rsidP="006918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систематизировано представление</w:t>
      </w:r>
      <w:r w:rsidRPr="00691826">
        <w:rPr>
          <w:rFonts w:ascii="Times New Roman" w:hAnsi="Times New Roman" w:cs="Times New Roman"/>
          <w:sz w:val="28"/>
          <w:szCs w:val="28"/>
        </w:rPr>
        <w:t xml:space="preserve"> детей о плоскостных геометрических фигурах, их элементах и свойствах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826" w:rsidRPr="00691826" w:rsidRDefault="00691826" w:rsidP="006918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азвиты</w:t>
      </w:r>
      <w:r w:rsidRPr="00691826">
        <w:rPr>
          <w:rFonts w:ascii="Times New Roman" w:hAnsi="Times New Roman" w:cs="Times New Roman"/>
          <w:sz w:val="28"/>
          <w:szCs w:val="28"/>
        </w:rPr>
        <w:t xml:space="preserve"> конструктивные умения детей в действиях с графическими изображениями: разбиение фигур на части, воссоздание фигур из частей, преобразование формы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826" w:rsidRPr="00691826" w:rsidRDefault="00691826" w:rsidP="006918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2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691826">
        <w:rPr>
          <w:rFonts w:ascii="Times New Roman" w:hAnsi="Times New Roman" w:cs="Times New Roman"/>
          <w:sz w:val="28"/>
          <w:szCs w:val="28"/>
        </w:rPr>
        <w:t xml:space="preserve">  умение  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826" w:rsidRPr="00691826" w:rsidRDefault="00691826" w:rsidP="006918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2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91826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1826">
        <w:rPr>
          <w:rFonts w:ascii="Times New Roman" w:hAnsi="Times New Roman" w:cs="Times New Roman"/>
          <w:sz w:val="28"/>
          <w:szCs w:val="28"/>
        </w:rPr>
        <w:t xml:space="preserve"> рук, </w:t>
      </w:r>
    </w:p>
    <w:p w:rsidR="00691826" w:rsidRPr="00691826" w:rsidRDefault="00691826" w:rsidP="006918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сформировано умение </w:t>
      </w:r>
      <w:r w:rsidRPr="00691826">
        <w:rPr>
          <w:rFonts w:ascii="Times New Roman" w:hAnsi="Times New Roman" w:cs="Times New Roman"/>
          <w:sz w:val="28"/>
          <w:szCs w:val="28"/>
        </w:rPr>
        <w:t>построения графических изображений геометрических фигур.</w:t>
      </w:r>
    </w:p>
    <w:p w:rsidR="00691826" w:rsidRDefault="00691826" w:rsidP="00691826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Pr="00691826" w:rsidRDefault="00316A7F" w:rsidP="00691826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826" w:rsidRPr="00691826" w:rsidRDefault="00691826" w:rsidP="00691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691826" w:rsidRPr="00691826" w:rsidRDefault="00691826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D69" w:rsidRPr="009E4471" w:rsidRDefault="00012D69" w:rsidP="00320BA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D8C" w:rsidRDefault="00691826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31DE5" w:rsidRPr="009E4471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>, способы, методы реализации программы</w:t>
      </w:r>
      <w:r w:rsidR="00131DE5" w:rsidRPr="009E4471">
        <w:rPr>
          <w:rFonts w:ascii="Times New Roman" w:hAnsi="Times New Roman" w:cs="Times New Roman"/>
          <w:b/>
          <w:sz w:val="28"/>
          <w:szCs w:val="28"/>
        </w:rPr>
        <w:t>.</w:t>
      </w:r>
    </w:p>
    <w:p w:rsidR="00316A7F" w:rsidRDefault="00316A7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Pr="009E4471" w:rsidRDefault="00316A7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</w:p>
    <w:p w:rsidR="00E02BFF" w:rsidRPr="009E4471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>- Индивидуальные</w:t>
      </w:r>
    </w:p>
    <w:p w:rsidR="00E02BFF" w:rsidRPr="009E4471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>- Подгрупповые</w:t>
      </w:r>
    </w:p>
    <w:p w:rsidR="00E02BFF" w:rsidRPr="009E4471" w:rsidRDefault="00725E65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 xml:space="preserve"> </w:t>
      </w:r>
      <w:r w:rsidR="00E02BFF" w:rsidRPr="009E4471">
        <w:rPr>
          <w:rFonts w:ascii="Times New Roman" w:hAnsi="Times New Roman" w:cs="Times New Roman"/>
          <w:sz w:val="28"/>
          <w:szCs w:val="28"/>
        </w:rPr>
        <w:t>-Групповые</w:t>
      </w:r>
    </w:p>
    <w:p w:rsidR="00E02BFF" w:rsidRPr="009E4471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BFF" w:rsidRPr="009E4471" w:rsidRDefault="00316A7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реализации:</w:t>
      </w:r>
    </w:p>
    <w:p w:rsidR="00E02BFF" w:rsidRPr="009E4471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>-Беседа</w:t>
      </w:r>
    </w:p>
    <w:p w:rsidR="00E02BFF" w:rsidRPr="009E4471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>-Интегративная деятельность</w:t>
      </w:r>
    </w:p>
    <w:p w:rsidR="00316973" w:rsidRPr="009E4471" w:rsidRDefault="009E4471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 момент (</w:t>
      </w:r>
      <w:r w:rsidR="00316973" w:rsidRPr="009E4471">
        <w:rPr>
          <w:rFonts w:ascii="Times New Roman" w:hAnsi="Times New Roman" w:cs="Times New Roman"/>
          <w:sz w:val="28"/>
          <w:szCs w:val="28"/>
        </w:rPr>
        <w:t>в гости к детям на проведение занятия приходит Лунтик)</w:t>
      </w:r>
    </w:p>
    <w:p w:rsidR="00E02BFF" w:rsidRPr="009E4471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BFF" w:rsidRPr="009E4471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71">
        <w:rPr>
          <w:rFonts w:ascii="Times New Roman" w:hAnsi="Times New Roman" w:cs="Times New Roman"/>
          <w:b/>
          <w:sz w:val="28"/>
          <w:szCs w:val="28"/>
        </w:rPr>
        <w:t>Методы работы с детьми.</w:t>
      </w:r>
    </w:p>
    <w:p w:rsidR="00E02BFF" w:rsidRPr="009E4471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>-Словесные.</w:t>
      </w:r>
    </w:p>
    <w:p w:rsidR="00E02BFF" w:rsidRPr="009E4471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>-Наглядные.</w:t>
      </w:r>
    </w:p>
    <w:p w:rsidR="00E02BFF" w:rsidRPr="009E4471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>-Практические.</w:t>
      </w:r>
    </w:p>
    <w:p w:rsidR="00E02BFF" w:rsidRDefault="00E02BF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A7F" w:rsidRDefault="00316A7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A7F" w:rsidRDefault="00316A7F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Default="00316A7F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Default="00316A7F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Default="00316A7F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Default="00316A7F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16D" w:rsidRPr="00316A7F" w:rsidRDefault="00316A7F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7F">
        <w:rPr>
          <w:rFonts w:ascii="Times New Roman" w:hAnsi="Times New Roman" w:cs="Times New Roman"/>
          <w:b/>
          <w:sz w:val="28"/>
          <w:szCs w:val="28"/>
        </w:rPr>
        <w:lastRenderedPageBreak/>
        <w:t>2.2. Средства реализации программы</w:t>
      </w:r>
    </w:p>
    <w:p w:rsidR="0006516D" w:rsidRPr="009E4471" w:rsidRDefault="0006516D" w:rsidP="003169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71">
        <w:rPr>
          <w:rFonts w:ascii="Times New Roman" w:hAnsi="Times New Roman" w:cs="Times New Roman"/>
          <w:b/>
          <w:sz w:val="28"/>
          <w:szCs w:val="28"/>
        </w:rPr>
        <w:t>Перс</w:t>
      </w:r>
      <w:r w:rsidR="002B1547">
        <w:rPr>
          <w:rFonts w:ascii="Times New Roman" w:hAnsi="Times New Roman" w:cs="Times New Roman"/>
          <w:b/>
          <w:sz w:val="28"/>
          <w:szCs w:val="28"/>
        </w:rPr>
        <w:t>пективно-календарный план</w:t>
      </w:r>
      <w:r w:rsidRPr="009E4471">
        <w:rPr>
          <w:rFonts w:ascii="Times New Roman" w:hAnsi="Times New Roman" w:cs="Times New Roman"/>
          <w:b/>
          <w:sz w:val="28"/>
          <w:szCs w:val="28"/>
        </w:rPr>
        <w:t>.</w:t>
      </w:r>
      <w:r w:rsidR="00316A7F">
        <w:rPr>
          <w:rFonts w:ascii="Times New Roman" w:hAnsi="Times New Roman" w:cs="Times New Roman"/>
          <w:b/>
          <w:sz w:val="28"/>
          <w:szCs w:val="28"/>
        </w:rPr>
        <w:t xml:space="preserve"> Первый год обучения</w:t>
      </w:r>
    </w:p>
    <w:p w:rsidR="0006516D" w:rsidRPr="00801B5B" w:rsidRDefault="0006516D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387"/>
        <w:gridCol w:w="3402"/>
        <w:gridCol w:w="1951"/>
      </w:tblGrid>
      <w:tr w:rsidR="0006516D" w:rsidRPr="009E4471" w:rsidTr="009E4471">
        <w:tc>
          <w:tcPr>
            <w:tcW w:w="5387" w:type="dxa"/>
          </w:tcPr>
          <w:p w:rsidR="0006516D" w:rsidRPr="009E4471" w:rsidRDefault="009E4471" w:rsidP="00266D8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402" w:type="dxa"/>
          </w:tcPr>
          <w:p w:rsidR="0006516D" w:rsidRPr="009E4471" w:rsidRDefault="0006516D" w:rsidP="00266D8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1" w:type="dxa"/>
          </w:tcPr>
          <w:p w:rsidR="0006516D" w:rsidRPr="009E4471" w:rsidRDefault="0006516D" w:rsidP="00266D8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FF3F33" w:rsidRPr="009E4471" w:rsidTr="009E4471">
        <w:trPr>
          <w:trHeight w:val="4492"/>
        </w:trPr>
        <w:tc>
          <w:tcPr>
            <w:tcW w:w="5387" w:type="dxa"/>
          </w:tcPr>
          <w:p w:rsidR="00FF3F33" w:rsidRPr="009E4471" w:rsidRDefault="00FF3F33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F33" w:rsidRPr="009E4471" w:rsidRDefault="00FF3F33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 «Точка».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 xml:space="preserve">Работая над блоком «Точка», помнить о том, что самое главное - научить видеть и фиксировать центр клеточки, ее угол и сторону. Обращать внимание на то, чтобы дети не рисовали маленькие 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Кружки, а ставили точки</w:t>
            </w:r>
            <w:r w:rsidR="009E4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1,2,3. Стр. </w:t>
            </w:r>
            <w:r w:rsidR="00725E65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2неделя.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4,5,6,7.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8,9,10,11. Стр.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№12,13,14.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FF3F33" w:rsidRPr="009E4471" w:rsidRDefault="00FF3F33" w:rsidP="009E4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</w:t>
            </w:r>
          </w:p>
        </w:tc>
      </w:tr>
      <w:tr w:rsidR="00BA3969" w:rsidRPr="009E4471" w:rsidTr="009E4471">
        <w:tc>
          <w:tcPr>
            <w:tcW w:w="5387" w:type="dxa"/>
          </w:tcPr>
          <w:p w:rsidR="00BA3969" w:rsidRDefault="00BA3969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69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 «Палочка».</w:t>
            </w:r>
          </w:p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69" w:rsidRPr="009E4471" w:rsidRDefault="00BA3969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Работая над заданиями блока «Палочка», обращайте внимание на свою речь, применяйте точную терминологию: вертикальная палочка, горизонтальная палочка, наклонная влево, наклонная вправо.</w:t>
            </w:r>
          </w:p>
          <w:p w:rsidR="00BA3969" w:rsidRPr="009E4471" w:rsidRDefault="00BA3969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69" w:rsidRPr="009E4471" w:rsidRDefault="00BA3969" w:rsidP="00266D8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A3969" w:rsidRPr="009E4471" w:rsidRDefault="00BA3969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A3969" w:rsidRPr="009E4471" w:rsidRDefault="00BA3969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15, 16, 17, 18.Стр.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A5E" w:rsidRPr="009E4471" w:rsidRDefault="00642A5E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642A5E" w:rsidRPr="009E4471" w:rsidRDefault="00642A5E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19, 20, 21.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42A5E" w:rsidRPr="009E4471" w:rsidRDefault="00642A5E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642A5E" w:rsidRPr="009E4471" w:rsidRDefault="00642A5E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22, 23, 24, 25.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42A5E" w:rsidRPr="009E4471" w:rsidRDefault="00642A5E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642A5E" w:rsidRPr="009E4471" w:rsidRDefault="00642A5E" w:rsidP="00822A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 № 26, 27, 28.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BA3969" w:rsidRPr="009E4471" w:rsidRDefault="00642A5E" w:rsidP="009E4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</w:t>
            </w:r>
          </w:p>
        </w:tc>
      </w:tr>
      <w:tr w:rsidR="00642A5E" w:rsidRPr="009E4471" w:rsidTr="009E4471">
        <w:trPr>
          <w:trHeight w:val="483"/>
        </w:trPr>
        <w:tc>
          <w:tcPr>
            <w:tcW w:w="5387" w:type="dxa"/>
          </w:tcPr>
          <w:p w:rsidR="00642A5E" w:rsidRPr="00316A7F" w:rsidRDefault="00642A5E" w:rsidP="00316A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</w:p>
          <w:p w:rsidR="009E4471" w:rsidRPr="009E4471" w:rsidRDefault="009E4471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</w:t>
            </w:r>
            <w:r w:rsidR="00642A5E" w:rsidRPr="009E44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«Геометрическая </w:t>
            </w:r>
            <w:r w:rsidR="00C9677F" w:rsidRPr="009E44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фигура»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7F" w:rsidRPr="009E4471" w:rsidRDefault="009E4471" w:rsidP="009E4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677F" w:rsidRPr="009E4471">
              <w:rPr>
                <w:rFonts w:ascii="Times New Roman" w:hAnsi="Times New Roman" w:cs="Times New Roman"/>
                <w:sz w:val="28"/>
                <w:szCs w:val="28"/>
              </w:rPr>
              <w:t>режде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677F" w:rsidRPr="009E4471">
              <w:rPr>
                <w:rFonts w:ascii="Times New Roman" w:hAnsi="Times New Roman" w:cs="Times New Roman"/>
                <w:sz w:val="28"/>
                <w:szCs w:val="28"/>
              </w:rPr>
              <w:t xml:space="preserve"> обращаем внимание детей на элементы, из которых состоит предлагаемый образец: две наклонные вправо палочки - наискосок, точка в центре клеточки и т.д. Слыша словесную инструкцию и видя образец, ребенок учится распределять внимание, а выполняя задание – управлять своими действиями.</w:t>
            </w:r>
          </w:p>
        </w:tc>
        <w:tc>
          <w:tcPr>
            <w:tcW w:w="3402" w:type="dxa"/>
          </w:tcPr>
          <w:p w:rsidR="00642A5E" w:rsidRPr="009E4471" w:rsidRDefault="00C9677F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C9677F" w:rsidRPr="009E4471" w:rsidRDefault="00C9677F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29, 30, 31, 32.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9677F" w:rsidRPr="009E4471" w:rsidRDefault="00C9677F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2Неделя.</w:t>
            </w:r>
          </w:p>
          <w:p w:rsidR="00C9677F" w:rsidRPr="009E4471" w:rsidRDefault="00C9677F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33, 34, 35,36. Стр.13.</w:t>
            </w:r>
          </w:p>
          <w:p w:rsidR="00C9677F" w:rsidRPr="009E4471" w:rsidRDefault="00C9677F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C9677F" w:rsidRPr="009E4471" w:rsidRDefault="00C9677F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37, 6, 8.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, 1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9677F" w:rsidRPr="009E4471" w:rsidRDefault="00C9677F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C9677F" w:rsidRPr="009E4471" w:rsidRDefault="00C9677F" w:rsidP="00822AC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</w:t>
            </w:r>
            <w:r w:rsidR="00C42556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38, 39, 40. Стр. 1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42556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642A5E" w:rsidRPr="009E4471" w:rsidRDefault="00C42556" w:rsidP="009E4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образец.</w:t>
            </w:r>
          </w:p>
        </w:tc>
      </w:tr>
      <w:tr w:rsidR="00C42556" w:rsidRPr="009E4471" w:rsidTr="009E4471">
        <w:trPr>
          <w:trHeight w:val="483"/>
        </w:trPr>
        <w:tc>
          <w:tcPr>
            <w:tcW w:w="5387" w:type="dxa"/>
          </w:tcPr>
          <w:p w:rsidR="00C42556" w:rsidRDefault="00C42556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Январь.</w:t>
            </w:r>
          </w:p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56" w:rsidRPr="009E4471" w:rsidRDefault="003B5EC8" w:rsidP="003B5E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Обращаем внимание детей на то, что в образцах проставлены цифры, обозначающие  необходимую последовательность выполнения заданий.</w:t>
            </w:r>
          </w:p>
          <w:p w:rsidR="00C42556" w:rsidRPr="009E4471" w:rsidRDefault="00C42556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2556" w:rsidRPr="009E4471" w:rsidRDefault="00C42556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3B5EC8" w:rsidRPr="009E4471" w:rsidRDefault="00C42556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41, 42. Стр.1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42556" w:rsidRPr="009E4471" w:rsidRDefault="00C42556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3B5EC8" w:rsidRPr="009E4471" w:rsidRDefault="00C42556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43, 44, 45. Стр.1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42556" w:rsidRPr="009E4471" w:rsidRDefault="003B5EC8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556" w:rsidRPr="009E4471">
              <w:rPr>
                <w:rFonts w:ascii="Times New Roman" w:hAnsi="Times New Roman" w:cs="Times New Roman"/>
                <w:sz w:val="28"/>
                <w:szCs w:val="28"/>
              </w:rPr>
              <w:t xml:space="preserve"> Неделя.</w:t>
            </w:r>
          </w:p>
          <w:p w:rsidR="00C42556" w:rsidRPr="009E4471" w:rsidRDefault="00C42556" w:rsidP="00822AC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46, 47, 48, 49. Стр. 1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C42556" w:rsidRPr="009E4471" w:rsidRDefault="00C42556" w:rsidP="009E4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образец.</w:t>
            </w:r>
          </w:p>
        </w:tc>
      </w:tr>
      <w:tr w:rsidR="00C42556" w:rsidRPr="009E4471" w:rsidTr="009E4471">
        <w:trPr>
          <w:trHeight w:val="483"/>
        </w:trPr>
        <w:tc>
          <w:tcPr>
            <w:tcW w:w="5387" w:type="dxa"/>
          </w:tcPr>
          <w:p w:rsidR="00C42556" w:rsidRDefault="00C42556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941" w:rsidRPr="009E4471" w:rsidRDefault="003B5EC8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Вводится новое  для детей понятие – штриховка. Необходимо объяснить последовательность ее выполнения, как по диагонали, так и по вертикали.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42556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50, 51, 52, 53. Стр. 1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54, 55, 56, 57. Стр. 1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58, 59, 60, 61. Стр. 1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ие № 62, 63, 64, 65, 66. Стр. 15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C42556" w:rsidRPr="009E4471" w:rsidRDefault="005B0941" w:rsidP="009E4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</w:p>
          <w:p w:rsidR="005B0941" w:rsidRPr="009E4471" w:rsidRDefault="005B0941" w:rsidP="009E4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Простой карандаш, образец.</w:t>
            </w:r>
          </w:p>
        </w:tc>
      </w:tr>
      <w:tr w:rsidR="005B0941" w:rsidRPr="009E4471" w:rsidTr="009E4471">
        <w:trPr>
          <w:trHeight w:val="483"/>
        </w:trPr>
        <w:tc>
          <w:tcPr>
            <w:tcW w:w="5387" w:type="dxa"/>
          </w:tcPr>
          <w:p w:rsidR="005B0941" w:rsidRDefault="005B0941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941" w:rsidRPr="009E4471" w:rsidRDefault="00767195" w:rsidP="007671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Перед выполнением этих заданий предложить детям сосчитать клеточки, определить направление линий и последовательность их начертания.</w:t>
            </w:r>
          </w:p>
        </w:tc>
        <w:tc>
          <w:tcPr>
            <w:tcW w:w="3402" w:type="dxa"/>
          </w:tcPr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67, 68, 69, 70, 71.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5B0941" w:rsidRPr="009E4471" w:rsidRDefault="005B0941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72, 73, 74, 75. Стр. 16</w:t>
            </w:r>
            <w:r w:rsidR="007148A2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76, 77, 78, 79.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7148A2" w:rsidRPr="009E4471" w:rsidRDefault="007148A2" w:rsidP="00822A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80, 81, 82, 83.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5B0941" w:rsidRPr="009E4471" w:rsidRDefault="007148A2" w:rsidP="009E4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образец.</w:t>
            </w:r>
          </w:p>
        </w:tc>
      </w:tr>
      <w:tr w:rsidR="007148A2" w:rsidRPr="009E4471" w:rsidTr="009E4471">
        <w:trPr>
          <w:trHeight w:val="483"/>
        </w:trPr>
        <w:tc>
          <w:tcPr>
            <w:tcW w:w="5387" w:type="dxa"/>
          </w:tcPr>
          <w:p w:rsidR="007148A2" w:rsidRDefault="007148A2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8A2" w:rsidRPr="009E4471" w:rsidRDefault="00767195" w:rsidP="007671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показать ребенку последовательность выполнения этих заданий, чтобы он не рисовал в произвольном порядке  треугольники.</w:t>
            </w:r>
          </w:p>
        </w:tc>
        <w:tc>
          <w:tcPr>
            <w:tcW w:w="3402" w:type="dxa"/>
          </w:tcPr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84. 85, 86, 87.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88.89,90.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91, 92, 93.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7148A2" w:rsidRPr="009E4471" w:rsidRDefault="007148A2" w:rsidP="00822AC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94, 95, 96, 97. Стр. 2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7148A2" w:rsidRPr="009E4471" w:rsidRDefault="007148A2" w:rsidP="009E4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образец.</w:t>
            </w:r>
          </w:p>
        </w:tc>
      </w:tr>
      <w:tr w:rsidR="007148A2" w:rsidRPr="009E4471" w:rsidTr="009E4471">
        <w:trPr>
          <w:trHeight w:val="483"/>
        </w:trPr>
        <w:tc>
          <w:tcPr>
            <w:tcW w:w="5387" w:type="dxa"/>
          </w:tcPr>
          <w:p w:rsidR="007148A2" w:rsidRDefault="007148A2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Май.</w:t>
            </w:r>
          </w:p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195" w:rsidRPr="009E4471" w:rsidRDefault="001A2C0B" w:rsidP="007671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Последнее задание готовит р</w:t>
            </w:r>
            <w:r w:rsidR="009E4471">
              <w:rPr>
                <w:rFonts w:ascii="Times New Roman" w:hAnsi="Times New Roman" w:cs="Times New Roman"/>
                <w:sz w:val="28"/>
                <w:szCs w:val="28"/>
              </w:rPr>
              <w:t xml:space="preserve">ебенка к выполнению следующего, </w:t>
            </w: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в котором остается лишь соединить наклонными линиями углы клеток, - получится «стеклянный куб».</w:t>
            </w:r>
          </w:p>
        </w:tc>
        <w:tc>
          <w:tcPr>
            <w:tcW w:w="3402" w:type="dxa"/>
          </w:tcPr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98, 99, 100. Стр. 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7148A2" w:rsidRPr="009E4471" w:rsidRDefault="007148A2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</w:t>
            </w:r>
            <w:r w:rsidR="00FF3F33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101, 102, 103. Стр.2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F3F33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FF3F33" w:rsidRPr="009E4471" w:rsidRDefault="00822ACA" w:rsidP="00266D8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104, 1</w:t>
            </w:r>
            <w:r w:rsidR="00FF3F33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05, 106. Стр. 2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F3F33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F3F33" w:rsidRPr="009E4471" w:rsidRDefault="00FF3F33" w:rsidP="00266D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FF3F33" w:rsidRPr="009E4471" w:rsidRDefault="00FF3F33" w:rsidP="00822AC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107, 108, 109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, 110, 111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 Стр. 2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7148A2" w:rsidRPr="009E4471" w:rsidRDefault="00FF3F33" w:rsidP="009E4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образец.</w:t>
            </w:r>
          </w:p>
        </w:tc>
      </w:tr>
    </w:tbl>
    <w:p w:rsidR="00FF3F33" w:rsidRPr="009E4471" w:rsidRDefault="00FF3F33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5233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5233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5233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5233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5233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5233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F33" w:rsidRPr="009E4471" w:rsidRDefault="00316A7F" w:rsidP="005233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Перспективно-календарный план</w:t>
      </w:r>
      <w:r w:rsidRPr="009E44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 год обучения</w:t>
      </w:r>
    </w:p>
    <w:p w:rsidR="00FF3F33" w:rsidRPr="009E4471" w:rsidRDefault="00FF3F33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EC1" w:rsidRPr="009E4471" w:rsidRDefault="00045EC1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395"/>
        <w:gridCol w:w="4536"/>
        <w:gridCol w:w="1809"/>
      </w:tblGrid>
      <w:tr w:rsidR="00DD61DD" w:rsidRPr="009E4471" w:rsidTr="00045EC1">
        <w:tc>
          <w:tcPr>
            <w:tcW w:w="4395" w:type="dxa"/>
          </w:tcPr>
          <w:p w:rsidR="00DD61DD" w:rsidRPr="009E4471" w:rsidRDefault="00DD61DD" w:rsidP="00045EC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5EC1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етодические рекомендации</w:t>
            </w:r>
          </w:p>
        </w:tc>
        <w:tc>
          <w:tcPr>
            <w:tcW w:w="4536" w:type="dxa"/>
          </w:tcPr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9" w:type="dxa"/>
          </w:tcPr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DD61DD" w:rsidRPr="009E4471" w:rsidTr="00045EC1">
        <w:trPr>
          <w:trHeight w:val="3049"/>
        </w:trPr>
        <w:tc>
          <w:tcPr>
            <w:tcW w:w="4395" w:type="dxa"/>
          </w:tcPr>
          <w:p w:rsidR="00DD61DD" w:rsidRPr="009E4471" w:rsidRDefault="00DD61DD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  <w:p w:rsidR="00DD61DD" w:rsidRPr="009E4471" w:rsidRDefault="00DD61DD" w:rsidP="00045E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DD" w:rsidRPr="00045EC1" w:rsidRDefault="00DD61DD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E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 «Д</w:t>
            </w:r>
            <w:r w:rsidR="00045E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уга</w:t>
            </w:r>
            <w:r w:rsidRPr="00045E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».</w:t>
            </w:r>
          </w:p>
          <w:p w:rsidR="00DD61DD" w:rsidRPr="009E4471" w:rsidRDefault="00DD61DD" w:rsidP="00045E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DD" w:rsidRDefault="00DD61DD" w:rsidP="00045E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Выполняя задания этого блока, ребенок ориентируется только на графический образец в тетради</w:t>
            </w:r>
            <w:r w:rsidR="0004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EC1" w:rsidRPr="009E4471" w:rsidRDefault="00045EC1" w:rsidP="00045E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DD61DD" w:rsidRPr="009E4471" w:rsidRDefault="00DD61DD" w:rsidP="005233D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112,113,114,115. Стр.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523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2неделя.</w:t>
            </w:r>
          </w:p>
          <w:p w:rsidR="00DD61DD" w:rsidRPr="009E4471" w:rsidRDefault="00DD61DD" w:rsidP="00523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</w:t>
            </w:r>
            <w:r w:rsidR="003E35AF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116,117,118,119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 Стр.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1DD" w:rsidRPr="009E4471" w:rsidRDefault="00DD61DD" w:rsidP="00523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DD61DD" w:rsidRPr="009E4471" w:rsidRDefault="003E35AF" w:rsidP="00523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120,121,122,123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 Стр.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DD61DD" w:rsidRPr="009E4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1DD" w:rsidRPr="009E4471" w:rsidRDefault="00DD61DD" w:rsidP="00523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DD61DD" w:rsidRDefault="003E35AF" w:rsidP="00045EC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№124,125,126,127. Стр.</w:t>
            </w:r>
            <w:r w:rsidR="00822ACA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233D8" w:rsidRPr="00045EC1" w:rsidRDefault="005233D8" w:rsidP="00045EC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DD61DD" w:rsidRPr="009E4471" w:rsidRDefault="00DD61DD" w:rsidP="00045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</w:t>
            </w:r>
          </w:p>
        </w:tc>
      </w:tr>
      <w:tr w:rsidR="00DD61DD" w:rsidRPr="009E4471" w:rsidTr="00045EC1">
        <w:tc>
          <w:tcPr>
            <w:tcW w:w="4395" w:type="dxa"/>
          </w:tcPr>
          <w:p w:rsidR="00DD61DD" w:rsidRPr="009E4471" w:rsidRDefault="00DD61DD" w:rsidP="00045E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C1" w:rsidRDefault="003E35AF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Выполняя задания блока «Дуга» целесообразно предложить детям дополнительное задание на развитие воображения: самим придумать</w:t>
            </w:r>
            <w:r w:rsidR="002F34C4" w:rsidRPr="009E4471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для предлагаемых заданий.</w:t>
            </w:r>
          </w:p>
          <w:p w:rsidR="005233D8" w:rsidRPr="009E4471" w:rsidRDefault="005233D8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D61DD" w:rsidRPr="009E4471" w:rsidRDefault="002F34C4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128,129,130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.Стр. 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DD61DD" w:rsidRPr="009E4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DD61DD" w:rsidRPr="009E4471" w:rsidRDefault="002F34C4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131,132,133. Стр. 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DD61DD" w:rsidRPr="009E4471" w:rsidRDefault="002F34C4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134,135,136. Стр. 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DD61DD" w:rsidRPr="009E4471" w:rsidRDefault="00DD61DD" w:rsidP="00E80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 № </w:t>
            </w:r>
            <w:r w:rsidR="002F34C4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137,138,139. Стр.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DD61DD" w:rsidRPr="009E4471" w:rsidRDefault="00DD61DD" w:rsidP="00045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</w:t>
            </w:r>
          </w:p>
        </w:tc>
      </w:tr>
      <w:tr w:rsidR="00DD61DD" w:rsidRPr="009E4471" w:rsidTr="00045EC1">
        <w:trPr>
          <w:trHeight w:val="483"/>
        </w:trPr>
        <w:tc>
          <w:tcPr>
            <w:tcW w:w="4395" w:type="dxa"/>
          </w:tcPr>
          <w:p w:rsidR="00045EC1" w:rsidRDefault="00DD61DD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Декабрь.</w:t>
            </w:r>
          </w:p>
          <w:p w:rsidR="00045EC1" w:rsidRPr="009E4471" w:rsidRDefault="00045EC1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1DD" w:rsidRDefault="002F34C4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E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 «Предметная фигура</w:t>
            </w:r>
            <w:r w:rsidR="00DD61DD" w:rsidRPr="00045E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».</w:t>
            </w:r>
          </w:p>
          <w:p w:rsidR="00045EC1" w:rsidRPr="00045EC1" w:rsidRDefault="00045EC1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4B15" w:rsidRPr="00045EC1" w:rsidRDefault="002C4B15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1"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заданий этого блока познакомить детей со следующими правилами:</w:t>
            </w:r>
          </w:p>
          <w:p w:rsidR="002C4B15" w:rsidRPr="00045EC1" w:rsidRDefault="002C4B15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1">
              <w:rPr>
                <w:rFonts w:ascii="Times New Roman" w:hAnsi="Times New Roman" w:cs="Times New Roman"/>
                <w:sz w:val="28"/>
                <w:szCs w:val="28"/>
              </w:rPr>
              <w:t>1.Внимательно рассмотреть образец и определить, из каких линий</w:t>
            </w:r>
            <w:r w:rsidR="0004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EC1">
              <w:rPr>
                <w:rFonts w:ascii="Times New Roman" w:hAnsi="Times New Roman" w:cs="Times New Roman"/>
                <w:sz w:val="28"/>
                <w:szCs w:val="28"/>
              </w:rPr>
              <w:t>(палочек), геометрических фигур и дуг он состоит.</w:t>
            </w:r>
          </w:p>
          <w:p w:rsidR="002C4B15" w:rsidRPr="009E4471" w:rsidRDefault="002C4B15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EC1">
              <w:rPr>
                <w:rFonts w:ascii="Times New Roman" w:hAnsi="Times New Roman" w:cs="Times New Roman"/>
                <w:sz w:val="28"/>
                <w:szCs w:val="28"/>
              </w:rPr>
              <w:t>2.Определить(сосчитать) количество этих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5EC1">
              <w:rPr>
                <w:rFonts w:ascii="Times New Roman" w:hAnsi="Times New Roman" w:cs="Times New Roman"/>
                <w:sz w:val="28"/>
                <w:szCs w:val="28"/>
              </w:rPr>
              <w:t>элементов.</w:t>
            </w:r>
          </w:p>
          <w:p w:rsidR="002C4B15" w:rsidRDefault="002C4B15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1">
              <w:rPr>
                <w:rFonts w:ascii="Times New Roman" w:hAnsi="Times New Roman" w:cs="Times New Roman"/>
                <w:sz w:val="28"/>
                <w:szCs w:val="28"/>
              </w:rPr>
              <w:t>3.Решить, с чего (с какого элемента) лучше начать.</w:t>
            </w:r>
          </w:p>
          <w:p w:rsidR="005233D8" w:rsidRPr="00045EC1" w:rsidRDefault="005233D8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DD61DD" w:rsidRPr="009E4471" w:rsidRDefault="002C4B15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№140, 141,142. Стр. 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2Неделя.</w:t>
            </w:r>
          </w:p>
          <w:p w:rsidR="00DD61DD" w:rsidRPr="009E4471" w:rsidRDefault="002C4B15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143,144,145,146. Стр.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DD61DD" w:rsidRPr="009E4471" w:rsidRDefault="002C4B15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147,148,149,150</w:t>
            </w:r>
            <w:r w:rsidR="007A7331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Стр. 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151,152,154,155. Стр. 2</w:t>
            </w:r>
            <w:r w:rsidR="007A7331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DD61DD" w:rsidRPr="009E4471" w:rsidRDefault="00DD61DD" w:rsidP="00045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образец.</w:t>
            </w:r>
          </w:p>
        </w:tc>
      </w:tr>
      <w:tr w:rsidR="00DD61DD" w:rsidRPr="009E4471" w:rsidTr="00045EC1">
        <w:trPr>
          <w:trHeight w:val="483"/>
        </w:trPr>
        <w:tc>
          <w:tcPr>
            <w:tcW w:w="4395" w:type="dxa"/>
          </w:tcPr>
          <w:p w:rsidR="00DD61DD" w:rsidRDefault="00DD61DD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 w:rsidR="002C4B15"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045EC1" w:rsidRPr="009E4471" w:rsidRDefault="00045EC1" w:rsidP="00045E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DD" w:rsidRDefault="007A7331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Следить, чтобы дети не исправляли ошибки, зачеркивая или стирая ластиком, правильно держали карандаш.</w:t>
            </w:r>
          </w:p>
          <w:p w:rsidR="00045EC1" w:rsidRPr="009E4471" w:rsidRDefault="00045EC1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DD61DD" w:rsidRPr="009E4471" w:rsidRDefault="007A7331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156,157,158. 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Стр.3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DD61DD" w:rsidRPr="009E4471" w:rsidRDefault="00E80110" w:rsidP="00E8011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№159,160,161,162. Стр.3</w:t>
            </w:r>
            <w:r w:rsidR="007501C3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DD61DD" w:rsidRPr="009E4471" w:rsidRDefault="007501C3" w:rsidP="00E8011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дание № 164,166,171. Стр.32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DD61DD" w:rsidRPr="009E4471" w:rsidRDefault="00DD61DD" w:rsidP="00045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образец.</w:t>
            </w:r>
          </w:p>
        </w:tc>
      </w:tr>
      <w:tr w:rsidR="00DD61DD" w:rsidRPr="009E4471" w:rsidTr="00045EC1">
        <w:trPr>
          <w:trHeight w:val="483"/>
        </w:trPr>
        <w:tc>
          <w:tcPr>
            <w:tcW w:w="4395" w:type="dxa"/>
          </w:tcPr>
          <w:p w:rsidR="00DD61DD" w:rsidRDefault="00DD61DD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  <w:p w:rsidR="00045EC1" w:rsidRPr="009E4471" w:rsidRDefault="00045EC1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1DD" w:rsidRDefault="007501C3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E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 «Угадайка»</w:t>
            </w:r>
          </w:p>
          <w:p w:rsidR="00045EC1" w:rsidRPr="00045EC1" w:rsidRDefault="00045EC1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01C3" w:rsidRPr="009E4471" w:rsidRDefault="007501C3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Задания этого блока направлены на развитие умственных способностей детей, умение рассуждать, делать выводы, фантазировать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DD61DD" w:rsidRPr="009E4471" w:rsidRDefault="007501C3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ие № 174,175,176,177. Стр. 35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DD61DD" w:rsidRPr="009E4471" w:rsidRDefault="007501C3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ие № 178,179,180,182. Стр. 36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DD61DD" w:rsidRPr="009E4471" w:rsidRDefault="00B80252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дание № 183,184,186,187. Стр. 37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DD61DD" w:rsidRPr="009E4471" w:rsidRDefault="00B80252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дание № 188,190,191,192. Стр. 38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DD61DD" w:rsidRPr="009E4471" w:rsidRDefault="00DD61DD" w:rsidP="00045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</w:p>
          <w:p w:rsidR="00DD61DD" w:rsidRPr="009E4471" w:rsidRDefault="00DD61DD" w:rsidP="00045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Простой карандаш, образец.</w:t>
            </w:r>
          </w:p>
        </w:tc>
      </w:tr>
      <w:tr w:rsidR="00DD61DD" w:rsidRPr="009E4471" w:rsidTr="00045EC1">
        <w:trPr>
          <w:trHeight w:val="483"/>
        </w:trPr>
        <w:tc>
          <w:tcPr>
            <w:tcW w:w="4395" w:type="dxa"/>
          </w:tcPr>
          <w:p w:rsidR="00DD61DD" w:rsidRDefault="00DD61DD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  <w:p w:rsidR="00045EC1" w:rsidRPr="009E4471" w:rsidRDefault="00045EC1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EC1" w:rsidRPr="00045EC1" w:rsidRDefault="00B80252" w:rsidP="00B802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В этом блоке детям в тетради рисуется</w:t>
            </w:r>
            <w:r w:rsidR="00202490" w:rsidRPr="009E4471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геометрическая фигура</w:t>
            </w:r>
            <w:r w:rsidR="0004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90" w:rsidRPr="009E4471">
              <w:rPr>
                <w:rFonts w:ascii="Times New Roman" w:hAnsi="Times New Roman" w:cs="Times New Roman"/>
                <w:sz w:val="28"/>
                <w:szCs w:val="28"/>
              </w:rPr>
              <w:t>(часть какого то задуманного предмета) и предлагается подумать и решить, что это может быть.</w:t>
            </w:r>
          </w:p>
        </w:tc>
        <w:tc>
          <w:tcPr>
            <w:tcW w:w="4536" w:type="dxa"/>
          </w:tcPr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DD61DD" w:rsidRPr="009E4471" w:rsidRDefault="00202490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дание № 193,194,195,. Стр. 38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</w:t>
            </w:r>
            <w:r w:rsidR="0020249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196,197,198. Стр. 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DD61DD" w:rsidRPr="009E4471" w:rsidRDefault="00E80110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199,200,201. Стр. 39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5233D8" w:rsidRPr="005233D8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адание № 202,203. Стр. 41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DD61DD" w:rsidRPr="009E4471" w:rsidRDefault="00DD61DD" w:rsidP="00045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образец.</w:t>
            </w:r>
          </w:p>
        </w:tc>
      </w:tr>
      <w:tr w:rsidR="00DD61DD" w:rsidRPr="009E4471" w:rsidTr="00045EC1">
        <w:trPr>
          <w:trHeight w:val="483"/>
        </w:trPr>
        <w:tc>
          <w:tcPr>
            <w:tcW w:w="4395" w:type="dxa"/>
          </w:tcPr>
          <w:p w:rsidR="002B1547" w:rsidRDefault="002B1547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1DD" w:rsidRDefault="00DD61DD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Апрель.</w:t>
            </w:r>
          </w:p>
          <w:p w:rsidR="00045EC1" w:rsidRPr="009E4471" w:rsidRDefault="00045EC1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1DD" w:rsidRDefault="00DD61DD" w:rsidP="00922EE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90" w:rsidRPr="00045E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 «Сопровождение»</w:t>
            </w:r>
          </w:p>
          <w:p w:rsidR="00045EC1" w:rsidRPr="00045EC1" w:rsidRDefault="00045EC1" w:rsidP="00922EE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2490" w:rsidRPr="009E4471" w:rsidRDefault="00202490" w:rsidP="00922E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Задания этого блока направлены на закрепл</w:t>
            </w:r>
            <w:r w:rsidR="00045EC1">
              <w:rPr>
                <w:rFonts w:ascii="Times New Roman" w:hAnsi="Times New Roman" w:cs="Times New Roman"/>
                <w:sz w:val="28"/>
                <w:szCs w:val="28"/>
              </w:rPr>
              <w:t>ение и совершенствование умений</w:t>
            </w: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B1547" w:rsidRDefault="002B1547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Неделя.</w:t>
            </w:r>
          </w:p>
          <w:p w:rsidR="00DD61DD" w:rsidRPr="009E4471" w:rsidRDefault="000C4742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1,2,3,4.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 С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тр. 41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DD61DD" w:rsidRPr="009E4471" w:rsidRDefault="00E80110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5,6,7,8. Стр. 42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DD61DD" w:rsidRPr="009E4471" w:rsidRDefault="000C4742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9,10,11,12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 Стр. 42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5233D8" w:rsidRPr="009E4471" w:rsidRDefault="00E80110" w:rsidP="00E8011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13,14,15,16. Стр. 43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B1547" w:rsidRDefault="002B1547" w:rsidP="00045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DD" w:rsidRPr="009E4471" w:rsidRDefault="00DD61DD" w:rsidP="00045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тетрадь, простой карандаш, образец.</w:t>
            </w:r>
          </w:p>
        </w:tc>
      </w:tr>
      <w:tr w:rsidR="00DD61DD" w:rsidRPr="009E4471" w:rsidTr="00045EC1">
        <w:trPr>
          <w:trHeight w:val="483"/>
        </w:trPr>
        <w:tc>
          <w:tcPr>
            <w:tcW w:w="4395" w:type="dxa"/>
          </w:tcPr>
          <w:p w:rsidR="00DD61DD" w:rsidRDefault="00DD61DD" w:rsidP="00045E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Май.</w:t>
            </w:r>
          </w:p>
          <w:p w:rsidR="00045EC1" w:rsidRPr="009E4471" w:rsidRDefault="00045EC1" w:rsidP="00045E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90" w:rsidRPr="009E4471" w:rsidRDefault="00202490" w:rsidP="002024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Перед выполнением заданий этого блока вспомнить с детьми основные графические навыки</w:t>
            </w:r>
            <w:r w:rsidR="000C4742" w:rsidRPr="009E4471">
              <w:rPr>
                <w:rFonts w:ascii="Times New Roman" w:hAnsi="Times New Roman" w:cs="Times New Roman"/>
                <w:sz w:val="28"/>
                <w:szCs w:val="28"/>
              </w:rPr>
              <w:t>, а также понятия «лево» и «право».</w:t>
            </w:r>
          </w:p>
        </w:tc>
        <w:tc>
          <w:tcPr>
            <w:tcW w:w="4536" w:type="dxa"/>
          </w:tcPr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DD61DD" w:rsidRPr="009E4471" w:rsidRDefault="00E80110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17,18,19,20. Стр. 44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№ 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21,22,23,24. Стр.44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DD61DD" w:rsidRPr="009E4471" w:rsidRDefault="00E80110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25,26,27. Стр. 45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1DD" w:rsidRPr="009E4471" w:rsidRDefault="00DD61DD" w:rsidP="00922E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DD61DD" w:rsidRPr="009E4471" w:rsidRDefault="000C4742" w:rsidP="00922E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28,29,30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E80110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Стр. 45</w:t>
            </w:r>
            <w:r w:rsidR="00DD61DD"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DD61DD" w:rsidRPr="009E4471" w:rsidRDefault="00DD61DD" w:rsidP="00045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Рабочая тетрадь, простой карандаш, образец.</w:t>
            </w:r>
          </w:p>
        </w:tc>
      </w:tr>
    </w:tbl>
    <w:p w:rsidR="002B1547" w:rsidRDefault="002B1547" w:rsidP="003049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3049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54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2B1547" w:rsidRDefault="002B1547" w:rsidP="002B154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2B154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="00304979">
        <w:rPr>
          <w:rFonts w:ascii="Times New Roman" w:hAnsi="Times New Roman" w:cs="Times New Roman"/>
          <w:b/>
          <w:sz w:val="28"/>
          <w:szCs w:val="28"/>
        </w:rPr>
        <w:t>:</w:t>
      </w:r>
    </w:p>
    <w:p w:rsidR="002B1547" w:rsidRDefault="002B1547" w:rsidP="003049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62359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 на каждого ребенка, простые и цветные карандаши, флипчарт,  цветные маркеры для доски, ламинированное пособие в крупную  клетку для показа образца, рабочие столы и стулья, соответствующие росту детей</w:t>
      </w:r>
    </w:p>
    <w:p w:rsidR="002B1547" w:rsidRDefault="002B1547" w:rsidP="002B15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547" w:rsidRDefault="002B1547" w:rsidP="002B154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547">
        <w:rPr>
          <w:rFonts w:ascii="Times New Roman" w:hAnsi="Times New Roman" w:cs="Times New Roman"/>
          <w:b/>
          <w:sz w:val="28"/>
          <w:szCs w:val="28"/>
        </w:rPr>
        <w:t>Психолого- педагогические условия</w:t>
      </w:r>
      <w:r w:rsidR="00304979">
        <w:rPr>
          <w:rFonts w:ascii="Times New Roman" w:hAnsi="Times New Roman" w:cs="Times New Roman"/>
          <w:b/>
          <w:sz w:val="28"/>
          <w:szCs w:val="28"/>
        </w:rPr>
        <w:t>:</w:t>
      </w:r>
    </w:p>
    <w:p w:rsidR="002B1547" w:rsidRDefault="002B1547" w:rsidP="002B154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47" w:rsidRDefault="002B1547" w:rsidP="002B154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Дмитриева Юлия Александровна</w:t>
      </w:r>
    </w:p>
    <w:p w:rsidR="002B1547" w:rsidRDefault="002B1547" w:rsidP="002B154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304979" w:rsidRDefault="00304979" w:rsidP="0030497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высшая </w:t>
      </w:r>
    </w:p>
    <w:p w:rsidR="00304979" w:rsidRDefault="00304979" w:rsidP="002B154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высшее </w:t>
      </w:r>
    </w:p>
    <w:p w:rsidR="00304979" w:rsidRDefault="00304979" w:rsidP="002B154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: с 2003 года</w:t>
      </w:r>
    </w:p>
    <w:p w:rsidR="002B1547" w:rsidRDefault="002B1547" w:rsidP="006235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Pr="00304979" w:rsidRDefault="00304979" w:rsidP="0030497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16A7F" w:rsidRPr="00304979">
        <w:rPr>
          <w:rFonts w:ascii="Times New Roman" w:hAnsi="Times New Roman" w:cs="Times New Roman"/>
          <w:b/>
          <w:sz w:val="28"/>
          <w:szCs w:val="28"/>
        </w:rPr>
        <w:t>етодическое об</w:t>
      </w:r>
      <w:r>
        <w:rPr>
          <w:rFonts w:ascii="Times New Roman" w:hAnsi="Times New Roman" w:cs="Times New Roman"/>
          <w:b/>
          <w:sz w:val="28"/>
          <w:szCs w:val="28"/>
        </w:rPr>
        <w:t>еспечение:</w:t>
      </w:r>
    </w:p>
    <w:p w:rsidR="00316A7F" w:rsidRPr="009E4471" w:rsidRDefault="00316A7F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762"/>
      </w:tblGrid>
      <w:tr w:rsidR="00316A7F" w:rsidRPr="009E4471" w:rsidTr="00316A7F">
        <w:trPr>
          <w:trHeight w:val="720"/>
        </w:trPr>
        <w:tc>
          <w:tcPr>
            <w:tcW w:w="2235" w:type="dxa"/>
            <w:vMerge w:val="restart"/>
          </w:tcPr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программ и технологий</w:t>
            </w:r>
          </w:p>
        </w:tc>
      </w:tr>
      <w:tr w:rsidR="00316A7F" w:rsidRPr="009E4471" w:rsidTr="00316A7F">
        <w:trPr>
          <w:trHeight w:val="2610"/>
        </w:trPr>
        <w:tc>
          <w:tcPr>
            <w:tcW w:w="2235" w:type="dxa"/>
            <w:vMerge/>
          </w:tcPr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 xml:space="preserve">      Программа воспитания и обучения в детском саду/ под ред. М.А.Васильевой, В.В.Гербовой, Т.С.Комаровой.-5-е изд., испр.и доп.-М.: Мозаика-Синтез, 2007 г.-2008с.</w:t>
            </w: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 М.А. Васильева. Основная общеобразовательная программа дошкольного образования «От рождения до школы». – М.: Мозаика-Синтез, 2010 г.-224с.</w:t>
            </w:r>
          </w:p>
        </w:tc>
      </w:tr>
      <w:tr w:rsidR="00316A7F" w:rsidRPr="009E4471" w:rsidTr="00316A7F">
        <w:trPr>
          <w:trHeight w:val="585"/>
        </w:trPr>
        <w:tc>
          <w:tcPr>
            <w:tcW w:w="2235" w:type="dxa"/>
            <w:vMerge/>
          </w:tcPr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E4471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пособий</w:t>
            </w:r>
          </w:p>
        </w:tc>
      </w:tr>
      <w:tr w:rsidR="00316A7F" w:rsidRPr="009E4471" w:rsidTr="00316A7F">
        <w:trPr>
          <w:trHeight w:val="1427"/>
        </w:trPr>
        <w:tc>
          <w:tcPr>
            <w:tcW w:w="2235" w:type="dxa"/>
            <w:vMerge/>
          </w:tcPr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F" w:rsidRPr="009E4471" w:rsidRDefault="00316A7F" w:rsidP="00316A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71">
              <w:rPr>
                <w:rFonts w:ascii="Times New Roman" w:hAnsi="Times New Roman" w:cs="Times New Roman"/>
                <w:sz w:val="28"/>
                <w:szCs w:val="28"/>
              </w:rPr>
              <w:t>Т.С.Голубина. Чему научит клеточка. Методическое пособие для подготовки дошкольника к письму. – Мозаика-Синтез,2001 г. – 62 стр.</w:t>
            </w:r>
          </w:p>
        </w:tc>
      </w:tr>
    </w:tbl>
    <w:p w:rsidR="00316A7F" w:rsidRPr="009E4471" w:rsidRDefault="00316A7F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979" w:rsidRDefault="00304979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79" w:rsidRDefault="00304979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79" w:rsidRDefault="00304979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91" w:rsidRDefault="00623591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7F" w:rsidRPr="00623591" w:rsidRDefault="00623591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й</w:t>
      </w:r>
      <w:r w:rsidR="00316A7F" w:rsidRPr="00623591">
        <w:rPr>
          <w:rFonts w:ascii="Times New Roman" w:hAnsi="Times New Roman" w:cs="Times New Roman"/>
          <w:b/>
          <w:sz w:val="28"/>
          <w:szCs w:val="28"/>
        </w:rPr>
        <w:t>Мониторинг.</w:t>
      </w:r>
    </w:p>
    <w:p w:rsidR="00316A7F" w:rsidRPr="009E4471" w:rsidRDefault="00316A7F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A7F" w:rsidRPr="009E4471" w:rsidRDefault="00316A7F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 xml:space="preserve">            Мониторинг развития у детей форсированности навыков ориентировки в пространстве по  основным направлениям, представлений о точке и линии как о средствах языка графики, способности освоения способов построения графических изображений геометрических фигур, разбиения фигур на части, воссоздания фигур из частей, преобразования формы фигур проводится 1 раз в год ( май ).</w:t>
      </w:r>
    </w:p>
    <w:p w:rsidR="00316A7F" w:rsidRPr="009E4471" w:rsidRDefault="00316A7F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A7F" w:rsidRPr="009E4471" w:rsidRDefault="00316A7F" w:rsidP="00316A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71">
        <w:rPr>
          <w:rFonts w:ascii="Times New Roman" w:hAnsi="Times New Roman" w:cs="Times New Roman"/>
          <w:sz w:val="28"/>
          <w:szCs w:val="28"/>
        </w:rPr>
        <w:t xml:space="preserve">            Основная задача мониторинга заключается в том, чтобы определить степень освоения ребенком программы дополнительного образования кружка «Готовим руку к письму».</w:t>
      </w:r>
    </w:p>
    <w:p w:rsidR="00316A7F" w:rsidRDefault="00316A7F" w:rsidP="00316A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1DD" w:rsidRPr="009E4471" w:rsidRDefault="00DD61DD" w:rsidP="00266D8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61DD" w:rsidRPr="009E4471" w:rsidSect="00F9063E">
      <w:foot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8D" w:rsidRDefault="00CC4F8D" w:rsidP="001D506F">
      <w:pPr>
        <w:spacing w:after="0" w:line="240" w:lineRule="auto"/>
      </w:pPr>
      <w:r>
        <w:separator/>
      </w:r>
    </w:p>
  </w:endnote>
  <w:endnote w:type="continuationSeparator" w:id="1">
    <w:p w:rsidR="00CC4F8D" w:rsidRDefault="00CC4F8D" w:rsidP="001D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39688"/>
      <w:docPartObj>
        <w:docPartGallery w:val="Page Numbers (Bottom of Page)"/>
        <w:docPartUnique/>
      </w:docPartObj>
    </w:sdtPr>
    <w:sdtContent>
      <w:p w:rsidR="00316A7F" w:rsidRDefault="001B57D4">
        <w:pPr>
          <w:pStyle w:val="a7"/>
          <w:jc w:val="right"/>
        </w:pPr>
        <w:fldSimple w:instr=" PAGE   \* MERGEFORMAT ">
          <w:r w:rsidR="005F2E31">
            <w:rPr>
              <w:noProof/>
            </w:rPr>
            <w:t>2</w:t>
          </w:r>
        </w:fldSimple>
      </w:p>
    </w:sdtContent>
  </w:sdt>
  <w:p w:rsidR="00316A7F" w:rsidRDefault="00316A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8D" w:rsidRDefault="00CC4F8D" w:rsidP="001D506F">
      <w:pPr>
        <w:spacing w:after="0" w:line="240" w:lineRule="auto"/>
      </w:pPr>
      <w:r>
        <w:separator/>
      </w:r>
    </w:p>
  </w:footnote>
  <w:footnote w:type="continuationSeparator" w:id="1">
    <w:p w:rsidR="00CC4F8D" w:rsidRDefault="00CC4F8D" w:rsidP="001D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92C"/>
    <w:multiLevelType w:val="hybridMultilevel"/>
    <w:tmpl w:val="361EADFA"/>
    <w:lvl w:ilvl="0" w:tplc="041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3921838"/>
    <w:multiLevelType w:val="hybridMultilevel"/>
    <w:tmpl w:val="C5C472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3559EC"/>
    <w:multiLevelType w:val="multilevel"/>
    <w:tmpl w:val="971A4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577FED"/>
    <w:multiLevelType w:val="multilevel"/>
    <w:tmpl w:val="D6A4E5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B47136"/>
    <w:multiLevelType w:val="hybridMultilevel"/>
    <w:tmpl w:val="B7C6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DFE"/>
    <w:rsid w:val="00012D69"/>
    <w:rsid w:val="00045EC1"/>
    <w:rsid w:val="0006516D"/>
    <w:rsid w:val="000A1E3C"/>
    <w:rsid w:val="000A335D"/>
    <w:rsid w:val="000A353D"/>
    <w:rsid w:val="000C4742"/>
    <w:rsid w:val="00124732"/>
    <w:rsid w:val="00131DE5"/>
    <w:rsid w:val="00150041"/>
    <w:rsid w:val="001A2C0B"/>
    <w:rsid w:val="001B57D4"/>
    <w:rsid w:val="001C7A38"/>
    <w:rsid w:val="001D506F"/>
    <w:rsid w:val="001F0A72"/>
    <w:rsid w:val="00202490"/>
    <w:rsid w:val="002239EE"/>
    <w:rsid w:val="00266D8C"/>
    <w:rsid w:val="002B1547"/>
    <w:rsid w:val="002C4B15"/>
    <w:rsid w:val="002F308B"/>
    <w:rsid w:val="002F34C4"/>
    <w:rsid w:val="00304979"/>
    <w:rsid w:val="00316973"/>
    <w:rsid w:val="00316A7F"/>
    <w:rsid w:val="00320ACD"/>
    <w:rsid w:val="00320BA5"/>
    <w:rsid w:val="003B5EC8"/>
    <w:rsid w:val="003B6DFE"/>
    <w:rsid w:val="003E35AF"/>
    <w:rsid w:val="003F0B58"/>
    <w:rsid w:val="004068AF"/>
    <w:rsid w:val="00454DAB"/>
    <w:rsid w:val="005233D8"/>
    <w:rsid w:val="005B0941"/>
    <w:rsid w:val="005C607B"/>
    <w:rsid w:val="005F2E31"/>
    <w:rsid w:val="00623591"/>
    <w:rsid w:val="00642A5E"/>
    <w:rsid w:val="00660D8D"/>
    <w:rsid w:val="00677449"/>
    <w:rsid w:val="00691826"/>
    <w:rsid w:val="007148A2"/>
    <w:rsid w:val="00725E65"/>
    <w:rsid w:val="0074378E"/>
    <w:rsid w:val="007501C3"/>
    <w:rsid w:val="00767195"/>
    <w:rsid w:val="007A7331"/>
    <w:rsid w:val="007C4E2F"/>
    <w:rsid w:val="007D32B5"/>
    <w:rsid w:val="007E4527"/>
    <w:rsid w:val="00801B5B"/>
    <w:rsid w:val="00822ACA"/>
    <w:rsid w:val="00851ABD"/>
    <w:rsid w:val="008D191A"/>
    <w:rsid w:val="00922EEF"/>
    <w:rsid w:val="00970EAF"/>
    <w:rsid w:val="009E4471"/>
    <w:rsid w:val="009F7AC5"/>
    <w:rsid w:val="00A631F7"/>
    <w:rsid w:val="00AE6AB3"/>
    <w:rsid w:val="00AF6B25"/>
    <w:rsid w:val="00B523FB"/>
    <w:rsid w:val="00B80252"/>
    <w:rsid w:val="00BA3969"/>
    <w:rsid w:val="00C42556"/>
    <w:rsid w:val="00C9677F"/>
    <w:rsid w:val="00CA0F7D"/>
    <w:rsid w:val="00CC4F8D"/>
    <w:rsid w:val="00CD19EA"/>
    <w:rsid w:val="00D2702E"/>
    <w:rsid w:val="00DC4431"/>
    <w:rsid w:val="00DD61DD"/>
    <w:rsid w:val="00DE7337"/>
    <w:rsid w:val="00E02BFF"/>
    <w:rsid w:val="00E03F27"/>
    <w:rsid w:val="00E12CA7"/>
    <w:rsid w:val="00E33BC9"/>
    <w:rsid w:val="00E80110"/>
    <w:rsid w:val="00F9063E"/>
    <w:rsid w:val="00FF194F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FE"/>
    <w:pPr>
      <w:ind w:left="720"/>
      <w:contextualSpacing/>
    </w:pPr>
  </w:style>
  <w:style w:type="table" w:styleId="a4">
    <w:name w:val="Table Grid"/>
    <w:basedOn w:val="a1"/>
    <w:uiPriority w:val="59"/>
    <w:rsid w:val="0006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06F"/>
  </w:style>
  <w:style w:type="paragraph" w:styleId="a7">
    <w:name w:val="footer"/>
    <w:basedOn w:val="a"/>
    <w:link w:val="a8"/>
    <w:uiPriority w:val="99"/>
    <w:unhideWhenUsed/>
    <w:rsid w:val="001D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06F"/>
  </w:style>
  <w:style w:type="character" w:styleId="a9">
    <w:name w:val="Strong"/>
    <w:basedOn w:val="a0"/>
    <w:qFormat/>
    <w:rsid w:val="00A63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E09E0-1A45-4ED7-A7D4-E95E419E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МБОУ СОШ№27</cp:lastModifiedBy>
  <cp:revision>20</cp:revision>
  <cp:lastPrinted>2020-01-14T06:57:00Z</cp:lastPrinted>
  <dcterms:created xsi:type="dcterms:W3CDTF">2013-09-10T15:29:00Z</dcterms:created>
  <dcterms:modified xsi:type="dcterms:W3CDTF">2020-01-20T12:15:00Z</dcterms:modified>
</cp:coreProperties>
</file>