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571"/>
      </w:tblGrid>
      <w:tr w:rsidR="00097E40" w:rsidTr="00B908C1">
        <w:trPr>
          <w:trHeight w:val="12180"/>
        </w:trPr>
        <w:tc>
          <w:tcPr>
            <w:tcW w:w="9571" w:type="dxa"/>
          </w:tcPr>
          <w:p w:rsidR="00097E40" w:rsidRPr="00144FDC" w:rsidRDefault="00097E40" w:rsidP="00B908C1">
            <w:pPr>
              <w:pStyle w:val="a4"/>
              <w:jc w:val="center"/>
              <w:rPr>
                <w:b/>
                <w:color w:val="BC1D0C"/>
                <w:sz w:val="44"/>
                <w:szCs w:val="44"/>
              </w:rPr>
            </w:pPr>
            <w:r w:rsidRPr="00144FDC">
              <w:rPr>
                <w:b/>
                <w:color w:val="BC1D0C"/>
                <w:sz w:val="44"/>
                <w:szCs w:val="44"/>
              </w:rPr>
              <w:t xml:space="preserve">О работе </w:t>
            </w:r>
            <w:r>
              <w:rPr>
                <w:b/>
                <w:color w:val="BC1D0C"/>
                <w:sz w:val="44"/>
                <w:szCs w:val="44"/>
              </w:rPr>
              <w:t xml:space="preserve">Школьного </w:t>
            </w:r>
            <w:r w:rsidRPr="00144FDC">
              <w:rPr>
                <w:b/>
                <w:color w:val="BC1D0C"/>
                <w:sz w:val="44"/>
                <w:szCs w:val="44"/>
              </w:rPr>
              <w:t xml:space="preserve">Музея </w:t>
            </w:r>
            <w:r>
              <w:rPr>
                <w:b/>
                <w:color w:val="BC1D0C"/>
                <w:sz w:val="44"/>
                <w:szCs w:val="44"/>
              </w:rPr>
              <w:t xml:space="preserve">                                «Музей истории школы»</w:t>
            </w:r>
          </w:p>
          <w:p w:rsidR="00097E40" w:rsidRPr="00144FDC" w:rsidRDefault="00097E40" w:rsidP="00B908C1">
            <w:pPr>
              <w:pStyle w:val="a4"/>
              <w:jc w:val="center"/>
              <w:rPr>
                <w:b/>
                <w:color w:val="BC1D0C"/>
                <w:sz w:val="44"/>
                <w:szCs w:val="44"/>
              </w:rPr>
            </w:pPr>
            <w:r w:rsidRPr="00144FDC">
              <w:rPr>
                <w:b/>
                <w:color w:val="BC1D0C"/>
                <w:sz w:val="44"/>
                <w:szCs w:val="44"/>
              </w:rPr>
              <w:t>МОУ СОШ №2</w:t>
            </w:r>
            <w:r>
              <w:rPr>
                <w:b/>
                <w:color w:val="BC1D0C"/>
                <w:sz w:val="44"/>
                <w:szCs w:val="44"/>
              </w:rPr>
              <w:t xml:space="preserve">1 </w:t>
            </w:r>
            <w:r w:rsidRPr="00144FDC">
              <w:rPr>
                <w:b/>
                <w:color w:val="BC1D0C"/>
                <w:sz w:val="44"/>
                <w:szCs w:val="44"/>
              </w:rPr>
              <w:t>г. Твери</w:t>
            </w:r>
          </w:p>
          <w:p w:rsidR="00097E40" w:rsidRDefault="00097E40" w:rsidP="00B908C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09CF">
              <w:rPr>
                <w:rFonts w:ascii="Times New Roman" w:hAnsi="Times New Roman" w:cs="Times New Roman"/>
                <w:b/>
                <w:sz w:val="28"/>
                <w:szCs w:val="28"/>
              </w:rPr>
              <w:t>Основ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250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Школьного музея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2509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патриотического воспитания учащихся МОУ СОШ №21 на 2016-2020 г. «</w:t>
            </w:r>
            <w:r w:rsidRPr="002509C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Сыны и дочери Отечества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Программа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работы музея МОУ СОШ № 21 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>на 2015 - 2020 года «МУЗЕЙ ИСТОРИИ ШКОЛЫ».</w:t>
            </w:r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Школьный музей является одной из форм дополнительного образования, развивающей сотворчество, активность, самодеятельность учащихся. </w:t>
            </w:r>
          </w:p>
          <w:p w:rsidR="00097E40" w:rsidRPr="002509CF" w:rsidRDefault="00097E40" w:rsidP="00B908C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56939" w:rsidRDefault="00756939" w:rsidP="00B908C1">
            <w:pPr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</w:pPr>
            <w:r w:rsidRPr="00756939">
              <w:rPr>
                <w:rFonts w:ascii="Times New Roman" w:hAnsi="Times New Roman" w:cs="Times New Roman"/>
                <w:b/>
                <w:bCs/>
                <w:color w:val="333300"/>
                <w:sz w:val="28"/>
                <w:szCs w:val="28"/>
              </w:rPr>
              <w:t>Открыт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 </w:t>
            </w:r>
            <w:r w:rsidR="00097E40"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Музей нашей школы 8 мая 1996 г. в связи с проведением в ноябре 1995 года 60-тилетия школы. </w:t>
            </w:r>
          </w:p>
          <w:p w:rsidR="00756939" w:rsidRDefault="00097E40" w:rsidP="00B908C1">
            <w:pPr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</w:pP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В настоящее время </w:t>
            </w:r>
            <w:r w:rsidRPr="00756939">
              <w:rPr>
                <w:rFonts w:ascii="Times New Roman" w:hAnsi="Times New Roman" w:cs="Times New Roman"/>
                <w:b/>
                <w:bCs/>
                <w:color w:val="333300"/>
                <w:sz w:val="28"/>
                <w:szCs w:val="28"/>
              </w:rPr>
              <w:t>руководит музеем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 преподаватель русского языка и литературы </w:t>
            </w:r>
            <w:proofErr w:type="spellStart"/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>Старцева</w:t>
            </w:r>
            <w:proofErr w:type="spellEnd"/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 М. А. </w:t>
            </w:r>
          </w:p>
          <w:p w:rsidR="00097E40" w:rsidRDefault="00097E40" w:rsidP="00B908C1">
            <w:pPr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</w:pP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За годы работы школы накоплен материал по истории школы, собраны экспонаты по военной истории края, а так же представлены образцы по истории городского быта начала 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  <w:lang w:val="en-US"/>
              </w:rPr>
              <w:t>XX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 </w:t>
            </w:r>
            <w:proofErr w:type="gramStart"/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>в</w:t>
            </w:r>
            <w:proofErr w:type="gramEnd"/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. </w:t>
            </w:r>
          </w:p>
          <w:p w:rsidR="00097E40" w:rsidRPr="002509CF" w:rsidRDefault="00097E40" w:rsidP="00B908C1">
            <w:pPr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</w:pPr>
          </w:p>
          <w:p w:rsidR="00756939" w:rsidRDefault="00097E40" w:rsidP="00B90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39">
              <w:rPr>
                <w:rFonts w:ascii="Times New Roman" w:hAnsi="Times New Roman" w:cs="Times New Roman"/>
                <w:b/>
                <w:sz w:val="28"/>
                <w:szCs w:val="28"/>
              </w:rPr>
              <w:t>Опыт работы обобщён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и представлен </w:t>
            </w:r>
          </w:p>
          <w:p w:rsidR="00756939" w:rsidRDefault="00097E40" w:rsidP="00B90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конференции (2011 – 2012) 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Филатова Л.А </w:t>
            </w:r>
            <w:r w:rsidR="0075693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Благод</w:t>
            </w:r>
            <w:proofErr w:type="spell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. письмо от Общества Михаила Тверского за плодотворную работу по патриотическому воспитанию учащихся.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97E40" w:rsidRDefault="00756939" w:rsidP="00B90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Проект  «Школьный музей: «Музей истории школы»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(2015 – 2016) в</w:t>
            </w:r>
            <w:r w:rsidR="00097E40"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конкурсе методических разработок «Время уходит – память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стаётся». Результат - 1 место</w:t>
            </w:r>
            <w:r w:rsidR="00097E40"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7E40" w:rsidRPr="002509CF" w:rsidRDefault="00756939" w:rsidP="00B90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Проект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(2016 – 2017)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проведения мероприятий в рамках Вахты Памяти, посвящённой 75-пятилетию со Дня освобождения города Калинина от немецко-фашистских захватчиков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Результат - 2 место. </w:t>
            </w:r>
          </w:p>
          <w:p w:rsidR="00756939" w:rsidRDefault="00756939" w:rsidP="00B908C1">
            <w:pPr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</w:pPr>
          </w:p>
          <w:p w:rsidR="00097E40" w:rsidRPr="002509CF" w:rsidRDefault="00097E40" w:rsidP="00B908C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56939">
              <w:rPr>
                <w:rFonts w:ascii="Times New Roman" w:hAnsi="Times New Roman" w:cs="Times New Roman"/>
                <w:b/>
                <w:bCs/>
                <w:color w:val="333300"/>
                <w:sz w:val="28"/>
                <w:szCs w:val="28"/>
              </w:rPr>
              <w:t>Работа Музея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 складывается из</w:t>
            </w:r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сбора, исследования, обработки, оформления и пропаганды материалов, имеющих воспитательную и познавательную ценность:</w:t>
            </w:r>
          </w:p>
          <w:p w:rsidR="00097E40" w:rsidRPr="002509CF" w:rsidRDefault="00097E40" w:rsidP="00F97CF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1CF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Внутри классов (параллелей) по линии музея.                                                                                                      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Возложение цветов к стелам Неизвестного солдата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Рубежу Обороны, Могилам Неизвестного солдата.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Участие в в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ыставк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рисунков: «Моя Победа»,</w:t>
            </w:r>
            <w:r w:rsidRPr="002509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«И завтра была война…».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Победы: «Пусть будут живы навсегда в сокровищнице памяти народной войны испепеляющей года!». Литературно-музыкальная композиция: «Дети войны». </w:t>
            </w:r>
            <w:proofErr w:type="spell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Нач</w:t>
            </w:r>
            <w:proofErr w:type="spell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. школа - Кл</w:t>
            </w:r>
            <w:proofErr w:type="gram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асы: «Чтим и помним».</w:t>
            </w:r>
            <w:r w:rsidRPr="002509CF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 Поздравления учителей – ветеранов с Днём Учителя (вручение</w:t>
            </w:r>
            <w:r w:rsidR="00756939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 именных</w:t>
            </w:r>
            <w:r w:rsidRPr="002509CF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 открыток и приглашений на концерт). Проведение мероприятия, посвящ</w:t>
            </w:r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ённого годовщине вывода войск из</w:t>
            </w:r>
            <w:r w:rsidRPr="002509CF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 Афганистана</w:t>
            </w:r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.</w:t>
            </w:r>
            <w:r w:rsidRPr="002509CF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Проведение Дня Юного Героя – антифашиста для 5 – 6 классов.</w:t>
            </w:r>
            <w:r w:rsidR="00F97C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lastRenderedPageBreak/>
              <w:t>Акций</w:t>
            </w:r>
            <w:r w:rsidRPr="002509CF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: «Я горжусь своим дедом»</w:t>
            </w:r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, «Мой родственник – выпускник нашей школы»</w:t>
            </w:r>
            <w:r w:rsidRPr="002509CF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.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Тематические встречи с представителями ВУЗов в т. ч. и военными, с ветеранами ВОВ. 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 – городская молодёжно-патриотическая акция «Золотой фонд Отечества» -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 Уроки Памяти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>Творческие конкурсы – рисунков, плакатов, песен, стихов, очерков.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Силами учащихся </w:t>
            </w:r>
            <w:r w:rsidR="00756939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организуется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выставка боевых листков на СТЕНЕ ПАМЯТИ.</w:t>
            </w:r>
          </w:p>
          <w:p w:rsidR="00097E40" w:rsidRPr="002509CF" w:rsidRDefault="00097E40" w:rsidP="00F97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CF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Общешкольные мероприятия</w:t>
            </w:r>
            <w:r w:rsidRPr="00A11C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                                                                                  </w:t>
            </w:r>
            <w:r w:rsidRPr="00A11C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11CFC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Экскурсия по школе, знакомство со школьным музеем (5е </w:t>
            </w:r>
            <w:proofErr w:type="spellStart"/>
            <w:r w:rsidRPr="00A11CFC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>кл</w:t>
            </w:r>
            <w:proofErr w:type="spellEnd"/>
            <w:r w:rsidRPr="00A11CFC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>.).</w:t>
            </w:r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1CFC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Участие в концерте, посвящённому Дню учителя. </w:t>
            </w:r>
            <w:r w:rsidRPr="00A11C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акции: «Подари цветок ветерану!» (2015 год).  </w:t>
            </w:r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торжественной церемонии вручения медалей «70 лет Победы» (2015 г.). Школьная Радуга Талантов, </w:t>
            </w:r>
            <w:proofErr w:type="spellStart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. Дню Победы в</w:t>
            </w:r>
            <w:proofErr w:type="gramStart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  Д</w:t>
            </w:r>
            <w:proofErr w:type="gramEnd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/К «Металлист» (2015 год)</w:t>
            </w:r>
            <w:r w:rsidRPr="00A11C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Концерт, посвящённый Дню освобождения </w:t>
            </w:r>
            <w:proofErr w:type="gramStart"/>
            <w:r w:rsidRPr="00A11CFC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gramEnd"/>
            <w:r w:rsidRPr="00A11C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Калинина (Д/К «Металлист», 2016 год). Линейки Памяти, посвящённые Дню освобождения </w:t>
            </w:r>
            <w:proofErr w:type="gramStart"/>
            <w:r w:rsidRPr="00A11CFC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gramEnd"/>
            <w:r w:rsidRPr="00A11CFC">
              <w:rPr>
                <w:rFonts w:ascii="Times New Roman" w:hAnsi="Times New Roman" w:cs="Times New Roman"/>
                <w:bCs/>
                <w:sz w:val="28"/>
                <w:szCs w:val="28"/>
              </w:rPr>
              <w:t>. Калинина и Дню Победы</w:t>
            </w:r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1CFC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Организация Дня Памяти Лидии </w:t>
            </w:r>
            <w:proofErr w:type="spellStart"/>
            <w:r w:rsidRPr="00A11CFC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Свистуновой</w:t>
            </w:r>
            <w:proofErr w:type="spellEnd"/>
            <w:r w:rsidRPr="00A11CFC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 (ко</w:t>
            </w:r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 дню её рождения и дню гибели).</w:t>
            </w:r>
            <w:r w:rsidRPr="00A11CFC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 Вахту памяти у </w:t>
            </w:r>
            <w:r w:rsidRPr="00A11C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Памятной доски, посвящённой ученикам нашей школы, погибшим при исполнении интернационального долга, несет отряд Орлёнок. </w:t>
            </w:r>
            <w:r w:rsidRPr="00A11CFC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>Экскурсии в воинские части</w:t>
            </w:r>
            <w:r w:rsidR="00756939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. </w:t>
            </w:r>
            <w:r w:rsidR="007569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Автобусная экскурсия в город Торжок, посвященная 100-летию со дня рождения   Героя Советского Союза  Алексея </w:t>
            </w:r>
            <w:proofErr w:type="spell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Мересьева</w:t>
            </w:r>
            <w:proofErr w:type="spell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97E40" w:rsidRPr="002509CF" w:rsidRDefault="00097E40" w:rsidP="00F97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CF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Участие в общегородских мероприятиях</w:t>
            </w:r>
            <w:r w:rsidRPr="00A11CF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11C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  <w:r w:rsidRPr="00A11C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 – 2016 г.</w:t>
            </w:r>
            <w:r w:rsidRPr="00A11C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Встреча со старшим руководителем  школьных музеев города Твери и области Матвеевым Романом Генриховичем (цель: новое  свидетельство Музею истории школы в г.</w:t>
            </w:r>
            <w:r w:rsidR="00461A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Москве, учетная карточка  школьного Музея, знакомство с  областными мероприятиями, консультация о смотре-конкурсе школьных музеев и залов воинской Славы.)   </w:t>
            </w:r>
          </w:p>
          <w:p w:rsidR="00097E40" w:rsidRPr="007C29A3" w:rsidRDefault="00097E40" w:rsidP="00B90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Выступление учителей на Круглом столе по теме: «Вклад Тверской области в Победу ВОВ» (</w:t>
            </w:r>
            <w:r w:rsidRPr="00A11C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Библиотека им. Герцена). Участие в </w:t>
            </w:r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Митинге, посвящённом 75летию освобождения </w:t>
            </w:r>
            <w:proofErr w:type="spellStart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Каликинских</w:t>
            </w:r>
            <w:proofErr w:type="spellEnd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 деревень от немецко-фашистских захватчиков 18.10.16  силами учащихся МОУ « Заволжская СОШ им. П. П. Смирнова» в центре пос. </w:t>
            </w:r>
            <w:proofErr w:type="gramStart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Заволжский</w:t>
            </w:r>
            <w:proofErr w:type="gramEnd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 на аллее Героев Советского Союза уроженцев Калининского района. Присутствовали ветераны ВОВ, депутаты, глава Калининского района, глава пос. </w:t>
            </w:r>
            <w:proofErr w:type="gramStart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Заволжский</w:t>
            </w:r>
            <w:proofErr w:type="gramEnd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, учащиеся МОУ « Заволжская СОШ им. П. П. Смирнова», гости из других районов Тверской области, священнослужители Николо-Малицкого мужского монастыря.</w:t>
            </w:r>
            <w:r w:rsidRPr="00A11CFC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акции школ </w:t>
            </w:r>
            <w:proofErr w:type="gramStart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. Твери – установка баннера на территории школы «Популяризация школы, как места военных действий во время ВОВ. Начало участия в акции «Украсим Родину садами».  Проведение акции: «Улицы героев». Всероссийский </w:t>
            </w:r>
            <w:proofErr w:type="spellStart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 песня «День Победы и общегородской </w:t>
            </w:r>
            <w:proofErr w:type="spellStart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>флеш-моб</w:t>
            </w:r>
            <w:proofErr w:type="spellEnd"/>
            <w:r w:rsidRPr="00A11CFC">
              <w:rPr>
                <w:rFonts w:ascii="Times New Roman" w:hAnsi="Times New Roman" w:cs="Times New Roman"/>
                <w:sz w:val="28"/>
                <w:szCs w:val="28"/>
              </w:rPr>
              <w:t xml:space="preserve"> «Свеча Победы».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Участие в ежегодной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городской молодёжной акции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>: «Живое СПАСИБО ветеранам»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Городской конкурс</w:t>
            </w:r>
          </w:p>
          <w:p w:rsidR="00097E40" w:rsidRPr="002509CF" w:rsidRDefault="00097E40" w:rsidP="00F97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разработок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«Тверь – город Воинской Славы» -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9 серт</w:t>
            </w:r>
            <w:r w:rsidR="00756939">
              <w:rPr>
                <w:rFonts w:ascii="Times New Roman" w:hAnsi="Times New Roman" w:cs="Times New Roman"/>
                <w:sz w:val="28"/>
                <w:szCs w:val="28"/>
              </w:rPr>
              <w:t>ификатов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Форум</w:t>
            </w:r>
            <w:proofErr w:type="gramStart"/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</w:t>
            </w:r>
            <w:proofErr w:type="gramEnd"/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>рёх поколений – участники ВОВ, дети ВОВ и учащиеся, посвящённый Дню Победы.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 Поез</w:t>
            </w:r>
            <w:r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>дка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 с концерт</w:t>
            </w:r>
            <w:r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>ом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 в 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« Заволжскую СОШ им. П. П. Смирнова» в пос. </w:t>
            </w:r>
            <w:proofErr w:type="gram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Заволжский</w:t>
            </w:r>
            <w:proofErr w:type="gram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>Калининского района, посещение её музея.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Силами педагогического коллектива и актива музея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истории школы создана и выпущена Книга, посвящённая 80-летию школы.</w:t>
            </w:r>
          </w:p>
          <w:p w:rsidR="00097E40" w:rsidRPr="002509CF" w:rsidRDefault="00097E40" w:rsidP="00F97C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E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2016 – 2017.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СОШ № 2 имени Д. </w:t>
            </w:r>
            <w:proofErr w:type="spellStart"/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>Карбышева</w:t>
            </w:r>
            <w:proofErr w:type="spellEnd"/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участие в проведении Фронтовой Землянки</w:t>
            </w:r>
            <w:r w:rsidR="00093053">
              <w:rPr>
                <w:rFonts w:ascii="Times New Roman" w:eastAsia="Times New Roman" w:hAnsi="Times New Roman" w:cs="Times New Roman"/>
                <w:sz w:val="28"/>
                <w:szCs w:val="28"/>
              </w:rPr>
              <w:t>, посещение Музея</w:t>
            </w:r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Уроки Мужества, </w:t>
            </w:r>
            <w:proofErr w:type="spell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. 120летию со дня рождения Г. К. Жукова Круглый стол членов школьного музея с участием представителей организации «Дети погибших защитников Отечества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509CF">
              <w:rPr>
                <w:rFonts w:ascii="Times New Roman" w:eastAsia="+mn-ea" w:hAnsi="Times New Roman" w:cs="Times New Roman"/>
                <w:color w:val="4E3B30"/>
                <w:kern w:val="24"/>
                <w:sz w:val="28"/>
                <w:szCs w:val="28"/>
              </w:rPr>
              <w:t xml:space="preserve"> </w:t>
            </w:r>
          </w:p>
          <w:p w:rsidR="00097E40" w:rsidRPr="007C29A3" w:rsidRDefault="00097E40" w:rsidP="00B90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CFC">
              <w:rPr>
                <w:rFonts w:ascii="Times New Roman" w:hAnsi="Times New Roman" w:cs="Times New Roman"/>
                <w:b/>
                <w:bCs/>
                <w:color w:val="333300"/>
                <w:sz w:val="28"/>
                <w:szCs w:val="28"/>
              </w:rPr>
              <w:t>В 2017 - 2018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 учебном году организован поисковый </w:t>
            </w:r>
            <w:r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отряд совместно с МОУ СОШ № 46, 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 xml:space="preserve">участниками открытия Школы Юного Поисковика на базе МОУ СОШ № 46.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09CF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Участие в смотре – конкурсе музеев</w:t>
            </w:r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, получение Свидетельства Музея</w:t>
            </w:r>
            <w:r w:rsidRPr="002509CF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.</w:t>
            </w:r>
            <w:r w:rsidRPr="002509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Участие в областной викторине по историческому краеведению «Страницы воинской славы», посвящённой 70летию Победы в Великой Отечественной войне среди школьников Тверской  области.</w:t>
            </w:r>
            <w:r w:rsidRPr="002509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09CF"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Участие в городской акции «Равнение на бессмертие» (Поисковый отряд)</w:t>
            </w:r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.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проведении городской игры – акции для старшеклассников: «Далёкому прошлому память храня» (ДТДМ).</w:t>
            </w:r>
            <w:r w:rsidRPr="000C7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Март, 2018. </w:t>
            </w:r>
            <w:proofErr w:type="spell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Домокуров</w:t>
            </w:r>
            <w:proofErr w:type="spell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Д. Е., 10 чел. </w:t>
            </w:r>
            <w:proofErr w:type="gramStart"/>
            <w:r w:rsidR="00093053">
              <w:rPr>
                <w:rFonts w:ascii="Times New Roman" w:hAnsi="Times New Roman" w:cs="Times New Roman"/>
                <w:sz w:val="28"/>
                <w:szCs w:val="28"/>
              </w:rPr>
              <w:t>-в</w:t>
            </w:r>
            <w:proofErr w:type="gram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ступление в ряды </w:t>
            </w:r>
            <w:proofErr w:type="spell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Юнармии</w:t>
            </w:r>
            <w:proofErr w:type="spell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Гор</w:t>
            </w:r>
            <w:proofErr w:type="gram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гре старшеклассников 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Михаил Тверской. Путь домой»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Городская Акция «Очевидец».</w:t>
            </w:r>
          </w:p>
          <w:p w:rsidR="00097E40" w:rsidRPr="003826EE" w:rsidRDefault="00097E40" w:rsidP="00B908C1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C29A3">
              <w:rPr>
                <w:rFonts w:ascii="Times New Roman" w:hAnsi="Times New Roman" w:cs="Times New Roman"/>
                <w:b/>
                <w:sz w:val="28"/>
                <w:szCs w:val="28"/>
              </w:rPr>
              <w:t>2018 – 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.Участие в проведении 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Всероссийских открытых уроков на портале «</w:t>
            </w:r>
            <w:proofErr w:type="spell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ПроеКТОрия</w:t>
            </w:r>
            <w:proofErr w:type="spell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Уч-ие</w:t>
            </w:r>
            <w:proofErr w:type="spellEnd"/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DC5A79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 А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>кции «Бессмертный полк»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C29A3">
              <w:rPr>
                <w:rFonts w:ascii="Times New Roman" w:eastAsia="Calibri" w:hAnsi="Times New Roman" w:cs="Times New Roman"/>
                <w:sz w:val="28"/>
                <w:szCs w:val="28"/>
              </w:rPr>
              <w:t>от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«ЮНАРМИИ</w:t>
            </w:r>
            <w:r w:rsidRPr="007C29A3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7C29A3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7C29A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Участие в Параде, </w:t>
            </w:r>
            <w:proofErr w:type="spellStart"/>
            <w:r w:rsidRPr="007C29A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посв</w:t>
            </w:r>
            <w:proofErr w:type="spellEnd"/>
            <w:r w:rsidRPr="007C29A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Дню Победы</w:t>
            </w:r>
            <w:r w:rsidR="0009305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, в составе «ЮНАРМИИ»</w:t>
            </w:r>
            <w:r w:rsidRPr="007C29A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r w:rsidRPr="00EE4E2D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22 августа на базе Тверского государственного технического университета </w:t>
            </w:r>
            <w:r w:rsidR="000930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приняли участие в </w:t>
            </w:r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Форум</w:t>
            </w:r>
            <w:r w:rsidR="000930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-слет</w:t>
            </w:r>
            <w:r w:rsidR="000930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Тверского регионального отделения РДШ</w:t>
            </w:r>
            <w:r w:rsidR="0009305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 </w:t>
            </w:r>
            <w:r w:rsidRPr="003826EE">
              <w:rPr>
                <w:rFonts w:ascii="Times New Roman" w:hAnsi="Times New Roman" w:cs="Times New Roman"/>
                <w:sz w:val="28"/>
                <w:szCs w:val="28"/>
              </w:rPr>
              <w:t xml:space="preserve">1 сентября 2018 года на линейке – День Знаний – презентация вступления в ряды РДШ. К 30 октября. В рамках празднования 100-летия ВЛКСМ - в экспозиции школьного музея Истории школы – организация работы по освящению истории создания и развития комсомольского движения - </w:t>
            </w:r>
            <w:proofErr w:type="spellStart"/>
            <w:r w:rsidRPr="003826EE">
              <w:rPr>
                <w:rFonts w:ascii="Times New Roman" w:hAnsi="Times New Roman" w:cs="Times New Roman"/>
                <w:sz w:val="28"/>
                <w:szCs w:val="28"/>
              </w:rPr>
              <w:t>ретрофотографии</w:t>
            </w:r>
            <w:proofErr w:type="spellEnd"/>
            <w:r w:rsidRPr="003826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93053"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Акция «Блокад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>ный хлеб». Акция: «Урок России».</w:t>
            </w:r>
            <w:r w:rsidR="00093053"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Участие </w:t>
            </w:r>
            <w:proofErr w:type="gramStart"/>
            <w:r w:rsidR="00093053">
              <w:rPr>
                <w:rFonts w:ascii="Times New Roman" w:hAnsi="Times New Roman" w:cs="Times New Roman"/>
                <w:sz w:val="28"/>
                <w:szCs w:val="28"/>
              </w:rPr>
              <w:t>создании</w:t>
            </w:r>
            <w:proofErr w:type="gramEnd"/>
            <w:r w:rsidR="000930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93053">
              <w:rPr>
                <w:rFonts w:ascii="Times New Roman" w:hAnsi="Times New Roman" w:cs="Times New Roman"/>
                <w:sz w:val="28"/>
                <w:szCs w:val="28"/>
              </w:rPr>
              <w:t>спецвыпуска</w:t>
            </w:r>
            <w:proofErr w:type="spellEnd"/>
            <w:r w:rsidR="00093053">
              <w:rPr>
                <w:rFonts w:ascii="Times New Roman" w:hAnsi="Times New Roman" w:cs="Times New Roman"/>
                <w:sz w:val="28"/>
                <w:szCs w:val="28"/>
              </w:rPr>
              <w:t xml:space="preserve"> школьного телевидения, </w:t>
            </w:r>
            <w:proofErr w:type="spellStart"/>
            <w:r w:rsidR="00093053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="00093053">
              <w:rPr>
                <w:rFonts w:ascii="Times New Roman" w:hAnsi="Times New Roman" w:cs="Times New Roman"/>
                <w:sz w:val="28"/>
                <w:szCs w:val="28"/>
              </w:rPr>
              <w:t>. военно-патриотической работе школы.</w:t>
            </w:r>
          </w:p>
          <w:p w:rsidR="00097E40" w:rsidRPr="007C29A3" w:rsidRDefault="00097E40" w:rsidP="00B90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1C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Постоянно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>Уч-ие</w:t>
            </w:r>
            <w:proofErr w:type="spellEnd"/>
            <w:r>
              <w:rPr>
                <w:rStyle w:val="FontStyle11"/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DC5A79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 А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>кции «Бессмертный полк»</w:t>
            </w:r>
            <w:r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>.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 </w:t>
            </w:r>
            <w:proofErr w:type="spellStart"/>
            <w:r w:rsidR="00093053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>Уч-ие</w:t>
            </w:r>
            <w:proofErr w:type="spellEnd"/>
            <w:r w:rsidR="00093053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 в Акции 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«Георгиевская ленточка»-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распространение Георгиевских ленточек как выражение уважения ветеранам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>.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>Молодёжно</w:t>
            </w:r>
            <w:proofErr w:type="spellEnd"/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патриотич</w:t>
            </w:r>
            <w:r w:rsidR="00093053">
              <w:rPr>
                <w:rFonts w:ascii="Times New Roman" w:eastAsia="Calibri" w:hAnsi="Times New Roman" w:cs="Times New Roman"/>
                <w:sz w:val="28"/>
                <w:szCs w:val="28"/>
              </w:rPr>
              <w:t>еская акция: «Мы верим в тебя, С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олдат!».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spell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Молодёжн</w:t>
            </w:r>
            <w:proofErr w:type="gram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патриотической акции «Равнение на бессмертие» (ПМЦ г. Твери) – прохождение торжественным строем – отряд Орлёнок – грамоты отряду Орлёнок. Организация участия педагогов и уч-ся в ежегодном конкурсе «Мы растим патриотов» - грамоты за участие. Участие в открытом городском  молодёжном форуме: « Патриот Отечества» - отряд Орлёнок был отмечен грамотами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>У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частие в </w:t>
            </w:r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Городском конкурсе 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«Была война» - первые места. 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Учебно-тренировочные сборы для юношей в июне. 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Спортивная эстафета – кросс, </w:t>
            </w:r>
            <w:proofErr w:type="spellStart"/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>посв</w:t>
            </w:r>
            <w:proofErr w:type="spellEnd"/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9-у мая.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Уч-ие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проведении</w:t>
            </w:r>
            <w:r w:rsidRPr="002509C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2509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"Всероссийского физкультурно-спортивного комплекса "Готов к труду и обороне" (ГТО)".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молодёжном марш-броске (</w:t>
            </w:r>
            <w:proofErr w:type="spell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квесте</w:t>
            </w:r>
            <w:proofErr w:type="spell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): «Москва за нами», посвящённому Дню контрнаступления советских войск против немецко-фашистских войск в битве под Москвой 5 декабря (1941 год). (МБУ «</w:t>
            </w:r>
            <w:proofErr w:type="spell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Подростково</w:t>
            </w:r>
            <w:proofErr w:type="spell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proofErr w:type="gramEnd"/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олодёжный центр) грамота за участие +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сертификаты каждому.</w:t>
            </w:r>
            <w:r w:rsidRPr="00B36A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Онлайн-марафон</w:t>
            </w:r>
            <w:proofErr w:type="spell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чтения писем военных лет «Пишу тебе, мой родная… Я жду тебя, мой дорогой!». Молодёжная акция «К защите Родины готов!». День Героев Отечества – городская молодёжно-патриотическая акция «Золотой фонд Отечества». Городская молодёжная акция «Твоё имя неизвестно, подвиг твой бессмертен». Гор</w:t>
            </w:r>
            <w:proofErr w:type="gram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ол. акция «Улицы героев».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Участие в общегородской культурно-просветительской акции: «Голос Твери в защиту планеты Земля» в рамках</w:t>
            </w:r>
            <w:proofErr w:type="gram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proofErr w:type="gram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ежд. культурного проекта «Колокол Мира в День Земли». Социально-психологическое тестирование уч-ся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7E40" w:rsidRPr="00F97CF2" w:rsidRDefault="00097E40" w:rsidP="00B908C1">
            <w:pPr>
              <w:rPr>
                <w:rFonts w:ascii="Times New Roman" w:hAnsi="Times New Roman"/>
                <w:sz w:val="28"/>
                <w:szCs w:val="28"/>
              </w:rPr>
            </w:pPr>
            <w:r w:rsidRPr="007C29A3">
              <w:rPr>
                <w:rFonts w:ascii="Times New Roman" w:hAnsi="Times New Roman"/>
                <w:b/>
                <w:sz w:val="28"/>
                <w:szCs w:val="28"/>
              </w:rPr>
              <w:t>Акции совместно с ТВЗ.</w:t>
            </w:r>
            <w:r w:rsidRPr="007C29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6939">
              <w:rPr>
                <w:rFonts w:ascii="Times New Roman" w:hAnsi="Times New Roman"/>
                <w:sz w:val="28"/>
                <w:szCs w:val="28"/>
              </w:rPr>
              <w:t xml:space="preserve">2014 – 2015. Участие в мероприятиях, </w:t>
            </w:r>
            <w:proofErr w:type="spellStart"/>
            <w:r w:rsidR="00756939">
              <w:rPr>
                <w:rFonts w:ascii="Times New Roman" w:hAnsi="Times New Roman"/>
                <w:sz w:val="28"/>
                <w:szCs w:val="28"/>
              </w:rPr>
              <w:t>посв</w:t>
            </w:r>
            <w:proofErr w:type="spellEnd"/>
            <w:r w:rsidR="00756939">
              <w:rPr>
                <w:rFonts w:ascii="Times New Roman" w:hAnsi="Times New Roman"/>
                <w:sz w:val="28"/>
                <w:szCs w:val="28"/>
              </w:rPr>
              <w:t xml:space="preserve">. Дню Победы. </w:t>
            </w:r>
            <w:r w:rsidRPr="007C29A3">
              <w:rPr>
                <w:rFonts w:ascii="Times New Roman" w:hAnsi="Times New Roman"/>
                <w:sz w:val="28"/>
                <w:szCs w:val="28"/>
              </w:rPr>
              <w:t>2017 – 2018. Открытие памятника</w:t>
            </w:r>
            <w:r w:rsidR="000930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C29A3">
              <w:rPr>
                <w:rFonts w:ascii="Times New Roman" w:hAnsi="Times New Roman"/>
                <w:sz w:val="28"/>
                <w:szCs w:val="28"/>
              </w:rPr>
              <w:t>13.07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C29A3">
              <w:rPr>
                <w:rFonts w:ascii="Times New Roman" w:hAnsi="Times New Roman"/>
                <w:sz w:val="28"/>
                <w:szCs w:val="28"/>
              </w:rPr>
              <w:t xml:space="preserve"> 1993 – герой России В. Ф.Елизаров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акция «Неделя без турникетов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. Экскурсия в музей. </w:t>
            </w:r>
            <w:proofErr w:type="spell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Уч-ие</w:t>
            </w:r>
            <w:proofErr w:type="spell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в открытии Мероприятие: «В землянке». 2018-2019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</w:t>
            </w:r>
            <w:proofErr w:type="spellStart"/>
            <w:r w:rsidR="00093053">
              <w:rPr>
                <w:rFonts w:ascii="Times New Roman" w:hAnsi="Times New Roman" w:cs="Times New Roman"/>
                <w:sz w:val="28"/>
                <w:szCs w:val="28"/>
              </w:rPr>
              <w:t>торж</w:t>
            </w:r>
            <w:proofErr w:type="spellEnd"/>
            <w:r w:rsidR="00093053">
              <w:rPr>
                <w:rFonts w:ascii="Times New Roman" w:hAnsi="Times New Roman" w:cs="Times New Roman"/>
                <w:sz w:val="28"/>
                <w:szCs w:val="28"/>
              </w:rPr>
              <w:t>. Мероприятия ДК</w:t>
            </w:r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«Металлист», </w:t>
            </w:r>
            <w:proofErr w:type="spellStart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. 30летию вывода войск из Афганистана Приглашение на концерт ко Дню учителя. </w:t>
            </w:r>
          </w:p>
          <w:p w:rsidR="00097E40" w:rsidRDefault="00097E40" w:rsidP="00B908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Всероссийский уровень</w:t>
            </w:r>
            <w:r w:rsidRPr="00A11CF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мероприяти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й</w:t>
            </w:r>
            <w:r w:rsidRPr="00A11CF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                                                                                           </w:t>
            </w:r>
            <w:r w:rsidRPr="00A11C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  <w:r w:rsidRPr="00A11C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 – 2016 г.</w:t>
            </w:r>
            <w:r w:rsidRPr="00A11CF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>Участие учителей в Международной научно-практической конференции «Судьба детей военной поры: документы, воспоминания»</w:t>
            </w:r>
            <w:r w:rsidRPr="002509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Миронова Т. В., Павленко О. В.</w:t>
            </w:r>
          </w:p>
          <w:p w:rsidR="00097E40" w:rsidRPr="003826EE" w:rsidRDefault="00097E40" w:rsidP="00B908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3053">
              <w:rPr>
                <w:rFonts w:ascii="Times New Roman" w:hAnsi="Times New Roman" w:cs="Times New Roman"/>
                <w:b/>
                <w:sz w:val="28"/>
                <w:szCs w:val="28"/>
              </w:rPr>
              <w:t>2018 – 2019.</w:t>
            </w:r>
            <w:r w:rsidRPr="003826EE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во всероссийском конкурсе социально-активных технологий воспитания «Растим Гражданина» в номинации «Авторское мероприятие»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Соловьёва М. О.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26EE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Всероссийском конкурсе творческих работ «Дорога к обелиску»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 место)</w:t>
            </w:r>
            <w:r w:rsidRPr="003826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Масштабная международная инициатива олимпийского совета Тверской области, физкультурное мероприятие </w:t>
            </w:r>
            <w:proofErr w:type="spellStart"/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флешмоб</w:t>
            </w:r>
            <w:proofErr w:type="spellEnd"/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«Белая карта».</w:t>
            </w:r>
            <w:r w:rsidR="000930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Всероссийские экологические уроки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«Лес и климат». «Живая Волга», «Байкал», «Редкие виды растений и животных» Благ. Письмо Сертификаты </w:t>
            </w:r>
            <w:proofErr w:type="spellStart"/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уч-ов</w:t>
            </w:r>
            <w:proofErr w:type="spellEnd"/>
            <w:r w:rsidRPr="003826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3826EE">
              <w:rPr>
                <w:sz w:val="28"/>
                <w:szCs w:val="28"/>
              </w:rPr>
              <w:t xml:space="preserve"> </w:t>
            </w:r>
            <w:r w:rsidRPr="003826EE">
              <w:rPr>
                <w:rFonts w:ascii="Times New Roman" w:hAnsi="Times New Roman" w:cs="Times New Roman"/>
                <w:sz w:val="28"/>
                <w:szCs w:val="28"/>
              </w:rPr>
              <w:t>В рамках реализация направления «</w:t>
            </w:r>
            <w:proofErr w:type="spellStart"/>
            <w:r w:rsidRPr="003826EE">
              <w:rPr>
                <w:rFonts w:ascii="Times New Roman" w:hAnsi="Times New Roman" w:cs="Times New Roman"/>
                <w:sz w:val="28"/>
                <w:szCs w:val="28"/>
              </w:rPr>
              <w:t>Взаимообучение</w:t>
            </w:r>
            <w:proofErr w:type="spellEnd"/>
            <w:r w:rsidRPr="003826EE">
              <w:rPr>
                <w:rFonts w:ascii="Times New Roman" w:hAnsi="Times New Roman" w:cs="Times New Roman"/>
                <w:sz w:val="28"/>
                <w:szCs w:val="28"/>
              </w:rPr>
              <w:t xml:space="preserve"> городов»  проекта «Школы городов России – партнеры Москвы» участие в видеоконференции по теме:  «</w:t>
            </w:r>
            <w:r w:rsidRPr="003826EE">
              <w:rPr>
                <w:rFonts w:ascii="Times New Roman" w:hAnsi="Times New Roman" w:cs="Times New Roman"/>
                <w:bCs/>
                <w:sz w:val="28"/>
                <w:szCs w:val="28"/>
              </w:rPr>
              <w:t>Не прервется связь поколений</w:t>
            </w:r>
            <w:r w:rsidRPr="003826EE">
              <w:rPr>
                <w:rFonts w:ascii="Times New Roman" w:hAnsi="Times New Roman" w:cs="Times New Roman"/>
                <w:sz w:val="28"/>
                <w:szCs w:val="28"/>
              </w:rPr>
              <w:t>» (инициативы городских систем образования ко Дню Победы в Великой Отечественной Войне).</w:t>
            </w:r>
            <w:r w:rsidR="00093053" w:rsidRPr="007C29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Тверская областная станция юннатов</w:t>
            </w:r>
            <w:r w:rsidR="00093053" w:rsidRPr="007C2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30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93053" w:rsidRPr="002509CF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Всероссийская акция «С любовью к России мы делами добрыми едины»</w:t>
            </w:r>
            <w:r w:rsidR="0009305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093053" w:rsidRPr="002509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93053"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7E40" w:rsidRPr="002509CF" w:rsidRDefault="00097E40" w:rsidP="00B908C1">
            <w:pPr>
              <w:spacing w:before="150" w:after="150"/>
              <w:ind w:left="360"/>
              <w:outlineLvl w:val="2"/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</w:pPr>
            <w:r w:rsidRPr="002509CF">
              <w:rPr>
                <w:rFonts w:ascii="Times New Roman" w:eastAsia="Times New Roman" w:hAnsi="Times New Roman" w:cs="Times New Roman"/>
                <w:b/>
                <w:bCs/>
                <w:color w:val="333300"/>
                <w:sz w:val="28"/>
                <w:szCs w:val="28"/>
              </w:rPr>
              <w:t>Взаимодействие МОУ СОШ № 21 с другими организациями в рамках военно-патриотического воспитания:</w:t>
            </w:r>
          </w:p>
          <w:p w:rsidR="00097E40" w:rsidRPr="002509CF" w:rsidRDefault="00097E40" w:rsidP="00097E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09CF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 xml:space="preserve">ДК «Металлист», ДТДМ, Воспитательный Совет микрорайона «Юность», </w:t>
            </w:r>
            <w:proofErr w:type="spellStart"/>
            <w:r w:rsidRPr="002509CF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>подростково</w:t>
            </w:r>
            <w:proofErr w:type="spellEnd"/>
            <w:r w:rsidRPr="002509CF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</w:rPr>
              <w:t xml:space="preserve"> - молодёжный  центр. Совет Ветеранов Заволжского района, </w:t>
            </w:r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Общество: «Дети погибших защитников Отечества» - с их участием проходит  </w:t>
            </w:r>
            <w:r w:rsidRPr="002509CF">
              <w:rPr>
                <w:rFonts w:ascii="Times New Roman" w:hAnsi="Times New Roman" w:cs="Times New Roman"/>
                <w:bCs/>
                <w:color w:val="333300"/>
                <w:sz w:val="28"/>
                <w:szCs w:val="28"/>
              </w:rPr>
              <w:t>организация встреч учащихся, Круглые столы. Именно они являются почётными гостями и членами жюри на</w:t>
            </w:r>
            <w:r w:rsidRPr="002509CF">
              <w:rPr>
                <w:rFonts w:ascii="Times New Roman" w:eastAsia="Times New Roman" w:hAnsi="Times New Roman" w:cs="Times New Roman"/>
                <w:bCs/>
                <w:color w:val="333300"/>
                <w:sz w:val="28"/>
                <w:szCs w:val="28"/>
              </w:rPr>
              <w:t xml:space="preserve"> Военно-спортивных играх «Никто, кроме нас»</w:t>
            </w:r>
            <w:r w:rsidRPr="002509C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Смотре строя и песни,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посвящённому дню Защитника Отечества».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МОУ СОШ № 2 имени 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Карбышева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Филиал библиотеки им. Герцена </w:t>
            </w:r>
            <w:r w:rsidRPr="002509CF">
              <w:rPr>
                <w:rFonts w:ascii="Times New Roman" w:hAnsi="Times New Roman" w:cs="Times New Roman"/>
                <w:sz w:val="28"/>
                <w:szCs w:val="28"/>
              </w:rPr>
              <w:t xml:space="preserve">МОУ СОШ пос. Заволжский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Смирнова. </w:t>
            </w:r>
            <w:r w:rsidR="00093053" w:rsidRPr="007C29A3">
              <w:rPr>
                <w:rFonts w:ascii="Times New Roman" w:eastAsia="Calibri" w:hAnsi="Times New Roman" w:cs="Times New Roman"/>
                <w:sz w:val="28"/>
                <w:szCs w:val="28"/>
              </w:rPr>
              <w:t>Тверская областная станция юннатов</w:t>
            </w:r>
          </w:p>
          <w:p w:rsidR="00097E40" w:rsidRPr="002509CF" w:rsidRDefault="00097E40" w:rsidP="00B908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E40" w:rsidRPr="002509CF" w:rsidRDefault="00097E40" w:rsidP="00B908C1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81350" cy="4412206"/>
                  <wp:effectExtent l="19050" t="0" r="0" b="0"/>
                  <wp:docPr id="18" name="Рисунок 1" descr="C:\Users\школа\Desktop\LEEF BRIDGE\Съемный диск\Военно-патриотическое\Военно-патриот для телев\7 ноября 2018\Scan_20181109_105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LEEF BRIDGE\Съемный диск\Военно-патриотическое\Военно-патриот для телев\7 ноября 2018\Scan_20181109_105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412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093053" w:rsidRPr="00C6370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object w:dxaOrig="9090" w:dyaOrig="12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5pt;height:310.5pt" o:ole="">
                  <v:imagedata r:id="rId6" o:title=""/>
                </v:shape>
                <o:OLEObject Type="Embed" ProgID="AcroExch.Document.DC" ShapeID="_x0000_i1025" DrawAspect="Content" ObjectID="_1629026937" r:id="rId7"/>
              </w:object>
            </w:r>
          </w:p>
          <w:p w:rsidR="00097E40" w:rsidRDefault="00097E40" w:rsidP="00B908C1">
            <w:r w:rsidRPr="002509C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                                 </w:t>
            </w:r>
            <w:proofErr w:type="spellStart"/>
            <w:r w:rsidRPr="002509C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Старцева</w:t>
            </w:r>
            <w:proofErr w:type="spellEnd"/>
            <w:r w:rsidRPr="002509C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М. А., руководитель музея Истории школы.</w:t>
            </w:r>
          </w:p>
        </w:tc>
      </w:tr>
    </w:tbl>
    <w:p w:rsidR="00452BC6" w:rsidRPr="00097E40" w:rsidRDefault="00452BC6">
      <w:pPr>
        <w:rPr>
          <w:rFonts w:ascii="Times New Roman" w:hAnsi="Times New Roman" w:cs="Times New Roman"/>
          <w:sz w:val="28"/>
          <w:szCs w:val="28"/>
        </w:rPr>
      </w:pPr>
    </w:p>
    <w:sectPr w:rsidR="00452BC6" w:rsidRPr="00097E40" w:rsidSect="00214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51A34"/>
    <w:multiLevelType w:val="multilevel"/>
    <w:tmpl w:val="D0AC0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DC1C42"/>
    <w:multiLevelType w:val="hybridMultilevel"/>
    <w:tmpl w:val="70A4D9B6"/>
    <w:lvl w:ilvl="0" w:tplc="B24C9002">
      <w:start w:val="1"/>
      <w:numFmt w:val="bullet"/>
      <w:lvlText w:val="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1088735C" w:tentative="1">
      <w:start w:val="1"/>
      <w:numFmt w:val="bullet"/>
      <w:lvlText w:val="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17DC983A" w:tentative="1">
      <w:start w:val="1"/>
      <w:numFmt w:val="bullet"/>
      <w:lvlText w:val="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838E669A" w:tentative="1">
      <w:start w:val="1"/>
      <w:numFmt w:val="bullet"/>
      <w:lvlText w:val="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84A4FAF4" w:tentative="1">
      <w:start w:val="1"/>
      <w:numFmt w:val="bullet"/>
      <w:lvlText w:val="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EF485482" w:tentative="1">
      <w:start w:val="1"/>
      <w:numFmt w:val="bullet"/>
      <w:lvlText w:val="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5A361FB4" w:tentative="1">
      <w:start w:val="1"/>
      <w:numFmt w:val="bullet"/>
      <w:lvlText w:val="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96803EE2" w:tentative="1">
      <w:start w:val="1"/>
      <w:numFmt w:val="bullet"/>
      <w:lvlText w:val="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F44CB11E" w:tentative="1">
      <w:start w:val="1"/>
      <w:numFmt w:val="bullet"/>
      <w:lvlText w:val="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>
    <w:nsid w:val="273E24A2"/>
    <w:multiLevelType w:val="hybridMultilevel"/>
    <w:tmpl w:val="4C224746"/>
    <w:lvl w:ilvl="0" w:tplc="9B7EACC2">
      <w:start w:val="1"/>
      <w:numFmt w:val="bullet"/>
      <w:lvlText w:val="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9B6D6A8" w:tentative="1">
      <w:start w:val="1"/>
      <w:numFmt w:val="bullet"/>
      <w:lvlText w:val="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A1782908" w:tentative="1">
      <w:start w:val="1"/>
      <w:numFmt w:val="bullet"/>
      <w:lvlText w:val="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791219BE" w:tentative="1">
      <w:start w:val="1"/>
      <w:numFmt w:val="bullet"/>
      <w:lvlText w:val="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F9CA6934" w:tentative="1">
      <w:start w:val="1"/>
      <w:numFmt w:val="bullet"/>
      <w:lvlText w:val="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6BD423F4" w:tentative="1">
      <w:start w:val="1"/>
      <w:numFmt w:val="bullet"/>
      <w:lvlText w:val="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B98E0036" w:tentative="1">
      <w:start w:val="1"/>
      <w:numFmt w:val="bullet"/>
      <w:lvlText w:val="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92AAFDC6" w:tentative="1">
      <w:start w:val="1"/>
      <w:numFmt w:val="bullet"/>
      <w:lvlText w:val="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25487F90" w:tentative="1">
      <w:start w:val="1"/>
      <w:numFmt w:val="bullet"/>
      <w:lvlText w:val="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3">
    <w:nsid w:val="42DE05BA"/>
    <w:multiLevelType w:val="hybridMultilevel"/>
    <w:tmpl w:val="6C242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5E591D"/>
    <w:multiLevelType w:val="hybridMultilevel"/>
    <w:tmpl w:val="101AF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E40"/>
    <w:rsid w:val="00093053"/>
    <w:rsid w:val="00097E40"/>
    <w:rsid w:val="002B3372"/>
    <w:rsid w:val="00452BC6"/>
    <w:rsid w:val="00461ACE"/>
    <w:rsid w:val="00621BBD"/>
    <w:rsid w:val="00756939"/>
    <w:rsid w:val="00EA4F72"/>
    <w:rsid w:val="00F97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7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097E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97E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List Paragraph"/>
    <w:basedOn w:val="a"/>
    <w:uiPriority w:val="34"/>
    <w:qFormat/>
    <w:rsid w:val="00097E40"/>
    <w:pPr>
      <w:ind w:left="720"/>
      <w:contextualSpacing/>
    </w:pPr>
  </w:style>
  <w:style w:type="character" w:customStyle="1" w:styleId="FontStyle11">
    <w:name w:val="Font Style11"/>
    <w:basedOn w:val="a0"/>
    <w:rsid w:val="00097E40"/>
    <w:rPr>
      <w:rFonts w:ascii="Calibri" w:hAnsi="Calibri" w:cs="Calibri"/>
      <w:sz w:val="22"/>
      <w:szCs w:val="22"/>
    </w:rPr>
  </w:style>
  <w:style w:type="character" w:styleId="a7">
    <w:name w:val="Emphasis"/>
    <w:basedOn w:val="a0"/>
    <w:uiPriority w:val="20"/>
    <w:qFormat/>
    <w:rsid w:val="00097E4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9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7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2019-06-21T08:09:00Z</dcterms:created>
  <dcterms:modified xsi:type="dcterms:W3CDTF">2019-09-03T11:43:00Z</dcterms:modified>
</cp:coreProperties>
</file>