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6D" w:rsidRPr="00470E33" w:rsidRDefault="00EF426D" w:rsidP="00EF426D">
      <w:pPr>
        <w:jc w:val="center"/>
        <w:rPr>
          <w:b/>
          <w:sz w:val="28"/>
          <w:szCs w:val="28"/>
        </w:rPr>
      </w:pPr>
      <w:r w:rsidRPr="00470E33">
        <w:rPr>
          <w:sz w:val="28"/>
          <w:szCs w:val="28"/>
        </w:rPr>
        <w:t>Министерство образования и науки Российской Федерации</w:t>
      </w:r>
    </w:p>
    <w:p w:rsidR="00EF426D" w:rsidRPr="00EF426D" w:rsidRDefault="00EF426D" w:rsidP="00EF426D">
      <w:pPr>
        <w:jc w:val="center"/>
        <w:rPr>
          <w:sz w:val="28"/>
          <w:szCs w:val="28"/>
        </w:rPr>
      </w:pPr>
      <w:r w:rsidRPr="00EF426D">
        <w:rPr>
          <w:sz w:val="28"/>
          <w:szCs w:val="28"/>
        </w:rPr>
        <w:t xml:space="preserve">Муниципальное общеобразовательное учреждение </w:t>
      </w:r>
    </w:p>
    <w:p w:rsidR="00EF426D" w:rsidRPr="00EF426D" w:rsidRDefault="003A73E8" w:rsidP="00EF426D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="00EF426D" w:rsidRPr="00EF426D">
        <w:rPr>
          <w:sz w:val="28"/>
          <w:szCs w:val="28"/>
        </w:rPr>
        <w:t>редняя общеобразовательная школа № 21</w:t>
      </w:r>
      <w:r>
        <w:rPr>
          <w:sz w:val="28"/>
          <w:szCs w:val="28"/>
        </w:rPr>
        <w:t>»</w:t>
      </w:r>
    </w:p>
    <w:p w:rsidR="00EF426D" w:rsidRPr="00EF426D" w:rsidRDefault="00EF426D" w:rsidP="00EF426D">
      <w:pPr>
        <w:rPr>
          <w:sz w:val="28"/>
          <w:szCs w:val="28"/>
        </w:rPr>
      </w:pPr>
    </w:p>
    <w:p w:rsidR="00EF426D" w:rsidRPr="00EF426D" w:rsidRDefault="00EF426D" w:rsidP="00EF426D">
      <w:pPr>
        <w:rPr>
          <w:sz w:val="28"/>
          <w:szCs w:val="28"/>
        </w:rPr>
      </w:pPr>
    </w:p>
    <w:p w:rsidR="00EF426D" w:rsidRDefault="00EF426D" w:rsidP="00EF426D"/>
    <w:p w:rsidR="00EF426D" w:rsidRDefault="00EF426D" w:rsidP="00EF426D"/>
    <w:p w:rsidR="00EF426D" w:rsidRDefault="00EF426D" w:rsidP="00EF426D"/>
    <w:p w:rsidR="00EF426D" w:rsidRDefault="00EF426D" w:rsidP="00EF426D"/>
    <w:p w:rsidR="00EF426D" w:rsidRDefault="00EF426D" w:rsidP="00EF426D"/>
    <w:p w:rsidR="00EF426D" w:rsidRDefault="00EF426D" w:rsidP="00EF426D"/>
    <w:p w:rsidR="00EF426D" w:rsidRDefault="00EF426D" w:rsidP="00EF426D"/>
    <w:p w:rsidR="00EF426D" w:rsidRDefault="00EF426D" w:rsidP="00EF426D"/>
    <w:p w:rsidR="00EF426D" w:rsidRPr="00973345" w:rsidRDefault="00EF426D" w:rsidP="00EF426D"/>
    <w:p w:rsidR="00EF426D" w:rsidRPr="00973345" w:rsidRDefault="00EF426D" w:rsidP="00EF426D"/>
    <w:p w:rsidR="00EF426D" w:rsidRPr="00EF426D" w:rsidRDefault="00EF426D" w:rsidP="00EF426D">
      <w:pPr>
        <w:rPr>
          <w:sz w:val="44"/>
          <w:szCs w:val="44"/>
        </w:rPr>
      </w:pPr>
    </w:p>
    <w:p w:rsidR="00EF426D" w:rsidRPr="00EF426D" w:rsidRDefault="00EF426D" w:rsidP="00EF426D">
      <w:pPr>
        <w:jc w:val="center"/>
        <w:rPr>
          <w:b/>
          <w:sz w:val="44"/>
          <w:szCs w:val="44"/>
        </w:rPr>
      </w:pPr>
      <w:r w:rsidRPr="00EF426D">
        <w:rPr>
          <w:b/>
          <w:sz w:val="44"/>
          <w:szCs w:val="44"/>
        </w:rPr>
        <w:t xml:space="preserve">Воспитательная программа </w:t>
      </w:r>
    </w:p>
    <w:p w:rsidR="00EF426D" w:rsidRPr="00EF426D" w:rsidRDefault="00EF426D" w:rsidP="00EF426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2018</w:t>
      </w:r>
      <w:r w:rsidRPr="00EF426D">
        <w:rPr>
          <w:b/>
          <w:sz w:val="44"/>
          <w:szCs w:val="44"/>
        </w:rPr>
        <w:t xml:space="preserve"> – 20</w:t>
      </w:r>
      <w:r>
        <w:rPr>
          <w:b/>
          <w:sz w:val="44"/>
          <w:szCs w:val="44"/>
        </w:rPr>
        <w:t>23</w:t>
      </w:r>
      <w:r w:rsidRPr="00EF426D">
        <w:rPr>
          <w:b/>
          <w:sz w:val="44"/>
          <w:szCs w:val="44"/>
        </w:rPr>
        <w:t xml:space="preserve"> </w:t>
      </w:r>
      <w:proofErr w:type="spellStart"/>
      <w:r w:rsidRPr="00EF426D">
        <w:rPr>
          <w:b/>
          <w:sz w:val="44"/>
          <w:szCs w:val="44"/>
        </w:rPr>
        <w:t>уч</w:t>
      </w:r>
      <w:proofErr w:type="spellEnd"/>
      <w:r w:rsidRPr="00EF426D">
        <w:rPr>
          <w:b/>
          <w:sz w:val="44"/>
          <w:szCs w:val="44"/>
        </w:rPr>
        <w:t>. г.</w:t>
      </w:r>
    </w:p>
    <w:p w:rsidR="00EF426D" w:rsidRPr="00EF426D" w:rsidRDefault="00EF426D" w:rsidP="00EF426D">
      <w:pPr>
        <w:jc w:val="center"/>
        <w:rPr>
          <w:b/>
          <w:sz w:val="44"/>
          <w:szCs w:val="44"/>
        </w:rPr>
      </w:pPr>
    </w:p>
    <w:p w:rsidR="00EF426D" w:rsidRPr="00EF426D" w:rsidRDefault="00EF426D" w:rsidP="00EF426D">
      <w:pPr>
        <w:jc w:val="center"/>
        <w:rPr>
          <w:b/>
          <w:sz w:val="44"/>
          <w:szCs w:val="44"/>
        </w:rPr>
      </w:pPr>
    </w:p>
    <w:p w:rsidR="00EF426D" w:rsidRPr="00EF426D" w:rsidRDefault="00EF426D" w:rsidP="00EF426D">
      <w:pPr>
        <w:jc w:val="center"/>
        <w:rPr>
          <w:b/>
          <w:sz w:val="44"/>
          <w:szCs w:val="44"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Default="00EF426D" w:rsidP="00EF426D">
      <w:pPr>
        <w:jc w:val="center"/>
        <w:rPr>
          <w:b/>
        </w:rPr>
      </w:pPr>
    </w:p>
    <w:p w:rsidR="00EF426D" w:rsidRPr="00973345" w:rsidRDefault="00EF426D" w:rsidP="00EF426D">
      <w:pPr>
        <w:jc w:val="center"/>
        <w:rPr>
          <w:b/>
        </w:rPr>
      </w:pPr>
    </w:p>
    <w:p w:rsidR="00EF426D" w:rsidRPr="00973345" w:rsidRDefault="00EF426D" w:rsidP="00EF426D">
      <w:pPr>
        <w:jc w:val="center"/>
        <w:rPr>
          <w:b/>
        </w:rPr>
      </w:pPr>
    </w:p>
    <w:p w:rsidR="00EF426D" w:rsidRPr="00EF426D" w:rsidRDefault="00EF426D" w:rsidP="00EF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Тверь, 2018</w:t>
      </w:r>
      <w:r w:rsidRPr="00EF426D">
        <w:rPr>
          <w:b/>
          <w:sz w:val="28"/>
          <w:szCs w:val="28"/>
        </w:rPr>
        <w:t xml:space="preserve"> г.</w:t>
      </w:r>
    </w:p>
    <w:p w:rsidR="00EF426D" w:rsidRPr="008E31C1" w:rsidRDefault="00EF426D" w:rsidP="003A73E8">
      <w:pPr>
        <w:numPr>
          <w:ilvl w:val="0"/>
          <w:numId w:val="1"/>
        </w:numPr>
        <w:rPr>
          <w:b/>
        </w:rPr>
      </w:pPr>
      <w:r w:rsidRPr="008E31C1">
        <w:rPr>
          <w:b/>
        </w:rPr>
        <w:lastRenderedPageBreak/>
        <w:t xml:space="preserve">Анализ воспитательной работы </w:t>
      </w:r>
      <w:r w:rsidR="00705D75" w:rsidRPr="008E31C1">
        <w:rPr>
          <w:b/>
        </w:rPr>
        <w:t xml:space="preserve">школы </w:t>
      </w:r>
      <w:r w:rsidRPr="008E31C1">
        <w:rPr>
          <w:b/>
        </w:rPr>
        <w:t>за 5 лет и перспективы.</w:t>
      </w:r>
    </w:p>
    <w:p w:rsidR="00EF426D" w:rsidRPr="008E31C1" w:rsidRDefault="00EF426D" w:rsidP="003A73E8">
      <w:pPr>
        <w:ind w:left="993" w:hanging="993"/>
        <w:jc w:val="both"/>
        <w:rPr>
          <w:b/>
        </w:rPr>
      </w:pPr>
      <w:r w:rsidRPr="008E31C1">
        <w:rPr>
          <w:b/>
          <w:u w:val="single"/>
        </w:rPr>
        <w:t>Цель воспитательной работы</w:t>
      </w:r>
      <w:r w:rsidRPr="008E31C1">
        <w:t xml:space="preserve">: </w:t>
      </w:r>
    </w:p>
    <w:p w:rsidR="00EF426D" w:rsidRPr="008E31C1" w:rsidRDefault="00EF426D" w:rsidP="003A73E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Ориентирование воспитательного процесса на формирование здорового образа жизни, укрепление и развитие здоровья детей и подростков.</w:t>
      </w:r>
    </w:p>
    <w:p w:rsidR="00EF426D" w:rsidRPr="008E31C1" w:rsidRDefault="00EF426D" w:rsidP="003A73E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Формирование и развитие интеллектуального, нравственного, эстетического и физического  потенциалов личности, раскрытие творческой индивидуальности.</w:t>
      </w:r>
    </w:p>
    <w:p w:rsidR="00EF426D" w:rsidRPr="008E31C1" w:rsidRDefault="00EF426D" w:rsidP="003A73E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Воспитание гражданина и патриота России через изучение истории России.</w:t>
      </w:r>
    </w:p>
    <w:p w:rsidR="00EF426D" w:rsidRPr="008E31C1" w:rsidRDefault="00EF426D" w:rsidP="003A73E8">
      <w:pPr>
        <w:jc w:val="both"/>
      </w:pPr>
      <w:r w:rsidRPr="008E31C1">
        <w:rPr>
          <w:b/>
          <w:u w:val="single"/>
        </w:rPr>
        <w:t>Задачи воспитательной работы:</w:t>
      </w:r>
      <w:r w:rsidRPr="008E31C1">
        <w:t xml:space="preserve">    </w:t>
      </w:r>
    </w:p>
    <w:p w:rsidR="00EF426D" w:rsidRPr="008E31C1" w:rsidRDefault="00EF426D" w:rsidP="003A73E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Содействовать формированию нравственной позиции школьников.</w:t>
      </w:r>
    </w:p>
    <w:p w:rsidR="00EF426D" w:rsidRPr="008E31C1" w:rsidRDefault="00EF426D" w:rsidP="003A73E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Формирование у учащихся стремления к укреплению своего здоровья и развитию физических способностей.</w:t>
      </w:r>
    </w:p>
    <w:p w:rsidR="00EF426D" w:rsidRPr="008E31C1" w:rsidRDefault="00EF426D" w:rsidP="003A73E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 xml:space="preserve">Способствовать формированию гражданского сознания учащихся, приверженности важнейшим духовным ценностям, восстановлению национальных традиций.   </w:t>
      </w:r>
    </w:p>
    <w:p w:rsidR="00EF426D" w:rsidRPr="008E31C1" w:rsidRDefault="00EF426D" w:rsidP="003A73E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Формирование благоприятного эмоционально-психологического и нравственного климата в школьном коллективе, выявление истинных лидеров в процессе литературно-музыкальных композиций, Дней памяти, встреч поколений, праздников и т.д.</w:t>
      </w:r>
    </w:p>
    <w:p w:rsidR="00EF426D" w:rsidRPr="008E31C1" w:rsidRDefault="00EF426D" w:rsidP="003A73E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 xml:space="preserve">Культурно-нравственное обогащение через КТД, Дни театра, экскурсионную работу, классные часы, беседы, </w:t>
      </w:r>
      <w:proofErr w:type="spellStart"/>
      <w:r w:rsidRPr="008E31C1">
        <w:t>КВН-ы</w:t>
      </w:r>
      <w:proofErr w:type="spellEnd"/>
      <w:r w:rsidRPr="008E31C1">
        <w:t>, школьные выставки.</w:t>
      </w:r>
    </w:p>
    <w:p w:rsidR="00EF426D" w:rsidRPr="008E31C1" w:rsidRDefault="00EF426D" w:rsidP="003A73E8">
      <w:pPr>
        <w:ind w:left="435"/>
        <w:jc w:val="both"/>
        <w:rPr>
          <w:b/>
        </w:rPr>
      </w:pPr>
      <w:r w:rsidRPr="008E31C1">
        <w:t xml:space="preserve">                 </w:t>
      </w:r>
      <w:r w:rsidRPr="008E31C1">
        <w:rPr>
          <w:b/>
          <w:i/>
        </w:rPr>
        <w:t>Формы организации воспитательного процесса: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воспитание в процессе обучения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внеурочная деятельность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внешкольная деятельность</w:t>
      </w:r>
    </w:p>
    <w:p w:rsidR="00EF426D" w:rsidRPr="008E31C1" w:rsidRDefault="00EF426D" w:rsidP="003A73E8">
      <w:pPr>
        <w:jc w:val="center"/>
        <w:rPr>
          <w:b/>
        </w:rPr>
      </w:pPr>
      <w:r w:rsidRPr="008E31C1">
        <w:rPr>
          <w:b/>
          <w:i/>
        </w:rPr>
        <w:t>Основные формы деятельности: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проведение общешкольных мероприятий,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проведение классных часов,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работа МО классных руководителей,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контакт с учителями предметниками,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контакт с родителями,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анкетирование, анализ результатов,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 xml:space="preserve">выявление уровня воспитанности, 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индивидуальные беседы,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профориентация,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 xml:space="preserve">участие в кружках, секциях 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организация спортивных мероприятий,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проведение познавательных экскурсий, посещение музеев, выставок, участие в конкурсах, работа школьного музея,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 xml:space="preserve">организация походов, </w:t>
      </w:r>
      <w:proofErr w:type="spellStart"/>
      <w:r w:rsidRPr="008E31C1">
        <w:t>турслета</w:t>
      </w:r>
      <w:proofErr w:type="spellEnd"/>
      <w:r w:rsidRPr="008E31C1">
        <w:t xml:space="preserve">, военно-спортивной игры «Орленок»,  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проведение классных огоньков, тематических вечеров,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 xml:space="preserve">дежурство по школе, генеральная уборка классов, территории, закрепленной за школой, за классами, 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организация Советов старшеклассников, Совета лидеров,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работа с трудными подростками (Совет профилактики),</w:t>
      </w:r>
    </w:p>
    <w:p w:rsidR="00EF426D" w:rsidRPr="008E31C1" w:rsidRDefault="00EF426D" w:rsidP="003A73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поддержка традиций школы и создание новых.</w:t>
      </w:r>
    </w:p>
    <w:p w:rsidR="00EF426D" w:rsidRPr="008E31C1" w:rsidRDefault="00EF426D" w:rsidP="003A73E8">
      <w:pPr>
        <w:jc w:val="center"/>
        <w:rPr>
          <w:b/>
          <w:i/>
        </w:rPr>
      </w:pPr>
      <w:r w:rsidRPr="008E31C1">
        <w:rPr>
          <w:b/>
          <w:i/>
        </w:rPr>
        <w:t>Направления воспитательного процесса:</w:t>
      </w:r>
    </w:p>
    <w:p w:rsidR="00EF426D" w:rsidRPr="008E31C1" w:rsidRDefault="00EF426D" w:rsidP="003A73E8">
      <w:r w:rsidRPr="008E31C1">
        <w:t>- нравственно-эстетическое,</w:t>
      </w:r>
    </w:p>
    <w:p w:rsidR="00EF426D" w:rsidRPr="008E31C1" w:rsidRDefault="00EF426D" w:rsidP="003A73E8">
      <w:r w:rsidRPr="008E31C1">
        <w:t>- гражданско-патриотическое,</w:t>
      </w:r>
    </w:p>
    <w:p w:rsidR="00EF426D" w:rsidRPr="008E31C1" w:rsidRDefault="00EF426D" w:rsidP="003A73E8">
      <w:r w:rsidRPr="008E31C1">
        <w:t>- правовое,</w:t>
      </w:r>
    </w:p>
    <w:p w:rsidR="00EF426D" w:rsidRPr="008E31C1" w:rsidRDefault="00EF426D" w:rsidP="003A73E8">
      <w:r w:rsidRPr="008E31C1">
        <w:t>- спортивно-оздоровительное,</w:t>
      </w:r>
    </w:p>
    <w:p w:rsidR="00EF426D" w:rsidRPr="008E31C1" w:rsidRDefault="00EF426D" w:rsidP="003A73E8">
      <w:r w:rsidRPr="008E31C1">
        <w:t>- социальная работа,</w:t>
      </w:r>
    </w:p>
    <w:p w:rsidR="00EF426D" w:rsidRPr="008E31C1" w:rsidRDefault="00EF426D" w:rsidP="003A73E8">
      <w:r w:rsidRPr="008E31C1">
        <w:t>- ученическое самоуправление.</w:t>
      </w:r>
    </w:p>
    <w:p w:rsidR="00EF426D" w:rsidRPr="008E31C1" w:rsidRDefault="00EF426D" w:rsidP="003A73E8">
      <w:r w:rsidRPr="008E31C1">
        <w:lastRenderedPageBreak/>
        <w:tab/>
        <w:t>В зависимости от возраста учащиеся разделены на 3 возрастные ступени:</w:t>
      </w:r>
    </w:p>
    <w:p w:rsidR="00EF426D" w:rsidRPr="008E31C1" w:rsidRDefault="00EF426D" w:rsidP="003A73E8">
      <w:pPr>
        <w:jc w:val="both"/>
      </w:pPr>
      <w:r w:rsidRPr="008E31C1">
        <w:sym w:font="Times New Roman" w:char="0049"/>
      </w:r>
      <w:r w:rsidRPr="008E31C1">
        <w:t xml:space="preserve"> ступень - 1 - 4 классы (начальная школа)</w:t>
      </w:r>
    </w:p>
    <w:p w:rsidR="00EF426D" w:rsidRPr="008E31C1" w:rsidRDefault="00EF426D" w:rsidP="003A73E8">
      <w:pPr>
        <w:jc w:val="both"/>
      </w:pPr>
      <w:r w:rsidRPr="008E31C1">
        <w:sym w:font="Times New Roman" w:char="0049"/>
      </w:r>
      <w:r w:rsidRPr="008E31C1">
        <w:sym w:font="Times New Roman" w:char="0049"/>
      </w:r>
      <w:r w:rsidRPr="008E31C1">
        <w:t xml:space="preserve"> ступень - 5 - 8 классы (среднее звено)</w:t>
      </w:r>
    </w:p>
    <w:p w:rsidR="00EF426D" w:rsidRPr="008E31C1" w:rsidRDefault="00EF426D" w:rsidP="003A73E8">
      <w:pPr>
        <w:jc w:val="both"/>
      </w:pPr>
      <w:r w:rsidRPr="008E31C1">
        <w:sym w:font="Times New Roman" w:char="0049"/>
      </w:r>
      <w:r w:rsidRPr="008E31C1">
        <w:sym w:font="Times New Roman" w:char="0049"/>
      </w:r>
      <w:r w:rsidRPr="008E31C1">
        <w:sym w:font="Times New Roman" w:char="0049"/>
      </w:r>
      <w:r w:rsidRPr="008E31C1">
        <w:t xml:space="preserve"> ступень - 9 - 11 классы (старшее звено)</w:t>
      </w:r>
    </w:p>
    <w:p w:rsidR="00EF426D" w:rsidRPr="008E31C1" w:rsidRDefault="00EF426D" w:rsidP="003A73E8">
      <w:pPr>
        <w:ind w:firstLine="720"/>
        <w:jc w:val="both"/>
      </w:pPr>
      <w:r w:rsidRPr="008E31C1">
        <w:tab/>
        <w:t xml:space="preserve">На каждой возрастной ступени определен доминирующий вид деятельности: </w:t>
      </w:r>
    </w:p>
    <w:p w:rsidR="00EF426D" w:rsidRPr="008E31C1" w:rsidRDefault="00EF426D" w:rsidP="003A73E8">
      <w:pPr>
        <w:jc w:val="both"/>
      </w:pPr>
      <w:r w:rsidRPr="008E31C1">
        <w:t xml:space="preserve">В школе </w:t>
      </w:r>
      <w:r w:rsidRPr="008E31C1">
        <w:sym w:font="Times New Roman" w:char="0049"/>
      </w:r>
      <w:r w:rsidRPr="008E31C1">
        <w:t xml:space="preserve"> ступени доминирует познавательная деятельность в рамках игры, путешествия.</w:t>
      </w:r>
    </w:p>
    <w:p w:rsidR="00EF426D" w:rsidRPr="008E31C1" w:rsidRDefault="00EF426D" w:rsidP="003A73E8">
      <w:pPr>
        <w:jc w:val="both"/>
      </w:pPr>
      <w:r w:rsidRPr="008E31C1">
        <w:t xml:space="preserve">На </w:t>
      </w:r>
      <w:r w:rsidRPr="008E31C1">
        <w:sym w:font="Times New Roman" w:char="0049"/>
      </w:r>
      <w:r w:rsidRPr="008E31C1">
        <w:sym w:font="Times New Roman" w:char="0049"/>
      </w:r>
      <w:r w:rsidRPr="008E31C1">
        <w:t xml:space="preserve"> ступени приоритет отдается коллективной творческой деятельности.</w:t>
      </w:r>
    </w:p>
    <w:p w:rsidR="00EF426D" w:rsidRPr="008E31C1" w:rsidRDefault="00EF426D" w:rsidP="003A73E8">
      <w:pPr>
        <w:jc w:val="both"/>
      </w:pPr>
      <w:r w:rsidRPr="008E31C1">
        <w:t xml:space="preserve">На </w:t>
      </w:r>
      <w:r w:rsidRPr="008E31C1">
        <w:sym w:font="Times New Roman" w:char="0049"/>
      </w:r>
      <w:r w:rsidRPr="008E31C1">
        <w:sym w:font="Times New Roman" w:char="0049"/>
      </w:r>
      <w:r w:rsidRPr="008E31C1">
        <w:sym w:font="Times New Roman" w:char="0049"/>
      </w:r>
      <w:r w:rsidRPr="008E31C1">
        <w:t xml:space="preserve"> ступени - объединения клубного типа.</w:t>
      </w:r>
    </w:p>
    <w:p w:rsidR="00EF426D" w:rsidRPr="008E31C1" w:rsidRDefault="00EF426D" w:rsidP="003A73E8">
      <w:pPr>
        <w:jc w:val="both"/>
      </w:pPr>
      <w:r w:rsidRPr="008E31C1">
        <w:t>Девиз: «Семья и школа – партнёры в воспитании ребёнка».</w:t>
      </w:r>
    </w:p>
    <w:p w:rsidR="00EF426D" w:rsidRPr="008E31C1" w:rsidRDefault="00EF426D" w:rsidP="003A73E8">
      <w:pPr>
        <w:jc w:val="center"/>
        <w:rPr>
          <w:b/>
          <w:i/>
        </w:rPr>
      </w:pPr>
      <w:r w:rsidRPr="008E31C1">
        <w:rPr>
          <w:b/>
          <w:i/>
        </w:rPr>
        <w:t>Работа проходила по следующим направлениям: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нравственно-эстетическое,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гражданско-патриотическое,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правовое,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спортивно-оздоровительное,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трудовое,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социальная работа,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органы самоуправления</w:t>
      </w:r>
    </w:p>
    <w:p w:rsidR="00EF426D" w:rsidRPr="008E31C1" w:rsidRDefault="00EF426D" w:rsidP="003A73E8">
      <w:pPr>
        <w:jc w:val="center"/>
        <w:rPr>
          <w:b/>
        </w:rPr>
      </w:pPr>
      <w:r w:rsidRPr="008E31C1">
        <w:rPr>
          <w:b/>
          <w:i/>
        </w:rPr>
        <w:t xml:space="preserve">Нравственно - эстетическое 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воспитание носителя культуры, привитие эстетического вкуса,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 xml:space="preserve">воспитание творческой активности у детей, любви к </w:t>
      </w:r>
      <w:proofErr w:type="gramStart"/>
      <w:r w:rsidRPr="008E31C1">
        <w:t>прекрасному</w:t>
      </w:r>
      <w:proofErr w:type="gramEnd"/>
      <w:r w:rsidRPr="008E31C1">
        <w:t>.</w:t>
      </w:r>
    </w:p>
    <w:p w:rsidR="00EF426D" w:rsidRPr="008E31C1" w:rsidRDefault="00EF426D" w:rsidP="008E31C1">
      <w:pPr>
        <w:ind w:firstLine="283"/>
      </w:pPr>
      <w:r w:rsidRPr="008E31C1">
        <w:t xml:space="preserve">На протяжении пяти лет в школе работают кружки эстетического цикла: </w:t>
      </w:r>
      <w:r w:rsidR="00705D75" w:rsidRPr="008E31C1">
        <w:t xml:space="preserve">«Акварелька» (5 </w:t>
      </w:r>
      <w:proofErr w:type="spellStart"/>
      <w:r w:rsidR="00705D75" w:rsidRPr="008E31C1">
        <w:t>кл</w:t>
      </w:r>
      <w:proofErr w:type="spellEnd"/>
      <w:r w:rsidR="00705D75" w:rsidRPr="008E31C1">
        <w:t xml:space="preserve">.), </w:t>
      </w:r>
      <w:r w:rsidR="003A73E8" w:rsidRPr="008E31C1">
        <w:t xml:space="preserve">«Меткий стрелок» (5 – 9 </w:t>
      </w:r>
      <w:proofErr w:type="spellStart"/>
      <w:r w:rsidR="003A73E8" w:rsidRPr="008E31C1">
        <w:t>кл</w:t>
      </w:r>
      <w:proofErr w:type="spellEnd"/>
      <w:r w:rsidR="003A73E8" w:rsidRPr="008E31C1">
        <w:t>.), «Сириус»,</w:t>
      </w:r>
      <w:r w:rsidR="00705D75" w:rsidRPr="008E31C1">
        <w:t xml:space="preserve"> Студия детского творчества «</w:t>
      </w:r>
      <w:proofErr w:type="spellStart"/>
      <w:r w:rsidR="00705D75" w:rsidRPr="008E31C1">
        <w:t>Мастерилки</w:t>
      </w:r>
      <w:proofErr w:type="spellEnd"/>
      <w:r w:rsidR="00705D75" w:rsidRPr="008E31C1">
        <w:t>». Торжественная линейка, посвящённая Дню Знаний. «Посвящение в пятиклассники»</w:t>
      </w:r>
      <w:r w:rsidR="003A73E8" w:rsidRPr="008E31C1">
        <w:t>.</w:t>
      </w:r>
      <w:r w:rsidR="00705D75" w:rsidRPr="008E31C1">
        <w:t xml:space="preserve"> Посвящение в первоклассники. Посвящение в старшеклассники – 9е </w:t>
      </w:r>
      <w:proofErr w:type="spellStart"/>
      <w:r w:rsidR="00705D75" w:rsidRPr="008E31C1">
        <w:t>кл</w:t>
      </w:r>
      <w:proofErr w:type="spellEnd"/>
      <w:r w:rsidR="003A73E8" w:rsidRPr="008E31C1">
        <w:t>.</w:t>
      </w:r>
      <w:r w:rsidR="00705D75" w:rsidRPr="008E31C1">
        <w:t xml:space="preserve"> Тематические выставки детского рисунка в </w:t>
      </w:r>
      <w:proofErr w:type="spellStart"/>
      <w:r w:rsidR="00705D75" w:rsidRPr="008E31C1">
        <w:t>теч</w:t>
      </w:r>
      <w:proofErr w:type="spellEnd"/>
      <w:r w:rsidR="00705D75" w:rsidRPr="008E31C1">
        <w:t xml:space="preserve">. всего </w:t>
      </w:r>
      <w:proofErr w:type="spellStart"/>
      <w:r w:rsidR="00705D75" w:rsidRPr="008E31C1">
        <w:t>уч</w:t>
      </w:r>
      <w:proofErr w:type="spellEnd"/>
      <w:r w:rsidR="00705D75" w:rsidRPr="008E31C1">
        <w:t xml:space="preserve">. года по ПДД,  «День Учителя», «Моей маме посвящается», «Я люблю тебя, жизнь» «Мы за ЗОЖ!», ко Дню освобождения Калинина, к Новому году;  </w:t>
      </w:r>
      <w:proofErr w:type="spellStart"/>
      <w:r w:rsidR="00705D75" w:rsidRPr="008E31C1">
        <w:t>посв</w:t>
      </w:r>
      <w:proofErr w:type="spellEnd"/>
      <w:r w:rsidR="00705D75" w:rsidRPr="008E31C1">
        <w:t xml:space="preserve">. Дню защитника Отечества; «О, женщина»; «Соблюдай правила поведения у водоёмов», </w:t>
      </w:r>
      <w:proofErr w:type="spellStart"/>
      <w:r w:rsidR="00705D75" w:rsidRPr="008E31C1">
        <w:t>посв</w:t>
      </w:r>
      <w:proofErr w:type="spellEnd"/>
      <w:r w:rsidR="00705D75" w:rsidRPr="008E31C1">
        <w:t xml:space="preserve">. </w:t>
      </w:r>
      <w:r w:rsidR="00705D75" w:rsidRPr="008E31C1">
        <w:rPr>
          <w:bCs/>
        </w:rPr>
        <w:t>Дню космон</w:t>
      </w:r>
      <w:r w:rsidR="002F08F0" w:rsidRPr="008E31C1">
        <w:rPr>
          <w:bCs/>
        </w:rPr>
        <w:t>автики</w:t>
      </w:r>
      <w:r w:rsidR="00705D75" w:rsidRPr="008E31C1">
        <w:rPr>
          <w:bCs/>
        </w:rPr>
        <w:t xml:space="preserve"> и Дню Победы - </w:t>
      </w:r>
      <w:r w:rsidR="00705D75" w:rsidRPr="008E31C1">
        <w:t xml:space="preserve">«А завтра была война». Мероприятия, </w:t>
      </w:r>
      <w:proofErr w:type="spellStart"/>
      <w:r w:rsidR="00705D75" w:rsidRPr="008E31C1">
        <w:t>посв</w:t>
      </w:r>
      <w:proofErr w:type="spellEnd"/>
      <w:r w:rsidR="00705D75" w:rsidRPr="008E31C1">
        <w:t>. Дню Матери, в т. ч. и  общешкольный концерт в</w:t>
      </w:r>
      <w:proofErr w:type="gramStart"/>
      <w:r w:rsidR="00705D75" w:rsidRPr="008E31C1">
        <w:t xml:space="preserve"> Д</w:t>
      </w:r>
      <w:proofErr w:type="gramEnd"/>
      <w:r w:rsidR="00705D75" w:rsidRPr="008E31C1">
        <w:t>/К «Металлист». Организация экскурсий по значимым местам города Твери. День Кино и Театра. Дискотека для старшеклассников, огоньки в классах, приуроченные Новогодним праздникам. Развлекательно-познавательные утренники для начальной школы. Тематические классные часы, в т. ч. по оптимизации межличностных отношений в классных коллективах: «Как относиться к людям?  В человеке всё должно быть прекрасно.  Как жить в гармонии с собой?». П</w:t>
      </w:r>
      <w:r w:rsidR="00705D75" w:rsidRPr="008E31C1">
        <w:rPr>
          <w:bCs/>
        </w:rPr>
        <w:t>роведение «</w:t>
      </w:r>
      <w:proofErr w:type="spellStart"/>
      <w:r w:rsidR="00705D75" w:rsidRPr="008E31C1">
        <w:rPr>
          <w:bCs/>
        </w:rPr>
        <w:t>Масляничной</w:t>
      </w:r>
      <w:proofErr w:type="spellEnd"/>
      <w:r w:rsidR="00705D75" w:rsidRPr="008E31C1">
        <w:rPr>
          <w:bCs/>
        </w:rPr>
        <w:t xml:space="preserve"> недели».</w:t>
      </w:r>
      <w:r w:rsidR="00705D75" w:rsidRPr="008E31C1">
        <w:rPr>
          <w:b/>
        </w:rPr>
        <w:t xml:space="preserve"> </w:t>
      </w:r>
      <w:r w:rsidR="00705D75" w:rsidRPr="008E31C1">
        <w:t xml:space="preserve">Участие </w:t>
      </w:r>
      <w:r w:rsidR="00705D75" w:rsidRPr="008E31C1">
        <w:rPr>
          <w:bCs/>
        </w:rPr>
        <w:t xml:space="preserve">в </w:t>
      </w:r>
      <w:r w:rsidR="003A73E8" w:rsidRPr="008E31C1">
        <w:t>П</w:t>
      </w:r>
      <w:r w:rsidR="00705D75" w:rsidRPr="008E31C1">
        <w:t>роекте «Нас пригласили во Дворец!</w:t>
      </w:r>
      <w:r w:rsidR="003A73E8" w:rsidRPr="008E31C1">
        <w:t>»</w:t>
      </w:r>
      <w:r w:rsidR="00705D75" w:rsidRPr="008E31C1">
        <w:rPr>
          <w:bCs/>
        </w:rPr>
        <w:t xml:space="preserve">. </w:t>
      </w:r>
      <w:r w:rsidR="003A73E8" w:rsidRPr="008E31C1">
        <w:t xml:space="preserve">Концерт, </w:t>
      </w:r>
      <w:proofErr w:type="spellStart"/>
      <w:r w:rsidR="003A73E8" w:rsidRPr="008E31C1">
        <w:t>посв</w:t>
      </w:r>
      <w:proofErr w:type="spellEnd"/>
      <w:r w:rsidR="003A73E8" w:rsidRPr="008E31C1">
        <w:t>. 8му марта</w:t>
      </w:r>
      <w:r w:rsidR="00705D75" w:rsidRPr="008E31C1">
        <w:t>.  Праздник «Прощание с букварём» (</w:t>
      </w:r>
      <w:proofErr w:type="spellStart"/>
      <w:r w:rsidR="00705D75" w:rsidRPr="008E31C1">
        <w:t>нач</w:t>
      </w:r>
      <w:proofErr w:type="spellEnd"/>
      <w:r w:rsidR="00705D75" w:rsidRPr="008E31C1">
        <w:t xml:space="preserve">. </w:t>
      </w:r>
      <w:proofErr w:type="spellStart"/>
      <w:r w:rsidR="00705D75" w:rsidRPr="008E31C1">
        <w:t>шк</w:t>
      </w:r>
      <w:proofErr w:type="spellEnd"/>
      <w:r w:rsidR="00705D75" w:rsidRPr="008E31C1">
        <w:t>.). Участие в общегородской культурно-просветительской акции: «Голос Твери в защиту планеты Земля» в рамках</w:t>
      </w:r>
      <w:proofErr w:type="gramStart"/>
      <w:r w:rsidR="00705D75" w:rsidRPr="008E31C1">
        <w:t xml:space="preserve"> М</w:t>
      </w:r>
      <w:proofErr w:type="gramEnd"/>
      <w:r w:rsidR="00705D75" w:rsidRPr="008E31C1">
        <w:t>ежд. культурного проекта «Колокол Мира в День Земли».</w:t>
      </w:r>
      <w:r w:rsidR="00705D75" w:rsidRPr="008E31C1">
        <w:rPr>
          <w:b/>
        </w:rPr>
        <w:t xml:space="preserve"> </w:t>
      </w:r>
      <w:proofErr w:type="spellStart"/>
      <w:r w:rsidR="00705D75" w:rsidRPr="008E31C1">
        <w:t>Фест</w:t>
      </w:r>
      <w:proofErr w:type="spellEnd"/>
      <w:r w:rsidR="00705D75" w:rsidRPr="008E31C1">
        <w:t>. дет</w:t>
      </w:r>
      <w:proofErr w:type="gramStart"/>
      <w:r w:rsidR="00705D75" w:rsidRPr="008E31C1">
        <w:t>.</w:t>
      </w:r>
      <w:proofErr w:type="gramEnd"/>
      <w:r w:rsidR="00705D75" w:rsidRPr="008E31C1">
        <w:t xml:space="preserve"> </w:t>
      </w:r>
      <w:proofErr w:type="spellStart"/>
      <w:proofErr w:type="gramStart"/>
      <w:r w:rsidR="00705D75" w:rsidRPr="008E31C1">
        <w:t>т</w:t>
      </w:r>
      <w:proofErr w:type="gramEnd"/>
      <w:r w:rsidR="00705D75" w:rsidRPr="008E31C1">
        <w:t>ворч</w:t>
      </w:r>
      <w:proofErr w:type="spellEnd"/>
      <w:r w:rsidR="00705D75" w:rsidRPr="008E31C1">
        <w:t>.  ДТДМ (гала – концерт) – участники – кубок</w:t>
      </w:r>
      <w:r w:rsidR="002F08F0" w:rsidRPr="008E31C1">
        <w:t>.</w:t>
      </w:r>
      <w:r w:rsidR="00705D75" w:rsidRPr="008E31C1">
        <w:t xml:space="preserve"> Школьный конкурс «Радуга талантов». Последние звонки (9, 11 классы). Выпускной праздник в </w:t>
      </w:r>
      <w:proofErr w:type="spellStart"/>
      <w:r w:rsidR="00705D75" w:rsidRPr="008E31C1">
        <w:t>нач</w:t>
      </w:r>
      <w:proofErr w:type="spellEnd"/>
      <w:r w:rsidR="00705D75" w:rsidRPr="008E31C1">
        <w:t xml:space="preserve">. школе. Выпускной вечер в 11х </w:t>
      </w:r>
      <w:proofErr w:type="spellStart"/>
      <w:r w:rsidR="00705D75" w:rsidRPr="008E31C1">
        <w:t>кл</w:t>
      </w:r>
      <w:proofErr w:type="spellEnd"/>
      <w:proofErr w:type="gramStart"/>
      <w:r w:rsidR="00705D75" w:rsidRPr="008E31C1">
        <w:t xml:space="preserve">.. </w:t>
      </w:r>
      <w:proofErr w:type="gramEnd"/>
      <w:r w:rsidR="00705D75" w:rsidRPr="008E31C1">
        <w:t>Торжественное вручение аттестатов в 9х классов.</w:t>
      </w:r>
      <w:r w:rsidR="003A73E8" w:rsidRPr="008E31C1">
        <w:t xml:space="preserve"> </w:t>
      </w:r>
      <w:r w:rsidR="00705D75" w:rsidRPr="008E31C1">
        <w:t xml:space="preserve">Подписание договора о сотрудничестве с Владимирским приходом. Разработан  План совместной работы Владимирского прихода. Концерт, посвящённый Дню учителя, проведён совместно с ТВЗ. Участие областной конкурс детского творчества «Зеркало природы» - в Номинации Конкурса </w:t>
      </w:r>
      <w:r w:rsidR="00705D75" w:rsidRPr="008E31C1">
        <w:rPr>
          <w:spacing w:val="60"/>
        </w:rPr>
        <w:t>живопись.</w:t>
      </w:r>
    </w:p>
    <w:p w:rsidR="00EF426D" w:rsidRPr="008E31C1" w:rsidRDefault="00EF426D" w:rsidP="003A73E8">
      <w:pPr>
        <w:jc w:val="center"/>
        <w:rPr>
          <w:b/>
          <w:i/>
        </w:rPr>
      </w:pPr>
      <w:r w:rsidRPr="008E31C1">
        <w:rPr>
          <w:b/>
          <w:i/>
        </w:rPr>
        <w:t>Гражданско-патриотическое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от воспитания любви к родной школе, краю к формированию гражданского самосознания, ответственности за судьбу Родины.</w:t>
      </w:r>
    </w:p>
    <w:p w:rsidR="003A73E8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 xml:space="preserve">приоритетное направление – Тверь – город Воинской славы, 70-тилетие освобождения  </w:t>
      </w:r>
      <w:proofErr w:type="gramStart"/>
      <w:r w:rsidRPr="008E31C1">
        <w:t>г</w:t>
      </w:r>
      <w:proofErr w:type="gramEnd"/>
      <w:r w:rsidRPr="008E31C1">
        <w:t>. Калинина. Девиз: «Поклонимся великим тем годам».</w:t>
      </w:r>
    </w:p>
    <w:p w:rsidR="00705D75" w:rsidRPr="008E31C1" w:rsidRDefault="00705D75" w:rsidP="003A73E8">
      <w:pPr>
        <w:overflowPunct w:val="0"/>
        <w:autoSpaceDE w:val="0"/>
        <w:autoSpaceDN w:val="0"/>
        <w:adjustRightInd w:val="0"/>
        <w:ind w:left="283" w:firstLine="425"/>
        <w:jc w:val="both"/>
        <w:textAlignment w:val="baseline"/>
      </w:pPr>
      <w:r w:rsidRPr="008E31C1">
        <w:t>Первые уроки: «Всероссийский Урок Мира». Дни Допризывника, Призывника, Будущего Офицера. Кл</w:t>
      </w:r>
      <w:proofErr w:type="gramStart"/>
      <w:r w:rsidRPr="008E31C1">
        <w:t>.</w:t>
      </w:r>
      <w:proofErr w:type="gramEnd"/>
      <w:r w:rsidRPr="008E31C1">
        <w:t xml:space="preserve"> </w:t>
      </w:r>
      <w:proofErr w:type="gramStart"/>
      <w:r w:rsidRPr="008E31C1">
        <w:t>ч</w:t>
      </w:r>
      <w:proofErr w:type="gramEnd"/>
      <w:r w:rsidRPr="008E31C1">
        <w:t xml:space="preserve">асы и Тематические уроки, посвящённые Дню солидарности в </w:t>
      </w:r>
      <w:r w:rsidRPr="008E31C1">
        <w:lastRenderedPageBreak/>
        <w:t xml:space="preserve">борьбе с терроризмом. Участие в школьных олимпиадах. Экскурсии. Тематические классные часы в т. ч. «Наш Крым», «Всемирный день защиты потребителя!». Вахта памяти, </w:t>
      </w:r>
      <w:proofErr w:type="spellStart"/>
      <w:r w:rsidRPr="008E31C1">
        <w:t>посв</w:t>
      </w:r>
      <w:proofErr w:type="spellEnd"/>
      <w:r w:rsidRPr="008E31C1">
        <w:t xml:space="preserve">. Дню освобождения Калинина. Уроки Памяти, посвящённые годовщине снятия блокады Ленинграда, Сталинградскому сражению, танку Степана Горобца. Смотр строя и песни (2 – 9 </w:t>
      </w:r>
      <w:proofErr w:type="spellStart"/>
      <w:r w:rsidRPr="008E31C1">
        <w:t>кл</w:t>
      </w:r>
      <w:proofErr w:type="spellEnd"/>
      <w:r w:rsidRPr="008E31C1">
        <w:t xml:space="preserve">.). Встречи с ветеранами ВОВ. День Юного Героя  Антифашиста. Акция «Я верю в тебя, Солдат!» (февраль). Урок мужества, </w:t>
      </w:r>
      <w:proofErr w:type="spellStart"/>
      <w:r w:rsidRPr="008E31C1">
        <w:t>посв</w:t>
      </w:r>
      <w:proofErr w:type="spellEnd"/>
      <w:r w:rsidRPr="008E31C1">
        <w:t xml:space="preserve">. памяти Пичугина. </w:t>
      </w:r>
      <w:proofErr w:type="spellStart"/>
      <w:r w:rsidRPr="008E31C1">
        <w:t>Уч-ие</w:t>
      </w:r>
      <w:proofErr w:type="spellEnd"/>
      <w:r w:rsidRPr="008E31C1">
        <w:t xml:space="preserve"> в </w:t>
      </w:r>
      <w:proofErr w:type="spellStart"/>
      <w:r w:rsidRPr="008E31C1">
        <w:t>онлайн-марафоне</w:t>
      </w:r>
      <w:proofErr w:type="spellEnd"/>
      <w:r w:rsidRPr="008E31C1">
        <w:t xml:space="preserve"> чтения писем военных лет «Пишу тебе, мой родная… Я жду тебя, мой дорогой!». </w:t>
      </w:r>
      <w:proofErr w:type="spellStart"/>
      <w:r w:rsidRPr="008E31C1">
        <w:t>Уч-ие</w:t>
      </w:r>
      <w:proofErr w:type="spellEnd"/>
      <w:r w:rsidRPr="008E31C1">
        <w:t xml:space="preserve"> в акции – «С любовью к России мы делами добрыми едины</w:t>
      </w:r>
      <w:r w:rsidRPr="008E31C1">
        <w:rPr>
          <w:b/>
        </w:rPr>
        <w:t xml:space="preserve">» - </w:t>
      </w:r>
      <w:r w:rsidRPr="008E31C1">
        <w:t>Благодарность.</w:t>
      </w:r>
      <w:r w:rsidRPr="008E31C1">
        <w:rPr>
          <w:b/>
        </w:rPr>
        <w:t xml:space="preserve"> </w:t>
      </w:r>
      <w:proofErr w:type="spellStart"/>
      <w:r w:rsidRPr="008E31C1">
        <w:t>Уч-ие</w:t>
      </w:r>
      <w:proofErr w:type="spellEnd"/>
      <w:r w:rsidRPr="008E31C1">
        <w:t xml:space="preserve"> в шествии «Бессмертный полк». </w:t>
      </w:r>
      <w:proofErr w:type="spellStart"/>
      <w:r w:rsidRPr="008E31C1">
        <w:t>Мер-тия</w:t>
      </w:r>
      <w:proofErr w:type="spellEnd"/>
      <w:r w:rsidRPr="008E31C1">
        <w:t xml:space="preserve">, </w:t>
      </w:r>
      <w:proofErr w:type="spellStart"/>
      <w:r w:rsidRPr="008E31C1">
        <w:t>посв</w:t>
      </w:r>
      <w:proofErr w:type="spellEnd"/>
      <w:r w:rsidRPr="008E31C1">
        <w:t xml:space="preserve">. </w:t>
      </w:r>
      <w:r w:rsidR="002F08F0" w:rsidRPr="008E31C1">
        <w:t>Дню  Победы</w:t>
      </w:r>
      <w:r w:rsidRPr="008E31C1">
        <w:t xml:space="preserve">. Акция «Георгиевская ленточка». Возложение цветов к Рубежу Обороны. День Памяти, </w:t>
      </w:r>
      <w:proofErr w:type="spellStart"/>
      <w:r w:rsidRPr="008E31C1">
        <w:t>посв</w:t>
      </w:r>
      <w:proofErr w:type="spellEnd"/>
      <w:r w:rsidRPr="008E31C1">
        <w:t>. Дню начала ВОВ.</w:t>
      </w:r>
      <w:r w:rsidR="003A73E8" w:rsidRPr="008E31C1">
        <w:t xml:space="preserve"> </w:t>
      </w:r>
      <w:r w:rsidRPr="008E31C1">
        <w:t>Акция: «Урок России», приуроченная к</w:t>
      </w:r>
      <w:proofErr w:type="gramStart"/>
      <w:r w:rsidRPr="008E31C1">
        <w:t xml:space="preserve"> П</w:t>
      </w:r>
      <w:proofErr w:type="gramEnd"/>
      <w:r w:rsidRPr="008E31C1">
        <w:t xml:space="preserve">ервому звонку - Благодарность. Экскурсия по школе (5е </w:t>
      </w:r>
      <w:proofErr w:type="spellStart"/>
      <w:r w:rsidRPr="008E31C1">
        <w:t>кл</w:t>
      </w:r>
      <w:proofErr w:type="spellEnd"/>
      <w:r w:rsidRPr="008E31C1">
        <w:t xml:space="preserve">.) силами членов Музея Истории школы. </w:t>
      </w:r>
      <w:proofErr w:type="gramStart"/>
      <w:r w:rsidRPr="008E31C1">
        <w:t>Проведение Всероссийских уроков ОБЖ (</w:t>
      </w:r>
      <w:proofErr w:type="spellStart"/>
      <w:r w:rsidRPr="008E31C1">
        <w:t>посв</w:t>
      </w:r>
      <w:proofErr w:type="spellEnd"/>
      <w:r w:rsidRPr="008E31C1">
        <w:t>.</w:t>
      </w:r>
      <w:proofErr w:type="gramEnd"/>
      <w:r w:rsidRPr="008E31C1">
        <w:t xml:space="preserve"> </w:t>
      </w:r>
      <w:proofErr w:type="gramStart"/>
      <w:r w:rsidRPr="008E31C1">
        <w:t xml:space="preserve">Всемирному дню гражданской обороны;  </w:t>
      </w:r>
      <w:proofErr w:type="spellStart"/>
      <w:r w:rsidRPr="008E31C1">
        <w:t>посв</w:t>
      </w:r>
      <w:proofErr w:type="spellEnd"/>
      <w:r w:rsidRPr="008E31C1">
        <w:t>. безопасному отдыху детей).</w:t>
      </w:r>
      <w:proofErr w:type="gramEnd"/>
      <w:r w:rsidRPr="008E31C1">
        <w:t xml:space="preserve"> Посещение музейно-выставочного зала в День герба и флага тверской области. Участие во всероссийском конкурсе социально-активных технологий воспитания «Растим Гражданина» в но</w:t>
      </w:r>
      <w:r w:rsidR="002F08F0" w:rsidRPr="008E31C1">
        <w:t>минации «Авторское мероприятие»</w:t>
      </w:r>
      <w:r w:rsidRPr="008E31C1">
        <w:t xml:space="preserve">. Тематическая выставка в </w:t>
      </w:r>
      <w:proofErr w:type="spellStart"/>
      <w:r w:rsidRPr="008E31C1">
        <w:t>шк</w:t>
      </w:r>
      <w:proofErr w:type="spellEnd"/>
      <w:r w:rsidRPr="008E31C1">
        <w:t xml:space="preserve">. библиотеке и </w:t>
      </w:r>
      <w:proofErr w:type="spellStart"/>
      <w:r w:rsidRPr="008E31C1">
        <w:t>уч-ие</w:t>
      </w:r>
      <w:proofErr w:type="spellEnd"/>
      <w:r w:rsidRPr="008E31C1">
        <w:t xml:space="preserve"> в районном мероприятии, </w:t>
      </w:r>
      <w:proofErr w:type="spellStart"/>
      <w:r w:rsidRPr="008E31C1">
        <w:t>посв</w:t>
      </w:r>
      <w:proofErr w:type="spellEnd"/>
      <w:r w:rsidRPr="008E31C1">
        <w:t xml:space="preserve">. 100летию ВЛКСМ. Участие в межрегиональном  форуме «Я – Патриот» (Дней общеобразовательных организаций ФСБ России). </w:t>
      </w:r>
      <w:proofErr w:type="spellStart"/>
      <w:r w:rsidRPr="008E31C1">
        <w:t>Городс</w:t>
      </w:r>
      <w:proofErr w:type="spellEnd"/>
      <w:r w:rsidRPr="008E31C1">
        <w:t>. конкурс патриот</w:t>
      </w:r>
      <w:proofErr w:type="gramStart"/>
      <w:r w:rsidRPr="008E31C1">
        <w:t>.</w:t>
      </w:r>
      <w:proofErr w:type="gramEnd"/>
      <w:r w:rsidRPr="008E31C1">
        <w:t xml:space="preserve"> </w:t>
      </w:r>
      <w:proofErr w:type="gramStart"/>
      <w:r w:rsidRPr="008E31C1">
        <w:t>п</w:t>
      </w:r>
      <w:proofErr w:type="gramEnd"/>
      <w:r w:rsidRPr="008E31C1">
        <w:t>есни «Была война» (пр</w:t>
      </w:r>
      <w:r w:rsidR="003A73E8" w:rsidRPr="008E31C1">
        <w:t>оведён взамен на конкурс стихов</w:t>
      </w:r>
      <w:r w:rsidRPr="008E31C1">
        <w:t xml:space="preserve">).  Участие во Всероссийском конкурсе творческих работ «Дорога к обелиску» 1 место. </w:t>
      </w:r>
      <w:proofErr w:type="spellStart"/>
      <w:proofErr w:type="gramStart"/>
      <w:r w:rsidRPr="008E31C1">
        <w:t>Уч-ие</w:t>
      </w:r>
      <w:proofErr w:type="spellEnd"/>
      <w:r w:rsidRPr="008E31C1">
        <w:t xml:space="preserve"> в митинге и торжественном возложении цветов на воинских захоронении в районе – Черкасское воинское захоронение.</w:t>
      </w:r>
      <w:proofErr w:type="gramEnd"/>
      <w:r w:rsidRPr="008E31C1">
        <w:t xml:space="preserve"> Митинг – концерт, </w:t>
      </w:r>
      <w:proofErr w:type="spellStart"/>
      <w:r w:rsidRPr="008E31C1">
        <w:t>посв</w:t>
      </w:r>
      <w:proofErr w:type="spellEnd"/>
      <w:r w:rsidRPr="008E31C1">
        <w:t xml:space="preserve">. Дню Победы.   </w:t>
      </w:r>
      <w:proofErr w:type="spellStart"/>
      <w:r w:rsidRPr="008E31C1">
        <w:t>Мер-тия</w:t>
      </w:r>
      <w:proofErr w:type="spellEnd"/>
      <w:r w:rsidRPr="008E31C1">
        <w:t xml:space="preserve">, </w:t>
      </w:r>
      <w:proofErr w:type="spellStart"/>
      <w:r w:rsidRPr="008E31C1">
        <w:t>посв</w:t>
      </w:r>
      <w:proofErr w:type="spellEnd"/>
      <w:r w:rsidRPr="008E31C1">
        <w:t>. Дню защитника Отечества - День воина – интернационалиста - Военно-спортивная игра «Никто, кроме нас!» приурочена 30летию вывода войск из Афганистана.</w:t>
      </w:r>
      <w:r w:rsidRPr="008E31C1">
        <w:rPr>
          <w:b/>
        </w:rPr>
        <w:t xml:space="preserve"> </w:t>
      </w:r>
      <w:r w:rsidRPr="008E31C1">
        <w:t xml:space="preserve">Посещение </w:t>
      </w:r>
      <w:proofErr w:type="spellStart"/>
      <w:r w:rsidRPr="008E31C1">
        <w:t>торж</w:t>
      </w:r>
      <w:proofErr w:type="spellEnd"/>
      <w:r w:rsidRPr="008E31C1">
        <w:t xml:space="preserve">. Мероприятия ДК «Металлист», </w:t>
      </w:r>
      <w:proofErr w:type="spellStart"/>
      <w:r w:rsidRPr="008E31C1">
        <w:t>посв</w:t>
      </w:r>
      <w:proofErr w:type="spellEnd"/>
      <w:r w:rsidRPr="008E31C1">
        <w:t xml:space="preserve">. 30летию вывода войск из Афганистана («Орлята») – сотрудничество с ТВЗ. </w:t>
      </w:r>
    </w:p>
    <w:p w:rsidR="00EF426D" w:rsidRPr="008E31C1" w:rsidRDefault="00EF426D" w:rsidP="003A73E8">
      <w:pPr>
        <w:pStyle w:val="1"/>
        <w:spacing w:line="240" w:lineRule="auto"/>
        <w:rPr>
          <w:b/>
          <w:sz w:val="24"/>
          <w:szCs w:val="24"/>
        </w:rPr>
      </w:pPr>
      <w:r w:rsidRPr="008E31C1">
        <w:rPr>
          <w:b/>
          <w:sz w:val="24"/>
          <w:szCs w:val="24"/>
        </w:rPr>
        <w:t>Правовое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обеспечение правовой грамотности,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формирование самосознания, активной жизненной позиции,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способность успешно адаптироваться в окружающем мире.</w:t>
      </w:r>
    </w:p>
    <w:p w:rsidR="00705D75" w:rsidRPr="008E31C1" w:rsidRDefault="00EF426D" w:rsidP="003A73E8">
      <w:r w:rsidRPr="008E31C1">
        <w:tab/>
      </w:r>
      <w:r w:rsidR="00705D75" w:rsidRPr="008E31C1">
        <w:t xml:space="preserve">Проведение организационный встречи уч-ся и учителей. </w:t>
      </w:r>
    </w:p>
    <w:p w:rsidR="00705D75" w:rsidRPr="008E31C1" w:rsidRDefault="00705D75" w:rsidP="003A73E8">
      <w:r w:rsidRPr="008E31C1">
        <w:t xml:space="preserve">Определение выпускников школы (ВУЗ, СУЗ). Оформление и </w:t>
      </w:r>
    </w:p>
    <w:p w:rsidR="00705D75" w:rsidRPr="008E31C1" w:rsidRDefault="00705D75" w:rsidP="003A73E8">
      <w:r w:rsidRPr="008E31C1">
        <w:t xml:space="preserve">проверка наличия и обновления информационного стенда на 1 этаже школы основной школы. Организация </w:t>
      </w:r>
      <w:proofErr w:type="spellStart"/>
      <w:r w:rsidRPr="008E31C1">
        <w:t>антитер</w:t>
      </w:r>
      <w:proofErr w:type="spellEnd"/>
      <w:r w:rsidRPr="008E31C1">
        <w:t xml:space="preserve">. </w:t>
      </w:r>
      <w:proofErr w:type="spellStart"/>
      <w:r w:rsidRPr="008E31C1">
        <w:t>защищ</w:t>
      </w:r>
      <w:proofErr w:type="spellEnd"/>
      <w:r w:rsidRPr="008E31C1">
        <w:t xml:space="preserve">. школы. Организационные  и итоговые </w:t>
      </w:r>
      <w:proofErr w:type="spellStart"/>
      <w:r w:rsidRPr="008E31C1">
        <w:t>кл</w:t>
      </w:r>
      <w:proofErr w:type="spellEnd"/>
      <w:r w:rsidRPr="008E31C1">
        <w:t xml:space="preserve">. часы. Оформление соц. паспортов классов. Родительские собрания (общешкольные, классные).  Месячник БДД. </w:t>
      </w:r>
      <w:proofErr w:type="spellStart"/>
      <w:r w:rsidRPr="008E31C1">
        <w:t>Уч-ие</w:t>
      </w:r>
      <w:proofErr w:type="spellEnd"/>
      <w:r w:rsidRPr="008E31C1">
        <w:t xml:space="preserve"> в городской акции «</w:t>
      </w:r>
      <w:proofErr w:type="spellStart"/>
      <w:r w:rsidRPr="008E31C1">
        <w:t>заСВЕТись</w:t>
      </w:r>
      <w:proofErr w:type="spellEnd"/>
      <w:r w:rsidRPr="008E31C1">
        <w:t xml:space="preserve">» (1е </w:t>
      </w:r>
      <w:proofErr w:type="spellStart"/>
      <w:r w:rsidRPr="008E31C1">
        <w:t>кл</w:t>
      </w:r>
      <w:proofErr w:type="spellEnd"/>
      <w:r w:rsidRPr="008E31C1">
        <w:t>.). Кл</w:t>
      </w:r>
      <w:proofErr w:type="gramStart"/>
      <w:r w:rsidRPr="008E31C1">
        <w:t>.</w:t>
      </w:r>
      <w:proofErr w:type="gramEnd"/>
      <w:r w:rsidRPr="008E31C1">
        <w:t xml:space="preserve"> </w:t>
      </w:r>
      <w:proofErr w:type="gramStart"/>
      <w:r w:rsidRPr="008E31C1">
        <w:t>ч</w:t>
      </w:r>
      <w:proofErr w:type="gramEnd"/>
      <w:r w:rsidRPr="008E31C1">
        <w:t xml:space="preserve">асы и мероприятия:  «Внимание – Дети!», «Я – пешеход»,  по ПДД.  Организация и работа отряда ЮИД </w:t>
      </w:r>
      <w:r w:rsidR="003A73E8" w:rsidRPr="008E31C1">
        <w:t>мероприятия по ПДД</w:t>
      </w:r>
      <w:r w:rsidRPr="008E31C1">
        <w:t xml:space="preserve">. Встреча с </w:t>
      </w:r>
      <w:proofErr w:type="spellStart"/>
      <w:r w:rsidRPr="008E31C1">
        <w:t>предст</w:t>
      </w:r>
      <w:proofErr w:type="spellEnd"/>
      <w:r w:rsidRPr="008E31C1">
        <w:t xml:space="preserve">. районного военкомата.  Анкетирование «Уровень воспитанности» (5 </w:t>
      </w:r>
      <w:proofErr w:type="spellStart"/>
      <w:r w:rsidRPr="008E31C1">
        <w:t>кл</w:t>
      </w:r>
      <w:proofErr w:type="spellEnd"/>
      <w:r w:rsidRPr="008E31C1">
        <w:t xml:space="preserve">.).  Учебный центр </w:t>
      </w:r>
      <w:proofErr w:type="spellStart"/>
      <w:r w:rsidRPr="008E31C1">
        <w:t>довузовской</w:t>
      </w:r>
      <w:proofErr w:type="spellEnd"/>
      <w:r w:rsidRPr="008E31C1">
        <w:t xml:space="preserve"> подготовки «Призыв». Встречи с инспектором ОДН Заволжского ОВД. Проведение Совета Профилактики. Итоговые линейки и </w:t>
      </w:r>
      <w:proofErr w:type="spellStart"/>
      <w:r w:rsidRPr="008E31C1">
        <w:t>кл</w:t>
      </w:r>
      <w:proofErr w:type="spellEnd"/>
      <w:r w:rsidRPr="008E31C1">
        <w:t xml:space="preserve">. часы. День Всероссийский урок безопасности школьников в сети Интернет. «Единый день безопасности» - учебная тревога. Работа </w:t>
      </w:r>
      <w:proofErr w:type="gramStart"/>
      <w:r w:rsidRPr="008E31C1">
        <w:t>мобильных</w:t>
      </w:r>
      <w:proofErr w:type="gramEnd"/>
      <w:r w:rsidRPr="008E31C1">
        <w:t xml:space="preserve"> напольных </w:t>
      </w:r>
      <w:proofErr w:type="spellStart"/>
      <w:r w:rsidRPr="008E31C1">
        <w:t>автогородков</w:t>
      </w:r>
      <w:proofErr w:type="spellEnd"/>
      <w:r w:rsidRPr="008E31C1">
        <w:t xml:space="preserve">. Смотр отрядов ЮИД. Единый урок безопасности с сети Интернет. </w:t>
      </w:r>
      <w:proofErr w:type="spellStart"/>
      <w:r w:rsidRPr="008E31C1">
        <w:t>Всер</w:t>
      </w:r>
      <w:proofErr w:type="spellEnd"/>
      <w:r w:rsidRPr="008E31C1">
        <w:t xml:space="preserve">. программа «Дни финансовой грамотности в учебных заведениях». Родительские собрания. </w:t>
      </w:r>
      <w:proofErr w:type="spellStart"/>
      <w:r w:rsidRPr="008E31C1">
        <w:t>Всер</w:t>
      </w:r>
      <w:proofErr w:type="spellEnd"/>
      <w:r w:rsidRPr="008E31C1">
        <w:t xml:space="preserve">. День правовой помощи детям. Проведение мониторинга по информационной безопасности. День Героев Отечества – городская молодёжно-патриотическая акция «Золотой фонд Отечества». Декабрь Милосердия. Статистика </w:t>
      </w:r>
      <w:proofErr w:type="gramStart"/>
      <w:r w:rsidRPr="008E31C1">
        <w:t>обучающихся</w:t>
      </w:r>
      <w:proofErr w:type="gramEnd"/>
      <w:r w:rsidRPr="008E31C1">
        <w:t>. Посещение на дому неблагополучных семей. Совет Профилактики. Проведение консультаций психолога по вопросу психического состояния, межличностных взаимоотношений, разрешению конфликтных ситуаций учащихся с родителями. Школа будущего первоклассника. Лекторий (ПДН) – безопасность в Интернет. Социально-</w:t>
      </w:r>
      <w:r w:rsidRPr="008E31C1">
        <w:lastRenderedPageBreak/>
        <w:t xml:space="preserve">психологическое тестирование уч-ся.   «Профилактика употребления  </w:t>
      </w:r>
      <w:proofErr w:type="spellStart"/>
      <w:r w:rsidRPr="008E31C1">
        <w:t>психоактивных</w:t>
      </w:r>
      <w:proofErr w:type="spellEnd"/>
      <w:r w:rsidRPr="008E31C1">
        <w:t xml:space="preserve"> веществ. Посещение на дому </w:t>
      </w:r>
      <w:proofErr w:type="spellStart"/>
      <w:r w:rsidRPr="008E31C1">
        <w:t>неблаг</w:t>
      </w:r>
      <w:proofErr w:type="spellEnd"/>
      <w:r w:rsidRPr="008E31C1">
        <w:t xml:space="preserve">. семей.  Итоговые линейки и </w:t>
      </w:r>
      <w:proofErr w:type="spellStart"/>
      <w:r w:rsidRPr="008E31C1">
        <w:t>кл</w:t>
      </w:r>
      <w:proofErr w:type="spellEnd"/>
      <w:r w:rsidRPr="008E31C1">
        <w:t xml:space="preserve">. часы. </w:t>
      </w:r>
      <w:proofErr w:type="spellStart"/>
      <w:r w:rsidRPr="008E31C1">
        <w:t>Антинаркотическая</w:t>
      </w:r>
      <w:proofErr w:type="spellEnd"/>
      <w:r w:rsidRPr="008E31C1">
        <w:t xml:space="preserve"> акция «Сообщи, где торгуют смертью!». Декада ДДБ безопасности «Внимание, дети!». Занятия с использованием мобильных городков.  </w:t>
      </w:r>
      <w:proofErr w:type="spellStart"/>
      <w:r w:rsidRPr="008E31C1">
        <w:t>Уч-ие</w:t>
      </w:r>
      <w:proofErr w:type="spellEnd"/>
      <w:r w:rsidRPr="008E31C1">
        <w:t xml:space="preserve"> во  Регион</w:t>
      </w:r>
      <w:proofErr w:type="gramStart"/>
      <w:r w:rsidRPr="008E31C1">
        <w:t>.</w:t>
      </w:r>
      <w:proofErr w:type="gramEnd"/>
      <w:r w:rsidRPr="008E31C1">
        <w:t xml:space="preserve"> </w:t>
      </w:r>
      <w:proofErr w:type="gramStart"/>
      <w:r w:rsidRPr="008E31C1">
        <w:t>ч</w:t>
      </w:r>
      <w:proofErr w:type="gramEnd"/>
      <w:r w:rsidRPr="008E31C1">
        <w:t>емпионате проф. мастерства «Молодые профессионалы». Всероссийская федеральная информационная общественная компания «Останови огонь!»</w:t>
      </w:r>
      <w:r w:rsidRPr="008E31C1">
        <w:rPr>
          <w:color w:val="000000"/>
        </w:rPr>
        <w:t xml:space="preserve"> 19.03.2019 на базе Тверского областного института усовершенствования учителей занятие по профилактике наркомании с участием специалистов Тверского государственного медицинского университета для </w:t>
      </w:r>
      <w:r w:rsidRPr="008E31C1">
        <w:rPr>
          <w:color w:val="000000"/>
          <w:shd w:val="clear" w:color="auto" w:fill="FFFFFF"/>
        </w:rPr>
        <w:t xml:space="preserve"> педагога-психолога и социального педагога. Всероссийский урок ОБЖ, посвящённый безопасному отдыху, подготовке детей к летним каникулам, правилам поведения при возникновении или угрозе возникновения ЧС природного и техногенного характера. Организация встреч с ветеранами в честь празднования Дня пожарной охраны. </w:t>
      </w:r>
      <w:r w:rsidRPr="008E31C1">
        <w:t>Кл</w:t>
      </w:r>
      <w:proofErr w:type="gramStart"/>
      <w:r w:rsidRPr="008E31C1">
        <w:t>.</w:t>
      </w:r>
      <w:proofErr w:type="gramEnd"/>
      <w:r w:rsidRPr="008E31C1">
        <w:t xml:space="preserve"> </w:t>
      </w:r>
      <w:proofErr w:type="gramStart"/>
      <w:r w:rsidRPr="008E31C1">
        <w:t>ч</w:t>
      </w:r>
      <w:proofErr w:type="gramEnd"/>
      <w:r w:rsidRPr="008E31C1">
        <w:t>асы «Моя безопасность», «Неделя безопасного интернета». Занятия с использованием мобильных городков (</w:t>
      </w:r>
      <w:proofErr w:type="spellStart"/>
      <w:r w:rsidRPr="008E31C1">
        <w:t>нач</w:t>
      </w:r>
      <w:proofErr w:type="spellEnd"/>
      <w:r w:rsidRPr="008E31C1">
        <w:t xml:space="preserve">. </w:t>
      </w:r>
      <w:proofErr w:type="spellStart"/>
      <w:r w:rsidRPr="008E31C1">
        <w:t>шк</w:t>
      </w:r>
      <w:proofErr w:type="spellEnd"/>
      <w:r w:rsidRPr="008E31C1">
        <w:t xml:space="preserve">.). Круглый стол: «Права и ответственность участников ЕГЭ». Встреча с представителями прокуратуры. </w:t>
      </w:r>
      <w:r w:rsidR="003A73E8" w:rsidRPr="008E31C1">
        <w:t>Т</w:t>
      </w:r>
      <w:r w:rsidRPr="008E31C1">
        <w:t>ем</w:t>
      </w:r>
      <w:proofErr w:type="gramStart"/>
      <w:r w:rsidRPr="008E31C1">
        <w:t>.</w:t>
      </w:r>
      <w:proofErr w:type="gramEnd"/>
      <w:r w:rsidRPr="008E31C1">
        <w:t xml:space="preserve"> </w:t>
      </w:r>
      <w:proofErr w:type="spellStart"/>
      <w:proofErr w:type="gramStart"/>
      <w:r w:rsidRPr="008E31C1">
        <w:t>к</w:t>
      </w:r>
      <w:proofErr w:type="gramEnd"/>
      <w:r w:rsidRPr="008E31C1">
        <w:t>л</w:t>
      </w:r>
      <w:proofErr w:type="spellEnd"/>
      <w:r w:rsidRPr="008E31C1">
        <w:t>. часы в рамках Всероссийской акции «</w:t>
      </w:r>
      <w:proofErr w:type="spellStart"/>
      <w:r w:rsidRPr="008E31C1">
        <w:t>СтопВИЧ</w:t>
      </w:r>
      <w:proofErr w:type="spellEnd"/>
      <w:r w:rsidRPr="008E31C1">
        <w:t xml:space="preserve">/СПИД». </w:t>
      </w:r>
      <w:proofErr w:type="spellStart"/>
      <w:r w:rsidRPr="008E31C1">
        <w:t>Уч-ие</w:t>
      </w:r>
      <w:proofErr w:type="spellEnd"/>
      <w:r w:rsidRPr="008E31C1">
        <w:t xml:space="preserve"> в городском мероприятии: «Безопасное Колесо». Организация проведения досуга для выпускников. Всероссийская акция: «Минута детского телефона доверия».  Информационная безопасность – «</w:t>
      </w:r>
      <w:proofErr w:type="spellStart"/>
      <w:r w:rsidRPr="008E31C1">
        <w:t>Сетевичок</w:t>
      </w:r>
      <w:proofErr w:type="spellEnd"/>
      <w:r w:rsidRPr="008E31C1">
        <w:t xml:space="preserve">».  </w:t>
      </w:r>
      <w:proofErr w:type="spellStart"/>
      <w:r w:rsidRPr="008E31C1">
        <w:t>Профориентационное</w:t>
      </w:r>
      <w:proofErr w:type="spellEnd"/>
      <w:r w:rsidRPr="008E31C1">
        <w:t xml:space="preserve"> мероприятие «Билет в офицерское будущее». </w:t>
      </w:r>
      <w:proofErr w:type="spellStart"/>
      <w:r w:rsidRPr="008E31C1">
        <w:t>Уч-ие</w:t>
      </w:r>
      <w:proofErr w:type="spellEnd"/>
      <w:r w:rsidRPr="008E31C1">
        <w:t xml:space="preserve"> в Международном Дне детского телефона доверия.</w:t>
      </w:r>
      <w:r w:rsidRPr="008E31C1">
        <w:rPr>
          <w:color w:val="000000"/>
        </w:rPr>
        <w:t xml:space="preserve"> </w:t>
      </w:r>
      <w:r w:rsidRPr="008E31C1">
        <w:t xml:space="preserve">День России. Работа летнего лагеря. Военные сборы с юношами 10х </w:t>
      </w:r>
      <w:proofErr w:type="spellStart"/>
      <w:r w:rsidRPr="008E31C1">
        <w:t>кл</w:t>
      </w:r>
      <w:proofErr w:type="spellEnd"/>
      <w:r w:rsidRPr="008E31C1">
        <w:t>. по программе «Основы военной службы» в рамках предмета ОБЖ.</w:t>
      </w:r>
      <w:r w:rsidR="002F08F0" w:rsidRPr="008E31C1">
        <w:t xml:space="preserve"> </w:t>
      </w:r>
      <w:r w:rsidRPr="008E31C1">
        <w:t>Регистрация на портале «</w:t>
      </w:r>
      <w:proofErr w:type="spellStart"/>
      <w:r w:rsidRPr="008E31C1">
        <w:t>ПроеКТОрия</w:t>
      </w:r>
      <w:proofErr w:type="spellEnd"/>
      <w:r w:rsidRPr="008E31C1">
        <w:t xml:space="preserve">» и  участие в трансляциях Всероссийских открытых уроков - «Проснулся сам – убери свою планету!», </w:t>
      </w:r>
      <w:r w:rsidRPr="008E31C1">
        <w:rPr>
          <w:color w:val="000000"/>
          <w:shd w:val="clear" w:color="auto" w:fill="FFFFFF"/>
        </w:rPr>
        <w:t>«Профессия – руководитель», «</w:t>
      </w:r>
      <w:proofErr w:type="gramStart"/>
      <w:r w:rsidRPr="008E31C1">
        <w:rPr>
          <w:color w:val="000000"/>
          <w:shd w:val="clear" w:color="auto" w:fill="FFFFFF"/>
        </w:rPr>
        <w:t>На перегонки</w:t>
      </w:r>
      <w:proofErr w:type="gramEnd"/>
      <w:r w:rsidRPr="008E31C1">
        <w:rPr>
          <w:color w:val="000000"/>
          <w:shd w:val="clear" w:color="auto" w:fill="FFFFFF"/>
        </w:rPr>
        <w:t xml:space="preserve"> с будущим», «ЗОЖ». </w:t>
      </w:r>
      <w:r w:rsidRPr="008E31C1">
        <w:t xml:space="preserve"> «Знакомство </w:t>
      </w:r>
      <w:proofErr w:type="gramStart"/>
      <w:r w:rsidRPr="008E31C1">
        <w:t>с ГАС</w:t>
      </w:r>
      <w:proofErr w:type="gramEnd"/>
      <w:r w:rsidRPr="008E31C1">
        <w:t xml:space="preserve"> Выборы» - день открытых дверей ко Дню молодого избирателя. Экскурсии в территориальную избирательную комиссию Центрального района города Твери. </w:t>
      </w:r>
      <w:r w:rsidRPr="008E31C1">
        <w:rPr>
          <w:color w:val="000000"/>
          <w:shd w:val="clear" w:color="auto" w:fill="FFFFFF"/>
        </w:rPr>
        <w:t>Всероссийская добровольная интернет – акция «Противопожарна</w:t>
      </w:r>
      <w:r w:rsidR="002F08F0" w:rsidRPr="008E31C1">
        <w:rPr>
          <w:color w:val="000000"/>
          <w:shd w:val="clear" w:color="auto" w:fill="FFFFFF"/>
        </w:rPr>
        <w:t>я безопасность» с 2.04 по 22.05</w:t>
      </w:r>
      <w:r w:rsidRPr="008E31C1">
        <w:rPr>
          <w:color w:val="000000"/>
          <w:shd w:val="clear" w:color="auto" w:fill="FFFFFF"/>
        </w:rPr>
        <w:t xml:space="preserve">. </w:t>
      </w:r>
      <w:proofErr w:type="spellStart"/>
      <w:r w:rsidRPr="008E31C1">
        <w:t>Профриентация</w:t>
      </w:r>
      <w:proofErr w:type="spellEnd"/>
      <w:r w:rsidRPr="008E31C1">
        <w:t xml:space="preserve"> от</w:t>
      </w:r>
      <w:proofErr w:type="gramStart"/>
      <w:r w:rsidRPr="008E31C1">
        <w:t xml:space="preserve"> Р</w:t>
      </w:r>
      <w:proofErr w:type="gramEnd"/>
      <w:r w:rsidRPr="008E31C1">
        <w:t xml:space="preserve">ос. Гвардии. Всероссийская федеральная информационная общественная компания «Останови огонь!» 26.04.2019 г. видеоконференция по теме </w:t>
      </w:r>
      <w:r w:rsidRPr="008E31C1">
        <w:rPr>
          <w:rStyle w:val="a8"/>
          <w:b w:val="0"/>
        </w:rPr>
        <w:t>«Не прервется связь поколений» (инициативы городских систем образования ко Дню Победы в Великой Отечественной войне)</w:t>
      </w:r>
      <w:r w:rsidRPr="008E31C1">
        <w:rPr>
          <w:b/>
        </w:rPr>
        <w:t>.</w:t>
      </w:r>
      <w:r w:rsidRPr="008E31C1">
        <w:rPr>
          <w:color w:val="000000"/>
        </w:rPr>
        <w:t xml:space="preserve"> Всероссийские экологические уроки</w:t>
      </w:r>
      <w:r w:rsidRPr="008E31C1">
        <w:t xml:space="preserve"> (Дипломы и сертификаты) </w:t>
      </w:r>
      <w:r w:rsidRPr="008E31C1">
        <w:rPr>
          <w:color w:val="000000"/>
        </w:rPr>
        <w:t xml:space="preserve">«Лес и климат», </w:t>
      </w:r>
      <w:r w:rsidRPr="008E31C1">
        <w:t>«Чистый город начинается с тебя»,  «Мудрый Байкал», «Подарок Чёрному морю», «Сохранение редких видов животных и растений»</w:t>
      </w:r>
      <w:r w:rsidRPr="008E31C1">
        <w:rPr>
          <w:color w:val="000000"/>
        </w:rPr>
        <w:t>.</w:t>
      </w:r>
      <w:r w:rsidRPr="008E31C1">
        <w:t xml:space="preserve"> Дипломы за участие во Всероссийском конкурсе «</w:t>
      </w:r>
      <w:proofErr w:type="gramStart"/>
      <w:r w:rsidRPr="008E31C1">
        <w:t>Школьный</w:t>
      </w:r>
      <w:proofErr w:type="gramEnd"/>
      <w:r w:rsidRPr="008E31C1">
        <w:t xml:space="preserve"> </w:t>
      </w:r>
      <w:proofErr w:type="spellStart"/>
      <w:r w:rsidRPr="008E31C1">
        <w:t>Экодвор</w:t>
      </w:r>
      <w:proofErr w:type="spellEnd"/>
      <w:r w:rsidRPr="008E31C1">
        <w:t>».</w:t>
      </w:r>
    </w:p>
    <w:p w:rsidR="00EF426D" w:rsidRPr="008E31C1" w:rsidRDefault="00EF426D" w:rsidP="003A73E8">
      <w:pPr>
        <w:pStyle w:val="1"/>
        <w:spacing w:line="240" w:lineRule="auto"/>
        <w:rPr>
          <w:b/>
          <w:sz w:val="24"/>
          <w:szCs w:val="24"/>
        </w:rPr>
      </w:pPr>
      <w:r w:rsidRPr="008E31C1">
        <w:rPr>
          <w:b/>
          <w:sz w:val="24"/>
          <w:szCs w:val="24"/>
        </w:rPr>
        <w:t>Спортивно-оздоровительное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формирование стремления к здоровому образу жизни,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вовлечение подростков в спортивные секции,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осознание здоровья, как одной из главных ценностей.</w:t>
      </w:r>
    </w:p>
    <w:p w:rsidR="00EF426D" w:rsidRPr="008E31C1" w:rsidRDefault="00EF426D" w:rsidP="003A73E8">
      <w:pPr>
        <w:jc w:val="both"/>
      </w:pPr>
      <w:r w:rsidRPr="008E31C1">
        <w:tab/>
        <w:t xml:space="preserve">На протяжении пяти лет работали спортивные секции: ОФП, волейбол,  стрелковая секция, вольная борьба, каратэ. Охват детей – более </w:t>
      </w:r>
      <w:r w:rsidR="00705D75" w:rsidRPr="008E31C1">
        <w:t>2</w:t>
      </w:r>
      <w:r w:rsidRPr="008E31C1">
        <w:t>50 человек</w:t>
      </w:r>
    </w:p>
    <w:p w:rsidR="00705D75" w:rsidRPr="008E31C1" w:rsidRDefault="00705D75" w:rsidP="003A73E8">
      <w:r w:rsidRPr="008E31C1">
        <w:t>Работа по формированию здорового образа жизни</w:t>
      </w:r>
      <w:r w:rsidR="002F08F0" w:rsidRPr="008E31C1">
        <w:t xml:space="preserve">. </w:t>
      </w:r>
      <w:r w:rsidRPr="008E31C1">
        <w:t>Оборудование стационарных уголков БДД и возможных безопасных маршрутов движения в районе школы в каждом классе начальной школы в соответствии с современными требованиями. Анализ летней занятости подростков. Организация питания. Общешкольный День Здоровья.</w:t>
      </w:r>
      <w:r w:rsidR="002F08F0" w:rsidRPr="008E31C1">
        <w:t xml:space="preserve"> </w:t>
      </w:r>
      <w:r w:rsidRPr="008E31C1">
        <w:t>Оформление схемы «Мой безопасный путь домой. Комплектование  спорт</w:t>
      </w:r>
      <w:proofErr w:type="gramStart"/>
      <w:r w:rsidRPr="008E31C1">
        <w:t>.</w:t>
      </w:r>
      <w:proofErr w:type="gramEnd"/>
      <w:r w:rsidRPr="008E31C1">
        <w:t xml:space="preserve"> </w:t>
      </w:r>
      <w:proofErr w:type="gramStart"/>
      <w:r w:rsidRPr="008E31C1">
        <w:t>с</w:t>
      </w:r>
      <w:proofErr w:type="gramEnd"/>
      <w:r w:rsidRPr="008E31C1">
        <w:t xml:space="preserve">екций. Всероссийская акция «Кросс Наций». </w:t>
      </w:r>
      <w:r w:rsidRPr="008E31C1">
        <w:rPr>
          <w:color w:val="000000"/>
        </w:rPr>
        <w:t>Участие во Всероссийском физкультурно-оздоровительном комплексе - «Готов к труду и обороне».</w:t>
      </w:r>
      <w:r w:rsidRPr="008E31C1">
        <w:t xml:space="preserve"> Мероприятия по сбережению здоровья во время осенних, зимних, весенних, летних каникул. Проведение экологической акции: «Спасите ёжика». Единый День ОБЖ с проведением тренировок. </w:t>
      </w:r>
      <w:proofErr w:type="spellStart"/>
      <w:r w:rsidRPr="008E31C1">
        <w:t>Уч-ие</w:t>
      </w:r>
      <w:proofErr w:type="spellEnd"/>
      <w:r w:rsidRPr="008E31C1">
        <w:t xml:space="preserve"> в фестивале «Компьютерный класс». Беседы сотрудников ГИМС – поведение около водных объектов в межнавигационный период. Беседы о противодействии  распространения ложных сведений об акте терроризма. </w:t>
      </w:r>
      <w:proofErr w:type="spellStart"/>
      <w:r w:rsidRPr="008E31C1">
        <w:t>Уч-ие</w:t>
      </w:r>
      <w:proofErr w:type="spellEnd"/>
      <w:r w:rsidRPr="008E31C1">
        <w:t xml:space="preserve"> в беседах: «</w:t>
      </w:r>
      <w:proofErr w:type="spellStart"/>
      <w:r w:rsidRPr="008E31C1">
        <w:t>Наркопрофилактика</w:t>
      </w:r>
      <w:proofErr w:type="spellEnd"/>
      <w:r w:rsidRPr="008E31C1">
        <w:t xml:space="preserve"> в молодёжной </w:t>
      </w:r>
      <w:r w:rsidRPr="008E31C1">
        <w:lastRenderedPageBreak/>
        <w:t>среде». Участие в молодёжном марш-броске КВЕСТЕ: «Москва за нами!». Проведение профилактических бесед о поведении в различных жизненных ситуациях, в т. ч. и при угрозе теракта. Первенство зав. р-на по баскетболу. Кл</w:t>
      </w:r>
      <w:proofErr w:type="gramStart"/>
      <w:r w:rsidRPr="008E31C1">
        <w:t>.</w:t>
      </w:r>
      <w:proofErr w:type="gramEnd"/>
      <w:r w:rsidRPr="008E31C1">
        <w:t xml:space="preserve"> </w:t>
      </w:r>
      <w:proofErr w:type="gramStart"/>
      <w:r w:rsidRPr="008E31C1">
        <w:t>ч</w:t>
      </w:r>
      <w:proofErr w:type="gramEnd"/>
      <w:r w:rsidRPr="008E31C1">
        <w:t>асы по вопросу безопасного поведения на водоёмах. Городской  «ДАРТС – фестиваль».  Всероссийская массовая лыжная гонка «Лыжня России».  Проведение проф</w:t>
      </w:r>
      <w:proofErr w:type="gramStart"/>
      <w:r w:rsidRPr="008E31C1">
        <w:t>.б</w:t>
      </w:r>
      <w:proofErr w:type="gramEnd"/>
      <w:r w:rsidRPr="008E31C1">
        <w:t xml:space="preserve">есед о поведении в различных ситуациях, в т. ч. и при угрозе теракта. </w:t>
      </w:r>
      <w:proofErr w:type="spellStart"/>
      <w:r w:rsidRPr="008E31C1">
        <w:t>Уч</w:t>
      </w:r>
      <w:proofErr w:type="spellEnd"/>
      <w:r w:rsidRPr="008E31C1">
        <w:t>. в гор</w:t>
      </w:r>
      <w:proofErr w:type="gramStart"/>
      <w:r w:rsidRPr="008E31C1">
        <w:t>.</w:t>
      </w:r>
      <w:proofErr w:type="gramEnd"/>
      <w:r w:rsidRPr="008E31C1">
        <w:t xml:space="preserve"> </w:t>
      </w:r>
      <w:proofErr w:type="gramStart"/>
      <w:r w:rsidRPr="008E31C1">
        <w:t>о</w:t>
      </w:r>
      <w:proofErr w:type="gramEnd"/>
      <w:r w:rsidRPr="008E31C1">
        <w:t xml:space="preserve">лимпиаде по физ. культуре. Первенство </w:t>
      </w:r>
      <w:proofErr w:type="spellStart"/>
      <w:proofErr w:type="gramStart"/>
      <w:r w:rsidRPr="008E31C1">
        <w:t>зав-ого</w:t>
      </w:r>
      <w:proofErr w:type="spellEnd"/>
      <w:proofErr w:type="gramEnd"/>
      <w:r w:rsidRPr="008E31C1">
        <w:t xml:space="preserve"> р-на по волейболу. Проведение </w:t>
      </w:r>
      <w:proofErr w:type="spellStart"/>
      <w:r w:rsidRPr="008E31C1">
        <w:t>профилакт</w:t>
      </w:r>
      <w:proofErr w:type="spellEnd"/>
      <w:r w:rsidRPr="008E31C1">
        <w:t xml:space="preserve">. бесед о поведении в различных жизненных ситуациях, в т. ч. и при пожаре. Муниципальный этап </w:t>
      </w:r>
      <w:proofErr w:type="spellStart"/>
      <w:r w:rsidRPr="008E31C1">
        <w:t>презид</w:t>
      </w:r>
      <w:proofErr w:type="spellEnd"/>
      <w:r w:rsidRPr="008E31C1">
        <w:t>. спортивных игр. Регион</w:t>
      </w:r>
      <w:proofErr w:type="gramStart"/>
      <w:r w:rsidRPr="008E31C1">
        <w:t>.</w:t>
      </w:r>
      <w:proofErr w:type="gramEnd"/>
      <w:r w:rsidRPr="008E31C1">
        <w:t xml:space="preserve"> </w:t>
      </w:r>
      <w:proofErr w:type="gramStart"/>
      <w:r w:rsidRPr="008E31C1">
        <w:t>э</w:t>
      </w:r>
      <w:proofErr w:type="gramEnd"/>
      <w:r w:rsidRPr="008E31C1">
        <w:t xml:space="preserve">тап чемпионата </w:t>
      </w:r>
      <w:proofErr w:type="spellStart"/>
      <w:r w:rsidRPr="008E31C1">
        <w:t>шк</w:t>
      </w:r>
      <w:proofErr w:type="spellEnd"/>
      <w:r w:rsidRPr="008E31C1">
        <w:t xml:space="preserve">. баскетбольной лиги. Первенство </w:t>
      </w:r>
      <w:proofErr w:type="spellStart"/>
      <w:proofErr w:type="gramStart"/>
      <w:r w:rsidRPr="008E31C1">
        <w:t>зав-ого</w:t>
      </w:r>
      <w:proofErr w:type="spellEnd"/>
      <w:proofErr w:type="gramEnd"/>
      <w:r w:rsidRPr="008E31C1">
        <w:t xml:space="preserve"> р-на по плаванию.</w:t>
      </w:r>
      <w:r w:rsidRPr="008E31C1">
        <w:rPr>
          <w:color w:val="000000"/>
        </w:rPr>
        <w:t xml:space="preserve"> </w:t>
      </w:r>
      <w:proofErr w:type="spellStart"/>
      <w:r w:rsidRPr="008E31C1">
        <w:t>Лег-атлитическая</w:t>
      </w:r>
      <w:proofErr w:type="spellEnd"/>
      <w:r w:rsidRPr="008E31C1">
        <w:t xml:space="preserve"> эстафета.  Президентские состязания. Кл</w:t>
      </w:r>
      <w:proofErr w:type="gramStart"/>
      <w:r w:rsidRPr="008E31C1">
        <w:t>.</w:t>
      </w:r>
      <w:proofErr w:type="gramEnd"/>
      <w:r w:rsidRPr="008E31C1">
        <w:t xml:space="preserve"> </w:t>
      </w:r>
      <w:proofErr w:type="gramStart"/>
      <w:r w:rsidRPr="008E31C1">
        <w:t>ч</w:t>
      </w:r>
      <w:proofErr w:type="gramEnd"/>
      <w:r w:rsidRPr="008E31C1">
        <w:t xml:space="preserve">асы по методам псих. настроя на подготовку и сдачу выпускных экзаменов (9, 11 </w:t>
      </w:r>
      <w:proofErr w:type="spellStart"/>
      <w:r w:rsidRPr="008E31C1">
        <w:t>кл</w:t>
      </w:r>
      <w:proofErr w:type="spellEnd"/>
      <w:r w:rsidRPr="008E31C1">
        <w:t>.). Городские соревнования санитарных постов. Кл</w:t>
      </w:r>
      <w:proofErr w:type="gramStart"/>
      <w:r w:rsidRPr="008E31C1">
        <w:t>.</w:t>
      </w:r>
      <w:proofErr w:type="gramEnd"/>
      <w:r w:rsidRPr="008E31C1">
        <w:t xml:space="preserve"> </w:t>
      </w:r>
      <w:proofErr w:type="gramStart"/>
      <w:r w:rsidRPr="008E31C1">
        <w:t>ч</w:t>
      </w:r>
      <w:proofErr w:type="gramEnd"/>
      <w:r w:rsidRPr="008E31C1">
        <w:t xml:space="preserve">асы по методам псих. настроя на подготовку и сдачу выпускных экзаменов (9, 11 </w:t>
      </w:r>
      <w:proofErr w:type="spellStart"/>
      <w:r w:rsidRPr="008E31C1">
        <w:t>кл</w:t>
      </w:r>
      <w:proofErr w:type="spellEnd"/>
      <w:r w:rsidRPr="008E31C1">
        <w:t xml:space="preserve">.). Летняя спартакиада «Шиповка </w:t>
      </w:r>
      <w:proofErr w:type="gramStart"/>
      <w:r w:rsidRPr="008E31C1">
        <w:t>юных</w:t>
      </w:r>
      <w:proofErr w:type="gramEnd"/>
      <w:r w:rsidRPr="008E31C1">
        <w:t xml:space="preserve">». </w:t>
      </w:r>
      <w:proofErr w:type="spellStart"/>
      <w:r w:rsidRPr="008E31C1">
        <w:t>Оздор</w:t>
      </w:r>
      <w:proofErr w:type="spellEnd"/>
      <w:r w:rsidRPr="008E31C1">
        <w:t xml:space="preserve">. фестиваль школьников «Президентские состязания». Спортивная эстафета – кросс, </w:t>
      </w:r>
      <w:proofErr w:type="spellStart"/>
      <w:r w:rsidRPr="008E31C1">
        <w:t>посв</w:t>
      </w:r>
      <w:proofErr w:type="spellEnd"/>
      <w:r w:rsidRPr="008E31C1">
        <w:t xml:space="preserve">. 9-у мая. </w:t>
      </w:r>
      <w:r w:rsidR="002F08F0" w:rsidRPr="008E31C1">
        <w:t>В</w:t>
      </w:r>
      <w:r w:rsidRPr="008E31C1">
        <w:t xml:space="preserve">оенные сборы с юношами 10х </w:t>
      </w:r>
      <w:proofErr w:type="spellStart"/>
      <w:r w:rsidRPr="008E31C1">
        <w:t>кл</w:t>
      </w:r>
      <w:proofErr w:type="spellEnd"/>
      <w:r w:rsidRPr="008E31C1">
        <w:t xml:space="preserve">. по программе «Основы военной службы» в рамках предмета ОБЖ. Общегородское </w:t>
      </w:r>
      <w:proofErr w:type="spellStart"/>
      <w:r w:rsidRPr="008E31C1">
        <w:t>профориентационное</w:t>
      </w:r>
      <w:proofErr w:type="spellEnd"/>
      <w:r w:rsidRPr="008E31C1">
        <w:t xml:space="preserve"> мероприятие «Выбери профессию офицера в канун 75 годовщины Великой Победы».</w:t>
      </w:r>
    </w:p>
    <w:p w:rsidR="00705D75" w:rsidRPr="008E31C1" w:rsidRDefault="00705D75" w:rsidP="003A73E8">
      <w:pPr>
        <w:jc w:val="both"/>
      </w:pPr>
      <w:r w:rsidRPr="008E31C1">
        <w:t>Проведения месячника антинаркотической направленности и популяризации здорового образа жизни.</w:t>
      </w:r>
      <w:r w:rsidR="002F08F0" w:rsidRPr="008E31C1">
        <w:t xml:space="preserve"> </w:t>
      </w:r>
      <w:r w:rsidRPr="008E31C1">
        <w:t xml:space="preserve">«Урок Здоровья» - лекция «Меры первой помощи при инфарктах и инсультах» (10 – 11 </w:t>
      </w:r>
      <w:proofErr w:type="spellStart"/>
      <w:r w:rsidRPr="008E31C1">
        <w:t>кл</w:t>
      </w:r>
      <w:proofErr w:type="spellEnd"/>
      <w:r w:rsidRPr="008E31C1">
        <w:t xml:space="preserve">.). Участие в </w:t>
      </w:r>
      <w:proofErr w:type="spellStart"/>
      <w:r w:rsidRPr="008E31C1">
        <w:t>экоуроке</w:t>
      </w:r>
      <w:proofErr w:type="spellEnd"/>
      <w:r w:rsidRPr="008E31C1">
        <w:t xml:space="preserve"> «Сохранение редких видов животных и растений». Встреча – семинар с Олимпийским чемпионом, открытие игрового зала «Тверь». 15.03.19  проведено внеурочное мероприятие в 10х классах, посвящённое Международному Дню Леса – 21 марта.</w:t>
      </w:r>
      <w:r w:rsidRPr="008E31C1">
        <w:rPr>
          <w:noProof/>
        </w:rPr>
        <w:t xml:space="preserve"> </w:t>
      </w:r>
      <w:r w:rsidRPr="008E31C1">
        <w:rPr>
          <w:color w:val="000000"/>
        </w:rPr>
        <w:t xml:space="preserve">Масштабная международная инициатива олимпийского совета Тверской области, физкультурное мероприятие </w:t>
      </w:r>
      <w:proofErr w:type="spellStart"/>
      <w:r w:rsidRPr="008E31C1">
        <w:rPr>
          <w:color w:val="000000"/>
        </w:rPr>
        <w:t>флешмоб</w:t>
      </w:r>
      <w:proofErr w:type="spellEnd"/>
      <w:r w:rsidRPr="008E31C1">
        <w:rPr>
          <w:color w:val="000000"/>
        </w:rPr>
        <w:t xml:space="preserve"> «Белая карта». </w:t>
      </w:r>
      <w:r w:rsidRPr="008E31C1">
        <w:t>04.03.19</w:t>
      </w:r>
      <w:proofErr w:type="gramStart"/>
      <w:r w:rsidRPr="008E31C1">
        <w:t xml:space="preserve"> Э</w:t>
      </w:r>
      <w:proofErr w:type="gramEnd"/>
      <w:r w:rsidRPr="008E31C1">
        <w:t>ко урок «Чистый город начинается с тебя».</w:t>
      </w:r>
    </w:p>
    <w:p w:rsidR="00EF426D" w:rsidRPr="008E31C1" w:rsidRDefault="00EF426D" w:rsidP="003A73E8">
      <w:pPr>
        <w:jc w:val="center"/>
        <w:rPr>
          <w:b/>
          <w:i/>
        </w:rPr>
      </w:pPr>
      <w:r w:rsidRPr="008E31C1">
        <w:rPr>
          <w:b/>
          <w:i/>
        </w:rPr>
        <w:t>Социальная работа</w:t>
      </w:r>
    </w:p>
    <w:p w:rsidR="00EF426D" w:rsidRPr="008E31C1" w:rsidRDefault="00EF426D" w:rsidP="002F08F0">
      <w:r w:rsidRPr="008E31C1">
        <w:tab/>
        <w:t>В МОУ СОШ № 21 разработано положение «О проведении Совета профилактики», в котором прописаны должностные обязанности всех сторон, участвующих в мероприятии.</w:t>
      </w:r>
      <w:r w:rsidR="002F08F0" w:rsidRPr="008E31C1">
        <w:t xml:space="preserve"> </w:t>
      </w:r>
      <w:r w:rsidRPr="008E31C1">
        <w:t xml:space="preserve">На </w:t>
      </w:r>
      <w:proofErr w:type="spellStart"/>
      <w:r w:rsidRPr="008E31C1">
        <w:t>внутришкольном</w:t>
      </w:r>
      <w:proofErr w:type="spellEnd"/>
      <w:r w:rsidRPr="008E31C1">
        <w:t xml:space="preserve"> учете в МОУ СОШ № 21 состоит 25 </w:t>
      </w:r>
      <w:proofErr w:type="gramStart"/>
      <w:r w:rsidRPr="008E31C1">
        <w:t>обучающихся</w:t>
      </w:r>
      <w:proofErr w:type="gramEnd"/>
      <w:r w:rsidRPr="008E31C1">
        <w:t xml:space="preserve"> и 8 человек в ОДН, требующих повышенного внимания со стороны педагогического коллектива школы.</w:t>
      </w:r>
      <w:r w:rsidR="002F08F0" w:rsidRPr="008E31C1">
        <w:t xml:space="preserve"> </w:t>
      </w:r>
      <w:r w:rsidRPr="008E31C1">
        <w:t xml:space="preserve">Каждую третью неделю месяца проводится Совет профилактики в школе совместно с инспектором ОДН. Ведётся совместный учет несовершеннолетних, состоящих на учете в ОДН и на </w:t>
      </w:r>
      <w:proofErr w:type="spellStart"/>
      <w:r w:rsidRPr="008E31C1">
        <w:t>внутришкольном</w:t>
      </w:r>
      <w:proofErr w:type="spellEnd"/>
      <w:r w:rsidRPr="008E31C1">
        <w:t xml:space="preserve"> учете. Усиливается профилактическая работа по выявлению и учету неблагополучных семей.</w:t>
      </w:r>
      <w:r w:rsidR="002F08F0" w:rsidRPr="008E31C1">
        <w:t xml:space="preserve"> </w:t>
      </w:r>
      <w:r w:rsidRPr="008E31C1">
        <w:t>В течени</w:t>
      </w:r>
      <w:proofErr w:type="gramStart"/>
      <w:r w:rsidRPr="008E31C1">
        <w:t>и</w:t>
      </w:r>
      <w:proofErr w:type="gramEnd"/>
      <w:r w:rsidRPr="008E31C1">
        <w:t xml:space="preserve"> года проводятся лекции инспектором ОДН об ответственности за совершение правонарушений и преступлений. Совместно с инспектором ОДН, зам. директора по ВР, социальным педагогом, психологом, классными руководителями практиковались совместные обсуждения родителей, уклоняющихся от воспитания детей.</w:t>
      </w:r>
      <w:r w:rsidR="002F08F0" w:rsidRPr="008E31C1">
        <w:t xml:space="preserve"> </w:t>
      </w:r>
      <w:r w:rsidRPr="008E31C1">
        <w:t>Проводится работа по выявлению подростков, склонных к совершению правонарушений и преступлений. Осуществляются совместные рейды по проверке жилищно-бытовых условий учащихся из неблагополучных семей и опекаемых.</w:t>
      </w:r>
      <w:r w:rsidR="002F08F0" w:rsidRPr="008E31C1">
        <w:t xml:space="preserve"> </w:t>
      </w:r>
      <w:r w:rsidRPr="008E31C1">
        <w:t xml:space="preserve">Проводится индивидуальная воспитательно-профилактическая работа с </w:t>
      </w:r>
      <w:proofErr w:type="gramStart"/>
      <w:r w:rsidRPr="008E31C1">
        <w:t>учащимися</w:t>
      </w:r>
      <w:proofErr w:type="gramEnd"/>
      <w:r w:rsidRPr="008E31C1">
        <w:t xml:space="preserve"> состоящими на </w:t>
      </w:r>
      <w:proofErr w:type="spellStart"/>
      <w:r w:rsidRPr="008E31C1">
        <w:t>внутришкольном</w:t>
      </w:r>
      <w:proofErr w:type="spellEnd"/>
      <w:r w:rsidRPr="008E31C1">
        <w:t xml:space="preserve"> учете и нарушающими устав и распорядок школы. Осуществляется контроль за </w:t>
      </w:r>
      <w:proofErr w:type="gramStart"/>
      <w:r w:rsidRPr="008E31C1">
        <w:t>подростками</w:t>
      </w:r>
      <w:proofErr w:type="gramEnd"/>
      <w:r w:rsidRPr="008E31C1">
        <w:t xml:space="preserve"> состоящими на учете в ОДН. Было организовано систематическое проведение лекций в подростковом медико-психологическом центре, инспектором ОДН.</w:t>
      </w:r>
      <w:r w:rsidR="002F08F0" w:rsidRPr="008E31C1">
        <w:t xml:space="preserve"> </w:t>
      </w:r>
      <w:r w:rsidRPr="008E31C1">
        <w:t>Составлены социальные Паспорта классов с целью выявления различных категорий семей, детей, находящихся в сложной жизненной ситуации. Это позволило результативнее спланировать и проводить работу.</w:t>
      </w:r>
      <w:r w:rsidR="002F08F0" w:rsidRPr="008E31C1">
        <w:t xml:space="preserve"> </w:t>
      </w:r>
      <w:r w:rsidRPr="008E31C1">
        <w:t xml:space="preserve">Группа несовершеннолетних, находящихся в социально-опасном положении </w:t>
      </w:r>
      <w:proofErr w:type="gramStart"/>
      <w:r w:rsidRPr="008E31C1">
        <w:t>были</w:t>
      </w:r>
      <w:proofErr w:type="gramEnd"/>
      <w:r w:rsidRPr="008E31C1">
        <w:t xml:space="preserve"> оформляется на временную работу через Центр занятости в летний период. Ведётся большая работа с родителями: проведение общешкольных собраний родительского комитета, проведение общешкольных родительских собраний, классных родительских собраний. Особенно интересной темой была «Роль семьи в воспитании, обучении, развитии школьников». При </w:t>
      </w:r>
      <w:r w:rsidRPr="008E31C1">
        <w:lastRenderedPageBreak/>
        <w:t>подготовке к род</w:t>
      </w:r>
      <w:proofErr w:type="gramStart"/>
      <w:r w:rsidRPr="008E31C1">
        <w:t>.</w:t>
      </w:r>
      <w:proofErr w:type="gramEnd"/>
      <w:r w:rsidRPr="008E31C1">
        <w:t xml:space="preserve"> </w:t>
      </w:r>
      <w:proofErr w:type="gramStart"/>
      <w:r w:rsidRPr="008E31C1">
        <w:t>с</w:t>
      </w:r>
      <w:proofErr w:type="gramEnd"/>
      <w:r w:rsidRPr="008E31C1">
        <w:t>обраниям составляются памятки для классных руководителей. На родительских собраниях выступали представители компании РОСГОССТРАХА, представители полиции, обучающего центра «ВИСТА».</w:t>
      </w:r>
      <w:r w:rsidR="002F08F0" w:rsidRPr="008E31C1">
        <w:t xml:space="preserve"> </w:t>
      </w:r>
    </w:p>
    <w:p w:rsidR="00EF426D" w:rsidRPr="008E31C1" w:rsidRDefault="00EF426D" w:rsidP="003A73E8">
      <w:pPr>
        <w:pStyle w:val="1"/>
        <w:spacing w:line="240" w:lineRule="auto"/>
        <w:rPr>
          <w:b/>
          <w:sz w:val="24"/>
          <w:szCs w:val="24"/>
        </w:rPr>
      </w:pPr>
      <w:r w:rsidRPr="008E31C1">
        <w:rPr>
          <w:b/>
          <w:sz w:val="24"/>
          <w:szCs w:val="24"/>
        </w:rPr>
        <w:t>Трудовое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воспитание труженика - созидателя.</w:t>
      </w:r>
    </w:p>
    <w:p w:rsidR="00705D75" w:rsidRPr="008E31C1" w:rsidRDefault="00EF426D" w:rsidP="002F08F0">
      <w:r w:rsidRPr="008E31C1">
        <w:tab/>
      </w:r>
      <w:r w:rsidR="00705D75" w:rsidRPr="008E31C1">
        <w:t xml:space="preserve">Оформление и работа  подростков через центр занятости по благоустройству территории школы. Операция «Чистота». Создание имиджа кабинетов. Участие во Всемирном Дне Чистоты. Организация дежурства по школе (6е – 11е </w:t>
      </w:r>
      <w:proofErr w:type="spellStart"/>
      <w:r w:rsidR="00705D75" w:rsidRPr="008E31C1">
        <w:t>кл</w:t>
      </w:r>
      <w:proofErr w:type="spellEnd"/>
      <w:r w:rsidR="00705D75" w:rsidRPr="008E31C1">
        <w:t xml:space="preserve">.). Планирование и работа общешкольной газеты и выпуски номеров. Выставка книг и печатных изданий «Терроризм – преступление против человека» (библиотека). Съёмки телепередач – работа школьного телевидения. Профориентация, посещение Дней Открытых Дверей. Военная профориентация - «Абитуриент, сделай свой выбор!». Общешкольный сбор макулатуры «Помоги ребёнку!». </w:t>
      </w:r>
      <w:r w:rsidR="002F08F0" w:rsidRPr="008E31C1">
        <w:t>Р</w:t>
      </w:r>
      <w:r w:rsidR="00705D75" w:rsidRPr="008E31C1">
        <w:t>егиональный Чемпионат «Молодые профессионалы» - город мастеров. Мастерская деда Мороза (украшение школы). Выставка боевых листков. Акция «Ёлочка». Конкурс поздравительных открыток «Я верю в тебя, Солдат!</w:t>
      </w:r>
      <w:r w:rsidR="002F08F0" w:rsidRPr="008E31C1">
        <w:t>»</w:t>
      </w:r>
      <w:r w:rsidR="00705D75" w:rsidRPr="008E31C1">
        <w:t>.</w:t>
      </w:r>
      <w:r w:rsidR="00705D75" w:rsidRPr="008E31C1">
        <w:rPr>
          <w:b/>
        </w:rPr>
        <w:t xml:space="preserve"> </w:t>
      </w:r>
      <w:proofErr w:type="spellStart"/>
      <w:r w:rsidR="002F08F0" w:rsidRPr="008E31C1">
        <w:t>Всер</w:t>
      </w:r>
      <w:proofErr w:type="spellEnd"/>
      <w:r w:rsidR="002F08F0" w:rsidRPr="008E31C1">
        <w:t xml:space="preserve">. </w:t>
      </w:r>
      <w:proofErr w:type="spellStart"/>
      <w:r w:rsidR="002F08F0" w:rsidRPr="008E31C1">
        <w:t>антинар</w:t>
      </w:r>
      <w:proofErr w:type="spellEnd"/>
      <w:r w:rsidR="002F08F0" w:rsidRPr="008E31C1">
        <w:t>. акция</w:t>
      </w:r>
      <w:r w:rsidR="00705D75" w:rsidRPr="008E31C1">
        <w:t xml:space="preserve"> «Сообщи, где торгуют смертью!». Субботники (в том числе и Всероссийская  экологическая акция «Зелёная Весна</w:t>
      </w:r>
      <w:r w:rsidR="002F08F0" w:rsidRPr="008E31C1">
        <w:t>»</w:t>
      </w:r>
      <w:r w:rsidR="00705D75" w:rsidRPr="008E31C1">
        <w:t xml:space="preserve">). Эстафета добрых дел (7 – 8 </w:t>
      </w:r>
      <w:proofErr w:type="spellStart"/>
      <w:r w:rsidR="00705D75" w:rsidRPr="008E31C1">
        <w:t>кл</w:t>
      </w:r>
      <w:proofErr w:type="spellEnd"/>
      <w:r w:rsidR="00705D75" w:rsidRPr="008E31C1">
        <w:t xml:space="preserve">.) передают 5 – 6 </w:t>
      </w:r>
      <w:proofErr w:type="spellStart"/>
      <w:r w:rsidR="00705D75" w:rsidRPr="008E31C1">
        <w:t>кл</w:t>
      </w:r>
      <w:proofErr w:type="spellEnd"/>
      <w:proofErr w:type="gramStart"/>
      <w:r w:rsidR="00705D75" w:rsidRPr="008E31C1">
        <w:t xml:space="preserve">.. </w:t>
      </w:r>
      <w:proofErr w:type="gramEnd"/>
      <w:r w:rsidR="00705D75" w:rsidRPr="008E31C1">
        <w:t xml:space="preserve">Свидетельство участника, Всероссийский праздник «Школьный </w:t>
      </w:r>
      <w:proofErr w:type="spellStart"/>
      <w:r w:rsidR="00705D75" w:rsidRPr="008E31C1">
        <w:t>Экодвор</w:t>
      </w:r>
      <w:proofErr w:type="spellEnd"/>
      <w:r w:rsidR="00705D75" w:rsidRPr="008E31C1">
        <w:t>» - благодарность. Выставка «Дары осени» (</w:t>
      </w:r>
      <w:proofErr w:type="spellStart"/>
      <w:r w:rsidR="00705D75" w:rsidRPr="008E31C1">
        <w:t>нач</w:t>
      </w:r>
      <w:proofErr w:type="spellEnd"/>
      <w:r w:rsidR="00705D75" w:rsidRPr="008E31C1">
        <w:t xml:space="preserve">. </w:t>
      </w:r>
      <w:proofErr w:type="spellStart"/>
      <w:r w:rsidR="00705D75" w:rsidRPr="008E31C1">
        <w:t>шк</w:t>
      </w:r>
      <w:proofErr w:type="spellEnd"/>
      <w:r w:rsidR="00705D75" w:rsidRPr="008E31C1">
        <w:t>.), «Осенняя фантазия» (</w:t>
      </w:r>
      <w:proofErr w:type="gramStart"/>
      <w:r w:rsidR="00705D75" w:rsidRPr="008E31C1">
        <w:t>ср</w:t>
      </w:r>
      <w:proofErr w:type="gramEnd"/>
      <w:r w:rsidR="00705D75" w:rsidRPr="008E31C1">
        <w:t xml:space="preserve">. </w:t>
      </w:r>
      <w:proofErr w:type="spellStart"/>
      <w:r w:rsidR="00705D75" w:rsidRPr="008E31C1">
        <w:t>шк</w:t>
      </w:r>
      <w:proofErr w:type="spellEnd"/>
      <w:r w:rsidR="00705D75" w:rsidRPr="008E31C1">
        <w:t>.); приняли участие и учителя школы.</w:t>
      </w:r>
    </w:p>
    <w:p w:rsidR="00EF426D" w:rsidRPr="008E31C1" w:rsidRDefault="00EF426D" w:rsidP="003A73E8">
      <w:pPr>
        <w:jc w:val="center"/>
        <w:rPr>
          <w:b/>
          <w:i/>
        </w:rPr>
      </w:pPr>
      <w:r w:rsidRPr="008E31C1">
        <w:rPr>
          <w:b/>
          <w:i/>
        </w:rPr>
        <w:t>Органы самоуправления</w:t>
      </w:r>
    </w:p>
    <w:p w:rsidR="00EF426D" w:rsidRPr="008E31C1" w:rsidRDefault="00EF426D" w:rsidP="003A73E8">
      <w:pPr>
        <w:ind w:left="851" w:hanging="851"/>
        <w:rPr>
          <w:b/>
          <w:i/>
        </w:rPr>
      </w:pPr>
      <w:r w:rsidRPr="008E31C1">
        <w:t>* организация самоуправления на классном, школьном уровнях.</w:t>
      </w:r>
    </w:p>
    <w:p w:rsidR="00EF426D" w:rsidRPr="008E31C1" w:rsidRDefault="00EF426D" w:rsidP="002F08F0">
      <w:r w:rsidRPr="008E31C1">
        <w:tab/>
      </w:r>
      <w:r w:rsidRPr="008E31C1">
        <w:tab/>
        <w:t xml:space="preserve">В школе работает орган ученического самоуправления «Совет старшеклассников», в который входят следующие штабы: штаб лидеров, </w:t>
      </w:r>
      <w:proofErr w:type="spellStart"/>
      <w:r w:rsidRPr="008E31C1">
        <w:t>старостат</w:t>
      </w:r>
      <w:proofErr w:type="spellEnd"/>
      <w:r w:rsidRPr="008E31C1">
        <w:t>, штаб досуга, штаб порядка, спорт-штаб, редколлегия. Разработано положение «О Совете старшеклассников», в котором прописаны обязанности учащихся в штабах.</w:t>
      </w:r>
      <w:r w:rsidR="002F08F0" w:rsidRPr="008E31C1">
        <w:t xml:space="preserve"> </w:t>
      </w:r>
      <w:r w:rsidRPr="008E31C1">
        <w:t>В начале учебного года в каждом классе выбирается староста, заместитель старосты. Они входят в штаб лидеров школы – первые помощники заместителя директора по воспитательной работе.</w:t>
      </w:r>
      <w:r w:rsidR="002F08F0" w:rsidRPr="008E31C1">
        <w:t xml:space="preserve"> </w:t>
      </w:r>
      <w:r w:rsidRPr="008E31C1">
        <w:t>Подготовка и проведение всех школьных мероприятий контролируется штабом лидеров, штабом досуга, редколлегией совместно с заместителем директора по воспитательной работе и педагогами-организаторами.</w:t>
      </w:r>
      <w:r w:rsidR="002F08F0" w:rsidRPr="008E31C1">
        <w:t xml:space="preserve"> </w:t>
      </w:r>
      <w:r w:rsidRPr="008E31C1">
        <w:t>Спорт-штаб отвечает за все спортивные школьные соревнования, за выступление команды в межшкольных мероприятиях, организованных Воспитательным советом микрорайона «Юность».</w:t>
      </w:r>
      <w:r w:rsidR="002F08F0" w:rsidRPr="008E31C1">
        <w:t xml:space="preserve"> </w:t>
      </w:r>
      <w:r w:rsidRPr="008E31C1">
        <w:t>За операцию «Чистота», уборка территории, закрепленной за классами, субботники, дежурство по школе и порядок в ней отвечает штаб порядка. Выпускаются классные газеты «Голос дежурного».</w:t>
      </w:r>
      <w:r w:rsidR="002F08F0" w:rsidRPr="008E31C1">
        <w:t xml:space="preserve"> </w:t>
      </w:r>
      <w:r w:rsidRPr="008E31C1">
        <w:t>В сентябре учащихся из Совета старшеклассников выезжают с организаторами по воспитательной работе в загородный лагерь актива школьников города Твери «</w:t>
      </w:r>
      <w:proofErr w:type="spellStart"/>
      <w:r w:rsidRPr="008E31C1">
        <w:t>Сентябринки</w:t>
      </w:r>
      <w:proofErr w:type="spellEnd"/>
      <w:r w:rsidRPr="008E31C1">
        <w:t>».</w:t>
      </w:r>
      <w:r w:rsidR="002F08F0" w:rsidRPr="008E31C1">
        <w:t xml:space="preserve"> </w:t>
      </w:r>
      <w:r w:rsidRPr="008E31C1">
        <w:t>В октябре силами Членов Совета Старшеклассников организовывается день Учителя и День самоуправления, приём в пятиклассники и старшеклассники и др. праздники.</w:t>
      </w:r>
      <w:r w:rsidR="002F08F0" w:rsidRPr="008E31C1">
        <w:t xml:space="preserve"> </w:t>
      </w:r>
      <w:r w:rsidRPr="008E31C1">
        <w:t>В этом учебном году начала работу школьная газета (руководитель – Филатова Л. А. и 8 учащихся разного возраста). Разработано положение о школьной газете, разнообразные рублики. Члены Совета Старшеклассников приняли участие в ежегодной деловой игре «Мастерская лидерства», проводимой на базе МЭСИ.</w:t>
      </w:r>
      <w:r w:rsidR="002F08F0" w:rsidRPr="008E31C1">
        <w:t xml:space="preserve"> Вступили в ряды ЮНАРМИИ, РДШ.</w:t>
      </w:r>
    </w:p>
    <w:p w:rsidR="00EF426D" w:rsidRPr="008E31C1" w:rsidRDefault="00EF426D" w:rsidP="003A73E8">
      <w:pPr>
        <w:numPr>
          <w:ilvl w:val="0"/>
          <w:numId w:val="1"/>
        </w:numPr>
        <w:jc w:val="center"/>
        <w:rPr>
          <w:b/>
        </w:rPr>
      </w:pPr>
      <w:r w:rsidRPr="008E31C1">
        <w:rPr>
          <w:b/>
        </w:rPr>
        <w:t>Информация по школе</w:t>
      </w:r>
    </w:p>
    <w:p w:rsidR="00EF426D" w:rsidRPr="008E31C1" w:rsidRDefault="00EF426D" w:rsidP="003A73E8">
      <w:pPr>
        <w:ind w:left="360"/>
        <w:jc w:val="center"/>
        <w:rPr>
          <w:b/>
        </w:rPr>
      </w:pPr>
      <w:r w:rsidRPr="008E31C1">
        <w:rPr>
          <w:b/>
        </w:rPr>
        <w:t>(внеурочная деятельность, социальный статус).</w:t>
      </w:r>
    </w:p>
    <w:p w:rsidR="00EF426D" w:rsidRPr="008E31C1" w:rsidRDefault="00EF426D" w:rsidP="003A73E8">
      <w:pPr>
        <w:jc w:val="both"/>
        <w:rPr>
          <w:b/>
        </w:rPr>
      </w:pPr>
      <w:r w:rsidRPr="008E31C1">
        <w:rPr>
          <w:b/>
        </w:rPr>
        <w:t>Положительные результаты:</w:t>
      </w:r>
    </w:p>
    <w:p w:rsidR="00EF426D" w:rsidRPr="008E31C1" w:rsidRDefault="00EF426D" w:rsidP="003A73E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Работа кружков и секций.</w:t>
      </w:r>
    </w:p>
    <w:p w:rsidR="00EF426D" w:rsidRPr="008E31C1" w:rsidRDefault="00EF426D" w:rsidP="003A73E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Налажена связь с учреждениями культуры</w:t>
      </w:r>
      <w:r w:rsidR="002F08F0" w:rsidRPr="008E31C1">
        <w:t xml:space="preserve"> и спорта.</w:t>
      </w:r>
    </w:p>
    <w:p w:rsidR="00EF426D" w:rsidRPr="008E31C1" w:rsidRDefault="00EF426D" w:rsidP="003A73E8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8E31C1">
        <w:t>Участие школьных творческих коллективов в районных</w:t>
      </w:r>
      <w:r w:rsidR="002F08F0" w:rsidRPr="008E31C1">
        <w:t>,</w:t>
      </w:r>
      <w:r w:rsidRPr="008E31C1">
        <w:t xml:space="preserve"> городских</w:t>
      </w:r>
      <w:r w:rsidR="002F08F0" w:rsidRPr="008E31C1">
        <w:t>, всероссийских</w:t>
      </w:r>
      <w:r w:rsidRPr="008E31C1">
        <w:t xml:space="preserve"> фестивалях, выставках</w:t>
      </w:r>
      <w:r w:rsidR="002F08F0" w:rsidRPr="008E31C1">
        <w:t>, конкурсах</w:t>
      </w:r>
      <w:r w:rsidRPr="008E31C1">
        <w:t xml:space="preserve">. </w:t>
      </w:r>
    </w:p>
    <w:p w:rsidR="00EF426D" w:rsidRPr="008E31C1" w:rsidRDefault="00EF426D" w:rsidP="003A73E8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8E31C1">
        <w:lastRenderedPageBreak/>
        <w:t xml:space="preserve">Участие в праздновании 70я со дня освобождения </w:t>
      </w:r>
      <w:proofErr w:type="gramStart"/>
      <w:r w:rsidRPr="008E31C1">
        <w:t>г</w:t>
      </w:r>
      <w:proofErr w:type="gramEnd"/>
      <w:r w:rsidRPr="008E31C1">
        <w:t>. Калинина от немецко-фашистских захватчиков.</w:t>
      </w:r>
      <w:r w:rsidRPr="008E31C1">
        <w:rPr>
          <w:b/>
        </w:rPr>
        <w:t xml:space="preserve"> </w:t>
      </w:r>
      <w:r w:rsidRPr="008E31C1">
        <w:t>Проведение Юбилейного вечера «Нам – 75!»</w:t>
      </w:r>
    </w:p>
    <w:p w:rsidR="00EF426D" w:rsidRPr="008E31C1" w:rsidRDefault="00EF426D" w:rsidP="003A73E8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8E31C1">
        <w:t>Участие в конкурсе творческих работ, посвящённого Дню Героев Отечества.</w:t>
      </w:r>
    </w:p>
    <w:p w:rsidR="00EF426D" w:rsidRPr="008E31C1" w:rsidRDefault="00EF426D" w:rsidP="003A73E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 xml:space="preserve">Проведение новогоднего праздника и дискотеки, отчетного  концерта «Радуга талантов», «Последнего школьного звонка», выпускного вечера на базе ДК «Металлист». </w:t>
      </w:r>
    </w:p>
    <w:p w:rsidR="00EF426D" w:rsidRPr="008E31C1" w:rsidRDefault="00EF426D" w:rsidP="003A73E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 xml:space="preserve">Праздники «Первого звонка», выдачи аттестатов в 9х классах впервые проводились на базе ДК «Металлист» - получились торжественными и запоминающимися. </w:t>
      </w:r>
    </w:p>
    <w:p w:rsidR="00EF426D" w:rsidRPr="008E31C1" w:rsidRDefault="00EF426D" w:rsidP="003A73E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Школой уделяется большое внимание сохранению здоровья учащихся.</w:t>
      </w:r>
    </w:p>
    <w:p w:rsidR="00EF426D" w:rsidRPr="008E31C1" w:rsidRDefault="00EF426D" w:rsidP="003A73E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06"/>
        <w:jc w:val="both"/>
      </w:pPr>
      <w:r w:rsidRPr="008E31C1">
        <w:t xml:space="preserve">Учащихся приняли участие в областном конкурсе «История твоей семьи в истории тверской земли» в рамках Всероссийской программы «Корнями дерево сильно», получили Сертификаты. </w:t>
      </w:r>
    </w:p>
    <w:p w:rsidR="00EF426D" w:rsidRPr="008E31C1" w:rsidRDefault="00EF426D" w:rsidP="003A73E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06"/>
        <w:jc w:val="both"/>
      </w:pPr>
      <w:r w:rsidRPr="008E31C1">
        <w:t>По окончанию каждой четверти проводились линейки по параллелям, на которых учащиеся награждались за вклад в жизнь школы и спортивные достижения, а также проводились инструктажи по поведению во время каникул.</w:t>
      </w:r>
    </w:p>
    <w:p w:rsidR="00EF426D" w:rsidRPr="008E31C1" w:rsidRDefault="00EF426D" w:rsidP="002F08F0">
      <w:pPr>
        <w:pStyle w:val="a9"/>
        <w:numPr>
          <w:ilvl w:val="0"/>
          <w:numId w:val="6"/>
        </w:numPr>
        <w:jc w:val="both"/>
      </w:pPr>
      <w:r w:rsidRPr="008E31C1">
        <w:t>Силами учащихся (в том числе и находящихся в социально-опасном положении), работающих от службы занятости в каникулы проводились мелкие ремонтные работы в школе.</w:t>
      </w:r>
    </w:p>
    <w:p w:rsidR="002F08F0" w:rsidRPr="008E31C1" w:rsidRDefault="002F08F0" w:rsidP="002F08F0">
      <w:pPr>
        <w:pStyle w:val="a9"/>
        <w:numPr>
          <w:ilvl w:val="0"/>
          <w:numId w:val="6"/>
        </w:numPr>
        <w:jc w:val="both"/>
      </w:pPr>
      <w:r w:rsidRPr="008E31C1">
        <w:t xml:space="preserve">В школе введена рейтинговая система. </w:t>
      </w:r>
    </w:p>
    <w:p w:rsidR="00EF426D" w:rsidRPr="008E31C1" w:rsidRDefault="00EF426D" w:rsidP="003A73E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8E31C1">
        <w:t xml:space="preserve"> </w:t>
      </w:r>
      <w:r w:rsidRPr="008E31C1">
        <w:rPr>
          <w:b/>
        </w:rPr>
        <w:t>Внеурочная деятельность.</w:t>
      </w:r>
    </w:p>
    <w:p w:rsidR="00EF426D" w:rsidRPr="008E31C1" w:rsidRDefault="00EF426D" w:rsidP="003A73E8">
      <w:pPr>
        <w:shd w:val="clear" w:color="auto" w:fill="FFFFFF"/>
        <w:ind w:firstLine="708"/>
        <w:rPr>
          <w:color w:val="333333"/>
        </w:rPr>
      </w:pPr>
      <w:r w:rsidRPr="008E31C1">
        <w:t xml:space="preserve"> </w:t>
      </w:r>
      <w:proofErr w:type="gramStart"/>
      <w:r w:rsidRPr="008E31C1">
        <w:rPr>
          <w:color w:val="333333"/>
          <w:bdr w:val="none" w:sz="0" w:space="0" w:color="auto" w:frame="1"/>
        </w:rPr>
        <w:t>За основу плана воспитательной работы брались даты:                                                 2011–2020 годах - Десятилетие действий за безопасность дорожного движения.                                                                                                                          2018-2027 – Десятилетие детства в Российской Федерации (Указ Президента РФ № 240 от 29.05.2017 «Об объявлении в Российской Федерации Десятилетия детства»).                                                                                                       2014-2024 годах - Десятилетие устойчивой энергетики для всех.</w:t>
      </w:r>
      <w:proofErr w:type="gramEnd"/>
    </w:p>
    <w:p w:rsidR="00EF426D" w:rsidRPr="008E31C1" w:rsidRDefault="00EF426D" w:rsidP="003A73E8">
      <w:pPr>
        <w:shd w:val="clear" w:color="auto" w:fill="FFFFFF"/>
        <w:rPr>
          <w:color w:val="333333"/>
          <w:bdr w:val="none" w:sz="0" w:space="0" w:color="auto" w:frame="1"/>
        </w:rPr>
      </w:pPr>
      <w:r w:rsidRPr="008E31C1">
        <w:rPr>
          <w:color w:val="333333"/>
          <w:bdr w:val="none" w:sz="0" w:space="0" w:color="auto" w:frame="1"/>
        </w:rPr>
        <w:t xml:space="preserve">2013-2022 </w:t>
      </w:r>
      <w:proofErr w:type="gramStart"/>
      <w:r w:rsidRPr="008E31C1">
        <w:rPr>
          <w:color w:val="333333"/>
          <w:bdr w:val="none" w:sz="0" w:space="0" w:color="auto" w:frame="1"/>
        </w:rPr>
        <w:t>годах</w:t>
      </w:r>
      <w:proofErr w:type="gramEnd"/>
      <w:r w:rsidRPr="008E31C1">
        <w:rPr>
          <w:color w:val="333333"/>
          <w:bdr w:val="none" w:sz="0" w:space="0" w:color="auto" w:frame="1"/>
        </w:rPr>
        <w:t xml:space="preserve"> - Международное десятилетие сближения культур.</w:t>
      </w:r>
    </w:p>
    <w:p w:rsidR="00EF426D" w:rsidRPr="008E31C1" w:rsidRDefault="00EF426D" w:rsidP="003A73E8">
      <w:pPr>
        <w:jc w:val="center"/>
        <w:rPr>
          <w:b/>
        </w:rPr>
      </w:pPr>
      <w:proofErr w:type="gramStart"/>
      <w:r w:rsidRPr="008E31C1">
        <w:rPr>
          <w:b/>
        </w:rPr>
        <w:t>Только в прошедшем учебном году по информация по организации дополнительного образования в МОУ СОШ № 21.</w:t>
      </w:r>
      <w:proofErr w:type="gramEnd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7"/>
        <w:gridCol w:w="1051"/>
        <w:gridCol w:w="1800"/>
      </w:tblGrid>
      <w:tr w:rsidR="00EF426D" w:rsidRPr="008E31C1" w:rsidTr="00964BD6">
        <w:tc>
          <w:tcPr>
            <w:tcW w:w="6257" w:type="dxa"/>
          </w:tcPr>
          <w:p w:rsidR="00EF426D" w:rsidRPr="008E31C1" w:rsidRDefault="00EF426D" w:rsidP="003A73E8">
            <w:r w:rsidRPr="008E31C1">
              <w:t>Направления.</w:t>
            </w:r>
          </w:p>
        </w:tc>
        <w:tc>
          <w:tcPr>
            <w:tcW w:w="1051" w:type="dxa"/>
          </w:tcPr>
          <w:p w:rsidR="00EF426D" w:rsidRPr="008E31C1" w:rsidRDefault="00EF426D" w:rsidP="003A73E8">
            <w:r w:rsidRPr="008E31C1">
              <w:t>Часов</w:t>
            </w:r>
          </w:p>
        </w:tc>
        <w:tc>
          <w:tcPr>
            <w:tcW w:w="1800" w:type="dxa"/>
          </w:tcPr>
          <w:p w:rsidR="00EF426D" w:rsidRPr="008E31C1" w:rsidRDefault="00EF426D" w:rsidP="003A73E8">
            <w:r w:rsidRPr="008E31C1">
              <w:t>Охват детей</w:t>
            </w:r>
          </w:p>
        </w:tc>
      </w:tr>
      <w:tr w:rsidR="00EF426D" w:rsidRPr="008E31C1" w:rsidTr="00964BD6">
        <w:tc>
          <w:tcPr>
            <w:tcW w:w="6257" w:type="dxa"/>
          </w:tcPr>
          <w:p w:rsidR="00EF426D" w:rsidRPr="008E31C1" w:rsidRDefault="00EF426D" w:rsidP="003A73E8">
            <w:r w:rsidRPr="008E31C1">
              <w:t>Спортивно-оздоровительное. Физкультурно-спортивное</w:t>
            </w:r>
          </w:p>
        </w:tc>
        <w:tc>
          <w:tcPr>
            <w:tcW w:w="1051" w:type="dxa"/>
          </w:tcPr>
          <w:p w:rsidR="00EF426D" w:rsidRPr="008E31C1" w:rsidRDefault="00EF426D" w:rsidP="003A73E8">
            <w:r w:rsidRPr="008E31C1">
              <w:t>22</w:t>
            </w:r>
          </w:p>
        </w:tc>
        <w:tc>
          <w:tcPr>
            <w:tcW w:w="1800" w:type="dxa"/>
          </w:tcPr>
          <w:p w:rsidR="00EF426D" w:rsidRPr="008E31C1" w:rsidRDefault="00EF426D" w:rsidP="003A73E8">
            <w:r w:rsidRPr="008E31C1">
              <w:t>115</w:t>
            </w:r>
          </w:p>
        </w:tc>
      </w:tr>
      <w:tr w:rsidR="00EF426D" w:rsidRPr="008E31C1" w:rsidTr="00964BD6">
        <w:tc>
          <w:tcPr>
            <w:tcW w:w="6257" w:type="dxa"/>
          </w:tcPr>
          <w:p w:rsidR="00EF426D" w:rsidRPr="008E31C1" w:rsidRDefault="00EF426D" w:rsidP="003A73E8">
            <w:r w:rsidRPr="008E31C1">
              <w:t>Научно-познавательное</w:t>
            </w:r>
          </w:p>
        </w:tc>
        <w:tc>
          <w:tcPr>
            <w:tcW w:w="1051" w:type="dxa"/>
          </w:tcPr>
          <w:p w:rsidR="00EF426D" w:rsidRPr="008E31C1" w:rsidRDefault="00EF426D" w:rsidP="003A73E8">
            <w:r w:rsidRPr="008E31C1">
              <w:t>5</w:t>
            </w:r>
          </w:p>
        </w:tc>
        <w:tc>
          <w:tcPr>
            <w:tcW w:w="1800" w:type="dxa"/>
          </w:tcPr>
          <w:p w:rsidR="00EF426D" w:rsidRPr="008E31C1" w:rsidRDefault="00EF426D" w:rsidP="003A73E8">
            <w:r w:rsidRPr="008E31C1">
              <w:t>55</w:t>
            </w:r>
          </w:p>
        </w:tc>
      </w:tr>
      <w:tr w:rsidR="00EF426D" w:rsidRPr="008E31C1" w:rsidTr="00964BD6">
        <w:tc>
          <w:tcPr>
            <w:tcW w:w="6257" w:type="dxa"/>
          </w:tcPr>
          <w:p w:rsidR="00EF426D" w:rsidRPr="008E31C1" w:rsidRDefault="00EF426D" w:rsidP="003A73E8">
            <w:r w:rsidRPr="008E31C1">
              <w:t>Духовно-нравственное</w:t>
            </w:r>
          </w:p>
        </w:tc>
        <w:tc>
          <w:tcPr>
            <w:tcW w:w="1051" w:type="dxa"/>
          </w:tcPr>
          <w:p w:rsidR="00EF426D" w:rsidRPr="008E31C1" w:rsidRDefault="00EF426D" w:rsidP="003A73E8">
            <w:r w:rsidRPr="008E31C1">
              <w:t>1</w:t>
            </w:r>
          </w:p>
        </w:tc>
        <w:tc>
          <w:tcPr>
            <w:tcW w:w="1800" w:type="dxa"/>
          </w:tcPr>
          <w:p w:rsidR="00EF426D" w:rsidRPr="008E31C1" w:rsidRDefault="00EF426D" w:rsidP="003A73E8">
            <w:r w:rsidRPr="008E31C1">
              <w:t>3</w:t>
            </w:r>
          </w:p>
        </w:tc>
      </w:tr>
      <w:tr w:rsidR="00EF426D" w:rsidRPr="008E31C1" w:rsidTr="00964BD6">
        <w:tc>
          <w:tcPr>
            <w:tcW w:w="6257" w:type="dxa"/>
          </w:tcPr>
          <w:p w:rsidR="00EF426D" w:rsidRPr="008E31C1" w:rsidRDefault="00EF426D" w:rsidP="003A73E8">
            <w:r w:rsidRPr="008E31C1">
              <w:t>Художественно-эстетическое, музыкальное</w:t>
            </w:r>
          </w:p>
        </w:tc>
        <w:tc>
          <w:tcPr>
            <w:tcW w:w="1051" w:type="dxa"/>
          </w:tcPr>
          <w:p w:rsidR="00EF426D" w:rsidRPr="008E31C1" w:rsidRDefault="00EF426D" w:rsidP="003A73E8">
            <w:r w:rsidRPr="008E31C1">
              <w:t>11</w:t>
            </w:r>
          </w:p>
        </w:tc>
        <w:tc>
          <w:tcPr>
            <w:tcW w:w="1800" w:type="dxa"/>
          </w:tcPr>
          <w:p w:rsidR="00EF426D" w:rsidRPr="008E31C1" w:rsidRDefault="00EF426D" w:rsidP="003A73E8">
            <w:r w:rsidRPr="008E31C1">
              <w:t>30</w:t>
            </w:r>
          </w:p>
        </w:tc>
      </w:tr>
      <w:tr w:rsidR="00EF426D" w:rsidRPr="008E31C1" w:rsidTr="00964BD6">
        <w:tc>
          <w:tcPr>
            <w:tcW w:w="6257" w:type="dxa"/>
          </w:tcPr>
          <w:p w:rsidR="00EF426D" w:rsidRPr="008E31C1" w:rsidRDefault="00EF426D" w:rsidP="003A73E8">
            <w:r w:rsidRPr="008E31C1">
              <w:t>Театральное.</w:t>
            </w:r>
          </w:p>
        </w:tc>
        <w:tc>
          <w:tcPr>
            <w:tcW w:w="1051" w:type="dxa"/>
          </w:tcPr>
          <w:p w:rsidR="00EF426D" w:rsidRPr="008E31C1" w:rsidRDefault="00EF426D" w:rsidP="003A73E8">
            <w:r w:rsidRPr="008E31C1">
              <w:t>1</w:t>
            </w:r>
          </w:p>
        </w:tc>
        <w:tc>
          <w:tcPr>
            <w:tcW w:w="1800" w:type="dxa"/>
          </w:tcPr>
          <w:p w:rsidR="00EF426D" w:rsidRPr="008E31C1" w:rsidRDefault="00EF426D" w:rsidP="003A73E8">
            <w:r w:rsidRPr="008E31C1">
              <w:t>12</w:t>
            </w:r>
          </w:p>
        </w:tc>
      </w:tr>
      <w:tr w:rsidR="00EF426D" w:rsidRPr="008E31C1" w:rsidTr="00964BD6">
        <w:tc>
          <w:tcPr>
            <w:tcW w:w="6257" w:type="dxa"/>
          </w:tcPr>
          <w:p w:rsidR="00EF426D" w:rsidRPr="008E31C1" w:rsidRDefault="00EF426D" w:rsidP="003A73E8">
            <w:r w:rsidRPr="008E31C1">
              <w:t>Техническое.</w:t>
            </w:r>
          </w:p>
        </w:tc>
        <w:tc>
          <w:tcPr>
            <w:tcW w:w="1051" w:type="dxa"/>
          </w:tcPr>
          <w:p w:rsidR="00EF426D" w:rsidRPr="008E31C1" w:rsidRDefault="00EF426D" w:rsidP="003A73E8">
            <w:r w:rsidRPr="008E31C1">
              <w:t>2</w:t>
            </w:r>
          </w:p>
        </w:tc>
        <w:tc>
          <w:tcPr>
            <w:tcW w:w="1800" w:type="dxa"/>
          </w:tcPr>
          <w:p w:rsidR="00EF426D" w:rsidRPr="008E31C1" w:rsidRDefault="00EF426D" w:rsidP="003A73E8">
            <w:r w:rsidRPr="008E31C1">
              <w:t>10</w:t>
            </w:r>
          </w:p>
        </w:tc>
      </w:tr>
      <w:tr w:rsidR="00EF426D" w:rsidRPr="008E31C1" w:rsidTr="00964BD6">
        <w:tc>
          <w:tcPr>
            <w:tcW w:w="6257" w:type="dxa"/>
          </w:tcPr>
          <w:p w:rsidR="00EF426D" w:rsidRPr="008E31C1" w:rsidRDefault="00EF426D" w:rsidP="003A73E8">
            <w:r w:rsidRPr="008E31C1">
              <w:t>Туристско-краеведческое</w:t>
            </w:r>
          </w:p>
        </w:tc>
        <w:tc>
          <w:tcPr>
            <w:tcW w:w="1051" w:type="dxa"/>
          </w:tcPr>
          <w:p w:rsidR="00EF426D" w:rsidRPr="008E31C1" w:rsidRDefault="00EF426D" w:rsidP="003A73E8">
            <w:r w:rsidRPr="008E31C1">
              <w:t>1</w:t>
            </w:r>
          </w:p>
        </w:tc>
        <w:tc>
          <w:tcPr>
            <w:tcW w:w="1800" w:type="dxa"/>
          </w:tcPr>
          <w:p w:rsidR="00EF426D" w:rsidRPr="008E31C1" w:rsidRDefault="00EF426D" w:rsidP="003A73E8">
            <w:r w:rsidRPr="008E31C1">
              <w:t>15</w:t>
            </w:r>
          </w:p>
        </w:tc>
      </w:tr>
      <w:tr w:rsidR="00EF426D" w:rsidRPr="008E31C1" w:rsidTr="00964BD6">
        <w:tc>
          <w:tcPr>
            <w:tcW w:w="6257" w:type="dxa"/>
          </w:tcPr>
          <w:p w:rsidR="00EF426D" w:rsidRPr="008E31C1" w:rsidRDefault="00EF426D" w:rsidP="003A73E8">
            <w:r w:rsidRPr="008E31C1">
              <w:t>Предметное</w:t>
            </w:r>
          </w:p>
        </w:tc>
        <w:tc>
          <w:tcPr>
            <w:tcW w:w="1051" w:type="dxa"/>
          </w:tcPr>
          <w:p w:rsidR="00EF426D" w:rsidRPr="008E31C1" w:rsidRDefault="00EF426D" w:rsidP="003A73E8">
            <w:r w:rsidRPr="008E31C1">
              <w:t>14</w:t>
            </w:r>
          </w:p>
        </w:tc>
        <w:tc>
          <w:tcPr>
            <w:tcW w:w="1800" w:type="dxa"/>
          </w:tcPr>
          <w:p w:rsidR="00EF426D" w:rsidRPr="008E31C1" w:rsidRDefault="00EF426D" w:rsidP="003A73E8">
            <w:r w:rsidRPr="008E31C1">
              <w:t>231</w:t>
            </w:r>
          </w:p>
        </w:tc>
      </w:tr>
      <w:tr w:rsidR="00EF426D" w:rsidRPr="008E31C1" w:rsidTr="00964BD6">
        <w:tc>
          <w:tcPr>
            <w:tcW w:w="6257" w:type="dxa"/>
          </w:tcPr>
          <w:p w:rsidR="00EF426D" w:rsidRPr="008E31C1" w:rsidRDefault="00EF426D" w:rsidP="003A73E8">
            <w:r w:rsidRPr="008E31C1">
              <w:t>Декоративно-прикладное</w:t>
            </w:r>
          </w:p>
        </w:tc>
        <w:tc>
          <w:tcPr>
            <w:tcW w:w="1051" w:type="dxa"/>
          </w:tcPr>
          <w:p w:rsidR="00EF426D" w:rsidRPr="008E31C1" w:rsidRDefault="00EF426D" w:rsidP="003A73E8">
            <w:r w:rsidRPr="008E31C1">
              <w:t>1</w:t>
            </w:r>
          </w:p>
        </w:tc>
        <w:tc>
          <w:tcPr>
            <w:tcW w:w="1800" w:type="dxa"/>
          </w:tcPr>
          <w:p w:rsidR="00EF426D" w:rsidRPr="008E31C1" w:rsidRDefault="00EF426D" w:rsidP="003A73E8">
            <w:r w:rsidRPr="008E31C1">
              <w:t>15</w:t>
            </w:r>
          </w:p>
        </w:tc>
      </w:tr>
      <w:tr w:rsidR="00EF426D" w:rsidRPr="008E31C1" w:rsidTr="00964BD6">
        <w:tc>
          <w:tcPr>
            <w:tcW w:w="6257" w:type="dxa"/>
          </w:tcPr>
          <w:p w:rsidR="00EF426D" w:rsidRPr="008E31C1" w:rsidRDefault="00EF426D" w:rsidP="003A73E8">
            <w:r w:rsidRPr="008E31C1">
              <w:t>Художественно-эстетическое, художественное</w:t>
            </w:r>
          </w:p>
        </w:tc>
        <w:tc>
          <w:tcPr>
            <w:tcW w:w="1051" w:type="dxa"/>
          </w:tcPr>
          <w:p w:rsidR="00EF426D" w:rsidRPr="008E31C1" w:rsidRDefault="00EF426D" w:rsidP="003A73E8">
            <w:r w:rsidRPr="008E31C1">
              <w:t>2</w:t>
            </w:r>
          </w:p>
        </w:tc>
        <w:tc>
          <w:tcPr>
            <w:tcW w:w="1800" w:type="dxa"/>
          </w:tcPr>
          <w:p w:rsidR="00EF426D" w:rsidRPr="008E31C1" w:rsidRDefault="00EF426D" w:rsidP="003A73E8">
            <w:r w:rsidRPr="008E31C1">
              <w:t>32</w:t>
            </w:r>
          </w:p>
        </w:tc>
      </w:tr>
      <w:tr w:rsidR="00EF426D" w:rsidRPr="008E31C1" w:rsidTr="00964BD6">
        <w:tc>
          <w:tcPr>
            <w:tcW w:w="6257" w:type="dxa"/>
          </w:tcPr>
          <w:p w:rsidR="00EF426D" w:rsidRPr="008E31C1" w:rsidRDefault="00EF426D" w:rsidP="003A73E8">
            <w:r w:rsidRPr="008E31C1">
              <w:t>Итого по общеобразовательному учреждению</w:t>
            </w:r>
          </w:p>
        </w:tc>
        <w:tc>
          <w:tcPr>
            <w:tcW w:w="1051" w:type="dxa"/>
          </w:tcPr>
          <w:p w:rsidR="00EF426D" w:rsidRPr="008E31C1" w:rsidRDefault="00EF426D" w:rsidP="003A73E8">
            <w:r w:rsidRPr="008E31C1">
              <w:t>88</w:t>
            </w:r>
          </w:p>
        </w:tc>
        <w:tc>
          <w:tcPr>
            <w:tcW w:w="1800" w:type="dxa"/>
          </w:tcPr>
          <w:p w:rsidR="00EF426D" w:rsidRPr="008E31C1" w:rsidRDefault="00EF426D" w:rsidP="003A73E8">
            <w:r w:rsidRPr="008E31C1">
              <w:t>504</w:t>
            </w:r>
          </w:p>
        </w:tc>
      </w:tr>
    </w:tbl>
    <w:p w:rsidR="00EF426D" w:rsidRPr="008E31C1" w:rsidRDefault="00EF426D" w:rsidP="003A73E8"/>
    <w:p w:rsidR="00EF426D" w:rsidRPr="008E31C1" w:rsidRDefault="00EF426D" w:rsidP="003A73E8">
      <w:r w:rsidRPr="008E31C1">
        <w:t xml:space="preserve">Систематически составляется план работы по организации и контролю дополнительного образования. </w:t>
      </w:r>
    </w:p>
    <w:p w:rsidR="00EF426D" w:rsidRPr="008E31C1" w:rsidRDefault="00EF426D" w:rsidP="003A73E8">
      <w:pPr>
        <w:numPr>
          <w:ilvl w:val="0"/>
          <w:numId w:val="1"/>
        </w:numPr>
        <w:jc w:val="center"/>
        <w:rPr>
          <w:b/>
        </w:rPr>
      </w:pPr>
      <w:r w:rsidRPr="008E31C1">
        <w:rPr>
          <w:b/>
        </w:rPr>
        <w:t xml:space="preserve">Стратегия развития (дополнительное образование, </w:t>
      </w:r>
      <w:proofErr w:type="spellStart"/>
      <w:r w:rsidRPr="008E31C1">
        <w:rPr>
          <w:b/>
        </w:rPr>
        <w:t>здовьесбнережение</w:t>
      </w:r>
      <w:proofErr w:type="spellEnd"/>
      <w:r w:rsidRPr="008E31C1">
        <w:rPr>
          <w:b/>
        </w:rPr>
        <w:t>).</w:t>
      </w:r>
    </w:p>
    <w:p w:rsidR="00EF426D" w:rsidRPr="008E31C1" w:rsidRDefault="00EF426D" w:rsidP="003A73E8">
      <w:pPr>
        <w:shd w:val="clear" w:color="auto" w:fill="FFFFFF"/>
        <w:rPr>
          <w:color w:val="000000"/>
        </w:rPr>
      </w:pPr>
      <w:r w:rsidRPr="008E31C1">
        <w:rPr>
          <w:b/>
          <w:bCs/>
          <w:color w:val="000000"/>
        </w:rPr>
        <w:t xml:space="preserve">Целью воспитательной работы школы в 2018- 2019 учебном году является: </w:t>
      </w:r>
      <w:r w:rsidRPr="008E31C1">
        <w:rPr>
          <w:color w:val="000000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F426D" w:rsidRPr="008E31C1" w:rsidRDefault="00EF426D" w:rsidP="003A73E8">
      <w:pPr>
        <w:shd w:val="clear" w:color="auto" w:fill="FFFFFF"/>
        <w:rPr>
          <w:color w:val="000000"/>
        </w:rPr>
      </w:pPr>
      <w:r w:rsidRPr="008E31C1">
        <w:rPr>
          <w:color w:val="000000"/>
        </w:rPr>
        <w:t>                    </w:t>
      </w:r>
      <w:r w:rsidRPr="008E31C1">
        <w:rPr>
          <w:b/>
          <w:bCs/>
          <w:color w:val="000000"/>
        </w:rPr>
        <w:t>Задачи воспитательной работы:</w:t>
      </w:r>
    </w:p>
    <w:p w:rsidR="00EF426D" w:rsidRPr="008E31C1" w:rsidRDefault="00EF426D" w:rsidP="003A73E8">
      <w:pPr>
        <w:shd w:val="clear" w:color="auto" w:fill="FFFFFF"/>
        <w:rPr>
          <w:color w:val="000000"/>
        </w:rPr>
      </w:pPr>
      <w:r w:rsidRPr="008E31C1">
        <w:rPr>
          <w:color w:val="000000"/>
        </w:rPr>
        <w:t>Продолжить создание условий для успешного перехода на ФГОС второго поколения.</w:t>
      </w:r>
    </w:p>
    <w:p w:rsidR="00EF426D" w:rsidRPr="008E31C1" w:rsidRDefault="00EF426D" w:rsidP="003A73E8">
      <w:pPr>
        <w:shd w:val="clear" w:color="auto" w:fill="FFFFFF"/>
        <w:rPr>
          <w:color w:val="000000"/>
        </w:rPr>
      </w:pPr>
      <w:r w:rsidRPr="008E31C1">
        <w:rPr>
          <w:color w:val="000000"/>
        </w:rPr>
        <w:t>Совершенствование системы воспитательной работы в классных коллективах.</w:t>
      </w:r>
    </w:p>
    <w:p w:rsidR="00EF426D" w:rsidRPr="008E31C1" w:rsidRDefault="00EF426D" w:rsidP="003A73E8">
      <w:pPr>
        <w:shd w:val="clear" w:color="auto" w:fill="FFFFFF"/>
        <w:rPr>
          <w:color w:val="000000"/>
        </w:rPr>
      </w:pPr>
      <w:r w:rsidRPr="008E31C1">
        <w:rPr>
          <w:color w:val="000000"/>
        </w:rPr>
        <w:t>Приобщение школьников к ведущим духовным ценностям своего народа, к его национальной культуре, языку, традициям и обычаям.</w:t>
      </w:r>
    </w:p>
    <w:p w:rsidR="00EF426D" w:rsidRPr="008E31C1" w:rsidRDefault="00EF426D" w:rsidP="003A73E8">
      <w:pPr>
        <w:shd w:val="clear" w:color="auto" w:fill="FFFFFF"/>
        <w:rPr>
          <w:color w:val="000000"/>
        </w:rPr>
      </w:pPr>
      <w:r w:rsidRPr="008E31C1">
        <w:rPr>
          <w:color w:val="000000"/>
        </w:rPr>
        <w:lastRenderedPageBreak/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EF426D" w:rsidRPr="008E31C1" w:rsidRDefault="00EF426D" w:rsidP="003A73E8">
      <w:pPr>
        <w:shd w:val="clear" w:color="auto" w:fill="FFFFFF"/>
        <w:rPr>
          <w:color w:val="000000"/>
        </w:rPr>
      </w:pPr>
      <w:r w:rsidRPr="008E31C1">
        <w:rPr>
          <w:color w:val="000000"/>
        </w:rPr>
        <w:t xml:space="preserve">Создать условия для выстраивания системы воспитания в школе на основе </w:t>
      </w:r>
      <w:proofErr w:type="spellStart"/>
      <w:r w:rsidRPr="008E31C1">
        <w:rPr>
          <w:color w:val="000000"/>
        </w:rPr>
        <w:t>гуманизации</w:t>
      </w:r>
      <w:proofErr w:type="spellEnd"/>
      <w:r w:rsidRPr="008E31C1">
        <w:rPr>
          <w:color w:val="000000"/>
        </w:rPr>
        <w:t xml:space="preserve"> и личностно-ориентированного подхода в обучении и воспитании школьников.</w:t>
      </w:r>
    </w:p>
    <w:p w:rsidR="00EF426D" w:rsidRPr="008E31C1" w:rsidRDefault="00EF426D" w:rsidP="003A73E8">
      <w:pPr>
        <w:shd w:val="clear" w:color="auto" w:fill="FFFFFF"/>
        <w:rPr>
          <w:color w:val="000000"/>
        </w:rPr>
      </w:pPr>
      <w:r w:rsidRPr="008E31C1">
        <w:rPr>
          <w:color w:val="000000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EF426D" w:rsidRPr="008E31C1" w:rsidRDefault="00EF426D" w:rsidP="003A73E8">
      <w:pPr>
        <w:shd w:val="clear" w:color="auto" w:fill="FFFFFF"/>
        <w:rPr>
          <w:color w:val="000000"/>
        </w:rPr>
      </w:pPr>
      <w:r w:rsidRPr="008E31C1">
        <w:rPr>
          <w:color w:val="000000"/>
        </w:rPr>
        <w:t>Дальнейшее развитие и совершенствование системы дополнительного образования в школе.</w:t>
      </w:r>
    </w:p>
    <w:p w:rsidR="00EF426D" w:rsidRPr="008E31C1" w:rsidRDefault="00EF426D" w:rsidP="003A73E8">
      <w:pPr>
        <w:shd w:val="clear" w:color="auto" w:fill="FFFFFF"/>
        <w:rPr>
          <w:color w:val="000000"/>
        </w:rPr>
      </w:pPr>
      <w:r w:rsidRPr="008E31C1">
        <w:rPr>
          <w:color w:val="000000"/>
        </w:rPr>
        <w:t>Развитие коммуникативных умений педагогов, работать в системе «учитель – ученик - родитель».</w:t>
      </w:r>
    </w:p>
    <w:p w:rsidR="00EF426D" w:rsidRPr="008E31C1" w:rsidRDefault="00EF426D" w:rsidP="003A73E8">
      <w:pPr>
        <w:jc w:val="both"/>
      </w:pPr>
      <w:r w:rsidRPr="008E31C1">
        <w:rPr>
          <w:b/>
          <w:i/>
        </w:rPr>
        <w:t>Приоритетные направления воспитательного</w:t>
      </w:r>
      <w:r w:rsidRPr="008E31C1">
        <w:rPr>
          <w:i/>
        </w:rPr>
        <w:t xml:space="preserve"> </w:t>
      </w:r>
      <w:r w:rsidRPr="008E31C1">
        <w:rPr>
          <w:b/>
          <w:i/>
        </w:rPr>
        <w:t>процесса:</w:t>
      </w:r>
      <w:r w:rsidRPr="008E31C1">
        <w:t xml:space="preserve"> 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нравственно-эстетическое воспитание,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спортивно-оздоровительное воспитание,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трудовое воспитание,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гражданско-патриотическое воспитание,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правовое воспитание,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органы самоуправления,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8E31C1">
        <w:t xml:space="preserve">социальная работа. </w:t>
      </w:r>
    </w:p>
    <w:p w:rsidR="00EF426D" w:rsidRPr="008E31C1" w:rsidRDefault="00EF426D" w:rsidP="003A73E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8E31C1">
        <w:t>туристско-краеведческая деятельность</w:t>
      </w:r>
    </w:p>
    <w:p w:rsidR="00EF426D" w:rsidRPr="008E31C1" w:rsidRDefault="00EF426D" w:rsidP="003A73E8">
      <w:pPr>
        <w:shd w:val="clear" w:color="auto" w:fill="FFFFFF"/>
        <w:rPr>
          <w:color w:val="000000"/>
        </w:rPr>
      </w:pPr>
      <w:r w:rsidRPr="008E31C1">
        <w:rPr>
          <w:color w:val="000000"/>
        </w:rPr>
        <w:t>Историко-краеведческое воспитание как средство формирования гражданской идентичности школьников.</w:t>
      </w:r>
    </w:p>
    <w:p w:rsidR="00EF426D" w:rsidRPr="008E31C1" w:rsidRDefault="00EF426D" w:rsidP="003A73E8">
      <w:pPr>
        <w:rPr>
          <w:b/>
        </w:rPr>
      </w:pPr>
      <w:r w:rsidRPr="008E31C1">
        <w:rPr>
          <w:b/>
        </w:rPr>
        <w:t xml:space="preserve">Направления ВР по месяцам:                                                                            </w:t>
      </w:r>
      <w:r w:rsidRPr="008E31C1">
        <w:rPr>
          <w:u w:val="single"/>
        </w:rPr>
        <w:t>Сентябрь.</w:t>
      </w:r>
      <w:r w:rsidRPr="008E31C1">
        <w:t xml:space="preserve"> «Внимание – Дети! - За безопасность дорожного движения».    Организация работы органов самоуправления».</w:t>
      </w:r>
      <w:r w:rsidRPr="008E31C1">
        <w:rPr>
          <w:b/>
        </w:rPr>
        <w:t xml:space="preserve">                                                    </w:t>
      </w:r>
      <w:r w:rsidRPr="008E31C1">
        <w:rPr>
          <w:u w:val="single"/>
        </w:rPr>
        <w:t>Октябрь.</w:t>
      </w:r>
      <w:r w:rsidRPr="008E31C1">
        <w:t xml:space="preserve"> «Знание  - сила!».  </w:t>
      </w:r>
      <w:proofErr w:type="spellStart"/>
      <w:r w:rsidRPr="008E31C1">
        <w:t>Антинаркотический</w:t>
      </w:r>
      <w:proofErr w:type="spellEnd"/>
      <w:r w:rsidRPr="008E31C1">
        <w:t xml:space="preserve"> месячник -  «Мы за здоровый образ жизни»</w:t>
      </w:r>
      <w:r w:rsidRPr="008E31C1">
        <w:rPr>
          <w:b/>
        </w:rPr>
        <w:t xml:space="preserve"> </w:t>
      </w:r>
      <w:r w:rsidRPr="008E31C1">
        <w:t>с 15 октября по 15 ноября</w:t>
      </w:r>
      <w:r w:rsidRPr="008E31C1">
        <w:rPr>
          <w:b/>
        </w:rPr>
        <w:t xml:space="preserve">.                                                 </w:t>
      </w:r>
      <w:r w:rsidRPr="008E31C1">
        <w:rPr>
          <w:u w:val="single"/>
        </w:rPr>
        <w:t>Ноябрь.</w:t>
      </w:r>
      <w:r w:rsidRPr="008E31C1">
        <w:t xml:space="preserve"> </w:t>
      </w:r>
      <w:proofErr w:type="spellStart"/>
      <w:r w:rsidRPr="008E31C1">
        <w:t>Антинаркотический</w:t>
      </w:r>
      <w:proofErr w:type="spellEnd"/>
      <w:r w:rsidRPr="008E31C1">
        <w:t xml:space="preserve"> месячник - «Мы – за здоровый образ жизни!» с 15 октября по 15 ноября</w:t>
      </w:r>
      <w:r w:rsidRPr="008E31C1">
        <w:rPr>
          <w:b/>
        </w:rPr>
        <w:t xml:space="preserve">.     </w:t>
      </w:r>
      <w:r w:rsidRPr="008E31C1">
        <w:t xml:space="preserve">               </w:t>
      </w:r>
    </w:p>
    <w:p w:rsidR="00EF426D" w:rsidRPr="008E31C1" w:rsidRDefault="00EF426D" w:rsidP="003A73E8">
      <w:pPr>
        <w:tabs>
          <w:tab w:val="left" w:pos="11760"/>
        </w:tabs>
      </w:pPr>
      <w:r w:rsidRPr="008E31C1">
        <w:rPr>
          <w:u w:val="single"/>
        </w:rPr>
        <w:t>Декабрь.</w:t>
      </w:r>
      <w:r w:rsidRPr="008E31C1">
        <w:t xml:space="preserve"> Декада Милосердия. «Мы этой памяти верны». «Здравствуй, здравствуй, Новый Год!»</w:t>
      </w:r>
    </w:p>
    <w:p w:rsidR="00EF426D" w:rsidRPr="008E31C1" w:rsidRDefault="00EF426D" w:rsidP="003A73E8">
      <w:pPr>
        <w:tabs>
          <w:tab w:val="left" w:pos="13095"/>
        </w:tabs>
      </w:pPr>
      <w:r w:rsidRPr="008E31C1">
        <w:rPr>
          <w:u w:val="single"/>
        </w:rPr>
        <w:t>Январь.</w:t>
      </w:r>
      <w:r w:rsidRPr="008E31C1">
        <w:t xml:space="preserve">   «И снова – в бой!  Покой нам только снится!».</w:t>
      </w:r>
    </w:p>
    <w:p w:rsidR="00EF426D" w:rsidRPr="008E31C1" w:rsidRDefault="00EF426D" w:rsidP="003A73E8">
      <w:r w:rsidRPr="008E31C1">
        <w:rPr>
          <w:u w:val="single"/>
        </w:rPr>
        <w:t>Февраль.</w:t>
      </w:r>
      <w:r w:rsidRPr="008E31C1">
        <w:t xml:space="preserve"> «Служу Отечеству, России» -   месячник военно-патриотической работы.</w:t>
      </w:r>
    </w:p>
    <w:p w:rsidR="00EF426D" w:rsidRPr="008E31C1" w:rsidRDefault="00EF426D" w:rsidP="003A73E8">
      <w:r w:rsidRPr="008E31C1">
        <w:rPr>
          <w:u w:val="single"/>
        </w:rPr>
        <w:t>Март.</w:t>
      </w:r>
      <w:r w:rsidRPr="008E31C1">
        <w:t xml:space="preserve"> Декада детской дорожной безопасности. «Экология и ЗОЖ».</w:t>
      </w:r>
    </w:p>
    <w:p w:rsidR="00EF426D" w:rsidRPr="008E31C1" w:rsidRDefault="00EF426D" w:rsidP="003A73E8">
      <w:r w:rsidRPr="008E31C1">
        <w:rPr>
          <w:u w:val="single"/>
        </w:rPr>
        <w:t>Апрель.</w:t>
      </w:r>
      <w:r w:rsidRPr="008E31C1">
        <w:t xml:space="preserve"> «Земля – дом, в котором мы живём!».  « 30 дней до Победы!».                            </w:t>
      </w:r>
    </w:p>
    <w:p w:rsidR="00EF426D" w:rsidRPr="008E31C1" w:rsidRDefault="00EF426D" w:rsidP="003A73E8">
      <w:pPr>
        <w:ind w:left="-567"/>
      </w:pPr>
      <w:r w:rsidRPr="008E31C1">
        <w:rPr>
          <w:u w:val="single"/>
        </w:rPr>
        <w:t xml:space="preserve"> Май.</w:t>
      </w:r>
      <w:r w:rsidRPr="008E31C1">
        <w:t xml:space="preserve"> «Виват, Победа!», «Школа, прощай!». Месячник антинаркотической направленности, популяризации здорового образа жизни с 26 мая по 26 июня  2019 года.</w:t>
      </w:r>
    </w:p>
    <w:p w:rsidR="00EF426D" w:rsidRPr="008E31C1" w:rsidRDefault="00EF426D" w:rsidP="003A73E8">
      <w:pPr>
        <w:pStyle w:val="a3"/>
        <w:rPr>
          <w:b/>
          <w:szCs w:val="24"/>
        </w:rPr>
      </w:pPr>
      <w:r w:rsidRPr="008E31C1">
        <w:rPr>
          <w:b/>
          <w:szCs w:val="24"/>
        </w:rPr>
        <w:t>Выявленные проблемы:</w:t>
      </w:r>
    </w:p>
    <w:p w:rsidR="00EF426D" w:rsidRPr="008E31C1" w:rsidRDefault="00EF426D" w:rsidP="003A73E8">
      <w:pPr>
        <w:pStyle w:val="a3"/>
        <w:rPr>
          <w:szCs w:val="24"/>
        </w:rPr>
      </w:pPr>
      <w:r w:rsidRPr="008E31C1">
        <w:rPr>
          <w:szCs w:val="24"/>
        </w:rPr>
        <w:t>- необходимость планировать воспитательную работу на 3 – 5 лет.</w:t>
      </w:r>
    </w:p>
    <w:p w:rsidR="00EF426D" w:rsidRPr="008E31C1" w:rsidRDefault="00EF426D" w:rsidP="003A73E8">
      <w:pPr>
        <w:pStyle w:val="a3"/>
        <w:rPr>
          <w:szCs w:val="24"/>
        </w:rPr>
      </w:pPr>
      <w:r w:rsidRPr="008E31C1">
        <w:rPr>
          <w:szCs w:val="24"/>
        </w:rPr>
        <w:t xml:space="preserve">- </w:t>
      </w:r>
      <w:proofErr w:type="gramStart"/>
      <w:r w:rsidRPr="008E31C1">
        <w:rPr>
          <w:szCs w:val="24"/>
        </w:rPr>
        <w:t>н</w:t>
      </w:r>
      <w:proofErr w:type="gramEnd"/>
      <w:r w:rsidRPr="008E31C1">
        <w:rPr>
          <w:szCs w:val="24"/>
        </w:rPr>
        <w:t>едостаточное обеспечение педагогами дополнительного образования (хореографического, театрального, эстрадного танца, бального танца и др.)</w:t>
      </w:r>
    </w:p>
    <w:p w:rsidR="00EF426D" w:rsidRPr="008E31C1" w:rsidRDefault="00EF426D" w:rsidP="003A73E8">
      <w:pPr>
        <w:pStyle w:val="a3"/>
        <w:rPr>
          <w:szCs w:val="24"/>
        </w:rPr>
      </w:pPr>
      <w:r w:rsidRPr="008E31C1">
        <w:rPr>
          <w:szCs w:val="24"/>
        </w:rPr>
        <w:t>- большее количество учащихся могли бы посетить мероприятия, проводимые в школе при наличии хорошего актового зала и коррекции расписания.</w:t>
      </w:r>
    </w:p>
    <w:p w:rsidR="00EF426D" w:rsidRPr="008E31C1" w:rsidRDefault="00EF426D" w:rsidP="003A73E8">
      <w:pPr>
        <w:jc w:val="both"/>
      </w:pPr>
      <w:r w:rsidRPr="008E31C1">
        <w:t xml:space="preserve">- информация о проводимых мероприятиях не всегда известна. </w:t>
      </w:r>
    </w:p>
    <w:p w:rsidR="00EF426D" w:rsidRPr="008E31C1" w:rsidRDefault="00EF426D" w:rsidP="003A73E8">
      <w:pPr>
        <w:pStyle w:val="a3"/>
        <w:rPr>
          <w:szCs w:val="24"/>
        </w:rPr>
      </w:pPr>
      <w:r w:rsidRPr="008E31C1">
        <w:rPr>
          <w:szCs w:val="24"/>
        </w:rPr>
        <w:t>- для совершенствования воспитательной деятельности классных руководителей необходимо спланировать и провести ряд семинаров по ознакомлению с новыми программами и методиками воспитания, а также организовать обмен опытом.</w:t>
      </w:r>
    </w:p>
    <w:p w:rsidR="00EF426D" w:rsidRPr="008E31C1" w:rsidRDefault="00EF426D" w:rsidP="003A73E8">
      <w:r w:rsidRPr="008E31C1">
        <w:t xml:space="preserve">- необходимо разработать систему </w:t>
      </w:r>
      <w:proofErr w:type="spellStart"/>
      <w:r w:rsidRPr="008E31C1">
        <w:t>кл</w:t>
      </w:r>
      <w:proofErr w:type="spellEnd"/>
      <w:r w:rsidRPr="008E31C1">
        <w:t xml:space="preserve">. часов, бесед по профилактике правонарушений и суицидальных наклонностей, а так же на тему наркомании, </w:t>
      </w:r>
      <w:proofErr w:type="spellStart"/>
      <w:r w:rsidRPr="008E31C1">
        <w:t>здоровьясбережения</w:t>
      </w:r>
      <w:proofErr w:type="spellEnd"/>
      <w:r w:rsidRPr="008E31C1">
        <w:t>.</w:t>
      </w:r>
    </w:p>
    <w:p w:rsidR="00EF426D" w:rsidRPr="008E31C1" w:rsidRDefault="00EF426D" w:rsidP="003A73E8">
      <w:pPr>
        <w:jc w:val="both"/>
      </w:pPr>
      <w:r w:rsidRPr="008E31C1">
        <w:t>- недостаточное материально-техническое обеспечение.</w:t>
      </w:r>
    </w:p>
    <w:p w:rsidR="00EF426D" w:rsidRPr="008E31C1" w:rsidRDefault="00EF426D" w:rsidP="003A73E8">
      <w:pPr>
        <w:pStyle w:val="a3"/>
        <w:ind w:firstLine="0"/>
        <w:rPr>
          <w:b/>
          <w:szCs w:val="24"/>
        </w:rPr>
      </w:pPr>
      <w:r w:rsidRPr="008E31C1">
        <w:rPr>
          <w:szCs w:val="24"/>
        </w:rPr>
        <w:t xml:space="preserve">- при анализе анкет родителей понятно, что не все родители имеют общие интересы, необходимый контакт, доверительные отношения с детьми. Необходимо проводить </w:t>
      </w:r>
      <w:r w:rsidRPr="008E31C1">
        <w:rPr>
          <w:szCs w:val="24"/>
        </w:rPr>
        <w:lastRenderedPageBreak/>
        <w:t>родительский всеобуч по вопросам психолого-педагогической и социально-правовой помощи родителям в воспитании и обеспечении безопасности детей, а также обучение родителей навыкам раннего выявления признаков суицидального поведения.</w:t>
      </w:r>
    </w:p>
    <w:p w:rsidR="00EF426D" w:rsidRPr="008E31C1" w:rsidRDefault="00EF426D" w:rsidP="003A73E8">
      <w:r w:rsidRPr="008E31C1">
        <w:t xml:space="preserve">- </w:t>
      </w:r>
      <w:proofErr w:type="gramStart"/>
      <w:r w:rsidRPr="008E31C1">
        <w:t>н</w:t>
      </w:r>
      <w:proofErr w:type="gramEnd"/>
      <w:r w:rsidRPr="008E31C1">
        <w:t xml:space="preserve">е достаточно активно проявляли себя штабы самоуправления. </w:t>
      </w:r>
      <w:proofErr w:type="gramStart"/>
      <w:r w:rsidRPr="008E31C1">
        <w:t>Сложно было уследить за сменной обувь и порядком в школе.</w:t>
      </w:r>
      <w:proofErr w:type="gramEnd"/>
    </w:p>
    <w:p w:rsidR="00EF426D" w:rsidRPr="008E31C1" w:rsidRDefault="00EF426D" w:rsidP="003A73E8">
      <w:r w:rsidRPr="008E31C1">
        <w:t>- Необходим поиск новых форм работы ССК.</w:t>
      </w:r>
    </w:p>
    <w:p w:rsidR="00EF426D" w:rsidRPr="008E31C1" w:rsidRDefault="00EF426D" w:rsidP="003A73E8">
      <w:pPr>
        <w:jc w:val="both"/>
      </w:pPr>
      <w:r w:rsidRPr="008E31C1">
        <w:t>- Плохо распространяется информации учителям о проводимых городских конкурсах.</w:t>
      </w:r>
    </w:p>
    <w:p w:rsidR="00EF426D" w:rsidRPr="008E31C1" w:rsidRDefault="00EF426D" w:rsidP="003A73E8">
      <w:pPr>
        <w:jc w:val="both"/>
      </w:pPr>
      <w:r w:rsidRPr="008E31C1">
        <w:t>- Не во всех городских конкурсах приняли участие.</w:t>
      </w:r>
    </w:p>
    <w:p w:rsidR="00EF426D" w:rsidRPr="008E31C1" w:rsidRDefault="00EF426D" w:rsidP="003A73E8">
      <w:pPr>
        <w:jc w:val="both"/>
      </w:pPr>
      <w:r w:rsidRPr="008E31C1">
        <w:t>Для начала работы необходимо решить постепенно хотя бы некоторые проблемы.</w:t>
      </w:r>
    </w:p>
    <w:p w:rsidR="00EF426D" w:rsidRPr="008E31C1" w:rsidRDefault="00EF426D" w:rsidP="003A73E8">
      <w:pPr>
        <w:jc w:val="center"/>
        <w:rPr>
          <w:b/>
        </w:rPr>
      </w:pPr>
      <w:r w:rsidRPr="008E31C1">
        <w:rPr>
          <w:b/>
        </w:rPr>
        <w:t>Приоритетные формы воспитания как стратегическая линия школы:</w:t>
      </w:r>
    </w:p>
    <w:p w:rsidR="00EF426D" w:rsidRPr="008E31C1" w:rsidRDefault="00EF426D" w:rsidP="003A73E8">
      <w:pPr>
        <w:numPr>
          <w:ilvl w:val="0"/>
          <w:numId w:val="16"/>
        </w:numPr>
        <w:jc w:val="both"/>
      </w:pPr>
      <w:r w:rsidRPr="008E31C1">
        <w:t>Сбережение здоровья – экология здоровья.</w:t>
      </w:r>
    </w:p>
    <w:p w:rsidR="00EF426D" w:rsidRPr="008E31C1" w:rsidRDefault="00EF426D" w:rsidP="003A73E8">
      <w:pPr>
        <w:numPr>
          <w:ilvl w:val="0"/>
          <w:numId w:val="16"/>
        </w:numPr>
        <w:jc w:val="both"/>
      </w:pPr>
      <w:r w:rsidRPr="008E31C1">
        <w:t>Укрепление роли семьи в воспитании, обучении и развитии ребёнка.</w:t>
      </w:r>
    </w:p>
    <w:p w:rsidR="00EF426D" w:rsidRPr="008E31C1" w:rsidRDefault="00EF426D" w:rsidP="003A73E8">
      <w:pPr>
        <w:numPr>
          <w:ilvl w:val="0"/>
          <w:numId w:val="16"/>
        </w:numPr>
      </w:pPr>
      <w:r w:rsidRPr="008E31C1">
        <w:t>Милосердие, как форма самовыражения внутреннего ощущения мира.</w:t>
      </w:r>
    </w:p>
    <w:p w:rsidR="00EF426D" w:rsidRPr="008E31C1" w:rsidRDefault="00EF426D" w:rsidP="003A73E8">
      <w:pPr>
        <w:numPr>
          <w:ilvl w:val="0"/>
          <w:numId w:val="16"/>
        </w:numPr>
      </w:pPr>
      <w:r w:rsidRPr="008E31C1">
        <w:t xml:space="preserve"> Поиск </w:t>
      </w:r>
      <w:proofErr w:type="spellStart"/>
      <w:r w:rsidRPr="008E31C1">
        <w:t>системообразующей</w:t>
      </w:r>
      <w:proofErr w:type="spellEnd"/>
      <w:r w:rsidRPr="008E31C1">
        <w:t xml:space="preserve"> деятельности. КТД в системе ключевых общешкольных дел (творческая учёба и свободное общение). Совместная деятельность детей и взрослых должна соотноситься с целью воспитательной системы.</w:t>
      </w:r>
    </w:p>
    <w:p w:rsidR="00EF426D" w:rsidRPr="008E31C1" w:rsidRDefault="00EF426D" w:rsidP="003A73E8">
      <w:pPr>
        <w:jc w:val="center"/>
        <w:rPr>
          <w:b/>
          <w:i/>
        </w:rPr>
      </w:pPr>
      <w:r w:rsidRPr="008E31C1">
        <w:rPr>
          <w:b/>
          <w:i/>
        </w:rPr>
        <w:t>Работа проходит по  направлениям, которые всегда и были: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нравственно-эстетическое,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гражданско-патриотическое,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правовое,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спортивно-оздоровительное,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трудовое,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социальная работа,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органы самоуправления</w:t>
      </w:r>
    </w:p>
    <w:p w:rsidR="00EF426D" w:rsidRPr="008E31C1" w:rsidRDefault="00EF426D" w:rsidP="003A73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31C1">
        <w:t>можно добавить экологическое, как отдельное направление.</w:t>
      </w:r>
    </w:p>
    <w:p w:rsidR="00EF426D" w:rsidRPr="008E31C1" w:rsidRDefault="00EF426D" w:rsidP="008E31C1">
      <w:pPr>
        <w:ind w:firstLine="283"/>
        <w:jc w:val="center"/>
      </w:pPr>
      <w:r w:rsidRPr="008E31C1">
        <w:rPr>
          <w:b/>
          <w:i/>
        </w:rPr>
        <w:t>Основные формы деятельности, которые всегда были,  органично могут быть вписаны во все эти направления.</w:t>
      </w:r>
    </w:p>
    <w:p w:rsidR="00EF426D" w:rsidRPr="008E31C1" w:rsidRDefault="00EF426D" w:rsidP="003A73E8">
      <w:pPr>
        <w:rPr>
          <w:u w:val="single"/>
        </w:rPr>
      </w:pPr>
      <w:r w:rsidRPr="008E31C1">
        <w:rPr>
          <w:b/>
        </w:rPr>
        <w:t>Приоритетная форма воспитания - с</w:t>
      </w:r>
      <w:r w:rsidRPr="008E31C1">
        <w:t xml:space="preserve">бережение здоровья – </w:t>
      </w:r>
      <w:r w:rsidRPr="008E31C1">
        <w:rPr>
          <w:u w:val="single"/>
        </w:rPr>
        <w:t>Экология здоровья (физического, психического, социального)</w:t>
      </w:r>
      <w:proofErr w:type="gramStart"/>
      <w:r w:rsidRPr="008E31C1">
        <w:rPr>
          <w:u w:val="single"/>
        </w:rPr>
        <w:t xml:space="preserve"> :</w:t>
      </w:r>
      <w:proofErr w:type="gramEnd"/>
      <w:r w:rsidRPr="008E31C1">
        <w:rPr>
          <w:u w:val="single"/>
        </w:rPr>
        <w:t xml:space="preserve"> </w:t>
      </w:r>
    </w:p>
    <w:p w:rsidR="00EF426D" w:rsidRPr="008E31C1" w:rsidRDefault="00EF426D" w:rsidP="003A73E8">
      <w:r w:rsidRPr="008E31C1">
        <w:t>- развитие целостного отношения личности к миру, к другим людям, к самому себе в атмосфере уверенности и ответственности, динамике развития и позитивного отношения (обучение им!).</w:t>
      </w:r>
    </w:p>
    <w:p w:rsidR="00EF426D" w:rsidRPr="008E31C1" w:rsidRDefault="00EF426D" w:rsidP="003A73E8">
      <w:r w:rsidRPr="008E31C1">
        <w:t xml:space="preserve">- </w:t>
      </w:r>
      <w:proofErr w:type="spellStart"/>
      <w:r w:rsidRPr="008E31C1">
        <w:t>деятельностный</w:t>
      </w:r>
      <w:proofErr w:type="spellEnd"/>
      <w:r w:rsidRPr="008E31C1">
        <w:t xml:space="preserve"> подход к обучению через применение методов проектов, научно-исследовательских работ, рефератов и т. д.</w:t>
      </w:r>
    </w:p>
    <w:p w:rsidR="00EF426D" w:rsidRPr="008E31C1" w:rsidRDefault="00EF426D" w:rsidP="003A73E8">
      <w:r w:rsidRPr="008E31C1">
        <w:t xml:space="preserve">- личная траектория развития, поиск смысла жизни и личностного роста; </w:t>
      </w:r>
      <w:proofErr w:type="spellStart"/>
      <w:r w:rsidRPr="008E31C1">
        <w:t>портфолио</w:t>
      </w:r>
      <w:proofErr w:type="spellEnd"/>
      <w:r w:rsidRPr="008E31C1">
        <w:t>.</w:t>
      </w:r>
    </w:p>
    <w:p w:rsidR="00EF426D" w:rsidRPr="008E31C1" w:rsidRDefault="00EF426D" w:rsidP="003A73E8">
      <w:r w:rsidRPr="008E31C1">
        <w:t>- рассмотрение экологических вопросов (в том числе и экологические школьные проекты, использование информационных технологий)!!!</w:t>
      </w:r>
    </w:p>
    <w:p w:rsidR="00EF426D" w:rsidRPr="008E31C1" w:rsidRDefault="00EF426D" w:rsidP="003A73E8">
      <w:r w:rsidRPr="008E31C1">
        <w:t>- организовать работу Юных инструкторов дорожного движения.</w:t>
      </w:r>
    </w:p>
    <w:p w:rsidR="00EF426D" w:rsidRPr="008E31C1" w:rsidRDefault="00EF426D" w:rsidP="003A73E8">
      <w:pPr>
        <w:jc w:val="both"/>
      </w:pPr>
      <w:r w:rsidRPr="008E31C1">
        <w:t xml:space="preserve">- в работе школьной газеты: продумать пропаганду </w:t>
      </w:r>
      <w:proofErr w:type="gramStart"/>
      <w:r w:rsidRPr="008E31C1">
        <w:t>Хорошего</w:t>
      </w:r>
      <w:proofErr w:type="gramEnd"/>
      <w:r w:rsidRPr="008E31C1">
        <w:t>, конкретных  положительных примеров из жизни школы; больше  информации о проводимых мероприятиях или о будущих конкурсах.</w:t>
      </w:r>
    </w:p>
    <w:p w:rsidR="00EF426D" w:rsidRPr="008E31C1" w:rsidRDefault="00EF426D" w:rsidP="003A73E8">
      <w:pPr>
        <w:pStyle w:val="a3"/>
        <w:ind w:firstLine="0"/>
        <w:rPr>
          <w:szCs w:val="24"/>
        </w:rPr>
      </w:pPr>
      <w:r w:rsidRPr="008E31C1">
        <w:rPr>
          <w:szCs w:val="24"/>
        </w:rPr>
        <w:t>- продумывание, чтобы большее количество учащихся могли бы посетить мероприятия, проводимые в школе при наличии хорошего актового зала и коррекции расписания.</w:t>
      </w:r>
    </w:p>
    <w:p w:rsidR="00EF426D" w:rsidRPr="008E31C1" w:rsidRDefault="00EF426D" w:rsidP="003A73E8">
      <w:r w:rsidRPr="008E31C1">
        <w:t xml:space="preserve">- активизация работы ССК (штаба самоуправления). </w:t>
      </w:r>
    </w:p>
    <w:p w:rsidR="00EF426D" w:rsidRPr="008E31C1" w:rsidRDefault="00EF426D" w:rsidP="003A73E8">
      <w:r w:rsidRPr="008E31C1">
        <w:t xml:space="preserve">- разработка системы </w:t>
      </w:r>
      <w:proofErr w:type="spellStart"/>
      <w:r w:rsidRPr="008E31C1">
        <w:t>кл</w:t>
      </w:r>
      <w:proofErr w:type="spellEnd"/>
      <w:r w:rsidRPr="008E31C1">
        <w:t xml:space="preserve">. часов, бесед по профилактике правонарушений и суицидальных наклонностей, а так же на тему наркомании, </w:t>
      </w:r>
      <w:proofErr w:type="spellStart"/>
      <w:r w:rsidRPr="008E31C1">
        <w:t>здоровьясбережения</w:t>
      </w:r>
      <w:proofErr w:type="spellEnd"/>
      <w:r w:rsidRPr="008E31C1">
        <w:t>, а так же ЗОЖ.</w:t>
      </w:r>
    </w:p>
    <w:p w:rsidR="00EF426D" w:rsidRPr="008E31C1" w:rsidRDefault="00EF426D" w:rsidP="003A73E8">
      <w:r w:rsidRPr="008E31C1">
        <w:t>- система кружков и секций (проведение свободного времени).</w:t>
      </w:r>
    </w:p>
    <w:p w:rsidR="00EF426D" w:rsidRPr="008E31C1" w:rsidRDefault="00EF426D" w:rsidP="003A73E8">
      <w:r w:rsidRPr="008E31C1">
        <w:t xml:space="preserve">- разработка общей программы «Здоровье», охватывающей всё </w:t>
      </w:r>
      <w:proofErr w:type="gramStart"/>
      <w:r w:rsidRPr="008E31C1">
        <w:t>выше сказанное</w:t>
      </w:r>
      <w:proofErr w:type="gramEnd"/>
      <w:r w:rsidRPr="008E31C1">
        <w:t>.</w:t>
      </w:r>
    </w:p>
    <w:p w:rsidR="00EF426D" w:rsidRPr="008E31C1" w:rsidRDefault="00EF426D" w:rsidP="003A73E8">
      <w:pPr>
        <w:jc w:val="both"/>
        <w:rPr>
          <w:u w:val="single"/>
        </w:rPr>
      </w:pPr>
      <w:r w:rsidRPr="008E31C1">
        <w:rPr>
          <w:b/>
        </w:rPr>
        <w:t xml:space="preserve">Приоритетная форма воспитания - </w:t>
      </w:r>
      <w:r w:rsidRPr="008E31C1">
        <w:rPr>
          <w:u w:val="single"/>
        </w:rPr>
        <w:t>укрепление роли семьи в воспитании, обучении и развитии ребёнка:</w:t>
      </w:r>
    </w:p>
    <w:p w:rsidR="00EF426D" w:rsidRPr="008E31C1" w:rsidRDefault="00EF426D" w:rsidP="003A73E8">
      <w:pPr>
        <w:jc w:val="both"/>
      </w:pPr>
      <w:r w:rsidRPr="008E31C1">
        <w:t xml:space="preserve">- </w:t>
      </w:r>
      <w:proofErr w:type="spellStart"/>
      <w:r w:rsidRPr="008E31C1">
        <w:t>генеологическое</w:t>
      </w:r>
      <w:proofErr w:type="spellEnd"/>
      <w:r w:rsidRPr="008E31C1">
        <w:t xml:space="preserve"> древо семьи и гордость за него (моя семья, моя родословная).</w:t>
      </w:r>
    </w:p>
    <w:p w:rsidR="00EF426D" w:rsidRPr="008E31C1" w:rsidRDefault="00EF426D" w:rsidP="003A73E8">
      <w:pPr>
        <w:jc w:val="both"/>
      </w:pPr>
      <w:r w:rsidRPr="008E31C1">
        <w:lastRenderedPageBreak/>
        <w:t>- профориентация силами родителей.</w:t>
      </w:r>
    </w:p>
    <w:p w:rsidR="00EF426D" w:rsidRPr="008E31C1" w:rsidRDefault="00EF426D" w:rsidP="003A73E8">
      <w:pPr>
        <w:jc w:val="both"/>
      </w:pPr>
      <w:r w:rsidRPr="008E31C1">
        <w:t>- проведение родительского всеобуча по вопросам психолого-педагогической и социально-правовой помощи родителям в воспитании и обеспечении безопасности детей, а также обучение родителей навыкам раннего выявления признаков суицидального поведения.</w:t>
      </w:r>
    </w:p>
    <w:p w:rsidR="00EF426D" w:rsidRPr="008E31C1" w:rsidRDefault="00EF426D" w:rsidP="003A73E8">
      <w:pPr>
        <w:jc w:val="both"/>
      </w:pPr>
      <w:r w:rsidRPr="008E31C1">
        <w:t>- разработка системы классных родительских собраний.</w:t>
      </w:r>
    </w:p>
    <w:p w:rsidR="00EF426D" w:rsidRPr="008E31C1" w:rsidRDefault="00EF426D" w:rsidP="003A73E8">
      <w:pPr>
        <w:jc w:val="both"/>
      </w:pPr>
      <w:r w:rsidRPr="008E31C1">
        <w:t>- разработка и проведение семейных вечеров, спортивных эстафет (возможно, и клуба семейных увлечений).</w:t>
      </w:r>
    </w:p>
    <w:p w:rsidR="00EF426D" w:rsidRPr="008E31C1" w:rsidRDefault="00EF426D" w:rsidP="003A73E8">
      <w:pPr>
        <w:jc w:val="both"/>
      </w:pPr>
      <w:r w:rsidRPr="008E31C1">
        <w:t xml:space="preserve">- работа с учащимися по линии – </w:t>
      </w:r>
      <w:proofErr w:type="gramStart"/>
      <w:r w:rsidRPr="008E31C1">
        <w:t>осознанное</w:t>
      </w:r>
      <w:proofErr w:type="gramEnd"/>
      <w:r w:rsidRPr="008E31C1">
        <w:t xml:space="preserve"> </w:t>
      </w:r>
      <w:proofErr w:type="spellStart"/>
      <w:r w:rsidRPr="008E31C1">
        <w:t>родительство</w:t>
      </w:r>
      <w:proofErr w:type="spellEnd"/>
      <w:r w:rsidRPr="008E31C1">
        <w:t>, на пороге семьи и т. д.</w:t>
      </w:r>
    </w:p>
    <w:p w:rsidR="00EF426D" w:rsidRPr="008E31C1" w:rsidRDefault="00EF426D" w:rsidP="003A73E8">
      <w:pPr>
        <w:jc w:val="both"/>
      </w:pPr>
      <w:r w:rsidRPr="008E31C1">
        <w:t>- мероприятия, посвящённые Дню Семьи, Дню матери.</w:t>
      </w:r>
    </w:p>
    <w:p w:rsidR="00EF426D" w:rsidRPr="008E31C1" w:rsidRDefault="00EF426D" w:rsidP="003A73E8">
      <w:pPr>
        <w:jc w:val="both"/>
      </w:pPr>
      <w:r w:rsidRPr="008E31C1">
        <w:t>- мероприятия -  «Помогаем семье», «Радуем семью», «Отдыхаем с семьёй», «Украшаем семью» и т.д.</w:t>
      </w:r>
    </w:p>
    <w:p w:rsidR="00EF426D" w:rsidRPr="008E31C1" w:rsidRDefault="00EF426D" w:rsidP="003A73E8">
      <w:r w:rsidRPr="008E31C1">
        <w:rPr>
          <w:b/>
        </w:rPr>
        <w:t xml:space="preserve">Приоритетная форма воспитания - </w:t>
      </w:r>
      <w:r w:rsidRPr="008E31C1">
        <w:rPr>
          <w:u w:val="single"/>
        </w:rPr>
        <w:t>милосердие, как форма самовыражения</w:t>
      </w:r>
      <w:r w:rsidRPr="008E31C1">
        <w:t xml:space="preserve"> внутреннего ощущения мира; возможности подумать о том, что для всех значит добро, отзывчивость и взаимопомощь: </w:t>
      </w:r>
    </w:p>
    <w:p w:rsidR="00EF426D" w:rsidRPr="008E31C1" w:rsidRDefault="00EF426D" w:rsidP="003A73E8">
      <w:r w:rsidRPr="008E31C1">
        <w:t xml:space="preserve">- мероприятия по единым названием «Наполни сердце добротой» – проведение тематических выставок творческих работ различной направленности совместно с преподавателями </w:t>
      </w:r>
      <w:proofErr w:type="gramStart"/>
      <w:r w:rsidRPr="008E31C1">
        <w:t>ИЗО</w:t>
      </w:r>
      <w:proofErr w:type="gramEnd"/>
      <w:r w:rsidRPr="008E31C1">
        <w:t xml:space="preserve">, труда, </w:t>
      </w:r>
      <w:proofErr w:type="spellStart"/>
      <w:r w:rsidRPr="008E31C1">
        <w:t>кл</w:t>
      </w:r>
      <w:proofErr w:type="spellEnd"/>
      <w:r w:rsidRPr="008E31C1">
        <w:t>. руководителями с дальнейшим показом  (или дарением).</w:t>
      </w:r>
    </w:p>
    <w:p w:rsidR="00EF426D" w:rsidRPr="008E31C1" w:rsidRDefault="00EF426D" w:rsidP="003A73E8">
      <w:r w:rsidRPr="008E31C1">
        <w:t>- создание тематических поздравительных открыток.</w:t>
      </w:r>
    </w:p>
    <w:p w:rsidR="00EF426D" w:rsidRPr="008E31C1" w:rsidRDefault="00EF426D" w:rsidP="003A73E8">
      <w:r w:rsidRPr="008E31C1">
        <w:t>- конкурс стихов личного сочинения, оформленных красиво для последующего дарения (или участия в выездной выставке).</w:t>
      </w:r>
    </w:p>
    <w:p w:rsidR="00EF426D" w:rsidRPr="008E31C1" w:rsidRDefault="00EF426D" w:rsidP="003A73E8">
      <w:r w:rsidRPr="008E31C1">
        <w:t>- проведение внутри школы концерта; научно-практической конференции и т.д. Дальнейший показ в запланированном месте.</w:t>
      </w:r>
    </w:p>
    <w:p w:rsidR="00EF426D" w:rsidRPr="008E31C1" w:rsidRDefault="00EF426D" w:rsidP="003A73E8">
      <w:pPr>
        <w:pStyle w:val="a3"/>
        <w:rPr>
          <w:szCs w:val="24"/>
        </w:rPr>
      </w:pPr>
      <w:r w:rsidRPr="008E31C1">
        <w:rPr>
          <w:szCs w:val="24"/>
          <w:u w:val="single"/>
        </w:rPr>
        <w:t>Сразу возникают вопросы</w:t>
      </w:r>
      <w:r w:rsidRPr="008E31C1">
        <w:rPr>
          <w:szCs w:val="24"/>
        </w:rPr>
        <w:t xml:space="preserve">: </w:t>
      </w:r>
      <w:proofErr w:type="gramStart"/>
      <w:r w:rsidRPr="008E31C1">
        <w:rPr>
          <w:szCs w:val="24"/>
        </w:rPr>
        <w:t>Когда ездить?  (идёт учебный процесс!!!</w:t>
      </w:r>
      <w:proofErr w:type="gramEnd"/>
      <w:r w:rsidRPr="008E31C1">
        <w:rPr>
          <w:szCs w:val="24"/>
        </w:rPr>
        <w:t xml:space="preserve"> </w:t>
      </w:r>
      <w:proofErr w:type="gramStart"/>
      <w:r w:rsidRPr="008E31C1">
        <w:rPr>
          <w:szCs w:val="24"/>
        </w:rPr>
        <w:t>И так слишком часто дети снимаются с уроков!)</w:t>
      </w:r>
      <w:proofErr w:type="gramEnd"/>
      <w:r w:rsidRPr="008E31C1">
        <w:rPr>
          <w:szCs w:val="24"/>
        </w:rPr>
        <w:t xml:space="preserve"> На что ездить? (нет денег). </w:t>
      </w:r>
    </w:p>
    <w:p w:rsidR="00EF426D" w:rsidRPr="008E31C1" w:rsidRDefault="00EF426D" w:rsidP="003A73E8">
      <w:pPr>
        <w:pStyle w:val="a3"/>
        <w:rPr>
          <w:szCs w:val="24"/>
        </w:rPr>
      </w:pPr>
      <w:r w:rsidRPr="008E31C1">
        <w:rPr>
          <w:szCs w:val="24"/>
        </w:rPr>
        <w:t>Возможно, показ выставки  творческих конкурсных  работ на родительском собрании. Понравившиеся работы родители могут приобрести себе, а деньги пойдут на необходимые нужды.</w:t>
      </w:r>
    </w:p>
    <w:p w:rsidR="00EF426D" w:rsidRPr="008E31C1" w:rsidRDefault="00EF426D" w:rsidP="003A73E8">
      <w:pPr>
        <w:jc w:val="both"/>
        <w:rPr>
          <w:b/>
        </w:rPr>
      </w:pPr>
      <w:r w:rsidRPr="008E31C1">
        <w:rPr>
          <w:b/>
        </w:rPr>
        <w:t>Воспитание не может идти вперёд учёбы. Поэтому необходимо выработать в первую очередь тактику в учёбе:</w:t>
      </w:r>
    </w:p>
    <w:p w:rsidR="00EF426D" w:rsidRPr="008E31C1" w:rsidRDefault="00EF426D" w:rsidP="003A73E8">
      <w:pPr>
        <w:numPr>
          <w:ilvl w:val="0"/>
          <w:numId w:val="17"/>
        </w:numPr>
        <w:jc w:val="both"/>
      </w:pPr>
      <w:r w:rsidRPr="008E31C1">
        <w:t xml:space="preserve">Кабинетная система не должна нарушаться (кабинет русского, химии, биологии и т. д.). Учащиеся </w:t>
      </w:r>
      <w:proofErr w:type="gramStart"/>
      <w:r w:rsidRPr="008E31C1">
        <w:t>должны</w:t>
      </w:r>
      <w:proofErr w:type="gramEnd"/>
      <w:r w:rsidRPr="008E31C1">
        <w:t xml:space="preserve"> чётко знать в </w:t>
      </w:r>
      <w:proofErr w:type="gramStart"/>
      <w:r w:rsidRPr="008E31C1">
        <w:t>каком</w:t>
      </w:r>
      <w:proofErr w:type="gramEnd"/>
      <w:r w:rsidRPr="008E31C1">
        <w:t xml:space="preserve"> кабинете проходит данный урок.</w:t>
      </w:r>
    </w:p>
    <w:p w:rsidR="00EF426D" w:rsidRPr="008E31C1" w:rsidRDefault="00EF426D" w:rsidP="003A73E8">
      <w:pPr>
        <w:numPr>
          <w:ilvl w:val="0"/>
          <w:numId w:val="17"/>
        </w:numPr>
        <w:jc w:val="both"/>
      </w:pPr>
      <w:r w:rsidRPr="008E31C1">
        <w:t>Должно быть расписание, предусматривающее срочные замены уроков. Чтобы класс не «болтался» без дела. Мы должны выполнить заказ – дать образования, знания!</w:t>
      </w:r>
    </w:p>
    <w:p w:rsidR="00EF426D" w:rsidRPr="008E31C1" w:rsidRDefault="00EF426D" w:rsidP="003A73E8">
      <w:pPr>
        <w:numPr>
          <w:ilvl w:val="0"/>
          <w:numId w:val="17"/>
        </w:numPr>
        <w:jc w:val="both"/>
      </w:pPr>
      <w:r w:rsidRPr="008E31C1">
        <w:t>Необходимо оборудовать кабинеты техникой (компьютер, проектор).</w:t>
      </w:r>
    </w:p>
    <w:p w:rsidR="00EF426D" w:rsidRPr="008E31C1" w:rsidRDefault="00EF426D" w:rsidP="003A73E8">
      <w:pPr>
        <w:numPr>
          <w:ilvl w:val="0"/>
          <w:numId w:val="17"/>
        </w:numPr>
      </w:pPr>
      <w:r w:rsidRPr="008E31C1">
        <w:t xml:space="preserve">Необходимо разработать цикл пропедевтических курсов: химии (с 7 </w:t>
      </w:r>
      <w:proofErr w:type="spellStart"/>
      <w:r w:rsidRPr="008E31C1">
        <w:t>кл</w:t>
      </w:r>
      <w:proofErr w:type="spellEnd"/>
      <w:r w:rsidRPr="008E31C1">
        <w:t xml:space="preserve">.), биологии (с 5 </w:t>
      </w:r>
      <w:proofErr w:type="spellStart"/>
      <w:r w:rsidRPr="008E31C1">
        <w:t>кл</w:t>
      </w:r>
      <w:proofErr w:type="spellEnd"/>
      <w:r w:rsidRPr="008E31C1">
        <w:t xml:space="preserve">.), физики (с 6 или 5 </w:t>
      </w:r>
      <w:proofErr w:type="spellStart"/>
      <w:r w:rsidRPr="008E31C1">
        <w:t>кл</w:t>
      </w:r>
      <w:proofErr w:type="spellEnd"/>
      <w:r w:rsidRPr="008E31C1">
        <w:t xml:space="preserve">.), алгебры (с 6 </w:t>
      </w:r>
      <w:proofErr w:type="spellStart"/>
      <w:r w:rsidRPr="008E31C1">
        <w:t>кл</w:t>
      </w:r>
      <w:proofErr w:type="spellEnd"/>
      <w:r w:rsidRPr="008E31C1">
        <w:t>.). Курсы могут быть прописаны в расписании и быть обязательными для посещения. Это даёт возможность проведения свободного времени с пользой. Так же разработать специальные курсы – «Экология здоровья (физического, психического, социального)». По курсам могут выставляться зачёты.</w:t>
      </w:r>
    </w:p>
    <w:p w:rsidR="00EF426D" w:rsidRPr="008E31C1" w:rsidRDefault="00EF426D" w:rsidP="003A73E8">
      <w:pPr>
        <w:numPr>
          <w:ilvl w:val="0"/>
          <w:numId w:val="17"/>
        </w:numPr>
      </w:pPr>
      <w:r w:rsidRPr="008E31C1">
        <w:t>В дальнейшем пропедевтический курс может превращаться в факультатив или кружок. Т. Е. – идёт длинная линия предмета от пропедевтики до окончания.</w:t>
      </w:r>
    </w:p>
    <w:p w:rsidR="00EF426D" w:rsidRPr="008E31C1" w:rsidRDefault="00EF426D" w:rsidP="003A73E8">
      <w:pPr>
        <w:numPr>
          <w:ilvl w:val="0"/>
          <w:numId w:val="17"/>
        </w:numPr>
      </w:pPr>
      <w:r w:rsidRPr="008E31C1">
        <w:t>Увеличить численность предметных кружков, факультативов. При планировании можно учесть уровень развития и запросы школьников: решение задач, исследовательские работы, проекты, написание рефератов и т.д.</w:t>
      </w:r>
    </w:p>
    <w:p w:rsidR="00EF426D" w:rsidRPr="008E31C1" w:rsidRDefault="00EF426D" w:rsidP="003A73E8">
      <w:pPr>
        <w:numPr>
          <w:ilvl w:val="0"/>
          <w:numId w:val="17"/>
        </w:numPr>
        <w:jc w:val="both"/>
      </w:pPr>
      <w:r w:rsidRPr="008E31C1">
        <w:t xml:space="preserve">Усилить и расширить цикл </w:t>
      </w:r>
      <w:proofErr w:type="spellStart"/>
      <w:r w:rsidRPr="008E31C1">
        <w:t>предпрофильных</w:t>
      </w:r>
      <w:proofErr w:type="spellEnd"/>
      <w:r w:rsidRPr="008E31C1">
        <w:t xml:space="preserve"> курсов в 9х </w:t>
      </w:r>
      <w:proofErr w:type="spellStart"/>
      <w:r w:rsidRPr="008E31C1">
        <w:t>кл</w:t>
      </w:r>
      <w:proofErr w:type="spellEnd"/>
      <w:r w:rsidRPr="008E31C1">
        <w:t xml:space="preserve">.. </w:t>
      </w:r>
      <w:proofErr w:type="gramStart"/>
      <w:r w:rsidRPr="008E31C1">
        <w:t>Обязательные</w:t>
      </w:r>
      <w:proofErr w:type="gramEnd"/>
      <w:r w:rsidRPr="008E31C1">
        <w:t xml:space="preserve"> – математика, русский. Для «Сильных» - курсы по выбору нужного предмета. Для «слабых» - курсы по интересам (готовим по-домашнему, сувениры своими руками, резьба по дереву и т. д.)– от предложения учителей – предметников и от предварительного заказа учащихся. Те и другие курсы могут быть прописаны в расписании и быть обязательными для посещения. Можно провести предварительное </w:t>
      </w:r>
      <w:r w:rsidRPr="008E31C1">
        <w:lastRenderedPageBreak/>
        <w:t xml:space="preserve">анкетирование по запросу родителей и учащихся. Усиление </w:t>
      </w:r>
      <w:proofErr w:type="spellStart"/>
      <w:r w:rsidRPr="008E31C1">
        <w:t>профориентационной</w:t>
      </w:r>
      <w:proofErr w:type="spellEnd"/>
      <w:r w:rsidRPr="008E31C1">
        <w:t xml:space="preserve"> работы с посещение учебных заведений. Продумать возможное обучение (экскурсии) на заводе. Посещение курсов должно контролироваться. Учащиеся по ним должны иметь оценки. </w:t>
      </w:r>
    </w:p>
    <w:p w:rsidR="00EF426D" w:rsidRPr="008E31C1" w:rsidRDefault="00EF426D" w:rsidP="003A73E8">
      <w:pPr>
        <w:numPr>
          <w:ilvl w:val="0"/>
          <w:numId w:val="17"/>
        </w:numPr>
        <w:jc w:val="both"/>
      </w:pPr>
      <w:r w:rsidRPr="008E31C1">
        <w:t xml:space="preserve">Увеличить количество часов на профильные курсы.  Посещение курсов должно контролироваться. Учащиеся по ним должны </w:t>
      </w:r>
      <w:proofErr w:type="spellStart"/>
      <w:r w:rsidRPr="008E31C1">
        <w:t>атестовываться</w:t>
      </w:r>
      <w:proofErr w:type="spellEnd"/>
      <w:r w:rsidRPr="008E31C1">
        <w:t xml:space="preserve">. </w:t>
      </w:r>
    </w:p>
    <w:p w:rsidR="00EF426D" w:rsidRPr="008E31C1" w:rsidRDefault="00EF426D" w:rsidP="003A73E8">
      <w:pPr>
        <w:numPr>
          <w:ilvl w:val="0"/>
          <w:numId w:val="17"/>
        </w:numPr>
        <w:jc w:val="both"/>
      </w:pPr>
      <w:r w:rsidRPr="008E31C1">
        <w:t>Убрать практику по технологии, заменив её на практику по предметам, или разбросав имеющиеся часы в течени</w:t>
      </w:r>
      <w:proofErr w:type="gramStart"/>
      <w:r w:rsidRPr="008E31C1">
        <w:t>и</w:t>
      </w:r>
      <w:proofErr w:type="gramEnd"/>
      <w:r w:rsidRPr="008E31C1">
        <w:t xml:space="preserve"> учебного года (на 11 класс (математика и русский).</w:t>
      </w:r>
    </w:p>
    <w:p w:rsidR="00EF426D" w:rsidRPr="008E31C1" w:rsidRDefault="00EF426D" w:rsidP="003A73E8">
      <w:pPr>
        <w:numPr>
          <w:ilvl w:val="0"/>
          <w:numId w:val="17"/>
        </w:numPr>
        <w:jc w:val="both"/>
      </w:pPr>
      <w:r w:rsidRPr="008E31C1">
        <w:t xml:space="preserve"> Вернуться к </w:t>
      </w:r>
      <w:proofErr w:type="gramStart"/>
      <w:r w:rsidRPr="008E31C1">
        <w:t>физико-математическому</w:t>
      </w:r>
      <w:proofErr w:type="gramEnd"/>
      <w:r w:rsidRPr="008E31C1">
        <w:t xml:space="preserve"> профиль. Рассмотреть возможность Физико-технологического профиля (математика, физика, информатика).</w:t>
      </w:r>
    </w:p>
    <w:p w:rsidR="00EF426D" w:rsidRPr="008E31C1" w:rsidRDefault="00EF426D" w:rsidP="003A73E8">
      <w:pPr>
        <w:numPr>
          <w:ilvl w:val="0"/>
          <w:numId w:val="1"/>
        </w:numPr>
        <w:jc w:val="center"/>
        <w:rPr>
          <w:b/>
        </w:rPr>
      </w:pPr>
      <w:r w:rsidRPr="008E31C1">
        <w:rPr>
          <w:b/>
        </w:rPr>
        <w:t>Пути достижения реализации стратегии.</w:t>
      </w:r>
    </w:p>
    <w:p w:rsidR="00EF426D" w:rsidRPr="008E31C1" w:rsidRDefault="00EF426D" w:rsidP="003A73E8">
      <w:pPr>
        <w:ind w:left="360"/>
      </w:pPr>
      <w:r w:rsidRPr="008E31C1">
        <w:t xml:space="preserve">Воспитание гражданина-патриота, любящего свою семью, школу, город, край, Россию. </w:t>
      </w:r>
    </w:p>
    <w:p w:rsidR="00EF426D" w:rsidRPr="008E31C1" w:rsidRDefault="00EF426D" w:rsidP="003A73E8">
      <w:pPr>
        <w:ind w:left="360"/>
      </w:pPr>
      <w:r w:rsidRPr="008E31C1">
        <w:t>Учёт государственной программы «Патриотическ</w:t>
      </w:r>
      <w:r w:rsidR="008E31C1" w:rsidRPr="008E31C1">
        <w:t>ое воспитание граждан РФ на 2016</w:t>
      </w:r>
      <w:r w:rsidRPr="008E31C1">
        <w:t xml:space="preserve"> - 20</w:t>
      </w:r>
      <w:r w:rsidR="008E31C1" w:rsidRPr="008E31C1">
        <w:t>20</w:t>
      </w:r>
      <w:r w:rsidRPr="008E31C1">
        <w:t xml:space="preserve"> годы» и  программу «Наша победа».</w:t>
      </w:r>
    </w:p>
    <w:p w:rsidR="00EF426D" w:rsidRPr="008E31C1" w:rsidRDefault="00EF426D" w:rsidP="003A73E8">
      <w:pPr>
        <w:ind w:left="360"/>
      </w:pPr>
      <w:r w:rsidRPr="008E31C1">
        <w:t>Разработка общей программы «Здоровье».</w:t>
      </w:r>
    </w:p>
    <w:p w:rsidR="00EF426D" w:rsidRPr="008E31C1" w:rsidRDefault="00EF426D" w:rsidP="003A73E8">
      <w:pPr>
        <w:ind w:left="360"/>
      </w:pPr>
      <w:r w:rsidRPr="008E31C1">
        <w:t>Разработка поэтапной программы «Милосердие, как форма самовыражения».</w:t>
      </w:r>
    </w:p>
    <w:p w:rsidR="00EF426D" w:rsidRPr="008E31C1" w:rsidRDefault="00EF426D" w:rsidP="003A73E8">
      <w:pPr>
        <w:jc w:val="both"/>
      </w:pPr>
      <w:r w:rsidRPr="008E31C1">
        <w:t>Разработка программы «Укрепление роли семьи в воспитании, обучении и развитии ребёнка».</w:t>
      </w:r>
    </w:p>
    <w:p w:rsidR="00EF426D" w:rsidRPr="008E31C1" w:rsidRDefault="008E31C1" w:rsidP="003A73E8">
      <w:pPr>
        <w:pStyle w:val="a3"/>
        <w:rPr>
          <w:szCs w:val="24"/>
        </w:rPr>
      </w:pPr>
      <w:r w:rsidRPr="008E31C1">
        <w:rPr>
          <w:szCs w:val="24"/>
        </w:rPr>
        <w:t>Участие в Проекте «</w:t>
      </w:r>
      <w:r>
        <w:rPr>
          <w:szCs w:val="24"/>
        </w:rPr>
        <w:t>Билет в буду</w:t>
      </w:r>
      <w:r w:rsidRPr="008E31C1">
        <w:rPr>
          <w:szCs w:val="24"/>
        </w:rPr>
        <w:t>щее».</w:t>
      </w:r>
    </w:p>
    <w:p w:rsidR="00EF426D" w:rsidRPr="008E31C1" w:rsidRDefault="00EF426D" w:rsidP="003A73E8">
      <w:pPr>
        <w:ind w:left="360"/>
      </w:pPr>
    </w:p>
    <w:p w:rsidR="00452BC6" w:rsidRPr="008E31C1" w:rsidRDefault="00452BC6" w:rsidP="003A73E8"/>
    <w:p w:rsidR="003A73E8" w:rsidRPr="008E31C1" w:rsidRDefault="003A73E8"/>
    <w:sectPr w:rsidR="003A73E8" w:rsidRPr="008E31C1" w:rsidSect="00AA79A9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49" w:rsidRDefault="00573449" w:rsidP="00051F9D">
      <w:r>
        <w:separator/>
      </w:r>
    </w:p>
  </w:endnote>
  <w:endnote w:type="continuationSeparator" w:id="0">
    <w:p w:rsidR="00573449" w:rsidRDefault="00573449" w:rsidP="00051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ED" w:rsidRDefault="00051F9D" w:rsidP="0053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5D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79ED" w:rsidRDefault="00573449" w:rsidP="00E279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ED" w:rsidRDefault="00051F9D" w:rsidP="0053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5D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31C1">
      <w:rPr>
        <w:rStyle w:val="a7"/>
        <w:noProof/>
      </w:rPr>
      <w:t>12</w:t>
    </w:r>
    <w:r>
      <w:rPr>
        <w:rStyle w:val="a7"/>
      </w:rPr>
      <w:fldChar w:fldCharType="end"/>
    </w:r>
  </w:p>
  <w:p w:rsidR="00E279ED" w:rsidRDefault="00573449" w:rsidP="00E279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49" w:rsidRDefault="00573449" w:rsidP="00051F9D">
      <w:r>
        <w:separator/>
      </w:r>
    </w:p>
  </w:footnote>
  <w:footnote w:type="continuationSeparator" w:id="0">
    <w:p w:rsidR="00573449" w:rsidRDefault="00573449" w:rsidP="00051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E23F10"/>
    <w:lvl w:ilvl="0">
      <w:numFmt w:val="decimal"/>
      <w:lvlText w:val="*"/>
      <w:lvlJc w:val="left"/>
    </w:lvl>
  </w:abstractNum>
  <w:abstractNum w:abstractNumId="1">
    <w:nsid w:val="0395215F"/>
    <w:multiLevelType w:val="hybridMultilevel"/>
    <w:tmpl w:val="032C2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6102B"/>
    <w:multiLevelType w:val="hybridMultilevel"/>
    <w:tmpl w:val="4588D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964AD4"/>
    <w:multiLevelType w:val="hybridMultilevel"/>
    <w:tmpl w:val="1D942650"/>
    <w:lvl w:ilvl="0" w:tplc="294A5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34B17"/>
    <w:multiLevelType w:val="hybridMultilevel"/>
    <w:tmpl w:val="F64C8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05E0D"/>
    <w:multiLevelType w:val="hybridMultilevel"/>
    <w:tmpl w:val="C8D2C406"/>
    <w:lvl w:ilvl="0" w:tplc="B11615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B240C9"/>
    <w:multiLevelType w:val="hybridMultilevel"/>
    <w:tmpl w:val="C0143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36BB4"/>
    <w:multiLevelType w:val="singleLevel"/>
    <w:tmpl w:val="426CBC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50DB1BC7"/>
    <w:multiLevelType w:val="hybridMultilevel"/>
    <w:tmpl w:val="30360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37475"/>
    <w:multiLevelType w:val="hybridMultilevel"/>
    <w:tmpl w:val="65501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095623"/>
    <w:multiLevelType w:val="hybridMultilevel"/>
    <w:tmpl w:val="0DB6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43D8A"/>
    <w:multiLevelType w:val="hybridMultilevel"/>
    <w:tmpl w:val="691CD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E04DD"/>
    <w:multiLevelType w:val="hybridMultilevel"/>
    <w:tmpl w:val="3634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3521FB"/>
    <w:multiLevelType w:val="hybridMultilevel"/>
    <w:tmpl w:val="6508555A"/>
    <w:lvl w:ilvl="0" w:tplc="F2FC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624E4"/>
    <w:multiLevelType w:val="hybridMultilevel"/>
    <w:tmpl w:val="AD7A8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26D"/>
    <w:rsid w:val="00051F9D"/>
    <w:rsid w:val="002F08F0"/>
    <w:rsid w:val="003A73E8"/>
    <w:rsid w:val="00452BC6"/>
    <w:rsid w:val="00573449"/>
    <w:rsid w:val="00705D75"/>
    <w:rsid w:val="008E31C1"/>
    <w:rsid w:val="00992669"/>
    <w:rsid w:val="00E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26D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26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EF426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F42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F42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4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F42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4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426D"/>
  </w:style>
  <w:style w:type="character" w:styleId="a8">
    <w:name w:val="Strong"/>
    <w:basedOn w:val="a0"/>
    <w:uiPriority w:val="22"/>
    <w:qFormat/>
    <w:rsid w:val="00705D75"/>
    <w:rPr>
      <w:b/>
      <w:bCs/>
    </w:rPr>
  </w:style>
  <w:style w:type="paragraph" w:styleId="a9">
    <w:name w:val="List Paragraph"/>
    <w:basedOn w:val="a"/>
    <w:uiPriority w:val="34"/>
    <w:qFormat/>
    <w:rsid w:val="002F0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2019-09-09T13:02:00Z</cp:lastPrinted>
  <dcterms:created xsi:type="dcterms:W3CDTF">2019-08-16T12:35:00Z</dcterms:created>
  <dcterms:modified xsi:type="dcterms:W3CDTF">2019-09-09T13:03:00Z</dcterms:modified>
</cp:coreProperties>
</file>