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DB9" w:rsidRDefault="00480DB9">
      <w:r>
        <w:rPr>
          <w:noProof/>
          <w:lang w:eastAsia="ru-RU"/>
        </w:rPr>
        <w:drawing>
          <wp:inline distT="0" distB="0" distL="0" distR="0">
            <wp:extent cx="6570345" cy="9031209"/>
            <wp:effectExtent l="0" t="0" r="1905" b="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1243E" w:rsidRPr="00FF63D5" w:rsidRDefault="00E1243E" w:rsidP="00FF63D5">
      <w:pPr>
        <w:pStyle w:val="a9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FF63D5">
        <w:rPr>
          <w:rFonts w:ascii="Times New Roman" w:hAnsi="Times New Roman"/>
          <w:sz w:val="24"/>
          <w:szCs w:val="24"/>
          <w:lang w:eastAsia="ru-RU"/>
        </w:rPr>
        <w:lastRenderedPageBreak/>
        <w:t xml:space="preserve"> -  пляжная обувь;</w:t>
      </w:r>
    </w:p>
    <w:p w:rsidR="00E1243E" w:rsidRPr="00FF63D5" w:rsidRDefault="00E1243E" w:rsidP="00FF63D5">
      <w:pPr>
        <w:pStyle w:val="a9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-  массивная обувь на высокой платформе;</w:t>
      </w:r>
    </w:p>
    <w:p w:rsidR="00E1243E" w:rsidRPr="00FF63D5" w:rsidRDefault="00E1243E" w:rsidP="00FF63D5">
      <w:pPr>
        <w:pStyle w:val="a9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-  обувь в стиле «кантри» (казаки);</w:t>
      </w:r>
    </w:p>
    <w:p w:rsidR="00E1243E" w:rsidRPr="00FF63D5" w:rsidRDefault="00E1243E" w:rsidP="00FF63D5">
      <w:pPr>
        <w:pStyle w:val="a9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-  вечерние туфли ( на чрезмерно высоком каблуке, с бантами, яркой вышивкой, из блестящей ткани). Допустимый каблук для девочек не более </w:t>
      </w:r>
      <w:smartTag w:uri="urn:schemas-microsoft-com:office:smarttags" w:element="metricconverter">
        <w:smartTagPr>
          <w:attr w:name="ProductID" w:val="5 см"/>
        </w:smartTagPr>
        <w:r w:rsidRPr="00FF63D5">
          <w:rPr>
            <w:rFonts w:ascii="Times New Roman" w:hAnsi="Times New Roman"/>
            <w:sz w:val="24"/>
            <w:szCs w:val="24"/>
            <w:lang w:eastAsia="ru-RU"/>
          </w:rPr>
          <w:t>5 см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F63D5">
        <w:rPr>
          <w:rFonts w:ascii="Times New Roman" w:hAnsi="Times New Roman"/>
          <w:sz w:val="24"/>
          <w:szCs w:val="24"/>
          <w:lang w:eastAsia="ru-RU"/>
        </w:rPr>
        <w:t xml:space="preserve">(5-9 класс), не более </w:t>
      </w:r>
      <w:smartTag w:uri="urn:schemas-microsoft-com:office:smarttags" w:element="metricconverter">
        <w:smartTagPr>
          <w:attr w:name="ProductID" w:val="7 см"/>
        </w:smartTagPr>
        <w:r w:rsidRPr="00FF63D5">
          <w:rPr>
            <w:rFonts w:ascii="Times New Roman" w:hAnsi="Times New Roman"/>
            <w:sz w:val="24"/>
            <w:szCs w:val="24"/>
            <w:lang w:eastAsia="ru-RU"/>
          </w:rPr>
          <w:t>7 см</w:t>
        </w:r>
      </w:smartTag>
      <w:r w:rsidRPr="00FF63D5">
        <w:rPr>
          <w:rFonts w:ascii="Times New Roman" w:hAnsi="Times New Roman"/>
          <w:sz w:val="24"/>
          <w:szCs w:val="24"/>
          <w:lang w:eastAsia="ru-RU"/>
        </w:rPr>
        <w:t xml:space="preserve"> (10-11 класс)</w:t>
      </w:r>
    </w:p>
    <w:p w:rsidR="00E1243E" w:rsidRPr="00FF63D5" w:rsidRDefault="00E1243E" w:rsidP="00FF63D5">
      <w:pPr>
        <w:pStyle w:val="a9"/>
        <w:ind w:left="0"/>
        <w:jc w:val="both"/>
        <w:rPr>
          <w:rFonts w:ascii="Times New Roman" w:hAnsi="Times New Roman"/>
          <w:b/>
          <w:lang w:eastAsia="ru-RU"/>
        </w:rPr>
      </w:pPr>
      <w:r w:rsidRPr="00FF63D5">
        <w:rPr>
          <w:rFonts w:ascii="Times New Roman" w:hAnsi="Times New Roman"/>
          <w:lang w:eastAsia="ru-RU"/>
        </w:rPr>
        <w:t xml:space="preserve"> - в одежде не должны присутствовать очень яркие цвета, блестящие нити и вызывающие экстравагантные детали, привлекающие пристальное внимание.</w:t>
      </w:r>
    </w:p>
    <w:p w:rsidR="00E1243E" w:rsidRPr="00FF63D5" w:rsidRDefault="00E1243E" w:rsidP="00404CAC">
      <w:pPr>
        <w:tabs>
          <w:tab w:val="num" w:pos="720"/>
        </w:tabs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2.3.2. Волосы </w:t>
      </w:r>
    </w:p>
    <w:p w:rsidR="00E1243E" w:rsidRPr="00FF63D5" w:rsidRDefault="00E1243E" w:rsidP="00E80F44">
      <w:pPr>
        <w:tabs>
          <w:tab w:val="num" w:pos="720"/>
        </w:tabs>
        <w:ind w:left="720" w:hanging="360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·         длинные волосы у девочек должны быть заплетены, средней длины - прибраны заколками;</w:t>
      </w:r>
    </w:p>
    <w:p w:rsidR="00E1243E" w:rsidRPr="00FF63D5" w:rsidRDefault="00E1243E" w:rsidP="00E80F44">
      <w:pPr>
        <w:tabs>
          <w:tab w:val="num" w:pos="720"/>
        </w:tabs>
        <w:ind w:left="720" w:hanging="360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·         мальчики и юноши должны своевременно стричься (стрижки классические);</w:t>
      </w:r>
    </w:p>
    <w:p w:rsidR="00E1243E" w:rsidRPr="00FF63D5" w:rsidRDefault="00E1243E" w:rsidP="00E80F44">
      <w:pPr>
        <w:tabs>
          <w:tab w:val="num" w:pos="720"/>
        </w:tabs>
        <w:ind w:left="720" w:hanging="360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Запрещаются экстравагантные стрижки и прически, окрашивание волос в яркие, неестественные цвета.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Cs/>
          <w:sz w:val="24"/>
          <w:szCs w:val="24"/>
          <w:lang w:eastAsia="ru-RU"/>
        </w:rPr>
        <w:t>2.4</w:t>
      </w:r>
      <w:r w:rsidRPr="00FF63D5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FF63D5">
        <w:rPr>
          <w:rFonts w:ascii="Times New Roman" w:hAnsi="Times New Roman"/>
          <w:sz w:val="24"/>
          <w:szCs w:val="24"/>
          <w:lang w:eastAsia="ru-RU"/>
        </w:rPr>
        <w:t xml:space="preserve"> Маникюр и макияж</w:t>
      </w:r>
    </w:p>
    <w:p w:rsidR="00E1243E" w:rsidRPr="00FF63D5" w:rsidRDefault="00E1243E" w:rsidP="00E80F44">
      <w:pPr>
        <w:tabs>
          <w:tab w:val="num" w:pos="720"/>
        </w:tabs>
        <w:ind w:left="720" w:hanging="360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·         Рекомендован маникюр гигиенический, бесцветный. </w:t>
      </w:r>
    </w:p>
    <w:p w:rsidR="00E1243E" w:rsidRPr="00FF63D5" w:rsidRDefault="00E1243E" w:rsidP="00E80F44">
      <w:pPr>
        <w:tabs>
          <w:tab w:val="num" w:pos="720"/>
        </w:tabs>
        <w:ind w:left="720" w:hanging="360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·         Неяркий макияж и маникюр разрешен девушкам 10-11 класса</w:t>
      </w:r>
    </w:p>
    <w:p w:rsidR="00E1243E" w:rsidRPr="00FF63D5" w:rsidRDefault="00E1243E" w:rsidP="002445FF">
      <w:pPr>
        <w:tabs>
          <w:tab w:val="num" w:pos="720"/>
        </w:tabs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2.5.Запрещено использовать в качестве деталей одежды массивные броши, кулоны, кольца, серьги.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Cs/>
          <w:sz w:val="24"/>
          <w:szCs w:val="24"/>
          <w:lang w:eastAsia="ru-RU"/>
        </w:rPr>
        <w:t>2.6.</w:t>
      </w:r>
      <w:r w:rsidRPr="00FF63D5">
        <w:rPr>
          <w:rFonts w:ascii="Times New Roman" w:hAnsi="Times New Roman"/>
          <w:sz w:val="24"/>
          <w:szCs w:val="24"/>
          <w:lang w:eastAsia="ru-RU"/>
        </w:rPr>
        <w:t xml:space="preserve"> Размер сумок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2.7.Запрещаются аксессуары с символикой асоциальных неформальных молодежных объединений, а также пропагандирующие </w:t>
      </w:r>
      <w:proofErr w:type="spellStart"/>
      <w:r w:rsidRPr="00FF63D5">
        <w:rPr>
          <w:rFonts w:ascii="Times New Roman" w:hAnsi="Times New Roman"/>
          <w:sz w:val="24"/>
          <w:szCs w:val="24"/>
          <w:lang w:eastAsia="ru-RU"/>
        </w:rPr>
        <w:t>психоактивные</w:t>
      </w:r>
      <w:proofErr w:type="spellEnd"/>
      <w:r w:rsidRPr="00FF63D5">
        <w:rPr>
          <w:rFonts w:ascii="Times New Roman" w:hAnsi="Times New Roman"/>
          <w:sz w:val="24"/>
          <w:szCs w:val="24"/>
          <w:lang w:eastAsia="ru-RU"/>
        </w:rPr>
        <w:t xml:space="preserve"> вещества и противоправное поведение.</w:t>
      </w:r>
    </w:p>
    <w:p w:rsidR="00E1243E" w:rsidRPr="00FF63D5" w:rsidRDefault="00E1243E" w:rsidP="00E80F44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bCs/>
          <w:color w:val="800000"/>
          <w:sz w:val="24"/>
          <w:szCs w:val="24"/>
          <w:lang w:eastAsia="ru-RU"/>
        </w:rPr>
        <w:br/>
      </w:r>
      <w:r w:rsidRPr="00FF63D5">
        <w:rPr>
          <w:rFonts w:ascii="Times New Roman" w:hAnsi="Times New Roman"/>
          <w:b/>
          <w:bCs/>
          <w:sz w:val="24"/>
          <w:szCs w:val="24"/>
          <w:lang w:val="en-US" w:eastAsia="ru-RU"/>
        </w:rPr>
        <w:t>III</w:t>
      </w:r>
      <w:r w:rsidRPr="00FF63D5">
        <w:rPr>
          <w:rFonts w:ascii="Times New Roman" w:hAnsi="Times New Roman"/>
          <w:b/>
          <w:bCs/>
          <w:sz w:val="24"/>
          <w:szCs w:val="24"/>
          <w:lang w:eastAsia="ru-RU"/>
        </w:rPr>
        <w:t>. Требования к школьной форме.</w:t>
      </w:r>
    </w:p>
    <w:p w:rsidR="00E1243E" w:rsidRPr="00FF63D5" w:rsidRDefault="00E1243E" w:rsidP="00E80F44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1243E" w:rsidRPr="00FF63D5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Cs/>
          <w:sz w:val="24"/>
          <w:szCs w:val="24"/>
          <w:lang w:eastAsia="ru-RU"/>
        </w:rPr>
        <w:t>3.1. Стиль одежды – деловой, классический.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3.2. Школьная форма подразделяется на парадную, повседневную и спортивную.</w:t>
      </w:r>
    </w:p>
    <w:p w:rsidR="00E1243E" w:rsidRPr="00FF63D5" w:rsidRDefault="00E1243E" w:rsidP="0038415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Парадная форма:</w:t>
      </w:r>
    </w:p>
    <w:p w:rsidR="00E1243E" w:rsidRPr="00FF63D5" w:rsidRDefault="00E1243E" w:rsidP="00384158">
      <w:pPr>
        <w:pStyle w:val="a9"/>
        <w:numPr>
          <w:ilvl w:val="0"/>
          <w:numId w:val="2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sz w:val="24"/>
          <w:szCs w:val="24"/>
          <w:lang w:eastAsia="ru-RU"/>
        </w:rPr>
        <w:t>Мальчики, юноши</w:t>
      </w:r>
      <w:r w:rsidRPr="00FF63D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 Белая мужская (мальчиковая) сорочка, пиджак, жилет, брюки, туфли.  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 Галстуки, </w:t>
      </w:r>
      <w:r w:rsidRPr="00FF63D5">
        <w:rPr>
          <w:rFonts w:ascii="Times New Roman" w:hAnsi="Times New Roman"/>
          <w:b/>
          <w:bCs/>
          <w:sz w:val="24"/>
          <w:szCs w:val="24"/>
          <w:lang w:eastAsia="ru-RU"/>
        </w:rPr>
        <w:t>   </w:t>
      </w:r>
      <w:r w:rsidRPr="00FF63D5">
        <w:rPr>
          <w:rFonts w:ascii="Times New Roman" w:hAnsi="Times New Roman"/>
          <w:sz w:val="24"/>
          <w:szCs w:val="24"/>
          <w:lang w:eastAsia="ru-RU"/>
        </w:rPr>
        <w:t>бабочки и т.п. по желанию.</w:t>
      </w:r>
    </w:p>
    <w:p w:rsidR="00E1243E" w:rsidRPr="00FF63D5" w:rsidRDefault="00E1243E" w:rsidP="00384158">
      <w:pPr>
        <w:pStyle w:val="a9"/>
        <w:numPr>
          <w:ilvl w:val="0"/>
          <w:numId w:val="2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sz w:val="24"/>
          <w:szCs w:val="24"/>
          <w:lang w:eastAsia="ru-RU"/>
        </w:rPr>
        <w:t>Девочки, девушки</w:t>
      </w:r>
      <w:r w:rsidRPr="00FF63D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  Белая блуза рубашечного покроя, жакет, жилет, юбка, брюки, туфли.</w:t>
      </w:r>
    </w:p>
    <w:p w:rsidR="00E1243E" w:rsidRPr="00FF63D5" w:rsidRDefault="00E1243E" w:rsidP="0038415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Повседневная форма:</w:t>
      </w:r>
    </w:p>
    <w:p w:rsidR="00E1243E" w:rsidRPr="00FF63D5" w:rsidRDefault="00E1243E" w:rsidP="00384158">
      <w:pPr>
        <w:pStyle w:val="a9"/>
        <w:numPr>
          <w:ilvl w:val="0"/>
          <w:numId w:val="2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bCs/>
          <w:sz w:val="24"/>
          <w:szCs w:val="24"/>
          <w:lang w:eastAsia="ru-RU"/>
        </w:rPr>
        <w:t>Мальчики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 - Костюм «двойка» или «тройка», </w:t>
      </w: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>мужская сорочка (рубашка), туфли;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- пиджак, брюки, мужская сорочка (рубашка), туфли. 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 - рубашки неярких тонов, </w:t>
      </w:r>
    </w:p>
    <w:p w:rsidR="00E1243E" w:rsidRPr="00FF63D5" w:rsidRDefault="00E1243E" w:rsidP="00E80F44">
      <w:pP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</w:pPr>
      <w:r w:rsidRPr="00FF63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                       - галстуки по желанию.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                       - однотонный без надписей пуловер, свитер, жилет</w:t>
      </w:r>
      <w:r w:rsidRPr="00FF63D5">
        <w:rPr>
          <w:rFonts w:ascii="Times New Roman" w:hAnsi="Times New Roman"/>
          <w:sz w:val="24"/>
          <w:szCs w:val="24"/>
          <w:lang w:eastAsia="ru-RU"/>
        </w:rPr>
        <w:t> </w:t>
      </w:r>
    </w:p>
    <w:p w:rsidR="00E1243E" w:rsidRPr="00FF63D5" w:rsidRDefault="00E1243E" w:rsidP="00384158">
      <w:pPr>
        <w:pStyle w:val="a9"/>
        <w:numPr>
          <w:ilvl w:val="0"/>
          <w:numId w:val="2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sz w:val="24"/>
          <w:szCs w:val="24"/>
          <w:lang w:eastAsia="ru-RU"/>
        </w:rPr>
        <w:t xml:space="preserve">Девочки 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- Костюм, включающий пиджак или жилет, платье с пиджаком или 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  жакетом, брюки или юбку, сарафан; 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- блуза, водолазка неярких тонов;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- колготки однотонные - телесного, черного, белого цветов; </w:t>
      </w:r>
    </w:p>
    <w:p w:rsidR="00E1243E" w:rsidRPr="00FF63D5" w:rsidRDefault="00E1243E" w:rsidP="002445FF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- туфли с закрытой пяткой и носком.</w:t>
      </w:r>
    </w:p>
    <w:p w:rsidR="00E1243E" w:rsidRPr="00FF63D5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F63D5">
        <w:rPr>
          <w:rFonts w:ascii="Times New Roman" w:hAnsi="Times New Roman"/>
          <w:b/>
          <w:sz w:val="24"/>
          <w:szCs w:val="24"/>
          <w:lang w:eastAsia="ru-RU"/>
        </w:rPr>
        <w:t xml:space="preserve">       </w:t>
      </w:r>
      <w:r w:rsidRPr="00FF63D5">
        <w:rPr>
          <w:rFonts w:ascii="Times New Roman" w:hAnsi="Times New Roman"/>
          <w:sz w:val="24"/>
          <w:szCs w:val="24"/>
          <w:lang w:eastAsia="ru-RU"/>
        </w:rPr>
        <w:t>Цвета школьной формы:</w:t>
      </w:r>
    </w:p>
    <w:p w:rsidR="00E1243E" w:rsidRPr="00FF63D5" w:rsidRDefault="00E1243E" w:rsidP="002445FF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sz w:val="24"/>
          <w:szCs w:val="24"/>
          <w:lang w:eastAsia="ru-RU"/>
        </w:rPr>
        <w:t xml:space="preserve">Начальная школа 1-4 класс </w:t>
      </w:r>
    </w:p>
    <w:p w:rsidR="00E1243E" w:rsidRPr="00FF63D5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  Цвет формы - бордовый</w:t>
      </w:r>
    </w:p>
    <w:p w:rsidR="00E1243E" w:rsidRPr="00FF63D5" w:rsidRDefault="00E1243E" w:rsidP="002445FF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sz w:val="24"/>
          <w:szCs w:val="24"/>
          <w:lang w:eastAsia="ru-RU"/>
        </w:rPr>
        <w:t>Средний школьный возраст 5-8 классы</w:t>
      </w:r>
    </w:p>
    <w:p w:rsidR="00E1243E" w:rsidRPr="00FF63D5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   Цвет формы – синий</w:t>
      </w:r>
    </w:p>
    <w:p w:rsidR="00E1243E" w:rsidRPr="00FF63D5" w:rsidRDefault="00E1243E" w:rsidP="002445FF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sz w:val="24"/>
          <w:szCs w:val="24"/>
          <w:lang w:eastAsia="ru-RU"/>
        </w:rPr>
        <w:t>Старшая школа 9-11 классы</w:t>
      </w:r>
    </w:p>
    <w:p w:rsidR="00E1243E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           Цвет формы – серый, черный</w:t>
      </w:r>
    </w:p>
    <w:p w:rsidR="00E1243E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</w:p>
    <w:p w:rsidR="00E1243E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</w:p>
    <w:p w:rsidR="00E1243E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</w:p>
    <w:p w:rsidR="00E1243E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</w:p>
    <w:p w:rsidR="00E1243E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</w:p>
    <w:p w:rsidR="00E1243E" w:rsidRPr="00FF63D5" w:rsidRDefault="00E1243E" w:rsidP="002445FF">
      <w:pPr>
        <w:rPr>
          <w:rFonts w:ascii="Times New Roman" w:hAnsi="Times New Roman"/>
          <w:sz w:val="24"/>
          <w:szCs w:val="24"/>
          <w:lang w:eastAsia="ru-RU"/>
        </w:rPr>
      </w:pP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</w:p>
    <w:p w:rsidR="00E1243E" w:rsidRPr="00FF63D5" w:rsidRDefault="00E1243E" w:rsidP="00384158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Спортивная форма: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Спортивная форма включает футболку, спортивные шорты, спортивное 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трико (костюм), кроссовки. Форма должна соответствовать погоде и месту 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проведения физкультурных занятий. Для участия в массовых спортивных 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мероприятиях рекомендуется приобретение головных уборов (кепи, </w:t>
      </w:r>
    </w:p>
    <w:p w:rsidR="00E1243E" w:rsidRPr="00FF63D5" w:rsidRDefault="00E1243E" w:rsidP="00E80F44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               бейсболки и пр.).</w:t>
      </w: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Спортивные костюмы надеваются только для уроков </w:t>
      </w:r>
    </w:p>
    <w:p w:rsidR="00E1243E" w:rsidRPr="00FF63D5" w:rsidRDefault="00E1243E" w:rsidP="00E80F44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физической культуры и на время проведения спортивных праздников, </w:t>
      </w:r>
    </w:p>
    <w:p w:rsidR="00E1243E" w:rsidRPr="00FF63D5" w:rsidRDefault="00E1243E" w:rsidP="00E80F44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соревнований.</w:t>
      </w:r>
    </w:p>
    <w:p w:rsidR="00E1243E" w:rsidRPr="00FF63D5" w:rsidRDefault="00E1243E" w:rsidP="00E80F44">
      <w:pPr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Одежда должна быть чистой и выглаженной.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Cs/>
          <w:sz w:val="24"/>
          <w:szCs w:val="24"/>
          <w:lang w:eastAsia="ru-RU"/>
        </w:rPr>
        <w:t>Все учащиеся 1 - 11 классов должны иметь сменную обувь. Сменная обувь должна быть чистой, выдержанной в деловом стиле.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/>
      </w:r>
    </w:p>
    <w:p w:rsidR="00E1243E" w:rsidRPr="00FF63D5" w:rsidRDefault="00E1243E" w:rsidP="00E80F4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bCs/>
          <w:sz w:val="24"/>
          <w:szCs w:val="24"/>
          <w:lang w:val="en-US" w:eastAsia="ru-RU"/>
        </w:rPr>
        <w:t>IV</w:t>
      </w:r>
      <w:r w:rsidRPr="00FF63D5">
        <w:rPr>
          <w:rFonts w:ascii="Times New Roman" w:hAnsi="Times New Roman"/>
          <w:b/>
          <w:bCs/>
          <w:sz w:val="24"/>
          <w:szCs w:val="24"/>
          <w:lang w:eastAsia="ru-RU"/>
        </w:rPr>
        <w:t>. Права и обязанности обучающихся</w:t>
      </w:r>
    </w:p>
    <w:p w:rsidR="00E1243E" w:rsidRPr="00FF63D5" w:rsidRDefault="00E1243E" w:rsidP="00384158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4.1. Учащийся имеет право выбирать школьную форму в соответствии с предложенными  вариантами и обязаны в течение учебного года постоянно носить школьную форму.</w:t>
      </w:r>
    </w:p>
    <w:p w:rsidR="00E1243E" w:rsidRPr="00FF63D5" w:rsidRDefault="00E1243E" w:rsidP="00384158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4.2.Учащийся обязан носить повседневную школьную форму ежедневно.</w:t>
      </w:r>
      <w:r w:rsidRPr="00FF63D5">
        <w:rPr>
          <w:rFonts w:ascii="Times New Roman" w:hAnsi="Times New Roman"/>
          <w:sz w:val="24"/>
          <w:szCs w:val="24"/>
          <w:lang w:eastAsia="ru-RU"/>
        </w:rPr>
        <w:br/>
        <w:t>4.3. Содержать форму в чистоте, относится к ней бережно, помнить, что внешний вид ученика – это лицо гимназии.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 xml:space="preserve">4.4. Спортивную форму в дни уроков физической культуры учащиеся приносят с собой. 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4.5. В дни проведения торжественных линеек, праздников школьники надевают парадную форму.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4.6. Ученик имеет право самостоятельно подбирать рубашки, блузки к школьному костюму в повседневной жизни.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sz w:val="24"/>
          <w:szCs w:val="24"/>
          <w:lang w:eastAsia="ru-RU"/>
        </w:rPr>
        <w:t xml:space="preserve">4.7. </w:t>
      </w:r>
      <w:r w:rsidRPr="00FF63D5">
        <w:rPr>
          <w:rFonts w:ascii="Times New Roman" w:hAnsi="Times New Roman"/>
          <w:b/>
          <w:bCs/>
          <w:sz w:val="24"/>
          <w:szCs w:val="24"/>
          <w:lang w:eastAsia="ru-RU"/>
        </w:rPr>
        <w:t>Без школьной формы школьники на занятия не допускаются.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4.8. Допускается ношение в холодное время года джемперов, свитеров и пуловеров неярких цветов под костюм.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4.9. Ученики   обязаны  выполнять все пункты данного положения.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 </w:t>
      </w:r>
    </w:p>
    <w:p w:rsidR="00E1243E" w:rsidRPr="00FF63D5" w:rsidRDefault="00E1243E" w:rsidP="00E80F4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bCs/>
          <w:sz w:val="24"/>
          <w:szCs w:val="24"/>
          <w:lang w:val="en-US" w:eastAsia="ru-RU"/>
        </w:rPr>
        <w:t>V</w:t>
      </w:r>
      <w:r w:rsidRPr="00FF63D5">
        <w:rPr>
          <w:rFonts w:ascii="Times New Roman" w:hAnsi="Times New Roman"/>
          <w:b/>
          <w:bCs/>
          <w:sz w:val="24"/>
          <w:szCs w:val="24"/>
          <w:lang w:eastAsia="ru-RU"/>
        </w:rPr>
        <w:t>. Обязанности родителей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5.1. Приобрести обучающимся школьную форму, согласно условиям данного Положения до начала учебного года, и делать это по мере необходимости, вплоть до окончания обучающимися гимназии.</w:t>
      </w:r>
      <w:r w:rsidRPr="00FF63D5">
        <w:rPr>
          <w:rFonts w:ascii="Times New Roman" w:hAnsi="Times New Roman"/>
          <w:sz w:val="24"/>
          <w:szCs w:val="24"/>
          <w:lang w:eastAsia="ru-RU"/>
        </w:rPr>
        <w:br/>
        <w:t>5.2. Контролировать внешний вид учащихся перед выходом в гимназию в строгом соответствии с требованиями Положения.</w:t>
      </w:r>
      <w:r w:rsidRPr="00FF63D5">
        <w:rPr>
          <w:rFonts w:ascii="Times New Roman" w:hAnsi="Times New Roman"/>
          <w:sz w:val="24"/>
          <w:szCs w:val="24"/>
          <w:lang w:eastAsia="ru-RU"/>
        </w:rPr>
        <w:br/>
        <w:t>3. Выполнять все пункты данного Положения.</w:t>
      </w:r>
    </w:p>
    <w:p w:rsidR="00E1243E" w:rsidRPr="00FF63D5" w:rsidRDefault="00E1243E" w:rsidP="00E80F44">
      <w:pPr>
        <w:rPr>
          <w:rFonts w:ascii="Times New Roman" w:hAnsi="Times New Roman"/>
          <w:sz w:val="24"/>
          <w:szCs w:val="24"/>
          <w:lang w:eastAsia="ru-RU"/>
        </w:rPr>
      </w:pPr>
    </w:p>
    <w:p w:rsidR="00E1243E" w:rsidRPr="00FF63D5" w:rsidRDefault="00E1243E" w:rsidP="00E80F4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b/>
          <w:bCs/>
          <w:sz w:val="24"/>
          <w:szCs w:val="24"/>
          <w:lang w:val="en-US" w:eastAsia="ru-RU"/>
        </w:rPr>
        <w:t>VI</w:t>
      </w:r>
      <w:r w:rsidRPr="00FF63D5">
        <w:rPr>
          <w:rFonts w:ascii="Times New Roman" w:hAnsi="Times New Roman"/>
          <w:b/>
          <w:bCs/>
          <w:sz w:val="24"/>
          <w:szCs w:val="24"/>
          <w:lang w:eastAsia="ru-RU"/>
        </w:rPr>
        <w:t>. Меры административного воздействия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sz w:val="24"/>
          <w:szCs w:val="24"/>
          <w:lang w:eastAsia="ru-RU"/>
        </w:rPr>
        <w:t>6.1.</w:t>
      </w:r>
      <w:r w:rsidRPr="00FF63D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FF63D5">
        <w:rPr>
          <w:rFonts w:ascii="Times New Roman" w:hAnsi="Times New Roman"/>
          <w:sz w:val="24"/>
          <w:szCs w:val="24"/>
          <w:lang w:eastAsia="ru-RU"/>
        </w:rPr>
        <w:t>Данный локальный акт является приложением к Уставу гимназии и подлежит обязательному исполнению учащимися и другими работниками гимназии.</w:t>
      </w:r>
    </w:p>
    <w:p w:rsidR="00E1243E" w:rsidRPr="00FF63D5" w:rsidRDefault="00E1243E" w:rsidP="00E80F44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>6.2. Несоблюдение обучающимися данного Положения является нарушением Устава школы и Правил поведения для учащихся в гимназии.</w:t>
      </w:r>
    </w:p>
    <w:p w:rsidR="00E1243E" w:rsidRPr="00FF63D5" w:rsidRDefault="00E1243E" w:rsidP="00E80F44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3D5">
        <w:rPr>
          <w:rFonts w:ascii="Times New Roman" w:hAnsi="Times New Roman"/>
          <w:color w:val="000000"/>
          <w:sz w:val="24"/>
          <w:szCs w:val="24"/>
          <w:lang w:eastAsia="ru-RU"/>
        </w:rPr>
        <w:t>6.3. Классные руководители в течение учебного дня должны поставить в  известность родителей о случае явки учащихся без школьной формы и нарушения данного положения.</w:t>
      </w:r>
    </w:p>
    <w:sectPr w:rsidR="00E1243E" w:rsidRPr="00FF63D5" w:rsidSect="00384158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0983"/>
    <w:multiLevelType w:val="hybridMultilevel"/>
    <w:tmpl w:val="A022D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90479"/>
    <w:multiLevelType w:val="hybridMultilevel"/>
    <w:tmpl w:val="9AF433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AEA7492"/>
    <w:multiLevelType w:val="hybridMultilevel"/>
    <w:tmpl w:val="8C3A2D9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DC14773"/>
    <w:multiLevelType w:val="hybridMultilevel"/>
    <w:tmpl w:val="963053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75C0670"/>
    <w:multiLevelType w:val="hybridMultilevel"/>
    <w:tmpl w:val="D6A4D25A"/>
    <w:lvl w:ilvl="0" w:tplc="041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F44"/>
    <w:rsid w:val="000D4910"/>
    <w:rsid w:val="001835C0"/>
    <w:rsid w:val="001D18B1"/>
    <w:rsid w:val="002445FF"/>
    <w:rsid w:val="002703FC"/>
    <w:rsid w:val="00295715"/>
    <w:rsid w:val="002D1426"/>
    <w:rsid w:val="00305F1C"/>
    <w:rsid w:val="00384158"/>
    <w:rsid w:val="003D7E88"/>
    <w:rsid w:val="00404CAC"/>
    <w:rsid w:val="00421F27"/>
    <w:rsid w:val="00480DB9"/>
    <w:rsid w:val="004A6724"/>
    <w:rsid w:val="00503522"/>
    <w:rsid w:val="00586481"/>
    <w:rsid w:val="005B41BB"/>
    <w:rsid w:val="0061686E"/>
    <w:rsid w:val="0072355F"/>
    <w:rsid w:val="00757CB7"/>
    <w:rsid w:val="007B0A1D"/>
    <w:rsid w:val="007F4019"/>
    <w:rsid w:val="00884D4E"/>
    <w:rsid w:val="008F7503"/>
    <w:rsid w:val="00A635A6"/>
    <w:rsid w:val="00AE1CE5"/>
    <w:rsid w:val="00B1367E"/>
    <w:rsid w:val="00BA7F92"/>
    <w:rsid w:val="00C05829"/>
    <w:rsid w:val="00C416A0"/>
    <w:rsid w:val="00CB11F0"/>
    <w:rsid w:val="00D04078"/>
    <w:rsid w:val="00D3513F"/>
    <w:rsid w:val="00D67A2C"/>
    <w:rsid w:val="00E1243E"/>
    <w:rsid w:val="00E179E0"/>
    <w:rsid w:val="00E80F44"/>
    <w:rsid w:val="00F01F67"/>
    <w:rsid w:val="00F1264C"/>
    <w:rsid w:val="00F90317"/>
    <w:rsid w:val="00FE1576"/>
    <w:rsid w:val="00FF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24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E80F4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E80F44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E80F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80F44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384158"/>
    <w:rPr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384158"/>
    <w:pPr>
      <w:ind w:left="720"/>
      <w:contextualSpacing/>
    </w:pPr>
  </w:style>
  <w:style w:type="character" w:customStyle="1" w:styleId="a8">
    <w:name w:val="Без интервала Знак"/>
    <w:link w:val="a7"/>
    <w:uiPriority w:val="1"/>
    <w:locked/>
    <w:rsid w:val="00D67A2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24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E80F4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E80F44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E80F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80F44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384158"/>
    <w:rPr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384158"/>
    <w:pPr>
      <w:ind w:left="720"/>
      <w:contextualSpacing/>
    </w:pPr>
  </w:style>
  <w:style w:type="character" w:customStyle="1" w:styleId="a8">
    <w:name w:val="Без интервала Знак"/>
    <w:link w:val="a7"/>
    <w:uiPriority w:val="1"/>
    <w:locked/>
    <w:rsid w:val="00D67A2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9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Ирина</cp:lastModifiedBy>
  <cp:revision>3</cp:revision>
  <cp:lastPrinted>2013-11-19T08:43:00Z</cp:lastPrinted>
  <dcterms:created xsi:type="dcterms:W3CDTF">2019-06-27T12:50:00Z</dcterms:created>
  <dcterms:modified xsi:type="dcterms:W3CDTF">2019-06-28T10:57:00Z</dcterms:modified>
</cp:coreProperties>
</file>