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30"/>
        <w:tblW w:w="9571" w:type="dxa"/>
        <w:tblLook w:val="01E0" w:firstRow="1" w:lastRow="1" w:firstColumn="1" w:lastColumn="1" w:noHBand="0" w:noVBand="0"/>
      </w:tblPr>
      <w:tblGrid>
        <w:gridCol w:w="900"/>
        <w:gridCol w:w="8671"/>
      </w:tblGrid>
      <w:tr w:rsidR="00A322B7" w:rsidTr="00532ACA">
        <w:tc>
          <w:tcPr>
            <w:tcW w:w="9571" w:type="dxa"/>
            <w:gridSpan w:val="2"/>
            <w:hideMark/>
          </w:tcPr>
          <w:p w:rsidR="00A322B7" w:rsidRPr="0033276F" w:rsidRDefault="00A322B7" w:rsidP="00532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76F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322B7" w:rsidRPr="0033276F" w:rsidRDefault="00A322B7" w:rsidP="00532A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76F">
              <w:rPr>
                <w:rFonts w:ascii="Times New Roman" w:hAnsi="Times New Roman"/>
                <w:b/>
                <w:sz w:val="24"/>
                <w:szCs w:val="24"/>
              </w:rPr>
              <w:t>«Средняя школа № 30»</w:t>
            </w:r>
          </w:p>
          <w:p w:rsidR="00A322B7" w:rsidRDefault="00A322B7" w:rsidP="00532ACA">
            <w:pPr>
              <w:pStyle w:val="a3"/>
              <w:jc w:val="center"/>
            </w:pPr>
            <w:r w:rsidRPr="0033276F">
              <w:rPr>
                <w:rFonts w:ascii="Times New Roman" w:hAnsi="Times New Roman"/>
                <w:b/>
                <w:sz w:val="24"/>
                <w:szCs w:val="24"/>
              </w:rPr>
              <w:t>г. Тверь</w:t>
            </w:r>
          </w:p>
        </w:tc>
      </w:tr>
      <w:tr w:rsidR="00A322B7" w:rsidTr="00532ACA">
        <w:trPr>
          <w:gridAfter w:val="1"/>
          <w:wAfter w:w="8671" w:type="dxa"/>
        </w:trPr>
        <w:tc>
          <w:tcPr>
            <w:tcW w:w="900" w:type="dxa"/>
          </w:tcPr>
          <w:p w:rsidR="00A322B7" w:rsidRDefault="00A322B7" w:rsidP="00532ACA">
            <w:pPr>
              <w:jc w:val="both"/>
            </w:pPr>
          </w:p>
        </w:tc>
      </w:tr>
    </w:tbl>
    <w:p w:rsidR="002F4D6E" w:rsidRDefault="002F4D6E" w:rsidP="002F4D6E">
      <w:pPr>
        <w:rPr>
          <w:sz w:val="20"/>
        </w:rPr>
      </w:pPr>
    </w:p>
    <w:p w:rsidR="00A322B7" w:rsidRDefault="00A322B7" w:rsidP="002F4D6E">
      <w:pPr>
        <w:rPr>
          <w:sz w:val="20"/>
        </w:rPr>
      </w:pPr>
    </w:p>
    <w:p w:rsidR="002F4D6E" w:rsidRPr="00A322B7" w:rsidRDefault="00A322B7" w:rsidP="002F4D6E">
      <w:pPr>
        <w:jc w:val="both"/>
        <w:rPr>
          <w:b/>
        </w:rPr>
      </w:pPr>
      <w:r w:rsidRPr="00A322B7">
        <w:rPr>
          <w:b/>
        </w:rPr>
        <w:t xml:space="preserve">  «Принято</w:t>
      </w:r>
      <w:r w:rsidR="002F4D6E" w:rsidRPr="00A322B7">
        <w:rPr>
          <w:b/>
        </w:rPr>
        <w:t>»</w:t>
      </w:r>
      <w:r w:rsidR="002F4D6E" w:rsidRPr="00A322B7">
        <w:rPr>
          <w:b/>
        </w:rPr>
        <w:tab/>
      </w:r>
      <w:r w:rsidR="002F4D6E">
        <w:tab/>
      </w:r>
      <w:r w:rsidR="002F4D6E">
        <w:tab/>
      </w:r>
      <w:r w:rsidRPr="00A322B7">
        <w:rPr>
          <w:b/>
        </w:rPr>
        <w:t xml:space="preserve">        </w:t>
      </w:r>
      <w:r w:rsidR="002F4D6E" w:rsidRPr="00A322B7">
        <w:rPr>
          <w:b/>
        </w:rPr>
        <w:t>«Согласовано»</w:t>
      </w:r>
      <w:r w:rsidR="002F4D6E" w:rsidRPr="00A322B7">
        <w:rPr>
          <w:b/>
        </w:rPr>
        <w:tab/>
      </w:r>
      <w:r w:rsidR="002F4D6E">
        <w:tab/>
      </w:r>
      <w:r>
        <w:t xml:space="preserve">                </w:t>
      </w:r>
      <w:r w:rsidR="002F4D6E" w:rsidRPr="00A322B7">
        <w:rPr>
          <w:b/>
        </w:rPr>
        <w:t>«Утверждаю»</w:t>
      </w:r>
    </w:p>
    <w:p w:rsidR="002F4D6E" w:rsidRDefault="002F4D6E" w:rsidP="002F4D6E">
      <w:pPr>
        <w:jc w:val="both"/>
      </w:pPr>
      <w:r>
        <w:t>На заседании</w:t>
      </w:r>
      <w:r>
        <w:tab/>
      </w:r>
      <w:r>
        <w:tab/>
      </w:r>
      <w:r>
        <w:tab/>
      </w:r>
      <w:r w:rsidR="00A322B7">
        <w:t xml:space="preserve">     </w:t>
      </w:r>
      <w:r>
        <w:t>Председат</w:t>
      </w:r>
      <w:r w:rsidR="00A322B7">
        <w:t xml:space="preserve">ель профкома  </w:t>
      </w:r>
      <w:r w:rsidR="00A322B7">
        <w:tab/>
        <w:t xml:space="preserve">Директор МБОУ «СШ </w:t>
      </w:r>
      <w:r>
        <w:t>3</w:t>
      </w:r>
      <w:r w:rsidR="00A322B7">
        <w:t>0</w:t>
      </w:r>
      <w:r>
        <w:t>»</w:t>
      </w:r>
    </w:p>
    <w:p w:rsidR="002F4D6E" w:rsidRDefault="00A322B7" w:rsidP="002F4D6E">
      <w:pPr>
        <w:jc w:val="both"/>
      </w:pPr>
      <w:r>
        <w:t>Педагогического совета</w:t>
      </w:r>
      <w:r>
        <w:tab/>
        <w:t xml:space="preserve">    </w:t>
      </w:r>
      <w:r w:rsidR="002F4D6E">
        <w:t>_______</w:t>
      </w:r>
      <w:r>
        <w:t xml:space="preserve">    Г.А. Бухарина</w:t>
      </w:r>
      <w:r>
        <w:tab/>
        <w:t xml:space="preserve">               _________ Н.В. Столярова</w:t>
      </w:r>
    </w:p>
    <w:p w:rsidR="002F4D6E" w:rsidRDefault="002F4D6E" w:rsidP="002F4D6E">
      <w:pPr>
        <w:jc w:val="both"/>
      </w:pPr>
      <w:r>
        <w:t>Протокол № _</w:t>
      </w:r>
      <w:r w:rsidR="005C31F4">
        <w:t>1</w:t>
      </w:r>
      <w:r>
        <w:t>___</w:t>
      </w:r>
      <w:r>
        <w:tab/>
      </w:r>
      <w:r>
        <w:tab/>
      </w:r>
      <w:r>
        <w:tab/>
      </w:r>
      <w:r w:rsidR="00A322B7">
        <w:t xml:space="preserve">                                                   приказ</w:t>
      </w:r>
      <w:r w:rsidR="005C31F4">
        <w:t xml:space="preserve"> № 261 о/д</w:t>
      </w:r>
    </w:p>
    <w:p w:rsidR="002F4D6E" w:rsidRPr="005C31F4" w:rsidRDefault="002F4D6E" w:rsidP="005C31F4">
      <w:pPr>
        <w:jc w:val="both"/>
      </w:pPr>
      <w:r>
        <w:t>От «_</w:t>
      </w:r>
      <w:proofErr w:type="gramStart"/>
      <w:r w:rsidR="005C31F4">
        <w:t xml:space="preserve">28»   </w:t>
      </w:r>
      <w:proofErr w:type="gramEnd"/>
      <w:r w:rsidR="005C31F4" w:rsidRPr="005C31F4">
        <w:rPr>
          <w:u w:val="single"/>
        </w:rPr>
        <w:t>августа</w:t>
      </w:r>
      <w:r>
        <w:t xml:space="preserve"> 201</w:t>
      </w:r>
      <w:r w:rsidR="005C31F4">
        <w:t>5</w:t>
      </w:r>
      <w:r>
        <w:t>_г.</w:t>
      </w:r>
      <w:r>
        <w:tab/>
      </w:r>
      <w:r>
        <w:tab/>
      </w:r>
      <w:r w:rsidR="005C31F4">
        <w:t xml:space="preserve">                                             </w:t>
      </w:r>
      <w:r w:rsidR="005C31F4">
        <w:t>От «_</w:t>
      </w:r>
      <w:proofErr w:type="gramStart"/>
      <w:r w:rsidR="005C31F4">
        <w:t xml:space="preserve">28»   </w:t>
      </w:r>
      <w:proofErr w:type="gramEnd"/>
      <w:r w:rsidR="005C31F4" w:rsidRPr="005C31F4">
        <w:rPr>
          <w:u w:val="single"/>
        </w:rPr>
        <w:t>августа</w:t>
      </w:r>
      <w:r w:rsidR="005C31F4">
        <w:t xml:space="preserve"> 2015_г.</w:t>
      </w:r>
      <w:r w:rsidR="005C31F4">
        <w:tab/>
      </w:r>
    </w:p>
    <w:p w:rsidR="002F4D6E" w:rsidRDefault="002F4D6E" w:rsidP="002F4D6E"/>
    <w:p w:rsidR="002F4D6E" w:rsidRDefault="002F4D6E" w:rsidP="002F4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посещении учебных занятий участ</w:t>
      </w:r>
      <w:r w:rsidR="00935401">
        <w:rPr>
          <w:b/>
          <w:sz w:val="28"/>
          <w:szCs w:val="28"/>
        </w:rPr>
        <w:t>никами образовательных отношений</w:t>
      </w:r>
      <w:r w:rsidR="000A2FDD">
        <w:rPr>
          <w:b/>
          <w:sz w:val="28"/>
          <w:szCs w:val="28"/>
        </w:rPr>
        <w:t xml:space="preserve">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2F4D6E" w:rsidRPr="00A322B7" w:rsidTr="002F4D6E">
        <w:trPr>
          <w:tblCellSpacing w:w="0" w:type="dxa"/>
        </w:trPr>
        <w:tc>
          <w:tcPr>
            <w:tcW w:w="0" w:type="auto"/>
            <w:vAlign w:val="center"/>
          </w:tcPr>
          <w:p w:rsidR="002F4D6E" w:rsidRPr="00A322B7" w:rsidRDefault="002F4D6E">
            <w:pPr>
              <w:pStyle w:val="3"/>
              <w:spacing w:before="0" w:beforeAutospacing="0" w:after="0" w:afterAutospacing="0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 1. Общие положения.</w:t>
            </w:r>
            <w:bookmarkStart w:id="0" w:name="_GoBack"/>
            <w:bookmarkEnd w:id="0"/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1.1.  Настоящее Положение устанавливает порядок посещения учебных занятий участ</w:t>
            </w:r>
            <w:r w:rsidR="00935401">
              <w:rPr>
                <w:sz w:val="28"/>
                <w:szCs w:val="28"/>
              </w:rPr>
              <w:t>никами образовательных отношений</w:t>
            </w:r>
            <w:r w:rsidRPr="00A322B7">
              <w:rPr>
                <w:sz w:val="28"/>
                <w:szCs w:val="28"/>
              </w:rPr>
              <w:t xml:space="preserve"> и призвано обеспечить:</w:t>
            </w:r>
          </w:p>
          <w:p w:rsidR="002F4D6E" w:rsidRPr="00A322B7" w:rsidRDefault="002F4D6E" w:rsidP="00532ACA">
            <w:pPr>
              <w:numPr>
                <w:ilvl w:val="0"/>
                <w:numId w:val="1"/>
              </w:numPr>
              <w:rPr>
                <w:rFonts w:eastAsia="Wingdings"/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Права родителей</w:t>
            </w:r>
            <w:r w:rsidR="00935401">
              <w:rPr>
                <w:sz w:val="28"/>
                <w:szCs w:val="28"/>
              </w:rPr>
              <w:t xml:space="preserve"> (законных представителей)</w:t>
            </w:r>
            <w:r w:rsidRPr="00A322B7">
              <w:rPr>
                <w:sz w:val="28"/>
                <w:szCs w:val="28"/>
              </w:rPr>
              <w:t xml:space="preserve"> на ознакомление с </w:t>
            </w:r>
            <w:r w:rsidRPr="00A322B7">
              <w:rPr>
                <w:color w:val="000000"/>
                <w:sz w:val="28"/>
                <w:szCs w:val="28"/>
                <w:shd w:val="clear" w:color="auto" w:fill="FFFFFF"/>
              </w:rPr>
              <w:t xml:space="preserve">содержанием образования, используемыми методами обучения и воспитания, образовательными технологиями, а также с оценками успеваемости своих детей </w:t>
            </w:r>
            <w:r w:rsidRPr="00A322B7">
              <w:rPr>
                <w:sz w:val="28"/>
                <w:szCs w:val="28"/>
              </w:rPr>
              <w:t>в соответствии с ч.1, п.4, 5 ч. ст.44 Федерального Закона №273-ФЗ «Об образовании в Российской Федерации» и Устава школы;</w:t>
            </w:r>
            <w:r w:rsidRPr="00A322B7">
              <w:rPr>
                <w:rFonts w:eastAsia="Wingdings"/>
                <w:sz w:val="28"/>
                <w:szCs w:val="28"/>
              </w:rPr>
              <w:t xml:space="preserve"> </w:t>
            </w:r>
          </w:p>
          <w:p w:rsidR="002F4D6E" w:rsidRPr="00A322B7" w:rsidRDefault="002F4D6E" w:rsidP="00532ACA">
            <w:pPr>
              <w:numPr>
                <w:ilvl w:val="0"/>
                <w:numId w:val="1"/>
              </w:numPr>
              <w:rPr>
                <w:rFonts w:eastAsia="Wingdings"/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 xml:space="preserve">Права обучающихся на </w:t>
            </w:r>
            <w:r w:rsidRPr="00A322B7">
              <w:rPr>
                <w:color w:val="000000"/>
                <w:sz w:val="28"/>
                <w:szCs w:val="28"/>
                <w:shd w:val="clear" w:color="auto" w:fill="FFFFFF"/>
              </w:rPr>
              <w:t xml:space="preserve"> общедоступное и бесплатное образование в соответствии с федеральными государственными образовательными стандартами  начального общего, основного общего и среднего общего образования</w:t>
            </w:r>
            <w:r w:rsidRPr="00A322B7">
              <w:rPr>
                <w:sz w:val="28"/>
                <w:szCs w:val="28"/>
              </w:rPr>
              <w:t xml:space="preserve"> учащихся на получение образования не ниже государственного стандарта в соответствии с п.3 ст.5 Федерального Закона №273-ФЗ «Об образовании в Российской Федерации» и Устава школы; </w:t>
            </w:r>
          </w:p>
          <w:p w:rsidR="002F4D6E" w:rsidRPr="00A322B7" w:rsidRDefault="002F4D6E" w:rsidP="00532ACA">
            <w:pPr>
              <w:numPr>
                <w:ilvl w:val="0"/>
                <w:numId w:val="1"/>
              </w:numPr>
              <w:rPr>
                <w:rFonts w:eastAsia="Wingdings"/>
                <w:sz w:val="28"/>
                <w:szCs w:val="28"/>
              </w:rPr>
            </w:pPr>
            <w:r w:rsidRPr="00A322B7">
              <w:rPr>
                <w:rFonts w:eastAsia="Wingdings"/>
                <w:sz w:val="28"/>
                <w:szCs w:val="28"/>
              </w:rPr>
              <w:t xml:space="preserve"> </w:t>
            </w:r>
            <w:r w:rsidRPr="00A322B7">
              <w:rPr>
                <w:sz w:val="28"/>
                <w:szCs w:val="28"/>
              </w:rPr>
              <w:t xml:space="preserve">Права учителей на </w:t>
            </w:r>
            <w:r w:rsidRPr="00A322B7">
              <w:rPr>
                <w:color w:val="000000"/>
                <w:sz w:val="28"/>
                <w:szCs w:val="28"/>
              </w:rPr>
              <w:t>свободу преподавания, свободное выражение своего мнения, свободу от вмешательства в профессиональную деятельность, а также на свободу выбора и использования педагогически обоснованных форм, средств, методов обучения и воспитания;</w:t>
            </w:r>
            <w:bookmarkStart w:id="1" w:name="st47_3_3"/>
            <w:bookmarkEnd w:id="1"/>
            <w:r w:rsidRPr="00A322B7">
              <w:rPr>
                <w:color w:val="000000"/>
                <w:sz w:val="28"/>
                <w:szCs w:val="28"/>
              </w:rPr>
              <w:t xml:space="preserve">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</w:t>
            </w:r>
            <w:r w:rsidRPr="00A322B7">
              <w:rPr>
                <w:sz w:val="28"/>
                <w:szCs w:val="28"/>
              </w:rPr>
              <w:t xml:space="preserve"> в соответствии с п.1-3, ч.4 ст.47 Федерального Закона №273-ФЗ «Об образовании в Российской Федерации» и ст. 44 Конституции РФ);</w:t>
            </w: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jc w:val="both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1.2.  Под учебным занятием  понимаются:</w:t>
            </w:r>
          </w:p>
          <w:p w:rsidR="002F4D6E" w:rsidRPr="00A322B7" w:rsidRDefault="002F4D6E" w:rsidP="00532AC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Уроки;</w:t>
            </w:r>
          </w:p>
          <w:p w:rsidR="002F4D6E" w:rsidRPr="00A322B7" w:rsidRDefault="002F4D6E" w:rsidP="00532AC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 xml:space="preserve"> Занятия по внеурочной деятельности;</w:t>
            </w:r>
          </w:p>
          <w:p w:rsidR="002F4D6E" w:rsidRPr="00A322B7" w:rsidRDefault="002F4D6E" w:rsidP="00532AC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322B7">
              <w:rPr>
                <w:rFonts w:eastAsia="Wingdings"/>
                <w:sz w:val="28"/>
                <w:szCs w:val="28"/>
              </w:rPr>
              <w:t> </w:t>
            </w:r>
            <w:r w:rsidRPr="00A322B7">
              <w:rPr>
                <w:sz w:val="28"/>
                <w:szCs w:val="28"/>
              </w:rPr>
              <w:t>Лабораторные и практические занятия;</w:t>
            </w:r>
          </w:p>
          <w:p w:rsidR="002F4D6E" w:rsidRPr="00A322B7" w:rsidRDefault="002F4D6E" w:rsidP="00532AC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322B7">
              <w:rPr>
                <w:rFonts w:eastAsia="Wingdings"/>
                <w:sz w:val="28"/>
                <w:szCs w:val="28"/>
              </w:rPr>
              <w:t> </w:t>
            </w:r>
            <w:r w:rsidRPr="00A322B7">
              <w:rPr>
                <w:sz w:val="28"/>
                <w:szCs w:val="28"/>
              </w:rPr>
              <w:t>Факультативные занятия;</w:t>
            </w:r>
          </w:p>
          <w:p w:rsidR="002F4D6E" w:rsidRPr="00A322B7" w:rsidRDefault="002F4D6E" w:rsidP="00532AC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322B7">
              <w:rPr>
                <w:rFonts w:eastAsia="Wingdings"/>
                <w:sz w:val="28"/>
                <w:szCs w:val="28"/>
              </w:rPr>
              <w:t> </w:t>
            </w:r>
            <w:r w:rsidRPr="00A322B7">
              <w:rPr>
                <w:sz w:val="28"/>
                <w:szCs w:val="28"/>
              </w:rPr>
              <w:t>Уроки в рамках дополнительных услуг;</w:t>
            </w:r>
          </w:p>
          <w:p w:rsidR="002F4D6E" w:rsidRPr="00A322B7" w:rsidRDefault="002F4D6E" w:rsidP="00532AC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322B7">
              <w:rPr>
                <w:rFonts w:eastAsia="Wingdings"/>
                <w:sz w:val="28"/>
                <w:szCs w:val="28"/>
              </w:rPr>
              <w:t>  </w:t>
            </w:r>
            <w:r w:rsidRPr="00A322B7">
              <w:rPr>
                <w:sz w:val="28"/>
                <w:szCs w:val="28"/>
              </w:rPr>
              <w:t>Занятия спецгруппы;</w:t>
            </w:r>
          </w:p>
          <w:p w:rsidR="002F4D6E" w:rsidRPr="00A322B7" w:rsidRDefault="002F4D6E" w:rsidP="00532AC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322B7">
              <w:rPr>
                <w:rFonts w:eastAsia="Wingdings"/>
                <w:sz w:val="28"/>
                <w:szCs w:val="28"/>
              </w:rPr>
              <w:lastRenderedPageBreak/>
              <w:t>  </w:t>
            </w:r>
            <w:r w:rsidRPr="00A322B7">
              <w:rPr>
                <w:sz w:val="28"/>
                <w:szCs w:val="28"/>
              </w:rPr>
              <w:t>Индивидуальные и групповые занятия;</w:t>
            </w:r>
          </w:p>
          <w:p w:rsidR="002F4D6E" w:rsidRPr="00A322B7" w:rsidRDefault="002F4D6E" w:rsidP="00532AC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322B7">
              <w:rPr>
                <w:rFonts w:eastAsia="Wingdings"/>
                <w:sz w:val="28"/>
                <w:szCs w:val="28"/>
              </w:rPr>
              <w:t>  </w:t>
            </w:r>
            <w:r w:rsidRPr="00A322B7">
              <w:rPr>
                <w:sz w:val="28"/>
                <w:szCs w:val="28"/>
              </w:rPr>
              <w:t>Кружки;</w:t>
            </w:r>
          </w:p>
          <w:p w:rsidR="002F4D6E" w:rsidRPr="00A322B7" w:rsidRDefault="002F4D6E" w:rsidP="00532AC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A322B7">
              <w:rPr>
                <w:rFonts w:eastAsia="Wingdings"/>
                <w:sz w:val="28"/>
                <w:szCs w:val="28"/>
              </w:rPr>
              <w:t>  </w:t>
            </w:r>
            <w:r w:rsidRPr="00A322B7">
              <w:rPr>
                <w:sz w:val="28"/>
                <w:szCs w:val="28"/>
              </w:rPr>
              <w:t>Спортивные секции</w:t>
            </w: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jc w:val="both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1.</w:t>
            </w:r>
            <w:r w:rsidR="00935401">
              <w:rPr>
                <w:sz w:val="28"/>
                <w:szCs w:val="28"/>
              </w:rPr>
              <w:t>3.  Участниками образовательных отношений</w:t>
            </w:r>
            <w:r w:rsidRPr="00A322B7">
              <w:rPr>
                <w:sz w:val="28"/>
                <w:szCs w:val="28"/>
              </w:rPr>
              <w:t xml:space="preserve"> являются:</w:t>
            </w:r>
          </w:p>
          <w:p w:rsidR="002F4D6E" w:rsidRPr="00A322B7" w:rsidRDefault="002F4D6E" w:rsidP="00532AC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педагогический коллектив;</w:t>
            </w:r>
          </w:p>
          <w:p w:rsidR="002F4D6E" w:rsidRPr="00A322B7" w:rsidRDefault="002F4D6E" w:rsidP="00532AC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обучающиеся;</w:t>
            </w:r>
          </w:p>
          <w:p w:rsidR="002F4D6E" w:rsidRPr="00A322B7" w:rsidRDefault="002F4D6E" w:rsidP="00532ACA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родители (законные представители и родительская общественность).</w:t>
            </w:r>
          </w:p>
          <w:p w:rsidR="002F4D6E" w:rsidRPr="00A322B7" w:rsidRDefault="002F4D6E">
            <w:pPr>
              <w:ind w:left="495"/>
              <w:jc w:val="both"/>
              <w:rPr>
                <w:sz w:val="28"/>
                <w:szCs w:val="28"/>
              </w:rPr>
            </w:pP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rPr>
                <w:b/>
                <w:bCs/>
                <w:sz w:val="28"/>
                <w:szCs w:val="28"/>
              </w:rPr>
            </w:pPr>
            <w:r w:rsidRPr="00A322B7">
              <w:rPr>
                <w:b/>
                <w:bCs/>
                <w:sz w:val="28"/>
                <w:szCs w:val="28"/>
              </w:rPr>
              <w:t>2.        Посещение учебных занятий администрацией школы</w:t>
            </w: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2.1.  Администрация школы посещает учебные занятия в соответствии с планом работы школы по следующим разделам этого плана:</w:t>
            </w:r>
          </w:p>
          <w:p w:rsidR="002F4D6E" w:rsidRPr="00A322B7" w:rsidRDefault="002F4D6E" w:rsidP="00532ACA">
            <w:pPr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Контроль за соблюдением законодательства в сфере образования;</w:t>
            </w:r>
          </w:p>
          <w:p w:rsidR="002F4D6E" w:rsidRPr="00A322B7" w:rsidRDefault="002F4D6E" w:rsidP="00532ACA">
            <w:pPr>
              <w:numPr>
                <w:ilvl w:val="1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A322B7">
              <w:rPr>
                <w:sz w:val="28"/>
                <w:szCs w:val="28"/>
              </w:rPr>
              <w:t>Внутришкольный</w:t>
            </w:r>
            <w:proofErr w:type="spellEnd"/>
            <w:r w:rsidRPr="00A322B7">
              <w:rPr>
                <w:sz w:val="28"/>
                <w:szCs w:val="28"/>
              </w:rPr>
              <w:t xml:space="preserve"> контроль и руководство.</w:t>
            </w: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2.2.  Основными целями посещения уроков является:</w:t>
            </w:r>
          </w:p>
          <w:p w:rsidR="002F4D6E" w:rsidRPr="00A322B7" w:rsidRDefault="002F4D6E" w:rsidP="00532ACA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помощь в выполнении профессиональных задач;</w:t>
            </w:r>
          </w:p>
          <w:p w:rsidR="002F4D6E" w:rsidRPr="00A322B7" w:rsidRDefault="002F4D6E" w:rsidP="00532ACA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контроль за деятельностью учителей по вопросу усвоения учащимися государственного образовательного стандарта по предметам;</w:t>
            </w:r>
          </w:p>
          <w:p w:rsidR="002F4D6E" w:rsidRPr="00A322B7" w:rsidRDefault="002F4D6E" w:rsidP="00532ACA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инспектирование деятельности учителей;</w:t>
            </w:r>
          </w:p>
          <w:p w:rsidR="002F4D6E" w:rsidRPr="00A322B7" w:rsidRDefault="002F4D6E" w:rsidP="00532ACA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контроль за соблюдением законодательства в сфере обучения и воспитания;</w:t>
            </w:r>
          </w:p>
          <w:p w:rsidR="002F4D6E" w:rsidRPr="00A322B7" w:rsidRDefault="002F4D6E" w:rsidP="00532ACA">
            <w:pPr>
              <w:numPr>
                <w:ilvl w:val="1"/>
                <w:numId w:val="5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повышение эффективности результатов работы школы.</w:t>
            </w: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2.3.  Порядок посещения занятий:</w:t>
            </w:r>
          </w:p>
          <w:p w:rsidR="002F4D6E" w:rsidRPr="00A322B7" w:rsidRDefault="002F4D6E">
            <w:p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а) администратор предупреждает учителя о своем посещении его урока за 10 – 15 минут до начала урока;</w:t>
            </w:r>
          </w:p>
          <w:p w:rsidR="002F4D6E" w:rsidRPr="00A322B7" w:rsidRDefault="002F4D6E">
            <w:p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б) администратор имеет право:</w:t>
            </w:r>
          </w:p>
          <w:p w:rsidR="002F4D6E" w:rsidRPr="00A322B7" w:rsidRDefault="00A322B7" w:rsidP="00532ACA">
            <w:pPr>
              <w:numPr>
                <w:ilvl w:val="1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ознакомиться с планом </w:t>
            </w:r>
            <w:r w:rsidR="002F4D6E" w:rsidRPr="00A322B7">
              <w:rPr>
                <w:sz w:val="28"/>
                <w:szCs w:val="28"/>
              </w:rPr>
              <w:t xml:space="preserve"> урока и ведением соответствующей нормативной документацией;</w:t>
            </w:r>
          </w:p>
          <w:p w:rsidR="002F4D6E" w:rsidRPr="00A322B7" w:rsidRDefault="002F4D6E" w:rsidP="00532ACA">
            <w:pPr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собрать и просмотреть тетради учащихся;</w:t>
            </w:r>
          </w:p>
          <w:p w:rsidR="002F4D6E" w:rsidRPr="00A322B7" w:rsidRDefault="002F4D6E" w:rsidP="00532ACA">
            <w:pPr>
              <w:numPr>
                <w:ilvl w:val="1"/>
                <w:numId w:val="6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если это необходимо, беседовать с учащимися после занятий на интересующую его тему в присутствии учителя;</w:t>
            </w:r>
          </w:p>
          <w:p w:rsidR="002F4D6E" w:rsidRPr="00A322B7" w:rsidRDefault="002F4D6E">
            <w:p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в) во время посещения занятий администратор не имеет права:</w:t>
            </w:r>
          </w:p>
          <w:p w:rsidR="002F4D6E" w:rsidRPr="00A322B7" w:rsidRDefault="002F4D6E" w:rsidP="00532ACA">
            <w:pPr>
              <w:numPr>
                <w:ilvl w:val="1"/>
                <w:numId w:val="7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вмешиваться в ход его проведения;</w:t>
            </w:r>
          </w:p>
          <w:p w:rsidR="002F4D6E" w:rsidRPr="00A322B7" w:rsidRDefault="002F4D6E" w:rsidP="00532ACA">
            <w:pPr>
              <w:numPr>
                <w:ilvl w:val="1"/>
                <w:numId w:val="7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выходить во время урока (за исключением экстремальных случаев);</w:t>
            </w:r>
          </w:p>
          <w:p w:rsidR="002F4D6E" w:rsidRPr="00A322B7" w:rsidRDefault="002F4D6E">
            <w:p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г) после посещения занятий обязательно собеседование администратора и преподавателя по следующим направлениям:</w:t>
            </w:r>
          </w:p>
          <w:p w:rsidR="002F4D6E" w:rsidRPr="00A322B7" w:rsidRDefault="002F4D6E" w:rsidP="00532AC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самоанализ урока учителем;</w:t>
            </w:r>
          </w:p>
          <w:p w:rsidR="002F4D6E" w:rsidRPr="00A322B7" w:rsidRDefault="002F4D6E" w:rsidP="00532AC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анализ урока администратором, руководителем, посетившим урок;</w:t>
            </w:r>
          </w:p>
          <w:p w:rsidR="002F4D6E" w:rsidRPr="00A322B7" w:rsidRDefault="002F4D6E" w:rsidP="00532AC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согласование выводов учителя и администратора по результатам посещенного урока.</w:t>
            </w:r>
          </w:p>
          <w:p w:rsidR="002F4D6E" w:rsidRPr="00A322B7" w:rsidRDefault="002F4D6E">
            <w:pPr>
              <w:ind w:left="495"/>
              <w:rPr>
                <w:sz w:val="28"/>
                <w:szCs w:val="28"/>
              </w:rPr>
            </w:pP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rPr>
                <w:b/>
                <w:bCs/>
                <w:sz w:val="28"/>
                <w:szCs w:val="28"/>
              </w:rPr>
            </w:pPr>
            <w:r w:rsidRPr="00A322B7">
              <w:rPr>
                <w:b/>
                <w:bCs/>
                <w:sz w:val="28"/>
                <w:szCs w:val="28"/>
              </w:rPr>
              <w:t>3.        Посещение занятий родителями</w:t>
            </w:r>
            <w:r w:rsidR="00935401">
              <w:rPr>
                <w:b/>
                <w:bCs/>
                <w:sz w:val="28"/>
                <w:szCs w:val="28"/>
              </w:rPr>
              <w:t xml:space="preserve"> (законными представителями)</w:t>
            </w:r>
            <w:r w:rsidRPr="00A322B7">
              <w:rPr>
                <w:b/>
                <w:bCs/>
                <w:sz w:val="28"/>
                <w:szCs w:val="28"/>
              </w:rPr>
              <w:t xml:space="preserve"> учащихся</w:t>
            </w: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lastRenderedPageBreak/>
              <w:t>3.1.  Родители</w:t>
            </w:r>
            <w:r w:rsidR="00935401">
              <w:rPr>
                <w:sz w:val="28"/>
                <w:szCs w:val="28"/>
              </w:rPr>
              <w:t xml:space="preserve"> (законные представители)</w:t>
            </w:r>
            <w:r w:rsidRPr="00A322B7">
              <w:rPr>
                <w:sz w:val="28"/>
                <w:szCs w:val="28"/>
              </w:rPr>
              <w:t xml:space="preserve"> на основании ч.1, п.4, 5 ч. 3 ст. 44 Федерального Закона №273-ФЗ «Об образовании в Российской Федерации»  имеют право посещать любые занятия в школе. Данный раздел регламентирует отношения между образовательной организацией и обучающимися и (или) родителями (законными представителями) несовершеннолетних обучающихся и является обязательным для соблюдения всеми участниками образовательного процесса (п.2 ч.4 ст.44, п.11 ч.1 ст.48 Федерального Закона №273-ФЗ «Об образовании в Российской Федерации»).</w:t>
            </w: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3.2.  На занятии они могут:</w:t>
            </w:r>
          </w:p>
          <w:p w:rsidR="002F4D6E" w:rsidRPr="00A322B7" w:rsidRDefault="002F4D6E" w:rsidP="00532ACA">
            <w:pPr>
              <w:numPr>
                <w:ilvl w:val="1"/>
                <w:numId w:val="9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ознакомиться с  содержанием образования, используемыми методами обучения и воспитания, образовательными технологиями;</w:t>
            </w:r>
          </w:p>
          <w:p w:rsidR="002F4D6E" w:rsidRPr="00A322B7" w:rsidRDefault="002F4D6E" w:rsidP="00532ACA">
            <w:pPr>
              <w:numPr>
                <w:ilvl w:val="1"/>
                <w:numId w:val="9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оценить работоспособность своего ребенка, его активность;</w:t>
            </w:r>
          </w:p>
          <w:p w:rsidR="002F4D6E" w:rsidRPr="00A322B7" w:rsidRDefault="002F4D6E" w:rsidP="00532ACA">
            <w:pPr>
              <w:numPr>
                <w:ilvl w:val="1"/>
                <w:numId w:val="9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посмотреть его умение грамотно, правильно излагать свои мысли;</w:t>
            </w:r>
          </w:p>
          <w:p w:rsidR="002F4D6E" w:rsidRPr="00A322B7" w:rsidRDefault="002F4D6E" w:rsidP="00532ACA">
            <w:pPr>
              <w:numPr>
                <w:ilvl w:val="1"/>
                <w:numId w:val="9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понять место ребенка в коллективе;</w:t>
            </w:r>
          </w:p>
          <w:p w:rsidR="002F4D6E" w:rsidRPr="00A322B7" w:rsidRDefault="002F4D6E" w:rsidP="00532ACA">
            <w:pPr>
              <w:numPr>
                <w:ilvl w:val="1"/>
                <w:numId w:val="9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сравнить объем его знаний с государственным образовательным стандартом, объемом знаний других учащихся;</w:t>
            </w:r>
          </w:p>
          <w:p w:rsidR="002F4D6E" w:rsidRPr="00A322B7" w:rsidRDefault="002F4D6E" w:rsidP="00532ACA">
            <w:pPr>
              <w:numPr>
                <w:ilvl w:val="1"/>
                <w:numId w:val="9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ознакомиться с  оценками успеваемости своего ребёнка.</w:t>
            </w: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3.3.  При заявлении родителей</w:t>
            </w:r>
            <w:r w:rsidR="00935401">
              <w:rPr>
                <w:sz w:val="28"/>
                <w:szCs w:val="28"/>
              </w:rPr>
              <w:t xml:space="preserve"> (законных представителей)</w:t>
            </w:r>
            <w:r w:rsidRPr="00A322B7">
              <w:rPr>
                <w:sz w:val="28"/>
                <w:szCs w:val="28"/>
              </w:rPr>
              <w:t xml:space="preserve"> о желании посетить учебные занятия директор школы:</w:t>
            </w:r>
          </w:p>
          <w:p w:rsidR="002F4D6E" w:rsidRPr="00A322B7" w:rsidRDefault="002F4D6E" w:rsidP="00532ACA">
            <w:pPr>
              <w:numPr>
                <w:ilvl w:val="0"/>
                <w:numId w:val="10"/>
              </w:numPr>
              <w:ind w:hanging="11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принимает заявление от родителей</w:t>
            </w:r>
            <w:r w:rsidR="00935401">
              <w:rPr>
                <w:sz w:val="28"/>
                <w:szCs w:val="28"/>
              </w:rPr>
              <w:t xml:space="preserve"> (законных представителей) </w:t>
            </w:r>
            <w:r w:rsidRPr="00A322B7">
              <w:rPr>
                <w:sz w:val="28"/>
                <w:szCs w:val="28"/>
              </w:rPr>
              <w:t>в письменном виде на посещение уроков;</w:t>
            </w:r>
          </w:p>
          <w:p w:rsidR="002F4D6E" w:rsidRPr="00A322B7" w:rsidRDefault="002F4D6E" w:rsidP="00532ACA">
            <w:pPr>
              <w:numPr>
                <w:ilvl w:val="0"/>
                <w:numId w:val="10"/>
              </w:numPr>
              <w:ind w:hanging="11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согласовывает день и время посещения занятий по интересующему их предмету в присутствии учителя-предметника;</w:t>
            </w:r>
          </w:p>
          <w:p w:rsidR="002F4D6E" w:rsidRPr="00A322B7" w:rsidRDefault="002F4D6E" w:rsidP="00532ACA">
            <w:pPr>
              <w:numPr>
                <w:ilvl w:val="0"/>
                <w:numId w:val="10"/>
              </w:numPr>
              <w:ind w:hanging="11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назначает по согласованию с родителем сопровождающего на данное занятие:</w:t>
            </w:r>
          </w:p>
          <w:p w:rsidR="002F4D6E" w:rsidRPr="00A322B7" w:rsidRDefault="002F4D6E" w:rsidP="00532AC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заместителя директора по учебно-воспитательной работе;</w:t>
            </w:r>
          </w:p>
          <w:p w:rsidR="002F4D6E" w:rsidRPr="00A322B7" w:rsidRDefault="002F4D6E" w:rsidP="00532AC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322B7"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  <w:r w:rsidRPr="00A322B7">
              <w:rPr>
                <w:rFonts w:eastAsia="Wingdings"/>
                <w:sz w:val="28"/>
                <w:szCs w:val="28"/>
              </w:rPr>
              <w:t xml:space="preserve">      </w:t>
            </w:r>
            <w:r w:rsidRPr="00A322B7">
              <w:rPr>
                <w:sz w:val="28"/>
                <w:szCs w:val="28"/>
              </w:rPr>
              <w:t>руководителя методического объединения;</w:t>
            </w:r>
          </w:p>
          <w:p w:rsidR="002F4D6E" w:rsidRPr="00A322B7" w:rsidRDefault="002F4D6E" w:rsidP="00532AC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A322B7"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  <w:r w:rsidRPr="00A322B7">
              <w:rPr>
                <w:rFonts w:eastAsia="Wingdings"/>
                <w:sz w:val="28"/>
                <w:szCs w:val="28"/>
              </w:rPr>
              <w:t xml:space="preserve">      </w:t>
            </w:r>
            <w:r w:rsidRPr="00A322B7">
              <w:rPr>
                <w:sz w:val="28"/>
                <w:szCs w:val="28"/>
              </w:rPr>
              <w:t>опытного учителя-предметника;</w:t>
            </w:r>
          </w:p>
          <w:p w:rsidR="002F4D6E" w:rsidRPr="00A322B7" w:rsidRDefault="002F4D6E">
            <w:pPr>
              <w:tabs>
                <w:tab w:val="num" w:pos="1575"/>
              </w:tabs>
              <w:ind w:left="1575" w:hanging="360"/>
              <w:rPr>
                <w:sz w:val="28"/>
                <w:szCs w:val="28"/>
              </w:rPr>
            </w:pPr>
            <w:r w:rsidRPr="00A322B7"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  <w:r w:rsidRPr="00A322B7">
              <w:rPr>
                <w:rFonts w:eastAsia="Wingdings"/>
                <w:sz w:val="28"/>
                <w:szCs w:val="28"/>
              </w:rPr>
              <w:t xml:space="preserve">      </w:t>
            </w:r>
            <w:r w:rsidRPr="00A322B7">
              <w:rPr>
                <w:sz w:val="28"/>
                <w:szCs w:val="28"/>
              </w:rPr>
              <w:t>заместителя директора по воспитательной работе, если посещение занятий связано с вопросами воспитания «трудных» учащихся.</w:t>
            </w: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jc w:val="both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3.4.  Родители</w:t>
            </w:r>
            <w:r w:rsidR="00935401">
              <w:rPr>
                <w:sz w:val="28"/>
                <w:szCs w:val="28"/>
              </w:rPr>
              <w:t xml:space="preserve"> (законные представители)</w:t>
            </w:r>
            <w:r w:rsidRPr="00A322B7">
              <w:rPr>
                <w:sz w:val="28"/>
                <w:szCs w:val="28"/>
              </w:rPr>
              <w:t xml:space="preserve"> во время посещения занятий обязаны:</w:t>
            </w:r>
          </w:p>
          <w:p w:rsidR="002F4D6E" w:rsidRPr="00A322B7" w:rsidRDefault="002F4D6E" w:rsidP="00532ACA">
            <w:pPr>
              <w:numPr>
                <w:ilvl w:val="1"/>
                <w:numId w:val="12"/>
              </w:numPr>
              <w:jc w:val="both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не нарушать порядок;</w:t>
            </w:r>
          </w:p>
          <w:p w:rsidR="002F4D6E" w:rsidRPr="00A322B7" w:rsidRDefault="002F4D6E" w:rsidP="00532ACA">
            <w:pPr>
              <w:numPr>
                <w:ilvl w:val="1"/>
                <w:numId w:val="12"/>
              </w:numPr>
              <w:jc w:val="both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не выходить из кабинета до окончания занятий.</w:t>
            </w: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jc w:val="both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3.5.  Родители</w:t>
            </w:r>
            <w:r w:rsidR="00935401">
              <w:rPr>
                <w:sz w:val="28"/>
                <w:szCs w:val="28"/>
              </w:rPr>
              <w:t xml:space="preserve"> (законные представители)</w:t>
            </w:r>
            <w:r w:rsidRPr="00A322B7">
              <w:rPr>
                <w:sz w:val="28"/>
                <w:szCs w:val="28"/>
              </w:rPr>
              <w:t xml:space="preserve"> имеют право:</w:t>
            </w:r>
          </w:p>
          <w:p w:rsidR="002F4D6E" w:rsidRPr="00A322B7" w:rsidRDefault="002F4D6E" w:rsidP="00532ACA">
            <w:pPr>
              <w:numPr>
                <w:ilvl w:val="1"/>
                <w:numId w:val="13"/>
              </w:numPr>
              <w:jc w:val="both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участвовать в анализе урока, высказывать свое мнение;</w:t>
            </w:r>
          </w:p>
          <w:p w:rsidR="002F4D6E" w:rsidRPr="00A322B7" w:rsidRDefault="002F4D6E" w:rsidP="00532ACA">
            <w:pPr>
              <w:numPr>
                <w:ilvl w:val="1"/>
                <w:numId w:val="13"/>
              </w:numPr>
              <w:jc w:val="both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получить консультацию по интересующим их вопросам;</w:t>
            </w:r>
          </w:p>
          <w:p w:rsidR="002F4D6E" w:rsidRPr="00A322B7" w:rsidRDefault="002F4D6E" w:rsidP="00532ACA">
            <w:pPr>
              <w:numPr>
                <w:ilvl w:val="1"/>
                <w:numId w:val="13"/>
              </w:numPr>
              <w:jc w:val="both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обратиться к директору по дальнейшему решению данного вопроса.</w:t>
            </w: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rPr>
                <w:b/>
                <w:bCs/>
                <w:sz w:val="28"/>
                <w:szCs w:val="28"/>
              </w:rPr>
            </w:pPr>
            <w:r w:rsidRPr="00A322B7">
              <w:rPr>
                <w:b/>
                <w:bCs/>
                <w:sz w:val="28"/>
                <w:szCs w:val="28"/>
              </w:rPr>
              <w:t>4.        Посещение занятий учителями школы.</w:t>
            </w: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lastRenderedPageBreak/>
              <w:t>4.1.  Цели посещения уроков педагогами:</w:t>
            </w:r>
          </w:p>
          <w:p w:rsidR="002F4D6E" w:rsidRPr="00A322B7" w:rsidRDefault="002F4D6E" w:rsidP="00532ACA">
            <w:pPr>
              <w:numPr>
                <w:ilvl w:val="1"/>
                <w:numId w:val="14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развитие профессионального мастерства педагогов, уровня методической работы;</w:t>
            </w:r>
          </w:p>
          <w:p w:rsidR="002F4D6E" w:rsidRPr="00A322B7" w:rsidRDefault="002F4D6E" w:rsidP="00532ACA">
            <w:pPr>
              <w:numPr>
                <w:ilvl w:val="1"/>
                <w:numId w:val="14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повышение уровня освоения учащимися учебных знаний, умений, навыков;</w:t>
            </w:r>
          </w:p>
          <w:p w:rsidR="002F4D6E" w:rsidRPr="00A322B7" w:rsidRDefault="002F4D6E" w:rsidP="00532ACA">
            <w:pPr>
              <w:numPr>
                <w:ilvl w:val="1"/>
                <w:numId w:val="14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повышение качества усвоения учащимися государственного образовательного стандарта по предмету;</w:t>
            </w:r>
          </w:p>
          <w:p w:rsidR="002F4D6E" w:rsidRPr="00A322B7" w:rsidRDefault="002F4D6E" w:rsidP="00532ACA">
            <w:pPr>
              <w:numPr>
                <w:ilvl w:val="1"/>
                <w:numId w:val="14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обобщение передового педагогического опыта.</w:t>
            </w: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4.2.  После посещения учебных занятий проводится собеседование, где согласовываются выводы по результатам посещения.</w:t>
            </w:r>
          </w:p>
          <w:p w:rsidR="002F4D6E" w:rsidRPr="00A322B7" w:rsidRDefault="002F4D6E">
            <w:pPr>
              <w:rPr>
                <w:sz w:val="28"/>
                <w:szCs w:val="28"/>
              </w:rPr>
            </w:pP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rPr>
                <w:b/>
                <w:bCs/>
                <w:sz w:val="28"/>
                <w:szCs w:val="28"/>
              </w:rPr>
            </w:pPr>
            <w:r w:rsidRPr="00A322B7">
              <w:rPr>
                <w:b/>
                <w:bCs/>
                <w:sz w:val="28"/>
                <w:szCs w:val="28"/>
              </w:rPr>
              <w:t>5.        Оформление документов при посещении уроков</w:t>
            </w: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5.1.  Результаты посещения учебных занятий всеми участниками образовательного процесса обязательно оформляются документально.</w:t>
            </w: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5.2.  При посещении занятий администрацией, родителями</w:t>
            </w:r>
            <w:r w:rsidR="00935401">
              <w:rPr>
                <w:sz w:val="28"/>
                <w:szCs w:val="28"/>
              </w:rPr>
              <w:t xml:space="preserve"> (законными представителями)</w:t>
            </w:r>
            <w:r w:rsidRPr="00A322B7">
              <w:rPr>
                <w:sz w:val="28"/>
                <w:szCs w:val="28"/>
              </w:rPr>
              <w:t xml:space="preserve"> в сопровождении администра</w:t>
            </w:r>
            <w:r w:rsidR="008E3915">
              <w:rPr>
                <w:sz w:val="28"/>
                <w:szCs w:val="28"/>
              </w:rPr>
              <w:t>ции анализ фиксируется в бланке</w:t>
            </w:r>
            <w:r w:rsidRPr="00A322B7">
              <w:rPr>
                <w:sz w:val="28"/>
                <w:szCs w:val="28"/>
              </w:rPr>
              <w:t xml:space="preserve"> п</w:t>
            </w:r>
            <w:r w:rsidR="008E3915">
              <w:rPr>
                <w:sz w:val="28"/>
                <w:szCs w:val="28"/>
              </w:rPr>
              <w:t xml:space="preserve">осещения уроков </w:t>
            </w:r>
            <w:r w:rsidRPr="00A322B7">
              <w:rPr>
                <w:sz w:val="28"/>
                <w:szCs w:val="28"/>
              </w:rPr>
              <w:t xml:space="preserve"> учителя-предметника.</w:t>
            </w: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5.3.  При посещении занятий педагогами школы анализ фиксируется в протоколах МО;</w:t>
            </w:r>
          </w:p>
          <w:p w:rsidR="002F4D6E" w:rsidRPr="00A322B7" w:rsidRDefault="002F4D6E">
            <w:pPr>
              <w:tabs>
                <w:tab w:val="num" w:pos="420"/>
              </w:tabs>
              <w:ind w:left="420" w:hanging="420"/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5.4.  Заместителем директора по УР пишется справка-анализ, которая обсуждается в зависимости от значимости для школы результатов посещения уроков:</w:t>
            </w:r>
          </w:p>
          <w:p w:rsidR="002F4D6E" w:rsidRPr="00A322B7" w:rsidRDefault="002F4D6E" w:rsidP="00532AC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на заседании МО;</w:t>
            </w:r>
          </w:p>
          <w:p w:rsidR="002F4D6E" w:rsidRPr="00A322B7" w:rsidRDefault="002F4D6E" w:rsidP="00532AC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на заседании Методического совета;</w:t>
            </w:r>
          </w:p>
          <w:p w:rsidR="002F4D6E" w:rsidRPr="00A322B7" w:rsidRDefault="002F4D6E" w:rsidP="00532AC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на совещании при директоре;</w:t>
            </w:r>
          </w:p>
          <w:p w:rsidR="002F4D6E" w:rsidRPr="00A322B7" w:rsidRDefault="002F4D6E" w:rsidP="00532AC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322B7">
              <w:rPr>
                <w:sz w:val="28"/>
                <w:szCs w:val="28"/>
              </w:rPr>
              <w:t>на Педагогическом совете;</w:t>
            </w:r>
          </w:p>
          <w:p w:rsidR="002F4D6E" w:rsidRPr="00A322B7" w:rsidRDefault="002F4D6E" w:rsidP="00532AC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A322B7">
              <w:rPr>
                <w:rFonts w:eastAsia="Symbol"/>
                <w:sz w:val="28"/>
                <w:szCs w:val="28"/>
              </w:rPr>
              <w:t xml:space="preserve">  </w:t>
            </w:r>
            <w:r w:rsidRPr="00A322B7">
              <w:rPr>
                <w:sz w:val="28"/>
                <w:szCs w:val="28"/>
              </w:rPr>
              <w:t>на родительском собрании.</w:t>
            </w:r>
          </w:p>
        </w:tc>
      </w:tr>
    </w:tbl>
    <w:p w:rsidR="007F3BD6" w:rsidRPr="00A322B7" w:rsidRDefault="007F3BD6">
      <w:pPr>
        <w:rPr>
          <w:sz w:val="28"/>
          <w:szCs w:val="28"/>
        </w:rPr>
      </w:pPr>
    </w:p>
    <w:sectPr w:rsidR="007F3BD6" w:rsidRPr="00A3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F7D"/>
    <w:multiLevelType w:val="hybridMultilevel"/>
    <w:tmpl w:val="1256CBDC"/>
    <w:lvl w:ilvl="0" w:tplc="0419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1B44371B"/>
    <w:multiLevelType w:val="hybridMultilevel"/>
    <w:tmpl w:val="6E181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125D7"/>
    <w:multiLevelType w:val="hybridMultilevel"/>
    <w:tmpl w:val="E696A04E"/>
    <w:lvl w:ilvl="0" w:tplc="0419000B">
      <w:start w:val="1"/>
      <w:numFmt w:val="bullet"/>
      <w:lvlText w:val=""/>
      <w:lvlJc w:val="left"/>
      <w:pPr>
        <w:ind w:left="14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3851469C"/>
    <w:multiLevelType w:val="hybridMultilevel"/>
    <w:tmpl w:val="48C89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039F"/>
    <w:multiLevelType w:val="hybridMultilevel"/>
    <w:tmpl w:val="3CDAE0D8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484243F0"/>
    <w:multiLevelType w:val="hybridMultilevel"/>
    <w:tmpl w:val="35F2E3F8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6C761A8"/>
    <w:multiLevelType w:val="hybridMultilevel"/>
    <w:tmpl w:val="8DFCA84A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58DF1F4D"/>
    <w:multiLevelType w:val="hybridMultilevel"/>
    <w:tmpl w:val="F7BA2524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5AAB1B52"/>
    <w:multiLevelType w:val="hybridMultilevel"/>
    <w:tmpl w:val="BA4A62FE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5EC0473F"/>
    <w:multiLevelType w:val="hybridMultilevel"/>
    <w:tmpl w:val="0040D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B32B4"/>
    <w:multiLevelType w:val="hybridMultilevel"/>
    <w:tmpl w:val="A5A64E5E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66E059E9"/>
    <w:multiLevelType w:val="hybridMultilevel"/>
    <w:tmpl w:val="FA8675CC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76753F5D"/>
    <w:multiLevelType w:val="hybridMultilevel"/>
    <w:tmpl w:val="48CA0232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7B5302A4"/>
    <w:multiLevelType w:val="hybridMultilevel"/>
    <w:tmpl w:val="E5E04218"/>
    <w:lvl w:ilvl="0" w:tplc="0419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DBDACE06">
      <w:numFmt w:val="bullet"/>
      <w:lvlText w:val=""/>
      <w:lvlJc w:val="left"/>
      <w:pPr>
        <w:ind w:left="3180" w:hanging="375"/>
      </w:pPr>
      <w:rPr>
        <w:rFonts w:ascii="Symbol" w:eastAsia="Symbol" w:hAnsi="Symbol" w:cs="Symbol" w:hint="default"/>
      </w:rPr>
    </w:lvl>
    <w:lvl w:ilvl="2" w:tplc="EF2E5332">
      <w:numFmt w:val="bullet"/>
      <w:lvlText w:val=""/>
      <w:lvlJc w:val="left"/>
      <w:pPr>
        <w:ind w:left="3915" w:hanging="390"/>
      </w:pPr>
      <w:rPr>
        <w:rFonts w:ascii="Wingdings" w:eastAsia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4" w15:restartNumberingAfterBreak="0">
    <w:nsid w:val="7F2F7019"/>
    <w:multiLevelType w:val="hybridMultilevel"/>
    <w:tmpl w:val="5E52F7B6"/>
    <w:lvl w:ilvl="0" w:tplc="0419000D">
      <w:start w:val="1"/>
      <w:numFmt w:val="bullet"/>
      <w:lvlText w:val=""/>
      <w:lvlJc w:val="left"/>
      <w:pPr>
        <w:ind w:left="18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4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3F"/>
    <w:rsid w:val="000A2FDD"/>
    <w:rsid w:val="002F4D6E"/>
    <w:rsid w:val="005C31F4"/>
    <w:rsid w:val="007F3BD6"/>
    <w:rsid w:val="008E3915"/>
    <w:rsid w:val="00935401"/>
    <w:rsid w:val="00A322B7"/>
    <w:rsid w:val="00C7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7AC1"/>
  <w15:docId w15:val="{B1107ACE-C69C-4065-9CB0-B1F21B9A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2F4D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4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322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2019-01-30T10:27:00Z</cp:lastPrinted>
  <dcterms:created xsi:type="dcterms:W3CDTF">2019-01-28T11:48:00Z</dcterms:created>
  <dcterms:modified xsi:type="dcterms:W3CDTF">2019-02-01T06:51:00Z</dcterms:modified>
</cp:coreProperties>
</file>