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14" w:rsidRPr="005A6C82" w:rsidRDefault="00F60814" w:rsidP="00F60814">
      <w:pPr>
        <w:rPr>
          <w:rFonts w:ascii="Times New Roman" w:hAnsi="Times New Roman" w:cs="Times New Roman"/>
        </w:rPr>
      </w:pPr>
    </w:p>
    <w:p w:rsidR="00F60814" w:rsidRPr="005A6C82" w:rsidRDefault="00F60814" w:rsidP="00F60814">
      <w:pPr>
        <w:spacing w:after="0"/>
        <w:jc w:val="center"/>
        <w:rPr>
          <w:rFonts w:ascii="Times New Roman" w:hAnsi="Times New Roman" w:cs="Times New Roman"/>
          <w:sz w:val="24"/>
          <w:szCs w:val="24"/>
        </w:rPr>
      </w:pPr>
      <w:r w:rsidRPr="005A6C82">
        <w:rPr>
          <w:rFonts w:ascii="Times New Roman" w:hAnsi="Times New Roman" w:cs="Times New Roman"/>
          <w:sz w:val="24"/>
          <w:szCs w:val="24"/>
        </w:rPr>
        <w:t>МИНИСТЕРСТВО ОБРАЗОВАНИЯ И НАУКИ РФ</w:t>
      </w:r>
    </w:p>
    <w:p w:rsidR="00F60814" w:rsidRPr="005A6C82" w:rsidRDefault="00F60814" w:rsidP="00F60814">
      <w:pPr>
        <w:spacing w:after="0"/>
        <w:jc w:val="center"/>
        <w:rPr>
          <w:rFonts w:ascii="Times New Roman" w:hAnsi="Times New Roman" w:cs="Times New Roman"/>
          <w:sz w:val="24"/>
          <w:szCs w:val="24"/>
        </w:rPr>
      </w:pPr>
      <w:r w:rsidRPr="005A6C82">
        <w:rPr>
          <w:rFonts w:ascii="Times New Roman" w:hAnsi="Times New Roman" w:cs="Times New Roman"/>
          <w:sz w:val="24"/>
          <w:szCs w:val="24"/>
        </w:rPr>
        <w:t>УПРАВЛЕНИЕ ОБРАЗОВАНИЕМ АДМИНИСТРАЦИИ Г. ТВЕРИ</w:t>
      </w:r>
    </w:p>
    <w:p w:rsidR="00F60814" w:rsidRPr="005A6C82" w:rsidRDefault="00F60814" w:rsidP="00F60814">
      <w:pPr>
        <w:pBdr>
          <w:bottom w:val="single" w:sz="12" w:space="1" w:color="auto"/>
        </w:pBdr>
        <w:spacing w:after="0"/>
        <w:jc w:val="center"/>
        <w:rPr>
          <w:rFonts w:ascii="Times New Roman" w:hAnsi="Times New Roman" w:cs="Times New Roman"/>
          <w:b/>
          <w:sz w:val="24"/>
          <w:szCs w:val="24"/>
        </w:rPr>
      </w:pPr>
      <w:r w:rsidRPr="005A6C82">
        <w:rPr>
          <w:rFonts w:ascii="Times New Roman" w:hAnsi="Times New Roman" w:cs="Times New Roman"/>
          <w:b/>
          <w:sz w:val="24"/>
          <w:szCs w:val="24"/>
        </w:rPr>
        <w:t>МОУ НАЧАЛЬНАЯ ОБЩЕОБРАЗОВАТЕЛЬНАЯ ШКОЛА №1</w:t>
      </w:r>
    </w:p>
    <w:p w:rsidR="00F60814" w:rsidRPr="005A6C82" w:rsidRDefault="00F60814" w:rsidP="00F60814">
      <w:pPr>
        <w:spacing w:after="0"/>
        <w:jc w:val="center"/>
        <w:rPr>
          <w:rFonts w:ascii="Times New Roman" w:hAnsi="Times New Roman" w:cs="Times New Roman"/>
        </w:rPr>
      </w:pPr>
      <w:r w:rsidRPr="005A6C82">
        <w:rPr>
          <w:rFonts w:ascii="Times New Roman" w:hAnsi="Times New Roman" w:cs="Times New Roman"/>
        </w:rPr>
        <w:t>Адрес: 170024, г. Тверь, ул. Бобкова,9,11                             тел</w:t>
      </w:r>
      <w:proofErr w:type="gramStart"/>
      <w:r w:rsidRPr="005A6C82">
        <w:rPr>
          <w:rFonts w:ascii="Times New Roman" w:hAnsi="Times New Roman" w:cs="Times New Roman"/>
        </w:rPr>
        <w:t>.ф</w:t>
      </w:r>
      <w:proofErr w:type="gramEnd"/>
      <w:r w:rsidRPr="005A6C82">
        <w:rPr>
          <w:rFonts w:ascii="Times New Roman" w:hAnsi="Times New Roman" w:cs="Times New Roman"/>
        </w:rPr>
        <w:t>акс: 44-42-94</w:t>
      </w:r>
    </w:p>
    <w:p w:rsidR="00F60814" w:rsidRDefault="00F60814" w:rsidP="00F60814">
      <w:pPr>
        <w:ind w:right="708"/>
        <w:jc w:val="center"/>
        <w:rPr>
          <w:sz w:val="24"/>
          <w:szCs w:val="24"/>
        </w:rPr>
      </w:pPr>
    </w:p>
    <w:p w:rsidR="00F60814" w:rsidRDefault="00F60814" w:rsidP="00F60814"/>
    <w:tbl>
      <w:tblPr>
        <w:tblW w:w="0" w:type="auto"/>
        <w:tblLook w:val="04A0"/>
      </w:tblPr>
      <w:tblGrid>
        <w:gridCol w:w="4782"/>
        <w:gridCol w:w="4783"/>
      </w:tblGrid>
      <w:tr w:rsidR="00F60814" w:rsidRPr="00383179" w:rsidTr="00FB78D2">
        <w:tc>
          <w:tcPr>
            <w:tcW w:w="4782" w:type="dxa"/>
          </w:tcPr>
          <w:p w:rsidR="00F60814" w:rsidRPr="00383179" w:rsidRDefault="00F60814" w:rsidP="00FB78D2">
            <w:pPr>
              <w:keepNext/>
              <w:widowControl w:val="0"/>
              <w:tabs>
                <w:tab w:val="left" w:pos="0"/>
              </w:tabs>
              <w:spacing w:after="0"/>
              <w:outlineLvl w:val="0"/>
              <w:rPr>
                <w:rFonts w:ascii="Times New Roman" w:eastAsia="Times New Roman" w:hAnsi="Times New Roman" w:cs="Times New Roman"/>
                <w:snapToGrid w:val="0"/>
                <w:sz w:val="20"/>
                <w:szCs w:val="20"/>
              </w:rPr>
            </w:pPr>
            <w:r w:rsidRPr="00383179">
              <w:rPr>
                <w:rFonts w:ascii="Times New Roman" w:eastAsia="Times New Roman" w:hAnsi="Times New Roman" w:cs="Times New Roman"/>
                <w:snapToGrid w:val="0"/>
                <w:sz w:val="20"/>
                <w:szCs w:val="20"/>
              </w:rPr>
              <w:t>Рассмотрено и принято</w:t>
            </w:r>
          </w:p>
          <w:p w:rsidR="00F60814" w:rsidRPr="00383179" w:rsidRDefault="00F60814" w:rsidP="00FB78D2">
            <w:pPr>
              <w:tabs>
                <w:tab w:val="left" w:pos="0"/>
              </w:tabs>
              <w:spacing w:after="0"/>
              <w:rPr>
                <w:rFonts w:ascii="Times New Roman" w:eastAsia="Times New Roman" w:hAnsi="Times New Roman" w:cs="Times New Roman"/>
                <w:sz w:val="20"/>
                <w:szCs w:val="20"/>
              </w:rPr>
            </w:pPr>
            <w:r w:rsidRPr="00383179">
              <w:rPr>
                <w:rFonts w:ascii="Times New Roman" w:eastAsia="Times New Roman" w:hAnsi="Times New Roman" w:cs="Times New Roman"/>
                <w:sz w:val="20"/>
                <w:szCs w:val="20"/>
              </w:rPr>
              <w:t>в качестве локального правового акта</w:t>
            </w:r>
          </w:p>
          <w:p w:rsidR="00F60814" w:rsidRPr="00383179" w:rsidRDefault="00F60814" w:rsidP="00FB78D2">
            <w:pPr>
              <w:tabs>
                <w:tab w:val="left" w:pos="0"/>
              </w:tabs>
              <w:spacing w:after="0"/>
              <w:rPr>
                <w:rFonts w:ascii="Times New Roman" w:eastAsia="Times New Roman" w:hAnsi="Times New Roman" w:cs="Times New Roman"/>
                <w:sz w:val="20"/>
                <w:szCs w:val="20"/>
              </w:rPr>
            </w:pPr>
            <w:r w:rsidRPr="00383179">
              <w:rPr>
                <w:rFonts w:ascii="Times New Roman" w:eastAsia="Times New Roman" w:hAnsi="Times New Roman" w:cs="Times New Roman"/>
                <w:sz w:val="20"/>
                <w:szCs w:val="20"/>
              </w:rPr>
              <w:t>на заседании Педагогического совета</w:t>
            </w:r>
          </w:p>
          <w:p w:rsidR="00F60814" w:rsidRPr="00383179" w:rsidRDefault="00F60814" w:rsidP="00FB78D2">
            <w:pPr>
              <w:tabs>
                <w:tab w:val="left" w:pos="0"/>
              </w:tabs>
              <w:spacing w:after="0"/>
              <w:rPr>
                <w:rFonts w:ascii="Times New Roman" w:eastAsia="Times New Roman" w:hAnsi="Times New Roman" w:cs="Times New Roman"/>
                <w:sz w:val="20"/>
                <w:szCs w:val="20"/>
              </w:rPr>
            </w:pPr>
            <w:r w:rsidRPr="00383179">
              <w:rPr>
                <w:rFonts w:ascii="Times New Roman" w:eastAsia="Times New Roman" w:hAnsi="Times New Roman" w:cs="Times New Roman"/>
                <w:sz w:val="20"/>
                <w:szCs w:val="20"/>
              </w:rPr>
              <w:t>от «</w:t>
            </w:r>
            <w:r>
              <w:rPr>
                <w:rFonts w:ascii="Times New Roman" w:eastAsia="Times New Roman" w:hAnsi="Times New Roman" w:cs="Times New Roman"/>
                <w:sz w:val="20"/>
                <w:szCs w:val="20"/>
              </w:rPr>
              <w:t>29</w:t>
            </w:r>
            <w:r w:rsidRPr="00383179">
              <w:rPr>
                <w:rFonts w:ascii="Times New Roman" w:eastAsia="Times New Roman" w:hAnsi="Times New Roman" w:cs="Times New Roman"/>
                <w:sz w:val="20"/>
                <w:szCs w:val="20"/>
              </w:rPr>
              <w:t xml:space="preserve"> » _____</w:t>
            </w:r>
            <w:r>
              <w:rPr>
                <w:rFonts w:ascii="Times New Roman" w:eastAsia="Times New Roman" w:hAnsi="Times New Roman" w:cs="Times New Roman"/>
                <w:sz w:val="20"/>
                <w:szCs w:val="20"/>
              </w:rPr>
              <w:t>05</w:t>
            </w:r>
            <w:r w:rsidRPr="00383179">
              <w:rPr>
                <w:rFonts w:ascii="Times New Roman" w:eastAsia="Times New Roman" w:hAnsi="Times New Roman" w:cs="Times New Roman"/>
                <w:sz w:val="20"/>
                <w:szCs w:val="20"/>
              </w:rPr>
              <w:t>____  20</w:t>
            </w:r>
            <w:r>
              <w:rPr>
                <w:rFonts w:ascii="Times New Roman" w:eastAsia="Times New Roman" w:hAnsi="Times New Roman" w:cs="Times New Roman"/>
                <w:sz w:val="20"/>
                <w:szCs w:val="20"/>
              </w:rPr>
              <w:t>18</w:t>
            </w:r>
            <w:r w:rsidRPr="00383179">
              <w:rPr>
                <w:rFonts w:ascii="Times New Roman" w:eastAsia="Times New Roman" w:hAnsi="Times New Roman" w:cs="Times New Roman"/>
                <w:sz w:val="20"/>
                <w:szCs w:val="20"/>
              </w:rPr>
              <w:t xml:space="preserve"> г.</w:t>
            </w:r>
          </w:p>
          <w:p w:rsidR="00F60814" w:rsidRPr="00383179" w:rsidRDefault="00F60814" w:rsidP="00FB78D2">
            <w:pPr>
              <w:tabs>
                <w:tab w:val="left" w:pos="0"/>
              </w:tabs>
              <w:spacing w:after="0" w:line="240" w:lineRule="auto"/>
              <w:rPr>
                <w:rFonts w:ascii="Times New Roman" w:eastAsia="Times New Roman" w:hAnsi="Times New Roman" w:cs="Times New Roman"/>
                <w:sz w:val="28"/>
                <w:szCs w:val="28"/>
              </w:rPr>
            </w:pPr>
            <w:r w:rsidRPr="00383179">
              <w:rPr>
                <w:rFonts w:ascii="Times New Roman" w:eastAsia="Times New Roman" w:hAnsi="Times New Roman" w:cs="Times New Roman"/>
                <w:sz w:val="20"/>
                <w:szCs w:val="20"/>
              </w:rPr>
              <w:t>Протокол №_</w:t>
            </w:r>
            <w:r>
              <w:rPr>
                <w:rFonts w:ascii="Times New Roman" w:eastAsia="Times New Roman" w:hAnsi="Times New Roman" w:cs="Times New Roman"/>
                <w:sz w:val="20"/>
                <w:szCs w:val="20"/>
              </w:rPr>
              <w:t>5</w:t>
            </w:r>
            <w:r w:rsidRPr="00383179">
              <w:rPr>
                <w:rFonts w:ascii="Times New Roman" w:eastAsia="Times New Roman" w:hAnsi="Times New Roman" w:cs="Times New Roman"/>
                <w:sz w:val="20"/>
                <w:szCs w:val="20"/>
              </w:rPr>
              <w:t>______________</w:t>
            </w:r>
          </w:p>
        </w:tc>
        <w:tc>
          <w:tcPr>
            <w:tcW w:w="4783" w:type="dxa"/>
          </w:tcPr>
          <w:p w:rsidR="00F60814" w:rsidRPr="00383179" w:rsidRDefault="00F60814" w:rsidP="00FB78D2">
            <w:pPr>
              <w:spacing w:after="0" w:line="240" w:lineRule="auto"/>
              <w:rPr>
                <w:rFonts w:ascii="Times New Roman" w:eastAsia="Times New Roman" w:hAnsi="Times New Roman" w:cs="Times New Roman"/>
                <w:sz w:val="20"/>
                <w:szCs w:val="20"/>
              </w:rPr>
            </w:pPr>
            <w:r w:rsidRPr="00383179">
              <w:rPr>
                <w:rFonts w:ascii="Times New Roman" w:eastAsia="Times New Roman" w:hAnsi="Times New Roman" w:cs="Times New Roman"/>
                <w:sz w:val="20"/>
                <w:szCs w:val="20"/>
              </w:rPr>
              <w:t xml:space="preserve">Утверждаю:__________ </w:t>
            </w:r>
            <w:r>
              <w:rPr>
                <w:rFonts w:ascii="Times New Roman" w:eastAsia="Times New Roman" w:hAnsi="Times New Roman" w:cs="Times New Roman"/>
                <w:sz w:val="20"/>
                <w:szCs w:val="20"/>
              </w:rPr>
              <w:t xml:space="preserve">Н.В. </w:t>
            </w:r>
            <w:proofErr w:type="spellStart"/>
            <w:r>
              <w:rPr>
                <w:rFonts w:ascii="Times New Roman" w:eastAsia="Times New Roman" w:hAnsi="Times New Roman" w:cs="Times New Roman"/>
                <w:sz w:val="20"/>
                <w:szCs w:val="20"/>
              </w:rPr>
              <w:t>Мурзинова</w:t>
            </w:r>
            <w:proofErr w:type="spellEnd"/>
          </w:p>
          <w:p w:rsidR="00F60814" w:rsidRPr="00383179" w:rsidRDefault="00F60814" w:rsidP="00FB78D2">
            <w:pPr>
              <w:spacing w:after="0" w:line="240" w:lineRule="auto"/>
              <w:rPr>
                <w:rFonts w:ascii="Times New Roman" w:eastAsia="Times New Roman" w:hAnsi="Times New Roman" w:cs="Times New Roman"/>
                <w:sz w:val="20"/>
                <w:szCs w:val="20"/>
              </w:rPr>
            </w:pPr>
            <w:r w:rsidRPr="00383179">
              <w:rPr>
                <w:rFonts w:ascii="Times New Roman" w:eastAsia="Times New Roman" w:hAnsi="Times New Roman" w:cs="Times New Roman"/>
                <w:sz w:val="20"/>
                <w:szCs w:val="20"/>
              </w:rPr>
              <w:t xml:space="preserve">Директор </w:t>
            </w:r>
            <w:r>
              <w:rPr>
                <w:rFonts w:ascii="Times New Roman" w:eastAsia="Times New Roman" w:hAnsi="Times New Roman" w:cs="Times New Roman"/>
                <w:sz w:val="20"/>
                <w:szCs w:val="20"/>
              </w:rPr>
              <w:t>МОУ НОШ№1</w:t>
            </w:r>
          </w:p>
          <w:p w:rsidR="00F60814" w:rsidRPr="00383179" w:rsidRDefault="00F60814" w:rsidP="00FB78D2">
            <w:pPr>
              <w:spacing w:after="0" w:line="240" w:lineRule="auto"/>
              <w:rPr>
                <w:rFonts w:ascii="Times New Roman" w:eastAsia="Times New Roman" w:hAnsi="Times New Roman" w:cs="Times New Roman"/>
                <w:sz w:val="20"/>
                <w:szCs w:val="20"/>
                <w:lang w:val="en-US"/>
              </w:rPr>
            </w:pPr>
            <w:proofErr w:type="spellStart"/>
            <w:r w:rsidRPr="00383179">
              <w:rPr>
                <w:rFonts w:ascii="Times New Roman" w:eastAsia="Times New Roman" w:hAnsi="Times New Roman" w:cs="Times New Roman"/>
                <w:sz w:val="20"/>
                <w:szCs w:val="20"/>
                <w:lang w:val="en-US"/>
              </w:rPr>
              <w:t>Приказ</w:t>
            </w:r>
            <w:proofErr w:type="spellEnd"/>
            <w:r w:rsidRPr="00383179">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26</w:t>
            </w:r>
            <w:r w:rsidRPr="00383179">
              <w:rPr>
                <w:rFonts w:ascii="Times New Roman" w:eastAsia="Times New Roman" w:hAnsi="Times New Roman" w:cs="Times New Roman"/>
                <w:sz w:val="20"/>
                <w:szCs w:val="20"/>
                <w:lang w:val="en-US"/>
              </w:rPr>
              <w:t>_________________</w:t>
            </w:r>
          </w:p>
          <w:p w:rsidR="00F60814" w:rsidRPr="00383179" w:rsidRDefault="00F60814" w:rsidP="00FB78D2">
            <w:pPr>
              <w:spacing w:after="0" w:line="240" w:lineRule="auto"/>
              <w:rPr>
                <w:rFonts w:ascii="Times New Roman" w:eastAsia="Times New Roman" w:hAnsi="Times New Roman" w:cs="Times New Roman"/>
                <w:sz w:val="20"/>
                <w:szCs w:val="20"/>
                <w:lang w:val="en-US"/>
              </w:rPr>
            </w:pPr>
            <w:proofErr w:type="spellStart"/>
            <w:proofErr w:type="gramStart"/>
            <w:r w:rsidRPr="00383179">
              <w:rPr>
                <w:rFonts w:ascii="Times New Roman" w:eastAsia="Times New Roman" w:hAnsi="Times New Roman" w:cs="Times New Roman"/>
                <w:sz w:val="20"/>
                <w:szCs w:val="20"/>
                <w:lang w:val="en-US"/>
              </w:rPr>
              <w:t>от</w:t>
            </w:r>
            <w:proofErr w:type="spellEnd"/>
            <w:proofErr w:type="gramEnd"/>
            <w:r w:rsidRPr="00383179">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30</w:t>
            </w:r>
            <w:r w:rsidRPr="00383179">
              <w:rPr>
                <w:rFonts w:ascii="Times New Roman" w:eastAsia="Times New Roman" w:hAnsi="Times New Roman" w:cs="Times New Roman"/>
                <w:sz w:val="20"/>
                <w:szCs w:val="20"/>
                <w:lang w:val="en-US"/>
              </w:rPr>
              <w:t>__» __</w:t>
            </w:r>
            <w:r>
              <w:rPr>
                <w:rFonts w:ascii="Times New Roman" w:eastAsia="Times New Roman" w:hAnsi="Times New Roman" w:cs="Times New Roman"/>
                <w:sz w:val="20"/>
                <w:szCs w:val="20"/>
              </w:rPr>
              <w:t>05</w:t>
            </w:r>
            <w:r w:rsidRPr="00383179">
              <w:rPr>
                <w:rFonts w:ascii="Times New Roman" w:eastAsia="Times New Roman" w:hAnsi="Times New Roman" w:cs="Times New Roman"/>
                <w:sz w:val="20"/>
                <w:szCs w:val="20"/>
                <w:lang w:val="en-US"/>
              </w:rPr>
              <w:t>________20</w:t>
            </w:r>
            <w:r>
              <w:rPr>
                <w:rFonts w:ascii="Times New Roman" w:eastAsia="Times New Roman" w:hAnsi="Times New Roman" w:cs="Times New Roman"/>
                <w:sz w:val="20"/>
                <w:szCs w:val="20"/>
              </w:rPr>
              <w:t>18</w:t>
            </w:r>
            <w:r w:rsidRPr="00383179">
              <w:rPr>
                <w:rFonts w:ascii="Times New Roman" w:eastAsia="Times New Roman" w:hAnsi="Times New Roman" w:cs="Times New Roman"/>
                <w:sz w:val="20"/>
                <w:szCs w:val="20"/>
                <w:lang w:val="en-US"/>
              </w:rPr>
              <w:t>г.</w:t>
            </w:r>
          </w:p>
          <w:p w:rsidR="00F60814" w:rsidRPr="00383179" w:rsidRDefault="00F60814" w:rsidP="00FB78D2">
            <w:pPr>
              <w:spacing w:after="0" w:line="240" w:lineRule="auto"/>
              <w:rPr>
                <w:rFonts w:ascii="Times New Roman" w:eastAsia="Times New Roman" w:hAnsi="Times New Roman" w:cs="Times New Roman"/>
                <w:sz w:val="20"/>
                <w:szCs w:val="20"/>
              </w:rPr>
            </w:pPr>
          </w:p>
          <w:p w:rsidR="00F60814" w:rsidRPr="00383179" w:rsidRDefault="00F60814" w:rsidP="00FB78D2">
            <w:pPr>
              <w:tabs>
                <w:tab w:val="left" w:pos="0"/>
              </w:tabs>
              <w:spacing w:after="0" w:line="240" w:lineRule="auto"/>
              <w:rPr>
                <w:rFonts w:ascii="Times New Roman" w:eastAsia="Times New Roman" w:hAnsi="Times New Roman" w:cs="Times New Roman"/>
                <w:b/>
                <w:sz w:val="24"/>
                <w:szCs w:val="24"/>
              </w:rPr>
            </w:pPr>
          </w:p>
        </w:tc>
      </w:tr>
    </w:tbl>
    <w:p w:rsidR="00F60814" w:rsidRPr="00F60814" w:rsidRDefault="00F60814" w:rsidP="00F60814">
      <w:pPr>
        <w:spacing w:before="100" w:beforeAutospacing="1" w:after="100" w:afterAutospacing="1" w:line="240" w:lineRule="auto"/>
        <w:jc w:val="center"/>
        <w:rPr>
          <w:rFonts w:ascii="Times New Roman" w:eastAsia="Times New Roman" w:hAnsi="Times New Roman" w:cs="Times New Roman"/>
          <w:sz w:val="24"/>
          <w:szCs w:val="24"/>
        </w:rPr>
      </w:pPr>
      <w:r w:rsidRPr="00F60814">
        <w:rPr>
          <w:rFonts w:ascii="Times New Roman" w:eastAsia="Times New Roman" w:hAnsi="Times New Roman" w:cs="Times New Roman"/>
          <w:b/>
          <w:bCs/>
          <w:sz w:val="24"/>
          <w:szCs w:val="24"/>
        </w:rPr>
        <w:t>ПОЛОЖЕНИЕ</w:t>
      </w:r>
    </w:p>
    <w:p w:rsidR="00F60814" w:rsidRPr="005A6C82" w:rsidRDefault="00F60814" w:rsidP="00F60814">
      <w:pPr>
        <w:pBdr>
          <w:bottom w:val="single" w:sz="12" w:space="1" w:color="auto"/>
        </w:pBdr>
        <w:spacing w:after="0"/>
        <w:jc w:val="center"/>
        <w:rPr>
          <w:rFonts w:ascii="Times New Roman" w:hAnsi="Times New Roman" w:cs="Times New Roman"/>
          <w:b/>
          <w:sz w:val="24"/>
          <w:szCs w:val="24"/>
        </w:rPr>
      </w:pPr>
      <w:r w:rsidRPr="00F60814">
        <w:rPr>
          <w:rFonts w:ascii="Times New Roman" w:eastAsia="Times New Roman" w:hAnsi="Times New Roman" w:cs="Times New Roman"/>
          <w:b/>
          <w:bCs/>
          <w:sz w:val="24"/>
          <w:szCs w:val="24"/>
        </w:rPr>
        <w:t xml:space="preserve">о </w:t>
      </w:r>
      <w:proofErr w:type="spellStart"/>
      <w:r w:rsidRPr="00F60814">
        <w:rPr>
          <w:rFonts w:ascii="Times New Roman" w:eastAsia="Times New Roman" w:hAnsi="Times New Roman" w:cs="Times New Roman"/>
          <w:b/>
          <w:bCs/>
          <w:sz w:val="24"/>
          <w:szCs w:val="24"/>
        </w:rPr>
        <w:t>бракеражной</w:t>
      </w:r>
      <w:proofErr w:type="spellEnd"/>
      <w:r w:rsidRPr="00F60814">
        <w:rPr>
          <w:rFonts w:ascii="Times New Roman" w:eastAsia="Times New Roman" w:hAnsi="Times New Roman" w:cs="Times New Roman"/>
          <w:b/>
          <w:bCs/>
          <w:sz w:val="24"/>
          <w:szCs w:val="24"/>
        </w:rPr>
        <w:t xml:space="preserve"> комиссии </w:t>
      </w:r>
      <w:r>
        <w:rPr>
          <w:rFonts w:ascii="Times New Roman" w:hAnsi="Times New Roman" w:cs="Times New Roman"/>
          <w:b/>
          <w:sz w:val="24"/>
          <w:szCs w:val="24"/>
        </w:rPr>
        <w:t>МОУ Н</w:t>
      </w:r>
      <w:r w:rsidRPr="005A6C82">
        <w:rPr>
          <w:rFonts w:ascii="Times New Roman" w:hAnsi="Times New Roman" w:cs="Times New Roman"/>
          <w:b/>
          <w:sz w:val="24"/>
          <w:szCs w:val="24"/>
        </w:rPr>
        <w:t xml:space="preserve"> О </w:t>
      </w:r>
      <w:proofErr w:type="gramStart"/>
      <w:r w:rsidRPr="005A6C82">
        <w:rPr>
          <w:rFonts w:ascii="Times New Roman" w:hAnsi="Times New Roman" w:cs="Times New Roman"/>
          <w:b/>
          <w:sz w:val="24"/>
          <w:szCs w:val="24"/>
        </w:rPr>
        <w:t>Ш</w:t>
      </w:r>
      <w:proofErr w:type="gramEnd"/>
      <w:r w:rsidRPr="005A6C82">
        <w:rPr>
          <w:rFonts w:ascii="Times New Roman" w:hAnsi="Times New Roman" w:cs="Times New Roman"/>
          <w:b/>
          <w:sz w:val="24"/>
          <w:szCs w:val="24"/>
        </w:rPr>
        <w:t xml:space="preserve"> №1</w:t>
      </w:r>
    </w:p>
    <w:p w:rsidR="00F60814" w:rsidRPr="00F60814" w:rsidRDefault="00F60814" w:rsidP="00F60814">
      <w:pPr>
        <w:spacing w:before="100" w:beforeAutospacing="1" w:after="100" w:afterAutospacing="1" w:line="240" w:lineRule="auto"/>
        <w:jc w:val="center"/>
        <w:rPr>
          <w:rFonts w:ascii="Times New Roman" w:eastAsia="Times New Roman" w:hAnsi="Times New Roman" w:cs="Times New Roman"/>
          <w:sz w:val="24"/>
          <w:szCs w:val="24"/>
        </w:rPr>
      </w:pPr>
      <w:r w:rsidRPr="00F60814">
        <w:rPr>
          <w:rFonts w:ascii="Times New Roman" w:eastAsia="Times New Roman" w:hAnsi="Times New Roman" w:cs="Times New Roman"/>
          <w:b/>
          <w:bCs/>
          <w:sz w:val="24"/>
          <w:szCs w:val="24"/>
        </w:rPr>
        <w:t>   I.  Общие положения.</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xml:space="preserve">1.1. </w:t>
      </w:r>
      <w:proofErr w:type="spellStart"/>
      <w:r w:rsidRPr="00F60814">
        <w:rPr>
          <w:rFonts w:ascii="Times New Roman" w:eastAsia="Times New Roman" w:hAnsi="Times New Roman" w:cs="Times New Roman"/>
          <w:sz w:val="24"/>
          <w:szCs w:val="24"/>
        </w:rPr>
        <w:t>Бракеражная</w:t>
      </w:r>
      <w:proofErr w:type="spellEnd"/>
      <w:r w:rsidRPr="00F60814">
        <w:rPr>
          <w:rFonts w:ascii="Times New Roman" w:eastAsia="Times New Roman" w:hAnsi="Times New Roman" w:cs="Times New Roman"/>
          <w:sz w:val="24"/>
          <w:szCs w:val="24"/>
        </w:rPr>
        <w:t xml:space="preserve"> комиссия </w:t>
      </w:r>
      <w:r>
        <w:rPr>
          <w:rFonts w:ascii="Times New Roman" w:eastAsia="Times New Roman" w:hAnsi="Times New Roman" w:cs="Times New Roman"/>
          <w:sz w:val="24"/>
          <w:szCs w:val="24"/>
        </w:rPr>
        <w:t xml:space="preserve">МОУ НОШ№1 г. Твери </w:t>
      </w:r>
      <w:r w:rsidRPr="00F60814">
        <w:rPr>
          <w:rFonts w:ascii="Times New Roman" w:eastAsia="Times New Roman" w:hAnsi="Times New Roman" w:cs="Times New Roman"/>
          <w:sz w:val="24"/>
          <w:szCs w:val="24"/>
        </w:rPr>
        <w:t xml:space="preserve"> (далее - </w:t>
      </w:r>
      <w:proofErr w:type="spellStart"/>
      <w:r w:rsidRPr="00F60814">
        <w:rPr>
          <w:rFonts w:ascii="Times New Roman" w:eastAsia="Times New Roman" w:hAnsi="Times New Roman" w:cs="Times New Roman"/>
          <w:sz w:val="24"/>
          <w:szCs w:val="24"/>
        </w:rPr>
        <w:t>бракеражная</w:t>
      </w:r>
      <w:proofErr w:type="spellEnd"/>
      <w:r w:rsidRPr="00F60814">
        <w:rPr>
          <w:rFonts w:ascii="Times New Roman" w:eastAsia="Times New Roman" w:hAnsi="Times New Roman" w:cs="Times New Roman"/>
          <w:sz w:val="24"/>
          <w:szCs w:val="24"/>
        </w:rPr>
        <w:t xml:space="preserve"> комиссия) создается  в целях осуществления контроля организации питания обучающихся, качества доставляемых продуктов и соблюдения санитарно-гигиенических требований при приготовлении и раздаче пищи в школе.</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xml:space="preserve">1.2. </w:t>
      </w:r>
      <w:proofErr w:type="spellStart"/>
      <w:r w:rsidRPr="00F60814">
        <w:rPr>
          <w:rFonts w:ascii="Times New Roman" w:eastAsia="Times New Roman" w:hAnsi="Times New Roman" w:cs="Times New Roman"/>
          <w:sz w:val="24"/>
          <w:szCs w:val="24"/>
        </w:rPr>
        <w:t>Бракеражная</w:t>
      </w:r>
      <w:proofErr w:type="spellEnd"/>
      <w:r w:rsidRPr="00F60814">
        <w:rPr>
          <w:rFonts w:ascii="Times New Roman" w:eastAsia="Times New Roman" w:hAnsi="Times New Roman" w:cs="Times New Roman"/>
          <w:sz w:val="24"/>
          <w:szCs w:val="24"/>
        </w:rPr>
        <w:t xml:space="preserve"> комиссия в своей деятельности руководствуется действующими </w:t>
      </w:r>
      <w:proofErr w:type="spellStart"/>
      <w:r w:rsidRPr="00F60814">
        <w:rPr>
          <w:rFonts w:ascii="Times New Roman" w:eastAsia="Times New Roman" w:hAnsi="Times New Roman" w:cs="Times New Roman"/>
          <w:sz w:val="24"/>
          <w:szCs w:val="24"/>
        </w:rPr>
        <w:t>СанПиНами</w:t>
      </w:r>
      <w:proofErr w:type="spellEnd"/>
      <w:r w:rsidRPr="00F60814">
        <w:rPr>
          <w:rFonts w:ascii="Times New Roman" w:eastAsia="Times New Roman" w:hAnsi="Times New Roman" w:cs="Times New Roman"/>
          <w:sz w:val="24"/>
          <w:szCs w:val="24"/>
        </w:rPr>
        <w:t xml:space="preserve">, сборниками рецептур, технологическими картами, </w:t>
      </w:r>
      <w:proofErr w:type="spellStart"/>
      <w:r w:rsidRPr="00F60814">
        <w:rPr>
          <w:rFonts w:ascii="Times New Roman" w:eastAsia="Times New Roman" w:hAnsi="Times New Roman" w:cs="Times New Roman"/>
          <w:sz w:val="24"/>
          <w:szCs w:val="24"/>
        </w:rPr>
        <w:t>ГОСТами</w:t>
      </w:r>
      <w:proofErr w:type="spellEnd"/>
      <w:r w:rsidRPr="00F60814">
        <w:rPr>
          <w:rFonts w:ascii="Times New Roman" w:eastAsia="Times New Roman" w:hAnsi="Times New Roman" w:cs="Times New Roman"/>
          <w:sz w:val="24"/>
          <w:szCs w:val="24"/>
        </w:rPr>
        <w:t xml:space="preserve">, </w:t>
      </w:r>
      <w:proofErr w:type="gramStart"/>
      <w:r w:rsidRPr="00F60814">
        <w:rPr>
          <w:rFonts w:ascii="Times New Roman" w:eastAsia="Times New Roman" w:hAnsi="Times New Roman" w:cs="Times New Roman"/>
          <w:sz w:val="24"/>
          <w:szCs w:val="24"/>
        </w:rPr>
        <w:t>нормативным</w:t>
      </w:r>
      <w:proofErr w:type="gramEnd"/>
      <w:r w:rsidRPr="00F60814">
        <w:rPr>
          <w:rFonts w:ascii="Times New Roman" w:eastAsia="Times New Roman" w:hAnsi="Times New Roman" w:cs="Times New Roman"/>
          <w:sz w:val="24"/>
          <w:szCs w:val="24"/>
        </w:rPr>
        <w:t xml:space="preserve"> актами школы.</w:t>
      </w:r>
    </w:p>
    <w:p w:rsidR="00F60814" w:rsidRPr="00F60814" w:rsidRDefault="00F60814" w:rsidP="00F60814">
      <w:pPr>
        <w:spacing w:before="100" w:beforeAutospacing="1" w:after="100" w:afterAutospacing="1" w:line="240" w:lineRule="auto"/>
        <w:jc w:val="center"/>
        <w:rPr>
          <w:rFonts w:ascii="Times New Roman" w:eastAsia="Times New Roman" w:hAnsi="Times New Roman" w:cs="Times New Roman"/>
          <w:sz w:val="24"/>
          <w:szCs w:val="24"/>
        </w:rPr>
      </w:pPr>
      <w:r w:rsidRPr="00F60814">
        <w:rPr>
          <w:rFonts w:ascii="Times New Roman" w:eastAsia="Times New Roman" w:hAnsi="Times New Roman" w:cs="Times New Roman"/>
          <w:b/>
          <w:bCs/>
          <w:sz w:val="24"/>
          <w:szCs w:val="24"/>
        </w:rPr>
        <w:t xml:space="preserve">II. Порядок создания </w:t>
      </w:r>
      <w:proofErr w:type="spellStart"/>
      <w:r w:rsidRPr="00F60814">
        <w:rPr>
          <w:rFonts w:ascii="Times New Roman" w:eastAsia="Times New Roman" w:hAnsi="Times New Roman" w:cs="Times New Roman"/>
          <w:b/>
          <w:bCs/>
          <w:sz w:val="24"/>
          <w:szCs w:val="24"/>
        </w:rPr>
        <w:t>бракеражной</w:t>
      </w:r>
      <w:proofErr w:type="spellEnd"/>
      <w:r w:rsidRPr="00F60814">
        <w:rPr>
          <w:rFonts w:ascii="Times New Roman" w:eastAsia="Times New Roman" w:hAnsi="Times New Roman" w:cs="Times New Roman"/>
          <w:b/>
          <w:bCs/>
          <w:sz w:val="24"/>
          <w:szCs w:val="24"/>
        </w:rPr>
        <w:t xml:space="preserve"> комисс</w:t>
      </w:r>
      <w:proofErr w:type="gramStart"/>
      <w:r w:rsidRPr="00F60814">
        <w:rPr>
          <w:rFonts w:ascii="Times New Roman" w:eastAsia="Times New Roman" w:hAnsi="Times New Roman" w:cs="Times New Roman"/>
          <w:b/>
          <w:bCs/>
          <w:sz w:val="24"/>
          <w:szCs w:val="24"/>
        </w:rPr>
        <w:t>ии и ее</w:t>
      </w:r>
      <w:proofErr w:type="gramEnd"/>
      <w:r w:rsidRPr="00F60814">
        <w:rPr>
          <w:rFonts w:ascii="Times New Roman" w:eastAsia="Times New Roman" w:hAnsi="Times New Roman" w:cs="Times New Roman"/>
          <w:b/>
          <w:bCs/>
          <w:sz w:val="24"/>
          <w:szCs w:val="24"/>
        </w:rPr>
        <w:t xml:space="preserve"> состав</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xml:space="preserve">2.1. </w:t>
      </w:r>
      <w:proofErr w:type="spellStart"/>
      <w:r w:rsidRPr="00F60814">
        <w:rPr>
          <w:rFonts w:ascii="Times New Roman" w:eastAsia="Times New Roman" w:hAnsi="Times New Roman" w:cs="Times New Roman"/>
          <w:sz w:val="24"/>
          <w:szCs w:val="24"/>
        </w:rPr>
        <w:t>Бракеражная</w:t>
      </w:r>
      <w:proofErr w:type="spellEnd"/>
      <w:r w:rsidRPr="00F60814">
        <w:rPr>
          <w:rFonts w:ascii="Times New Roman" w:eastAsia="Times New Roman" w:hAnsi="Times New Roman" w:cs="Times New Roman"/>
          <w:sz w:val="24"/>
          <w:szCs w:val="24"/>
        </w:rPr>
        <w:t xml:space="preserve"> комиссия создается приказом директора школы. Состав комиссии утверждаются приказом директора школы.</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xml:space="preserve">2.2. </w:t>
      </w:r>
      <w:proofErr w:type="spellStart"/>
      <w:r w:rsidRPr="00F60814">
        <w:rPr>
          <w:rFonts w:ascii="Times New Roman" w:eastAsia="Times New Roman" w:hAnsi="Times New Roman" w:cs="Times New Roman"/>
          <w:sz w:val="24"/>
          <w:szCs w:val="24"/>
        </w:rPr>
        <w:t>Бракеражная</w:t>
      </w:r>
      <w:proofErr w:type="spellEnd"/>
      <w:r w:rsidRPr="00F60814">
        <w:rPr>
          <w:rFonts w:ascii="Times New Roman" w:eastAsia="Times New Roman" w:hAnsi="Times New Roman" w:cs="Times New Roman"/>
          <w:sz w:val="24"/>
          <w:szCs w:val="24"/>
        </w:rPr>
        <w:t xml:space="preserve"> комиссия состоит из медицинского работника школы, заведующего производством столовой, педагогического работника, ответственного за питание учащихся.</w:t>
      </w:r>
    </w:p>
    <w:p w:rsidR="00F60814" w:rsidRPr="00F60814" w:rsidRDefault="00F60814" w:rsidP="00F60814">
      <w:pPr>
        <w:spacing w:before="100" w:beforeAutospacing="1" w:after="100" w:afterAutospacing="1" w:line="240" w:lineRule="auto"/>
        <w:jc w:val="center"/>
        <w:rPr>
          <w:rFonts w:ascii="Times New Roman" w:eastAsia="Times New Roman" w:hAnsi="Times New Roman" w:cs="Times New Roman"/>
          <w:sz w:val="24"/>
          <w:szCs w:val="24"/>
        </w:rPr>
      </w:pPr>
      <w:r w:rsidRPr="00F60814">
        <w:rPr>
          <w:rFonts w:ascii="Times New Roman" w:eastAsia="Times New Roman" w:hAnsi="Times New Roman" w:cs="Times New Roman"/>
          <w:b/>
          <w:bCs/>
          <w:sz w:val="24"/>
          <w:szCs w:val="24"/>
        </w:rPr>
        <w:t>III. Полномочия комиссии</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xml:space="preserve">3.1. </w:t>
      </w:r>
      <w:proofErr w:type="spellStart"/>
      <w:r w:rsidRPr="00F60814">
        <w:rPr>
          <w:rFonts w:ascii="Times New Roman" w:eastAsia="Times New Roman" w:hAnsi="Times New Roman" w:cs="Times New Roman"/>
          <w:sz w:val="24"/>
          <w:szCs w:val="24"/>
        </w:rPr>
        <w:t>Бракеражная</w:t>
      </w:r>
      <w:proofErr w:type="spellEnd"/>
      <w:r w:rsidRPr="00F60814">
        <w:rPr>
          <w:rFonts w:ascii="Times New Roman" w:eastAsia="Times New Roman" w:hAnsi="Times New Roman" w:cs="Times New Roman"/>
          <w:sz w:val="24"/>
          <w:szCs w:val="24"/>
        </w:rPr>
        <w:t xml:space="preserve"> комиссия должна способствовать обеспечению качественным питанием </w:t>
      </w:r>
      <w:proofErr w:type="gramStart"/>
      <w:r w:rsidRPr="00F60814">
        <w:rPr>
          <w:rFonts w:ascii="Times New Roman" w:eastAsia="Times New Roman" w:hAnsi="Times New Roman" w:cs="Times New Roman"/>
          <w:sz w:val="24"/>
          <w:szCs w:val="24"/>
        </w:rPr>
        <w:t>обучающихся</w:t>
      </w:r>
      <w:proofErr w:type="gramEnd"/>
      <w:r w:rsidRPr="00F60814">
        <w:rPr>
          <w:rFonts w:ascii="Times New Roman" w:eastAsia="Times New Roman" w:hAnsi="Times New Roman" w:cs="Times New Roman"/>
          <w:sz w:val="24"/>
          <w:szCs w:val="24"/>
        </w:rPr>
        <w:t xml:space="preserve"> школы.</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xml:space="preserve">3.2. </w:t>
      </w:r>
      <w:proofErr w:type="spellStart"/>
      <w:r w:rsidRPr="00F60814">
        <w:rPr>
          <w:rFonts w:ascii="Times New Roman" w:eastAsia="Times New Roman" w:hAnsi="Times New Roman" w:cs="Times New Roman"/>
          <w:sz w:val="24"/>
          <w:szCs w:val="24"/>
        </w:rPr>
        <w:t>Бракеражная</w:t>
      </w:r>
      <w:proofErr w:type="spellEnd"/>
      <w:r w:rsidRPr="00F60814">
        <w:rPr>
          <w:rFonts w:ascii="Times New Roman" w:eastAsia="Times New Roman" w:hAnsi="Times New Roman" w:cs="Times New Roman"/>
          <w:sz w:val="24"/>
          <w:szCs w:val="24"/>
        </w:rPr>
        <w:t xml:space="preserve"> комиссия осуществляет </w:t>
      </w:r>
      <w:proofErr w:type="gramStart"/>
      <w:r w:rsidRPr="00F60814">
        <w:rPr>
          <w:rFonts w:ascii="Times New Roman" w:eastAsia="Times New Roman" w:hAnsi="Times New Roman" w:cs="Times New Roman"/>
          <w:sz w:val="24"/>
          <w:szCs w:val="24"/>
        </w:rPr>
        <w:t>контроль за</w:t>
      </w:r>
      <w:proofErr w:type="gramEnd"/>
      <w:r w:rsidRPr="00F60814">
        <w:rPr>
          <w:rFonts w:ascii="Times New Roman" w:eastAsia="Times New Roman" w:hAnsi="Times New Roman" w:cs="Times New Roman"/>
          <w:sz w:val="24"/>
          <w:szCs w:val="24"/>
        </w:rPr>
        <w:t xml:space="preserve"> работой пищеблока, в том числе:</w:t>
      </w:r>
    </w:p>
    <w:p w:rsidR="00F60814" w:rsidRPr="00F60814" w:rsidRDefault="00F60814" w:rsidP="00F608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ежедневно следит за правильностью составления меню;</w:t>
      </w:r>
    </w:p>
    <w:p w:rsidR="00F60814" w:rsidRPr="00F60814" w:rsidRDefault="00F60814" w:rsidP="00F608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контролирует организацию работы на пищеблоке, чистоту посуды, оборудования и помещений, наличие маркировки на оборудовании, посуде, хозяйственном инвентаре и полотенцах;</w:t>
      </w:r>
    </w:p>
    <w:p w:rsidR="00F60814" w:rsidRPr="00F60814" w:rsidRDefault="00F60814" w:rsidP="00F608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lastRenderedPageBreak/>
        <w:t>определяет фактический выход одной порции каждого блюда;</w:t>
      </w:r>
    </w:p>
    <w:p w:rsidR="00F60814" w:rsidRPr="00F60814" w:rsidRDefault="00F60814" w:rsidP="00F608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осуществляет контроль соблюдения санитарно-гигиенических норм при транспортировке, доставке и разгрузке продуктов питания;</w:t>
      </w:r>
    </w:p>
    <w:p w:rsidR="00F60814" w:rsidRPr="00F60814" w:rsidRDefault="00F60814" w:rsidP="00F608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осуществляет контроль сроков реализации продуктов питания и качества приготовления пищи;</w:t>
      </w:r>
    </w:p>
    <w:p w:rsidR="00F60814" w:rsidRPr="00F60814" w:rsidRDefault="00F60814" w:rsidP="00F608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периодически присутствует при закладке основных продуктов, проверяет выход блюд;</w:t>
      </w:r>
    </w:p>
    <w:p w:rsidR="00F60814" w:rsidRPr="00F60814" w:rsidRDefault="00F60814" w:rsidP="00F608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проверяет на пригодность складские и другие помещения для хранения продуктов питания, а также условия их хранения;</w:t>
      </w:r>
    </w:p>
    <w:p w:rsidR="00F60814" w:rsidRPr="00F60814" w:rsidRDefault="00F60814" w:rsidP="00F608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проверяет наличие суточной пробы;</w:t>
      </w:r>
    </w:p>
    <w:p w:rsidR="00F60814" w:rsidRPr="00F60814" w:rsidRDefault="00F60814" w:rsidP="00F608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проверяет соответствие объемов приготовленного питания объему разовых порций и количеству детей;</w:t>
      </w:r>
    </w:p>
    <w:p w:rsidR="00F60814" w:rsidRPr="00F60814" w:rsidRDefault="00F60814" w:rsidP="00F608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проверяет соответствие пищи физиологическим потребностям учащихся в основных пищевых веществах;</w:t>
      </w:r>
    </w:p>
    <w:p w:rsidR="00F60814" w:rsidRPr="00F60814" w:rsidRDefault="00F60814" w:rsidP="00F608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следит за соблюдением правил личной гигиены работниками пищеблока;</w:t>
      </w:r>
    </w:p>
    <w:p w:rsidR="00F60814" w:rsidRPr="00F60814" w:rsidRDefault="00F60814" w:rsidP="00F6081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F60814">
        <w:rPr>
          <w:rFonts w:ascii="Times New Roman" w:eastAsia="Times New Roman" w:hAnsi="Times New Roman" w:cs="Times New Roman"/>
          <w:sz w:val="24"/>
          <w:szCs w:val="24"/>
        </w:rPr>
        <w:t>осуществляет контроль за доброкачественностью готовой продукции, проводит органолептическую оценку готовой пищи, т. е. определяет ее цвет, запах, вкус, консистенцию, жесткость, сочность и т. д</w:t>
      </w:r>
      <w:r w:rsidRPr="00F60814">
        <w:rPr>
          <w:rFonts w:ascii="Times New Roman" w:eastAsia="Times New Roman" w:hAnsi="Times New Roman" w:cs="Times New Roman"/>
          <w:i/>
          <w:iCs/>
          <w:sz w:val="24"/>
          <w:szCs w:val="24"/>
        </w:rPr>
        <w:t>.  (Приложение 1 к данному Положению)</w:t>
      </w:r>
      <w:proofErr w:type="gramEnd"/>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xml:space="preserve">      3.3. При проведении проверок пищеблоков </w:t>
      </w:r>
      <w:proofErr w:type="spellStart"/>
      <w:r w:rsidRPr="00F60814">
        <w:rPr>
          <w:rFonts w:ascii="Times New Roman" w:eastAsia="Times New Roman" w:hAnsi="Times New Roman" w:cs="Times New Roman"/>
          <w:sz w:val="24"/>
          <w:szCs w:val="24"/>
        </w:rPr>
        <w:t>бракеражная</w:t>
      </w:r>
      <w:proofErr w:type="spellEnd"/>
      <w:r w:rsidRPr="00F60814">
        <w:rPr>
          <w:rFonts w:ascii="Times New Roman" w:eastAsia="Times New Roman" w:hAnsi="Times New Roman" w:cs="Times New Roman"/>
          <w:sz w:val="24"/>
          <w:szCs w:val="24"/>
        </w:rPr>
        <w:t xml:space="preserve"> комиссия руководствуется Санитарно-эпидемиологическими правилами СП 2.3.6. 1079-01 «Санитарно-эпидемиологические требования к организации общественного питания, изготовлению и </w:t>
      </w:r>
      <w:proofErr w:type="spellStart"/>
      <w:r w:rsidRPr="00F60814">
        <w:rPr>
          <w:rFonts w:ascii="Times New Roman" w:eastAsia="Times New Roman" w:hAnsi="Times New Roman" w:cs="Times New Roman"/>
          <w:sz w:val="24"/>
          <w:szCs w:val="24"/>
        </w:rPr>
        <w:t>оборотоспособности</w:t>
      </w:r>
      <w:proofErr w:type="spellEnd"/>
      <w:r w:rsidRPr="00F60814">
        <w:rPr>
          <w:rFonts w:ascii="Times New Roman" w:eastAsia="Times New Roman" w:hAnsi="Times New Roman" w:cs="Times New Roman"/>
          <w:sz w:val="24"/>
          <w:szCs w:val="24"/>
        </w:rPr>
        <w:t xml:space="preserve"> в них пищевых продуктов и продовольственного сырья».</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xml:space="preserve">3.4. </w:t>
      </w:r>
      <w:proofErr w:type="spellStart"/>
      <w:r w:rsidRPr="00F60814">
        <w:rPr>
          <w:rFonts w:ascii="Times New Roman" w:eastAsia="Times New Roman" w:hAnsi="Times New Roman" w:cs="Times New Roman"/>
          <w:sz w:val="24"/>
          <w:szCs w:val="24"/>
        </w:rPr>
        <w:t>Бракеражная</w:t>
      </w:r>
      <w:proofErr w:type="spellEnd"/>
      <w:r w:rsidRPr="00F60814">
        <w:rPr>
          <w:rFonts w:ascii="Times New Roman" w:eastAsia="Times New Roman" w:hAnsi="Times New Roman" w:cs="Times New Roman"/>
          <w:sz w:val="24"/>
          <w:szCs w:val="24"/>
        </w:rPr>
        <w:t xml:space="preserve"> комиссия имеет право:</w:t>
      </w:r>
    </w:p>
    <w:p w:rsidR="00F60814" w:rsidRPr="00F60814" w:rsidRDefault="00F60814" w:rsidP="00F608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в любое время проверять санитарное состояние пищеблока;</w:t>
      </w:r>
    </w:p>
    <w:p w:rsidR="00F60814" w:rsidRPr="00F60814" w:rsidRDefault="00F60814" w:rsidP="00F608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проверять выход продукции;</w:t>
      </w:r>
    </w:p>
    <w:p w:rsidR="00F60814" w:rsidRPr="00F60814" w:rsidRDefault="00F60814" w:rsidP="00F608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контролировать наличие суточной пробы;</w:t>
      </w:r>
    </w:p>
    <w:p w:rsidR="00F60814" w:rsidRPr="00F60814" w:rsidRDefault="00F60814" w:rsidP="00F608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проверять соответствие процесса приготовления пищи технологическим картам;</w:t>
      </w:r>
    </w:p>
    <w:p w:rsidR="00F60814" w:rsidRPr="00F60814" w:rsidRDefault="00F60814" w:rsidP="00F608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проверять качество поставляемой продукции;</w:t>
      </w:r>
    </w:p>
    <w:p w:rsidR="00F60814" w:rsidRPr="00F60814" w:rsidRDefault="00F60814" w:rsidP="00F608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контролировать разнообразие и соблюдение десятидневного меню;</w:t>
      </w:r>
    </w:p>
    <w:p w:rsidR="00F60814" w:rsidRPr="00F60814" w:rsidRDefault="00F60814" w:rsidP="00F608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проверять соблюдение правил хранения продуктов питания;</w:t>
      </w:r>
    </w:p>
    <w:p w:rsidR="00F60814" w:rsidRPr="00F60814" w:rsidRDefault="00F60814" w:rsidP="00F608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вносить на рассмотрение руководства школы предложения по улучшению качества питания и повышению культуры обслуживания.</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xml:space="preserve">3.5. </w:t>
      </w:r>
      <w:proofErr w:type="spellStart"/>
      <w:r w:rsidRPr="00F60814">
        <w:rPr>
          <w:rFonts w:ascii="Times New Roman" w:eastAsia="Times New Roman" w:hAnsi="Times New Roman" w:cs="Times New Roman"/>
          <w:sz w:val="24"/>
          <w:szCs w:val="24"/>
        </w:rPr>
        <w:t>Бракеражная</w:t>
      </w:r>
      <w:proofErr w:type="spellEnd"/>
      <w:r w:rsidRPr="00F60814">
        <w:rPr>
          <w:rFonts w:ascii="Times New Roman" w:eastAsia="Times New Roman" w:hAnsi="Times New Roman" w:cs="Times New Roman"/>
          <w:sz w:val="24"/>
          <w:szCs w:val="24"/>
        </w:rPr>
        <w:t xml:space="preserve"> комиссия не реже 1 раза в полугодие отчитывается </w:t>
      </w:r>
      <w:proofErr w:type="gramStart"/>
      <w:r w:rsidRPr="00F60814">
        <w:rPr>
          <w:rFonts w:ascii="Times New Roman" w:eastAsia="Times New Roman" w:hAnsi="Times New Roman" w:cs="Times New Roman"/>
          <w:sz w:val="24"/>
          <w:szCs w:val="24"/>
        </w:rPr>
        <w:t>о работе по осуществлению контроля за работой пищеблоков на совещаниях при директоре</w:t>
      </w:r>
      <w:proofErr w:type="gramEnd"/>
      <w:r w:rsidRPr="00F60814">
        <w:rPr>
          <w:rFonts w:ascii="Times New Roman" w:eastAsia="Times New Roman" w:hAnsi="Times New Roman" w:cs="Times New Roman"/>
          <w:sz w:val="24"/>
          <w:szCs w:val="24"/>
        </w:rPr>
        <w:t xml:space="preserve"> или на заседаниях профкома.</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3.6. Оценка организации питания</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xml:space="preserve">1) результаты проверки выхода блюд, их качества отражаются в </w:t>
      </w:r>
      <w:proofErr w:type="spellStart"/>
      <w:r w:rsidRPr="00F60814">
        <w:rPr>
          <w:rFonts w:ascii="Times New Roman" w:eastAsia="Times New Roman" w:hAnsi="Times New Roman" w:cs="Times New Roman"/>
          <w:sz w:val="24"/>
          <w:szCs w:val="24"/>
        </w:rPr>
        <w:t>бракеражном</w:t>
      </w:r>
      <w:proofErr w:type="spellEnd"/>
      <w:r w:rsidRPr="00F60814">
        <w:rPr>
          <w:rFonts w:ascii="Times New Roman" w:eastAsia="Times New Roman" w:hAnsi="Times New Roman" w:cs="Times New Roman"/>
          <w:sz w:val="24"/>
          <w:szCs w:val="24"/>
        </w:rPr>
        <w:t xml:space="preserve"> </w:t>
      </w:r>
      <w:proofErr w:type="spellStart"/>
      <w:r w:rsidRPr="00F60814">
        <w:rPr>
          <w:rFonts w:ascii="Times New Roman" w:eastAsia="Times New Roman" w:hAnsi="Times New Roman" w:cs="Times New Roman"/>
          <w:sz w:val="24"/>
          <w:szCs w:val="24"/>
        </w:rPr>
        <w:t>журнале</w:t>
      </w:r>
      <w:proofErr w:type="gramStart"/>
      <w:r w:rsidRPr="00F60814">
        <w:rPr>
          <w:rFonts w:ascii="Times New Roman" w:eastAsia="Times New Roman" w:hAnsi="Times New Roman" w:cs="Times New Roman"/>
          <w:sz w:val="24"/>
          <w:szCs w:val="24"/>
        </w:rPr>
        <w:t>.В</w:t>
      </w:r>
      <w:proofErr w:type="spellEnd"/>
      <w:proofErr w:type="gramEnd"/>
      <w:r w:rsidRPr="00F60814">
        <w:rPr>
          <w:rFonts w:ascii="Times New Roman" w:eastAsia="Times New Roman" w:hAnsi="Times New Roman" w:cs="Times New Roman"/>
          <w:sz w:val="24"/>
          <w:szCs w:val="24"/>
        </w:rPr>
        <w:t xml:space="preserve"> случае выявления каких-либо нарушений, замечаний </w:t>
      </w:r>
      <w:proofErr w:type="spellStart"/>
      <w:r w:rsidRPr="00F60814">
        <w:rPr>
          <w:rFonts w:ascii="Times New Roman" w:eastAsia="Times New Roman" w:hAnsi="Times New Roman" w:cs="Times New Roman"/>
          <w:sz w:val="24"/>
          <w:szCs w:val="24"/>
        </w:rPr>
        <w:t>бракеражная</w:t>
      </w:r>
      <w:proofErr w:type="spellEnd"/>
      <w:r w:rsidRPr="00F60814">
        <w:rPr>
          <w:rFonts w:ascii="Times New Roman" w:eastAsia="Times New Roman" w:hAnsi="Times New Roman" w:cs="Times New Roman"/>
          <w:sz w:val="24"/>
          <w:szCs w:val="24"/>
        </w:rPr>
        <w:t xml:space="preserve"> комиссия вправе приостановить выдачу готовой пищи до принятия необходимых мер по устранению замечаний;</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xml:space="preserve">2) замечания и нарушения, установленные комиссией в организации питания детей, заносятся в </w:t>
      </w:r>
      <w:proofErr w:type="spellStart"/>
      <w:r w:rsidRPr="00F60814">
        <w:rPr>
          <w:rFonts w:ascii="Times New Roman" w:eastAsia="Times New Roman" w:hAnsi="Times New Roman" w:cs="Times New Roman"/>
          <w:sz w:val="24"/>
          <w:szCs w:val="24"/>
        </w:rPr>
        <w:t>бракеражный</w:t>
      </w:r>
      <w:proofErr w:type="spellEnd"/>
      <w:r w:rsidRPr="00F60814">
        <w:rPr>
          <w:rFonts w:ascii="Times New Roman" w:eastAsia="Times New Roman" w:hAnsi="Times New Roman" w:cs="Times New Roman"/>
          <w:sz w:val="24"/>
          <w:szCs w:val="24"/>
        </w:rPr>
        <w:t xml:space="preserve"> журнал.</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xml:space="preserve">12. Решения комиссии </w:t>
      </w:r>
      <w:proofErr w:type="gramStart"/>
      <w:r w:rsidRPr="00F60814">
        <w:rPr>
          <w:rFonts w:ascii="Times New Roman" w:eastAsia="Times New Roman" w:hAnsi="Times New Roman" w:cs="Times New Roman"/>
          <w:sz w:val="24"/>
          <w:szCs w:val="24"/>
        </w:rPr>
        <w:t>обязательны к исполнению</w:t>
      </w:r>
      <w:proofErr w:type="gramEnd"/>
      <w:r w:rsidRPr="00F60814">
        <w:rPr>
          <w:rFonts w:ascii="Times New Roman" w:eastAsia="Times New Roman" w:hAnsi="Times New Roman" w:cs="Times New Roman"/>
          <w:sz w:val="24"/>
          <w:szCs w:val="24"/>
        </w:rPr>
        <w:t xml:space="preserve"> руководством школы и работникам пищеблоков.</w:t>
      </w:r>
    </w:p>
    <w:p w:rsidR="00F60814" w:rsidRPr="00F60814" w:rsidRDefault="00F60814" w:rsidP="00F60814">
      <w:pPr>
        <w:spacing w:before="100" w:beforeAutospacing="1" w:after="100" w:afterAutospacing="1" w:line="240" w:lineRule="auto"/>
        <w:jc w:val="center"/>
        <w:rPr>
          <w:rFonts w:ascii="Times New Roman" w:eastAsia="Times New Roman" w:hAnsi="Times New Roman" w:cs="Times New Roman"/>
          <w:sz w:val="24"/>
          <w:szCs w:val="24"/>
        </w:rPr>
      </w:pPr>
      <w:r w:rsidRPr="00F60814">
        <w:rPr>
          <w:rFonts w:ascii="Times New Roman" w:eastAsia="Times New Roman" w:hAnsi="Times New Roman" w:cs="Times New Roman"/>
          <w:b/>
          <w:bCs/>
          <w:sz w:val="24"/>
          <w:szCs w:val="24"/>
        </w:rPr>
        <w:lastRenderedPageBreak/>
        <w:t>IV</w:t>
      </w:r>
      <w:r w:rsidRPr="00F60814">
        <w:rPr>
          <w:rFonts w:ascii="Times New Roman" w:eastAsia="Times New Roman" w:hAnsi="Times New Roman" w:cs="Times New Roman"/>
          <w:sz w:val="24"/>
          <w:szCs w:val="24"/>
        </w:rPr>
        <w:t xml:space="preserve">. </w:t>
      </w:r>
      <w:r w:rsidRPr="00F60814">
        <w:rPr>
          <w:rFonts w:ascii="Times New Roman" w:eastAsia="Times New Roman" w:hAnsi="Times New Roman" w:cs="Times New Roman"/>
          <w:b/>
          <w:bCs/>
          <w:sz w:val="24"/>
          <w:szCs w:val="24"/>
        </w:rPr>
        <w:t>Порядок вступления Положения в силу и способ его опубликования</w:t>
      </w:r>
    </w:p>
    <w:p w:rsidR="00F60814" w:rsidRPr="00F60814" w:rsidRDefault="00F60814" w:rsidP="00F60814">
      <w:pPr>
        <w:spacing w:before="100" w:beforeAutospacing="1" w:after="100" w:afterAutospacing="1" w:line="240" w:lineRule="auto"/>
        <w:ind w:left="1080"/>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13. Настоящее Положение вступает в силу с момента его утверждения директором. Изменения, вносимые в Положение, вступают в силу в том же порядке.</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14. После утверждения Положения или изменений, внесенных в него, текст Положения или изменений размещается на официальном сайте школы.</w:t>
      </w:r>
    </w:p>
    <w:p w:rsidR="00F60814" w:rsidRPr="00F60814" w:rsidRDefault="00F60814" w:rsidP="00F60814">
      <w:pPr>
        <w:spacing w:before="100" w:beforeAutospacing="1" w:after="100" w:afterAutospacing="1" w:line="240" w:lineRule="auto"/>
        <w:jc w:val="right"/>
        <w:rPr>
          <w:rFonts w:ascii="Times New Roman" w:eastAsia="Times New Roman" w:hAnsi="Times New Roman" w:cs="Times New Roman"/>
          <w:sz w:val="24"/>
          <w:szCs w:val="24"/>
        </w:rPr>
      </w:pPr>
      <w:r w:rsidRPr="00F60814">
        <w:rPr>
          <w:rFonts w:ascii="Times New Roman" w:eastAsia="Times New Roman" w:hAnsi="Times New Roman" w:cs="Times New Roman"/>
          <w:b/>
          <w:bCs/>
          <w:sz w:val="24"/>
          <w:szCs w:val="24"/>
        </w:rPr>
        <w:t>Приложение 1.</w:t>
      </w:r>
    </w:p>
    <w:p w:rsidR="00F60814" w:rsidRPr="00F60814" w:rsidRDefault="00F60814" w:rsidP="00F60814">
      <w:pPr>
        <w:spacing w:before="100" w:beforeAutospacing="1" w:after="100" w:afterAutospacing="1" w:line="240" w:lineRule="auto"/>
        <w:jc w:val="center"/>
        <w:rPr>
          <w:rFonts w:ascii="Times New Roman" w:eastAsia="Times New Roman" w:hAnsi="Times New Roman" w:cs="Times New Roman"/>
          <w:sz w:val="24"/>
          <w:szCs w:val="24"/>
        </w:rPr>
      </w:pPr>
      <w:r w:rsidRPr="00F60814">
        <w:rPr>
          <w:rFonts w:ascii="Times New Roman" w:eastAsia="Times New Roman" w:hAnsi="Times New Roman" w:cs="Times New Roman"/>
          <w:b/>
          <w:bCs/>
          <w:sz w:val="24"/>
          <w:szCs w:val="24"/>
        </w:rPr>
        <w:t>Методика органолептической оценки пищи</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xml:space="preserve">Определяется запах пищи. Запах определяется при затаенном дыхании. </w:t>
      </w:r>
      <w:proofErr w:type="gramStart"/>
      <w:r w:rsidRPr="00F60814">
        <w:rPr>
          <w:rFonts w:ascii="Times New Roman" w:eastAsia="Times New Roman" w:hAnsi="Times New Roman" w:cs="Times New Roman"/>
          <w:sz w:val="24"/>
          <w:szCs w:val="24"/>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F60814">
        <w:rPr>
          <w:rFonts w:ascii="Times New Roman" w:eastAsia="Times New Roman" w:hAnsi="Times New Roman" w:cs="Times New Roman"/>
          <w:sz w:val="24"/>
          <w:szCs w:val="24"/>
        </w:rPr>
        <w:t xml:space="preserve"> </w:t>
      </w:r>
      <w:proofErr w:type="gramStart"/>
      <w:r w:rsidRPr="00F60814">
        <w:rPr>
          <w:rFonts w:ascii="Times New Roman" w:eastAsia="Times New Roman" w:hAnsi="Times New Roman" w:cs="Times New Roman"/>
          <w:sz w:val="24"/>
          <w:szCs w:val="24"/>
        </w:rPr>
        <w:t>Специфический запах определяется: селедочный, чесночный, мятный, ванильный, нефтепродуктов и т.д.</w:t>
      </w:r>
      <w:proofErr w:type="gramEnd"/>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Вкус пищи, как и запах, следует устанавливать при характерной для нее температуре.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F60814" w:rsidRPr="00F60814" w:rsidRDefault="00F60814" w:rsidP="00F60814">
      <w:pPr>
        <w:spacing w:before="100" w:beforeAutospacing="1" w:after="100" w:afterAutospacing="1" w:line="240" w:lineRule="auto"/>
        <w:jc w:val="center"/>
        <w:rPr>
          <w:rFonts w:ascii="Times New Roman" w:eastAsia="Times New Roman" w:hAnsi="Times New Roman" w:cs="Times New Roman"/>
          <w:sz w:val="24"/>
          <w:szCs w:val="24"/>
        </w:rPr>
      </w:pPr>
      <w:r w:rsidRPr="00F60814">
        <w:rPr>
          <w:rFonts w:ascii="Times New Roman" w:eastAsia="Times New Roman" w:hAnsi="Times New Roman" w:cs="Times New Roman"/>
          <w:b/>
          <w:bCs/>
          <w:i/>
          <w:iCs/>
          <w:sz w:val="24"/>
          <w:szCs w:val="24"/>
        </w:rPr>
        <w:t>Органолептическая оценка первых блюд</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Для органолептического исследования первое блюдо тщательно перемешивается в котле и берется в небольшом количестве на тарелку. Отмечают внешний вид  цвет блюда, по которому можно судить о соблюдении технологии его приготовления. Следует обратить внимание на качество обработки сырья: тщательность очистки овощей, наличие посторонних примесей и загрязненности.</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xml:space="preserve">            При проверке </w:t>
      </w:r>
      <w:proofErr w:type="spellStart"/>
      <w:r w:rsidRPr="00F60814">
        <w:rPr>
          <w:rFonts w:ascii="Times New Roman" w:eastAsia="Times New Roman" w:hAnsi="Times New Roman" w:cs="Times New Roman"/>
          <w:sz w:val="24"/>
          <w:szCs w:val="24"/>
        </w:rPr>
        <w:t>пюреобразных</w:t>
      </w:r>
      <w:proofErr w:type="spellEnd"/>
      <w:r w:rsidRPr="00F60814">
        <w:rPr>
          <w:rFonts w:ascii="Times New Roman" w:eastAsia="Times New Roman" w:hAnsi="Times New Roman" w:cs="Times New Roman"/>
          <w:sz w:val="24"/>
          <w:szCs w:val="24"/>
        </w:rPr>
        <w:t xml:space="preserve"> супов пробу сливают тонкой струйкой из ложки в тарелку, отмечая густоту, однородность консистенции, наличие </w:t>
      </w:r>
      <w:proofErr w:type="spellStart"/>
      <w:r w:rsidRPr="00F60814">
        <w:rPr>
          <w:rFonts w:ascii="Times New Roman" w:eastAsia="Times New Roman" w:hAnsi="Times New Roman" w:cs="Times New Roman"/>
          <w:sz w:val="24"/>
          <w:szCs w:val="24"/>
        </w:rPr>
        <w:t>непротёртых</w:t>
      </w:r>
      <w:proofErr w:type="spellEnd"/>
      <w:r w:rsidRPr="00F60814">
        <w:rPr>
          <w:rFonts w:ascii="Times New Roman" w:eastAsia="Times New Roman" w:hAnsi="Times New Roman" w:cs="Times New Roman"/>
          <w:sz w:val="24"/>
          <w:szCs w:val="24"/>
        </w:rPr>
        <w:t xml:space="preserve"> частиц. Суп-пюре должен быть однородным по всей массе, без отслаивания жидкости на его поверхности.</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lastRenderedPageBreak/>
        <w:t xml:space="preserve">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F60814">
        <w:rPr>
          <w:rFonts w:ascii="Times New Roman" w:eastAsia="Times New Roman" w:hAnsi="Times New Roman" w:cs="Times New Roman"/>
          <w:sz w:val="24"/>
          <w:szCs w:val="24"/>
        </w:rPr>
        <w:t>недосоленности</w:t>
      </w:r>
      <w:proofErr w:type="spellEnd"/>
      <w:r w:rsidRPr="00F60814">
        <w:rPr>
          <w:rFonts w:ascii="Times New Roman" w:eastAsia="Times New Roman" w:hAnsi="Times New Roman" w:cs="Times New Roman"/>
          <w:sz w:val="24"/>
          <w:szCs w:val="24"/>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w:t>
      </w:r>
    </w:p>
    <w:p w:rsidR="00F60814" w:rsidRPr="00F60814" w:rsidRDefault="00F60814" w:rsidP="00F60814">
      <w:pPr>
        <w:spacing w:before="100" w:beforeAutospacing="1" w:after="100" w:afterAutospacing="1" w:line="240" w:lineRule="auto"/>
        <w:jc w:val="center"/>
        <w:rPr>
          <w:rFonts w:ascii="Times New Roman" w:eastAsia="Times New Roman" w:hAnsi="Times New Roman" w:cs="Times New Roman"/>
          <w:sz w:val="24"/>
          <w:szCs w:val="24"/>
        </w:rPr>
      </w:pPr>
      <w:r w:rsidRPr="00F60814">
        <w:rPr>
          <w:rFonts w:ascii="Times New Roman" w:eastAsia="Times New Roman" w:hAnsi="Times New Roman" w:cs="Times New Roman"/>
          <w:b/>
          <w:bCs/>
          <w:i/>
          <w:iCs/>
          <w:sz w:val="24"/>
          <w:szCs w:val="24"/>
        </w:rPr>
        <w:t>Органолептическая оценка вторых блюд</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В блюдах, отпускаемых с гарниром и соусом, все основные части оцениваются отдельно. Оценка соусных блюд (гуляш, рагу) дается общая.</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Мясо птицы должно быть сочным, мягким и легко отделяться от костей.</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xml:space="preserve">            При наличии крупяных, мучных 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в ней присутствие необрушенных зерен, посторонних примесей, комков. При оценке консистенции каши ее сравнивают </w:t>
      </w:r>
      <w:proofErr w:type="gramStart"/>
      <w:r w:rsidRPr="00F60814">
        <w:rPr>
          <w:rFonts w:ascii="Times New Roman" w:eastAsia="Times New Roman" w:hAnsi="Times New Roman" w:cs="Times New Roman"/>
          <w:sz w:val="24"/>
          <w:szCs w:val="24"/>
        </w:rPr>
        <w:t>с</w:t>
      </w:r>
      <w:proofErr w:type="gramEnd"/>
      <w:r w:rsidRPr="00F60814">
        <w:rPr>
          <w:rFonts w:ascii="Times New Roman" w:eastAsia="Times New Roman" w:hAnsi="Times New Roman" w:cs="Times New Roman"/>
          <w:sz w:val="24"/>
          <w:szCs w:val="24"/>
        </w:rPr>
        <w:t xml:space="preserve"> запланированной в меню, что позволяет выявить </w:t>
      </w:r>
      <w:proofErr w:type="spellStart"/>
      <w:r w:rsidRPr="00F60814">
        <w:rPr>
          <w:rFonts w:ascii="Times New Roman" w:eastAsia="Times New Roman" w:hAnsi="Times New Roman" w:cs="Times New Roman"/>
          <w:sz w:val="24"/>
          <w:szCs w:val="24"/>
        </w:rPr>
        <w:t>недовложение</w:t>
      </w:r>
      <w:proofErr w:type="spellEnd"/>
      <w:r w:rsidRPr="00F60814">
        <w:rPr>
          <w:rFonts w:ascii="Times New Roman" w:eastAsia="Times New Roman" w:hAnsi="Times New Roman" w:cs="Times New Roman"/>
          <w:sz w:val="24"/>
          <w:szCs w:val="24"/>
        </w:rPr>
        <w:t>.</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xml:space="preserve">            Консистенцию соусов определяют, сливая их тонкой струйкой из ложки в тарелку. Если в состав соуса входят </w:t>
      </w:r>
      <w:proofErr w:type="spellStart"/>
      <w:r w:rsidRPr="00F60814">
        <w:rPr>
          <w:rFonts w:ascii="Times New Roman" w:eastAsia="Times New Roman" w:hAnsi="Times New Roman" w:cs="Times New Roman"/>
          <w:sz w:val="24"/>
          <w:szCs w:val="24"/>
        </w:rPr>
        <w:t>пассерованный</w:t>
      </w:r>
      <w:proofErr w:type="spellEnd"/>
      <w:r w:rsidRPr="00F60814">
        <w:rPr>
          <w:rFonts w:ascii="Times New Roman" w:eastAsia="Times New Roman" w:hAnsi="Times New Roman" w:cs="Times New Roman"/>
          <w:sz w:val="24"/>
          <w:szCs w:val="24"/>
        </w:rPr>
        <w:t xml:space="preserve">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p>
    <w:p w:rsidR="00F60814" w:rsidRPr="00F60814" w:rsidRDefault="00F60814" w:rsidP="00F60814">
      <w:pPr>
        <w:spacing w:before="100" w:beforeAutospacing="1" w:after="100" w:afterAutospacing="1" w:line="240" w:lineRule="auto"/>
        <w:jc w:val="center"/>
        <w:rPr>
          <w:rFonts w:ascii="Times New Roman" w:eastAsia="Times New Roman" w:hAnsi="Times New Roman" w:cs="Times New Roman"/>
          <w:sz w:val="24"/>
          <w:szCs w:val="24"/>
        </w:rPr>
      </w:pPr>
      <w:r w:rsidRPr="00F60814">
        <w:rPr>
          <w:rFonts w:ascii="Times New Roman" w:eastAsia="Times New Roman" w:hAnsi="Times New Roman" w:cs="Times New Roman"/>
          <w:b/>
          <w:bCs/>
          <w:i/>
          <w:iCs/>
          <w:sz w:val="24"/>
          <w:szCs w:val="24"/>
        </w:rPr>
        <w:t>Критерии оценки качества блюд</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«Отлично» - блюдо приготовлено в соответствии с технологией.</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lastRenderedPageBreak/>
        <w:t>«Хорошо» - незначительные изменения в технологии приготовления блюда, которые не привели к изменению вкуса и которые можно исправить.</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«Удовлетворительно» - изменения в технологии приготовления привели к изменению вкуса и качества, которые можно исправить.</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«Неудовлетворительно» - изменении в технологии приготовления блюда невозможно исправить. К раздаче не допускается, требуется замена блюда.</w:t>
      </w:r>
    </w:p>
    <w:p w:rsidR="00F60814" w:rsidRPr="00F60814" w:rsidRDefault="00F60814" w:rsidP="00F60814">
      <w:pPr>
        <w:spacing w:before="100" w:beforeAutospacing="1" w:after="100" w:afterAutospacing="1" w:line="240" w:lineRule="auto"/>
        <w:jc w:val="center"/>
        <w:rPr>
          <w:rFonts w:ascii="Times New Roman" w:eastAsia="Times New Roman" w:hAnsi="Times New Roman" w:cs="Times New Roman"/>
          <w:sz w:val="24"/>
          <w:szCs w:val="24"/>
        </w:rPr>
      </w:pPr>
      <w:r w:rsidRPr="00F60814">
        <w:rPr>
          <w:rFonts w:ascii="Times New Roman" w:eastAsia="Times New Roman" w:hAnsi="Times New Roman" w:cs="Times New Roman"/>
          <w:b/>
          <w:bCs/>
          <w:i/>
          <w:iCs/>
          <w:sz w:val="24"/>
          <w:szCs w:val="24"/>
        </w:rPr>
        <w:t>Процедура проведения бракеража</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Все блюда и кулинарные изделия, изготовляемые в предприятиях общественного  питания,  подлежат обязательному бракеражу  по  мере  их готовности. Пробу снимают непосредственно из ёмкостей, в которых пища готовится. Выдача готовой пищи осуществляется только после снятия пробы.</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Вес   порционных   блюд   должен   соответствовать   выходу   блюд, указанному   в   меню   -   раскладке.   Для   определения   правильности   веса приготовленных изделий и полуфабрикатов одновременно взвешивается 5-10 порций каждого вида изделий, гарниры и другие нештучные изделия - путём взвешивания порций, взятых при отпуске потребителю.</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xml:space="preserve">            Результат бракеража регистрируется в «Журнале бракеража готовой кулинарной     продукции».      </w:t>
      </w:r>
      <w:proofErr w:type="spellStart"/>
      <w:r w:rsidRPr="00F60814">
        <w:rPr>
          <w:rFonts w:ascii="Times New Roman" w:eastAsia="Times New Roman" w:hAnsi="Times New Roman" w:cs="Times New Roman"/>
          <w:sz w:val="24"/>
          <w:szCs w:val="24"/>
        </w:rPr>
        <w:t>Бракеражный</w:t>
      </w:r>
      <w:proofErr w:type="spellEnd"/>
      <w:r w:rsidRPr="00F60814">
        <w:rPr>
          <w:rFonts w:ascii="Times New Roman" w:eastAsia="Times New Roman" w:hAnsi="Times New Roman" w:cs="Times New Roman"/>
          <w:sz w:val="24"/>
          <w:szCs w:val="24"/>
        </w:rPr>
        <w:t xml:space="preserve">      журнал     должен     быть      пронумерован, прошнурован    и    заверен    печатью.    Хранится    </w:t>
      </w:r>
      <w:proofErr w:type="spellStart"/>
      <w:r w:rsidRPr="00F60814">
        <w:rPr>
          <w:rFonts w:ascii="Times New Roman" w:eastAsia="Times New Roman" w:hAnsi="Times New Roman" w:cs="Times New Roman"/>
          <w:sz w:val="24"/>
          <w:szCs w:val="24"/>
        </w:rPr>
        <w:t>бракеражный</w:t>
      </w:r>
      <w:proofErr w:type="spellEnd"/>
      <w:r w:rsidRPr="00F60814">
        <w:rPr>
          <w:rFonts w:ascii="Times New Roman" w:eastAsia="Times New Roman" w:hAnsi="Times New Roman" w:cs="Times New Roman"/>
          <w:sz w:val="24"/>
          <w:szCs w:val="24"/>
        </w:rPr>
        <w:t>    журнал    у заведующего производством.</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За    качество    пищи    несут    ответственность: заведующий производством и повара, изготовляющие продукцию.</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Оценка качества блюд и кулинарных изделий заносится в журнал установленной формы и оформляется подписями всех членов комиссии.</w:t>
      </w:r>
    </w:p>
    <w:p w:rsidR="00F60814" w:rsidRPr="00F60814" w:rsidRDefault="00F60814" w:rsidP="00F60814">
      <w:pPr>
        <w:spacing w:before="100" w:beforeAutospacing="1" w:after="100" w:afterAutospacing="1" w:line="240" w:lineRule="auto"/>
        <w:rPr>
          <w:rFonts w:ascii="Times New Roman" w:eastAsia="Times New Roman" w:hAnsi="Times New Roman" w:cs="Times New Roman"/>
          <w:sz w:val="24"/>
          <w:szCs w:val="24"/>
        </w:rPr>
      </w:pPr>
      <w:r w:rsidRPr="00F60814">
        <w:rPr>
          <w:rFonts w:ascii="Times New Roman" w:eastAsia="Times New Roman" w:hAnsi="Times New Roman" w:cs="Times New Roman"/>
          <w:sz w:val="24"/>
          <w:szCs w:val="24"/>
        </w:rPr>
        <w:t> </w:t>
      </w:r>
    </w:p>
    <w:p w:rsidR="00261C95" w:rsidRDefault="00261C95"/>
    <w:sectPr w:rsidR="00261C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0FDB"/>
    <w:multiLevelType w:val="multilevel"/>
    <w:tmpl w:val="8A3A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DE66B3"/>
    <w:multiLevelType w:val="multilevel"/>
    <w:tmpl w:val="5CBC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0814"/>
    <w:rsid w:val="00261C95"/>
    <w:rsid w:val="00A2540A"/>
    <w:rsid w:val="00F60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081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60814"/>
    <w:rPr>
      <w:b/>
      <w:bCs/>
    </w:rPr>
  </w:style>
  <w:style w:type="character" w:styleId="a5">
    <w:name w:val="Emphasis"/>
    <w:basedOn w:val="a0"/>
    <w:uiPriority w:val="20"/>
    <w:qFormat/>
    <w:rsid w:val="00F60814"/>
    <w:rPr>
      <w:i/>
      <w:iCs/>
    </w:rPr>
  </w:style>
</w:styles>
</file>

<file path=word/webSettings.xml><?xml version="1.0" encoding="utf-8"?>
<w:webSettings xmlns:r="http://schemas.openxmlformats.org/officeDocument/2006/relationships" xmlns:w="http://schemas.openxmlformats.org/wordprocessingml/2006/main">
  <w:divs>
    <w:div w:id="21049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1711</Words>
  <Characters>9757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2</cp:revision>
  <cp:lastPrinted>2018-09-07T08:31:00Z</cp:lastPrinted>
  <dcterms:created xsi:type="dcterms:W3CDTF">2018-09-07T08:18:00Z</dcterms:created>
  <dcterms:modified xsi:type="dcterms:W3CDTF">2018-09-07T08:38:00Z</dcterms:modified>
</cp:coreProperties>
</file>