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4C6" w:rsidRPr="000232FD" w:rsidRDefault="0083796C" w:rsidP="00EF5DDF">
      <w:pPr>
        <w:ind w:left="-284" w:right="-47" w:firstLine="568"/>
        <w:jc w:val="center"/>
        <w:rPr>
          <w:b/>
          <w:sz w:val="28"/>
          <w:szCs w:val="28"/>
        </w:rPr>
      </w:pPr>
      <w:r w:rsidRPr="000232FD">
        <w:rPr>
          <w:b/>
          <w:sz w:val="28"/>
          <w:szCs w:val="28"/>
        </w:rPr>
        <w:t>Муниципальное общеобразовательное учреждение средняя общеобразовательная школа №3</w:t>
      </w:r>
    </w:p>
    <w:p w:rsidR="0083796C" w:rsidRPr="000232FD" w:rsidRDefault="00227D1D" w:rsidP="00EF5DDF">
      <w:pPr>
        <w:ind w:left="-284" w:right="-47" w:firstLine="568"/>
        <w:rPr>
          <w:b/>
          <w:sz w:val="28"/>
          <w:szCs w:val="28"/>
        </w:rPr>
      </w:pPr>
      <w:r>
        <w:rPr>
          <w:b/>
          <w:noProof/>
          <w:sz w:val="28"/>
          <w:szCs w:val="28"/>
        </w:rPr>
        <mc:AlternateContent>
          <mc:Choice Requires="wps">
            <w:drawing>
              <wp:anchor distT="4294967295" distB="4294967295" distL="114300" distR="114300" simplePos="0" relativeHeight="251658240" behindDoc="0" locked="0" layoutInCell="1" allowOverlap="1">
                <wp:simplePos x="0" y="0"/>
                <wp:positionH relativeFrom="column">
                  <wp:posOffset>241300</wp:posOffset>
                </wp:positionH>
                <wp:positionV relativeFrom="paragraph">
                  <wp:posOffset>29209</wp:posOffset>
                </wp:positionV>
                <wp:extent cx="5374640" cy="0"/>
                <wp:effectExtent l="0" t="0" r="1651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464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9pt;margin-top:2.3pt;width:423.2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"/>
            </w:pict>
          </mc:Fallback>
        </mc:AlternateContent>
      </w:r>
    </w:p>
    <w:p w:rsidR="0083796C" w:rsidRPr="000232FD" w:rsidRDefault="0083796C" w:rsidP="00EF5DDF">
      <w:pPr>
        <w:ind w:left="-284" w:right="-47" w:firstLine="568"/>
        <w:rPr>
          <w:sz w:val="28"/>
          <w:szCs w:val="28"/>
        </w:rPr>
      </w:pPr>
    </w:p>
    <w:p w:rsidR="0083796C" w:rsidRPr="000232FD" w:rsidRDefault="00A25F97" w:rsidP="00A25F97">
      <w:pPr>
        <w:ind w:left="-284" w:right="-45" w:firstLine="567"/>
        <w:jc w:val="center"/>
        <w:rPr>
          <w:b/>
          <w:color w:val="0070C0"/>
          <w:sz w:val="28"/>
          <w:szCs w:val="28"/>
        </w:rPr>
      </w:pPr>
      <w:r w:rsidRPr="000232FD">
        <w:rPr>
          <w:b/>
          <w:color w:val="0070C0"/>
          <w:sz w:val="28"/>
          <w:szCs w:val="28"/>
        </w:rPr>
        <w:t xml:space="preserve">Публичный </w:t>
      </w:r>
    </w:p>
    <w:p w:rsidR="00A25F97" w:rsidRPr="000232FD" w:rsidRDefault="00A25F97" w:rsidP="00A25F97">
      <w:pPr>
        <w:ind w:left="-284" w:right="-45" w:firstLine="567"/>
        <w:jc w:val="center"/>
        <w:rPr>
          <w:b/>
          <w:color w:val="0070C0"/>
          <w:sz w:val="28"/>
          <w:szCs w:val="28"/>
        </w:rPr>
      </w:pPr>
      <w:r w:rsidRPr="000232FD">
        <w:rPr>
          <w:b/>
          <w:color w:val="0070C0"/>
          <w:sz w:val="28"/>
          <w:szCs w:val="28"/>
        </w:rPr>
        <w:t>доклад директора школы за 201</w:t>
      </w:r>
      <w:r w:rsidR="00511D3A">
        <w:rPr>
          <w:b/>
          <w:color w:val="0070C0"/>
          <w:sz w:val="28"/>
          <w:szCs w:val="28"/>
        </w:rPr>
        <w:t>7</w:t>
      </w:r>
      <w:r w:rsidRPr="000232FD">
        <w:rPr>
          <w:b/>
          <w:color w:val="0070C0"/>
          <w:sz w:val="28"/>
          <w:szCs w:val="28"/>
        </w:rPr>
        <w:t>-201</w:t>
      </w:r>
      <w:r w:rsidR="00511D3A">
        <w:rPr>
          <w:b/>
          <w:color w:val="0070C0"/>
          <w:sz w:val="28"/>
          <w:szCs w:val="28"/>
        </w:rPr>
        <w:t>8</w:t>
      </w:r>
      <w:r w:rsidRPr="000232FD">
        <w:rPr>
          <w:b/>
          <w:color w:val="0070C0"/>
          <w:sz w:val="28"/>
          <w:szCs w:val="28"/>
        </w:rPr>
        <w:t>учебный год</w:t>
      </w:r>
    </w:p>
    <w:p w:rsidR="00127A71" w:rsidRPr="000232FD" w:rsidRDefault="00127A71" w:rsidP="00A25F97">
      <w:pPr>
        <w:ind w:left="-284" w:right="-45" w:firstLine="567"/>
        <w:jc w:val="center"/>
        <w:rPr>
          <w:b/>
          <w:color w:val="0070C0"/>
          <w:sz w:val="28"/>
          <w:szCs w:val="28"/>
        </w:rPr>
      </w:pPr>
    </w:p>
    <w:p w:rsidR="0083796C" w:rsidRPr="000232FD" w:rsidRDefault="00A25F97" w:rsidP="00EB2AE1">
      <w:pPr>
        <w:ind w:left="-284" w:right="-47" w:firstLine="568"/>
        <w:jc w:val="center"/>
        <w:rPr>
          <w:b/>
          <w:color w:val="0070C0"/>
          <w:sz w:val="28"/>
          <w:szCs w:val="28"/>
        </w:rPr>
        <w:sectPr w:rsidR="0083796C" w:rsidRPr="000232FD">
          <w:footerReference w:type="default" r:id="rId9"/>
          <w:pgSz w:w="11900" w:h="16838"/>
          <w:pgMar w:top="1440" w:right="1440" w:bottom="875" w:left="1440" w:header="0" w:footer="0" w:gutter="0"/>
          <w:cols w:space="0"/>
        </w:sectPr>
      </w:pPr>
      <w:r w:rsidRPr="000232FD">
        <w:rPr>
          <w:b/>
          <w:noProof/>
          <w:color w:val="0070C0"/>
          <w:sz w:val="28"/>
          <w:szCs w:val="28"/>
        </w:rPr>
        <w:drawing>
          <wp:inline distT="0" distB="0" distL="0" distR="0" wp14:anchorId="6EA6C01F" wp14:editId="0E254B64">
            <wp:extent cx="6014698" cy="4508938"/>
            <wp:effectExtent l="19050" t="0" r="5102"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2162" cy="4514533"/>
                    </a:xfrm>
                    <a:prstGeom prst="rect">
                      <a:avLst/>
                    </a:prstGeom>
                    <a:noFill/>
                  </pic:spPr>
                </pic:pic>
              </a:graphicData>
            </a:graphic>
          </wp:inline>
        </w:drawing>
      </w:r>
    </w:p>
    <w:sdt>
      <w:sdtPr>
        <w:rPr>
          <w:rFonts w:ascii="Times New Roman" w:eastAsiaTheme="minorEastAsia" w:hAnsi="Times New Roman" w:cs="Times New Roman"/>
          <w:b w:val="0"/>
          <w:bCs w:val="0"/>
          <w:color w:val="auto"/>
          <w:sz w:val="22"/>
          <w:szCs w:val="22"/>
          <w:lang w:eastAsia="ru-RU"/>
        </w:rPr>
        <w:id w:val="3543438"/>
        <w:docPartObj>
          <w:docPartGallery w:val="Table of Contents"/>
          <w:docPartUnique/>
        </w:docPartObj>
      </w:sdtPr>
      <w:sdtContent>
        <w:p w:rsidR="00A013E6" w:rsidRPr="000232FD" w:rsidRDefault="00A013E6">
          <w:pPr>
            <w:pStyle w:val="af1"/>
          </w:pPr>
          <w:r w:rsidRPr="000232FD">
            <w:t>Оглавление</w:t>
          </w:r>
        </w:p>
        <w:p w:rsidR="00A013E6" w:rsidRPr="000232FD" w:rsidRDefault="00A013E6">
          <w:pPr>
            <w:pStyle w:val="11"/>
            <w:tabs>
              <w:tab w:val="right" w:leader="dot" w:pos="9610"/>
            </w:tabs>
            <w:rPr>
              <w:noProof/>
              <w:sz w:val="28"/>
              <w:szCs w:val="28"/>
            </w:rPr>
          </w:pPr>
          <w:r w:rsidRPr="000232FD">
            <w:rPr>
              <w:sz w:val="28"/>
              <w:szCs w:val="28"/>
            </w:rPr>
            <w:fldChar w:fldCharType="begin"/>
          </w:r>
          <w:r w:rsidRPr="000232FD">
            <w:rPr>
              <w:sz w:val="28"/>
              <w:szCs w:val="28"/>
            </w:rPr>
            <w:instrText xml:space="preserve"> TOC \o "1-3" \h \z \u </w:instrText>
          </w:r>
          <w:r w:rsidRPr="000232FD">
            <w:rPr>
              <w:sz w:val="28"/>
              <w:szCs w:val="28"/>
            </w:rPr>
            <w:fldChar w:fldCharType="separate"/>
          </w:r>
          <w:hyperlink w:anchor="_Toc517207038" w:history="1">
            <w:r w:rsidRPr="000232FD">
              <w:rPr>
                <w:rStyle w:val="a3"/>
                <w:noProof/>
                <w:sz w:val="28"/>
                <w:szCs w:val="28"/>
              </w:rPr>
              <w:t>Обращение к читателю</w:t>
            </w:r>
            <w:r w:rsidRPr="000232FD">
              <w:rPr>
                <w:noProof/>
                <w:webHidden/>
                <w:sz w:val="28"/>
                <w:szCs w:val="28"/>
              </w:rPr>
              <w:tab/>
            </w:r>
            <w:r w:rsidRPr="000232FD">
              <w:rPr>
                <w:noProof/>
                <w:webHidden/>
                <w:sz w:val="28"/>
                <w:szCs w:val="28"/>
              </w:rPr>
              <w:fldChar w:fldCharType="begin"/>
            </w:r>
            <w:r w:rsidRPr="000232FD">
              <w:rPr>
                <w:noProof/>
                <w:webHidden/>
                <w:sz w:val="28"/>
                <w:szCs w:val="28"/>
              </w:rPr>
              <w:instrText xml:space="preserve"> PAGEREF _Toc517207038 \h </w:instrText>
            </w:r>
            <w:r w:rsidRPr="000232FD">
              <w:rPr>
                <w:noProof/>
                <w:webHidden/>
                <w:sz w:val="28"/>
                <w:szCs w:val="28"/>
              </w:rPr>
            </w:r>
            <w:r w:rsidRPr="000232FD">
              <w:rPr>
                <w:noProof/>
                <w:webHidden/>
                <w:sz w:val="28"/>
                <w:szCs w:val="28"/>
              </w:rPr>
              <w:fldChar w:fldCharType="separate"/>
            </w:r>
            <w:r w:rsidRPr="000232FD">
              <w:rPr>
                <w:noProof/>
                <w:webHidden/>
                <w:sz w:val="28"/>
                <w:szCs w:val="28"/>
              </w:rPr>
              <w:t>3</w:t>
            </w:r>
            <w:r w:rsidRPr="000232FD">
              <w:rPr>
                <w:noProof/>
                <w:webHidden/>
                <w:sz w:val="28"/>
                <w:szCs w:val="28"/>
              </w:rPr>
              <w:fldChar w:fldCharType="end"/>
            </w:r>
          </w:hyperlink>
        </w:p>
        <w:p w:rsidR="00A013E6" w:rsidRPr="000232FD" w:rsidRDefault="00511D3A">
          <w:pPr>
            <w:pStyle w:val="11"/>
            <w:tabs>
              <w:tab w:val="right" w:leader="dot" w:pos="9610"/>
            </w:tabs>
            <w:rPr>
              <w:noProof/>
              <w:sz w:val="28"/>
              <w:szCs w:val="28"/>
            </w:rPr>
          </w:pPr>
          <w:hyperlink w:anchor="_Toc517207039" w:history="1">
            <w:r w:rsidR="00A013E6" w:rsidRPr="000232FD">
              <w:rPr>
                <w:rStyle w:val="a3"/>
                <w:rFonts w:eastAsia="Cambria"/>
                <w:noProof/>
                <w:sz w:val="28"/>
                <w:szCs w:val="28"/>
              </w:rPr>
              <w:t>Общие сведения о школе</w:t>
            </w:r>
            <w:r w:rsidR="00A013E6" w:rsidRPr="000232FD">
              <w:rPr>
                <w:noProof/>
                <w:webHidden/>
                <w:sz w:val="28"/>
                <w:szCs w:val="28"/>
              </w:rPr>
              <w:tab/>
            </w:r>
            <w:r w:rsidR="00A013E6" w:rsidRPr="000232FD">
              <w:rPr>
                <w:noProof/>
                <w:webHidden/>
                <w:sz w:val="28"/>
                <w:szCs w:val="28"/>
              </w:rPr>
              <w:fldChar w:fldCharType="begin"/>
            </w:r>
            <w:r w:rsidR="00A013E6" w:rsidRPr="000232FD">
              <w:rPr>
                <w:noProof/>
                <w:webHidden/>
                <w:sz w:val="28"/>
                <w:szCs w:val="28"/>
              </w:rPr>
              <w:instrText xml:space="preserve"> PAGEREF _Toc517207039 \h </w:instrText>
            </w:r>
            <w:r w:rsidR="00A013E6" w:rsidRPr="000232FD">
              <w:rPr>
                <w:noProof/>
                <w:webHidden/>
                <w:sz w:val="28"/>
                <w:szCs w:val="28"/>
              </w:rPr>
            </w:r>
            <w:r w:rsidR="00A013E6" w:rsidRPr="000232FD">
              <w:rPr>
                <w:noProof/>
                <w:webHidden/>
                <w:sz w:val="28"/>
                <w:szCs w:val="28"/>
              </w:rPr>
              <w:fldChar w:fldCharType="separate"/>
            </w:r>
            <w:r w:rsidR="00A013E6" w:rsidRPr="000232FD">
              <w:rPr>
                <w:noProof/>
                <w:webHidden/>
                <w:sz w:val="28"/>
                <w:szCs w:val="28"/>
              </w:rPr>
              <w:t>3</w:t>
            </w:r>
            <w:r w:rsidR="00A013E6" w:rsidRPr="000232FD">
              <w:rPr>
                <w:noProof/>
                <w:webHidden/>
                <w:sz w:val="28"/>
                <w:szCs w:val="28"/>
              </w:rPr>
              <w:fldChar w:fldCharType="end"/>
            </w:r>
          </w:hyperlink>
        </w:p>
        <w:p w:rsidR="00A013E6" w:rsidRPr="000232FD" w:rsidRDefault="00511D3A">
          <w:pPr>
            <w:pStyle w:val="21"/>
            <w:tabs>
              <w:tab w:val="right" w:leader="dot" w:pos="9610"/>
            </w:tabs>
            <w:rPr>
              <w:noProof/>
              <w:sz w:val="28"/>
              <w:szCs w:val="28"/>
            </w:rPr>
          </w:pPr>
          <w:hyperlink w:anchor="_Toc517207040" w:history="1">
            <w:r w:rsidR="00A013E6" w:rsidRPr="000232FD">
              <w:rPr>
                <w:rStyle w:val="a3"/>
                <w:rFonts w:eastAsia="Cambria"/>
                <w:noProof/>
                <w:sz w:val="28"/>
                <w:szCs w:val="28"/>
              </w:rPr>
              <w:t>Общие сведения об организации и система управления</w:t>
            </w:r>
            <w:r w:rsidR="00A013E6" w:rsidRPr="000232FD">
              <w:rPr>
                <w:noProof/>
                <w:webHidden/>
                <w:sz w:val="28"/>
                <w:szCs w:val="28"/>
              </w:rPr>
              <w:tab/>
            </w:r>
            <w:r w:rsidR="00A013E6" w:rsidRPr="000232FD">
              <w:rPr>
                <w:noProof/>
                <w:webHidden/>
                <w:sz w:val="28"/>
                <w:szCs w:val="28"/>
              </w:rPr>
              <w:fldChar w:fldCharType="begin"/>
            </w:r>
            <w:r w:rsidR="00A013E6" w:rsidRPr="000232FD">
              <w:rPr>
                <w:noProof/>
                <w:webHidden/>
                <w:sz w:val="28"/>
                <w:szCs w:val="28"/>
              </w:rPr>
              <w:instrText xml:space="preserve"> PAGEREF _Toc517207040 \h </w:instrText>
            </w:r>
            <w:r w:rsidR="00A013E6" w:rsidRPr="000232FD">
              <w:rPr>
                <w:noProof/>
                <w:webHidden/>
                <w:sz w:val="28"/>
                <w:szCs w:val="28"/>
              </w:rPr>
            </w:r>
            <w:r w:rsidR="00A013E6" w:rsidRPr="000232FD">
              <w:rPr>
                <w:noProof/>
                <w:webHidden/>
                <w:sz w:val="28"/>
                <w:szCs w:val="28"/>
              </w:rPr>
              <w:fldChar w:fldCharType="separate"/>
            </w:r>
            <w:r w:rsidR="00A013E6" w:rsidRPr="000232FD">
              <w:rPr>
                <w:noProof/>
                <w:webHidden/>
                <w:sz w:val="28"/>
                <w:szCs w:val="28"/>
              </w:rPr>
              <w:t>3</w:t>
            </w:r>
            <w:r w:rsidR="00A013E6" w:rsidRPr="000232FD">
              <w:rPr>
                <w:noProof/>
                <w:webHidden/>
                <w:sz w:val="28"/>
                <w:szCs w:val="28"/>
              </w:rPr>
              <w:fldChar w:fldCharType="end"/>
            </w:r>
          </w:hyperlink>
        </w:p>
        <w:p w:rsidR="00A013E6" w:rsidRPr="000232FD" w:rsidRDefault="00511D3A">
          <w:pPr>
            <w:pStyle w:val="21"/>
            <w:tabs>
              <w:tab w:val="right" w:leader="dot" w:pos="9610"/>
            </w:tabs>
            <w:rPr>
              <w:noProof/>
              <w:sz w:val="28"/>
              <w:szCs w:val="28"/>
            </w:rPr>
          </w:pPr>
          <w:hyperlink w:anchor="_Toc517207041" w:history="1">
            <w:r w:rsidR="00A013E6" w:rsidRPr="000232FD">
              <w:rPr>
                <w:rStyle w:val="a3"/>
                <w:noProof/>
                <w:sz w:val="28"/>
                <w:szCs w:val="28"/>
              </w:rPr>
              <w:t>Особенности образовательного процесса.</w:t>
            </w:r>
            <w:r w:rsidR="00A013E6" w:rsidRPr="000232FD">
              <w:rPr>
                <w:noProof/>
                <w:webHidden/>
                <w:sz w:val="28"/>
                <w:szCs w:val="28"/>
              </w:rPr>
              <w:tab/>
            </w:r>
            <w:r w:rsidR="00A013E6" w:rsidRPr="000232FD">
              <w:rPr>
                <w:noProof/>
                <w:webHidden/>
                <w:sz w:val="28"/>
                <w:szCs w:val="28"/>
              </w:rPr>
              <w:fldChar w:fldCharType="begin"/>
            </w:r>
            <w:r w:rsidR="00A013E6" w:rsidRPr="000232FD">
              <w:rPr>
                <w:noProof/>
                <w:webHidden/>
                <w:sz w:val="28"/>
                <w:szCs w:val="28"/>
              </w:rPr>
              <w:instrText xml:space="preserve"> PAGEREF _Toc517207041 \h </w:instrText>
            </w:r>
            <w:r w:rsidR="00A013E6" w:rsidRPr="000232FD">
              <w:rPr>
                <w:noProof/>
                <w:webHidden/>
                <w:sz w:val="28"/>
                <w:szCs w:val="28"/>
              </w:rPr>
            </w:r>
            <w:r w:rsidR="00A013E6" w:rsidRPr="000232FD">
              <w:rPr>
                <w:noProof/>
                <w:webHidden/>
                <w:sz w:val="28"/>
                <w:szCs w:val="28"/>
              </w:rPr>
              <w:fldChar w:fldCharType="separate"/>
            </w:r>
            <w:r w:rsidR="00A013E6" w:rsidRPr="000232FD">
              <w:rPr>
                <w:noProof/>
                <w:webHidden/>
                <w:sz w:val="28"/>
                <w:szCs w:val="28"/>
              </w:rPr>
              <w:t>6</w:t>
            </w:r>
            <w:r w:rsidR="00A013E6" w:rsidRPr="000232FD">
              <w:rPr>
                <w:noProof/>
                <w:webHidden/>
                <w:sz w:val="28"/>
                <w:szCs w:val="28"/>
              </w:rPr>
              <w:fldChar w:fldCharType="end"/>
            </w:r>
          </w:hyperlink>
        </w:p>
        <w:p w:rsidR="00A013E6" w:rsidRPr="000232FD" w:rsidRDefault="00511D3A">
          <w:pPr>
            <w:pStyle w:val="21"/>
            <w:tabs>
              <w:tab w:val="right" w:leader="dot" w:pos="9610"/>
            </w:tabs>
            <w:rPr>
              <w:noProof/>
              <w:sz w:val="28"/>
              <w:szCs w:val="28"/>
            </w:rPr>
          </w:pPr>
          <w:hyperlink w:anchor="_Toc517207042" w:history="1">
            <w:r w:rsidR="00A013E6" w:rsidRPr="000232FD">
              <w:rPr>
                <w:rStyle w:val="a3"/>
                <w:noProof/>
                <w:sz w:val="28"/>
                <w:szCs w:val="28"/>
              </w:rPr>
              <w:t>Учебный план школы.</w:t>
            </w:r>
            <w:r w:rsidR="00A013E6" w:rsidRPr="000232FD">
              <w:rPr>
                <w:noProof/>
                <w:webHidden/>
                <w:sz w:val="28"/>
                <w:szCs w:val="28"/>
              </w:rPr>
              <w:tab/>
            </w:r>
            <w:r w:rsidR="00A013E6" w:rsidRPr="000232FD">
              <w:rPr>
                <w:noProof/>
                <w:webHidden/>
                <w:sz w:val="28"/>
                <w:szCs w:val="28"/>
              </w:rPr>
              <w:fldChar w:fldCharType="begin"/>
            </w:r>
            <w:r w:rsidR="00A013E6" w:rsidRPr="000232FD">
              <w:rPr>
                <w:noProof/>
                <w:webHidden/>
                <w:sz w:val="28"/>
                <w:szCs w:val="28"/>
              </w:rPr>
              <w:instrText xml:space="preserve"> PAGEREF _Toc517207042 \h </w:instrText>
            </w:r>
            <w:r w:rsidR="00A013E6" w:rsidRPr="000232FD">
              <w:rPr>
                <w:noProof/>
                <w:webHidden/>
                <w:sz w:val="28"/>
                <w:szCs w:val="28"/>
              </w:rPr>
            </w:r>
            <w:r w:rsidR="00A013E6" w:rsidRPr="000232FD">
              <w:rPr>
                <w:noProof/>
                <w:webHidden/>
                <w:sz w:val="28"/>
                <w:szCs w:val="28"/>
              </w:rPr>
              <w:fldChar w:fldCharType="separate"/>
            </w:r>
            <w:r w:rsidR="00A013E6" w:rsidRPr="000232FD">
              <w:rPr>
                <w:noProof/>
                <w:webHidden/>
                <w:sz w:val="28"/>
                <w:szCs w:val="28"/>
              </w:rPr>
              <w:t>6</w:t>
            </w:r>
            <w:r w:rsidR="00A013E6" w:rsidRPr="000232FD">
              <w:rPr>
                <w:noProof/>
                <w:webHidden/>
                <w:sz w:val="28"/>
                <w:szCs w:val="28"/>
              </w:rPr>
              <w:fldChar w:fldCharType="end"/>
            </w:r>
          </w:hyperlink>
        </w:p>
        <w:p w:rsidR="00A013E6" w:rsidRPr="000232FD" w:rsidRDefault="00511D3A">
          <w:pPr>
            <w:pStyle w:val="21"/>
            <w:tabs>
              <w:tab w:val="right" w:leader="dot" w:pos="9610"/>
            </w:tabs>
            <w:rPr>
              <w:noProof/>
              <w:sz w:val="28"/>
              <w:szCs w:val="28"/>
            </w:rPr>
          </w:pPr>
          <w:hyperlink w:anchor="_Toc517207043" w:history="1">
            <w:r w:rsidR="00A013E6" w:rsidRPr="000232FD">
              <w:rPr>
                <w:rStyle w:val="a3"/>
                <w:noProof/>
                <w:sz w:val="28"/>
                <w:szCs w:val="28"/>
              </w:rPr>
              <w:t>Характеристика контингента.</w:t>
            </w:r>
            <w:r w:rsidR="00A013E6" w:rsidRPr="000232FD">
              <w:rPr>
                <w:noProof/>
                <w:webHidden/>
                <w:sz w:val="28"/>
                <w:szCs w:val="28"/>
              </w:rPr>
              <w:tab/>
            </w:r>
            <w:r w:rsidR="00A013E6" w:rsidRPr="000232FD">
              <w:rPr>
                <w:noProof/>
                <w:webHidden/>
                <w:sz w:val="28"/>
                <w:szCs w:val="28"/>
              </w:rPr>
              <w:fldChar w:fldCharType="begin"/>
            </w:r>
            <w:r w:rsidR="00A013E6" w:rsidRPr="000232FD">
              <w:rPr>
                <w:noProof/>
                <w:webHidden/>
                <w:sz w:val="28"/>
                <w:szCs w:val="28"/>
              </w:rPr>
              <w:instrText xml:space="preserve"> PAGEREF _Toc517207043 \h </w:instrText>
            </w:r>
            <w:r w:rsidR="00A013E6" w:rsidRPr="000232FD">
              <w:rPr>
                <w:noProof/>
                <w:webHidden/>
                <w:sz w:val="28"/>
                <w:szCs w:val="28"/>
              </w:rPr>
            </w:r>
            <w:r w:rsidR="00A013E6" w:rsidRPr="000232FD">
              <w:rPr>
                <w:noProof/>
                <w:webHidden/>
                <w:sz w:val="28"/>
                <w:szCs w:val="28"/>
              </w:rPr>
              <w:fldChar w:fldCharType="separate"/>
            </w:r>
            <w:r w:rsidR="00A013E6" w:rsidRPr="000232FD">
              <w:rPr>
                <w:noProof/>
                <w:webHidden/>
                <w:sz w:val="28"/>
                <w:szCs w:val="28"/>
              </w:rPr>
              <w:t>7</w:t>
            </w:r>
            <w:r w:rsidR="00A013E6" w:rsidRPr="000232FD">
              <w:rPr>
                <w:noProof/>
                <w:webHidden/>
                <w:sz w:val="28"/>
                <w:szCs w:val="28"/>
              </w:rPr>
              <w:fldChar w:fldCharType="end"/>
            </w:r>
          </w:hyperlink>
        </w:p>
        <w:p w:rsidR="00A013E6" w:rsidRPr="000232FD" w:rsidRDefault="00511D3A">
          <w:pPr>
            <w:pStyle w:val="21"/>
            <w:tabs>
              <w:tab w:val="right" w:leader="dot" w:pos="9610"/>
            </w:tabs>
            <w:rPr>
              <w:noProof/>
              <w:sz w:val="28"/>
              <w:szCs w:val="28"/>
            </w:rPr>
          </w:pPr>
          <w:hyperlink w:anchor="_Toc517207044" w:history="1">
            <w:r w:rsidR="00A013E6" w:rsidRPr="000232FD">
              <w:rPr>
                <w:rStyle w:val="a3"/>
                <w:rFonts w:eastAsia="Cambria"/>
                <w:noProof/>
                <w:sz w:val="28"/>
                <w:szCs w:val="28"/>
              </w:rPr>
              <w:t>Содержание и качество подготовки обучающихся.</w:t>
            </w:r>
            <w:r w:rsidR="00A013E6" w:rsidRPr="000232FD">
              <w:rPr>
                <w:noProof/>
                <w:webHidden/>
                <w:sz w:val="28"/>
                <w:szCs w:val="28"/>
              </w:rPr>
              <w:tab/>
            </w:r>
            <w:r w:rsidR="00A013E6" w:rsidRPr="000232FD">
              <w:rPr>
                <w:noProof/>
                <w:webHidden/>
                <w:sz w:val="28"/>
                <w:szCs w:val="28"/>
              </w:rPr>
              <w:fldChar w:fldCharType="begin"/>
            </w:r>
            <w:r w:rsidR="00A013E6" w:rsidRPr="000232FD">
              <w:rPr>
                <w:noProof/>
                <w:webHidden/>
                <w:sz w:val="28"/>
                <w:szCs w:val="28"/>
              </w:rPr>
              <w:instrText xml:space="preserve"> PAGEREF _Toc517207044 \h </w:instrText>
            </w:r>
            <w:r w:rsidR="00A013E6" w:rsidRPr="000232FD">
              <w:rPr>
                <w:noProof/>
                <w:webHidden/>
                <w:sz w:val="28"/>
                <w:szCs w:val="28"/>
              </w:rPr>
            </w:r>
            <w:r w:rsidR="00A013E6" w:rsidRPr="000232FD">
              <w:rPr>
                <w:noProof/>
                <w:webHidden/>
                <w:sz w:val="28"/>
                <w:szCs w:val="28"/>
              </w:rPr>
              <w:fldChar w:fldCharType="separate"/>
            </w:r>
            <w:r w:rsidR="00A013E6" w:rsidRPr="000232FD">
              <w:rPr>
                <w:noProof/>
                <w:webHidden/>
                <w:sz w:val="28"/>
                <w:szCs w:val="28"/>
              </w:rPr>
              <w:t>8</w:t>
            </w:r>
            <w:r w:rsidR="00A013E6" w:rsidRPr="000232FD">
              <w:rPr>
                <w:noProof/>
                <w:webHidden/>
                <w:sz w:val="28"/>
                <w:szCs w:val="28"/>
              </w:rPr>
              <w:fldChar w:fldCharType="end"/>
            </w:r>
          </w:hyperlink>
        </w:p>
        <w:p w:rsidR="00A013E6" w:rsidRPr="000232FD" w:rsidRDefault="00511D3A">
          <w:pPr>
            <w:pStyle w:val="21"/>
            <w:tabs>
              <w:tab w:val="right" w:leader="dot" w:pos="9610"/>
            </w:tabs>
            <w:rPr>
              <w:noProof/>
              <w:sz w:val="28"/>
              <w:szCs w:val="28"/>
            </w:rPr>
          </w:pPr>
          <w:hyperlink w:anchor="_Toc517207045" w:history="1">
            <w:r w:rsidR="00A013E6" w:rsidRPr="000232FD">
              <w:rPr>
                <w:rStyle w:val="a3"/>
                <w:noProof/>
                <w:sz w:val="28"/>
                <w:szCs w:val="28"/>
              </w:rPr>
              <w:t>Результаты ОГЭ за курс основного общего образования (2017г</w:t>
            </w:r>
            <w:r w:rsidR="00A013E6" w:rsidRPr="000232FD">
              <w:rPr>
                <w:noProof/>
                <w:webHidden/>
                <w:sz w:val="28"/>
                <w:szCs w:val="28"/>
              </w:rPr>
              <w:tab/>
            </w:r>
            <w:r w:rsidR="00A013E6" w:rsidRPr="000232FD">
              <w:rPr>
                <w:noProof/>
                <w:webHidden/>
                <w:sz w:val="28"/>
                <w:szCs w:val="28"/>
              </w:rPr>
              <w:fldChar w:fldCharType="begin"/>
            </w:r>
            <w:r w:rsidR="00A013E6" w:rsidRPr="000232FD">
              <w:rPr>
                <w:noProof/>
                <w:webHidden/>
                <w:sz w:val="28"/>
                <w:szCs w:val="28"/>
              </w:rPr>
              <w:instrText xml:space="preserve"> PAGEREF _Toc517207045 \h </w:instrText>
            </w:r>
            <w:r w:rsidR="00A013E6" w:rsidRPr="000232FD">
              <w:rPr>
                <w:noProof/>
                <w:webHidden/>
                <w:sz w:val="28"/>
                <w:szCs w:val="28"/>
              </w:rPr>
            </w:r>
            <w:r w:rsidR="00A013E6" w:rsidRPr="000232FD">
              <w:rPr>
                <w:noProof/>
                <w:webHidden/>
                <w:sz w:val="28"/>
                <w:szCs w:val="28"/>
              </w:rPr>
              <w:fldChar w:fldCharType="separate"/>
            </w:r>
            <w:r w:rsidR="00A013E6" w:rsidRPr="000232FD">
              <w:rPr>
                <w:noProof/>
                <w:webHidden/>
                <w:sz w:val="28"/>
                <w:szCs w:val="28"/>
              </w:rPr>
              <w:t>10</w:t>
            </w:r>
            <w:r w:rsidR="00A013E6" w:rsidRPr="000232FD">
              <w:rPr>
                <w:noProof/>
                <w:webHidden/>
                <w:sz w:val="28"/>
                <w:szCs w:val="28"/>
              </w:rPr>
              <w:fldChar w:fldCharType="end"/>
            </w:r>
          </w:hyperlink>
        </w:p>
        <w:p w:rsidR="00A013E6" w:rsidRPr="000232FD" w:rsidRDefault="00511D3A">
          <w:pPr>
            <w:pStyle w:val="21"/>
            <w:tabs>
              <w:tab w:val="right" w:leader="dot" w:pos="9610"/>
            </w:tabs>
            <w:rPr>
              <w:noProof/>
              <w:sz w:val="28"/>
              <w:szCs w:val="28"/>
            </w:rPr>
          </w:pPr>
          <w:hyperlink w:anchor="_Toc517207046" w:history="1">
            <w:r w:rsidR="00A013E6" w:rsidRPr="000232FD">
              <w:rPr>
                <w:rStyle w:val="a3"/>
                <w:rFonts w:eastAsia="Times New Roman"/>
                <w:noProof/>
                <w:sz w:val="28"/>
                <w:szCs w:val="28"/>
              </w:rPr>
              <w:t>Результаты ЕГЭ по школе по сравнению с муниципальными и региональными показателями.</w:t>
            </w:r>
            <w:r w:rsidR="00A013E6" w:rsidRPr="000232FD">
              <w:rPr>
                <w:noProof/>
                <w:webHidden/>
                <w:sz w:val="28"/>
                <w:szCs w:val="28"/>
              </w:rPr>
              <w:tab/>
            </w:r>
            <w:r w:rsidR="00A013E6" w:rsidRPr="000232FD">
              <w:rPr>
                <w:noProof/>
                <w:webHidden/>
                <w:sz w:val="28"/>
                <w:szCs w:val="28"/>
              </w:rPr>
              <w:fldChar w:fldCharType="begin"/>
            </w:r>
            <w:r w:rsidR="00A013E6" w:rsidRPr="000232FD">
              <w:rPr>
                <w:noProof/>
                <w:webHidden/>
                <w:sz w:val="28"/>
                <w:szCs w:val="28"/>
              </w:rPr>
              <w:instrText xml:space="preserve"> PAGEREF _Toc517207046 \h </w:instrText>
            </w:r>
            <w:r w:rsidR="00A013E6" w:rsidRPr="000232FD">
              <w:rPr>
                <w:noProof/>
                <w:webHidden/>
                <w:sz w:val="28"/>
                <w:szCs w:val="28"/>
              </w:rPr>
            </w:r>
            <w:r w:rsidR="00A013E6" w:rsidRPr="000232FD">
              <w:rPr>
                <w:noProof/>
                <w:webHidden/>
                <w:sz w:val="28"/>
                <w:szCs w:val="28"/>
              </w:rPr>
              <w:fldChar w:fldCharType="separate"/>
            </w:r>
            <w:r w:rsidR="00A013E6" w:rsidRPr="000232FD">
              <w:rPr>
                <w:noProof/>
                <w:webHidden/>
                <w:sz w:val="28"/>
                <w:szCs w:val="28"/>
              </w:rPr>
              <w:t>10</w:t>
            </w:r>
            <w:r w:rsidR="00A013E6" w:rsidRPr="000232FD">
              <w:rPr>
                <w:noProof/>
                <w:webHidden/>
                <w:sz w:val="28"/>
                <w:szCs w:val="28"/>
              </w:rPr>
              <w:fldChar w:fldCharType="end"/>
            </w:r>
          </w:hyperlink>
        </w:p>
        <w:p w:rsidR="00A013E6" w:rsidRPr="000232FD" w:rsidRDefault="00511D3A">
          <w:pPr>
            <w:pStyle w:val="21"/>
            <w:tabs>
              <w:tab w:val="right" w:leader="dot" w:pos="9610"/>
            </w:tabs>
            <w:rPr>
              <w:noProof/>
              <w:sz w:val="28"/>
              <w:szCs w:val="28"/>
            </w:rPr>
          </w:pPr>
          <w:hyperlink w:anchor="_Toc517207047" w:history="1">
            <w:r w:rsidR="00A013E6" w:rsidRPr="000232FD">
              <w:rPr>
                <w:rStyle w:val="a3"/>
                <w:noProof/>
                <w:sz w:val="28"/>
                <w:szCs w:val="28"/>
              </w:rPr>
              <w:t>Информация о трудоустройстве выпускников</w:t>
            </w:r>
            <w:r w:rsidR="00A013E6" w:rsidRPr="000232FD">
              <w:rPr>
                <w:noProof/>
                <w:webHidden/>
                <w:sz w:val="28"/>
                <w:szCs w:val="28"/>
              </w:rPr>
              <w:tab/>
            </w:r>
            <w:r w:rsidR="00A013E6" w:rsidRPr="000232FD">
              <w:rPr>
                <w:noProof/>
                <w:webHidden/>
                <w:sz w:val="28"/>
                <w:szCs w:val="28"/>
              </w:rPr>
              <w:fldChar w:fldCharType="begin"/>
            </w:r>
            <w:r w:rsidR="00A013E6" w:rsidRPr="000232FD">
              <w:rPr>
                <w:noProof/>
                <w:webHidden/>
                <w:sz w:val="28"/>
                <w:szCs w:val="28"/>
              </w:rPr>
              <w:instrText xml:space="preserve"> PAGEREF _Toc517207047 \h </w:instrText>
            </w:r>
            <w:r w:rsidR="00A013E6" w:rsidRPr="000232FD">
              <w:rPr>
                <w:noProof/>
                <w:webHidden/>
                <w:sz w:val="28"/>
                <w:szCs w:val="28"/>
              </w:rPr>
            </w:r>
            <w:r w:rsidR="00A013E6" w:rsidRPr="000232FD">
              <w:rPr>
                <w:noProof/>
                <w:webHidden/>
                <w:sz w:val="28"/>
                <w:szCs w:val="28"/>
              </w:rPr>
              <w:fldChar w:fldCharType="separate"/>
            </w:r>
            <w:r w:rsidR="00A013E6" w:rsidRPr="000232FD">
              <w:rPr>
                <w:noProof/>
                <w:webHidden/>
                <w:sz w:val="28"/>
                <w:szCs w:val="28"/>
              </w:rPr>
              <w:t>19</w:t>
            </w:r>
            <w:r w:rsidR="00A013E6" w:rsidRPr="000232FD">
              <w:rPr>
                <w:noProof/>
                <w:webHidden/>
                <w:sz w:val="28"/>
                <w:szCs w:val="28"/>
              </w:rPr>
              <w:fldChar w:fldCharType="end"/>
            </w:r>
          </w:hyperlink>
        </w:p>
        <w:p w:rsidR="00A013E6" w:rsidRPr="000232FD" w:rsidRDefault="00511D3A">
          <w:pPr>
            <w:pStyle w:val="21"/>
            <w:tabs>
              <w:tab w:val="right" w:leader="dot" w:pos="9610"/>
            </w:tabs>
            <w:rPr>
              <w:noProof/>
              <w:sz w:val="28"/>
              <w:szCs w:val="28"/>
            </w:rPr>
          </w:pPr>
          <w:hyperlink w:anchor="_Toc517207048" w:history="1">
            <w:r w:rsidR="00A013E6" w:rsidRPr="000232FD">
              <w:rPr>
                <w:rStyle w:val="a3"/>
                <w:rFonts w:eastAsia="Cambria"/>
                <w:noProof/>
                <w:sz w:val="28"/>
                <w:szCs w:val="28"/>
              </w:rPr>
              <w:t>Условия осуществления образовательной деятельности</w:t>
            </w:r>
            <w:r w:rsidR="00A013E6" w:rsidRPr="000232FD">
              <w:rPr>
                <w:noProof/>
                <w:webHidden/>
                <w:sz w:val="28"/>
                <w:szCs w:val="28"/>
              </w:rPr>
              <w:tab/>
            </w:r>
            <w:r w:rsidR="00A013E6" w:rsidRPr="000232FD">
              <w:rPr>
                <w:noProof/>
                <w:webHidden/>
                <w:sz w:val="28"/>
                <w:szCs w:val="28"/>
              </w:rPr>
              <w:fldChar w:fldCharType="begin"/>
            </w:r>
            <w:r w:rsidR="00A013E6" w:rsidRPr="000232FD">
              <w:rPr>
                <w:noProof/>
                <w:webHidden/>
                <w:sz w:val="28"/>
                <w:szCs w:val="28"/>
              </w:rPr>
              <w:instrText xml:space="preserve"> PAGEREF _Toc517207048 \h </w:instrText>
            </w:r>
            <w:r w:rsidR="00A013E6" w:rsidRPr="000232FD">
              <w:rPr>
                <w:noProof/>
                <w:webHidden/>
                <w:sz w:val="28"/>
                <w:szCs w:val="28"/>
              </w:rPr>
            </w:r>
            <w:r w:rsidR="00A013E6" w:rsidRPr="000232FD">
              <w:rPr>
                <w:noProof/>
                <w:webHidden/>
                <w:sz w:val="28"/>
                <w:szCs w:val="28"/>
              </w:rPr>
              <w:fldChar w:fldCharType="separate"/>
            </w:r>
            <w:r w:rsidR="00A013E6" w:rsidRPr="000232FD">
              <w:rPr>
                <w:noProof/>
                <w:webHidden/>
                <w:sz w:val="28"/>
                <w:szCs w:val="28"/>
              </w:rPr>
              <w:t>19</w:t>
            </w:r>
            <w:r w:rsidR="00A013E6" w:rsidRPr="000232FD">
              <w:rPr>
                <w:noProof/>
                <w:webHidden/>
                <w:sz w:val="28"/>
                <w:szCs w:val="28"/>
              </w:rPr>
              <w:fldChar w:fldCharType="end"/>
            </w:r>
          </w:hyperlink>
        </w:p>
        <w:p w:rsidR="00A013E6" w:rsidRPr="000232FD" w:rsidRDefault="00511D3A">
          <w:pPr>
            <w:pStyle w:val="21"/>
            <w:tabs>
              <w:tab w:val="left" w:pos="2521"/>
              <w:tab w:val="right" w:leader="dot" w:pos="9610"/>
            </w:tabs>
            <w:rPr>
              <w:noProof/>
              <w:sz w:val="28"/>
              <w:szCs w:val="28"/>
            </w:rPr>
          </w:pPr>
          <w:hyperlink w:anchor="_Toc517207049" w:history="1">
            <w:r w:rsidR="00A013E6" w:rsidRPr="000232FD">
              <w:rPr>
                <w:rStyle w:val="a3"/>
                <w:rFonts w:eastAsia="Cambria"/>
                <w:noProof/>
                <w:sz w:val="28"/>
                <w:szCs w:val="28"/>
              </w:rPr>
              <w:t>Учебно-методическое</w:t>
            </w:r>
            <w:r w:rsidR="00A013E6" w:rsidRPr="000232FD">
              <w:rPr>
                <w:noProof/>
                <w:sz w:val="28"/>
                <w:szCs w:val="28"/>
              </w:rPr>
              <w:tab/>
            </w:r>
            <w:r w:rsidR="00A013E6" w:rsidRPr="000232FD">
              <w:rPr>
                <w:rStyle w:val="a3"/>
                <w:rFonts w:eastAsia="Cambria"/>
                <w:noProof/>
                <w:sz w:val="28"/>
                <w:szCs w:val="28"/>
              </w:rPr>
              <w:t>и библиотечно-информационное обеспечение</w:t>
            </w:r>
            <w:r w:rsidR="00A013E6" w:rsidRPr="000232FD">
              <w:rPr>
                <w:rStyle w:val="a3"/>
                <w:noProof/>
                <w:sz w:val="28"/>
                <w:szCs w:val="28"/>
              </w:rPr>
              <w:t>.</w:t>
            </w:r>
            <w:r w:rsidR="00A013E6" w:rsidRPr="000232FD">
              <w:rPr>
                <w:noProof/>
                <w:webHidden/>
                <w:sz w:val="28"/>
                <w:szCs w:val="28"/>
              </w:rPr>
              <w:tab/>
            </w:r>
          </w:hyperlink>
        </w:p>
        <w:p w:rsidR="00A013E6" w:rsidRPr="000232FD" w:rsidRDefault="00A013E6">
          <w:pPr>
            <w:rPr>
              <w:sz w:val="28"/>
              <w:szCs w:val="28"/>
            </w:rPr>
          </w:pPr>
          <w:r w:rsidRPr="000232FD">
            <w:rPr>
              <w:sz w:val="28"/>
              <w:szCs w:val="28"/>
            </w:rPr>
            <w:fldChar w:fldCharType="end"/>
          </w:r>
        </w:p>
      </w:sdtContent>
    </w:sdt>
    <w:p w:rsidR="006674C6" w:rsidRPr="000232FD" w:rsidRDefault="006674C6" w:rsidP="00EF5DDF">
      <w:pPr>
        <w:ind w:left="-284" w:right="-47" w:firstLine="568"/>
        <w:rPr>
          <w:sz w:val="28"/>
          <w:szCs w:val="28"/>
        </w:rPr>
      </w:pPr>
    </w:p>
    <w:p w:rsidR="006674C6" w:rsidRPr="000232FD" w:rsidRDefault="006674C6" w:rsidP="00C9281D">
      <w:pPr>
        <w:ind w:right="-47"/>
        <w:rPr>
          <w:sz w:val="28"/>
          <w:szCs w:val="28"/>
        </w:rPr>
      </w:pPr>
    </w:p>
    <w:p w:rsidR="006674C6" w:rsidRPr="000232FD" w:rsidRDefault="0083796C" w:rsidP="00A013E6">
      <w:pPr>
        <w:tabs>
          <w:tab w:val="left" w:leader="dot" w:pos="9460"/>
        </w:tabs>
        <w:ind w:left="-284" w:right="-47" w:firstLine="568"/>
        <w:rPr>
          <w:sz w:val="28"/>
          <w:szCs w:val="28"/>
        </w:rPr>
      </w:pPr>
      <w:r w:rsidRPr="000232FD">
        <w:rPr>
          <w:sz w:val="28"/>
          <w:szCs w:val="28"/>
        </w:rPr>
        <w:tab/>
      </w:r>
      <w:r w:rsidR="00A013E6" w:rsidRPr="000232FD">
        <w:rPr>
          <w:rFonts w:eastAsia="Times New Roman"/>
          <w:sz w:val="28"/>
          <w:szCs w:val="28"/>
        </w:rPr>
        <w:t>1</w:t>
      </w:r>
    </w:p>
    <w:p w:rsidR="006674C6" w:rsidRPr="000232FD" w:rsidRDefault="006674C6" w:rsidP="00EF5DDF">
      <w:pPr>
        <w:ind w:left="-284" w:right="-47" w:firstLine="568"/>
        <w:rPr>
          <w:sz w:val="28"/>
          <w:szCs w:val="28"/>
        </w:rPr>
        <w:sectPr w:rsidR="006674C6" w:rsidRPr="000232FD">
          <w:pgSz w:w="11900" w:h="16838"/>
          <w:pgMar w:top="1134" w:right="846" w:bottom="416" w:left="1440" w:header="0" w:footer="0" w:gutter="0"/>
          <w:cols w:space="720" w:equalWidth="0">
            <w:col w:w="9620"/>
          </w:cols>
        </w:sectPr>
      </w:pPr>
    </w:p>
    <w:p w:rsidR="00127A71" w:rsidRPr="000232FD" w:rsidRDefault="00127A71" w:rsidP="00D4520F">
      <w:pPr>
        <w:pStyle w:val="1"/>
        <w:rPr>
          <w:rFonts w:cs="Times New Roman"/>
        </w:rPr>
      </w:pPr>
      <w:bookmarkStart w:id="0" w:name="_Toc517207038"/>
      <w:r w:rsidRPr="000232FD">
        <w:rPr>
          <w:rFonts w:cs="Times New Roman"/>
        </w:rPr>
        <w:lastRenderedPageBreak/>
        <w:t>Обращение к читателю</w:t>
      </w:r>
      <w:bookmarkEnd w:id="0"/>
    </w:p>
    <w:p w:rsidR="00127A71" w:rsidRPr="000232FD" w:rsidRDefault="00127A71" w:rsidP="00EF5DDF">
      <w:pPr>
        <w:ind w:left="-284" w:right="-47" w:firstLine="568"/>
        <w:jc w:val="center"/>
        <w:rPr>
          <w:b/>
          <w:bCs/>
          <w:sz w:val="28"/>
          <w:szCs w:val="28"/>
        </w:rPr>
      </w:pPr>
    </w:p>
    <w:p w:rsidR="00127A71" w:rsidRPr="000232FD" w:rsidRDefault="00127A71" w:rsidP="00127A71">
      <w:pPr>
        <w:pStyle w:val="Default"/>
        <w:spacing w:after="200"/>
        <w:jc w:val="center"/>
        <w:rPr>
          <w:sz w:val="28"/>
          <w:szCs w:val="28"/>
        </w:rPr>
      </w:pPr>
      <w:r w:rsidRPr="000232FD">
        <w:rPr>
          <w:sz w:val="28"/>
          <w:szCs w:val="28"/>
        </w:rPr>
        <w:t xml:space="preserve">Уважаемые обучающиеся, родители, друзья и партнеры школы! </w:t>
      </w:r>
    </w:p>
    <w:p w:rsidR="00127A71" w:rsidRPr="000232FD" w:rsidRDefault="00127A71" w:rsidP="00127A71">
      <w:pPr>
        <w:ind w:left="-284" w:right="-47" w:firstLine="568"/>
        <w:jc w:val="both"/>
        <w:rPr>
          <w:rFonts w:ascii="Cambria" w:eastAsia="Cambria" w:hAnsi="Cambria" w:cs="Cambria"/>
          <w:b/>
          <w:bCs/>
          <w:sz w:val="28"/>
          <w:szCs w:val="28"/>
        </w:rPr>
      </w:pPr>
      <w:r w:rsidRPr="000232FD">
        <w:rPr>
          <w:sz w:val="28"/>
          <w:szCs w:val="28"/>
        </w:rPr>
        <w:t>Предлагаем вашему вниманию открытый информационный доклад, в котором представлены результаты деятельности школы за 2016-2017 учебный год. Предлагаемые для прочтения материалы носят информативный характер. Доклад призван способствовать улучшению качества информирования всех заинтересованных в работе школы сторон, повышению их взаимопонимания на основе получения и использования информации, подтвержденной фактами и примерами из практической работы образовательной организации</w:t>
      </w:r>
    </w:p>
    <w:p w:rsidR="006674C6" w:rsidRPr="000232FD" w:rsidRDefault="00127A71" w:rsidP="00D4520F">
      <w:pPr>
        <w:pStyle w:val="1"/>
      </w:pPr>
      <w:bookmarkStart w:id="1" w:name="_Toc517207039"/>
      <w:r w:rsidRPr="000232FD">
        <w:rPr>
          <w:rFonts w:eastAsia="Cambria"/>
        </w:rPr>
        <w:t>Общие сведения о школе</w:t>
      </w:r>
      <w:bookmarkEnd w:id="1"/>
    </w:p>
    <w:p w:rsidR="006674C6" w:rsidRPr="000232FD" w:rsidRDefault="0083796C" w:rsidP="00D4520F">
      <w:pPr>
        <w:pStyle w:val="2"/>
        <w:rPr>
          <w:rFonts w:eastAsia="Cambria"/>
          <w:sz w:val="28"/>
          <w:szCs w:val="28"/>
        </w:rPr>
      </w:pPr>
      <w:bookmarkStart w:id="2" w:name="_Toc517207040"/>
      <w:r w:rsidRPr="000232FD">
        <w:rPr>
          <w:rFonts w:eastAsia="Cambria"/>
          <w:sz w:val="28"/>
          <w:szCs w:val="28"/>
        </w:rPr>
        <w:t>Общие сведения об организации и система управления</w:t>
      </w:r>
      <w:bookmarkEnd w:id="2"/>
    </w:p>
    <w:tbl>
      <w:tblPr>
        <w:tblpPr w:leftFromText="180" w:rightFromText="180" w:vertAnchor="text" w:horzAnchor="margin" w:tblpY="139"/>
        <w:tblW w:w="9322" w:type="dxa"/>
        <w:shd w:val="clear" w:color="auto" w:fill="FFFFFF"/>
        <w:tblLayout w:type="fixed"/>
        <w:tblCellMar>
          <w:left w:w="0" w:type="dxa"/>
          <w:right w:w="0" w:type="dxa"/>
        </w:tblCellMar>
        <w:tblLook w:val="04A0" w:firstRow="1" w:lastRow="0" w:firstColumn="1" w:lastColumn="0" w:noHBand="0" w:noVBand="1"/>
      </w:tblPr>
      <w:tblGrid>
        <w:gridCol w:w="2518"/>
        <w:gridCol w:w="2448"/>
        <w:gridCol w:w="135"/>
        <w:gridCol w:w="4221"/>
      </w:tblGrid>
      <w:tr w:rsidR="00FC3CC4" w:rsidRPr="000232FD" w:rsidTr="00FC3CC4">
        <w:tc>
          <w:tcPr>
            <w:tcW w:w="932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C3CC4" w:rsidRPr="000232FD" w:rsidRDefault="00FC3CC4" w:rsidP="00EF5DDF">
            <w:pPr>
              <w:ind w:left="-284" w:right="-47" w:firstLine="568"/>
              <w:jc w:val="center"/>
              <w:rPr>
                <w:rFonts w:eastAsia="Times New Roman"/>
                <w:color w:val="000000"/>
                <w:sz w:val="28"/>
                <w:szCs w:val="28"/>
              </w:rPr>
            </w:pPr>
            <w:r w:rsidRPr="000232FD">
              <w:rPr>
                <w:rFonts w:eastAsia="Times New Roman"/>
                <w:bCs/>
                <w:color w:val="000000"/>
                <w:sz w:val="28"/>
                <w:szCs w:val="28"/>
              </w:rPr>
              <w:t> Общая характеристика ОУ</w:t>
            </w:r>
          </w:p>
          <w:p w:rsidR="00FC3CC4" w:rsidRPr="000232FD" w:rsidRDefault="00FC3CC4" w:rsidP="00EF5DDF">
            <w:pPr>
              <w:ind w:left="-284" w:right="-47" w:firstLine="568"/>
              <w:jc w:val="center"/>
              <w:rPr>
                <w:rFonts w:eastAsia="Times New Roman"/>
                <w:color w:val="000000"/>
                <w:sz w:val="28"/>
                <w:szCs w:val="28"/>
              </w:rPr>
            </w:pPr>
            <w:r w:rsidRPr="000232FD">
              <w:rPr>
                <w:rFonts w:eastAsia="Times New Roman"/>
                <w:bCs/>
                <w:color w:val="000000"/>
                <w:sz w:val="28"/>
                <w:szCs w:val="28"/>
              </w:rPr>
              <w:t> </w:t>
            </w:r>
          </w:p>
        </w:tc>
      </w:tr>
      <w:tr w:rsidR="00FC3CC4" w:rsidRPr="000232FD" w:rsidTr="00FC3CC4">
        <w:tc>
          <w:tcPr>
            <w:tcW w:w="2518" w:type="dxa"/>
            <w:vMerge w:val="restart"/>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 Наименование ОУ</w:t>
            </w:r>
          </w:p>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(в соответствии с Уставом)</w:t>
            </w:r>
          </w:p>
        </w:tc>
        <w:tc>
          <w:tcPr>
            <w:tcW w:w="2448"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Полное наименование ОУ:</w:t>
            </w:r>
          </w:p>
        </w:tc>
        <w:tc>
          <w:tcPr>
            <w:tcW w:w="4356"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C3CC4" w:rsidRPr="000232FD" w:rsidRDefault="00FC3CC4" w:rsidP="00EF5DDF">
            <w:pPr>
              <w:shd w:val="clear" w:color="auto" w:fill="FFFFFF"/>
              <w:ind w:left="-4" w:right="-47" w:firstLine="288"/>
              <w:jc w:val="both"/>
              <w:rPr>
                <w:rFonts w:eastAsia="Times New Roman"/>
                <w:color w:val="000000"/>
                <w:sz w:val="28"/>
                <w:szCs w:val="28"/>
              </w:rPr>
            </w:pPr>
            <w:r w:rsidRPr="000232FD">
              <w:rPr>
                <w:rFonts w:eastAsia="Times New Roman"/>
                <w:color w:val="000000"/>
                <w:sz w:val="28"/>
                <w:szCs w:val="28"/>
              </w:rPr>
              <w:t>Муниципальное общеобразовательное учреждение средняя общеобразовательная школа  №3</w:t>
            </w:r>
          </w:p>
        </w:tc>
      </w:tr>
      <w:tr w:rsidR="00FC3CC4" w:rsidRPr="000232FD" w:rsidTr="00FC3CC4">
        <w:tc>
          <w:tcPr>
            <w:tcW w:w="2518" w:type="dxa"/>
            <w:vMerge/>
            <w:tcBorders>
              <w:top w:val="nil"/>
              <w:left w:val="single" w:sz="8" w:space="0" w:color="000000"/>
              <w:bottom w:val="single" w:sz="8" w:space="0" w:color="000000"/>
              <w:right w:val="nil"/>
            </w:tcBorders>
            <w:shd w:val="clear" w:color="auto" w:fill="FFFFFF"/>
            <w:vAlign w:val="center"/>
            <w:hideMark/>
          </w:tcPr>
          <w:p w:rsidR="00FC3CC4" w:rsidRPr="000232FD" w:rsidRDefault="00FC3CC4" w:rsidP="00EF5DDF">
            <w:pPr>
              <w:ind w:left="-284" w:right="-47" w:firstLine="568"/>
              <w:rPr>
                <w:rFonts w:eastAsia="Times New Roman"/>
                <w:color w:val="000000"/>
                <w:sz w:val="28"/>
                <w:szCs w:val="28"/>
              </w:rPr>
            </w:pPr>
          </w:p>
        </w:tc>
        <w:tc>
          <w:tcPr>
            <w:tcW w:w="2448"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Сокращенное наименование ОУ</w:t>
            </w:r>
          </w:p>
        </w:tc>
        <w:tc>
          <w:tcPr>
            <w:tcW w:w="4356"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МОУ СОШ №3</w:t>
            </w:r>
          </w:p>
        </w:tc>
      </w:tr>
      <w:tr w:rsidR="00FC3CC4" w:rsidRPr="000232FD" w:rsidTr="00FC3CC4">
        <w:trPr>
          <w:trHeight w:val="826"/>
        </w:trPr>
        <w:tc>
          <w:tcPr>
            <w:tcW w:w="2518" w:type="dxa"/>
            <w:vMerge w:val="restar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 xml:space="preserve">Место нахождения ОУ </w:t>
            </w:r>
          </w:p>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 юридический адрес</w:t>
            </w:r>
          </w:p>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(по Уставу)</w:t>
            </w:r>
          </w:p>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 - фактический адрес</w:t>
            </w:r>
          </w:p>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 </w:t>
            </w:r>
          </w:p>
        </w:tc>
        <w:tc>
          <w:tcPr>
            <w:tcW w:w="2448"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Юридический адрес:</w:t>
            </w:r>
          </w:p>
        </w:tc>
        <w:tc>
          <w:tcPr>
            <w:tcW w:w="4356"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170007, город Тверь, улица Новая Заря, дом 23</w:t>
            </w:r>
          </w:p>
        </w:tc>
      </w:tr>
      <w:tr w:rsidR="00FC3CC4" w:rsidRPr="000232FD" w:rsidTr="00FC3CC4">
        <w:tc>
          <w:tcPr>
            <w:tcW w:w="2518" w:type="dxa"/>
            <w:vMerge/>
            <w:tcBorders>
              <w:top w:val="nil"/>
              <w:left w:val="single" w:sz="8" w:space="0" w:color="000000"/>
              <w:bottom w:val="single" w:sz="8" w:space="0" w:color="000000"/>
              <w:right w:val="nil"/>
            </w:tcBorders>
            <w:shd w:val="clear" w:color="auto" w:fill="FFFFFF"/>
            <w:vAlign w:val="center"/>
            <w:hideMark/>
          </w:tcPr>
          <w:p w:rsidR="00FC3CC4" w:rsidRPr="000232FD" w:rsidRDefault="00FC3CC4" w:rsidP="00EF5DDF">
            <w:pPr>
              <w:ind w:left="-284" w:right="-47" w:firstLine="568"/>
              <w:rPr>
                <w:rFonts w:eastAsia="Times New Roman"/>
                <w:color w:val="000000"/>
                <w:sz w:val="28"/>
                <w:szCs w:val="28"/>
              </w:rPr>
            </w:pPr>
          </w:p>
        </w:tc>
        <w:tc>
          <w:tcPr>
            <w:tcW w:w="2448"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Фактический адрес:</w:t>
            </w:r>
          </w:p>
        </w:tc>
        <w:tc>
          <w:tcPr>
            <w:tcW w:w="435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170007, город Тверь, улица Новая Заря, дом 23</w:t>
            </w:r>
          </w:p>
        </w:tc>
      </w:tr>
      <w:tr w:rsidR="00FC3CC4" w:rsidRPr="000232FD" w:rsidTr="00FC3CC4">
        <w:tc>
          <w:tcPr>
            <w:tcW w:w="2518" w:type="dxa"/>
            <w:vMerge/>
            <w:tcBorders>
              <w:top w:val="nil"/>
              <w:left w:val="single" w:sz="8" w:space="0" w:color="000000"/>
              <w:bottom w:val="single" w:sz="8" w:space="0" w:color="000000"/>
              <w:right w:val="nil"/>
            </w:tcBorders>
            <w:shd w:val="clear" w:color="auto" w:fill="FFFFFF"/>
            <w:vAlign w:val="center"/>
            <w:hideMark/>
          </w:tcPr>
          <w:p w:rsidR="00FC3CC4" w:rsidRPr="000232FD" w:rsidRDefault="00FC3CC4" w:rsidP="00EF5DDF">
            <w:pPr>
              <w:ind w:left="-284" w:right="-47" w:firstLine="568"/>
              <w:rPr>
                <w:rFonts w:eastAsia="Times New Roman"/>
                <w:color w:val="000000"/>
                <w:sz w:val="28"/>
                <w:szCs w:val="28"/>
              </w:rPr>
            </w:pPr>
          </w:p>
        </w:tc>
        <w:tc>
          <w:tcPr>
            <w:tcW w:w="2448"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телефон:</w:t>
            </w:r>
          </w:p>
        </w:tc>
        <w:tc>
          <w:tcPr>
            <w:tcW w:w="4356"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(4822) 50-15-72</w:t>
            </w:r>
          </w:p>
        </w:tc>
      </w:tr>
      <w:tr w:rsidR="00FC3CC4" w:rsidRPr="000232FD" w:rsidTr="00FC3CC4">
        <w:tc>
          <w:tcPr>
            <w:tcW w:w="2518" w:type="dxa"/>
            <w:vMerge/>
            <w:tcBorders>
              <w:top w:val="nil"/>
              <w:left w:val="single" w:sz="8" w:space="0" w:color="000000"/>
              <w:bottom w:val="single" w:sz="8" w:space="0" w:color="000000"/>
              <w:right w:val="nil"/>
            </w:tcBorders>
            <w:shd w:val="clear" w:color="auto" w:fill="FFFFFF"/>
            <w:vAlign w:val="center"/>
            <w:hideMark/>
          </w:tcPr>
          <w:p w:rsidR="00FC3CC4" w:rsidRPr="000232FD" w:rsidRDefault="00FC3CC4" w:rsidP="00EF5DDF">
            <w:pPr>
              <w:ind w:left="-284" w:right="-47" w:firstLine="568"/>
              <w:rPr>
                <w:rFonts w:eastAsia="Times New Roman"/>
                <w:color w:val="000000"/>
                <w:sz w:val="28"/>
                <w:szCs w:val="28"/>
              </w:rPr>
            </w:pPr>
          </w:p>
        </w:tc>
        <w:tc>
          <w:tcPr>
            <w:tcW w:w="2448"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факс:</w:t>
            </w:r>
          </w:p>
        </w:tc>
        <w:tc>
          <w:tcPr>
            <w:tcW w:w="4356"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(4822) 50-15-72</w:t>
            </w:r>
          </w:p>
        </w:tc>
      </w:tr>
      <w:tr w:rsidR="00FC3CC4" w:rsidRPr="000232FD" w:rsidTr="00FC3CC4">
        <w:tc>
          <w:tcPr>
            <w:tcW w:w="2518" w:type="dxa"/>
            <w:vMerge/>
            <w:tcBorders>
              <w:top w:val="nil"/>
              <w:left w:val="single" w:sz="8" w:space="0" w:color="000000"/>
              <w:bottom w:val="single" w:sz="8" w:space="0" w:color="000000"/>
              <w:right w:val="nil"/>
            </w:tcBorders>
            <w:shd w:val="clear" w:color="auto" w:fill="FFFFFF"/>
            <w:vAlign w:val="center"/>
            <w:hideMark/>
          </w:tcPr>
          <w:p w:rsidR="00FC3CC4" w:rsidRPr="000232FD" w:rsidRDefault="00FC3CC4" w:rsidP="00EF5DDF">
            <w:pPr>
              <w:ind w:left="-284" w:right="-47" w:firstLine="568"/>
              <w:rPr>
                <w:rFonts w:eastAsia="Times New Roman"/>
                <w:color w:val="000000"/>
                <w:sz w:val="28"/>
                <w:szCs w:val="28"/>
              </w:rPr>
            </w:pPr>
          </w:p>
        </w:tc>
        <w:tc>
          <w:tcPr>
            <w:tcW w:w="2448"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e-</w:t>
            </w:r>
            <w:proofErr w:type="spellStart"/>
            <w:r w:rsidRPr="000232FD">
              <w:rPr>
                <w:rFonts w:eastAsia="Times New Roman"/>
                <w:color w:val="000000"/>
                <w:sz w:val="28"/>
                <w:szCs w:val="28"/>
              </w:rPr>
              <w:t>mail</w:t>
            </w:r>
            <w:proofErr w:type="spellEnd"/>
            <w:r w:rsidRPr="000232FD">
              <w:rPr>
                <w:rFonts w:eastAsia="Times New Roman"/>
                <w:color w:val="000000"/>
                <w:sz w:val="28"/>
                <w:szCs w:val="28"/>
              </w:rPr>
              <w:t>:</w:t>
            </w:r>
          </w:p>
        </w:tc>
        <w:tc>
          <w:tcPr>
            <w:tcW w:w="4356"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 xml:space="preserve">sosh3@school.tver.ru </w:t>
            </w:r>
            <w:hyperlink r:id="rId11" w:history="1"/>
          </w:p>
        </w:tc>
      </w:tr>
      <w:tr w:rsidR="00FC3CC4" w:rsidRPr="000232FD" w:rsidTr="00FC3CC4">
        <w:tc>
          <w:tcPr>
            <w:tcW w:w="2518" w:type="dxa"/>
            <w:vMerge w:val="restart"/>
            <w:tcBorders>
              <w:top w:val="nil"/>
              <w:left w:val="single" w:sz="8" w:space="0" w:color="000000"/>
              <w:right w:val="nil"/>
            </w:tcBorders>
            <w:shd w:val="clear" w:color="auto" w:fill="FFFFFF"/>
            <w:vAlign w:val="center"/>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Местонахождение групп дошкольного образования, организованных в МОУ СОШ№3</w:t>
            </w:r>
          </w:p>
        </w:tc>
        <w:tc>
          <w:tcPr>
            <w:tcW w:w="2448"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Юридический адрес:</w:t>
            </w:r>
          </w:p>
          <w:p w:rsidR="00FC3CC4" w:rsidRPr="000232FD" w:rsidRDefault="00FC3CC4" w:rsidP="00EF5DDF">
            <w:pPr>
              <w:ind w:right="-47"/>
              <w:rPr>
                <w:rFonts w:eastAsia="Times New Roman"/>
                <w:color w:val="000000"/>
                <w:sz w:val="28"/>
                <w:szCs w:val="28"/>
              </w:rPr>
            </w:pPr>
          </w:p>
        </w:tc>
        <w:tc>
          <w:tcPr>
            <w:tcW w:w="4356"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170007, город Тверь, 1-ый Клубный переулок, дом 17 а.</w:t>
            </w:r>
          </w:p>
        </w:tc>
      </w:tr>
      <w:tr w:rsidR="00FC3CC4" w:rsidRPr="000232FD" w:rsidTr="00FC3CC4">
        <w:tc>
          <w:tcPr>
            <w:tcW w:w="2518" w:type="dxa"/>
            <w:vMerge/>
            <w:tcBorders>
              <w:left w:val="single" w:sz="8" w:space="0" w:color="000000"/>
              <w:right w:val="nil"/>
            </w:tcBorders>
            <w:shd w:val="clear" w:color="auto" w:fill="FFFFFF"/>
            <w:vAlign w:val="center"/>
          </w:tcPr>
          <w:p w:rsidR="00FC3CC4" w:rsidRPr="000232FD" w:rsidRDefault="00FC3CC4" w:rsidP="00EF5DDF">
            <w:pPr>
              <w:ind w:left="-284" w:right="-47" w:firstLine="568"/>
              <w:rPr>
                <w:rFonts w:eastAsia="Times New Roman"/>
                <w:color w:val="000000"/>
                <w:sz w:val="28"/>
                <w:szCs w:val="28"/>
              </w:rPr>
            </w:pPr>
          </w:p>
        </w:tc>
        <w:tc>
          <w:tcPr>
            <w:tcW w:w="2448"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Фактический адрес:</w:t>
            </w:r>
          </w:p>
          <w:p w:rsidR="00FC3CC4" w:rsidRPr="000232FD" w:rsidRDefault="00FC3CC4" w:rsidP="00EF5DDF">
            <w:pPr>
              <w:ind w:right="-47"/>
              <w:rPr>
                <w:rFonts w:eastAsia="Times New Roman"/>
                <w:color w:val="000000"/>
                <w:sz w:val="28"/>
                <w:szCs w:val="28"/>
              </w:rPr>
            </w:pPr>
          </w:p>
        </w:tc>
        <w:tc>
          <w:tcPr>
            <w:tcW w:w="4356"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170007, город Тверь, 1-ый Клубный переулок, дом 17 а.</w:t>
            </w:r>
          </w:p>
        </w:tc>
      </w:tr>
      <w:tr w:rsidR="00FC3CC4" w:rsidRPr="000232FD" w:rsidTr="00FC3CC4">
        <w:tc>
          <w:tcPr>
            <w:tcW w:w="2518" w:type="dxa"/>
            <w:vMerge/>
            <w:tcBorders>
              <w:left w:val="single" w:sz="8" w:space="0" w:color="000000"/>
              <w:right w:val="nil"/>
            </w:tcBorders>
            <w:shd w:val="clear" w:color="auto" w:fill="FFFFFF"/>
            <w:vAlign w:val="center"/>
          </w:tcPr>
          <w:p w:rsidR="00FC3CC4" w:rsidRPr="000232FD" w:rsidRDefault="00FC3CC4" w:rsidP="00EF5DDF">
            <w:pPr>
              <w:ind w:left="-284" w:right="-47" w:firstLine="568"/>
              <w:rPr>
                <w:rFonts w:eastAsia="Times New Roman"/>
                <w:color w:val="000000"/>
                <w:sz w:val="28"/>
                <w:szCs w:val="28"/>
              </w:rPr>
            </w:pPr>
          </w:p>
        </w:tc>
        <w:tc>
          <w:tcPr>
            <w:tcW w:w="2448"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телефон:</w:t>
            </w:r>
          </w:p>
        </w:tc>
        <w:tc>
          <w:tcPr>
            <w:tcW w:w="4356"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(4822) 521179</w:t>
            </w:r>
          </w:p>
        </w:tc>
      </w:tr>
      <w:tr w:rsidR="00FC3CC4" w:rsidRPr="000232FD" w:rsidTr="00FC3CC4">
        <w:tc>
          <w:tcPr>
            <w:tcW w:w="2518" w:type="dxa"/>
            <w:vMerge/>
            <w:tcBorders>
              <w:left w:val="single" w:sz="8" w:space="0" w:color="000000"/>
              <w:bottom w:val="single" w:sz="8" w:space="0" w:color="000000"/>
              <w:right w:val="nil"/>
            </w:tcBorders>
            <w:shd w:val="clear" w:color="auto" w:fill="FFFFFF"/>
            <w:vAlign w:val="center"/>
          </w:tcPr>
          <w:p w:rsidR="00FC3CC4" w:rsidRPr="000232FD" w:rsidRDefault="00FC3CC4" w:rsidP="00EF5DDF">
            <w:pPr>
              <w:ind w:left="-284" w:right="-47" w:firstLine="568"/>
              <w:rPr>
                <w:rFonts w:eastAsia="Times New Roman"/>
                <w:color w:val="000000"/>
                <w:sz w:val="28"/>
                <w:szCs w:val="28"/>
              </w:rPr>
            </w:pPr>
          </w:p>
        </w:tc>
        <w:tc>
          <w:tcPr>
            <w:tcW w:w="2448"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e-</w:t>
            </w:r>
            <w:proofErr w:type="spellStart"/>
            <w:r w:rsidRPr="000232FD">
              <w:rPr>
                <w:rFonts w:eastAsia="Times New Roman"/>
                <w:color w:val="000000"/>
                <w:sz w:val="28"/>
                <w:szCs w:val="28"/>
              </w:rPr>
              <w:t>mail</w:t>
            </w:r>
            <w:proofErr w:type="spellEnd"/>
            <w:r w:rsidRPr="000232FD">
              <w:rPr>
                <w:rFonts w:eastAsia="Times New Roman"/>
                <w:color w:val="000000"/>
                <w:sz w:val="28"/>
                <w:szCs w:val="28"/>
              </w:rPr>
              <w:t>:</w:t>
            </w:r>
          </w:p>
        </w:tc>
        <w:tc>
          <w:tcPr>
            <w:tcW w:w="4356"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sosh3@school.tver.ru</w:t>
            </w:r>
          </w:p>
        </w:tc>
      </w:tr>
      <w:tr w:rsidR="00FC3CC4" w:rsidRPr="000232FD" w:rsidTr="00FC3CC4">
        <w:tc>
          <w:tcPr>
            <w:tcW w:w="9322"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C3CC4" w:rsidRPr="000232FD" w:rsidRDefault="00FC3CC4" w:rsidP="00EF5DDF">
            <w:pPr>
              <w:ind w:right="-47"/>
              <w:jc w:val="center"/>
              <w:rPr>
                <w:rFonts w:eastAsia="Times New Roman"/>
                <w:color w:val="000000"/>
                <w:sz w:val="28"/>
                <w:szCs w:val="28"/>
              </w:rPr>
            </w:pPr>
            <w:r w:rsidRPr="000232FD">
              <w:rPr>
                <w:rFonts w:eastAsia="Times New Roman"/>
                <w:color w:val="000000"/>
                <w:sz w:val="28"/>
                <w:szCs w:val="28"/>
              </w:rPr>
              <w:t>Учредительные документы ОУ</w:t>
            </w:r>
          </w:p>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 </w:t>
            </w:r>
          </w:p>
        </w:tc>
      </w:tr>
      <w:tr w:rsidR="00FC3CC4" w:rsidRPr="000232FD" w:rsidTr="00FC3CC4">
        <w:tc>
          <w:tcPr>
            <w:tcW w:w="2518" w:type="dxa"/>
            <w:vMerge w:val="restar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 Устав</w:t>
            </w:r>
          </w:p>
        </w:tc>
        <w:tc>
          <w:tcPr>
            <w:tcW w:w="2583" w:type="dxa"/>
            <w:gridSpan w:val="2"/>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 xml:space="preserve">Наименование документа, </w:t>
            </w:r>
            <w:r w:rsidRPr="000232FD">
              <w:rPr>
                <w:rFonts w:eastAsia="Times New Roman"/>
                <w:color w:val="000000"/>
                <w:sz w:val="28"/>
                <w:szCs w:val="28"/>
              </w:rPr>
              <w:lastRenderedPageBreak/>
              <w:t>утверждающего Устав:</w:t>
            </w:r>
          </w:p>
        </w:tc>
        <w:tc>
          <w:tcPr>
            <w:tcW w:w="422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proofErr w:type="gramStart"/>
            <w:r w:rsidRPr="000232FD">
              <w:rPr>
                <w:rFonts w:eastAsia="Times New Roman"/>
                <w:color w:val="000000"/>
                <w:sz w:val="28"/>
                <w:szCs w:val="28"/>
              </w:rPr>
              <w:lastRenderedPageBreak/>
              <w:t>утвержден</w:t>
            </w:r>
            <w:proofErr w:type="gramEnd"/>
            <w:r w:rsidRPr="000232FD">
              <w:rPr>
                <w:rFonts w:eastAsia="Times New Roman"/>
                <w:color w:val="000000"/>
                <w:sz w:val="28"/>
                <w:szCs w:val="28"/>
              </w:rPr>
              <w:t xml:space="preserve"> приказом  Управления образования администрации г. </w:t>
            </w:r>
            <w:r w:rsidRPr="000232FD">
              <w:rPr>
                <w:rFonts w:eastAsia="Times New Roman"/>
                <w:color w:val="000000"/>
                <w:sz w:val="28"/>
                <w:szCs w:val="28"/>
              </w:rPr>
              <w:lastRenderedPageBreak/>
              <w:t xml:space="preserve">Твери </w:t>
            </w:r>
          </w:p>
        </w:tc>
      </w:tr>
      <w:tr w:rsidR="00FC3CC4" w:rsidRPr="000232FD" w:rsidTr="00FC3CC4">
        <w:tc>
          <w:tcPr>
            <w:tcW w:w="2518" w:type="dxa"/>
            <w:vMerge/>
            <w:tcBorders>
              <w:top w:val="nil"/>
              <w:left w:val="single" w:sz="8" w:space="0" w:color="000000"/>
              <w:bottom w:val="single" w:sz="8" w:space="0" w:color="000000"/>
              <w:right w:val="nil"/>
            </w:tcBorders>
            <w:shd w:val="clear" w:color="auto" w:fill="FFFFFF"/>
            <w:vAlign w:val="center"/>
            <w:hideMark/>
          </w:tcPr>
          <w:p w:rsidR="00FC3CC4" w:rsidRPr="000232FD" w:rsidRDefault="00FC3CC4" w:rsidP="00EF5DDF">
            <w:pPr>
              <w:ind w:left="-284" w:right="-47" w:firstLine="568"/>
              <w:rPr>
                <w:rFonts w:eastAsia="Times New Roman"/>
                <w:color w:val="000000"/>
                <w:sz w:val="28"/>
                <w:szCs w:val="28"/>
              </w:rPr>
            </w:pPr>
          </w:p>
        </w:tc>
        <w:tc>
          <w:tcPr>
            <w:tcW w:w="2583" w:type="dxa"/>
            <w:gridSpan w:val="2"/>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 документа:</w:t>
            </w:r>
          </w:p>
        </w:tc>
        <w:tc>
          <w:tcPr>
            <w:tcW w:w="422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566</w:t>
            </w:r>
          </w:p>
        </w:tc>
      </w:tr>
      <w:tr w:rsidR="00FC3CC4" w:rsidRPr="000232FD" w:rsidTr="00FC3CC4">
        <w:trPr>
          <w:trHeight w:val="629"/>
        </w:trPr>
        <w:tc>
          <w:tcPr>
            <w:tcW w:w="2518" w:type="dxa"/>
            <w:vMerge/>
            <w:tcBorders>
              <w:top w:val="nil"/>
              <w:left w:val="single" w:sz="8" w:space="0" w:color="000000"/>
              <w:bottom w:val="single" w:sz="8" w:space="0" w:color="000000"/>
              <w:right w:val="nil"/>
            </w:tcBorders>
            <w:shd w:val="clear" w:color="auto" w:fill="FFFFFF"/>
            <w:vAlign w:val="center"/>
            <w:hideMark/>
          </w:tcPr>
          <w:p w:rsidR="00FC3CC4" w:rsidRPr="000232FD" w:rsidRDefault="00FC3CC4" w:rsidP="00EF5DDF">
            <w:pPr>
              <w:ind w:left="-284" w:right="-47" w:firstLine="568"/>
              <w:rPr>
                <w:rFonts w:eastAsia="Times New Roman"/>
                <w:color w:val="000000"/>
                <w:sz w:val="28"/>
                <w:szCs w:val="28"/>
              </w:rPr>
            </w:pPr>
          </w:p>
        </w:tc>
        <w:tc>
          <w:tcPr>
            <w:tcW w:w="2583" w:type="dxa"/>
            <w:gridSpan w:val="2"/>
            <w:tcBorders>
              <w:top w:val="single" w:sz="8" w:space="0" w:color="000000"/>
              <w:left w:val="single" w:sz="8" w:space="0" w:color="000000"/>
              <w:bottom w:val="single" w:sz="4" w:space="0" w:color="auto"/>
              <w:right w:val="nil"/>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Дата утверждения</w:t>
            </w:r>
          </w:p>
        </w:tc>
        <w:tc>
          <w:tcPr>
            <w:tcW w:w="4221"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01.07.2015 г.</w:t>
            </w:r>
          </w:p>
        </w:tc>
      </w:tr>
      <w:tr w:rsidR="00FC3CC4" w:rsidRPr="000232FD" w:rsidTr="00FC3CC4">
        <w:tc>
          <w:tcPr>
            <w:tcW w:w="2518"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 Учредитель</w:t>
            </w:r>
          </w:p>
        </w:tc>
        <w:tc>
          <w:tcPr>
            <w:tcW w:w="2583" w:type="dxa"/>
            <w:gridSpan w:val="2"/>
            <w:tcBorders>
              <w:top w:val="single" w:sz="4" w:space="0" w:color="auto"/>
              <w:left w:val="single" w:sz="8" w:space="0" w:color="000000"/>
              <w:bottom w:val="single" w:sz="8" w:space="0" w:color="000000"/>
              <w:right w:val="nil"/>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название органа власти, юридического или физического лица</w:t>
            </w:r>
          </w:p>
        </w:tc>
        <w:tc>
          <w:tcPr>
            <w:tcW w:w="4221"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Управление образования администрации города Твери</w:t>
            </w:r>
          </w:p>
        </w:tc>
      </w:tr>
      <w:tr w:rsidR="00FC3CC4" w:rsidRPr="000232FD" w:rsidTr="00FC3CC4">
        <w:tc>
          <w:tcPr>
            <w:tcW w:w="2518"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Организационно-правовая форма</w:t>
            </w:r>
          </w:p>
        </w:tc>
        <w:tc>
          <w:tcPr>
            <w:tcW w:w="2583" w:type="dxa"/>
            <w:gridSpan w:val="2"/>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учреждение</w:t>
            </w:r>
          </w:p>
        </w:tc>
        <w:tc>
          <w:tcPr>
            <w:tcW w:w="422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Учреждение</w:t>
            </w:r>
          </w:p>
        </w:tc>
      </w:tr>
      <w:tr w:rsidR="00FC3CC4" w:rsidRPr="000232FD" w:rsidTr="00FC3CC4">
        <w:tc>
          <w:tcPr>
            <w:tcW w:w="2518"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Свидетельство об аккредитации</w:t>
            </w:r>
          </w:p>
        </w:tc>
        <w:tc>
          <w:tcPr>
            <w:tcW w:w="2583" w:type="dxa"/>
            <w:gridSpan w:val="2"/>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p>
        </w:tc>
        <w:tc>
          <w:tcPr>
            <w:tcW w:w="422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C3CC4" w:rsidRPr="000232FD" w:rsidRDefault="00FC3CC4" w:rsidP="00EF5D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7"/>
              <w:jc w:val="both"/>
              <w:rPr>
                <w:rFonts w:eastAsia="Times New Roman"/>
                <w:color w:val="000000"/>
                <w:sz w:val="28"/>
                <w:szCs w:val="28"/>
              </w:rPr>
            </w:pPr>
            <w:r w:rsidRPr="000232FD">
              <w:rPr>
                <w:rFonts w:eastAsia="Times New Roman"/>
                <w:color w:val="000000"/>
                <w:sz w:val="28"/>
                <w:szCs w:val="28"/>
              </w:rPr>
              <w:t>выдано «21» июля 2015г., Министерством образования Тверской области  серия 69А01 № 0000479, срок действия свидетельства до «11» октября 2024 года.</w:t>
            </w:r>
          </w:p>
        </w:tc>
      </w:tr>
      <w:tr w:rsidR="00FC3CC4" w:rsidRPr="000232FD" w:rsidTr="00FC3CC4">
        <w:trPr>
          <w:trHeight w:val="426"/>
        </w:trPr>
        <w:tc>
          <w:tcPr>
            <w:tcW w:w="2518" w:type="dxa"/>
            <w:vMerge w:val="restart"/>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FC3CC4" w:rsidRPr="000232FD" w:rsidRDefault="00FC3CC4" w:rsidP="00EF5DDF">
            <w:pPr>
              <w:ind w:right="-47"/>
              <w:rPr>
                <w:rFonts w:eastAsia="Times New Roman"/>
                <w:color w:val="000000"/>
                <w:sz w:val="28"/>
                <w:szCs w:val="28"/>
              </w:rPr>
            </w:pPr>
            <w:r w:rsidRPr="000232FD">
              <w:rPr>
                <w:rFonts w:eastAsia="Times New Roman"/>
                <w:color w:val="000000"/>
                <w:sz w:val="28"/>
                <w:szCs w:val="28"/>
              </w:rPr>
              <w:t>Лицензия на право осуществления образовательной деятельности (дошкольное,  начальное, основное, общее  образование)</w:t>
            </w:r>
          </w:p>
        </w:tc>
        <w:tc>
          <w:tcPr>
            <w:tcW w:w="2583" w:type="dxa"/>
            <w:gridSpan w:val="2"/>
            <w:tcBorders>
              <w:top w:val="nil"/>
              <w:left w:val="single" w:sz="8" w:space="0" w:color="000000"/>
              <w:bottom w:val="nil"/>
              <w:right w:val="nil"/>
            </w:tcBorders>
            <w:shd w:val="clear" w:color="auto" w:fill="FFFFFF"/>
            <w:tcMar>
              <w:top w:w="0" w:type="dxa"/>
              <w:left w:w="108" w:type="dxa"/>
              <w:bottom w:w="0" w:type="dxa"/>
              <w:right w:w="108" w:type="dxa"/>
            </w:tcMar>
            <w:hideMark/>
          </w:tcPr>
          <w:p w:rsidR="00FC3CC4" w:rsidRPr="000232FD" w:rsidRDefault="00FC3CC4" w:rsidP="00EF5DDF">
            <w:pPr>
              <w:ind w:right="-47"/>
              <w:rPr>
                <w:rFonts w:eastAsia="Times New Roman"/>
                <w:color w:val="000000"/>
                <w:sz w:val="28"/>
                <w:szCs w:val="28"/>
              </w:rPr>
            </w:pPr>
          </w:p>
        </w:tc>
        <w:tc>
          <w:tcPr>
            <w:tcW w:w="4221" w:type="dxa"/>
            <w:vMerge w:val="restar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FC3CC4" w:rsidRPr="000232FD" w:rsidRDefault="00FC3CC4" w:rsidP="00EF5D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7"/>
              <w:jc w:val="both"/>
              <w:rPr>
                <w:rFonts w:eastAsia="Times New Roman"/>
                <w:color w:val="000000"/>
                <w:sz w:val="28"/>
                <w:szCs w:val="28"/>
              </w:rPr>
            </w:pPr>
            <w:r w:rsidRPr="000232FD">
              <w:rPr>
                <w:rFonts w:eastAsia="Times New Roman"/>
                <w:color w:val="000000"/>
                <w:sz w:val="28"/>
                <w:szCs w:val="28"/>
              </w:rPr>
              <w:t>выдана «7» марта 2018 г., серия 69Л 01, №0002201, регистрационный номер 38 Министерством образования Тверской области. Срок действия – бессрочно.</w:t>
            </w:r>
          </w:p>
          <w:p w:rsidR="00FC3CC4" w:rsidRPr="000232FD" w:rsidRDefault="00FC3CC4" w:rsidP="00EF5DDF">
            <w:pPr>
              <w:ind w:right="-47"/>
              <w:rPr>
                <w:rFonts w:eastAsia="Times New Roman"/>
                <w:color w:val="000000"/>
                <w:sz w:val="28"/>
                <w:szCs w:val="28"/>
              </w:rPr>
            </w:pPr>
          </w:p>
        </w:tc>
      </w:tr>
      <w:tr w:rsidR="00FC3CC4" w:rsidRPr="000232FD" w:rsidTr="00FC3CC4">
        <w:tc>
          <w:tcPr>
            <w:tcW w:w="2518" w:type="dxa"/>
            <w:vMerge/>
            <w:tcBorders>
              <w:top w:val="nil"/>
              <w:left w:val="single" w:sz="8" w:space="0" w:color="000000"/>
              <w:bottom w:val="single" w:sz="8" w:space="0" w:color="000000"/>
              <w:right w:val="nil"/>
            </w:tcBorders>
            <w:shd w:val="clear" w:color="auto" w:fill="FFFFFF"/>
            <w:vAlign w:val="center"/>
            <w:hideMark/>
          </w:tcPr>
          <w:p w:rsidR="00FC3CC4" w:rsidRPr="000232FD" w:rsidRDefault="00FC3CC4" w:rsidP="00EF5DDF">
            <w:pPr>
              <w:ind w:left="-284" w:right="-47" w:firstLine="568"/>
              <w:rPr>
                <w:rFonts w:eastAsia="Times New Roman"/>
                <w:color w:val="FF0000"/>
                <w:sz w:val="28"/>
                <w:szCs w:val="28"/>
              </w:rPr>
            </w:pPr>
          </w:p>
        </w:tc>
        <w:tc>
          <w:tcPr>
            <w:tcW w:w="2583" w:type="dxa"/>
            <w:gridSpan w:val="2"/>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FC3CC4" w:rsidRPr="000232FD" w:rsidRDefault="00FC3CC4" w:rsidP="00EF5DDF">
            <w:pPr>
              <w:ind w:left="-284" w:right="-47" w:firstLine="568"/>
              <w:rPr>
                <w:rFonts w:eastAsia="Times New Roman"/>
                <w:color w:val="000000"/>
                <w:sz w:val="28"/>
                <w:szCs w:val="28"/>
              </w:rPr>
            </w:pPr>
          </w:p>
        </w:tc>
        <w:tc>
          <w:tcPr>
            <w:tcW w:w="4221"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C3CC4" w:rsidRPr="000232FD" w:rsidRDefault="00FC3CC4" w:rsidP="00EF5DDF">
            <w:pPr>
              <w:ind w:left="-284" w:right="-47" w:firstLine="568"/>
              <w:rPr>
                <w:rFonts w:eastAsia="Times New Roman"/>
                <w:sz w:val="28"/>
                <w:szCs w:val="28"/>
              </w:rPr>
            </w:pPr>
          </w:p>
        </w:tc>
      </w:tr>
      <w:tr w:rsidR="00FC3CC4" w:rsidRPr="000232FD" w:rsidTr="00FC3CC4">
        <w:tc>
          <w:tcPr>
            <w:tcW w:w="2518" w:type="dxa"/>
            <w:tcBorders>
              <w:top w:val="nil"/>
              <w:left w:val="nil"/>
              <w:bottom w:val="nil"/>
              <w:right w:val="nil"/>
            </w:tcBorders>
            <w:shd w:val="clear" w:color="auto" w:fill="FFFFFF"/>
            <w:vAlign w:val="center"/>
            <w:hideMark/>
          </w:tcPr>
          <w:p w:rsidR="00FC3CC4" w:rsidRPr="000232FD" w:rsidRDefault="00FC3CC4" w:rsidP="00EF5DDF">
            <w:pPr>
              <w:ind w:left="-284" w:right="-47" w:firstLine="568"/>
              <w:rPr>
                <w:rFonts w:eastAsia="Times New Roman"/>
                <w:color w:val="000000"/>
                <w:sz w:val="28"/>
                <w:szCs w:val="28"/>
              </w:rPr>
            </w:pPr>
            <w:r w:rsidRPr="000232FD">
              <w:rPr>
                <w:rFonts w:eastAsia="Times New Roman"/>
                <w:color w:val="000000"/>
                <w:sz w:val="28"/>
                <w:szCs w:val="28"/>
              </w:rPr>
              <w:t> </w:t>
            </w:r>
          </w:p>
        </w:tc>
        <w:tc>
          <w:tcPr>
            <w:tcW w:w="2448" w:type="dxa"/>
            <w:tcBorders>
              <w:top w:val="nil"/>
              <w:left w:val="nil"/>
              <w:bottom w:val="nil"/>
              <w:right w:val="nil"/>
            </w:tcBorders>
            <w:shd w:val="clear" w:color="auto" w:fill="FFFFFF"/>
            <w:vAlign w:val="center"/>
            <w:hideMark/>
          </w:tcPr>
          <w:p w:rsidR="00FC3CC4" w:rsidRPr="000232FD" w:rsidRDefault="00FC3CC4" w:rsidP="00EF5DDF">
            <w:pPr>
              <w:ind w:left="-284" w:right="-47" w:firstLine="568"/>
              <w:rPr>
                <w:rFonts w:eastAsia="Times New Roman"/>
                <w:color w:val="000000"/>
                <w:sz w:val="28"/>
                <w:szCs w:val="28"/>
              </w:rPr>
            </w:pPr>
            <w:r w:rsidRPr="000232FD">
              <w:rPr>
                <w:rFonts w:eastAsia="Times New Roman"/>
                <w:color w:val="000000"/>
                <w:sz w:val="28"/>
                <w:szCs w:val="28"/>
              </w:rPr>
              <w:t> </w:t>
            </w:r>
          </w:p>
        </w:tc>
        <w:tc>
          <w:tcPr>
            <w:tcW w:w="135" w:type="dxa"/>
            <w:tcBorders>
              <w:top w:val="nil"/>
              <w:left w:val="nil"/>
              <w:bottom w:val="nil"/>
              <w:right w:val="nil"/>
            </w:tcBorders>
            <w:shd w:val="clear" w:color="auto" w:fill="FFFFFF"/>
            <w:vAlign w:val="center"/>
            <w:hideMark/>
          </w:tcPr>
          <w:p w:rsidR="00FC3CC4" w:rsidRPr="000232FD" w:rsidRDefault="00FC3CC4" w:rsidP="00EF5DDF">
            <w:pPr>
              <w:ind w:left="-284" w:right="-47" w:firstLine="568"/>
              <w:rPr>
                <w:rFonts w:eastAsia="Times New Roman"/>
                <w:color w:val="000000"/>
                <w:sz w:val="28"/>
                <w:szCs w:val="28"/>
              </w:rPr>
            </w:pPr>
            <w:r w:rsidRPr="000232FD">
              <w:rPr>
                <w:rFonts w:eastAsia="Times New Roman"/>
                <w:color w:val="000000"/>
                <w:sz w:val="28"/>
                <w:szCs w:val="28"/>
              </w:rPr>
              <w:t> </w:t>
            </w:r>
          </w:p>
        </w:tc>
        <w:tc>
          <w:tcPr>
            <w:tcW w:w="4221" w:type="dxa"/>
            <w:tcBorders>
              <w:top w:val="nil"/>
              <w:left w:val="nil"/>
              <w:bottom w:val="nil"/>
              <w:right w:val="nil"/>
            </w:tcBorders>
            <w:shd w:val="clear" w:color="auto" w:fill="FFFFFF"/>
            <w:vAlign w:val="center"/>
            <w:hideMark/>
          </w:tcPr>
          <w:p w:rsidR="00FC3CC4" w:rsidRPr="000232FD" w:rsidRDefault="00FC3CC4" w:rsidP="00EF5DDF">
            <w:pPr>
              <w:ind w:left="-284" w:right="-47" w:firstLine="568"/>
              <w:rPr>
                <w:rFonts w:eastAsia="Times New Roman"/>
                <w:color w:val="000000"/>
                <w:sz w:val="28"/>
                <w:szCs w:val="28"/>
              </w:rPr>
            </w:pPr>
            <w:r w:rsidRPr="000232FD">
              <w:rPr>
                <w:rFonts w:eastAsia="Times New Roman"/>
                <w:color w:val="000000"/>
                <w:sz w:val="28"/>
                <w:szCs w:val="28"/>
              </w:rPr>
              <w:t> </w:t>
            </w:r>
          </w:p>
        </w:tc>
      </w:tr>
    </w:tbl>
    <w:p w:rsidR="006674C6" w:rsidRPr="000232FD" w:rsidRDefault="0083796C" w:rsidP="00D4520F">
      <w:pPr>
        <w:rPr>
          <w:rFonts w:eastAsia="Times New Roman"/>
          <w:b/>
          <w:sz w:val="28"/>
          <w:szCs w:val="28"/>
        </w:rPr>
      </w:pPr>
      <w:r w:rsidRPr="000232FD">
        <w:rPr>
          <w:rFonts w:eastAsia="Times New Roman"/>
          <w:b/>
          <w:sz w:val="28"/>
          <w:szCs w:val="28"/>
        </w:rPr>
        <w:t>Цели деятельности учреждения:</w:t>
      </w:r>
    </w:p>
    <w:p w:rsidR="007C7BD6" w:rsidRPr="000232FD" w:rsidRDefault="007C7BD6" w:rsidP="00EF5DDF">
      <w:pPr>
        <w:numPr>
          <w:ilvl w:val="1"/>
          <w:numId w:val="5"/>
        </w:numPr>
        <w:tabs>
          <w:tab w:val="left" w:pos="1143"/>
        </w:tabs>
        <w:ind w:left="-284" w:right="-47" w:firstLine="568"/>
        <w:jc w:val="both"/>
        <w:rPr>
          <w:rFonts w:eastAsia="Times New Roman"/>
          <w:sz w:val="28"/>
          <w:szCs w:val="28"/>
        </w:rPr>
      </w:pPr>
      <w:r w:rsidRPr="000232FD">
        <w:rPr>
          <w:rFonts w:eastAsia="Times New Roman"/>
          <w:b/>
          <w:bCs/>
          <w:sz w:val="28"/>
          <w:szCs w:val="28"/>
        </w:rPr>
        <w:t xml:space="preserve"> </w:t>
      </w:r>
      <w:r w:rsidRPr="000232FD">
        <w:rPr>
          <w:rFonts w:eastAsia="Times New Roman"/>
          <w:sz w:val="28"/>
          <w:szCs w:val="28"/>
        </w:rPr>
        <w:t xml:space="preserve">осуществление образовательной деятельности по </w:t>
      </w:r>
      <w:proofErr w:type="gramStart"/>
      <w:r w:rsidR="00A86C08" w:rsidRPr="000232FD">
        <w:rPr>
          <w:rFonts w:eastAsia="Times New Roman"/>
          <w:sz w:val="28"/>
          <w:szCs w:val="28"/>
        </w:rPr>
        <w:t>общеобразовательным</w:t>
      </w:r>
      <w:proofErr w:type="gramEnd"/>
      <w:r w:rsidRPr="000232FD">
        <w:rPr>
          <w:rFonts w:eastAsia="Times New Roman"/>
          <w:sz w:val="28"/>
          <w:szCs w:val="28"/>
        </w:rPr>
        <w:t xml:space="preserve"> программа дошкольного, начального общего, основного общего и среднего общего образования;</w:t>
      </w:r>
    </w:p>
    <w:p w:rsidR="007C7BD6" w:rsidRPr="000232FD" w:rsidRDefault="007C7BD6" w:rsidP="00EF5DDF">
      <w:pPr>
        <w:numPr>
          <w:ilvl w:val="1"/>
          <w:numId w:val="5"/>
        </w:numPr>
        <w:tabs>
          <w:tab w:val="left" w:pos="1143"/>
        </w:tabs>
        <w:ind w:left="-284" w:right="-47" w:firstLine="568"/>
        <w:jc w:val="both"/>
        <w:rPr>
          <w:rFonts w:eastAsia="Times New Roman"/>
          <w:sz w:val="28"/>
          <w:szCs w:val="28"/>
        </w:rPr>
      </w:pPr>
      <w:proofErr w:type="gramStart"/>
      <w:r w:rsidRPr="000232FD">
        <w:rPr>
          <w:rFonts w:eastAsia="Times New Roman"/>
          <w:sz w:val="28"/>
          <w:szCs w:val="28"/>
        </w:rPr>
        <w:t xml:space="preserve">формирование общей культуры личности обучающихся </w:t>
      </w:r>
      <w:r w:rsidR="00A86C08" w:rsidRPr="000232FD">
        <w:rPr>
          <w:rFonts w:eastAsia="Times New Roman"/>
          <w:sz w:val="28"/>
          <w:szCs w:val="28"/>
        </w:rPr>
        <w:t>на основе усвоения реализуемых ш</w:t>
      </w:r>
      <w:r w:rsidRPr="000232FD">
        <w:rPr>
          <w:rFonts w:eastAsia="Times New Roman"/>
          <w:sz w:val="28"/>
          <w:szCs w:val="28"/>
        </w:rPr>
        <w:t>колой основных общеобразовательных и дополнительных образовательных программ в соответствии с федеральными государственными образовательными стандартами, их адаптация к жизни в обществе,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создание основы для осознанного выбора и последующего освоения профессиональных</w:t>
      </w:r>
      <w:proofErr w:type="gramEnd"/>
      <w:r w:rsidRPr="000232FD">
        <w:rPr>
          <w:rFonts w:eastAsia="Times New Roman"/>
          <w:sz w:val="28"/>
          <w:szCs w:val="28"/>
        </w:rPr>
        <w:t xml:space="preserve"> образовательных программ, воспитание гражданственности, трудолюбия, уважения к правам и свободам человека, любви к окружающей природе, Родине, семье, форм</w:t>
      </w:r>
      <w:r w:rsidR="00A86C08" w:rsidRPr="000232FD">
        <w:rPr>
          <w:rFonts w:eastAsia="Times New Roman"/>
          <w:sz w:val="28"/>
          <w:szCs w:val="28"/>
        </w:rPr>
        <w:t>ирование здорового образа жизни;</w:t>
      </w:r>
    </w:p>
    <w:p w:rsidR="006674C6" w:rsidRPr="000232FD" w:rsidRDefault="0083796C" w:rsidP="00EF5DDF">
      <w:pPr>
        <w:numPr>
          <w:ilvl w:val="1"/>
          <w:numId w:val="5"/>
        </w:numPr>
        <w:tabs>
          <w:tab w:val="left" w:pos="1143"/>
        </w:tabs>
        <w:ind w:left="-284" w:right="-47" w:firstLine="568"/>
        <w:jc w:val="both"/>
        <w:rPr>
          <w:rFonts w:eastAsia="Times New Roman"/>
          <w:sz w:val="28"/>
          <w:szCs w:val="28"/>
        </w:rPr>
      </w:pPr>
      <w:r w:rsidRPr="000232FD">
        <w:rPr>
          <w:rFonts w:eastAsia="Times New Roman"/>
          <w:sz w:val="28"/>
          <w:szCs w:val="28"/>
        </w:rPr>
        <w:t>создание условий для реализации гражданами Российской Федерации гарантированного государством права на получение обще</w:t>
      </w:r>
      <w:r w:rsidR="00A86C08" w:rsidRPr="000232FD">
        <w:rPr>
          <w:rFonts w:eastAsia="Times New Roman"/>
          <w:sz w:val="28"/>
          <w:szCs w:val="28"/>
        </w:rPr>
        <w:t xml:space="preserve">доступного, </w:t>
      </w:r>
      <w:r w:rsidRPr="000232FD">
        <w:rPr>
          <w:rFonts w:eastAsia="Times New Roman"/>
          <w:sz w:val="28"/>
          <w:szCs w:val="28"/>
        </w:rPr>
        <w:t>бесплатного и качественного общего образования всех ступеней, если образование данного уровня гражданин получает впервые.</w:t>
      </w:r>
    </w:p>
    <w:p w:rsidR="006674C6" w:rsidRPr="000232FD" w:rsidRDefault="006674C6" w:rsidP="00EF5DDF">
      <w:pPr>
        <w:ind w:left="-284" w:right="-47" w:firstLine="568"/>
        <w:rPr>
          <w:rFonts w:eastAsia="Times New Roman"/>
          <w:sz w:val="28"/>
          <w:szCs w:val="28"/>
        </w:rPr>
      </w:pPr>
    </w:p>
    <w:p w:rsidR="006674C6" w:rsidRPr="000232FD" w:rsidRDefault="0083796C" w:rsidP="00EF5DDF">
      <w:pPr>
        <w:ind w:left="-284" w:right="-47" w:firstLine="568"/>
        <w:rPr>
          <w:sz w:val="28"/>
          <w:szCs w:val="28"/>
        </w:rPr>
      </w:pPr>
      <w:r w:rsidRPr="000232FD">
        <w:rPr>
          <w:rFonts w:eastAsia="Times New Roman"/>
          <w:sz w:val="28"/>
          <w:szCs w:val="28"/>
        </w:rPr>
        <w:lastRenderedPageBreak/>
        <w:t>Для достижения целей МОУ СОШ №</w:t>
      </w:r>
      <w:r w:rsidR="00A86C08" w:rsidRPr="000232FD">
        <w:rPr>
          <w:rFonts w:eastAsia="Times New Roman"/>
          <w:sz w:val="28"/>
          <w:szCs w:val="28"/>
        </w:rPr>
        <w:t>3</w:t>
      </w:r>
      <w:r w:rsidRPr="000232FD">
        <w:rPr>
          <w:rFonts w:eastAsia="Times New Roman"/>
          <w:sz w:val="28"/>
          <w:szCs w:val="28"/>
        </w:rPr>
        <w:t xml:space="preserve"> в установленном законодательством порядке осуществляет следующие виды деятельности:</w:t>
      </w:r>
    </w:p>
    <w:p w:rsidR="006674C6" w:rsidRPr="000232FD" w:rsidRDefault="0083796C" w:rsidP="00D4520F">
      <w:pPr>
        <w:rPr>
          <w:b/>
          <w:sz w:val="28"/>
          <w:szCs w:val="28"/>
        </w:rPr>
      </w:pPr>
      <w:r w:rsidRPr="000232FD">
        <w:rPr>
          <w:rFonts w:eastAsia="Times New Roman"/>
          <w:b/>
          <w:sz w:val="28"/>
          <w:szCs w:val="28"/>
        </w:rPr>
        <w:t>Виды деятельности учреждения:</w:t>
      </w:r>
    </w:p>
    <w:p w:rsidR="006674C6" w:rsidRPr="000232FD" w:rsidRDefault="0083796C" w:rsidP="00D4520F">
      <w:pPr>
        <w:numPr>
          <w:ilvl w:val="0"/>
          <w:numId w:val="29"/>
        </w:numPr>
        <w:tabs>
          <w:tab w:val="left" w:pos="284"/>
        </w:tabs>
        <w:ind w:left="-284" w:right="-47" w:firstLine="568"/>
        <w:rPr>
          <w:rFonts w:ascii="Symbol" w:eastAsia="Symbol" w:hAnsi="Symbol" w:cs="Symbol"/>
          <w:sz w:val="28"/>
          <w:szCs w:val="28"/>
        </w:rPr>
      </w:pPr>
      <w:r w:rsidRPr="000232FD">
        <w:rPr>
          <w:rFonts w:eastAsia="Times New Roman"/>
          <w:sz w:val="28"/>
          <w:szCs w:val="28"/>
        </w:rPr>
        <w:t>реализация основных общеобразовательных программ начального общего, основного общего, среднего (полного) общего образования;</w:t>
      </w:r>
    </w:p>
    <w:p w:rsidR="006674C6" w:rsidRPr="000232FD" w:rsidRDefault="0083796C" w:rsidP="00D4520F">
      <w:pPr>
        <w:numPr>
          <w:ilvl w:val="0"/>
          <w:numId w:val="29"/>
        </w:numPr>
        <w:tabs>
          <w:tab w:val="left" w:pos="284"/>
        </w:tabs>
        <w:ind w:left="-284" w:right="-47" w:firstLine="568"/>
        <w:rPr>
          <w:rFonts w:ascii="Symbol" w:eastAsia="Symbol" w:hAnsi="Symbol" w:cs="Symbol"/>
          <w:sz w:val="28"/>
          <w:szCs w:val="28"/>
        </w:rPr>
      </w:pPr>
      <w:r w:rsidRPr="000232FD">
        <w:rPr>
          <w:rFonts w:eastAsia="Times New Roman"/>
          <w:sz w:val="28"/>
          <w:szCs w:val="28"/>
        </w:rPr>
        <w:t>реализация основной общеобразовательной программы дошкольного образования;</w:t>
      </w:r>
    </w:p>
    <w:p w:rsidR="006F7196" w:rsidRPr="000232FD" w:rsidRDefault="0083796C" w:rsidP="00D4520F">
      <w:pPr>
        <w:numPr>
          <w:ilvl w:val="0"/>
          <w:numId w:val="29"/>
        </w:numPr>
        <w:tabs>
          <w:tab w:val="left" w:pos="284"/>
        </w:tabs>
        <w:ind w:left="-284" w:right="-47" w:firstLine="568"/>
        <w:jc w:val="both"/>
        <w:rPr>
          <w:rFonts w:eastAsia="Times New Roman"/>
          <w:sz w:val="28"/>
          <w:szCs w:val="28"/>
        </w:rPr>
      </w:pPr>
      <w:proofErr w:type="gramStart"/>
      <w:r w:rsidRPr="000232FD">
        <w:rPr>
          <w:rFonts w:eastAsia="Times New Roman"/>
          <w:sz w:val="28"/>
          <w:szCs w:val="28"/>
        </w:rPr>
        <w:t>реализация</w:t>
      </w:r>
      <w:r w:rsidR="006F7196" w:rsidRPr="000232FD">
        <w:rPr>
          <w:rFonts w:eastAsia="Times New Roman"/>
          <w:sz w:val="28"/>
          <w:szCs w:val="28"/>
        </w:rPr>
        <w:t xml:space="preserve"> </w:t>
      </w:r>
      <w:r w:rsidRPr="000232FD">
        <w:rPr>
          <w:rFonts w:eastAsia="Times New Roman"/>
          <w:sz w:val="28"/>
          <w:szCs w:val="28"/>
        </w:rPr>
        <w:t>дополнительных</w:t>
      </w:r>
      <w:r w:rsidR="006F7196" w:rsidRPr="000232FD">
        <w:rPr>
          <w:rFonts w:eastAsia="Times New Roman"/>
          <w:sz w:val="28"/>
          <w:szCs w:val="28"/>
        </w:rPr>
        <w:t xml:space="preserve"> </w:t>
      </w:r>
      <w:r w:rsidRPr="000232FD">
        <w:rPr>
          <w:rFonts w:eastAsia="Times New Roman"/>
          <w:sz w:val="28"/>
          <w:szCs w:val="28"/>
        </w:rPr>
        <w:t>общеобразовательных</w:t>
      </w:r>
      <w:r w:rsidR="006F7196" w:rsidRPr="000232FD">
        <w:rPr>
          <w:rFonts w:eastAsia="Times New Roman"/>
          <w:sz w:val="28"/>
          <w:szCs w:val="28"/>
        </w:rPr>
        <w:t xml:space="preserve"> </w:t>
      </w:r>
      <w:r w:rsidRPr="000232FD">
        <w:rPr>
          <w:rFonts w:eastAsia="Times New Roman"/>
          <w:sz w:val="28"/>
          <w:szCs w:val="28"/>
        </w:rPr>
        <w:t>программ</w:t>
      </w:r>
      <w:r w:rsidR="006F7196" w:rsidRPr="000232FD">
        <w:rPr>
          <w:rFonts w:eastAsia="Times New Roman"/>
          <w:sz w:val="28"/>
          <w:szCs w:val="28"/>
        </w:rPr>
        <w:t xml:space="preserve">  </w:t>
      </w:r>
      <w:r w:rsidR="00646C15" w:rsidRPr="000232FD">
        <w:rPr>
          <w:rFonts w:eastAsia="Times New Roman"/>
          <w:sz w:val="28"/>
          <w:szCs w:val="28"/>
        </w:rPr>
        <w:t xml:space="preserve"> </w:t>
      </w:r>
      <w:r w:rsidRPr="000232FD">
        <w:rPr>
          <w:rFonts w:eastAsia="Times New Roman"/>
          <w:sz w:val="28"/>
          <w:szCs w:val="28"/>
        </w:rPr>
        <w:t>(</w:t>
      </w:r>
      <w:r w:rsidR="006F7196" w:rsidRPr="000232FD">
        <w:rPr>
          <w:rFonts w:eastAsia="Times New Roman"/>
          <w:sz w:val="28"/>
          <w:szCs w:val="28"/>
        </w:rPr>
        <w:t xml:space="preserve">спортивно-технической, </w:t>
      </w:r>
      <w:r w:rsidRPr="000232FD">
        <w:rPr>
          <w:rFonts w:eastAsia="Times New Roman"/>
          <w:sz w:val="28"/>
          <w:szCs w:val="28"/>
        </w:rPr>
        <w:t>физкультурно-спортивной,</w:t>
      </w:r>
      <w:r w:rsidR="006F7196" w:rsidRPr="000232FD">
        <w:rPr>
          <w:rFonts w:eastAsia="Times New Roman"/>
          <w:sz w:val="28"/>
          <w:szCs w:val="28"/>
        </w:rPr>
        <w:t xml:space="preserve"> </w:t>
      </w:r>
      <w:r w:rsidRPr="000232FD">
        <w:rPr>
          <w:rFonts w:eastAsia="Times New Roman"/>
          <w:sz w:val="28"/>
          <w:szCs w:val="28"/>
        </w:rPr>
        <w:t>военно-патриотической,</w:t>
      </w:r>
      <w:r w:rsidR="006F7196" w:rsidRPr="000232FD">
        <w:rPr>
          <w:rFonts w:eastAsia="Times New Roman"/>
          <w:sz w:val="28"/>
          <w:szCs w:val="28"/>
        </w:rPr>
        <w:t xml:space="preserve"> </w:t>
      </w:r>
      <w:r w:rsidRPr="000232FD">
        <w:rPr>
          <w:rFonts w:eastAsia="Times New Roman"/>
          <w:sz w:val="28"/>
          <w:szCs w:val="28"/>
        </w:rPr>
        <w:t>соц</w:t>
      </w:r>
      <w:r w:rsidR="006F7196" w:rsidRPr="000232FD">
        <w:rPr>
          <w:rFonts w:eastAsia="Times New Roman"/>
          <w:sz w:val="28"/>
          <w:szCs w:val="28"/>
        </w:rPr>
        <w:t>иально-педагогической, социальн</w:t>
      </w:r>
      <w:r w:rsidRPr="000232FD">
        <w:rPr>
          <w:rFonts w:eastAsia="Times New Roman"/>
          <w:sz w:val="28"/>
          <w:szCs w:val="28"/>
        </w:rPr>
        <w:t>ой, естественнонаучной, художественно-эстетической направленности и др.);</w:t>
      </w:r>
      <w:proofErr w:type="gramEnd"/>
    </w:p>
    <w:p w:rsidR="006674C6" w:rsidRPr="000232FD" w:rsidRDefault="0083796C" w:rsidP="00D4520F">
      <w:pPr>
        <w:numPr>
          <w:ilvl w:val="0"/>
          <w:numId w:val="29"/>
        </w:numPr>
        <w:tabs>
          <w:tab w:val="left" w:pos="284"/>
        </w:tabs>
        <w:ind w:left="-284" w:right="-47" w:firstLine="568"/>
        <w:jc w:val="both"/>
        <w:rPr>
          <w:rFonts w:eastAsia="Times New Roman"/>
          <w:sz w:val="28"/>
          <w:szCs w:val="28"/>
        </w:rPr>
      </w:pPr>
      <w:r w:rsidRPr="000232FD">
        <w:rPr>
          <w:rFonts w:eastAsia="Times New Roman"/>
          <w:sz w:val="28"/>
          <w:szCs w:val="28"/>
        </w:rPr>
        <w:t>осуществление обучения и воспитания в интересах личности, общества, государства, обеспечение охраны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w:t>
      </w:r>
      <w:r w:rsidR="006F7196" w:rsidRPr="000232FD">
        <w:rPr>
          <w:rFonts w:eastAsia="Times New Roman"/>
          <w:sz w:val="28"/>
          <w:szCs w:val="28"/>
        </w:rPr>
        <w:t xml:space="preserve"> </w:t>
      </w:r>
      <w:r w:rsidRPr="000232FD">
        <w:rPr>
          <w:rFonts w:eastAsia="Times New Roman"/>
          <w:sz w:val="28"/>
          <w:szCs w:val="28"/>
        </w:rPr>
        <w:t>получении дополнительного образования;</w:t>
      </w:r>
    </w:p>
    <w:p w:rsidR="006674C6" w:rsidRPr="000232FD" w:rsidRDefault="0083796C" w:rsidP="00D4520F">
      <w:pPr>
        <w:numPr>
          <w:ilvl w:val="0"/>
          <w:numId w:val="29"/>
        </w:numPr>
        <w:tabs>
          <w:tab w:val="left" w:pos="284"/>
        </w:tabs>
        <w:ind w:left="-284" w:right="-47" w:firstLine="568"/>
        <w:rPr>
          <w:rFonts w:ascii="Symbol" w:eastAsia="Symbol" w:hAnsi="Symbol" w:cs="Symbol"/>
          <w:sz w:val="28"/>
          <w:szCs w:val="28"/>
        </w:rPr>
      </w:pPr>
      <w:r w:rsidRPr="000232FD">
        <w:rPr>
          <w:rFonts w:eastAsia="Times New Roman"/>
          <w:sz w:val="28"/>
          <w:szCs w:val="28"/>
        </w:rPr>
        <w:t>предоставление специальных условий обучения детей с ограниченными возможностями здоровья, детей-инвалидов;</w:t>
      </w:r>
    </w:p>
    <w:p w:rsidR="006674C6" w:rsidRPr="000232FD" w:rsidRDefault="0083796C" w:rsidP="00D4520F">
      <w:pPr>
        <w:numPr>
          <w:ilvl w:val="0"/>
          <w:numId w:val="29"/>
        </w:numPr>
        <w:tabs>
          <w:tab w:val="left" w:pos="284"/>
        </w:tabs>
        <w:ind w:left="-284" w:right="-47" w:firstLine="568"/>
        <w:rPr>
          <w:rFonts w:ascii="Symbol" w:eastAsia="Symbol" w:hAnsi="Symbol" w:cs="Symbol"/>
          <w:sz w:val="28"/>
          <w:szCs w:val="28"/>
        </w:rPr>
      </w:pPr>
      <w:r w:rsidRPr="000232FD">
        <w:rPr>
          <w:rFonts w:eastAsia="Times New Roman"/>
          <w:sz w:val="28"/>
          <w:szCs w:val="28"/>
        </w:rPr>
        <w:t>разработка и утверждение образовательных программ и учебных планов;</w:t>
      </w:r>
    </w:p>
    <w:p w:rsidR="006F7196" w:rsidRPr="000232FD" w:rsidRDefault="0083796C" w:rsidP="00D4520F">
      <w:pPr>
        <w:numPr>
          <w:ilvl w:val="0"/>
          <w:numId w:val="29"/>
        </w:numPr>
        <w:tabs>
          <w:tab w:val="left" w:pos="284"/>
        </w:tabs>
        <w:ind w:left="-284" w:right="-47" w:firstLine="568"/>
        <w:rPr>
          <w:rFonts w:ascii="Symbol" w:eastAsia="Symbol" w:hAnsi="Symbol" w:cs="Symbol"/>
          <w:sz w:val="28"/>
          <w:szCs w:val="28"/>
        </w:rPr>
      </w:pPr>
      <w:r w:rsidRPr="000232FD">
        <w:rPr>
          <w:rFonts w:eastAsia="Times New Roman"/>
          <w:sz w:val="28"/>
          <w:szCs w:val="28"/>
        </w:rPr>
        <w:t>разработка и утверждение рабочих программ учебных курсов, предметов, дисциплин (модулей);</w:t>
      </w:r>
    </w:p>
    <w:p w:rsidR="006F7196" w:rsidRPr="000232FD" w:rsidRDefault="0083796C" w:rsidP="00D4520F">
      <w:pPr>
        <w:numPr>
          <w:ilvl w:val="0"/>
          <w:numId w:val="29"/>
        </w:numPr>
        <w:tabs>
          <w:tab w:val="left" w:pos="284"/>
        </w:tabs>
        <w:ind w:left="-284" w:right="-47" w:firstLine="568"/>
        <w:rPr>
          <w:rFonts w:ascii="Symbol" w:eastAsia="Symbol" w:hAnsi="Symbol" w:cs="Symbol"/>
          <w:sz w:val="28"/>
          <w:szCs w:val="28"/>
        </w:rPr>
      </w:pPr>
      <w:r w:rsidRPr="000232FD">
        <w:rPr>
          <w:rFonts w:eastAsia="Times New Roman"/>
          <w:sz w:val="28"/>
          <w:szCs w:val="28"/>
        </w:rPr>
        <w:t>разработка и утверждение годовых календарных учебных графиков;</w:t>
      </w:r>
    </w:p>
    <w:p w:rsidR="006F7196" w:rsidRPr="000232FD" w:rsidRDefault="006F7196" w:rsidP="00D4520F">
      <w:pPr>
        <w:numPr>
          <w:ilvl w:val="0"/>
          <w:numId w:val="29"/>
        </w:numPr>
        <w:tabs>
          <w:tab w:val="left" w:pos="284"/>
        </w:tabs>
        <w:ind w:left="-284" w:right="-47" w:firstLine="568"/>
        <w:jc w:val="both"/>
        <w:rPr>
          <w:rFonts w:eastAsia="Times New Roman"/>
          <w:sz w:val="28"/>
          <w:szCs w:val="28"/>
        </w:rPr>
      </w:pPr>
      <w:r w:rsidRPr="000232FD">
        <w:rPr>
          <w:rFonts w:eastAsia="Times New Roman"/>
          <w:sz w:val="28"/>
          <w:szCs w:val="28"/>
        </w:rPr>
        <w:t xml:space="preserve">создание в Учреждении необходимых условий для </w:t>
      </w:r>
      <w:r w:rsidR="0083796C" w:rsidRPr="000232FD">
        <w:rPr>
          <w:rFonts w:eastAsia="Times New Roman"/>
          <w:sz w:val="28"/>
          <w:szCs w:val="28"/>
        </w:rPr>
        <w:t>работы</w:t>
      </w:r>
      <w:r w:rsidRPr="000232FD">
        <w:rPr>
          <w:rFonts w:eastAsia="Times New Roman"/>
          <w:sz w:val="28"/>
          <w:szCs w:val="28"/>
        </w:rPr>
        <w:t xml:space="preserve"> </w:t>
      </w:r>
      <w:r w:rsidR="0083796C" w:rsidRPr="000232FD">
        <w:rPr>
          <w:rFonts w:eastAsia="Times New Roman"/>
          <w:sz w:val="28"/>
          <w:szCs w:val="28"/>
        </w:rPr>
        <w:t>подразделений организаций общественного питания и медицинских учреждений, контроль их работы в целях охраны и укрепления здоровья обучающихся, воспитанников и работников Учреждения;</w:t>
      </w:r>
    </w:p>
    <w:p w:rsidR="006F7196" w:rsidRPr="000232FD" w:rsidRDefault="0083796C" w:rsidP="00D4520F">
      <w:pPr>
        <w:numPr>
          <w:ilvl w:val="0"/>
          <w:numId w:val="29"/>
        </w:numPr>
        <w:tabs>
          <w:tab w:val="left" w:pos="284"/>
        </w:tabs>
        <w:ind w:left="-284" w:right="-47" w:firstLine="568"/>
        <w:jc w:val="both"/>
        <w:rPr>
          <w:rFonts w:eastAsia="Times New Roman"/>
          <w:sz w:val="28"/>
          <w:szCs w:val="28"/>
        </w:rPr>
      </w:pPr>
      <w:r w:rsidRPr="000232FD">
        <w:rPr>
          <w:rFonts w:eastAsia="Times New Roman"/>
          <w:sz w:val="28"/>
          <w:szCs w:val="28"/>
        </w:rPr>
        <w:t>выявление обучающихся, находящихся в социально-опасном положении, а также не посещающих или систематически пропускающих по неуважительным причинам занятия, принимает меры по их воспитанию, получению ими образования в рамках реализуемых образовательных программ;</w:t>
      </w:r>
    </w:p>
    <w:p w:rsidR="006F7196" w:rsidRPr="000232FD" w:rsidRDefault="0083796C" w:rsidP="00D4520F">
      <w:pPr>
        <w:numPr>
          <w:ilvl w:val="0"/>
          <w:numId w:val="29"/>
        </w:numPr>
        <w:tabs>
          <w:tab w:val="left" w:pos="284"/>
        </w:tabs>
        <w:ind w:left="-284" w:right="-47" w:firstLine="568"/>
        <w:jc w:val="both"/>
        <w:rPr>
          <w:rFonts w:eastAsia="Times New Roman"/>
          <w:sz w:val="28"/>
          <w:szCs w:val="28"/>
        </w:rPr>
      </w:pPr>
      <w:r w:rsidRPr="000232FD">
        <w:rPr>
          <w:rFonts w:eastAsia="Times New Roman"/>
          <w:sz w:val="28"/>
          <w:szCs w:val="28"/>
        </w:rPr>
        <w:t>выявление семей, находящихся в социально-опасном положении, и оказание им содействие в обучении и воспитании детей;</w:t>
      </w:r>
    </w:p>
    <w:p w:rsidR="00EA6DE5" w:rsidRPr="000232FD" w:rsidRDefault="0083796C" w:rsidP="00D4520F">
      <w:pPr>
        <w:numPr>
          <w:ilvl w:val="0"/>
          <w:numId w:val="29"/>
        </w:numPr>
        <w:tabs>
          <w:tab w:val="left" w:pos="284"/>
        </w:tabs>
        <w:ind w:left="-284" w:right="-47" w:firstLine="568"/>
        <w:rPr>
          <w:rFonts w:eastAsia="Times New Roman"/>
          <w:sz w:val="28"/>
          <w:szCs w:val="28"/>
        </w:rPr>
      </w:pPr>
      <w:r w:rsidRPr="000232FD">
        <w:rPr>
          <w:rFonts w:eastAsia="Times New Roman"/>
          <w:sz w:val="28"/>
          <w:szCs w:val="28"/>
        </w:rPr>
        <w:t xml:space="preserve">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w:t>
      </w:r>
      <w:proofErr w:type="gramStart"/>
      <w:r w:rsidRPr="000232FD">
        <w:rPr>
          <w:rFonts w:eastAsia="Times New Roman"/>
          <w:sz w:val="28"/>
          <w:szCs w:val="28"/>
        </w:rPr>
        <w:t>осуществляемые</w:t>
      </w:r>
      <w:proofErr w:type="gramEnd"/>
      <w:r w:rsidRPr="000232FD">
        <w:rPr>
          <w:rFonts w:eastAsia="Times New Roman"/>
          <w:sz w:val="28"/>
          <w:szCs w:val="28"/>
        </w:rPr>
        <w:t xml:space="preserve"> в пределах собственных</w:t>
      </w:r>
      <w:r w:rsidR="00EA6DE5" w:rsidRPr="000232FD">
        <w:rPr>
          <w:rFonts w:eastAsia="Times New Roman"/>
          <w:sz w:val="28"/>
          <w:szCs w:val="28"/>
        </w:rPr>
        <w:t xml:space="preserve"> </w:t>
      </w:r>
      <w:r w:rsidRPr="000232FD">
        <w:rPr>
          <w:rFonts w:eastAsia="Times New Roman"/>
          <w:sz w:val="28"/>
          <w:szCs w:val="28"/>
        </w:rPr>
        <w:t>финансовых средств;</w:t>
      </w:r>
    </w:p>
    <w:p w:rsidR="00EA6DE5" w:rsidRPr="000232FD" w:rsidRDefault="0083796C" w:rsidP="00D4520F">
      <w:pPr>
        <w:numPr>
          <w:ilvl w:val="0"/>
          <w:numId w:val="29"/>
        </w:numPr>
        <w:tabs>
          <w:tab w:val="left" w:pos="284"/>
        </w:tabs>
        <w:ind w:left="-284" w:right="-47" w:firstLine="568"/>
        <w:rPr>
          <w:rFonts w:eastAsia="Times New Roman"/>
          <w:sz w:val="28"/>
          <w:szCs w:val="28"/>
        </w:rPr>
      </w:pPr>
      <w:r w:rsidRPr="000232FD">
        <w:rPr>
          <w:rFonts w:eastAsia="Times New Roman"/>
          <w:sz w:val="28"/>
          <w:szCs w:val="28"/>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Учреждения;</w:t>
      </w:r>
    </w:p>
    <w:p w:rsidR="00EA6DE5" w:rsidRPr="000232FD" w:rsidRDefault="0083796C" w:rsidP="00D4520F">
      <w:pPr>
        <w:numPr>
          <w:ilvl w:val="0"/>
          <w:numId w:val="29"/>
        </w:numPr>
        <w:tabs>
          <w:tab w:val="left" w:pos="284"/>
        </w:tabs>
        <w:ind w:left="-284" w:right="-47" w:firstLine="568"/>
        <w:rPr>
          <w:rFonts w:eastAsia="Times New Roman"/>
          <w:sz w:val="28"/>
          <w:szCs w:val="28"/>
        </w:rPr>
      </w:pPr>
      <w:r w:rsidRPr="000232FD">
        <w:rPr>
          <w:rFonts w:eastAsia="Times New Roman"/>
          <w:sz w:val="28"/>
          <w:szCs w:val="28"/>
        </w:rPr>
        <w:t xml:space="preserve">обеспечение </w:t>
      </w:r>
      <w:proofErr w:type="gramStart"/>
      <w:r w:rsidRPr="000232FD">
        <w:rPr>
          <w:rFonts w:eastAsia="Times New Roman"/>
          <w:sz w:val="28"/>
          <w:szCs w:val="28"/>
        </w:rPr>
        <w:t>функционирования системы внутреннего мониторинга качества образования</w:t>
      </w:r>
      <w:proofErr w:type="gramEnd"/>
      <w:r w:rsidRPr="000232FD">
        <w:rPr>
          <w:rFonts w:eastAsia="Times New Roman"/>
          <w:sz w:val="28"/>
          <w:szCs w:val="28"/>
        </w:rPr>
        <w:t xml:space="preserve"> в Учреждении;</w:t>
      </w:r>
    </w:p>
    <w:p w:rsidR="00EA6DE5" w:rsidRPr="000232FD" w:rsidRDefault="0083796C" w:rsidP="00D4520F">
      <w:pPr>
        <w:numPr>
          <w:ilvl w:val="0"/>
          <w:numId w:val="29"/>
        </w:numPr>
        <w:tabs>
          <w:tab w:val="left" w:pos="284"/>
        </w:tabs>
        <w:ind w:left="-284" w:right="-47" w:firstLine="568"/>
        <w:rPr>
          <w:rFonts w:eastAsia="Times New Roman"/>
          <w:sz w:val="28"/>
          <w:szCs w:val="28"/>
        </w:rPr>
      </w:pPr>
      <w:r w:rsidRPr="000232FD">
        <w:rPr>
          <w:rFonts w:eastAsia="Times New Roman"/>
          <w:sz w:val="28"/>
          <w:szCs w:val="28"/>
        </w:rPr>
        <w:t>обеспечение создания и ведения официального сайта Учреждения в сети Интернет;</w:t>
      </w:r>
    </w:p>
    <w:p w:rsidR="00EA6DE5" w:rsidRPr="000232FD" w:rsidRDefault="0083796C" w:rsidP="00D4520F">
      <w:pPr>
        <w:numPr>
          <w:ilvl w:val="0"/>
          <w:numId w:val="29"/>
        </w:numPr>
        <w:tabs>
          <w:tab w:val="left" w:pos="284"/>
        </w:tabs>
        <w:ind w:left="-284" w:right="-47" w:firstLine="568"/>
        <w:rPr>
          <w:rFonts w:eastAsia="Times New Roman"/>
          <w:sz w:val="28"/>
          <w:szCs w:val="28"/>
        </w:rPr>
      </w:pPr>
      <w:r w:rsidRPr="000232FD">
        <w:rPr>
          <w:rFonts w:eastAsia="Times New Roman"/>
          <w:sz w:val="28"/>
          <w:szCs w:val="28"/>
        </w:rPr>
        <w:t>организация работы групп продленного дня;</w:t>
      </w:r>
    </w:p>
    <w:p w:rsidR="00EA6DE5" w:rsidRPr="000232FD" w:rsidRDefault="0083796C" w:rsidP="00D4520F">
      <w:pPr>
        <w:numPr>
          <w:ilvl w:val="0"/>
          <w:numId w:val="29"/>
        </w:numPr>
        <w:tabs>
          <w:tab w:val="left" w:pos="284"/>
        </w:tabs>
        <w:ind w:left="-284" w:right="-47" w:firstLine="568"/>
        <w:rPr>
          <w:rFonts w:eastAsia="Times New Roman"/>
          <w:sz w:val="28"/>
          <w:szCs w:val="28"/>
        </w:rPr>
      </w:pPr>
      <w:r w:rsidRPr="000232FD">
        <w:rPr>
          <w:rFonts w:eastAsia="Times New Roman"/>
          <w:sz w:val="28"/>
          <w:szCs w:val="28"/>
        </w:rPr>
        <w:t>медицинская деятельность для реализации целей и задач Учреждения;</w:t>
      </w:r>
    </w:p>
    <w:p w:rsidR="006674C6" w:rsidRPr="000232FD" w:rsidRDefault="0083796C" w:rsidP="00D4520F">
      <w:pPr>
        <w:numPr>
          <w:ilvl w:val="0"/>
          <w:numId w:val="29"/>
        </w:numPr>
        <w:tabs>
          <w:tab w:val="left" w:pos="284"/>
        </w:tabs>
        <w:ind w:left="-284" w:right="-47" w:firstLine="568"/>
        <w:rPr>
          <w:rFonts w:eastAsia="Times New Roman"/>
          <w:sz w:val="28"/>
          <w:szCs w:val="28"/>
        </w:rPr>
      </w:pPr>
      <w:r w:rsidRPr="000232FD">
        <w:rPr>
          <w:rFonts w:eastAsia="Times New Roman"/>
          <w:sz w:val="28"/>
          <w:szCs w:val="28"/>
        </w:rPr>
        <w:t xml:space="preserve">организация питания </w:t>
      </w:r>
      <w:proofErr w:type="gramStart"/>
      <w:r w:rsidRPr="000232FD">
        <w:rPr>
          <w:rFonts w:eastAsia="Times New Roman"/>
          <w:sz w:val="28"/>
          <w:szCs w:val="28"/>
        </w:rPr>
        <w:t>обучающихся</w:t>
      </w:r>
      <w:proofErr w:type="gramEnd"/>
      <w:r w:rsidRPr="000232FD">
        <w:rPr>
          <w:rFonts w:eastAsia="Times New Roman"/>
          <w:sz w:val="28"/>
          <w:szCs w:val="28"/>
        </w:rPr>
        <w:t>.</w:t>
      </w:r>
    </w:p>
    <w:p w:rsidR="006674C6" w:rsidRPr="000232FD" w:rsidRDefault="006674C6" w:rsidP="00EF5DDF">
      <w:pPr>
        <w:ind w:left="-284" w:right="-47" w:firstLine="568"/>
        <w:rPr>
          <w:sz w:val="28"/>
          <w:szCs w:val="28"/>
        </w:rPr>
      </w:pPr>
    </w:p>
    <w:p w:rsidR="006674C6" w:rsidRPr="000232FD" w:rsidRDefault="0083796C" w:rsidP="00EF5DDF">
      <w:pPr>
        <w:ind w:left="-284" w:right="-47" w:firstLine="568"/>
        <w:jc w:val="both"/>
        <w:rPr>
          <w:sz w:val="28"/>
          <w:szCs w:val="28"/>
        </w:rPr>
      </w:pPr>
      <w:r w:rsidRPr="000232FD">
        <w:rPr>
          <w:rFonts w:eastAsia="Times New Roman"/>
          <w:sz w:val="28"/>
          <w:szCs w:val="28"/>
        </w:rPr>
        <w:t>Виды деятельности, подлежащие лицензированию, осуществляются школой после получения лицензии в установленном законодательством порядке.</w:t>
      </w:r>
    </w:p>
    <w:p w:rsidR="006674C6" w:rsidRPr="000232FD" w:rsidRDefault="006674C6" w:rsidP="00EF5DDF">
      <w:pPr>
        <w:ind w:left="-284" w:right="-47" w:firstLine="568"/>
        <w:rPr>
          <w:sz w:val="28"/>
          <w:szCs w:val="28"/>
        </w:rPr>
      </w:pPr>
    </w:p>
    <w:p w:rsidR="005B15E4" w:rsidRPr="000232FD" w:rsidRDefault="0083796C" w:rsidP="00D4520F">
      <w:pPr>
        <w:ind w:left="-284" w:right="-47" w:firstLine="568"/>
        <w:jc w:val="both"/>
        <w:rPr>
          <w:rFonts w:eastAsia="Times New Roman"/>
          <w:sz w:val="28"/>
          <w:szCs w:val="28"/>
        </w:rPr>
      </w:pPr>
      <w:r w:rsidRPr="000232FD">
        <w:rPr>
          <w:rFonts w:eastAsia="Times New Roman"/>
          <w:sz w:val="28"/>
          <w:szCs w:val="28"/>
        </w:rPr>
        <w:t>Управление МОУ СОШ №</w:t>
      </w:r>
      <w:r w:rsidR="00EA6DE5" w:rsidRPr="000232FD">
        <w:rPr>
          <w:rFonts w:eastAsia="Times New Roman"/>
          <w:sz w:val="28"/>
          <w:szCs w:val="28"/>
        </w:rPr>
        <w:t xml:space="preserve"> 3</w:t>
      </w:r>
      <w:r w:rsidRPr="000232FD">
        <w:rPr>
          <w:rFonts w:eastAsia="Times New Roman"/>
          <w:sz w:val="28"/>
          <w:szCs w:val="28"/>
        </w:rPr>
        <w:t xml:space="preserve"> осуществляется в соответствии с действующим законодательством, нормативными актами Российской Федерации в области образования и Уставом МОУ СОШ №</w:t>
      </w:r>
      <w:r w:rsidR="00EA6DE5" w:rsidRPr="000232FD">
        <w:rPr>
          <w:rFonts w:eastAsia="Times New Roman"/>
          <w:sz w:val="28"/>
          <w:szCs w:val="28"/>
        </w:rPr>
        <w:t>3</w:t>
      </w:r>
      <w:r w:rsidRPr="000232FD">
        <w:rPr>
          <w:rFonts w:eastAsia="Times New Roman"/>
          <w:sz w:val="28"/>
          <w:szCs w:val="28"/>
        </w:rPr>
        <w:t>. Для организационно-правового обеспечения образовательной деятельности имеется основной комплект учредительной, нормативно-правовой и организационно-распорядительной документации, которая соответствует задачам школы, установленным законодательством требованиям.</w:t>
      </w:r>
      <w:r w:rsidR="005B15E4" w:rsidRPr="000232FD">
        <w:rPr>
          <w:rFonts w:eastAsia="Times New Roman"/>
          <w:sz w:val="28"/>
          <w:szCs w:val="28"/>
        </w:rPr>
        <w:t xml:space="preserve"> Непосредственное руководство организацией осуществляет директор.</w:t>
      </w:r>
    </w:p>
    <w:p w:rsidR="006674C6" w:rsidRPr="000232FD" w:rsidRDefault="006674C6" w:rsidP="00EF5DDF">
      <w:pPr>
        <w:ind w:left="-284" w:right="-47" w:firstLine="568"/>
        <w:rPr>
          <w:rFonts w:eastAsia="Times New Roman"/>
          <w:sz w:val="28"/>
          <w:szCs w:val="28"/>
        </w:rPr>
      </w:pPr>
    </w:p>
    <w:p w:rsidR="006674C6" w:rsidRPr="000232FD" w:rsidRDefault="0083796C" w:rsidP="00D4520F">
      <w:pPr>
        <w:ind w:left="-284" w:right="-47" w:firstLine="568"/>
        <w:jc w:val="both"/>
        <w:rPr>
          <w:rFonts w:eastAsia="Times New Roman"/>
          <w:sz w:val="28"/>
          <w:szCs w:val="28"/>
        </w:rPr>
      </w:pPr>
      <w:r w:rsidRPr="000232FD">
        <w:rPr>
          <w:rFonts w:eastAsia="Times New Roman"/>
          <w:sz w:val="28"/>
          <w:szCs w:val="28"/>
        </w:rPr>
        <w:t>Управление МОУ СОШ №</w:t>
      </w:r>
      <w:r w:rsidR="005B15E4" w:rsidRPr="000232FD">
        <w:rPr>
          <w:rFonts w:eastAsia="Times New Roman"/>
          <w:sz w:val="28"/>
          <w:szCs w:val="28"/>
        </w:rPr>
        <w:t>3</w:t>
      </w:r>
      <w:r w:rsidRPr="000232FD">
        <w:rPr>
          <w:rFonts w:eastAsia="Times New Roman"/>
          <w:sz w:val="28"/>
          <w:szCs w:val="28"/>
        </w:rPr>
        <w:t xml:space="preserve"> строится на принципах единоначалия и самоуправления. Формами самоуправления организации являются: Общее собрание </w:t>
      </w:r>
      <w:r w:rsidR="00EA6DE5" w:rsidRPr="000232FD">
        <w:rPr>
          <w:rFonts w:eastAsia="Times New Roman"/>
          <w:sz w:val="28"/>
          <w:szCs w:val="28"/>
        </w:rPr>
        <w:t>трудового коллектива Учреждения</w:t>
      </w:r>
      <w:r w:rsidR="00FC3CC4" w:rsidRPr="000232FD">
        <w:rPr>
          <w:rFonts w:eastAsia="Times New Roman"/>
          <w:sz w:val="28"/>
          <w:szCs w:val="28"/>
        </w:rPr>
        <w:t xml:space="preserve">, Педагогический совет. </w:t>
      </w:r>
      <w:r w:rsidRPr="000232FD">
        <w:rPr>
          <w:rFonts w:eastAsia="Times New Roman"/>
          <w:sz w:val="28"/>
          <w:szCs w:val="28"/>
        </w:rPr>
        <w:t>Области их деятельности регламентируются Уставом школы и соответствующими локальными актами.</w:t>
      </w:r>
    </w:p>
    <w:p w:rsidR="00127A71" w:rsidRPr="000232FD" w:rsidRDefault="00127A71" w:rsidP="00127A71">
      <w:pPr>
        <w:pStyle w:val="Default"/>
        <w:ind w:firstLine="707"/>
        <w:jc w:val="both"/>
        <w:rPr>
          <w:rFonts w:eastAsia="Times New Roman"/>
          <w:color w:val="auto"/>
          <w:sz w:val="28"/>
          <w:szCs w:val="28"/>
        </w:rPr>
      </w:pPr>
      <w:r w:rsidRPr="000232FD">
        <w:rPr>
          <w:rFonts w:eastAsia="Times New Roman"/>
          <w:color w:val="auto"/>
          <w:sz w:val="28"/>
          <w:szCs w:val="28"/>
        </w:rPr>
        <w:t xml:space="preserve">Дальнейшему развитию школы, в первую очередь, способствуют следующие факторы: </w:t>
      </w:r>
    </w:p>
    <w:p w:rsidR="00127A71" w:rsidRPr="000232FD" w:rsidRDefault="00127A71" w:rsidP="00D4520F">
      <w:pPr>
        <w:numPr>
          <w:ilvl w:val="0"/>
          <w:numId w:val="29"/>
        </w:numPr>
        <w:tabs>
          <w:tab w:val="left" w:pos="284"/>
        </w:tabs>
        <w:ind w:left="-284" w:right="-47" w:firstLine="568"/>
        <w:rPr>
          <w:rFonts w:eastAsia="Times New Roman"/>
          <w:sz w:val="28"/>
          <w:szCs w:val="28"/>
        </w:rPr>
      </w:pPr>
      <w:r w:rsidRPr="000232FD">
        <w:rPr>
          <w:rFonts w:eastAsia="Times New Roman"/>
          <w:sz w:val="28"/>
          <w:szCs w:val="28"/>
        </w:rPr>
        <w:t xml:space="preserve">- профессионализм, ответственность за результаты своего труда педагогов; </w:t>
      </w:r>
    </w:p>
    <w:p w:rsidR="00127A71" w:rsidRPr="000232FD" w:rsidRDefault="00127A71" w:rsidP="00D4520F">
      <w:pPr>
        <w:numPr>
          <w:ilvl w:val="0"/>
          <w:numId w:val="29"/>
        </w:numPr>
        <w:tabs>
          <w:tab w:val="left" w:pos="284"/>
        </w:tabs>
        <w:ind w:left="-284" w:right="-47" w:firstLine="568"/>
        <w:rPr>
          <w:rFonts w:eastAsia="Times New Roman"/>
          <w:sz w:val="28"/>
          <w:szCs w:val="28"/>
        </w:rPr>
      </w:pPr>
      <w:r w:rsidRPr="000232FD">
        <w:rPr>
          <w:rFonts w:eastAsia="Times New Roman"/>
          <w:sz w:val="28"/>
          <w:szCs w:val="28"/>
        </w:rPr>
        <w:t xml:space="preserve">- профессионализм в работе управленческой команды; </w:t>
      </w:r>
    </w:p>
    <w:p w:rsidR="00127A71" w:rsidRPr="000232FD" w:rsidRDefault="00127A71" w:rsidP="00D4520F">
      <w:pPr>
        <w:numPr>
          <w:ilvl w:val="0"/>
          <w:numId w:val="29"/>
        </w:numPr>
        <w:tabs>
          <w:tab w:val="left" w:pos="284"/>
        </w:tabs>
        <w:ind w:left="-284" w:right="-47" w:firstLine="568"/>
        <w:rPr>
          <w:rFonts w:eastAsia="Times New Roman"/>
          <w:sz w:val="28"/>
          <w:szCs w:val="28"/>
        </w:rPr>
      </w:pPr>
      <w:r w:rsidRPr="000232FD">
        <w:rPr>
          <w:rFonts w:eastAsia="Times New Roman"/>
          <w:sz w:val="28"/>
          <w:szCs w:val="28"/>
        </w:rPr>
        <w:t xml:space="preserve">- открытость школы; </w:t>
      </w:r>
    </w:p>
    <w:p w:rsidR="00127A71" w:rsidRPr="000232FD" w:rsidRDefault="00127A71" w:rsidP="00D4520F">
      <w:pPr>
        <w:numPr>
          <w:ilvl w:val="0"/>
          <w:numId w:val="29"/>
        </w:numPr>
        <w:tabs>
          <w:tab w:val="left" w:pos="284"/>
        </w:tabs>
        <w:ind w:left="-284" w:right="-47" w:firstLine="568"/>
        <w:rPr>
          <w:rFonts w:eastAsia="Times New Roman"/>
          <w:sz w:val="28"/>
          <w:szCs w:val="28"/>
        </w:rPr>
      </w:pPr>
      <w:r w:rsidRPr="000232FD">
        <w:rPr>
          <w:rFonts w:eastAsia="Times New Roman"/>
          <w:sz w:val="28"/>
          <w:szCs w:val="28"/>
        </w:rPr>
        <w:t xml:space="preserve">- ориентированность коллектива на личность ребенка; </w:t>
      </w:r>
    </w:p>
    <w:p w:rsidR="00127A71" w:rsidRPr="000232FD" w:rsidRDefault="00127A71" w:rsidP="00D4520F">
      <w:pPr>
        <w:numPr>
          <w:ilvl w:val="0"/>
          <w:numId w:val="29"/>
        </w:numPr>
        <w:tabs>
          <w:tab w:val="left" w:pos="284"/>
        </w:tabs>
        <w:ind w:left="-284" w:right="-47" w:firstLine="568"/>
        <w:rPr>
          <w:rFonts w:eastAsia="Times New Roman"/>
          <w:sz w:val="28"/>
          <w:szCs w:val="28"/>
        </w:rPr>
      </w:pPr>
      <w:r w:rsidRPr="000232FD">
        <w:rPr>
          <w:rFonts w:eastAsia="Times New Roman"/>
          <w:sz w:val="28"/>
          <w:szCs w:val="28"/>
        </w:rPr>
        <w:t xml:space="preserve">- участие в экспериментальной, инновационной деятельности; </w:t>
      </w:r>
    </w:p>
    <w:p w:rsidR="00127A71" w:rsidRPr="000232FD" w:rsidRDefault="00127A71" w:rsidP="00D4520F">
      <w:pPr>
        <w:numPr>
          <w:ilvl w:val="0"/>
          <w:numId w:val="29"/>
        </w:numPr>
        <w:tabs>
          <w:tab w:val="left" w:pos="284"/>
        </w:tabs>
        <w:ind w:left="-284" w:right="-47" w:firstLine="568"/>
        <w:rPr>
          <w:rFonts w:eastAsia="Times New Roman"/>
          <w:sz w:val="28"/>
          <w:szCs w:val="28"/>
        </w:rPr>
      </w:pPr>
      <w:r w:rsidRPr="000232FD">
        <w:rPr>
          <w:rFonts w:eastAsia="Times New Roman"/>
          <w:sz w:val="28"/>
          <w:szCs w:val="28"/>
        </w:rPr>
        <w:t xml:space="preserve">- сохранение и преумножение традиций школы; </w:t>
      </w:r>
    </w:p>
    <w:p w:rsidR="006674C6" w:rsidRPr="000232FD" w:rsidRDefault="00127A71" w:rsidP="00D4520F">
      <w:pPr>
        <w:numPr>
          <w:ilvl w:val="0"/>
          <w:numId w:val="29"/>
        </w:numPr>
        <w:tabs>
          <w:tab w:val="left" w:pos="284"/>
        </w:tabs>
        <w:ind w:left="-284" w:right="-47" w:firstLine="568"/>
        <w:rPr>
          <w:rFonts w:eastAsia="Times New Roman"/>
          <w:sz w:val="28"/>
          <w:szCs w:val="28"/>
        </w:rPr>
      </w:pPr>
      <w:r w:rsidRPr="000232FD">
        <w:rPr>
          <w:rFonts w:eastAsia="Times New Roman"/>
          <w:sz w:val="28"/>
          <w:szCs w:val="28"/>
        </w:rPr>
        <w:t>- привлечение к партнерству представителей социума.</w:t>
      </w:r>
    </w:p>
    <w:p w:rsidR="006674C6" w:rsidRPr="000232FD" w:rsidRDefault="006674C6" w:rsidP="00EF5DDF">
      <w:pPr>
        <w:ind w:left="-284" w:right="-47" w:firstLine="568"/>
        <w:rPr>
          <w:rFonts w:eastAsia="Times New Roman"/>
          <w:sz w:val="28"/>
          <w:szCs w:val="28"/>
        </w:rPr>
      </w:pPr>
    </w:p>
    <w:p w:rsidR="006674C6" w:rsidRPr="000232FD" w:rsidRDefault="006674C6" w:rsidP="00EF5DDF">
      <w:pPr>
        <w:ind w:left="-284" w:right="-47" w:firstLine="568"/>
        <w:rPr>
          <w:sz w:val="28"/>
          <w:szCs w:val="28"/>
        </w:rPr>
        <w:sectPr w:rsidR="006674C6" w:rsidRPr="000232FD">
          <w:pgSz w:w="11900" w:h="16838"/>
          <w:pgMar w:top="1132" w:right="846" w:bottom="416" w:left="1440" w:header="0" w:footer="0" w:gutter="0"/>
          <w:cols w:space="720" w:equalWidth="0">
            <w:col w:w="9620"/>
          </w:cols>
        </w:sectPr>
      </w:pPr>
    </w:p>
    <w:p w:rsidR="006674C6" w:rsidRPr="000232FD" w:rsidRDefault="00127A71" w:rsidP="00A013E6">
      <w:pPr>
        <w:rPr>
          <w:b/>
          <w:sz w:val="28"/>
          <w:szCs w:val="28"/>
        </w:rPr>
      </w:pPr>
      <w:r w:rsidRPr="000232FD">
        <w:rPr>
          <w:b/>
          <w:sz w:val="28"/>
          <w:szCs w:val="28"/>
        </w:rPr>
        <w:lastRenderedPageBreak/>
        <w:t>Режим работы школы</w:t>
      </w:r>
    </w:p>
    <w:p w:rsidR="00766509" w:rsidRPr="000232FD" w:rsidRDefault="00766509" w:rsidP="00766509">
      <w:pPr>
        <w:pStyle w:val="Default"/>
        <w:ind w:firstLine="357"/>
        <w:jc w:val="both"/>
        <w:rPr>
          <w:sz w:val="28"/>
          <w:szCs w:val="28"/>
        </w:rPr>
      </w:pPr>
      <w:r w:rsidRPr="000232FD">
        <w:rPr>
          <w:sz w:val="28"/>
          <w:szCs w:val="28"/>
        </w:rPr>
        <w:t xml:space="preserve">Учебная нагрузка и режим занятий обучающихся определяются в соответствии с действующими санитарными нормами. </w:t>
      </w:r>
    </w:p>
    <w:p w:rsidR="00766509" w:rsidRPr="000232FD" w:rsidRDefault="00766509" w:rsidP="00766509">
      <w:pPr>
        <w:pStyle w:val="Default"/>
        <w:ind w:firstLine="357"/>
        <w:jc w:val="both"/>
        <w:rPr>
          <w:sz w:val="28"/>
          <w:szCs w:val="28"/>
        </w:rPr>
      </w:pPr>
      <w:r w:rsidRPr="000232FD">
        <w:rPr>
          <w:sz w:val="28"/>
          <w:szCs w:val="28"/>
        </w:rPr>
        <w:t xml:space="preserve">В муниципальном бюджетном общеобразовательном учреждении средней общеобразовательной школе №3 соблюдаются нормативы максимальной учебной аудиторной нагрузки </w:t>
      </w:r>
      <w:proofErr w:type="gramStart"/>
      <w:r w:rsidRPr="000232FD">
        <w:rPr>
          <w:sz w:val="28"/>
          <w:szCs w:val="28"/>
        </w:rPr>
        <w:t>обучающихся</w:t>
      </w:r>
      <w:proofErr w:type="gramEnd"/>
      <w:r w:rsidRPr="000232FD">
        <w:rPr>
          <w:sz w:val="28"/>
          <w:szCs w:val="28"/>
        </w:rPr>
        <w:t xml:space="preserve">, определенные учебным планом и СанПиНом </w:t>
      </w:r>
    </w:p>
    <w:p w:rsidR="00766509" w:rsidRPr="000232FD" w:rsidRDefault="00766509" w:rsidP="00766509">
      <w:pPr>
        <w:pStyle w:val="Default"/>
        <w:ind w:firstLine="357"/>
        <w:jc w:val="both"/>
        <w:rPr>
          <w:sz w:val="28"/>
          <w:szCs w:val="28"/>
        </w:rPr>
      </w:pPr>
      <w:r w:rsidRPr="000232FD">
        <w:rPr>
          <w:sz w:val="28"/>
          <w:szCs w:val="28"/>
        </w:rPr>
        <w:t xml:space="preserve">С целью предотвращения перегрузки: </w:t>
      </w:r>
    </w:p>
    <w:p w:rsidR="00766509" w:rsidRPr="000232FD" w:rsidRDefault="00766509" w:rsidP="00766509">
      <w:pPr>
        <w:pStyle w:val="Default"/>
        <w:ind w:firstLine="357"/>
        <w:jc w:val="both"/>
        <w:rPr>
          <w:sz w:val="28"/>
          <w:szCs w:val="28"/>
        </w:rPr>
      </w:pPr>
      <w:r w:rsidRPr="000232FD">
        <w:rPr>
          <w:sz w:val="28"/>
          <w:szCs w:val="28"/>
        </w:rPr>
        <w:t xml:space="preserve">• увеличено количество часов активно-двигательного характера в классах за счет динамической паузы; </w:t>
      </w:r>
    </w:p>
    <w:p w:rsidR="00766509" w:rsidRPr="000232FD" w:rsidRDefault="00766509" w:rsidP="00766509">
      <w:pPr>
        <w:pStyle w:val="Default"/>
        <w:ind w:firstLine="357"/>
        <w:jc w:val="both"/>
        <w:rPr>
          <w:sz w:val="28"/>
          <w:szCs w:val="28"/>
        </w:rPr>
      </w:pPr>
      <w:r w:rsidRPr="000232FD">
        <w:rPr>
          <w:sz w:val="28"/>
          <w:szCs w:val="28"/>
        </w:rPr>
        <w:t xml:space="preserve">• определен объем обязательных домашних заданий с учетом требований СанПиН; </w:t>
      </w:r>
    </w:p>
    <w:p w:rsidR="00766509" w:rsidRPr="000232FD" w:rsidRDefault="00766509" w:rsidP="00766509">
      <w:pPr>
        <w:pStyle w:val="Default"/>
        <w:ind w:firstLine="357"/>
        <w:jc w:val="both"/>
        <w:rPr>
          <w:sz w:val="28"/>
          <w:szCs w:val="28"/>
        </w:rPr>
      </w:pPr>
      <w:r w:rsidRPr="000232FD">
        <w:rPr>
          <w:sz w:val="28"/>
          <w:szCs w:val="28"/>
        </w:rPr>
        <w:t xml:space="preserve">Для обучающихся начальных классов устанавливается 5-дневная учебная неделя. </w:t>
      </w:r>
    </w:p>
    <w:p w:rsidR="00766509" w:rsidRPr="000232FD" w:rsidRDefault="00766509" w:rsidP="00766509">
      <w:pPr>
        <w:pStyle w:val="Default"/>
        <w:jc w:val="both"/>
        <w:rPr>
          <w:sz w:val="28"/>
          <w:szCs w:val="28"/>
        </w:rPr>
      </w:pPr>
      <w:r w:rsidRPr="000232FD">
        <w:rPr>
          <w:sz w:val="28"/>
          <w:szCs w:val="28"/>
        </w:rPr>
        <w:t xml:space="preserve">Продолжительность учебного года на первой ступени общего образования составляет 34 недели, в 1 классе - 33 недели. </w:t>
      </w:r>
    </w:p>
    <w:p w:rsidR="00766509" w:rsidRPr="000232FD" w:rsidRDefault="00766509" w:rsidP="00766509">
      <w:pPr>
        <w:pStyle w:val="Default"/>
        <w:ind w:firstLine="707"/>
        <w:jc w:val="both"/>
        <w:rPr>
          <w:sz w:val="28"/>
          <w:szCs w:val="28"/>
        </w:rPr>
      </w:pPr>
      <w:r w:rsidRPr="000232FD">
        <w:rPr>
          <w:sz w:val="28"/>
          <w:szCs w:val="28"/>
        </w:rPr>
        <w:t xml:space="preserve">Продолжительность каникул в течение учебного года составляет 30 календарных дней, летом – не менее 8 недель. </w:t>
      </w:r>
    </w:p>
    <w:p w:rsidR="00766509" w:rsidRPr="000232FD" w:rsidRDefault="00766509" w:rsidP="00766509">
      <w:pPr>
        <w:pStyle w:val="Default"/>
        <w:ind w:firstLine="707"/>
        <w:jc w:val="both"/>
        <w:rPr>
          <w:sz w:val="28"/>
          <w:szCs w:val="28"/>
        </w:rPr>
      </w:pPr>
      <w:r w:rsidRPr="000232FD">
        <w:rPr>
          <w:sz w:val="28"/>
          <w:szCs w:val="28"/>
        </w:rPr>
        <w:t xml:space="preserve">Для </w:t>
      </w:r>
      <w:proofErr w:type="gramStart"/>
      <w:r w:rsidRPr="000232FD">
        <w:rPr>
          <w:sz w:val="28"/>
          <w:szCs w:val="28"/>
        </w:rPr>
        <w:t>обучающихся</w:t>
      </w:r>
      <w:proofErr w:type="gramEnd"/>
      <w:r w:rsidRPr="000232FD">
        <w:rPr>
          <w:sz w:val="28"/>
          <w:szCs w:val="28"/>
        </w:rPr>
        <w:t xml:space="preserve"> в 1 классе устанавливаются в течение года дополнительные недельные каникулы. </w:t>
      </w:r>
    </w:p>
    <w:p w:rsidR="00766509" w:rsidRPr="000232FD" w:rsidRDefault="00766509" w:rsidP="00766509">
      <w:pPr>
        <w:pStyle w:val="Default"/>
        <w:ind w:firstLine="360"/>
        <w:jc w:val="both"/>
        <w:rPr>
          <w:sz w:val="28"/>
          <w:szCs w:val="28"/>
        </w:rPr>
      </w:pPr>
      <w:r w:rsidRPr="000232FD">
        <w:rPr>
          <w:sz w:val="28"/>
          <w:szCs w:val="28"/>
        </w:rPr>
        <w:t xml:space="preserve">Продолжительность урока составляет: </w:t>
      </w:r>
    </w:p>
    <w:tbl>
      <w:tblPr>
        <w:tblW w:w="10008" w:type="dxa"/>
        <w:tblLayout w:type="fixed"/>
        <w:tblLook w:val="0000" w:firstRow="0" w:lastRow="0" w:firstColumn="0" w:lastColumn="0" w:noHBand="0" w:noVBand="0"/>
      </w:tblPr>
      <w:tblGrid>
        <w:gridCol w:w="2808"/>
        <w:gridCol w:w="1700"/>
        <w:gridCol w:w="1800"/>
        <w:gridCol w:w="1900"/>
        <w:gridCol w:w="1800"/>
      </w:tblGrid>
      <w:tr w:rsidR="00511D3A" w:rsidRPr="00511D3A" w:rsidTr="00511D3A">
        <w:trPr>
          <w:cantSplit/>
          <w:trHeight w:hRule="exact" w:val="263"/>
        </w:trPr>
        <w:tc>
          <w:tcPr>
            <w:tcW w:w="2808" w:type="dxa"/>
            <w:vMerge w:val="restart"/>
            <w:tcBorders>
              <w:top w:val="single" w:sz="4" w:space="0" w:color="000000"/>
              <w:left w:val="single" w:sz="4" w:space="0" w:color="000000"/>
            </w:tcBorders>
            <w:vAlign w:val="center"/>
          </w:tcPr>
          <w:p w:rsidR="00511D3A" w:rsidRPr="00511D3A" w:rsidRDefault="00511D3A" w:rsidP="00511D3A">
            <w:pPr>
              <w:snapToGrid w:val="0"/>
              <w:jc w:val="center"/>
              <w:rPr>
                <w:rFonts w:eastAsia="Times New Roman"/>
                <w:sz w:val="24"/>
                <w:szCs w:val="24"/>
              </w:rPr>
            </w:pPr>
            <w:r w:rsidRPr="00511D3A">
              <w:rPr>
                <w:rFonts w:eastAsia="Times New Roman"/>
                <w:sz w:val="24"/>
                <w:szCs w:val="24"/>
              </w:rPr>
              <w:t>Параметры</w:t>
            </w:r>
          </w:p>
        </w:tc>
        <w:tc>
          <w:tcPr>
            <w:tcW w:w="3500" w:type="dxa"/>
            <w:gridSpan w:val="2"/>
            <w:tcBorders>
              <w:top w:val="single" w:sz="4" w:space="0" w:color="000000"/>
              <w:left w:val="single" w:sz="4" w:space="0" w:color="000000"/>
              <w:bottom w:val="single" w:sz="4" w:space="0" w:color="000000"/>
            </w:tcBorders>
            <w:vAlign w:val="center"/>
          </w:tcPr>
          <w:p w:rsidR="00511D3A" w:rsidRPr="00511D3A" w:rsidRDefault="00511D3A" w:rsidP="00511D3A">
            <w:pPr>
              <w:snapToGrid w:val="0"/>
              <w:jc w:val="center"/>
              <w:rPr>
                <w:rFonts w:eastAsia="Times New Roman"/>
                <w:sz w:val="24"/>
                <w:szCs w:val="24"/>
              </w:rPr>
            </w:pPr>
            <w:r w:rsidRPr="00511D3A">
              <w:rPr>
                <w:rFonts w:eastAsia="Times New Roman"/>
                <w:sz w:val="24"/>
                <w:szCs w:val="24"/>
              </w:rPr>
              <w:t>1-4 классы</w:t>
            </w:r>
          </w:p>
        </w:tc>
        <w:tc>
          <w:tcPr>
            <w:tcW w:w="1900" w:type="dxa"/>
            <w:vMerge w:val="restart"/>
            <w:tcBorders>
              <w:top w:val="single" w:sz="4" w:space="0" w:color="000000"/>
              <w:left w:val="single" w:sz="4" w:space="0" w:color="000000"/>
              <w:bottom w:val="single" w:sz="4" w:space="0" w:color="000000"/>
            </w:tcBorders>
            <w:vAlign w:val="center"/>
          </w:tcPr>
          <w:p w:rsidR="00511D3A" w:rsidRPr="00511D3A" w:rsidRDefault="00511D3A" w:rsidP="00511D3A">
            <w:pPr>
              <w:snapToGrid w:val="0"/>
              <w:jc w:val="center"/>
              <w:rPr>
                <w:rFonts w:eastAsia="Times New Roman"/>
                <w:sz w:val="24"/>
                <w:szCs w:val="24"/>
              </w:rPr>
            </w:pPr>
            <w:r w:rsidRPr="00511D3A">
              <w:rPr>
                <w:rFonts w:eastAsia="Times New Roman"/>
                <w:sz w:val="24"/>
                <w:szCs w:val="24"/>
              </w:rPr>
              <w:t>5-9 классы</w:t>
            </w:r>
          </w:p>
        </w:tc>
        <w:tc>
          <w:tcPr>
            <w:tcW w:w="1800" w:type="dxa"/>
            <w:vMerge w:val="restart"/>
            <w:tcBorders>
              <w:top w:val="single" w:sz="4" w:space="0" w:color="000000"/>
              <w:left w:val="single" w:sz="4" w:space="0" w:color="000000"/>
              <w:bottom w:val="single" w:sz="4" w:space="0" w:color="000000"/>
              <w:right w:val="single" w:sz="4" w:space="0" w:color="000000"/>
            </w:tcBorders>
            <w:vAlign w:val="center"/>
          </w:tcPr>
          <w:p w:rsidR="00511D3A" w:rsidRPr="00511D3A" w:rsidRDefault="00511D3A" w:rsidP="00511D3A">
            <w:pPr>
              <w:snapToGrid w:val="0"/>
              <w:jc w:val="center"/>
              <w:rPr>
                <w:rFonts w:eastAsia="Times New Roman"/>
                <w:sz w:val="24"/>
                <w:szCs w:val="24"/>
              </w:rPr>
            </w:pPr>
            <w:r w:rsidRPr="00511D3A">
              <w:rPr>
                <w:rFonts w:eastAsia="Times New Roman"/>
                <w:sz w:val="24"/>
                <w:szCs w:val="24"/>
              </w:rPr>
              <w:t>10-11 классы</w:t>
            </w:r>
          </w:p>
        </w:tc>
      </w:tr>
      <w:tr w:rsidR="00511D3A" w:rsidRPr="00511D3A" w:rsidTr="00511D3A">
        <w:trPr>
          <w:cantSplit/>
          <w:trHeight w:hRule="exact" w:val="263"/>
        </w:trPr>
        <w:tc>
          <w:tcPr>
            <w:tcW w:w="2808" w:type="dxa"/>
            <w:vMerge/>
            <w:tcBorders>
              <w:left w:val="single" w:sz="4" w:space="0" w:color="000000"/>
              <w:bottom w:val="single" w:sz="4" w:space="0" w:color="000000"/>
            </w:tcBorders>
            <w:vAlign w:val="center"/>
          </w:tcPr>
          <w:p w:rsidR="00511D3A" w:rsidRPr="00511D3A" w:rsidRDefault="00511D3A" w:rsidP="00511D3A">
            <w:pPr>
              <w:rPr>
                <w:rFonts w:eastAsia="Times New Roman"/>
                <w:sz w:val="24"/>
                <w:szCs w:val="24"/>
              </w:rPr>
            </w:pPr>
          </w:p>
        </w:tc>
        <w:tc>
          <w:tcPr>
            <w:tcW w:w="1700" w:type="dxa"/>
            <w:tcBorders>
              <w:left w:val="single" w:sz="4" w:space="0" w:color="000000"/>
              <w:bottom w:val="single" w:sz="4" w:space="0" w:color="000000"/>
            </w:tcBorders>
            <w:vAlign w:val="center"/>
          </w:tcPr>
          <w:p w:rsidR="00511D3A" w:rsidRPr="00511D3A" w:rsidRDefault="00511D3A" w:rsidP="00511D3A">
            <w:pPr>
              <w:snapToGrid w:val="0"/>
              <w:jc w:val="center"/>
              <w:rPr>
                <w:rFonts w:eastAsia="Times New Roman"/>
                <w:sz w:val="24"/>
                <w:szCs w:val="24"/>
              </w:rPr>
            </w:pPr>
            <w:r w:rsidRPr="00511D3A">
              <w:rPr>
                <w:rFonts w:eastAsia="Times New Roman"/>
                <w:sz w:val="24"/>
                <w:szCs w:val="24"/>
              </w:rPr>
              <w:t>1 класс</w:t>
            </w:r>
          </w:p>
        </w:tc>
        <w:tc>
          <w:tcPr>
            <w:tcW w:w="1800" w:type="dxa"/>
            <w:tcBorders>
              <w:left w:val="single" w:sz="4" w:space="0" w:color="000000"/>
              <w:bottom w:val="single" w:sz="4" w:space="0" w:color="000000"/>
            </w:tcBorders>
            <w:vAlign w:val="center"/>
          </w:tcPr>
          <w:p w:rsidR="00511D3A" w:rsidRPr="00511D3A" w:rsidRDefault="00511D3A" w:rsidP="00511D3A">
            <w:pPr>
              <w:snapToGrid w:val="0"/>
              <w:jc w:val="center"/>
              <w:rPr>
                <w:rFonts w:eastAsia="Times New Roman"/>
                <w:sz w:val="24"/>
                <w:szCs w:val="24"/>
              </w:rPr>
            </w:pPr>
            <w:r w:rsidRPr="00511D3A">
              <w:rPr>
                <w:rFonts w:eastAsia="Times New Roman"/>
                <w:sz w:val="24"/>
                <w:szCs w:val="24"/>
              </w:rPr>
              <w:t>2-4 класс</w:t>
            </w:r>
          </w:p>
        </w:tc>
        <w:tc>
          <w:tcPr>
            <w:tcW w:w="1900" w:type="dxa"/>
            <w:vMerge/>
            <w:tcBorders>
              <w:top w:val="single" w:sz="4" w:space="0" w:color="000000"/>
              <w:left w:val="single" w:sz="4" w:space="0" w:color="000000"/>
              <w:bottom w:val="single" w:sz="4" w:space="0" w:color="000000"/>
            </w:tcBorders>
            <w:vAlign w:val="center"/>
          </w:tcPr>
          <w:p w:rsidR="00511D3A" w:rsidRPr="00511D3A" w:rsidRDefault="00511D3A" w:rsidP="00511D3A">
            <w:pPr>
              <w:rPr>
                <w:rFonts w:eastAsia="Times New Roman"/>
                <w:sz w:val="24"/>
                <w:szCs w:val="24"/>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511D3A" w:rsidRPr="00511D3A" w:rsidRDefault="00511D3A" w:rsidP="00511D3A">
            <w:pPr>
              <w:rPr>
                <w:rFonts w:eastAsia="Times New Roman"/>
                <w:sz w:val="24"/>
                <w:szCs w:val="24"/>
              </w:rPr>
            </w:pPr>
          </w:p>
        </w:tc>
      </w:tr>
      <w:tr w:rsidR="00511D3A" w:rsidRPr="00511D3A" w:rsidTr="00511D3A">
        <w:trPr>
          <w:trHeight w:val="561"/>
        </w:trPr>
        <w:tc>
          <w:tcPr>
            <w:tcW w:w="2808" w:type="dxa"/>
            <w:tcBorders>
              <w:left w:val="single" w:sz="4" w:space="0" w:color="000000"/>
              <w:bottom w:val="single" w:sz="4" w:space="0" w:color="000000"/>
            </w:tcBorders>
            <w:vAlign w:val="center"/>
          </w:tcPr>
          <w:p w:rsidR="00511D3A" w:rsidRPr="00511D3A" w:rsidRDefault="00511D3A" w:rsidP="00511D3A">
            <w:pPr>
              <w:snapToGrid w:val="0"/>
              <w:jc w:val="center"/>
              <w:rPr>
                <w:rFonts w:eastAsia="Times New Roman"/>
                <w:sz w:val="24"/>
                <w:szCs w:val="24"/>
              </w:rPr>
            </w:pPr>
            <w:r w:rsidRPr="00511D3A">
              <w:rPr>
                <w:rFonts w:eastAsia="Times New Roman"/>
                <w:sz w:val="24"/>
                <w:szCs w:val="24"/>
              </w:rPr>
              <w:t>Продолжительность учебного года (недель)</w:t>
            </w:r>
          </w:p>
        </w:tc>
        <w:tc>
          <w:tcPr>
            <w:tcW w:w="1700" w:type="dxa"/>
            <w:tcBorders>
              <w:left w:val="single" w:sz="4" w:space="0" w:color="000000"/>
              <w:bottom w:val="single" w:sz="4" w:space="0" w:color="000000"/>
            </w:tcBorders>
            <w:vAlign w:val="center"/>
          </w:tcPr>
          <w:p w:rsidR="00511D3A" w:rsidRPr="00511D3A" w:rsidRDefault="00511D3A" w:rsidP="00511D3A">
            <w:pPr>
              <w:snapToGrid w:val="0"/>
              <w:jc w:val="center"/>
              <w:rPr>
                <w:rFonts w:eastAsia="Times New Roman"/>
                <w:sz w:val="24"/>
                <w:szCs w:val="24"/>
              </w:rPr>
            </w:pPr>
            <w:r w:rsidRPr="00511D3A">
              <w:rPr>
                <w:rFonts w:eastAsia="Times New Roman"/>
                <w:sz w:val="24"/>
                <w:szCs w:val="24"/>
              </w:rPr>
              <w:t>33</w:t>
            </w:r>
          </w:p>
        </w:tc>
        <w:tc>
          <w:tcPr>
            <w:tcW w:w="1800" w:type="dxa"/>
            <w:tcBorders>
              <w:left w:val="single" w:sz="4" w:space="0" w:color="000000"/>
              <w:bottom w:val="single" w:sz="4" w:space="0" w:color="000000"/>
            </w:tcBorders>
            <w:vAlign w:val="center"/>
          </w:tcPr>
          <w:p w:rsidR="00511D3A" w:rsidRPr="00511D3A" w:rsidRDefault="00511D3A" w:rsidP="00511D3A">
            <w:pPr>
              <w:snapToGrid w:val="0"/>
              <w:jc w:val="center"/>
              <w:rPr>
                <w:rFonts w:eastAsia="Times New Roman"/>
                <w:sz w:val="24"/>
                <w:szCs w:val="24"/>
              </w:rPr>
            </w:pPr>
            <w:r w:rsidRPr="00511D3A">
              <w:rPr>
                <w:rFonts w:eastAsia="Times New Roman"/>
                <w:sz w:val="24"/>
                <w:szCs w:val="24"/>
              </w:rPr>
              <w:t>34</w:t>
            </w:r>
          </w:p>
        </w:tc>
        <w:tc>
          <w:tcPr>
            <w:tcW w:w="1900" w:type="dxa"/>
            <w:tcBorders>
              <w:left w:val="single" w:sz="4" w:space="0" w:color="000000"/>
              <w:bottom w:val="single" w:sz="4" w:space="0" w:color="000000"/>
            </w:tcBorders>
            <w:vAlign w:val="center"/>
          </w:tcPr>
          <w:p w:rsidR="00511D3A" w:rsidRPr="00511D3A" w:rsidRDefault="00511D3A" w:rsidP="00511D3A">
            <w:pPr>
              <w:snapToGrid w:val="0"/>
              <w:jc w:val="center"/>
              <w:rPr>
                <w:rFonts w:eastAsia="Times New Roman"/>
                <w:sz w:val="24"/>
                <w:szCs w:val="24"/>
              </w:rPr>
            </w:pPr>
            <w:r w:rsidRPr="00511D3A">
              <w:rPr>
                <w:rFonts w:eastAsia="Times New Roman"/>
                <w:sz w:val="24"/>
                <w:szCs w:val="24"/>
              </w:rPr>
              <w:t>34</w:t>
            </w:r>
          </w:p>
          <w:p w:rsidR="00511D3A" w:rsidRPr="00511D3A" w:rsidRDefault="00511D3A" w:rsidP="00511D3A">
            <w:pPr>
              <w:snapToGrid w:val="0"/>
              <w:jc w:val="center"/>
              <w:rPr>
                <w:rFonts w:eastAsia="Times New Roman"/>
                <w:sz w:val="24"/>
                <w:szCs w:val="24"/>
              </w:rPr>
            </w:pPr>
          </w:p>
        </w:tc>
        <w:tc>
          <w:tcPr>
            <w:tcW w:w="1800" w:type="dxa"/>
            <w:tcBorders>
              <w:left w:val="single" w:sz="4" w:space="0" w:color="000000"/>
              <w:bottom w:val="single" w:sz="4" w:space="0" w:color="000000"/>
              <w:right w:val="single" w:sz="4" w:space="0" w:color="000000"/>
            </w:tcBorders>
            <w:vAlign w:val="center"/>
          </w:tcPr>
          <w:p w:rsidR="00511D3A" w:rsidRPr="00511D3A" w:rsidRDefault="00511D3A" w:rsidP="00511D3A">
            <w:pPr>
              <w:snapToGrid w:val="0"/>
              <w:jc w:val="center"/>
              <w:rPr>
                <w:rFonts w:eastAsia="Times New Roman"/>
                <w:sz w:val="24"/>
                <w:szCs w:val="24"/>
              </w:rPr>
            </w:pPr>
            <w:r w:rsidRPr="00511D3A">
              <w:rPr>
                <w:rFonts w:eastAsia="Times New Roman"/>
                <w:sz w:val="24"/>
                <w:szCs w:val="24"/>
              </w:rPr>
              <w:t xml:space="preserve">34 </w:t>
            </w:r>
          </w:p>
          <w:p w:rsidR="00511D3A" w:rsidRPr="00511D3A" w:rsidRDefault="00511D3A" w:rsidP="00511D3A">
            <w:pPr>
              <w:snapToGrid w:val="0"/>
              <w:jc w:val="center"/>
              <w:rPr>
                <w:rFonts w:eastAsia="Times New Roman"/>
                <w:sz w:val="24"/>
                <w:szCs w:val="24"/>
              </w:rPr>
            </w:pPr>
          </w:p>
        </w:tc>
      </w:tr>
      <w:tr w:rsidR="00511D3A" w:rsidRPr="00511D3A" w:rsidTr="00511D3A">
        <w:tc>
          <w:tcPr>
            <w:tcW w:w="2808" w:type="dxa"/>
            <w:tcBorders>
              <w:left w:val="single" w:sz="4" w:space="0" w:color="000000"/>
              <w:bottom w:val="single" w:sz="4" w:space="0" w:color="000000"/>
            </w:tcBorders>
            <w:vAlign w:val="center"/>
          </w:tcPr>
          <w:p w:rsidR="00511D3A" w:rsidRPr="00511D3A" w:rsidRDefault="00511D3A" w:rsidP="00511D3A">
            <w:pPr>
              <w:snapToGrid w:val="0"/>
              <w:jc w:val="center"/>
              <w:rPr>
                <w:rFonts w:eastAsia="Times New Roman"/>
                <w:sz w:val="24"/>
                <w:szCs w:val="24"/>
              </w:rPr>
            </w:pPr>
            <w:r w:rsidRPr="00511D3A">
              <w:rPr>
                <w:rFonts w:eastAsia="Times New Roman"/>
                <w:sz w:val="24"/>
                <w:szCs w:val="24"/>
              </w:rPr>
              <w:t>Продолжительность уроков, занятий  (мин.)</w:t>
            </w:r>
          </w:p>
        </w:tc>
        <w:tc>
          <w:tcPr>
            <w:tcW w:w="1700" w:type="dxa"/>
            <w:tcBorders>
              <w:left w:val="single" w:sz="4" w:space="0" w:color="000000"/>
              <w:bottom w:val="single" w:sz="4" w:space="0" w:color="000000"/>
            </w:tcBorders>
            <w:vAlign w:val="center"/>
          </w:tcPr>
          <w:p w:rsidR="00511D3A" w:rsidRPr="00511D3A" w:rsidRDefault="00511D3A" w:rsidP="00511D3A">
            <w:pPr>
              <w:snapToGrid w:val="0"/>
              <w:jc w:val="center"/>
              <w:rPr>
                <w:rFonts w:eastAsia="Times New Roman"/>
                <w:sz w:val="24"/>
                <w:szCs w:val="24"/>
              </w:rPr>
            </w:pPr>
            <w:r w:rsidRPr="00511D3A">
              <w:rPr>
                <w:rFonts w:eastAsia="Times New Roman"/>
                <w:sz w:val="24"/>
                <w:szCs w:val="24"/>
              </w:rPr>
              <w:t>35-40</w:t>
            </w:r>
          </w:p>
        </w:tc>
        <w:tc>
          <w:tcPr>
            <w:tcW w:w="1800" w:type="dxa"/>
            <w:tcBorders>
              <w:left w:val="single" w:sz="4" w:space="0" w:color="000000"/>
              <w:bottom w:val="single" w:sz="4" w:space="0" w:color="000000"/>
            </w:tcBorders>
            <w:vAlign w:val="center"/>
          </w:tcPr>
          <w:p w:rsidR="00511D3A" w:rsidRPr="00511D3A" w:rsidRDefault="00511D3A" w:rsidP="00511D3A">
            <w:pPr>
              <w:snapToGrid w:val="0"/>
              <w:jc w:val="center"/>
              <w:rPr>
                <w:rFonts w:eastAsia="Times New Roman"/>
                <w:sz w:val="24"/>
                <w:szCs w:val="24"/>
              </w:rPr>
            </w:pPr>
            <w:r w:rsidRPr="00511D3A">
              <w:rPr>
                <w:rFonts w:eastAsia="Times New Roman"/>
                <w:sz w:val="24"/>
                <w:szCs w:val="24"/>
              </w:rPr>
              <w:t>45</w:t>
            </w:r>
          </w:p>
        </w:tc>
        <w:tc>
          <w:tcPr>
            <w:tcW w:w="1900" w:type="dxa"/>
            <w:tcBorders>
              <w:left w:val="single" w:sz="4" w:space="0" w:color="000000"/>
              <w:bottom w:val="single" w:sz="4" w:space="0" w:color="000000"/>
            </w:tcBorders>
            <w:vAlign w:val="center"/>
          </w:tcPr>
          <w:p w:rsidR="00511D3A" w:rsidRPr="00511D3A" w:rsidRDefault="00511D3A" w:rsidP="00511D3A">
            <w:pPr>
              <w:snapToGrid w:val="0"/>
              <w:jc w:val="center"/>
              <w:rPr>
                <w:rFonts w:eastAsia="Times New Roman"/>
                <w:sz w:val="24"/>
                <w:szCs w:val="24"/>
              </w:rPr>
            </w:pPr>
            <w:r w:rsidRPr="00511D3A">
              <w:rPr>
                <w:rFonts w:eastAsia="Times New Roman"/>
                <w:sz w:val="24"/>
                <w:szCs w:val="24"/>
              </w:rPr>
              <w:t>45</w:t>
            </w:r>
          </w:p>
        </w:tc>
        <w:tc>
          <w:tcPr>
            <w:tcW w:w="1800" w:type="dxa"/>
            <w:tcBorders>
              <w:left w:val="single" w:sz="4" w:space="0" w:color="000000"/>
              <w:bottom w:val="single" w:sz="4" w:space="0" w:color="000000"/>
              <w:right w:val="single" w:sz="4" w:space="0" w:color="000000"/>
            </w:tcBorders>
            <w:vAlign w:val="center"/>
          </w:tcPr>
          <w:p w:rsidR="00511D3A" w:rsidRPr="00511D3A" w:rsidRDefault="00511D3A" w:rsidP="00511D3A">
            <w:pPr>
              <w:snapToGrid w:val="0"/>
              <w:jc w:val="center"/>
              <w:rPr>
                <w:rFonts w:eastAsia="Times New Roman"/>
                <w:sz w:val="24"/>
                <w:szCs w:val="24"/>
              </w:rPr>
            </w:pPr>
            <w:r w:rsidRPr="00511D3A">
              <w:rPr>
                <w:rFonts w:eastAsia="Times New Roman"/>
                <w:sz w:val="24"/>
                <w:szCs w:val="24"/>
              </w:rPr>
              <w:t>45</w:t>
            </w:r>
          </w:p>
        </w:tc>
      </w:tr>
      <w:tr w:rsidR="00511D3A" w:rsidRPr="00511D3A" w:rsidTr="00511D3A">
        <w:tc>
          <w:tcPr>
            <w:tcW w:w="2808" w:type="dxa"/>
            <w:tcBorders>
              <w:left w:val="single" w:sz="4" w:space="0" w:color="000000"/>
              <w:bottom w:val="single" w:sz="4" w:space="0" w:color="000000"/>
            </w:tcBorders>
            <w:vAlign w:val="center"/>
          </w:tcPr>
          <w:p w:rsidR="00511D3A" w:rsidRPr="00511D3A" w:rsidRDefault="00511D3A" w:rsidP="00511D3A">
            <w:pPr>
              <w:snapToGrid w:val="0"/>
              <w:jc w:val="center"/>
              <w:rPr>
                <w:rFonts w:eastAsia="Times New Roman"/>
                <w:sz w:val="24"/>
                <w:szCs w:val="24"/>
              </w:rPr>
            </w:pPr>
            <w:r w:rsidRPr="00511D3A">
              <w:rPr>
                <w:rFonts w:eastAsia="Times New Roman"/>
                <w:sz w:val="24"/>
                <w:szCs w:val="24"/>
              </w:rPr>
              <w:t>Продолжительность перерывов (мин.)</w:t>
            </w:r>
          </w:p>
        </w:tc>
        <w:tc>
          <w:tcPr>
            <w:tcW w:w="7200" w:type="dxa"/>
            <w:gridSpan w:val="4"/>
            <w:tcBorders>
              <w:left w:val="single" w:sz="4" w:space="0" w:color="000000"/>
              <w:bottom w:val="single" w:sz="4" w:space="0" w:color="000000"/>
              <w:right w:val="single" w:sz="4" w:space="0" w:color="000000"/>
            </w:tcBorders>
            <w:vAlign w:val="center"/>
          </w:tcPr>
          <w:p w:rsidR="00511D3A" w:rsidRPr="00511D3A" w:rsidRDefault="00511D3A" w:rsidP="00511D3A">
            <w:pPr>
              <w:snapToGrid w:val="0"/>
              <w:jc w:val="center"/>
              <w:rPr>
                <w:rFonts w:eastAsia="Times New Roman"/>
                <w:sz w:val="24"/>
                <w:szCs w:val="24"/>
              </w:rPr>
            </w:pPr>
            <w:proofErr w:type="gramStart"/>
            <w:r w:rsidRPr="00511D3A">
              <w:rPr>
                <w:rFonts w:eastAsia="Times New Roman"/>
                <w:sz w:val="24"/>
                <w:szCs w:val="24"/>
              </w:rPr>
              <w:t>минимальная</w:t>
            </w:r>
            <w:proofErr w:type="gramEnd"/>
            <w:r w:rsidRPr="00511D3A">
              <w:rPr>
                <w:rFonts w:eastAsia="Times New Roman"/>
                <w:sz w:val="24"/>
                <w:szCs w:val="24"/>
              </w:rPr>
              <w:t xml:space="preserve"> - 10  минут, максимальная – 20 минут</w:t>
            </w:r>
          </w:p>
        </w:tc>
      </w:tr>
    </w:tbl>
    <w:p w:rsidR="00766509" w:rsidRPr="000232FD" w:rsidRDefault="00766509" w:rsidP="00766509">
      <w:pPr>
        <w:pStyle w:val="Default"/>
        <w:rPr>
          <w:sz w:val="28"/>
          <w:szCs w:val="28"/>
        </w:rPr>
      </w:pPr>
    </w:p>
    <w:p w:rsidR="00766509" w:rsidRPr="000232FD" w:rsidRDefault="00766509" w:rsidP="00A013E6">
      <w:pPr>
        <w:pStyle w:val="2"/>
        <w:rPr>
          <w:sz w:val="28"/>
          <w:szCs w:val="28"/>
        </w:rPr>
      </w:pPr>
      <w:bookmarkStart w:id="3" w:name="_Toc517207041"/>
      <w:r w:rsidRPr="000232FD">
        <w:rPr>
          <w:sz w:val="28"/>
          <w:szCs w:val="28"/>
        </w:rPr>
        <w:t>Особенности образовательного процесса.</w:t>
      </w:r>
      <w:bookmarkEnd w:id="3"/>
      <w:r w:rsidRPr="000232FD">
        <w:rPr>
          <w:sz w:val="28"/>
          <w:szCs w:val="28"/>
        </w:rPr>
        <w:t xml:space="preserve"> </w:t>
      </w:r>
    </w:p>
    <w:p w:rsidR="00766509" w:rsidRPr="000232FD" w:rsidRDefault="00766509" w:rsidP="00766509">
      <w:pPr>
        <w:pStyle w:val="Default"/>
        <w:rPr>
          <w:sz w:val="28"/>
          <w:szCs w:val="28"/>
        </w:rPr>
      </w:pPr>
      <w:r w:rsidRPr="000232FD">
        <w:rPr>
          <w:b/>
          <w:bCs/>
          <w:sz w:val="28"/>
          <w:szCs w:val="28"/>
        </w:rPr>
        <w:t xml:space="preserve"> Задачи, над которыми работала школа в 201</w:t>
      </w:r>
      <w:r w:rsidR="00511D3A">
        <w:rPr>
          <w:b/>
          <w:bCs/>
          <w:sz w:val="28"/>
          <w:szCs w:val="28"/>
        </w:rPr>
        <w:t>7</w:t>
      </w:r>
      <w:r w:rsidRPr="000232FD">
        <w:rPr>
          <w:b/>
          <w:bCs/>
          <w:sz w:val="28"/>
          <w:szCs w:val="28"/>
        </w:rPr>
        <w:t>-201</w:t>
      </w:r>
      <w:r w:rsidR="00511D3A">
        <w:rPr>
          <w:b/>
          <w:bCs/>
          <w:sz w:val="28"/>
          <w:szCs w:val="28"/>
        </w:rPr>
        <w:t>8</w:t>
      </w:r>
      <w:r w:rsidRPr="000232FD">
        <w:rPr>
          <w:b/>
          <w:bCs/>
          <w:sz w:val="28"/>
          <w:szCs w:val="28"/>
        </w:rPr>
        <w:t xml:space="preserve"> учебном году: </w:t>
      </w:r>
    </w:p>
    <w:p w:rsidR="00766509" w:rsidRPr="000232FD" w:rsidRDefault="00766509" w:rsidP="00D4520F">
      <w:pPr>
        <w:pStyle w:val="Default"/>
        <w:numPr>
          <w:ilvl w:val="0"/>
          <w:numId w:val="33"/>
        </w:numPr>
        <w:ind w:left="426"/>
        <w:jc w:val="both"/>
        <w:rPr>
          <w:sz w:val="28"/>
          <w:szCs w:val="28"/>
        </w:rPr>
      </w:pPr>
      <w:r w:rsidRPr="000232FD">
        <w:rPr>
          <w:sz w:val="28"/>
          <w:szCs w:val="28"/>
        </w:rPr>
        <w:t>1.Работа по освоению новых образовательных технологий, направленных на реализацию системно-</w:t>
      </w:r>
      <w:proofErr w:type="spellStart"/>
      <w:r w:rsidRPr="000232FD">
        <w:rPr>
          <w:sz w:val="28"/>
          <w:szCs w:val="28"/>
        </w:rPr>
        <w:t>деятельностного</w:t>
      </w:r>
      <w:proofErr w:type="spellEnd"/>
      <w:r w:rsidRPr="000232FD">
        <w:rPr>
          <w:sz w:val="28"/>
          <w:szCs w:val="28"/>
        </w:rPr>
        <w:t xml:space="preserve"> подхода в обучении. </w:t>
      </w:r>
    </w:p>
    <w:p w:rsidR="00766509" w:rsidRPr="000232FD" w:rsidRDefault="00766509" w:rsidP="00D4520F">
      <w:pPr>
        <w:pStyle w:val="Default"/>
        <w:numPr>
          <w:ilvl w:val="0"/>
          <w:numId w:val="33"/>
        </w:numPr>
        <w:ind w:left="426"/>
        <w:jc w:val="both"/>
        <w:rPr>
          <w:sz w:val="28"/>
          <w:szCs w:val="28"/>
        </w:rPr>
      </w:pPr>
      <w:r w:rsidRPr="000232FD">
        <w:rPr>
          <w:sz w:val="28"/>
          <w:szCs w:val="28"/>
        </w:rPr>
        <w:t xml:space="preserve">2.Профилактика профессионального выгорания коллектива. Повышение профессионального мастерства педагогов через самообразование. </w:t>
      </w:r>
    </w:p>
    <w:p w:rsidR="00766509" w:rsidRPr="000232FD" w:rsidRDefault="00766509" w:rsidP="00D4520F">
      <w:pPr>
        <w:pStyle w:val="Default"/>
        <w:numPr>
          <w:ilvl w:val="0"/>
          <w:numId w:val="33"/>
        </w:numPr>
        <w:ind w:left="426"/>
        <w:jc w:val="both"/>
        <w:rPr>
          <w:sz w:val="28"/>
          <w:szCs w:val="28"/>
        </w:rPr>
      </w:pPr>
      <w:r w:rsidRPr="000232FD">
        <w:rPr>
          <w:sz w:val="28"/>
          <w:szCs w:val="28"/>
        </w:rPr>
        <w:t xml:space="preserve">3.Организация и участие в творческих фестивалях, мастерских, педагогических марафонах, выставках. </w:t>
      </w:r>
    </w:p>
    <w:p w:rsidR="00766509" w:rsidRPr="000232FD" w:rsidRDefault="00766509" w:rsidP="00D4520F">
      <w:pPr>
        <w:pStyle w:val="Default"/>
        <w:numPr>
          <w:ilvl w:val="0"/>
          <w:numId w:val="33"/>
        </w:numPr>
        <w:ind w:left="426"/>
        <w:jc w:val="both"/>
        <w:rPr>
          <w:sz w:val="28"/>
          <w:szCs w:val="28"/>
        </w:rPr>
      </w:pPr>
      <w:r w:rsidRPr="000232FD">
        <w:rPr>
          <w:sz w:val="28"/>
          <w:szCs w:val="28"/>
        </w:rPr>
        <w:t xml:space="preserve">4.Использование современных информационных технологий. </w:t>
      </w:r>
    </w:p>
    <w:p w:rsidR="00766509" w:rsidRPr="000232FD" w:rsidRDefault="00766509" w:rsidP="00D4520F">
      <w:pPr>
        <w:pStyle w:val="Default"/>
        <w:numPr>
          <w:ilvl w:val="0"/>
          <w:numId w:val="33"/>
        </w:numPr>
        <w:ind w:left="426"/>
        <w:jc w:val="both"/>
        <w:rPr>
          <w:sz w:val="28"/>
          <w:szCs w:val="28"/>
        </w:rPr>
      </w:pPr>
      <w:r w:rsidRPr="000232FD">
        <w:rPr>
          <w:sz w:val="28"/>
          <w:szCs w:val="28"/>
        </w:rPr>
        <w:t xml:space="preserve">5..Совершенствование технологий и методик работы с мотивированными, творческими и талантливыми детьми. </w:t>
      </w:r>
    </w:p>
    <w:p w:rsidR="00766509" w:rsidRPr="000232FD" w:rsidRDefault="00766509" w:rsidP="00D4520F">
      <w:pPr>
        <w:pStyle w:val="Default"/>
        <w:numPr>
          <w:ilvl w:val="0"/>
          <w:numId w:val="33"/>
        </w:numPr>
        <w:ind w:left="426"/>
        <w:jc w:val="both"/>
        <w:rPr>
          <w:sz w:val="28"/>
          <w:szCs w:val="28"/>
        </w:rPr>
      </w:pPr>
      <w:r w:rsidRPr="000232FD">
        <w:rPr>
          <w:sz w:val="28"/>
          <w:szCs w:val="28"/>
        </w:rPr>
        <w:t xml:space="preserve">6.Обеспечение профессионального становления начинающих педагогов. </w:t>
      </w:r>
    </w:p>
    <w:p w:rsidR="00766509" w:rsidRPr="000232FD" w:rsidRDefault="00766509" w:rsidP="00D4520F">
      <w:pPr>
        <w:pStyle w:val="Default"/>
        <w:numPr>
          <w:ilvl w:val="0"/>
          <w:numId w:val="33"/>
        </w:numPr>
        <w:ind w:left="426"/>
        <w:jc w:val="both"/>
        <w:rPr>
          <w:sz w:val="28"/>
          <w:szCs w:val="28"/>
        </w:rPr>
      </w:pPr>
      <w:r w:rsidRPr="000232FD">
        <w:rPr>
          <w:sz w:val="28"/>
          <w:szCs w:val="28"/>
        </w:rPr>
        <w:t xml:space="preserve">7.Совершенствование организации методической службы школы. </w:t>
      </w:r>
    </w:p>
    <w:p w:rsidR="00766509" w:rsidRPr="000232FD" w:rsidRDefault="00766509" w:rsidP="00D4520F">
      <w:pPr>
        <w:pStyle w:val="a4"/>
        <w:numPr>
          <w:ilvl w:val="0"/>
          <w:numId w:val="33"/>
        </w:numPr>
        <w:ind w:left="426" w:right="-47"/>
        <w:rPr>
          <w:sz w:val="28"/>
          <w:szCs w:val="28"/>
        </w:rPr>
      </w:pPr>
      <w:r w:rsidRPr="000232FD">
        <w:rPr>
          <w:sz w:val="28"/>
          <w:szCs w:val="28"/>
        </w:rPr>
        <w:t>8.Совершенствование материально-технической базы школы в соответствии требованиями к оснащению образовательного процесса в соответствии с ФГОС.</w:t>
      </w:r>
    </w:p>
    <w:p w:rsidR="00766509" w:rsidRPr="000232FD" w:rsidRDefault="00766509" w:rsidP="00A013E6">
      <w:pPr>
        <w:pStyle w:val="2"/>
        <w:rPr>
          <w:sz w:val="28"/>
          <w:szCs w:val="28"/>
        </w:rPr>
      </w:pPr>
      <w:r w:rsidRPr="000232FD">
        <w:rPr>
          <w:sz w:val="28"/>
          <w:szCs w:val="28"/>
        </w:rPr>
        <w:t xml:space="preserve"> </w:t>
      </w:r>
      <w:bookmarkStart w:id="4" w:name="_Toc517207042"/>
      <w:r w:rsidRPr="000232FD">
        <w:rPr>
          <w:sz w:val="28"/>
          <w:szCs w:val="28"/>
        </w:rPr>
        <w:t>Учебный план школы.</w:t>
      </w:r>
      <w:bookmarkEnd w:id="4"/>
      <w:r w:rsidRPr="000232FD">
        <w:rPr>
          <w:sz w:val="28"/>
          <w:szCs w:val="28"/>
        </w:rPr>
        <w:t xml:space="preserve"> </w:t>
      </w:r>
    </w:p>
    <w:p w:rsidR="00766509" w:rsidRPr="000232FD" w:rsidRDefault="00766509" w:rsidP="00766509">
      <w:pPr>
        <w:pStyle w:val="Default"/>
        <w:ind w:firstLine="566"/>
        <w:jc w:val="both"/>
        <w:rPr>
          <w:sz w:val="28"/>
          <w:szCs w:val="28"/>
        </w:rPr>
      </w:pPr>
      <w:r w:rsidRPr="000232FD">
        <w:rPr>
          <w:sz w:val="28"/>
          <w:szCs w:val="28"/>
        </w:rPr>
        <w:t xml:space="preserve">Учебный план школы: </w:t>
      </w:r>
    </w:p>
    <w:p w:rsidR="00766509" w:rsidRPr="000232FD" w:rsidRDefault="00766509" w:rsidP="00766509">
      <w:pPr>
        <w:pStyle w:val="Default"/>
        <w:jc w:val="both"/>
        <w:rPr>
          <w:sz w:val="28"/>
          <w:szCs w:val="28"/>
        </w:rPr>
      </w:pPr>
      <w:r w:rsidRPr="000232FD">
        <w:rPr>
          <w:b/>
          <w:bCs/>
          <w:sz w:val="28"/>
          <w:szCs w:val="28"/>
        </w:rPr>
        <w:lastRenderedPageBreak/>
        <w:t>-</w:t>
      </w:r>
      <w:r w:rsidRPr="000232FD">
        <w:rPr>
          <w:sz w:val="28"/>
          <w:szCs w:val="28"/>
        </w:rPr>
        <w:t xml:space="preserve">обеспечивает реализацию федерального государственного образовательного стандарта (далее - ФГОС) начального общего и основного общего образования (5 - 7 классы); </w:t>
      </w:r>
    </w:p>
    <w:p w:rsidR="00766509" w:rsidRPr="000232FD" w:rsidRDefault="00766509" w:rsidP="00766509">
      <w:pPr>
        <w:pStyle w:val="Default"/>
        <w:jc w:val="both"/>
        <w:rPr>
          <w:sz w:val="28"/>
          <w:szCs w:val="28"/>
        </w:rPr>
      </w:pPr>
      <w:r w:rsidRPr="000232FD">
        <w:rPr>
          <w:b/>
          <w:bCs/>
          <w:sz w:val="28"/>
          <w:szCs w:val="28"/>
        </w:rPr>
        <w:t>-</w:t>
      </w:r>
      <w:proofErr w:type="gramStart"/>
      <w:r w:rsidRPr="000232FD">
        <w:rPr>
          <w:sz w:val="28"/>
          <w:szCs w:val="28"/>
        </w:rPr>
        <w:t>ориентирован</w:t>
      </w:r>
      <w:proofErr w:type="gramEnd"/>
      <w:r w:rsidRPr="000232FD">
        <w:rPr>
          <w:sz w:val="28"/>
          <w:szCs w:val="28"/>
        </w:rPr>
        <w:t xml:space="preserve"> на формирование у обучающихся единой картины мира, нравственных основ личности; </w:t>
      </w:r>
    </w:p>
    <w:p w:rsidR="00766509" w:rsidRPr="000232FD" w:rsidRDefault="00766509" w:rsidP="00766509">
      <w:pPr>
        <w:pStyle w:val="Default"/>
        <w:jc w:val="both"/>
        <w:rPr>
          <w:sz w:val="28"/>
          <w:szCs w:val="28"/>
        </w:rPr>
      </w:pPr>
      <w:r w:rsidRPr="000232FD">
        <w:rPr>
          <w:b/>
          <w:bCs/>
          <w:sz w:val="28"/>
          <w:szCs w:val="28"/>
        </w:rPr>
        <w:t>-</w:t>
      </w:r>
      <w:r w:rsidRPr="000232FD">
        <w:rPr>
          <w:sz w:val="28"/>
          <w:szCs w:val="28"/>
        </w:rPr>
        <w:t>обеспечивает образование, адекватное природе обучающегося, его интересам, потребностям, способностям;</w:t>
      </w:r>
    </w:p>
    <w:p w:rsidR="00766509" w:rsidRPr="000232FD" w:rsidRDefault="00766509" w:rsidP="00766509">
      <w:pPr>
        <w:pStyle w:val="Default"/>
        <w:jc w:val="both"/>
        <w:rPr>
          <w:sz w:val="28"/>
          <w:szCs w:val="28"/>
        </w:rPr>
      </w:pPr>
      <w:r w:rsidRPr="000232FD">
        <w:rPr>
          <w:b/>
          <w:bCs/>
          <w:sz w:val="28"/>
          <w:szCs w:val="28"/>
        </w:rPr>
        <w:t>-</w:t>
      </w:r>
      <w:r w:rsidRPr="000232FD">
        <w:rPr>
          <w:sz w:val="28"/>
          <w:szCs w:val="28"/>
        </w:rPr>
        <w:t xml:space="preserve">обеспечивает разнообразие обучающей среды, создающей условия реализации вариативности образования; </w:t>
      </w:r>
    </w:p>
    <w:p w:rsidR="00766509" w:rsidRPr="000232FD" w:rsidRDefault="00766509" w:rsidP="00766509">
      <w:pPr>
        <w:pStyle w:val="Default"/>
        <w:jc w:val="both"/>
        <w:rPr>
          <w:sz w:val="28"/>
          <w:szCs w:val="28"/>
        </w:rPr>
      </w:pPr>
      <w:r w:rsidRPr="000232FD">
        <w:rPr>
          <w:b/>
          <w:bCs/>
          <w:sz w:val="28"/>
          <w:szCs w:val="28"/>
        </w:rPr>
        <w:t>-</w:t>
      </w:r>
      <w:r w:rsidRPr="000232FD">
        <w:rPr>
          <w:sz w:val="28"/>
          <w:szCs w:val="28"/>
        </w:rPr>
        <w:t xml:space="preserve">обуславливает </w:t>
      </w:r>
      <w:proofErr w:type="gramStart"/>
      <w:r w:rsidRPr="000232FD">
        <w:rPr>
          <w:sz w:val="28"/>
          <w:szCs w:val="28"/>
        </w:rPr>
        <w:t>взаимосвязь</w:t>
      </w:r>
      <w:proofErr w:type="gramEnd"/>
      <w:r w:rsidRPr="000232FD">
        <w:rPr>
          <w:sz w:val="28"/>
          <w:szCs w:val="28"/>
        </w:rPr>
        <w:t xml:space="preserve"> и взаимодействие обязательной части учебного плана и части, формируемой участниками образовательного процесса, роль и место каждой из них; </w:t>
      </w:r>
    </w:p>
    <w:p w:rsidR="00766509" w:rsidRPr="000232FD" w:rsidRDefault="00766509" w:rsidP="00766509">
      <w:pPr>
        <w:pStyle w:val="Default"/>
        <w:jc w:val="both"/>
        <w:rPr>
          <w:sz w:val="28"/>
          <w:szCs w:val="28"/>
        </w:rPr>
      </w:pPr>
      <w:r w:rsidRPr="000232FD">
        <w:rPr>
          <w:b/>
          <w:bCs/>
          <w:sz w:val="28"/>
          <w:szCs w:val="28"/>
        </w:rPr>
        <w:t>-</w:t>
      </w:r>
      <w:r w:rsidRPr="000232FD">
        <w:rPr>
          <w:sz w:val="28"/>
          <w:szCs w:val="28"/>
        </w:rPr>
        <w:t xml:space="preserve">определяет количество часов на изучение учебных дисциплин. </w:t>
      </w:r>
    </w:p>
    <w:p w:rsidR="00766509" w:rsidRPr="000232FD" w:rsidRDefault="00766509" w:rsidP="00766509">
      <w:pPr>
        <w:pStyle w:val="Default"/>
        <w:jc w:val="both"/>
        <w:rPr>
          <w:sz w:val="28"/>
          <w:szCs w:val="28"/>
        </w:rPr>
      </w:pPr>
      <w:r w:rsidRPr="000232FD">
        <w:rPr>
          <w:sz w:val="28"/>
          <w:szCs w:val="28"/>
        </w:rPr>
        <w:t xml:space="preserve">- обеспечивает выполнение санитарно-эпидемиологических правил и нормативов, утвержденных постановлением Главного государственного санитарного врача Российской Федерации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766509" w:rsidRPr="000232FD" w:rsidRDefault="00766509" w:rsidP="00766509">
      <w:pPr>
        <w:pStyle w:val="Default"/>
        <w:ind w:firstLine="540"/>
        <w:jc w:val="both"/>
        <w:rPr>
          <w:sz w:val="28"/>
          <w:szCs w:val="28"/>
        </w:rPr>
      </w:pPr>
      <w:r w:rsidRPr="000232FD">
        <w:rPr>
          <w:sz w:val="28"/>
          <w:szCs w:val="28"/>
        </w:rPr>
        <w:t xml:space="preserve">Принципы построения учебного плана для 10 – 11 классов основаны федерального компонента государственного стандарта общего образования. </w:t>
      </w:r>
    </w:p>
    <w:p w:rsidR="00766509" w:rsidRPr="000232FD" w:rsidRDefault="00766509" w:rsidP="00A013E6">
      <w:pPr>
        <w:pStyle w:val="2"/>
        <w:rPr>
          <w:sz w:val="28"/>
          <w:szCs w:val="28"/>
        </w:rPr>
      </w:pPr>
      <w:r w:rsidRPr="000232FD">
        <w:rPr>
          <w:sz w:val="28"/>
          <w:szCs w:val="28"/>
        </w:rPr>
        <w:t xml:space="preserve"> </w:t>
      </w:r>
      <w:bookmarkStart w:id="5" w:name="_Toc517207043"/>
      <w:r w:rsidRPr="000232FD">
        <w:rPr>
          <w:sz w:val="28"/>
          <w:szCs w:val="28"/>
        </w:rPr>
        <w:t>Характеристика контингента.</w:t>
      </w:r>
      <w:bookmarkEnd w:id="5"/>
      <w:r w:rsidRPr="000232FD">
        <w:rPr>
          <w:sz w:val="28"/>
          <w:szCs w:val="28"/>
        </w:rPr>
        <w:t xml:space="preserve"> </w:t>
      </w:r>
    </w:p>
    <w:p w:rsidR="00766509" w:rsidRPr="000232FD" w:rsidRDefault="00766509" w:rsidP="00766509">
      <w:pPr>
        <w:pStyle w:val="a6"/>
        <w:ind w:firstLine="720"/>
        <w:rPr>
          <w:b w:val="0"/>
          <w:sz w:val="28"/>
          <w:szCs w:val="28"/>
        </w:rPr>
      </w:pPr>
      <w:r w:rsidRPr="000232FD">
        <w:rPr>
          <w:b w:val="0"/>
          <w:sz w:val="28"/>
          <w:szCs w:val="28"/>
        </w:rPr>
        <w:t>Организация учебного процесса</w:t>
      </w:r>
    </w:p>
    <w:p w:rsidR="00766509" w:rsidRPr="000232FD" w:rsidRDefault="00766509" w:rsidP="00766509">
      <w:pPr>
        <w:pStyle w:val="a6"/>
        <w:ind w:firstLine="720"/>
        <w:rPr>
          <w:i/>
          <w:sz w:val="28"/>
          <w:szCs w:val="28"/>
        </w:rPr>
      </w:pPr>
      <w:r w:rsidRPr="000232FD">
        <w:rPr>
          <w:i/>
          <w:sz w:val="28"/>
          <w:szCs w:val="28"/>
        </w:rPr>
        <w:t>Комплектование классов по типам и видам обучения</w:t>
      </w:r>
    </w:p>
    <w:p w:rsidR="00766509" w:rsidRPr="000232FD" w:rsidRDefault="00766509" w:rsidP="00766509">
      <w:pPr>
        <w:pStyle w:val="a6"/>
        <w:ind w:firstLine="720"/>
        <w:rPr>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5"/>
        <w:gridCol w:w="1783"/>
        <w:gridCol w:w="1783"/>
        <w:gridCol w:w="1783"/>
        <w:gridCol w:w="1099"/>
      </w:tblGrid>
      <w:tr w:rsidR="00766509" w:rsidRPr="000232FD" w:rsidTr="00511D3A">
        <w:tc>
          <w:tcPr>
            <w:tcW w:w="3725" w:type="dxa"/>
          </w:tcPr>
          <w:p w:rsidR="00766509" w:rsidRPr="000232FD" w:rsidRDefault="00766509" w:rsidP="00D4520F">
            <w:pPr>
              <w:pStyle w:val="a6"/>
              <w:rPr>
                <w:sz w:val="28"/>
                <w:szCs w:val="28"/>
              </w:rPr>
            </w:pPr>
            <w:r w:rsidRPr="000232FD">
              <w:rPr>
                <w:sz w:val="28"/>
                <w:szCs w:val="28"/>
              </w:rPr>
              <w:t>Контингент учащихся</w:t>
            </w:r>
          </w:p>
        </w:tc>
        <w:tc>
          <w:tcPr>
            <w:tcW w:w="1783" w:type="dxa"/>
          </w:tcPr>
          <w:p w:rsidR="00766509" w:rsidRPr="000232FD" w:rsidRDefault="00766509" w:rsidP="00D4520F">
            <w:pPr>
              <w:pStyle w:val="a6"/>
              <w:rPr>
                <w:sz w:val="28"/>
                <w:szCs w:val="28"/>
              </w:rPr>
            </w:pPr>
            <w:r w:rsidRPr="000232FD">
              <w:rPr>
                <w:sz w:val="28"/>
                <w:szCs w:val="28"/>
              </w:rPr>
              <w:t>Начальное</w:t>
            </w:r>
          </w:p>
          <w:p w:rsidR="00766509" w:rsidRPr="000232FD" w:rsidRDefault="00766509" w:rsidP="00D4520F">
            <w:pPr>
              <w:pStyle w:val="a6"/>
              <w:rPr>
                <w:sz w:val="28"/>
                <w:szCs w:val="28"/>
              </w:rPr>
            </w:pPr>
            <w:r w:rsidRPr="000232FD">
              <w:rPr>
                <w:sz w:val="28"/>
                <w:szCs w:val="28"/>
              </w:rPr>
              <w:t>образование</w:t>
            </w:r>
          </w:p>
        </w:tc>
        <w:tc>
          <w:tcPr>
            <w:tcW w:w="1783" w:type="dxa"/>
          </w:tcPr>
          <w:p w:rsidR="00766509" w:rsidRPr="000232FD" w:rsidRDefault="00766509" w:rsidP="00D4520F">
            <w:pPr>
              <w:pStyle w:val="a6"/>
              <w:rPr>
                <w:sz w:val="28"/>
                <w:szCs w:val="28"/>
              </w:rPr>
            </w:pPr>
            <w:r w:rsidRPr="000232FD">
              <w:rPr>
                <w:sz w:val="28"/>
                <w:szCs w:val="28"/>
              </w:rPr>
              <w:t>Основное</w:t>
            </w:r>
          </w:p>
          <w:p w:rsidR="00766509" w:rsidRPr="000232FD" w:rsidRDefault="00766509" w:rsidP="00D4520F">
            <w:pPr>
              <w:pStyle w:val="a6"/>
              <w:rPr>
                <w:sz w:val="28"/>
                <w:szCs w:val="28"/>
              </w:rPr>
            </w:pPr>
            <w:r w:rsidRPr="000232FD">
              <w:rPr>
                <w:sz w:val="28"/>
                <w:szCs w:val="28"/>
              </w:rPr>
              <w:t>образование</w:t>
            </w:r>
          </w:p>
        </w:tc>
        <w:tc>
          <w:tcPr>
            <w:tcW w:w="1783" w:type="dxa"/>
          </w:tcPr>
          <w:p w:rsidR="00766509" w:rsidRPr="000232FD" w:rsidRDefault="00766509" w:rsidP="00D4520F">
            <w:pPr>
              <w:pStyle w:val="a6"/>
              <w:rPr>
                <w:sz w:val="28"/>
                <w:szCs w:val="28"/>
              </w:rPr>
            </w:pPr>
            <w:r w:rsidRPr="000232FD">
              <w:rPr>
                <w:sz w:val="28"/>
                <w:szCs w:val="28"/>
              </w:rPr>
              <w:t>Среднее</w:t>
            </w:r>
          </w:p>
          <w:p w:rsidR="00766509" w:rsidRPr="000232FD" w:rsidRDefault="00766509" w:rsidP="00D4520F">
            <w:pPr>
              <w:pStyle w:val="a6"/>
              <w:rPr>
                <w:sz w:val="28"/>
                <w:szCs w:val="28"/>
              </w:rPr>
            </w:pPr>
            <w:r w:rsidRPr="000232FD">
              <w:rPr>
                <w:sz w:val="28"/>
                <w:szCs w:val="28"/>
              </w:rPr>
              <w:t>образование</w:t>
            </w:r>
          </w:p>
        </w:tc>
        <w:tc>
          <w:tcPr>
            <w:tcW w:w="1099" w:type="dxa"/>
          </w:tcPr>
          <w:p w:rsidR="00766509" w:rsidRPr="000232FD" w:rsidRDefault="00766509" w:rsidP="00D4520F">
            <w:pPr>
              <w:pStyle w:val="a6"/>
              <w:rPr>
                <w:b w:val="0"/>
                <w:sz w:val="28"/>
                <w:szCs w:val="28"/>
              </w:rPr>
            </w:pPr>
            <w:r w:rsidRPr="000232FD">
              <w:rPr>
                <w:b w:val="0"/>
                <w:sz w:val="28"/>
                <w:szCs w:val="28"/>
              </w:rPr>
              <w:t>Всего</w:t>
            </w:r>
          </w:p>
        </w:tc>
      </w:tr>
      <w:tr w:rsidR="00766509" w:rsidRPr="000232FD" w:rsidTr="00511D3A">
        <w:tc>
          <w:tcPr>
            <w:tcW w:w="3725" w:type="dxa"/>
          </w:tcPr>
          <w:p w:rsidR="00766509" w:rsidRPr="000232FD" w:rsidRDefault="00766509" w:rsidP="00D4520F">
            <w:pPr>
              <w:pStyle w:val="a6"/>
              <w:jc w:val="both"/>
              <w:rPr>
                <w:sz w:val="28"/>
                <w:szCs w:val="28"/>
              </w:rPr>
            </w:pPr>
            <w:r w:rsidRPr="000232FD">
              <w:rPr>
                <w:sz w:val="28"/>
                <w:szCs w:val="28"/>
              </w:rPr>
              <w:t>Количество классов</w:t>
            </w:r>
          </w:p>
        </w:tc>
        <w:tc>
          <w:tcPr>
            <w:tcW w:w="1783" w:type="dxa"/>
          </w:tcPr>
          <w:p w:rsidR="00766509" w:rsidRPr="000232FD" w:rsidRDefault="00766509" w:rsidP="00511D3A">
            <w:pPr>
              <w:pStyle w:val="a6"/>
              <w:rPr>
                <w:sz w:val="28"/>
                <w:szCs w:val="28"/>
              </w:rPr>
            </w:pPr>
            <w:r w:rsidRPr="000232FD">
              <w:rPr>
                <w:sz w:val="28"/>
                <w:szCs w:val="28"/>
              </w:rPr>
              <w:t>1</w:t>
            </w:r>
            <w:r w:rsidR="00511D3A">
              <w:rPr>
                <w:sz w:val="28"/>
                <w:szCs w:val="28"/>
              </w:rPr>
              <w:t>3</w:t>
            </w:r>
          </w:p>
        </w:tc>
        <w:tc>
          <w:tcPr>
            <w:tcW w:w="1783" w:type="dxa"/>
          </w:tcPr>
          <w:p w:rsidR="00766509" w:rsidRPr="000232FD" w:rsidRDefault="00766509" w:rsidP="00511D3A">
            <w:pPr>
              <w:pStyle w:val="a6"/>
              <w:rPr>
                <w:sz w:val="28"/>
                <w:szCs w:val="28"/>
              </w:rPr>
            </w:pPr>
            <w:r w:rsidRPr="000232FD">
              <w:rPr>
                <w:sz w:val="28"/>
                <w:szCs w:val="28"/>
              </w:rPr>
              <w:t>1</w:t>
            </w:r>
            <w:r w:rsidR="00511D3A">
              <w:rPr>
                <w:sz w:val="28"/>
                <w:szCs w:val="28"/>
              </w:rPr>
              <w:t>4</w:t>
            </w:r>
          </w:p>
        </w:tc>
        <w:tc>
          <w:tcPr>
            <w:tcW w:w="1783" w:type="dxa"/>
          </w:tcPr>
          <w:p w:rsidR="00766509" w:rsidRPr="000232FD" w:rsidRDefault="00766509" w:rsidP="00D4520F">
            <w:pPr>
              <w:pStyle w:val="a6"/>
              <w:rPr>
                <w:sz w:val="28"/>
                <w:szCs w:val="28"/>
              </w:rPr>
            </w:pPr>
            <w:r w:rsidRPr="000232FD">
              <w:rPr>
                <w:sz w:val="28"/>
                <w:szCs w:val="28"/>
              </w:rPr>
              <w:t>2</w:t>
            </w:r>
          </w:p>
        </w:tc>
        <w:tc>
          <w:tcPr>
            <w:tcW w:w="1099" w:type="dxa"/>
          </w:tcPr>
          <w:p w:rsidR="00766509" w:rsidRPr="000232FD" w:rsidRDefault="00766509" w:rsidP="00D4520F">
            <w:pPr>
              <w:pStyle w:val="a6"/>
              <w:rPr>
                <w:b w:val="0"/>
                <w:sz w:val="28"/>
                <w:szCs w:val="28"/>
              </w:rPr>
            </w:pPr>
            <w:r w:rsidRPr="000232FD">
              <w:rPr>
                <w:b w:val="0"/>
                <w:sz w:val="28"/>
                <w:szCs w:val="28"/>
              </w:rPr>
              <w:t>27</w:t>
            </w:r>
          </w:p>
        </w:tc>
      </w:tr>
      <w:tr w:rsidR="00511D3A" w:rsidRPr="000232FD" w:rsidTr="00511D3A">
        <w:tc>
          <w:tcPr>
            <w:tcW w:w="3725" w:type="dxa"/>
            <w:tcBorders>
              <w:bottom w:val="single" w:sz="4" w:space="0" w:color="auto"/>
            </w:tcBorders>
          </w:tcPr>
          <w:p w:rsidR="00511D3A" w:rsidRPr="000232FD" w:rsidRDefault="00511D3A" w:rsidP="00D4520F">
            <w:pPr>
              <w:pStyle w:val="a6"/>
              <w:jc w:val="both"/>
              <w:rPr>
                <w:sz w:val="28"/>
                <w:szCs w:val="28"/>
              </w:rPr>
            </w:pPr>
            <w:r w:rsidRPr="000232FD">
              <w:rPr>
                <w:sz w:val="28"/>
                <w:szCs w:val="28"/>
              </w:rPr>
              <w:t>Количество учащихся</w:t>
            </w:r>
          </w:p>
        </w:tc>
        <w:tc>
          <w:tcPr>
            <w:tcW w:w="1783" w:type="dxa"/>
            <w:tcBorders>
              <w:bottom w:val="single" w:sz="4" w:space="0" w:color="auto"/>
            </w:tcBorders>
          </w:tcPr>
          <w:p w:rsidR="00511D3A" w:rsidRPr="00511D3A" w:rsidRDefault="00511D3A" w:rsidP="00511D3A">
            <w:pPr>
              <w:jc w:val="center"/>
              <w:rPr>
                <w:b/>
              </w:rPr>
            </w:pPr>
            <w:r w:rsidRPr="00511D3A">
              <w:rPr>
                <w:b/>
              </w:rPr>
              <w:t>374</w:t>
            </w:r>
          </w:p>
        </w:tc>
        <w:tc>
          <w:tcPr>
            <w:tcW w:w="1783" w:type="dxa"/>
            <w:tcBorders>
              <w:bottom w:val="single" w:sz="4" w:space="0" w:color="auto"/>
            </w:tcBorders>
          </w:tcPr>
          <w:p w:rsidR="00511D3A" w:rsidRPr="00511D3A" w:rsidRDefault="00511D3A" w:rsidP="00511D3A">
            <w:pPr>
              <w:jc w:val="center"/>
              <w:rPr>
                <w:b/>
              </w:rPr>
            </w:pPr>
            <w:r w:rsidRPr="00511D3A">
              <w:rPr>
                <w:b/>
              </w:rPr>
              <w:t>363</w:t>
            </w:r>
          </w:p>
        </w:tc>
        <w:tc>
          <w:tcPr>
            <w:tcW w:w="1783" w:type="dxa"/>
            <w:tcBorders>
              <w:bottom w:val="single" w:sz="4" w:space="0" w:color="auto"/>
            </w:tcBorders>
          </w:tcPr>
          <w:p w:rsidR="00511D3A" w:rsidRPr="00511D3A" w:rsidRDefault="00511D3A" w:rsidP="00511D3A">
            <w:pPr>
              <w:jc w:val="center"/>
              <w:rPr>
                <w:b/>
              </w:rPr>
            </w:pPr>
            <w:r w:rsidRPr="00511D3A">
              <w:rPr>
                <w:b/>
              </w:rPr>
              <w:t>57</w:t>
            </w:r>
          </w:p>
        </w:tc>
        <w:tc>
          <w:tcPr>
            <w:tcW w:w="1099" w:type="dxa"/>
            <w:tcBorders>
              <w:bottom w:val="single" w:sz="4" w:space="0" w:color="auto"/>
            </w:tcBorders>
          </w:tcPr>
          <w:p w:rsidR="00511D3A" w:rsidRPr="00511D3A" w:rsidRDefault="00511D3A" w:rsidP="00511D3A">
            <w:pPr>
              <w:jc w:val="center"/>
              <w:rPr>
                <w:b/>
              </w:rPr>
            </w:pPr>
            <w:r w:rsidRPr="00511D3A">
              <w:rPr>
                <w:b/>
              </w:rPr>
              <w:t>794</w:t>
            </w:r>
          </w:p>
        </w:tc>
      </w:tr>
      <w:tr w:rsidR="00766509" w:rsidRPr="000232FD" w:rsidTr="00511D3A">
        <w:tc>
          <w:tcPr>
            <w:tcW w:w="3725" w:type="dxa"/>
            <w:tcBorders>
              <w:top w:val="single" w:sz="4" w:space="0" w:color="auto"/>
              <w:left w:val="single" w:sz="4" w:space="0" w:color="auto"/>
              <w:bottom w:val="single" w:sz="4" w:space="0" w:color="auto"/>
              <w:right w:val="single" w:sz="4" w:space="0" w:color="auto"/>
            </w:tcBorders>
          </w:tcPr>
          <w:p w:rsidR="00766509" w:rsidRPr="000232FD" w:rsidRDefault="00766509" w:rsidP="00D4520F">
            <w:pPr>
              <w:pStyle w:val="a6"/>
              <w:jc w:val="both"/>
              <w:rPr>
                <w:sz w:val="28"/>
                <w:szCs w:val="28"/>
              </w:rPr>
            </w:pPr>
            <w:r w:rsidRPr="000232FD">
              <w:rPr>
                <w:sz w:val="28"/>
                <w:szCs w:val="28"/>
              </w:rPr>
              <w:t>Семейное образование</w:t>
            </w:r>
          </w:p>
        </w:tc>
        <w:tc>
          <w:tcPr>
            <w:tcW w:w="1783" w:type="dxa"/>
            <w:tcBorders>
              <w:left w:val="single" w:sz="4" w:space="0" w:color="auto"/>
            </w:tcBorders>
          </w:tcPr>
          <w:p w:rsidR="00766509" w:rsidRPr="000232FD" w:rsidRDefault="00511D3A" w:rsidP="00D4520F">
            <w:pPr>
              <w:pStyle w:val="a6"/>
              <w:rPr>
                <w:sz w:val="28"/>
                <w:szCs w:val="28"/>
              </w:rPr>
            </w:pPr>
            <w:r>
              <w:rPr>
                <w:sz w:val="28"/>
                <w:szCs w:val="28"/>
              </w:rPr>
              <w:t>1</w:t>
            </w:r>
          </w:p>
        </w:tc>
        <w:tc>
          <w:tcPr>
            <w:tcW w:w="1783" w:type="dxa"/>
          </w:tcPr>
          <w:p w:rsidR="00766509" w:rsidRPr="000232FD" w:rsidRDefault="00511D3A" w:rsidP="00D4520F">
            <w:pPr>
              <w:pStyle w:val="a6"/>
              <w:rPr>
                <w:sz w:val="28"/>
                <w:szCs w:val="28"/>
              </w:rPr>
            </w:pPr>
            <w:r>
              <w:rPr>
                <w:sz w:val="28"/>
                <w:szCs w:val="28"/>
              </w:rPr>
              <w:t>-</w:t>
            </w:r>
          </w:p>
        </w:tc>
        <w:tc>
          <w:tcPr>
            <w:tcW w:w="1783" w:type="dxa"/>
          </w:tcPr>
          <w:p w:rsidR="00766509" w:rsidRPr="000232FD" w:rsidRDefault="00766509" w:rsidP="00D4520F">
            <w:pPr>
              <w:pStyle w:val="a6"/>
              <w:rPr>
                <w:sz w:val="28"/>
                <w:szCs w:val="28"/>
              </w:rPr>
            </w:pPr>
            <w:r w:rsidRPr="000232FD">
              <w:rPr>
                <w:sz w:val="28"/>
                <w:szCs w:val="28"/>
              </w:rPr>
              <w:t>-</w:t>
            </w:r>
          </w:p>
        </w:tc>
        <w:tc>
          <w:tcPr>
            <w:tcW w:w="1099" w:type="dxa"/>
          </w:tcPr>
          <w:p w:rsidR="00766509" w:rsidRPr="000232FD" w:rsidRDefault="00511D3A" w:rsidP="00D4520F">
            <w:pPr>
              <w:pStyle w:val="a6"/>
              <w:rPr>
                <w:b w:val="0"/>
                <w:sz w:val="28"/>
                <w:szCs w:val="28"/>
              </w:rPr>
            </w:pPr>
            <w:r>
              <w:rPr>
                <w:b w:val="0"/>
                <w:sz w:val="28"/>
                <w:szCs w:val="28"/>
              </w:rPr>
              <w:t>1</w:t>
            </w:r>
          </w:p>
        </w:tc>
      </w:tr>
      <w:tr w:rsidR="00766509" w:rsidRPr="000232FD" w:rsidTr="00511D3A">
        <w:tc>
          <w:tcPr>
            <w:tcW w:w="3725" w:type="dxa"/>
            <w:tcBorders>
              <w:top w:val="single" w:sz="4" w:space="0" w:color="auto"/>
              <w:left w:val="single" w:sz="4" w:space="0" w:color="auto"/>
              <w:bottom w:val="single" w:sz="4" w:space="0" w:color="auto"/>
              <w:right w:val="single" w:sz="4" w:space="0" w:color="auto"/>
            </w:tcBorders>
          </w:tcPr>
          <w:p w:rsidR="00766509" w:rsidRPr="000232FD" w:rsidRDefault="00766509" w:rsidP="00D4520F">
            <w:pPr>
              <w:pStyle w:val="a6"/>
              <w:jc w:val="both"/>
              <w:rPr>
                <w:sz w:val="28"/>
                <w:szCs w:val="28"/>
              </w:rPr>
            </w:pPr>
            <w:r w:rsidRPr="000232FD">
              <w:rPr>
                <w:sz w:val="28"/>
                <w:szCs w:val="28"/>
              </w:rPr>
              <w:t>Обучение на дому (по медицинским показаниям)</w:t>
            </w:r>
          </w:p>
        </w:tc>
        <w:tc>
          <w:tcPr>
            <w:tcW w:w="1783" w:type="dxa"/>
            <w:tcBorders>
              <w:left w:val="single" w:sz="4" w:space="0" w:color="auto"/>
            </w:tcBorders>
          </w:tcPr>
          <w:p w:rsidR="00766509" w:rsidRPr="000232FD" w:rsidRDefault="00766509" w:rsidP="00D4520F">
            <w:pPr>
              <w:pStyle w:val="a6"/>
              <w:rPr>
                <w:sz w:val="28"/>
                <w:szCs w:val="28"/>
              </w:rPr>
            </w:pPr>
            <w:r w:rsidRPr="000232FD">
              <w:rPr>
                <w:sz w:val="28"/>
                <w:szCs w:val="28"/>
              </w:rPr>
              <w:t>-</w:t>
            </w:r>
          </w:p>
        </w:tc>
        <w:tc>
          <w:tcPr>
            <w:tcW w:w="1783" w:type="dxa"/>
          </w:tcPr>
          <w:p w:rsidR="00766509" w:rsidRPr="000232FD" w:rsidRDefault="00511D3A" w:rsidP="00D4520F">
            <w:pPr>
              <w:pStyle w:val="a6"/>
              <w:rPr>
                <w:sz w:val="28"/>
                <w:szCs w:val="28"/>
              </w:rPr>
            </w:pPr>
            <w:r>
              <w:rPr>
                <w:sz w:val="28"/>
                <w:szCs w:val="28"/>
              </w:rPr>
              <w:t>2</w:t>
            </w:r>
          </w:p>
        </w:tc>
        <w:tc>
          <w:tcPr>
            <w:tcW w:w="1783" w:type="dxa"/>
          </w:tcPr>
          <w:p w:rsidR="00766509" w:rsidRPr="000232FD" w:rsidRDefault="00766509" w:rsidP="00D4520F">
            <w:pPr>
              <w:pStyle w:val="a6"/>
              <w:rPr>
                <w:sz w:val="28"/>
                <w:szCs w:val="28"/>
              </w:rPr>
            </w:pPr>
            <w:r w:rsidRPr="000232FD">
              <w:rPr>
                <w:sz w:val="28"/>
                <w:szCs w:val="28"/>
              </w:rPr>
              <w:t>-</w:t>
            </w:r>
          </w:p>
        </w:tc>
        <w:tc>
          <w:tcPr>
            <w:tcW w:w="1099" w:type="dxa"/>
          </w:tcPr>
          <w:p w:rsidR="00766509" w:rsidRPr="000232FD" w:rsidRDefault="00511D3A" w:rsidP="00D4520F">
            <w:pPr>
              <w:pStyle w:val="a6"/>
              <w:rPr>
                <w:b w:val="0"/>
                <w:sz w:val="28"/>
                <w:szCs w:val="28"/>
              </w:rPr>
            </w:pPr>
            <w:r>
              <w:rPr>
                <w:b w:val="0"/>
                <w:sz w:val="28"/>
                <w:szCs w:val="28"/>
              </w:rPr>
              <w:t>2</w:t>
            </w:r>
          </w:p>
        </w:tc>
      </w:tr>
    </w:tbl>
    <w:p w:rsidR="00766509" w:rsidRPr="000232FD" w:rsidRDefault="00766509" w:rsidP="00766509">
      <w:pPr>
        <w:pStyle w:val="a6"/>
        <w:ind w:firstLine="720"/>
        <w:jc w:val="both"/>
        <w:rPr>
          <w:sz w:val="28"/>
          <w:szCs w:val="28"/>
        </w:rPr>
      </w:pPr>
    </w:p>
    <w:p w:rsidR="00766509" w:rsidRPr="000232FD" w:rsidRDefault="00766509" w:rsidP="00766509">
      <w:pPr>
        <w:pStyle w:val="a6"/>
        <w:jc w:val="left"/>
        <w:rPr>
          <w:i/>
          <w:sz w:val="28"/>
          <w:szCs w:val="28"/>
        </w:rPr>
      </w:pPr>
      <w:r w:rsidRPr="000232FD">
        <w:rPr>
          <w:i/>
          <w:sz w:val="28"/>
          <w:szCs w:val="28"/>
        </w:rPr>
        <w:t xml:space="preserve">                                               Средняя наполняемость классов</w:t>
      </w:r>
    </w:p>
    <w:p w:rsidR="00766509" w:rsidRPr="000232FD" w:rsidRDefault="00766509" w:rsidP="00766509">
      <w:pPr>
        <w:pStyle w:val="a6"/>
        <w:ind w:firstLine="720"/>
        <w:jc w:val="left"/>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027"/>
        <w:gridCol w:w="2028"/>
        <w:gridCol w:w="2028"/>
      </w:tblGrid>
      <w:tr w:rsidR="00766509" w:rsidRPr="000232FD" w:rsidTr="00D4520F">
        <w:trPr>
          <w:jc w:val="center"/>
        </w:trPr>
        <w:tc>
          <w:tcPr>
            <w:tcW w:w="2027" w:type="dxa"/>
          </w:tcPr>
          <w:p w:rsidR="00766509" w:rsidRPr="000232FD" w:rsidRDefault="00766509" w:rsidP="00D4520F">
            <w:pPr>
              <w:pStyle w:val="a6"/>
              <w:rPr>
                <w:sz w:val="28"/>
                <w:szCs w:val="28"/>
              </w:rPr>
            </w:pPr>
            <w:r w:rsidRPr="000232FD">
              <w:rPr>
                <w:sz w:val="28"/>
                <w:szCs w:val="28"/>
              </w:rPr>
              <w:t>По школе</w:t>
            </w:r>
          </w:p>
        </w:tc>
        <w:tc>
          <w:tcPr>
            <w:tcW w:w="2027" w:type="dxa"/>
          </w:tcPr>
          <w:p w:rsidR="00766509" w:rsidRPr="000232FD" w:rsidRDefault="00766509" w:rsidP="00D4520F">
            <w:pPr>
              <w:pStyle w:val="a6"/>
              <w:rPr>
                <w:sz w:val="28"/>
                <w:szCs w:val="28"/>
              </w:rPr>
            </w:pPr>
            <w:r w:rsidRPr="000232FD">
              <w:rPr>
                <w:sz w:val="28"/>
                <w:szCs w:val="28"/>
              </w:rPr>
              <w:t>Начальная школа</w:t>
            </w:r>
          </w:p>
        </w:tc>
        <w:tc>
          <w:tcPr>
            <w:tcW w:w="2028" w:type="dxa"/>
          </w:tcPr>
          <w:p w:rsidR="00766509" w:rsidRPr="000232FD" w:rsidRDefault="00766509" w:rsidP="00D4520F">
            <w:pPr>
              <w:pStyle w:val="a6"/>
              <w:rPr>
                <w:sz w:val="28"/>
                <w:szCs w:val="28"/>
              </w:rPr>
            </w:pPr>
            <w:r w:rsidRPr="000232FD">
              <w:rPr>
                <w:sz w:val="28"/>
                <w:szCs w:val="28"/>
              </w:rPr>
              <w:t>Основная школа</w:t>
            </w:r>
          </w:p>
        </w:tc>
        <w:tc>
          <w:tcPr>
            <w:tcW w:w="2028" w:type="dxa"/>
          </w:tcPr>
          <w:p w:rsidR="00766509" w:rsidRPr="000232FD" w:rsidRDefault="00766509" w:rsidP="00D4520F">
            <w:pPr>
              <w:pStyle w:val="a6"/>
              <w:rPr>
                <w:sz w:val="28"/>
                <w:szCs w:val="28"/>
              </w:rPr>
            </w:pPr>
            <w:r w:rsidRPr="000232FD">
              <w:rPr>
                <w:sz w:val="28"/>
                <w:szCs w:val="28"/>
              </w:rPr>
              <w:t>Средняя школа</w:t>
            </w:r>
          </w:p>
        </w:tc>
      </w:tr>
      <w:tr w:rsidR="00511D3A" w:rsidRPr="000232FD" w:rsidTr="00D4520F">
        <w:trPr>
          <w:jc w:val="center"/>
        </w:trPr>
        <w:tc>
          <w:tcPr>
            <w:tcW w:w="2027" w:type="dxa"/>
          </w:tcPr>
          <w:p w:rsidR="00511D3A" w:rsidRPr="003F1F77" w:rsidRDefault="00511D3A" w:rsidP="00511D3A">
            <w:pPr>
              <w:pStyle w:val="a6"/>
              <w:rPr>
                <w:sz w:val="24"/>
                <w:szCs w:val="24"/>
              </w:rPr>
            </w:pPr>
            <w:r w:rsidRPr="003F1F77">
              <w:rPr>
                <w:sz w:val="24"/>
                <w:szCs w:val="24"/>
              </w:rPr>
              <w:t>28,8</w:t>
            </w:r>
          </w:p>
        </w:tc>
        <w:tc>
          <w:tcPr>
            <w:tcW w:w="2027" w:type="dxa"/>
          </w:tcPr>
          <w:p w:rsidR="00511D3A" w:rsidRPr="003F1F77" w:rsidRDefault="00511D3A" w:rsidP="00511D3A">
            <w:pPr>
              <w:pStyle w:val="a6"/>
              <w:rPr>
                <w:sz w:val="24"/>
                <w:szCs w:val="24"/>
              </w:rPr>
            </w:pPr>
            <w:r w:rsidRPr="003F1F77">
              <w:rPr>
                <w:sz w:val="24"/>
                <w:szCs w:val="24"/>
              </w:rPr>
              <w:t>28,4</w:t>
            </w:r>
          </w:p>
        </w:tc>
        <w:tc>
          <w:tcPr>
            <w:tcW w:w="2028" w:type="dxa"/>
          </w:tcPr>
          <w:p w:rsidR="00511D3A" w:rsidRPr="003F1F77" w:rsidRDefault="00511D3A" w:rsidP="00511D3A">
            <w:pPr>
              <w:pStyle w:val="a6"/>
              <w:jc w:val="left"/>
              <w:rPr>
                <w:sz w:val="24"/>
                <w:szCs w:val="24"/>
              </w:rPr>
            </w:pPr>
            <w:r w:rsidRPr="003F1F77">
              <w:rPr>
                <w:sz w:val="24"/>
                <w:szCs w:val="24"/>
              </w:rPr>
              <w:t xml:space="preserve">            25,9</w:t>
            </w:r>
          </w:p>
        </w:tc>
        <w:tc>
          <w:tcPr>
            <w:tcW w:w="2028" w:type="dxa"/>
          </w:tcPr>
          <w:p w:rsidR="00511D3A" w:rsidRPr="003F1F77" w:rsidRDefault="00511D3A" w:rsidP="00511D3A">
            <w:pPr>
              <w:pStyle w:val="a6"/>
              <w:rPr>
                <w:sz w:val="24"/>
                <w:szCs w:val="24"/>
              </w:rPr>
            </w:pPr>
            <w:r w:rsidRPr="003F1F77">
              <w:rPr>
                <w:sz w:val="24"/>
                <w:szCs w:val="24"/>
              </w:rPr>
              <w:t>28,5</w:t>
            </w:r>
          </w:p>
        </w:tc>
      </w:tr>
    </w:tbl>
    <w:p w:rsidR="00766509" w:rsidRPr="000232FD" w:rsidRDefault="00766509" w:rsidP="00766509">
      <w:pPr>
        <w:pStyle w:val="31"/>
        <w:ind w:left="0"/>
        <w:rPr>
          <w:sz w:val="28"/>
          <w:szCs w:val="28"/>
        </w:rPr>
      </w:pPr>
    </w:p>
    <w:p w:rsidR="00766509" w:rsidRPr="000232FD" w:rsidRDefault="00766509" w:rsidP="00766509">
      <w:pPr>
        <w:ind w:firstLine="567"/>
        <w:jc w:val="both"/>
        <w:rPr>
          <w:sz w:val="28"/>
          <w:szCs w:val="28"/>
        </w:rPr>
      </w:pPr>
      <w:r w:rsidRPr="000232FD">
        <w:rPr>
          <w:i/>
          <w:sz w:val="28"/>
          <w:szCs w:val="28"/>
        </w:rPr>
        <w:t xml:space="preserve">                                 Структура образования в школе</w:t>
      </w:r>
      <w:r w:rsidRPr="000232FD">
        <w:rPr>
          <w:sz w:val="28"/>
          <w:szCs w:val="28"/>
        </w:rPr>
        <w:t xml:space="preserve"> включает:</w:t>
      </w:r>
    </w:p>
    <w:p w:rsidR="00511D3A" w:rsidRPr="00511D3A" w:rsidRDefault="00511D3A" w:rsidP="00766509">
      <w:pPr>
        <w:numPr>
          <w:ilvl w:val="0"/>
          <w:numId w:val="32"/>
        </w:numPr>
        <w:ind w:left="0"/>
        <w:jc w:val="both"/>
        <w:rPr>
          <w:sz w:val="28"/>
          <w:szCs w:val="28"/>
        </w:rPr>
      </w:pPr>
    </w:p>
    <w:p w:rsidR="00511D3A" w:rsidRPr="00511D3A" w:rsidRDefault="00766509" w:rsidP="00511D3A">
      <w:pPr>
        <w:numPr>
          <w:ilvl w:val="0"/>
          <w:numId w:val="32"/>
        </w:numPr>
        <w:ind w:left="0" w:firstLine="567"/>
        <w:jc w:val="both"/>
        <w:rPr>
          <w:sz w:val="28"/>
          <w:szCs w:val="28"/>
        </w:rPr>
      </w:pPr>
      <w:r w:rsidRPr="00511D3A">
        <w:rPr>
          <w:sz w:val="28"/>
          <w:szCs w:val="28"/>
          <w:u w:val="single"/>
        </w:rPr>
        <w:t>Начальное общее образование</w:t>
      </w:r>
      <w:r w:rsidRPr="00511D3A">
        <w:rPr>
          <w:sz w:val="28"/>
          <w:szCs w:val="28"/>
        </w:rPr>
        <w:t xml:space="preserve"> </w:t>
      </w:r>
      <w:r w:rsidR="00511D3A" w:rsidRPr="00511D3A">
        <w:rPr>
          <w:rFonts w:eastAsia="Calibri"/>
          <w:sz w:val="24"/>
          <w:szCs w:val="24"/>
          <w:lang w:eastAsia="en-US"/>
        </w:rPr>
        <w:t>(</w:t>
      </w:r>
      <w:r w:rsidR="00511D3A" w:rsidRPr="00511D3A">
        <w:rPr>
          <w:sz w:val="28"/>
          <w:szCs w:val="28"/>
        </w:rPr>
        <w:t>13 классов - 374 человека). Обучение ведется  по образовательным системам: «Школа 2100» (4б), «Перспектива» (1б, 2б, 3б), «Школа России»(1а, 1в, 1 г, 2а, 2в, 3а, 3в, 4а, 4в).</w:t>
      </w:r>
    </w:p>
    <w:p w:rsidR="00511D3A" w:rsidRPr="00511D3A" w:rsidRDefault="00766509" w:rsidP="00511D3A">
      <w:pPr>
        <w:numPr>
          <w:ilvl w:val="0"/>
          <w:numId w:val="32"/>
        </w:numPr>
        <w:ind w:left="0" w:firstLine="567"/>
        <w:jc w:val="both"/>
        <w:rPr>
          <w:sz w:val="28"/>
          <w:szCs w:val="28"/>
        </w:rPr>
      </w:pPr>
      <w:r w:rsidRPr="00511D3A">
        <w:rPr>
          <w:sz w:val="28"/>
          <w:szCs w:val="28"/>
          <w:u w:val="single"/>
        </w:rPr>
        <w:t>Основное общее образование</w:t>
      </w:r>
      <w:r w:rsidRPr="00511D3A">
        <w:rPr>
          <w:sz w:val="28"/>
          <w:szCs w:val="28"/>
        </w:rPr>
        <w:t xml:space="preserve"> </w:t>
      </w:r>
      <w:r w:rsidR="00511D3A" w:rsidRPr="00511D3A">
        <w:rPr>
          <w:rFonts w:eastAsia="Calibri"/>
          <w:sz w:val="24"/>
          <w:szCs w:val="24"/>
          <w:lang w:eastAsia="en-US"/>
        </w:rPr>
        <w:t>(</w:t>
      </w:r>
      <w:r w:rsidR="00511D3A" w:rsidRPr="00511D3A">
        <w:rPr>
          <w:sz w:val="28"/>
          <w:szCs w:val="28"/>
        </w:rPr>
        <w:t xml:space="preserve">14 классов – 355 человек).  Обучение ведется  по образовательным системам «Школа 2100» </w:t>
      </w:r>
      <w:proofErr w:type="gramStart"/>
      <w:r w:rsidR="00511D3A" w:rsidRPr="00511D3A">
        <w:rPr>
          <w:sz w:val="28"/>
          <w:szCs w:val="28"/>
        </w:rPr>
        <w:t xml:space="preserve">( </w:t>
      </w:r>
      <w:proofErr w:type="gramEnd"/>
      <w:r w:rsidR="00511D3A" w:rsidRPr="00511D3A">
        <w:rPr>
          <w:sz w:val="28"/>
          <w:szCs w:val="28"/>
        </w:rPr>
        <w:t xml:space="preserve">8б, 9б), «Школа России» (5а, 5б, 5в, 6а, 6б, 6в, 7а, 7б, 8а, 8в, 9а, 9в). </w:t>
      </w:r>
    </w:p>
    <w:p w:rsidR="00766509" w:rsidRPr="00511D3A" w:rsidRDefault="00766509" w:rsidP="00766509">
      <w:pPr>
        <w:numPr>
          <w:ilvl w:val="0"/>
          <w:numId w:val="32"/>
        </w:numPr>
        <w:ind w:left="0"/>
        <w:jc w:val="both"/>
        <w:rPr>
          <w:sz w:val="28"/>
          <w:szCs w:val="28"/>
        </w:rPr>
      </w:pPr>
      <w:r w:rsidRPr="00511D3A">
        <w:rPr>
          <w:sz w:val="28"/>
          <w:szCs w:val="28"/>
          <w:u w:val="single"/>
        </w:rPr>
        <w:lastRenderedPageBreak/>
        <w:t>Среднее общее образование</w:t>
      </w:r>
      <w:r w:rsidRPr="00511D3A">
        <w:rPr>
          <w:sz w:val="28"/>
          <w:szCs w:val="28"/>
        </w:rPr>
        <w:t xml:space="preserve"> (2 класса- 57 человек). В 10,11 классах организовано универсальное (непрофильное) обучение.</w:t>
      </w:r>
    </w:p>
    <w:p w:rsidR="006674C6" w:rsidRPr="000232FD" w:rsidRDefault="0083796C" w:rsidP="00EF5DDF">
      <w:pPr>
        <w:tabs>
          <w:tab w:val="left" w:pos="983"/>
        </w:tabs>
        <w:ind w:left="-284" w:right="-47" w:firstLine="568"/>
        <w:rPr>
          <w:rFonts w:eastAsia="Times New Roman"/>
          <w:sz w:val="28"/>
          <w:szCs w:val="28"/>
        </w:rPr>
      </w:pPr>
      <w:r w:rsidRPr="000232FD">
        <w:rPr>
          <w:rFonts w:eastAsia="Times New Roman"/>
          <w:sz w:val="28"/>
          <w:szCs w:val="28"/>
        </w:rPr>
        <w:t xml:space="preserve"> Образовательный процесс организован по пятидневной учебной неделе</w:t>
      </w:r>
      <w:r w:rsidR="005809DE" w:rsidRPr="000232FD">
        <w:rPr>
          <w:rFonts w:eastAsia="Times New Roman"/>
          <w:sz w:val="28"/>
          <w:szCs w:val="28"/>
        </w:rPr>
        <w:t xml:space="preserve"> </w:t>
      </w:r>
      <w:r w:rsidR="00CC6105" w:rsidRPr="000232FD">
        <w:rPr>
          <w:rFonts w:eastAsia="Times New Roman"/>
          <w:sz w:val="28"/>
          <w:szCs w:val="28"/>
        </w:rPr>
        <w:t xml:space="preserve"> </w:t>
      </w:r>
      <w:r w:rsidR="005809DE" w:rsidRPr="000232FD">
        <w:rPr>
          <w:rFonts w:eastAsia="Times New Roman"/>
          <w:sz w:val="28"/>
          <w:szCs w:val="28"/>
        </w:rPr>
        <w:t xml:space="preserve">для обучающихся 1-6 </w:t>
      </w:r>
      <w:r w:rsidRPr="000232FD">
        <w:rPr>
          <w:rFonts w:eastAsia="Times New Roman"/>
          <w:sz w:val="28"/>
          <w:szCs w:val="28"/>
        </w:rPr>
        <w:t xml:space="preserve">классов и по шестидневной учебной неделе для обучающихся </w:t>
      </w:r>
      <w:r w:rsidR="005809DE" w:rsidRPr="000232FD">
        <w:rPr>
          <w:rFonts w:eastAsia="Times New Roman"/>
          <w:sz w:val="28"/>
          <w:szCs w:val="28"/>
        </w:rPr>
        <w:t>7</w:t>
      </w:r>
      <w:r w:rsidRPr="000232FD">
        <w:rPr>
          <w:rFonts w:eastAsia="Times New Roman"/>
          <w:sz w:val="28"/>
          <w:szCs w:val="28"/>
        </w:rPr>
        <w:t xml:space="preserve"> – 11 классов. Школа работает в </w:t>
      </w:r>
      <w:r w:rsidR="005809DE" w:rsidRPr="000232FD">
        <w:rPr>
          <w:rFonts w:eastAsia="Times New Roman"/>
          <w:sz w:val="28"/>
          <w:szCs w:val="28"/>
        </w:rPr>
        <w:t>одну смену</w:t>
      </w:r>
      <w:r w:rsidRPr="000232FD">
        <w:rPr>
          <w:rFonts w:eastAsia="Times New Roman"/>
          <w:sz w:val="28"/>
          <w:szCs w:val="28"/>
        </w:rPr>
        <w:t xml:space="preserve">. </w:t>
      </w:r>
    </w:p>
    <w:p w:rsidR="006674C6" w:rsidRPr="000232FD" w:rsidRDefault="0083796C" w:rsidP="00EF5DDF">
      <w:pPr>
        <w:ind w:left="-284" w:right="-47" w:firstLine="568"/>
        <w:jc w:val="both"/>
        <w:rPr>
          <w:rFonts w:eastAsia="Times New Roman"/>
          <w:sz w:val="28"/>
          <w:szCs w:val="28"/>
        </w:rPr>
      </w:pPr>
      <w:r w:rsidRPr="000232FD">
        <w:rPr>
          <w:rFonts w:eastAsia="Times New Roman"/>
          <w:sz w:val="28"/>
          <w:szCs w:val="28"/>
        </w:rPr>
        <w:t xml:space="preserve">Обучение во всех первых, вторых, третьих и четвертых классах осуществляется в соответствии с федеральными государственными образовательными стандартами начального общего образования. </w:t>
      </w:r>
      <w:proofErr w:type="gramStart"/>
      <w:r w:rsidRPr="000232FD">
        <w:rPr>
          <w:rFonts w:eastAsia="Times New Roman"/>
          <w:sz w:val="28"/>
          <w:szCs w:val="28"/>
        </w:rPr>
        <w:t xml:space="preserve">В пятых, шестых и седьмых классах - в соответствии с федеральными государственными образовательными стандартами основного общего образования 2012 г. В восьмых, девятых классах - в соответствии с федеральными государственными образовательными стандартами основного общего образования 2004 г. В десятых и </w:t>
      </w:r>
      <w:r w:rsidR="00963D51" w:rsidRPr="000232FD">
        <w:rPr>
          <w:rFonts w:eastAsia="Times New Roman"/>
          <w:sz w:val="28"/>
          <w:szCs w:val="28"/>
        </w:rPr>
        <w:t>одиннадцатых</w:t>
      </w:r>
      <w:r w:rsidRPr="000232FD">
        <w:rPr>
          <w:rFonts w:eastAsia="Times New Roman"/>
          <w:sz w:val="28"/>
          <w:szCs w:val="28"/>
        </w:rPr>
        <w:t xml:space="preserve"> классах - в соответствии</w:t>
      </w:r>
      <w:r w:rsidR="00CC6105" w:rsidRPr="000232FD">
        <w:rPr>
          <w:rFonts w:eastAsia="Times New Roman"/>
          <w:sz w:val="28"/>
          <w:szCs w:val="28"/>
        </w:rPr>
        <w:t xml:space="preserve"> с </w:t>
      </w:r>
      <w:r w:rsidRPr="000232FD">
        <w:rPr>
          <w:rFonts w:eastAsia="Times New Roman"/>
          <w:sz w:val="28"/>
          <w:szCs w:val="28"/>
        </w:rPr>
        <w:t>федеральными государственными образовательными стандартами среднего общего образования 2004 г.</w:t>
      </w:r>
      <w:proofErr w:type="gramEnd"/>
    </w:p>
    <w:p w:rsidR="006674C6" w:rsidRPr="000232FD" w:rsidRDefault="0083796C" w:rsidP="00EF5DDF">
      <w:pPr>
        <w:ind w:left="-284" w:right="-47" w:firstLine="568"/>
        <w:jc w:val="both"/>
        <w:rPr>
          <w:sz w:val="28"/>
          <w:szCs w:val="28"/>
        </w:rPr>
      </w:pPr>
      <w:r w:rsidRPr="000232FD">
        <w:rPr>
          <w:rFonts w:eastAsia="Times New Roman"/>
          <w:sz w:val="28"/>
          <w:szCs w:val="28"/>
        </w:rPr>
        <w:t>В целях создания условий для развития творческих способностей детей, формирования духовно богатой, творчески мыслящей личности в школе сложилась система дополнительного образования, являющаяся составной частью основного общего образования.</w:t>
      </w:r>
    </w:p>
    <w:p w:rsidR="006674C6" w:rsidRPr="000232FD" w:rsidRDefault="0083796C" w:rsidP="00EF5DDF">
      <w:pPr>
        <w:ind w:left="-284" w:right="-47" w:firstLine="568"/>
        <w:jc w:val="both"/>
        <w:rPr>
          <w:rFonts w:eastAsia="Times New Roman"/>
          <w:sz w:val="28"/>
          <w:szCs w:val="28"/>
        </w:rPr>
      </w:pPr>
      <w:r w:rsidRPr="000232FD">
        <w:rPr>
          <w:rFonts w:eastAsia="Times New Roman"/>
          <w:sz w:val="28"/>
          <w:szCs w:val="28"/>
        </w:rPr>
        <w:t>Дополнительное образование развивается по</w:t>
      </w:r>
      <w:r w:rsidR="00CC6105" w:rsidRPr="000232FD">
        <w:rPr>
          <w:rFonts w:eastAsia="Times New Roman"/>
          <w:sz w:val="28"/>
          <w:szCs w:val="28"/>
        </w:rPr>
        <w:t xml:space="preserve"> нескольким направлениям:</w:t>
      </w:r>
      <w:r w:rsidRPr="000232FD">
        <w:rPr>
          <w:rFonts w:eastAsia="Times New Roman"/>
          <w:sz w:val="28"/>
          <w:szCs w:val="28"/>
        </w:rPr>
        <w:t xml:space="preserve"> музыкальное, художественное, физкультурно-спортивное, социально-педагогическое, научно-исследовательское, предметное. В школьной системе дополнительного образования занимается </w:t>
      </w:r>
      <w:r w:rsidR="00CC6105" w:rsidRPr="000232FD">
        <w:rPr>
          <w:rFonts w:eastAsia="Times New Roman"/>
          <w:sz w:val="28"/>
          <w:szCs w:val="28"/>
        </w:rPr>
        <w:t>450</w:t>
      </w:r>
      <w:r w:rsidRPr="000232FD">
        <w:rPr>
          <w:rFonts w:eastAsia="Times New Roman"/>
          <w:sz w:val="28"/>
          <w:szCs w:val="28"/>
        </w:rPr>
        <w:t xml:space="preserve"> (</w:t>
      </w:r>
      <w:r w:rsidR="00CC6105" w:rsidRPr="000232FD">
        <w:rPr>
          <w:rFonts w:eastAsia="Times New Roman"/>
          <w:sz w:val="28"/>
          <w:szCs w:val="28"/>
        </w:rPr>
        <w:t>56</w:t>
      </w:r>
      <w:r w:rsidRPr="000232FD">
        <w:rPr>
          <w:rFonts w:eastAsia="Times New Roman"/>
          <w:sz w:val="28"/>
          <w:szCs w:val="28"/>
        </w:rPr>
        <w:t>%) учащихся.</w:t>
      </w:r>
    </w:p>
    <w:p w:rsidR="00226E6A" w:rsidRPr="000232FD" w:rsidRDefault="00226E6A" w:rsidP="00EF5DDF">
      <w:pPr>
        <w:ind w:left="-284" w:right="-47" w:firstLine="568"/>
        <w:jc w:val="both"/>
        <w:rPr>
          <w:rFonts w:eastAsia="Times New Roman"/>
          <w:sz w:val="28"/>
          <w:szCs w:val="28"/>
        </w:rPr>
      </w:pPr>
      <w:r w:rsidRPr="000232FD">
        <w:rPr>
          <w:rFonts w:eastAsia="Times New Roman"/>
          <w:sz w:val="28"/>
          <w:szCs w:val="28"/>
        </w:rPr>
        <w:t>В школе организована внеурочная деятельность учащихся 1-</w:t>
      </w:r>
      <w:r w:rsidR="003B226A">
        <w:rPr>
          <w:rFonts w:eastAsia="Times New Roman"/>
          <w:sz w:val="28"/>
          <w:szCs w:val="28"/>
        </w:rPr>
        <w:t>8</w:t>
      </w:r>
      <w:r w:rsidRPr="000232FD">
        <w:rPr>
          <w:rFonts w:eastAsia="Times New Roman"/>
          <w:sz w:val="28"/>
          <w:szCs w:val="28"/>
        </w:rPr>
        <w:t xml:space="preserve">-х классов. Организация внеурочной деятельности осуществляется в рамках основной образовательной программы. Для реализации программ привлечены педагоги школы и дополнительного образования. Внеурочная деятельность оказывает существенное воспитательное воздействие на учащихся: способствует возникновению у ребенка потребности в саморазвитии; формирует готовность и привычку к творческой деятельности; повышает собственную самооценку ученика, его статус в глазах сверстников, педагогов, родителей. Согласно учебному плану основного общего образования, который направлен на реализацию целей и задач общего образования, выполнения федерального государственного образовательного стандарта, организация занятий по направлениям внеурочной деятельности является неотъемлемой частью образовательного процесса в школе. Эта деятельность позволяет эффективно решать задачи воспитания и социализации </w:t>
      </w:r>
      <w:proofErr w:type="gramStart"/>
      <w:r w:rsidRPr="000232FD">
        <w:rPr>
          <w:rFonts w:eastAsia="Times New Roman"/>
          <w:sz w:val="28"/>
          <w:szCs w:val="28"/>
        </w:rPr>
        <w:t>обучающихся</w:t>
      </w:r>
      <w:proofErr w:type="gramEnd"/>
      <w:r w:rsidRPr="000232FD">
        <w:rPr>
          <w:rFonts w:eastAsia="Times New Roman"/>
          <w:sz w:val="28"/>
          <w:szCs w:val="28"/>
        </w:rPr>
        <w:t xml:space="preserve">. Содержание занятий </w:t>
      </w:r>
      <w:proofErr w:type="gramStart"/>
      <w:r w:rsidRPr="000232FD">
        <w:rPr>
          <w:rFonts w:eastAsia="Times New Roman"/>
          <w:sz w:val="28"/>
          <w:szCs w:val="28"/>
        </w:rPr>
        <w:t>формировалось с учетом пожелания детей и было</w:t>
      </w:r>
      <w:proofErr w:type="gramEnd"/>
      <w:r w:rsidRPr="000232FD">
        <w:rPr>
          <w:rFonts w:eastAsia="Times New Roman"/>
          <w:sz w:val="28"/>
          <w:szCs w:val="28"/>
        </w:rPr>
        <w:t xml:space="preserve"> реализовано в формах, отличных от урочной системы обучения. В течение учебного года учащиеся имеют возможность показать свои способности и результаты внеурочной деятельности на общешкольных концертах, спектаклях, спортивных соревнованиях и др. Педагогами разработаны образовательные программы, цель которых создание условий для проявления и развития ребенком своих способностей. </w:t>
      </w:r>
      <w:proofErr w:type="gramStart"/>
      <w:r w:rsidRPr="000232FD">
        <w:rPr>
          <w:rFonts w:eastAsia="Times New Roman"/>
          <w:sz w:val="28"/>
          <w:szCs w:val="28"/>
        </w:rPr>
        <w:t>На занятиях для работы предложены такие направления, как: проектная деятельность, увлекательный мир математики, занимательная химия, история, грамматика, математика, физика, клуб любителей английского языка, проба пера, увлекательное рукоделие, шахматы, рукопашный бой, история России, азбука пешехода, краеведение, танцы, общекомандная гимнастика, изобразительное искусство.</w:t>
      </w:r>
      <w:proofErr w:type="gramEnd"/>
      <w:r w:rsidRPr="000232FD">
        <w:rPr>
          <w:rFonts w:eastAsia="Times New Roman"/>
          <w:sz w:val="28"/>
          <w:szCs w:val="28"/>
        </w:rPr>
        <w:t xml:space="preserve"> Таким образом, удалось создать такую школьную среду, в которой урочный процесс гармонично дополняется </w:t>
      </w:r>
      <w:r w:rsidRPr="000232FD">
        <w:rPr>
          <w:rFonts w:eastAsia="Times New Roman"/>
          <w:sz w:val="28"/>
          <w:szCs w:val="28"/>
        </w:rPr>
        <w:lastRenderedPageBreak/>
        <w:t xml:space="preserve">разнообразным спектром занятий во второй половине дня, обеспечивая комплекс интеграции воспитания и организации познавательной, эстетической, спортивной, оздоровительной деятельности. Система организации внеурочной деятельности </w:t>
      </w:r>
      <w:proofErr w:type="gramStart"/>
      <w:r w:rsidRPr="000232FD">
        <w:rPr>
          <w:rFonts w:eastAsia="Times New Roman"/>
          <w:sz w:val="28"/>
          <w:szCs w:val="28"/>
        </w:rPr>
        <w:t>обучающихся</w:t>
      </w:r>
      <w:proofErr w:type="gramEnd"/>
      <w:r w:rsidRPr="000232FD">
        <w:rPr>
          <w:rFonts w:eastAsia="Times New Roman"/>
          <w:sz w:val="28"/>
          <w:szCs w:val="28"/>
        </w:rPr>
        <w:t xml:space="preserve"> предоставляет каждому ученику возможность для творческой деятельности, самовыражения и самоопределения. </w:t>
      </w:r>
    </w:p>
    <w:p w:rsidR="00226E6A" w:rsidRPr="000232FD" w:rsidRDefault="00226E6A" w:rsidP="00EF5DDF">
      <w:pPr>
        <w:ind w:left="-284" w:right="-47" w:firstLine="568"/>
        <w:jc w:val="both"/>
        <w:rPr>
          <w:rFonts w:eastAsia="Times New Roman"/>
          <w:sz w:val="28"/>
          <w:szCs w:val="28"/>
        </w:rPr>
      </w:pPr>
      <w:r w:rsidRPr="000232FD">
        <w:rPr>
          <w:rFonts w:eastAsia="Times New Roman"/>
          <w:sz w:val="28"/>
          <w:szCs w:val="28"/>
        </w:rPr>
        <w:t xml:space="preserve">Все учащиеся с первого по четвёртый класс заняты внеурочной деятельностью. С 5-го по </w:t>
      </w:r>
      <w:r w:rsidR="003B226A">
        <w:rPr>
          <w:rFonts w:eastAsia="Times New Roman"/>
          <w:sz w:val="28"/>
          <w:szCs w:val="28"/>
        </w:rPr>
        <w:t>8</w:t>
      </w:r>
      <w:r w:rsidRPr="000232FD">
        <w:rPr>
          <w:rFonts w:eastAsia="Times New Roman"/>
          <w:sz w:val="28"/>
          <w:szCs w:val="28"/>
        </w:rPr>
        <w:t xml:space="preserve">-ой класс </w:t>
      </w:r>
      <w:r w:rsidR="003B226A">
        <w:rPr>
          <w:rFonts w:eastAsia="Times New Roman"/>
          <w:sz w:val="28"/>
          <w:szCs w:val="28"/>
        </w:rPr>
        <w:t>100</w:t>
      </w:r>
      <w:r w:rsidRPr="000232FD">
        <w:rPr>
          <w:rFonts w:eastAsia="Times New Roman"/>
          <w:sz w:val="28"/>
          <w:szCs w:val="28"/>
        </w:rPr>
        <w:t xml:space="preserve">% детей </w:t>
      </w:r>
      <w:proofErr w:type="gramStart"/>
      <w:r w:rsidRPr="000232FD">
        <w:rPr>
          <w:rFonts w:eastAsia="Times New Roman"/>
          <w:sz w:val="28"/>
          <w:szCs w:val="28"/>
        </w:rPr>
        <w:t>заняты</w:t>
      </w:r>
      <w:proofErr w:type="gramEnd"/>
      <w:r w:rsidRPr="000232FD">
        <w:rPr>
          <w:rFonts w:eastAsia="Times New Roman"/>
          <w:sz w:val="28"/>
          <w:szCs w:val="28"/>
        </w:rPr>
        <w:t xml:space="preserve"> внеурочной деятельностью. В школе представлено 21 направление внеурочной деятельности, где работает 16 учителей-предметников. </w:t>
      </w:r>
    </w:p>
    <w:p w:rsidR="00226E6A" w:rsidRPr="000232FD" w:rsidRDefault="00226E6A" w:rsidP="00EF5DDF">
      <w:pPr>
        <w:ind w:left="-284" w:right="-47" w:firstLine="568"/>
        <w:jc w:val="both"/>
        <w:rPr>
          <w:rFonts w:eastAsia="Times New Roman"/>
          <w:sz w:val="28"/>
          <w:szCs w:val="28"/>
        </w:rPr>
      </w:pPr>
      <w:r w:rsidRPr="000232FD">
        <w:rPr>
          <w:rFonts w:eastAsia="Times New Roman"/>
          <w:sz w:val="28"/>
          <w:szCs w:val="28"/>
        </w:rPr>
        <w:t>В современную эпоху, когда значение интеллектуального и творческого потенциала возрастает, работа с одаренными и высоко мотивированными детьми является крайне необходимой. Именно от усилий и профессионализма каждого конкретного педагога напрямую зависят доступность, качество и эффективность образования для каждого ученика</w:t>
      </w:r>
    </w:p>
    <w:p w:rsidR="00226E6A" w:rsidRPr="000232FD" w:rsidRDefault="00226E6A" w:rsidP="00EF5DDF">
      <w:pPr>
        <w:ind w:left="-284" w:right="-47" w:firstLine="568"/>
        <w:jc w:val="both"/>
        <w:rPr>
          <w:rFonts w:eastAsia="Times New Roman"/>
          <w:sz w:val="28"/>
          <w:szCs w:val="28"/>
        </w:rPr>
      </w:pPr>
      <w:r w:rsidRPr="000232FD">
        <w:rPr>
          <w:rFonts w:eastAsia="Times New Roman"/>
          <w:sz w:val="28"/>
          <w:szCs w:val="28"/>
        </w:rPr>
        <w:t xml:space="preserve"> Работа с одаренными детьми в школе продолжает оставаться одним из приоритетных направлений.</w:t>
      </w:r>
    </w:p>
    <w:p w:rsidR="006674C6" w:rsidRPr="000232FD" w:rsidRDefault="006674C6" w:rsidP="00EF5DDF">
      <w:pPr>
        <w:ind w:left="-284" w:right="-47" w:firstLine="568"/>
        <w:jc w:val="both"/>
        <w:rPr>
          <w:rFonts w:eastAsia="Times New Roman"/>
          <w:sz w:val="28"/>
          <w:szCs w:val="28"/>
        </w:rPr>
      </w:pPr>
    </w:p>
    <w:p w:rsidR="006674C6" w:rsidRPr="000232FD" w:rsidRDefault="0083796C" w:rsidP="00A013E6">
      <w:pPr>
        <w:pStyle w:val="2"/>
        <w:rPr>
          <w:sz w:val="28"/>
          <w:szCs w:val="28"/>
        </w:rPr>
      </w:pPr>
      <w:bookmarkStart w:id="6" w:name="_Toc517207044"/>
      <w:r w:rsidRPr="000232FD">
        <w:rPr>
          <w:rFonts w:eastAsia="Cambria"/>
          <w:sz w:val="28"/>
          <w:szCs w:val="28"/>
        </w:rPr>
        <w:t xml:space="preserve">Содержание и качество подготовки </w:t>
      </w:r>
      <w:proofErr w:type="gramStart"/>
      <w:r w:rsidRPr="000232FD">
        <w:rPr>
          <w:rFonts w:eastAsia="Cambria"/>
          <w:sz w:val="28"/>
          <w:szCs w:val="28"/>
        </w:rPr>
        <w:t>обучающихся</w:t>
      </w:r>
      <w:proofErr w:type="gramEnd"/>
      <w:r w:rsidRPr="000232FD">
        <w:rPr>
          <w:rFonts w:eastAsia="Cambria"/>
          <w:sz w:val="28"/>
          <w:szCs w:val="28"/>
        </w:rPr>
        <w:t>.</w:t>
      </w:r>
      <w:bookmarkEnd w:id="6"/>
    </w:p>
    <w:p w:rsidR="006674C6" w:rsidRPr="000232FD" w:rsidRDefault="0083796C" w:rsidP="00EF5DDF">
      <w:pPr>
        <w:ind w:left="-284" w:right="-47" w:firstLine="568"/>
        <w:jc w:val="both"/>
        <w:rPr>
          <w:rFonts w:eastAsia="Times New Roman"/>
          <w:sz w:val="28"/>
          <w:szCs w:val="28"/>
        </w:rPr>
      </w:pPr>
      <w:r w:rsidRPr="000232FD">
        <w:rPr>
          <w:rFonts w:eastAsia="Times New Roman"/>
          <w:sz w:val="28"/>
          <w:szCs w:val="28"/>
        </w:rPr>
        <w:t>Реализация данного направления работы школы осуществлялась через решение следующих задач:</w:t>
      </w:r>
      <w:r w:rsidR="00FB6761" w:rsidRPr="000232FD">
        <w:rPr>
          <w:rFonts w:eastAsia="Times New Roman"/>
          <w:sz w:val="28"/>
          <w:szCs w:val="28"/>
        </w:rPr>
        <w:t xml:space="preserve"> </w:t>
      </w:r>
      <w:r w:rsidRPr="000232FD">
        <w:rPr>
          <w:rFonts w:eastAsia="Times New Roman"/>
          <w:sz w:val="28"/>
          <w:szCs w:val="28"/>
        </w:rPr>
        <w:t>Организация мониторинга достижений образовательных результатов учащихся. Освоение образовательных программ.</w:t>
      </w:r>
    </w:p>
    <w:p w:rsidR="006674C6" w:rsidRPr="000232FD" w:rsidRDefault="0083796C" w:rsidP="00EF5DDF">
      <w:pPr>
        <w:numPr>
          <w:ilvl w:val="0"/>
          <w:numId w:val="15"/>
        </w:numPr>
        <w:tabs>
          <w:tab w:val="left" w:pos="1120"/>
        </w:tabs>
        <w:ind w:left="-284" w:right="-47" w:firstLine="568"/>
        <w:rPr>
          <w:rFonts w:eastAsia="Times New Roman"/>
          <w:sz w:val="28"/>
          <w:szCs w:val="28"/>
        </w:rPr>
      </w:pPr>
      <w:r w:rsidRPr="000232FD">
        <w:rPr>
          <w:rFonts w:eastAsia="Times New Roman"/>
          <w:sz w:val="28"/>
          <w:szCs w:val="28"/>
        </w:rPr>
        <w:t>Работа со слабоуспевающими и неуспевающими детьми.</w:t>
      </w:r>
    </w:p>
    <w:p w:rsidR="006674C6" w:rsidRPr="000232FD" w:rsidRDefault="0083796C" w:rsidP="00EF5DDF">
      <w:pPr>
        <w:numPr>
          <w:ilvl w:val="0"/>
          <w:numId w:val="15"/>
        </w:numPr>
        <w:tabs>
          <w:tab w:val="left" w:pos="1112"/>
        </w:tabs>
        <w:ind w:left="-284" w:right="-47" w:firstLine="568"/>
        <w:rPr>
          <w:rFonts w:eastAsia="Times New Roman"/>
          <w:sz w:val="28"/>
          <w:szCs w:val="28"/>
        </w:rPr>
      </w:pPr>
      <w:r w:rsidRPr="000232FD">
        <w:rPr>
          <w:rFonts w:eastAsia="Times New Roman"/>
          <w:sz w:val="28"/>
          <w:szCs w:val="28"/>
        </w:rPr>
        <w:t>Достижение образовательных результатов на государственной итоговой аттестации выпускников школы.</w:t>
      </w:r>
    </w:p>
    <w:p w:rsidR="006674C6" w:rsidRPr="000232FD" w:rsidRDefault="0083796C" w:rsidP="00EF5DDF">
      <w:pPr>
        <w:ind w:left="-284" w:right="-47" w:firstLine="568"/>
        <w:jc w:val="both"/>
        <w:rPr>
          <w:rFonts w:eastAsia="Times New Roman"/>
          <w:sz w:val="28"/>
          <w:szCs w:val="28"/>
        </w:rPr>
      </w:pPr>
      <w:r w:rsidRPr="000232FD">
        <w:rPr>
          <w:rFonts w:eastAsia="Times New Roman"/>
          <w:sz w:val="28"/>
          <w:szCs w:val="28"/>
        </w:rPr>
        <w:t>МОУ СОШ №</w:t>
      </w:r>
      <w:r w:rsidR="00B2086D" w:rsidRPr="000232FD">
        <w:rPr>
          <w:rFonts w:eastAsia="Times New Roman"/>
          <w:sz w:val="28"/>
          <w:szCs w:val="28"/>
        </w:rPr>
        <w:t>3</w:t>
      </w:r>
      <w:r w:rsidRPr="000232FD">
        <w:rPr>
          <w:rFonts w:eastAsia="Times New Roman"/>
          <w:sz w:val="28"/>
          <w:szCs w:val="28"/>
        </w:rPr>
        <w:t xml:space="preserve"> ведет образовательный процесс в соответствии основными общеобразовательными программами начального общего образования, основного общего образования и среднего общего образования.</w:t>
      </w:r>
    </w:p>
    <w:tbl>
      <w:tblPr>
        <w:tblW w:w="10402" w:type="dxa"/>
        <w:tblInd w:w="-176" w:type="dxa"/>
        <w:shd w:val="clear" w:color="auto" w:fill="FFFFFF"/>
        <w:tblCellMar>
          <w:left w:w="0" w:type="dxa"/>
          <w:right w:w="0" w:type="dxa"/>
        </w:tblCellMar>
        <w:tblLook w:val="04A0" w:firstRow="1" w:lastRow="0" w:firstColumn="1" w:lastColumn="0" w:noHBand="0" w:noVBand="1"/>
      </w:tblPr>
      <w:tblGrid>
        <w:gridCol w:w="1135"/>
        <w:gridCol w:w="3118"/>
        <w:gridCol w:w="2493"/>
        <w:gridCol w:w="1653"/>
        <w:gridCol w:w="2003"/>
      </w:tblGrid>
      <w:tr w:rsidR="00935E11" w:rsidRPr="000232FD" w:rsidTr="00CC6105">
        <w:trPr>
          <w:cantSplit/>
          <w:trHeight w:val="1602"/>
        </w:trPr>
        <w:tc>
          <w:tcPr>
            <w:tcW w:w="1135"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w:t>
            </w:r>
          </w:p>
        </w:tc>
        <w:tc>
          <w:tcPr>
            <w:tcW w:w="3118"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Наименование лицензированных образовательных программ</w:t>
            </w:r>
          </w:p>
        </w:tc>
        <w:tc>
          <w:tcPr>
            <w:tcW w:w="2493"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Уровень,</w:t>
            </w:r>
          </w:p>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направленность</w:t>
            </w:r>
          </w:p>
        </w:tc>
        <w:tc>
          <w:tcPr>
            <w:tcW w:w="1653"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Нормативный срок освоения</w:t>
            </w:r>
          </w:p>
        </w:tc>
        <w:tc>
          <w:tcPr>
            <w:tcW w:w="2003" w:type="dxa"/>
            <w:tcBorders>
              <w:top w:val="single" w:sz="8" w:space="0" w:color="000000"/>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Отметить</w:t>
            </w:r>
          </w:p>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аккредитованные образовательные</w:t>
            </w:r>
          </w:p>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программы</w:t>
            </w:r>
          </w:p>
          <w:p w:rsidR="00935E11" w:rsidRPr="000232FD" w:rsidRDefault="00935E11" w:rsidP="00EF5DDF">
            <w:pPr>
              <w:ind w:left="-675" w:right="135" w:firstLine="850"/>
              <w:jc w:val="center"/>
              <w:rPr>
                <w:rFonts w:eastAsia="Times New Roman"/>
                <w:color w:val="000000"/>
                <w:sz w:val="28"/>
                <w:szCs w:val="28"/>
              </w:rPr>
            </w:pPr>
            <w:proofErr w:type="gramStart"/>
            <w:r w:rsidRPr="000232FD">
              <w:rPr>
                <w:rFonts w:eastAsia="Times New Roman"/>
                <w:color w:val="000000"/>
                <w:sz w:val="28"/>
                <w:szCs w:val="28"/>
              </w:rPr>
              <w:t>(поставить</w:t>
            </w:r>
            <w:proofErr w:type="gramEnd"/>
          </w:p>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знак +)</w:t>
            </w:r>
          </w:p>
        </w:tc>
      </w:tr>
      <w:tr w:rsidR="00935E11" w:rsidRPr="000232FD" w:rsidTr="00CC6105">
        <w:trPr>
          <w:cantSplit/>
        </w:trPr>
        <w:tc>
          <w:tcPr>
            <w:tcW w:w="1135"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1.</w:t>
            </w:r>
          </w:p>
        </w:tc>
        <w:tc>
          <w:tcPr>
            <w:tcW w:w="3118"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Начальное общее образование</w:t>
            </w:r>
          </w:p>
        </w:tc>
        <w:tc>
          <w:tcPr>
            <w:tcW w:w="249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Общеобразовательная</w:t>
            </w:r>
          </w:p>
        </w:tc>
        <w:tc>
          <w:tcPr>
            <w:tcW w:w="165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4 года</w:t>
            </w:r>
          </w:p>
        </w:tc>
        <w:tc>
          <w:tcPr>
            <w:tcW w:w="2003"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w:t>
            </w:r>
          </w:p>
        </w:tc>
      </w:tr>
      <w:tr w:rsidR="00935E11" w:rsidRPr="000232FD" w:rsidTr="00CC6105">
        <w:trPr>
          <w:cantSplit/>
        </w:trPr>
        <w:tc>
          <w:tcPr>
            <w:tcW w:w="1135"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2.</w:t>
            </w:r>
          </w:p>
        </w:tc>
        <w:tc>
          <w:tcPr>
            <w:tcW w:w="3118"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Основное общее образование</w:t>
            </w:r>
          </w:p>
        </w:tc>
        <w:tc>
          <w:tcPr>
            <w:tcW w:w="249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Общеобразовательная</w:t>
            </w:r>
          </w:p>
        </w:tc>
        <w:tc>
          <w:tcPr>
            <w:tcW w:w="165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5 лет</w:t>
            </w:r>
          </w:p>
        </w:tc>
        <w:tc>
          <w:tcPr>
            <w:tcW w:w="2003"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w:t>
            </w:r>
          </w:p>
        </w:tc>
      </w:tr>
      <w:tr w:rsidR="00935E11" w:rsidRPr="000232FD" w:rsidTr="00CC6105">
        <w:trPr>
          <w:cantSplit/>
        </w:trPr>
        <w:tc>
          <w:tcPr>
            <w:tcW w:w="1135"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3.</w:t>
            </w:r>
          </w:p>
        </w:tc>
        <w:tc>
          <w:tcPr>
            <w:tcW w:w="3118"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Среднее (полное) общее образование</w:t>
            </w:r>
          </w:p>
        </w:tc>
        <w:tc>
          <w:tcPr>
            <w:tcW w:w="249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Общеобразовательная</w:t>
            </w:r>
          </w:p>
        </w:tc>
        <w:tc>
          <w:tcPr>
            <w:tcW w:w="165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2 года</w:t>
            </w:r>
          </w:p>
        </w:tc>
        <w:tc>
          <w:tcPr>
            <w:tcW w:w="2003"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w:t>
            </w:r>
          </w:p>
        </w:tc>
      </w:tr>
      <w:tr w:rsidR="00935E11" w:rsidRPr="000232FD" w:rsidTr="00CC6105">
        <w:trPr>
          <w:cantSplit/>
        </w:trPr>
        <w:tc>
          <w:tcPr>
            <w:tcW w:w="1135" w:type="dxa"/>
            <w:tcBorders>
              <w:top w:val="single" w:sz="4" w:space="0" w:color="auto"/>
              <w:left w:val="single" w:sz="8" w:space="0" w:color="000000"/>
              <w:bottom w:val="single" w:sz="8" w:space="0" w:color="000000"/>
              <w:right w:val="nil"/>
            </w:tcBorders>
            <w:shd w:val="clear" w:color="auto" w:fill="FFFFFF"/>
            <w:tcMar>
              <w:top w:w="0" w:type="dxa"/>
              <w:left w:w="108" w:type="dxa"/>
              <w:bottom w:w="0" w:type="dxa"/>
              <w:right w:w="108" w:type="dxa"/>
            </w:tcMar>
          </w:tcPr>
          <w:p w:rsidR="00935E11" w:rsidRPr="000232FD" w:rsidRDefault="00AD348B" w:rsidP="00EF5DDF">
            <w:pPr>
              <w:ind w:left="-675" w:right="135" w:firstLine="850"/>
              <w:jc w:val="center"/>
              <w:rPr>
                <w:rFonts w:eastAsia="Times New Roman"/>
                <w:color w:val="000000"/>
                <w:sz w:val="28"/>
                <w:szCs w:val="28"/>
              </w:rPr>
            </w:pPr>
            <w:r w:rsidRPr="000232FD">
              <w:rPr>
                <w:rFonts w:eastAsia="Times New Roman"/>
                <w:color w:val="000000"/>
                <w:sz w:val="28"/>
                <w:szCs w:val="28"/>
              </w:rPr>
              <w:t>4</w:t>
            </w:r>
          </w:p>
        </w:tc>
        <w:tc>
          <w:tcPr>
            <w:tcW w:w="3118" w:type="dxa"/>
            <w:tcBorders>
              <w:top w:val="single" w:sz="4" w:space="0" w:color="auto"/>
              <w:left w:val="single" w:sz="8" w:space="0" w:color="000000"/>
              <w:bottom w:val="single" w:sz="4" w:space="0" w:color="auto"/>
              <w:right w:val="nil"/>
            </w:tcBorders>
            <w:shd w:val="clear" w:color="auto" w:fill="FFFFFF"/>
            <w:tcMar>
              <w:top w:w="0" w:type="dxa"/>
              <w:left w:w="108" w:type="dxa"/>
              <w:bottom w:w="0" w:type="dxa"/>
              <w:right w:w="108" w:type="dxa"/>
            </w:tcMar>
          </w:tcPr>
          <w:p w:rsidR="00935E11" w:rsidRPr="000232FD" w:rsidRDefault="00935E11" w:rsidP="00EF5DDF">
            <w:pPr>
              <w:ind w:left="-675" w:right="135" w:firstLine="850"/>
              <w:jc w:val="center"/>
              <w:rPr>
                <w:rFonts w:eastAsia="Times New Roman"/>
                <w:color w:val="000000"/>
                <w:sz w:val="28"/>
                <w:szCs w:val="28"/>
              </w:rPr>
            </w:pPr>
          </w:p>
        </w:tc>
        <w:tc>
          <w:tcPr>
            <w:tcW w:w="2493" w:type="dxa"/>
            <w:tcBorders>
              <w:top w:val="single" w:sz="4" w:space="0" w:color="auto"/>
              <w:left w:val="single" w:sz="8" w:space="0" w:color="000000"/>
              <w:bottom w:val="single" w:sz="8" w:space="0" w:color="000000"/>
              <w:right w:val="nil"/>
            </w:tcBorders>
            <w:shd w:val="clear" w:color="auto" w:fill="FFFFFF"/>
            <w:tcMar>
              <w:top w:w="0" w:type="dxa"/>
              <w:left w:w="108" w:type="dxa"/>
              <w:bottom w:w="0" w:type="dxa"/>
              <w:right w:w="108" w:type="dxa"/>
            </w:tcMar>
          </w:tcPr>
          <w:p w:rsidR="00935E11" w:rsidRPr="000232FD" w:rsidRDefault="00935E11" w:rsidP="00EF5DDF">
            <w:pPr>
              <w:ind w:left="-675" w:right="135" w:firstLine="850"/>
              <w:jc w:val="center"/>
              <w:rPr>
                <w:rFonts w:eastAsia="Times New Roman"/>
                <w:sz w:val="28"/>
                <w:szCs w:val="28"/>
              </w:rPr>
            </w:pPr>
            <w:r w:rsidRPr="000232FD">
              <w:rPr>
                <w:rFonts w:eastAsia="Times New Roman"/>
                <w:sz w:val="28"/>
                <w:szCs w:val="28"/>
              </w:rPr>
              <w:t>Дошкольное образование</w:t>
            </w:r>
          </w:p>
        </w:tc>
        <w:tc>
          <w:tcPr>
            <w:tcW w:w="1653" w:type="dxa"/>
            <w:tcBorders>
              <w:top w:val="single" w:sz="4" w:space="0" w:color="auto"/>
              <w:left w:val="single" w:sz="8" w:space="0" w:color="000000"/>
              <w:bottom w:val="single" w:sz="8" w:space="0" w:color="000000"/>
              <w:right w:val="nil"/>
            </w:tcBorders>
            <w:shd w:val="clear" w:color="auto" w:fill="FFFFFF"/>
            <w:tcMar>
              <w:top w:w="0" w:type="dxa"/>
              <w:left w:w="108" w:type="dxa"/>
              <w:bottom w:w="0" w:type="dxa"/>
              <w:right w:w="108" w:type="dxa"/>
            </w:tcMar>
          </w:tcPr>
          <w:p w:rsidR="00935E11" w:rsidRPr="000232FD" w:rsidRDefault="00935E11" w:rsidP="00EF5DDF">
            <w:pPr>
              <w:ind w:left="-675" w:right="135" w:firstLine="850"/>
              <w:jc w:val="center"/>
              <w:rPr>
                <w:rFonts w:eastAsia="Times New Roman"/>
                <w:sz w:val="28"/>
                <w:szCs w:val="28"/>
              </w:rPr>
            </w:pPr>
            <w:r w:rsidRPr="000232FD">
              <w:rPr>
                <w:rFonts w:eastAsia="Times New Roman"/>
                <w:sz w:val="28"/>
                <w:szCs w:val="28"/>
              </w:rPr>
              <w:t>1-5 лет</w:t>
            </w:r>
          </w:p>
        </w:tc>
        <w:tc>
          <w:tcPr>
            <w:tcW w:w="2003" w:type="dxa"/>
            <w:tcBorders>
              <w:top w:val="single" w:sz="4" w:space="0" w:color="auto"/>
              <w:left w:val="single" w:sz="8" w:space="0" w:color="000000"/>
              <w:bottom w:val="single" w:sz="8" w:space="0" w:color="000000"/>
              <w:right w:val="single" w:sz="8" w:space="0" w:color="auto"/>
            </w:tcBorders>
            <w:shd w:val="clear" w:color="auto" w:fill="FFFFFF"/>
            <w:tcMar>
              <w:top w:w="0" w:type="dxa"/>
              <w:left w:w="108" w:type="dxa"/>
              <w:bottom w:w="0" w:type="dxa"/>
              <w:right w:w="108" w:type="dxa"/>
            </w:tcMar>
          </w:tcPr>
          <w:p w:rsidR="00935E11" w:rsidRPr="000232FD" w:rsidRDefault="00935E11" w:rsidP="00EF5DDF">
            <w:pPr>
              <w:ind w:left="-675" w:right="135" w:firstLine="850"/>
              <w:jc w:val="center"/>
              <w:rPr>
                <w:rFonts w:eastAsia="Times New Roman"/>
                <w:color w:val="000000"/>
                <w:sz w:val="28"/>
                <w:szCs w:val="28"/>
              </w:rPr>
            </w:pPr>
            <w:r w:rsidRPr="000232FD">
              <w:rPr>
                <w:rFonts w:eastAsia="Times New Roman"/>
                <w:color w:val="000000"/>
                <w:sz w:val="28"/>
                <w:szCs w:val="28"/>
              </w:rPr>
              <w:t>+</w:t>
            </w:r>
          </w:p>
        </w:tc>
      </w:tr>
    </w:tbl>
    <w:p w:rsidR="006674C6" w:rsidRPr="000232FD" w:rsidRDefault="0083796C" w:rsidP="00EF5DDF">
      <w:pPr>
        <w:ind w:left="-284" w:right="-47" w:firstLine="568"/>
        <w:jc w:val="both"/>
        <w:rPr>
          <w:color w:val="FF0000"/>
          <w:sz w:val="28"/>
          <w:szCs w:val="28"/>
        </w:rPr>
      </w:pPr>
      <w:r w:rsidRPr="000232FD">
        <w:rPr>
          <w:rFonts w:eastAsia="Times New Roman"/>
          <w:sz w:val="28"/>
          <w:szCs w:val="28"/>
        </w:rPr>
        <w:t xml:space="preserve">Для детей с ограниченными возможностями здоровья </w:t>
      </w:r>
      <w:proofErr w:type="gramStart"/>
      <w:r w:rsidRPr="000232FD">
        <w:rPr>
          <w:rFonts w:eastAsia="Times New Roman"/>
          <w:sz w:val="28"/>
          <w:szCs w:val="28"/>
        </w:rPr>
        <w:t>в</w:t>
      </w:r>
      <w:proofErr w:type="gramEnd"/>
      <w:r w:rsidRPr="000232FD">
        <w:rPr>
          <w:rFonts w:eastAsia="Times New Roman"/>
          <w:sz w:val="28"/>
          <w:szCs w:val="28"/>
        </w:rPr>
        <w:t xml:space="preserve"> соответствием с за</w:t>
      </w:r>
      <w:r w:rsidR="00012911" w:rsidRPr="000232FD">
        <w:rPr>
          <w:rFonts w:eastAsia="Times New Roman"/>
          <w:sz w:val="28"/>
          <w:szCs w:val="28"/>
        </w:rPr>
        <w:t>ключениями ПМПК и справками МСЭ.</w:t>
      </w:r>
    </w:p>
    <w:p w:rsidR="006674C6" w:rsidRPr="000232FD" w:rsidRDefault="0083796C" w:rsidP="00EF5DDF">
      <w:pPr>
        <w:ind w:left="-284" w:right="-47" w:firstLine="568"/>
        <w:jc w:val="both"/>
        <w:rPr>
          <w:sz w:val="28"/>
          <w:szCs w:val="28"/>
        </w:rPr>
      </w:pPr>
      <w:r w:rsidRPr="000232FD">
        <w:rPr>
          <w:rFonts w:eastAsia="Times New Roman"/>
          <w:sz w:val="28"/>
          <w:szCs w:val="28"/>
        </w:rPr>
        <w:t xml:space="preserve">Информация о результатах освоения образовательных программ по учебным предметам учащимися является одним из показателей, характеризующих </w:t>
      </w:r>
      <w:r w:rsidRPr="000232FD">
        <w:rPr>
          <w:rFonts w:eastAsia="Times New Roman"/>
          <w:sz w:val="28"/>
          <w:szCs w:val="28"/>
        </w:rPr>
        <w:lastRenderedPageBreak/>
        <w:t>эффективность работы школы и необходим</w:t>
      </w:r>
      <w:r w:rsidR="00012911" w:rsidRPr="000232FD">
        <w:rPr>
          <w:rFonts w:eastAsia="Times New Roman"/>
          <w:sz w:val="28"/>
          <w:szCs w:val="28"/>
        </w:rPr>
        <w:t>ой</w:t>
      </w:r>
      <w:r w:rsidRPr="000232FD">
        <w:rPr>
          <w:rFonts w:eastAsia="Times New Roman"/>
          <w:sz w:val="28"/>
          <w:szCs w:val="28"/>
        </w:rPr>
        <w:t xml:space="preserve"> для своевременной корректировки хода обучения учащихся.</w:t>
      </w:r>
    </w:p>
    <w:p w:rsidR="00935E11" w:rsidRPr="000232FD" w:rsidRDefault="00935E11" w:rsidP="00EF5DDF">
      <w:pPr>
        <w:ind w:left="-284" w:right="-47" w:firstLine="568"/>
        <w:jc w:val="center"/>
        <w:rPr>
          <w:rFonts w:eastAsia="Cambria"/>
          <w:b/>
          <w:bCs/>
          <w:sz w:val="28"/>
          <w:szCs w:val="28"/>
        </w:rPr>
      </w:pPr>
      <w:r w:rsidRPr="000232FD">
        <w:rPr>
          <w:rFonts w:eastAsia="Cambria"/>
          <w:b/>
          <w:bCs/>
          <w:sz w:val="28"/>
          <w:szCs w:val="28"/>
        </w:rPr>
        <w:t xml:space="preserve">Показатели уровня и качества общеобразовательной подготовки </w:t>
      </w:r>
      <w:proofErr w:type="gramStart"/>
      <w:r w:rsidRPr="000232FD">
        <w:rPr>
          <w:rFonts w:eastAsia="Cambria"/>
          <w:b/>
          <w:bCs/>
          <w:sz w:val="28"/>
          <w:szCs w:val="28"/>
        </w:rPr>
        <w:t>обучающихся</w:t>
      </w:r>
      <w:proofErr w:type="gramEnd"/>
    </w:p>
    <w:p w:rsidR="00935E11" w:rsidRPr="000232FD" w:rsidRDefault="00935E11" w:rsidP="00EF5DDF">
      <w:pPr>
        <w:ind w:left="-284" w:right="-47" w:firstLine="568"/>
        <w:jc w:val="center"/>
        <w:rPr>
          <w:rFonts w:eastAsia="Times New Roman"/>
          <w:i/>
          <w:sz w:val="28"/>
          <w:szCs w:val="28"/>
        </w:rPr>
      </w:pPr>
      <w:r w:rsidRPr="000232FD">
        <w:rPr>
          <w:rFonts w:eastAsia="Times New Roman"/>
          <w:i/>
          <w:sz w:val="28"/>
          <w:szCs w:val="28"/>
        </w:rPr>
        <w:t xml:space="preserve">Информация об успеваемости учащихся </w:t>
      </w:r>
      <w:proofErr w:type="gramStart"/>
      <w:r w:rsidRPr="000232FD">
        <w:rPr>
          <w:rFonts w:eastAsia="Times New Roman"/>
          <w:i/>
          <w:sz w:val="28"/>
          <w:szCs w:val="28"/>
        </w:rPr>
        <w:t xml:space="preserve">( </w:t>
      </w:r>
      <w:proofErr w:type="gramEnd"/>
      <w:r w:rsidRPr="000232FD">
        <w:rPr>
          <w:rFonts w:eastAsia="Times New Roman"/>
          <w:i/>
          <w:sz w:val="28"/>
          <w:szCs w:val="28"/>
        </w:rPr>
        <w:t>по уровням обучения)</w:t>
      </w:r>
    </w:p>
    <w:p w:rsidR="00935E11" w:rsidRPr="000232FD" w:rsidRDefault="00935E11" w:rsidP="00EF5DDF">
      <w:pPr>
        <w:ind w:left="-284" w:right="-47" w:firstLine="568"/>
        <w:jc w:val="center"/>
        <w:rPr>
          <w:rFonts w:eastAsia="Times New Roman"/>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60"/>
        <w:gridCol w:w="1560"/>
        <w:gridCol w:w="1560"/>
      </w:tblGrid>
      <w:tr w:rsidR="003B226A" w:rsidRPr="000232FD" w:rsidTr="00D4520F">
        <w:trPr>
          <w:jc w:val="center"/>
        </w:trPr>
        <w:tc>
          <w:tcPr>
            <w:tcW w:w="1526" w:type="dxa"/>
          </w:tcPr>
          <w:p w:rsidR="003B226A" w:rsidRPr="000232FD" w:rsidRDefault="003B226A" w:rsidP="00D4520F">
            <w:pPr>
              <w:pStyle w:val="a6"/>
              <w:rPr>
                <w:sz w:val="28"/>
                <w:szCs w:val="28"/>
              </w:rPr>
            </w:pPr>
            <w:r w:rsidRPr="000232FD">
              <w:rPr>
                <w:sz w:val="28"/>
                <w:szCs w:val="28"/>
              </w:rPr>
              <w:t>Уровни обучения</w:t>
            </w:r>
          </w:p>
        </w:tc>
        <w:tc>
          <w:tcPr>
            <w:tcW w:w="1560" w:type="dxa"/>
          </w:tcPr>
          <w:p w:rsidR="003B226A" w:rsidRPr="003F1F77" w:rsidRDefault="003B226A" w:rsidP="006B3F85">
            <w:pPr>
              <w:pStyle w:val="a6"/>
              <w:rPr>
                <w:sz w:val="24"/>
                <w:szCs w:val="24"/>
              </w:rPr>
            </w:pPr>
            <w:r w:rsidRPr="003F1F77">
              <w:rPr>
                <w:sz w:val="24"/>
                <w:szCs w:val="24"/>
              </w:rPr>
              <w:t>2015 – 2016</w:t>
            </w:r>
          </w:p>
        </w:tc>
        <w:tc>
          <w:tcPr>
            <w:tcW w:w="1560" w:type="dxa"/>
          </w:tcPr>
          <w:p w:rsidR="003B226A" w:rsidRPr="003F1F77" w:rsidRDefault="003B226A" w:rsidP="006B3F85">
            <w:pPr>
              <w:jc w:val="center"/>
              <w:rPr>
                <w:sz w:val="24"/>
                <w:szCs w:val="24"/>
              </w:rPr>
            </w:pPr>
            <w:r w:rsidRPr="003F1F77">
              <w:rPr>
                <w:sz w:val="24"/>
                <w:szCs w:val="24"/>
              </w:rPr>
              <w:t>2016 – 2017</w:t>
            </w:r>
          </w:p>
          <w:p w:rsidR="003B226A" w:rsidRPr="003F1F77" w:rsidRDefault="003B226A" w:rsidP="006B3F85">
            <w:pPr>
              <w:pStyle w:val="a6"/>
              <w:rPr>
                <w:sz w:val="24"/>
                <w:szCs w:val="24"/>
              </w:rPr>
            </w:pPr>
          </w:p>
        </w:tc>
        <w:tc>
          <w:tcPr>
            <w:tcW w:w="1560" w:type="dxa"/>
          </w:tcPr>
          <w:p w:rsidR="003B226A" w:rsidRPr="003F1F77" w:rsidRDefault="003B226A" w:rsidP="006B3F85">
            <w:pPr>
              <w:jc w:val="center"/>
              <w:rPr>
                <w:sz w:val="24"/>
                <w:szCs w:val="24"/>
              </w:rPr>
            </w:pPr>
            <w:r w:rsidRPr="003F1F77">
              <w:rPr>
                <w:sz w:val="24"/>
                <w:szCs w:val="24"/>
              </w:rPr>
              <w:t>2017 – 2018</w:t>
            </w:r>
          </w:p>
        </w:tc>
      </w:tr>
      <w:tr w:rsidR="003B226A" w:rsidRPr="000232FD" w:rsidTr="00D4520F">
        <w:trPr>
          <w:jc w:val="center"/>
        </w:trPr>
        <w:tc>
          <w:tcPr>
            <w:tcW w:w="1526" w:type="dxa"/>
          </w:tcPr>
          <w:p w:rsidR="003B226A" w:rsidRPr="000232FD" w:rsidRDefault="003B226A" w:rsidP="00D4520F">
            <w:pPr>
              <w:pStyle w:val="a6"/>
              <w:rPr>
                <w:sz w:val="28"/>
                <w:szCs w:val="28"/>
              </w:rPr>
            </w:pPr>
            <w:r w:rsidRPr="000232FD">
              <w:rPr>
                <w:sz w:val="28"/>
                <w:szCs w:val="28"/>
              </w:rPr>
              <w:t>1</w:t>
            </w:r>
          </w:p>
        </w:tc>
        <w:tc>
          <w:tcPr>
            <w:tcW w:w="1560" w:type="dxa"/>
          </w:tcPr>
          <w:p w:rsidR="003B226A" w:rsidRPr="003F1F77" w:rsidRDefault="003B226A" w:rsidP="006B3F85">
            <w:pPr>
              <w:pStyle w:val="a6"/>
              <w:rPr>
                <w:sz w:val="24"/>
                <w:szCs w:val="24"/>
              </w:rPr>
            </w:pPr>
            <w:r w:rsidRPr="003F1F77">
              <w:rPr>
                <w:sz w:val="24"/>
                <w:szCs w:val="24"/>
              </w:rPr>
              <w:t>99 %</w:t>
            </w:r>
          </w:p>
        </w:tc>
        <w:tc>
          <w:tcPr>
            <w:tcW w:w="1560" w:type="dxa"/>
          </w:tcPr>
          <w:p w:rsidR="003B226A" w:rsidRPr="003F1F77" w:rsidRDefault="003B226A" w:rsidP="006B3F85">
            <w:pPr>
              <w:jc w:val="center"/>
              <w:rPr>
                <w:sz w:val="24"/>
                <w:szCs w:val="24"/>
              </w:rPr>
            </w:pPr>
            <w:r w:rsidRPr="003F1F77">
              <w:rPr>
                <w:sz w:val="24"/>
                <w:szCs w:val="24"/>
              </w:rPr>
              <w:t>99 %</w:t>
            </w:r>
          </w:p>
        </w:tc>
        <w:tc>
          <w:tcPr>
            <w:tcW w:w="1560" w:type="dxa"/>
          </w:tcPr>
          <w:p w:rsidR="003B226A" w:rsidRPr="003F1F77" w:rsidRDefault="003B226A" w:rsidP="006B3F85">
            <w:pPr>
              <w:jc w:val="center"/>
              <w:rPr>
                <w:sz w:val="24"/>
                <w:szCs w:val="24"/>
              </w:rPr>
            </w:pPr>
            <w:r w:rsidRPr="003F1F77">
              <w:rPr>
                <w:sz w:val="24"/>
                <w:szCs w:val="24"/>
              </w:rPr>
              <w:t>100 %</w:t>
            </w:r>
          </w:p>
        </w:tc>
      </w:tr>
      <w:tr w:rsidR="003B226A" w:rsidRPr="000232FD" w:rsidTr="00D4520F">
        <w:trPr>
          <w:jc w:val="center"/>
        </w:trPr>
        <w:tc>
          <w:tcPr>
            <w:tcW w:w="1526" w:type="dxa"/>
          </w:tcPr>
          <w:p w:rsidR="003B226A" w:rsidRPr="000232FD" w:rsidRDefault="003B226A" w:rsidP="00D4520F">
            <w:pPr>
              <w:pStyle w:val="a6"/>
              <w:rPr>
                <w:sz w:val="28"/>
                <w:szCs w:val="28"/>
              </w:rPr>
            </w:pPr>
            <w:r w:rsidRPr="000232FD">
              <w:rPr>
                <w:sz w:val="28"/>
                <w:szCs w:val="28"/>
              </w:rPr>
              <w:t>2</w:t>
            </w:r>
          </w:p>
        </w:tc>
        <w:tc>
          <w:tcPr>
            <w:tcW w:w="1560" w:type="dxa"/>
          </w:tcPr>
          <w:p w:rsidR="003B226A" w:rsidRPr="003F1F77" w:rsidRDefault="003B226A" w:rsidP="006B3F85">
            <w:pPr>
              <w:pStyle w:val="a6"/>
              <w:rPr>
                <w:sz w:val="24"/>
                <w:szCs w:val="24"/>
              </w:rPr>
            </w:pPr>
            <w:r w:rsidRPr="003F1F77">
              <w:rPr>
                <w:sz w:val="24"/>
                <w:szCs w:val="24"/>
              </w:rPr>
              <w:t>99 %</w:t>
            </w:r>
          </w:p>
        </w:tc>
        <w:tc>
          <w:tcPr>
            <w:tcW w:w="1560" w:type="dxa"/>
          </w:tcPr>
          <w:p w:rsidR="003B226A" w:rsidRPr="003F1F77" w:rsidRDefault="003B226A" w:rsidP="006B3F85">
            <w:pPr>
              <w:jc w:val="center"/>
              <w:rPr>
                <w:sz w:val="24"/>
                <w:szCs w:val="24"/>
              </w:rPr>
            </w:pPr>
            <w:r w:rsidRPr="003F1F77">
              <w:rPr>
                <w:sz w:val="24"/>
                <w:szCs w:val="24"/>
              </w:rPr>
              <w:t>98 %</w:t>
            </w:r>
          </w:p>
        </w:tc>
        <w:tc>
          <w:tcPr>
            <w:tcW w:w="1560" w:type="dxa"/>
          </w:tcPr>
          <w:p w:rsidR="003B226A" w:rsidRPr="003F1F77" w:rsidRDefault="003B226A" w:rsidP="006B3F85">
            <w:pPr>
              <w:jc w:val="center"/>
              <w:rPr>
                <w:sz w:val="24"/>
                <w:szCs w:val="24"/>
              </w:rPr>
            </w:pPr>
            <w:r w:rsidRPr="003F1F77">
              <w:rPr>
                <w:sz w:val="24"/>
                <w:szCs w:val="24"/>
              </w:rPr>
              <w:t>99 %</w:t>
            </w:r>
          </w:p>
        </w:tc>
      </w:tr>
      <w:tr w:rsidR="003B226A" w:rsidRPr="000232FD" w:rsidTr="00D4520F">
        <w:trPr>
          <w:jc w:val="center"/>
        </w:trPr>
        <w:tc>
          <w:tcPr>
            <w:tcW w:w="1526" w:type="dxa"/>
          </w:tcPr>
          <w:p w:rsidR="003B226A" w:rsidRPr="000232FD" w:rsidRDefault="003B226A" w:rsidP="00D4520F">
            <w:pPr>
              <w:pStyle w:val="a6"/>
              <w:rPr>
                <w:sz w:val="28"/>
                <w:szCs w:val="28"/>
              </w:rPr>
            </w:pPr>
            <w:r w:rsidRPr="000232FD">
              <w:rPr>
                <w:sz w:val="28"/>
                <w:szCs w:val="28"/>
              </w:rPr>
              <w:t>3</w:t>
            </w:r>
          </w:p>
        </w:tc>
        <w:tc>
          <w:tcPr>
            <w:tcW w:w="1560" w:type="dxa"/>
          </w:tcPr>
          <w:p w:rsidR="003B226A" w:rsidRPr="003F1F77" w:rsidRDefault="003B226A" w:rsidP="006B3F85">
            <w:pPr>
              <w:pStyle w:val="a6"/>
              <w:rPr>
                <w:sz w:val="24"/>
                <w:szCs w:val="24"/>
              </w:rPr>
            </w:pPr>
            <w:r w:rsidRPr="003F1F77">
              <w:rPr>
                <w:sz w:val="24"/>
                <w:szCs w:val="24"/>
              </w:rPr>
              <w:t xml:space="preserve"> 100 %</w:t>
            </w:r>
          </w:p>
        </w:tc>
        <w:tc>
          <w:tcPr>
            <w:tcW w:w="1560" w:type="dxa"/>
          </w:tcPr>
          <w:p w:rsidR="003B226A" w:rsidRPr="003F1F77" w:rsidRDefault="003B226A" w:rsidP="006B3F85">
            <w:pPr>
              <w:jc w:val="center"/>
              <w:rPr>
                <w:sz w:val="24"/>
                <w:szCs w:val="24"/>
              </w:rPr>
            </w:pPr>
            <w:r w:rsidRPr="003F1F77">
              <w:rPr>
                <w:sz w:val="24"/>
                <w:szCs w:val="24"/>
              </w:rPr>
              <w:t xml:space="preserve"> 97%</w:t>
            </w:r>
          </w:p>
        </w:tc>
        <w:tc>
          <w:tcPr>
            <w:tcW w:w="1560" w:type="dxa"/>
          </w:tcPr>
          <w:p w:rsidR="003B226A" w:rsidRPr="003F1F77" w:rsidRDefault="003B226A" w:rsidP="006B3F85">
            <w:pPr>
              <w:jc w:val="center"/>
              <w:rPr>
                <w:sz w:val="24"/>
                <w:szCs w:val="24"/>
              </w:rPr>
            </w:pPr>
            <w:r w:rsidRPr="003F1F77">
              <w:rPr>
                <w:sz w:val="24"/>
                <w:szCs w:val="24"/>
              </w:rPr>
              <w:t>99 %</w:t>
            </w:r>
          </w:p>
        </w:tc>
      </w:tr>
      <w:tr w:rsidR="003B226A" w:rsidRPr="000232FD" w:rsidTr="00D4520F">
        <w:trPr>
          <w:jc w:val="center"/>
        </w:trPr>
        <w:tc>
          <w:tcPr>
            <w:tcW w:w="1526" w:type="dxa"/>
          </w:tcPr>
          <w:p w:rsidR="003B226A" w:rsidRPr="000232FD" w:rsidRDefault="003B226A" w:rsidP="00D4520F">
            <w:pPr>
              <w:pStyle w:val="a6"/>
              <w:rPr>
                <w:sz w:val="28"/>
                <w:szCs w:val="28"/>
              </w:rPr>
            </w:pPr>
            <w:r w:rsidRPr="000232FD">
              <w:rPr>
                <w:sz w:val="28"/>
                <w:szCs w:val="28"/>
              </w:rPr>
              <w:t>Средний %</w:t>
            </w:r>
          </w:p>
        </w:tc>
        <w:tc>
          <w:tcPr>
            <w:tcW w:w="1560" w:type="dxa"/>
          </w:tcPr>
          <w:p w:rsidR="003B226A" w:rsidRPr="003F1F77" w:rsidRDefault="003B226A" w:rsidP="006B3F85">
            <w:pPr>
              <w:pStyle w:val="a6"/>
              <w:rPr>
                <w:b w:val="0"/>
                <w:sz w:val="24"/>
                <w:szCs w:val="24"/>
              </w:rPr>
            </w:pPr>
            <w:r w:rsidRPr="003F1F77">
              <w:rPr>
                <w:b w:val="0"/>
                <w:sz w:val="24"/>
                <w:szCs w:val="24"/>
              </w:rPr>
              <w:t>99 %</w:t>
            </w:r>
          </w:p>
        </w:tc>
        <w:tc>
          <w:tcPr>
            <w:tcW w:w="1560" w:type="dxa"/>
          </w:tcPr>
          <w:p w:rsidR="003B226A" w:rsidRPr="003F1F77" w:rsidRDefault="003B226A" w:rsidP="006B3F85">
            <w:pPr>
              <w:jc w:val="center"/>
              <w:rPr>
                <w:b/>
                <w:sz w:val="24"/>
                <w:szCs w:val="24"/>
              </w:rPr>
            </w:pPr>
            <w:r w:rsidRPr="003F1F77">
              <w:rPr>
                <w:b/>
                <w:sz w:val="24"/>
                <w:szCs w:val="24"/>
              </w:rPr>
              <w:t>98 %</w:t>
            </w:r>
          </w:p>
        </w:tc>
        <w:tc>
          <w:tcPr>
            <w:tcW w:w="1560" w:type="dxa"/>
          </w:tcPr>
          <w:p w:rsidR="003B226A" w:rsidRPr="003F1F77" w:rsidRDefault="003B226A" w:rsidP="006B3F85">
            <w:pPr>
              <w:jc w:val="center"/>
              <w:rPr>
                <w:b/>
                <w:sz w:val="24"/>
                <w:szCs w:val="24"/>
              </w:rPr>
            </w:pPr>
            <w:r w:rsidRPr="003F1F77">
              <w:rPr>
                <w:b/>
                <w:sz w:val="24"/>
                <w:szCs w:val="24"/>
              </w:rPr>
              <w:t>99 %</w:t>
            </w:r>
          </w:p>
        </w:tc>
      </w:tr>
    </w:tbl>
    <w:p w:rsidR="00766509" w:rsidRPr="000232FD" w:rsidRDefault="00766509" w:rsidP="00EF5DDF">
      <w:pPr>
        <w:ind w:left="-284" w:right="-47" w:firstLine="568"/>
        <w:jc w:val="both"/>
        <w:rPr>
          <w:rFonts w:eastAsia="Times New Roman"/>
          <w:sz w:val="28"/>
          <w:szCs w:val="28"/>
        </w:rPr>
      </w:pPr>
    </w:p>
    <w:p w:rsidR="003B226A" w:rsidRPr="003B226A" w:rsidRDefault="003B226A" w:rsidP="003B226A">
      <w:pPr>
        <w:tabs>
          <w:tab w:val="left" w:pos="570"/>
        </w:tabs>
        <w:jc w:val="both"/>
        <w:rPr>
          <w:rFonts w:eastAsia="Calibri"/>
          <w:sz w:val="24"/>
          <w:szCs w:val="24"/>
          <w:lang w:eastAsia="en-US"/>
        </w:rPr>
      </w:pPr>
      <w:r w:rsidRPr="003B226A">
        <w:rPr>
          <w:rFonts w:eastAsia="Calibri"/>
          <w:sz w:val="24"/>
          <w:szCs w:val="24"/>
          <w:lang w:eastAsia="en-US"/>
        </w:rPr>
        <w:t xml:space="preserve">20 классов имеют </w:t>
      </w:r>
      <w:r w:rsidRPr="003B226A">
        <w:rPr>
          <w:rFonts w:eastAsia="Calibri"/>
          <w:b/>
          <w:sz w:val="24"/>
          <w:szCs w:val="24"/>
          <w:lang w:eastAsia="en-US"/>
        </w:rPr>
        <w:t>100% успеваемость</w:t>
      </w:r>
      <w:r w:rsidRPr="003B226A">
        <w:rPr>
          <w:rFonts w:eastAsia="Calibri"/>
          <w:sz w:val="24"/>
          <w:szCs w:val="24"/>
          <w:lang w:eastAsia="en-US"/>
        </w:rPr>
        <w:t xml:space="preserve">: 2 - 4 </w:t>
      </w:r>
      <w:proofErr w:type="spellStart"/>
      <w:r w:rsidRPr="003B226A">
        <w:rPr>
          <w:rFonts w:eastAsia="Calibri"/>
          <w:sz w:val="24"/>
          <w:szCs w:val="24"/>
          <w:lang w:eastAsia="en-US"/>
        </w:rPr>
        <w:t>кл</w:t>
      </w:r>
      <w:proofErr w:type="spellEnd"/>
      <w:r w:rsidRPr="003B226A">
        <w:rPr>
          <w:rFonts w:eastAsia="Calibri"/>
          <w:sz w:val="24"/>
          <w:szCs w:val="24"/>
          <w:lang w:eastAsia="en-US"/>
        </w:rPr>
        <w:t xml:space="preserve">. – </w:t>
      </w:r>
      <w:r w:rsidRPr="003B226A">
        <w:rPr>
          <w:rFonts w:eastAsia="Calibri"/>
          <w:b/>
          <w:sz w:val="24"/>
          <w:szCs w:val="24"/>
          <w:lang w:eastAsia="en-US"/>
        </w:rPr>
        <w:t>9</w:t>
      </w:r>
      <w:r w:rsidRPr="003B226A">
        <w:rPr>
          <w:rFonts w:eastAsia="Calibri"/>
          <w:sz w:val="24"/>
          <w:szCs w:val="24"/>
          <w:lang w:eastAsia="en-US"/>
        </w:rPr>
        <w:t xml:space="preserve">; 5-11 – </w:t>
      </w:r>
      <w:r w:rsidRPr="003B226A">
        <w:rPr>
          <w:rFonts w:eastAsia="Calibri"/>
          <w:b/>
          <w:sz w:val="24"/>
          <w:szCs w:val="24"/>
          <w:lang w:eastAsia="en-US"/>
        </w:rPr>
        <w:t>11</w:t>
      </w:r>
      <w:r w:rsidRPr="003B226A">
        <w:rPr>
          <w:rFonts w:eastAsia="Calibri"/>
          <w:sz w:val="24"/>
          <w:szCs w:val="24"/>
          <w:lang w:eastAsia="en-US"/>
        </w:rPr>
        <w:t>.</w:t>
      </w:r>
    </w:p>
    <w:p w:rsidR="00012911" w:rsidRPr="000232FD" w:rsidRDefault="003B226A" w:rsidP="003B226A">
      <w:pPr>
        <w:rPr>
          <w:rFonts w:eastAsia="Calibri"/>
          <w:i/>
          <w:sz w:val="28"/>
          <w:szCs w:val="28"/>
        </w:rPr>
      </w:pPr>
      <w:r w:rsidRPr="003B226A">
        <w:rPr>
          <w:rFonts w:eastAsia="Calibri"/>
          <w:sz w:val="24"/>
          <w:szCs w:val="24"/>
          <w:lang w:eastAsia="en-US"/>
        </w:rPr>
        <w:tab/>
        <w:t xml:space="preserve">Самый низкий уровень успеваемости отмечается в  8В (91%), 5В (95%), 8б </w:t>
      </w:r>
      <w:proofErr w:type="gramStart"/>
      <w:r w:rsidRPr="003B226A">
        <w:rPr>
          <w:rFonts w:eastAsia="Calibri"/>
          <w:sz w:val="24"/>
          <w:szCs w:val="24"/>
          <w:lang w:eastAsia="en-US"/>
        </w:rPr>
        <w:t xml:space="preserve">( </w:t>
      </w:r>
      <w:proofErr w:type="gramEnd"/>
      <w:r w:rsidRPr="003B226A">
        <w:rPr>
          <w:rFonts w:eastAsia="Calibri"/>
          <w:sz w:val="24"/>
          <w:szCs w:val="24"/>
          <w:lang w:eastAsia="en-US"/>
        </w:rPr>
        <w:t>96%), 8А, 10 (по 97%) классах</w:t>
      </w:r>
    </w:p>
    <w:p w:rsidR="007B4611" w:rsidRPr="000232FD" w:rsidRDefault="007B4611" w:rsidP="00EF5DDF">
      <w:pPr>
        <w:pStyle w:val="a6"/>
        <w:ind w:left="-284" w:right="-47" w:firstLine="568"/>
        <w:rPr>
          <w:b w:val="0"/>
          <w:i/>
          <w:sz w:val="28"/>
          <w:szCs w:val="28"/>
        </w:rPr>
      </w:pPr>
      <w:r w:rsidRPr="000232FD">
        <w:rPr>
          <w:b w:val="0"/>
          <w:i/>
          <w:sz w:val="28"/>
          <w:szCs w:val="28"/>
        </w:rPr>
        <w:t xml:space="preserve">Информация о качестве </w:t>
      </w:r>
      <w:proofErr w:type="spellStart"/>
      <w:r w:rsidRPr="000232FD">
        <w:rPr>
          <w:b w:val="0"/>
          <w:i/>
          <w:sz w:val="28"/>
          <w:szCs w:val="28"/>
        </w:rPr>
        <w:t>обученности</w:t>
      </w:r>
      <w:proofErr w:type="spellEnd"/>
      <w:r w:rsidRPr="000232FD">
        <w:rPr>
          <w:b w:val="0"/>
          <w:i/>
          <w:sz w:val="28"/>
          <w:szCs w:val="28"/>
        </w:rPr>
        <w:t xml:space="preserve"> учащихся (по уровням обучения)</w:t>
      </w:r>
    </w:p>
    <w:p w:rsidR="00766509" w:rsidRPr="000232FD" w:rsidRDefault="00766509" w:rsidP="00EF5DDF">
      <w:pPr>
        <w:pStyle w:val="a6"/>
        <w:ind w:left="-284" w:right="-47" w:firstLine="568"/>
        <w:rPr>
          <w:b w:val="0"/>
          <w:i/>
          <w:sz w:val="28"/>
          <w:szCs w:val="28"/>
        </w:rPr>
      </w:pPr>
    </w:p>
    <w:tbl>
      <w:tblPr>
        <w:tblW w:w="7897"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1134"/>
        <w:gridCol w:w="851"/>
        <w:gridCol w:w="588"/>
        <w:gridCol w:w="993"/>
        <w:gridCol w:w="577"/>
        <w:gridCol w:w="1496"/>
        <w:gridCol w:w="685"/>
      </w:tblGrid>
      <w:tr w:rsidR="00766509" w:rsidRPr="000232FD" w:rsidTr="00D4520F">
        <w:trPr>
          <w:jc w:val="center"/>
        </w:trPr>
        <w:tc>
          <w:tcPr>
            <w:tcW w:w="1573" w:type="dxa"/>
          </w:tcPr>
          <w:p w:rsidR="00766509" w:rsidRPr="000232FD" w:rsidRDefault="00766509" w:rsidP="00D4520F">
            <w:pPr>
              <w:ind w:firstLine="34"/>
              <w:jc w:val="center"/>
              <w:rPr>
                <w:sz w:val="28"/>
                <w:szCs w:val="28"/>
              </w:rPr>
            </w:pPr>
            <w:r w:rsidRPr="000232FD">
              <w:rPr>
                <w:sz w:val="28"/>
                <w:szCs w:val="28"/>
              </w:rPr>
              <w:t>Учебный</w:t>
            </w:r>
          </w:p>
          <w:p w:rsidR="00766509" w:rsidRPr="000232FD" w:rsidRDefault="00766509" w:rsidP="00D4520F">
            <w:pPr>
              <w:ind w:firstLine="34"/>
              <w:jc w:val="center"/>
              <w:rPr>
                <w:sz w:val="28"/>
                <w:szCs w:val="28"/>
              </w:rPr>
            </w:pPr>
            <w:r w:rsidRPr="000232FD">
              <w:rPr>
                <w:sz w:val="28"/>
                <w:szCs w:val="28"/>
              </w:rPr>
              <w:t>год</w:t>
            </w:r>
          </w:p>
        </w:tc>
        <w:tc>
          <w:tcPr>
            <w:tcW w:w="1134" w:type="dxa"/>
          </w:tcPr>
          <w:p w:rsidR="00766509" w:rsidRPr="000232FD" w:rsidRDefault="00766509" w:rsidP="00D4520F">
            <w:pPr>
              <w:ind w:firstLine="34"/>
              <w:jc w:val="center"/>
              <w:rPr>
                <w:sz w:val="28"/>
                <w:szCs w:val="28"/>
              </w:rPr>
            </w:pPr>
            <w:r w:rsidRPr="000232FD">
              <w:rPr>
                <w:sz w:val="28"/>
                <w:szCs w:val="28"/>
              </w:rPr>
              <w:t>Кол-во учащихся</w:t>
            </w:r>
          </w:p>
        </w:tc>
        <w:tc>
          <w:tcPr>
            <w:tcW w:w="851" w:type="dxa"/>
          </w:tcPr>
          <w:p w:rsidR="00766509" w:rsidRPr="000232FD" w:rsidRDefault="00766509" w:rsidP="00D4520F">
            <w:pPr>
              <w:ind w:firstLine="34"/>
              <w:jc w:val="center"/>
              <w:rPr>
                <w:sz w:val="28"/>
                <w:szCs w:val="28"/>
              </w:rPr>
            </w:pPr>
            <w:r w:rsidRPr="000232FD">
              <w:rPr>
                <w:sz w:val="28"/>
                <w:szCs w:val="28"/>
              </w:rPr>
              <w:t>На «5»</w:t>
            </w:r>
          </w:p>
        </w:tc>
        <w:tc>
          <w:tcPr>
            <w:tcW w:w="588" w:type="dxa"/>
          </w:tcPr>
          <w:p w:rsidR="00766509" w:rsidRPr="000232FD" w:rsidRDefault="00766509" w:rsidP="00D4520F">
            <w:pPr>
              <w:ind w:firstLine="34"/>
              <w:jc w:val="center"/>
              <w:rPr>
                <w:sz w:val="28"/>
                <w:szCs w:val="28"/>
              </w:rPr>
            </w:pPr>
            <w:r w:rsidRPr="000232FD">
              <w:rPr>
                <w:sz w:val="28"/>
                <w:szCs w:val="28"/>
              </w:rPr>
              <w:t>%</w:t>
            </w:r>
          </w:p>
        </w:tc>
        <w:tc>
          <w:tcPr>
            <w:tcW w:w="993" w:type="dxa"/>
          </w:tcPr>
          <w:p w:rsidR="00766509" w:rsidRPr="000232FD" w:rsidRDefault="00766509" w:rsidP="00D4520F">
            <w:pPr>
              <w:ind w:firstLine="34"/>
              <w:jc w:val="center"/>
              <w:rPr>
                <w:sz w:val="28"/>
                <w:szCs w:val="28"/>
              </w:rPr>
            </w:pPr>
            <w:r w:rsidRPr="000232FD">
              <w:rPr>
                <w:sz w:val="28"/>
                <w:szCs w:val="28"/>
              </w:rPr>
              <w:t>На «4» и «5»</w:t>
            </w:r>
          </w:p>
        </w:tc>
        <w:tc>
          <w:tcPr>
            <w:tcW w:w="577" w:type="dxa"/>
          </w:tcPr>
          <w:p w:rsidR="00766509" w:rsidRPr="000232FD" w:rsidRDefault="00766509" w:rsidP="00D4520F">
            <w:pPr>
              <w:ind w:firstLine="34"/>
              <w:jc w:val="center"/>
              <w:rPr>
                <w:sz w:val="28"/>
                <w:szCs w:val="28"/>
              </w:rPr>
            </w:pPr>
            <w:r w:rsidRPr="000232FD">
              <w:rPr>
                <w:sz w:val="28"/>
                <w:szCs w:val="28"/>
              </w:rPr>
              <w:t>%</w:t>
            </w:r>
          </w:p>
        </w:tc>
        <w:tc>
          <w:tcPr>
            <w:tcW w:w="1496" w:type="dxa"/>
          </w:tcPr>
          <w:p w:rsidR="00766509" w:rsidRPr="000232FD" w:rsidRDefault="00766509" w:rsidP="00D4520F">
            <w:pPr>
              <w:ind w:firstLine="34"/>
              <w:jc w:val="center"/>
              <w:rPr>
                <w:sz w:val="28"/>
                <w:szCs w:val="28"/>
              </w:rPr>
            </w:pPr>
            <w:r w:rsidRPr="000232FD">
              <w:rPr>
                <w:sz w:val="28"/>
                <w:szCs w:val="28"/>
              </w:rPr>
              <w:t>Имеют</w:t>
            </w:r>
          </w:p>
          <w:p w:rsidR="00766509" w:rsidRPr="000232FD" w:rsidRDefault="00766509" w:rsidP="00D4520F">
            <w:pPr>
              <w:ind w:firstLine="34"/>
              <w:jc w:val="center"/>
              <w:rPr>
                <w:sz w:val="28"/>
                <w:szCs w:val="28"/>
              </w:rPr>
            </w:pPr>
            <w:r w:rsidRPr="000232FD">
              <w:rPr>
                <w:sz w:val="28"/>
                <w:szCs w:val="28"/>
              </w:rPr>
              <w:t>« 2» за год</w:t>
            </w:r>
          </w:p>
        </w:tc>
        <w:tc>
          <w:tcPr>
            <w:tcW w:w="685" w:type="dxa"/>
          </w:tcPr>
          <w:p w:rsidR="00766509" w:rsidRPr="000232FD" w:rsidRDefault="00766509" w:rsidP="00D4520F">
            <w:pPr>
              <w:ind w:firstLine="34"/>
              <w:jc w:val="center"/>
              <w:rPr>
                <w:sz w:val="28"/>
                <w:szCs w:val="28"/>
              </w:rPr>
            </w:pPr>
            <w:r w:rsidRPr="000232FD">
              <w:rPr>
                <w:sz w:val="28"/>
                <w:szCs w:val="28"/>
              </w:rPr>
              <w:t>%</w:t>
            </w:r>
          </w:p>
        </w:tc>
      </w:tr>
      <w:tr w:rsidR="003B226A" w:rsidRPr="000232FD" w:rsidTr="00D4520F">
        <w:trPr>
          <w:jc w:val="center"/>
        </w:trPr>
        <w:tc>
          <w:tcPr>
            <w:tcW w:w="1573" w:type="dxa"/>
          </w:tcPr>
          <w:p w:rsidR="003B226A" w:rsidRPr="003F1F77" w:rsidRDefault="003B226A" w:rsidP="006B3F85">
            <w:pPr>
              <w:ind w:firstLine="34"/>
              <w:jc w:val="center"/>
              <w:rPr>
                <w:sz w:val="24"/>
                <w:szCs w:val="24"/>
              </w:rPr>
            </w:pPr>
            <w:r w:rsidRPr="003F1F77">
              <w:rPr>
                <w:sz w:val="24"/>
                <w:szCs w:val="24"/>
              </w:rPr>
              <w:t>2015 – 2016</w:t>
            </w:r>
          </w:p>
        </w:tc>
        <w:tc>
          <w:tcPr>
            <w:tcW w:w="1134" w:type="dxa"/>
          </w:tcPr>
          <w:p w:rsidR="003B226A" w:rsidRPr="003F1F77" w:rsidRDefault="003B226A" w:rsidP="006B3F85">
            <w:pPr>
              <w:ind w:firstLine="34"/>
              <w:jc w:val="center"/>
              <w:rPr>
                <w:sz w:val="24"/>
                <w:szCs w:val="24"/>
              </w:rPr>
            </w:pPr>
            <w:r w:rsidRPr="003F1F77">
              <w:rPr>
                <w:sz w:val="24"/>
                <w:szCs w:val="24"/>
              </w:rPr>
              <w:t>717</w:t>
            </w:r>
          </w:p>
        </w:tc>
        <w:tc>
          <w:tcPr>
            <w:tcW w:w="851" w:type="dxa"/>
          </w:tcPr>
          <w:p w:rsidR="003B226A" w:rsidRPr="003F1F77" w:rsidRDefault="003B226A" w:rsidP="006B3F85">
            <w:pPr>
              <w:ind w:firstLine="34"/>
              <w:jc w:val="center"/>
              <w:rPr>
                <w:sz w:val="24"/>
                <w:szCs w:val="24"/>
              </w:rPr>
            </w:pPr>
            <w:r w:rsidRPr="003F1F77">
              <w:rPr>
                <w:sz w:val="24"/>
                <w:szCs w:val="24"/>
              </w:rPr>
              <w:t>6</w:t>
            </w:r>
          </w:p>
        </w:tc>
        <w:tc>
          <w:tcPr>
            <w:tcW w:w="588" w:type="dxa"/>
          </w:tcPr>
          <w:p w:rsidR="003B226A" w:rsidRPr="003F1F77" w:rsidRDefault="003B226A" w:rsidP="006B3F85">
            <w:pPr>
              <w:ind w:firstLine="34"/>
              <w:jc w:val="center"/>
              <w:rPr>
                <w:sz w:val="24"/>
                <w:szCs w:val="24"/>
              </w:rPr>
            </w:pPr>
            <w:r w:rsidRPr="003F1F77">
              <w:rPr>
                <w:sz w:val="24"/>
                <w:szCs w:val="24"/>
              </w:rPr>
              <w:t>1</w:t>
            </w:r>
          </w:p>
        </w:tc>
        <w:tc>
          <w:tcPr>
            <w:tcW w:w="993" w:type="dxa"/>
          </w:tcPr>
          <w:p w:rsidR="003B226A" w:rsidRPr="003F1F77" w:rsidRDefault="003B226A" w:rsidP="006B3F85">
            <w:pPr>
              <w:ind w:firstLine="34"/>
              <w:jc w:val="center"/>
              <w:rPr>
                <w:sz w:val="24"/>
                <w:szCs w:val="24"/>
              </w:rPr>
            </w:pPr>
            <w:r w:rsidRPr="003F1F77">
              <w:rPr>
                <w:sz w:val="24"/>
                <w:szCs w:val="24"/>
              </w:rPr>
              <w:t>251</w:t>
            </w:r>
          </w:p>
        </w:tc>
        <w:tc>
          <w:tcPr>
            <w:tcW w:w="577" w:type="dxa"/>
          </w:tcPr>
          <w:p w:rsidR="003B226A" w:rsidRPr="003F1F77" w:rsidRDefault="003B226A" w:rsidP="006B3F85">
            <w:pPr>
              <w:ind w:firstLine="34"/>
              <w:jc w:val="center"/>
              <w:rPr>
                <w:sz w:val="24"/>
                <w:szCs w:val="24"/>
              </w:rPr>
            </w:pPr>
            <w:r w:rsidRPr="003F1F77">
              <w:rPr>
                <w:sz w:val="24"/>
                <w:szCs w:val="24"/>
              </w:rPr>
              <w:t>40</w:t>
            </w:r>
          </w:p>
        </w:tc>
        <w:tc>
          <w:tcPr>
            <w:tcW w:w="1496" w:type="dxa"/>
          </w:tcPr>
          <w:p w:rsidR="003B226A" w:rsidRPr="003F1F77" w:rsidRDefault="003B226A" w:rsidP="006B3F85">
            <w:pPr>
              <w:ind w:firstLine="34"/>
              <w:jc w:val="center"/>
              <w:rPr>
                <w:sz w:val="24"/>
                <w:szCs w:val="24"/>
              </w:rPr>
            </w:pPr>
            <w:r w:rsidRPr="003F1F77">
              <w:rPr>
                <w:sz w:val="24"/>
                <w:szCs w:val="24"/>
              </w:rPr>
              <w:t>7</w:t>
            </w:r>
          </w:p>
        </w:tc>
        <w:tc>
          <w:tcPr>
            <w:tcW w:w="685" w:type="dxa"/>
          </w:tcPr>
          <w:p w:rsidR="003B226A" w:rsidRPr="003F1F77" w:rsidRDefault="003B226A" w:rsidP="006B3F85">
            <w:pPr>
              <w:ind w:firstLine="34"/>
              <w:jc w:val="center"/>
              <w:rPr>
                <w:sz w:val="24"/>
                <w:szCs w:val="24"/>
              </w:rPr>
            </w:pPr>
            <w:r w:rsidRPr="003F1F77">
              <w:rPr>
                <w:sz w:val="24"/>
                <w:szCs w:val="24"/>
              </w:rPr>
              <w:t>1</w:t>
            </w:r>
          </w:p>
        </w:tc>
      </w:tr>
      <w:tr w:rsidR="003B226A" w:rsidRPr="000232FD" w:rsidTr="00D4520F">
        <w:trPr>
          <w:jc w:val="center"/>
        </w:trPr>
        <w:tc>
          <w:tcPr>
            <w:tcW w:w="1573" w:type="dxa"/>
          </w:tcPr>
          <w:p w:rsidR="003B226A" w:rsidRPr="003F1F77" w:rsidRDefault="003B226A" w:rsidP="006B3F85">
            <w:pPr>
              <w:ind w:firstLine="34"/>
              <w:jc w:val="center"/>
              <w:rPr>
                <w:sz w:val="24"/>
                <w:szCs w:val="24"/>
              </w:rPr>
            </w:pPr>
            <w:r w:rsidRPr="003F1F77">
              <w:rPr>
                <w:sz w:val="24"/>
                <w:szCs w:val="24"/>
              </w:rPr>
              <w:t>2016 – 2017</w:t>
            </w:r>
          </w:p>
        </w:tc>
        <w:tc>
          <w:tcPr>
            <w:tcW w:w="1134" w:type="dxa"/>
          </w:tcPr>
          <w:p w:rsidR="003B226A" w:rsidRPr="003F1F77" w:rsidRDefault="003B226A" w:rsidP="006B3F85">
            <w:pPr>
              <w:ind w:firstLine="34"/>
              <w:jc w:val="center"/>
              <w:rPr>
                <w:sz w:val="24"/>
                <w:szCs w:val="24"/>
              </w:rPr>
            </w:pPr>
            <w:r w:rsidRPr="003F1F77">
              <w:rPr>
                <w:sz w:val="24"/>
                <w:szCs w:val="24"/>
              </w:rPr>
              <w:t>744</w:t>
            </w:r>
          </w:p>
        </w:tc>
        <w:tc>
          <w:tcPr>
            <w:tcW w:w="851" w:type="dxa"/>
          </w:tcPr>
          <w:p w:rsidR="003B226A" w:rsidRPr="003F1F77" w:rsidRDefault="003B226A" w:rsidP="006B3F85">
            <w:pPr>
              <w:ind w:firstLine="34"/>
              <w:jc w:val="center"/>
              <w:rPr>
                <w:sz w:val="24"/>
                <w:szCs w:val="24"/>
              </w:rPr>
            </w:pPr>
            <w:r w:rsidRPr="003F1F77">
              <w:rPr>
                <w:sz w:val="24"/>
                <w:szCs w:val="24"/>
              </w:rPr>
              <w:t>11</w:t>
            </w:r>
          </w:p>
        </w:tc>
        <w:tc>
          <w:tcPr>
            <w:tcW w:w="588" w:type="dxa"/>
          </w:tcPr>
          <w:p w:rsidR="003B226A" w:rsidRPr="003F1F77" w:rsidRDefault="003B226A" w:rsidP="006B3F85">
            <w:pPr>
              <w:ind w:firstLine="34"/>
              <w:jc w:val="center"/>
              <w:rPr>
                <w:sz w:val="24"/>
                <w:szCs w:val="24"/>
              </w:rPr>
            </w:pPr>
            <w:r w:rsidRPr="003F1F77">
              <w:rPr>
                <w:sz w:val="24"/>
                <w:szCs w:val="24"/>
              </w:rPr>
              <w:t>2</w:t>
            </w:r>
          </w:p>
        </w:tc>
        <w:tc>
          <w:tcPr>
            <w:tcW w:w="993" w:type="dxa"/>
          </w:tcPr>
          <w:p w:rsidR="003B226A" w:rsidRPr="003F1F77" w:rsidRDefault="003B226A" w:rsidP="006B3F85">
            <w:pPr>
              <w:ind w:firstLine="34"/>
              <w:jc w:val="center"/>
              <w:rPr>
                <w:sz w:val="24"/>
                <w:szCs w:val="24"/>
              </w:rPr>
            </w:pPr>
            <w:r w:rsidRPr="003F1F77">
              <w:rPr>
                <w:sz w:val="24"/>
                <w:szCs w:val="24"/>
              </w:rPr>
              <w:t>261</w:t>
            </w:r>
          </w:p>
        </w:tc>
        <w:tc>
          <w:tcPr>
            <w:tcW w:w="577" w:type="dxa"/>
          </w:tcPr>
          <w:p w:rsidR="003B226A" w:rsidRPr="003F1F77" w:rsidRDefault="003B226A" w:rsidP="006B3F85">
            <w:pPr>
              <w:ind w:firstLine="34"/>
              <w:jc w:val="center"/>
              <w:rPr>
                <w:sz w:val="24"/>
                <w:szCs w:val="24"/>
              </w:rPr>
            </w:pPr>
            <w:r w:rsidRPr="003F1F77">
              <w:rPr>
                <w:sz w:val="24"/>
                <w:szCs w:val="24"/>
              </w:rPr>
              <w:t>40</w:t>
            </w:r>
          </w:p>
        </w:tc>
        <w:tc>
          <w:tcPr>
            <w:tcW w:w="1496" w:type="dxa"/>
          </w:tcPr>
          <w:p w:rsidR="003B226A" w:rsidRPr="003F1F77" w:rsidRDefault="003B226A" w:rsidP="006B3F85">
            <w:pPr>
              <w:ind w:firstLine="34"/>
              <w:jc w:val="center"/>
              <w:rPr>
                <w:sz w:val="24"/>
                <w:szCs w:val="24"/>
              </w:rPr>
            </w:pPr>
            <w:r w:rsidRPr="003F1F77">
              <w:rPr>
                <w:sz w:val="24"/>
                <w:szCs w:val="24"/>
              </w:rPr>
              <w:t>11</w:t>
            </w:r>
          </w:p>
        </w:tc>
        <w:tc>
          <w:tcPr>
            <w:tcW w:w="685" w:type="dxa"/>
          </w:tcPr>
          <w:p w:rsidR="003B226A" w:rsidRPr="003F1F77" w:rsidRDefault="003B226A" w:rsidP="006B3F85">
            <w:pPr>
              <w:ind w:firstLine="34"/>
              <w:jc w:val="center"/>
              <w:rPr>
                <w:sz w:val="24"/>
                <w:szCs w:val="24"/>
              </w:rPr>
            </w:pPr>
            <w:r w:rsidRPr="003F1F77">
              <w:rPr>
                <w:sz w:val="24"/>
                <w:szCs w:val="24"/>
              </w:rPr>
              <w:t>2</w:t>
            </w:r>
          </w:p>
        </w:tc>
      </w:tr>
      <w:tr w:rsidR="003B226A" w:rsidRPr="000232FD" w:rsidTr="00D4520F">
        <w:trPr>
          <w:jc w:val="center"/>
        </w:trPr>
        <w:tc>
          <w:tcPr>
            <w:tcW w:w="1573" w:type="dxa"/>
          </w:tcPr>
          <w:p w:rsidR="003B226A" w:rsidRPr="003F1F77" w:rsidRDefault="003B226A" w:rsidP="006B3F85">
            <w:pPr>
              <w:ind w:firstLine="34"/>
              <w:jc w:val="center"/>
              <w:rPr>
                <w:sz w:val="24"/>
                <w:szCs w:val="24"/>
              </w:rPr>
            </w:pPr>
            <w:r w:rsidRPr="003F1F77">
              <w:rPr>
                <w:sz w:val="24"/>
                <w:szCs w:val="24"/>
              </w:rPr>
              <w:t>2017 - 2018</w:t>
            </w:r>
          </w:p>
        </w:tc>
        <w:tc>
          <w:tcPr>
            <w:tcW w:w="1134" w:type="dxa"/>
          </w:tcPr>
          <w:p w:rsidR="003B226A" w:rsidRPr="003F1F77" w:rsidRDefault="003B226A" w:rsidP="006B3F85">
            <w:pPr>
              <w:ind w:firstLine="34"/>
              <w:jc w:val="center"/>
              <w:rPr>
                <w:sz w:val="24"/>
                <w:szCs w:val="24"/>
              </w:rPr>
            </w:pPr>
            <w:r w:rsidRPr="003F1F77">
              <w:rPr>
                <w:sz w:val="24"/>
                <w:szCs w:val="24"/>
              </w:rPr>
              <w:t>794</w:t>
            </w:r>
          </w:p>
        </w:tc>
        <w:tc>
          <w:tcPr>
            <w:tcW w:w="851" w:type="dxa"/>
          </w:tcPr>
          <w:p w:rsidR="003B226A" w:rsidRPr="003F1F77" w:rsidRDefault="003B226A" w:rsidP="006B3F85">
            <w:pPr>
              <w:ind w:firstLine="34"/>
              <w:jc w:val="center"/>
              <w:rPr>
                <w:sz w:val="24"/>
                <w:szCs w:val="24"/>
              </w:rPr>
            </w:pPr>
            <w:r w:rsidRPr="003F1F77">
              <w:rPr>
                <w:sz w:val="24"/>
                <w:szCs w:val="24"/>
              </w:rPr>
              <w:t>11</w:t>
            </w:r>
          </w:p>
        </w:tc>
        <w:tc>
          <w:tcPr>
            <w:tcW w:w="588" w:type="dxa"/>
          </w:tcPr>
          <w:p w:rsidR="003B226A" w:rsidRPr="003F1F77" w:rsidRDefault="003B226A" w:rsidP="006B3F85">
            <w:pPr>
              <w:ind w:firstLine="34"/>
              <w:jc w:val="center"/>
              <w:rPr>
                <w:sz w:val="24"/>
                <w:szCs w:val="24"/>
              </w:rPr>
            </w:pPr>
            <w:r w:rsidRPr="003F1F77">
              <w:rPr>
                <w:sz w:val="24"/>
                <w:szCs w:val="24"/>
              </w:rPr>
              <w:t>2</w:t>
            </w:r>
          </w:p>
        </w:tc>
        <w:tc>
          <w:tcPr>
            <w:tcW w:w="993" w:type="dxa"/>
          </w:tcPr>
          <w:p w:rsidR="003B226A" w:rsidRPr="003F1F77" w:rsidRDefault="003B226A" w:rsidP="006B3F85">
            <w:pPr>
              <w:ind w:firstLine="34"/>
              <w:jc w:val="center"/>
              <w:rPr>
                <w:sz w:val="24"/>
                <w:szCs w:val="24"/>
              </w:rPr>
            </w:pPr>
            <w:r w:rsidRPr="003F1F77">
              <w:rPr>
                <w:sz w:val="24"/>
                <w:szCs w:val="24"/>
              </w:rPr>
              <w:t>264</w:t>
            </w:r>
          </w:p>
        </w:tc>
        <w:tc>
          <w:tcPr>
            <w:tcW w:w="577" w:type="dxa"/>
          </w:tcPr>
          <w:p w:rsidR="003B226A" w:rsidRPr="003F1F77" w:rsidRDefault="003B226A" w:rsidP="006B3F85">
            <w:pPr>
              <w:ind w:firstLine="34"/>
              <w:jc w:val="center"/>
              <w:rPr>
                <w:sz w:val="24"/>
                <w:szCs w:val="24"/>
              </w:rPr>
            </w:pPr>
            <w:r w:rsidRPr="003F1F77">
              <w:rPr>
                <w:sz w:val="24"/>
                <w:szCs w:val="24"/>
              </w:rPr>
              <w:t>39</w:t>
            </w:r>
          </w:p>
        </w:tc>
        <w:tc>
          <w:tcPr>
            <w:tcW w:w="1496" w:type="dxa"/>
          </w:tcPr>
          <w:p w:rsidR="003B226A" w:rsidRPr="003F1F77" w:rsidRDefault="003B226A" w:rsidP="006B3F85">
            <w:pPr>
              <w:ind w:firstLine="34"/>
              <w:jc w:val="center"/>
              <w:rPr>
                <w:sz w:val="24"/>
                <w:szCs w:val="24"/>
              </w:rPr>
            </w:pPr>
            <w:r w:rsidRPr="003F1F77">
              <w:rPr>
                <w:sz w:val="24"/>
                <w:szCs w:val="24"/>
              </w:rPr>
              <w:t>6</w:t>
            </w:r>
          </w:p>
        </w:tc>
        <w:tc>
          <w:tcPr>
            <w:tcW w:w="685" w:type="dxa"/>
          </w:tcPr>
          <w:p w:rsidR="003B226A" w:rsidRPr="003F1F77" w:rsidRDefault="003B226A" w:rsidP="006B3F85">
            <w:pPr>
              <w:ind w:firstLine="34"/>
              <w:jc w:val="center"/>
              <w:rPr>
                <w:sz w:val="24"/>
                <w:szCs w:val="24"/>
              </w:rPr>
            </w:pPr>
            <w:r w:rsidRPr="003F1F77">
              <w:rPr>
                <w:sz w:val="24"/>
                <w:szCs w:val="24"/>
              </w:rPr>
              <w:t>1</w:t>
            </w:r>
          </w:p>
        </w:tc>
      </w:tr>
    </w:tbl>
    <w:p w:rsidR="007B4611" w:rsidRPr="000232FD" w:rsidRDefault="007B4611" w:rsidP="00EF5DDF">
      <w:pPr>
        <w:pStyle w:val="a6"/>
        <w:ind w:left="-284" w:right="-47" w:firstLine="568"/>
        <w:jc w:val="both"/>
        <w:rPr>
          <w:b w:val="0"/>
          <w:sz w:val="28"/>
          <w:szCs w:val="28"/>
        </w:rPr>
      </w:pPr>
    </w:p>
    <w:p w:rsidR="00766509" w:rsidRPr="000232FD" w:rsidRDefault="00766509" w:rsidP="00766509">
      <w:pPr>
        <w:pStyle w:val="a6"/>
        <w:ind w:firstLine="720"/>
        <w:jc w:val="both"/>
        <w:rPr>
          <w:b w:val="0"/>
          <w:sz w:val="28"/>
          <w:szCs w:val="28"/>
        </w:rPr>
      </w:pPr>
      <w:r w:rsidRPr="000232FD">
        <w:rPr>
          <w:b w:val="0"/>
          <w:sz w:val="28"/>
          <w:szCs w:val="28"/>
        </w:rPr>
        <w:t xml:space="preserve">Информация о качестве </w:t>
      </w:r>
      <w:proofErr w:type="spellStart"/>
      <w:r w:rsidRPr="000232FD">
        <w:rPr>
          <w:b w:val="0"/>
          <w:sz w:val="28"/>
          <w:szCs w:val="28"/>
        </w:rPr>
        <w:t>обученности</w:t>
      </w:r>
      <w:proofErr w:type="spellEnd"/>
      <w:r w:rsidRPr="000232FD">
        <w:rPr>
          <w:b w:val="0"/>
          <w:sz w:val="28"/>
          <w:szCs w:val="28"/>
        </w:rPr>
        <w:t xml:space="preserve"> учащихся (по уровням обучения)</w:t>
      </w:r>
    </w:p>
    <w:p w:rsidR="00766509" w:rsidRPr="000232FD" w:rsidRDefault="00766509" w:rsidP="00766509">
      <w:pPr>
        <w:pStyle w:val="a6"/>
        <w:ind w:firstLine="720"/>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60"/>
        <w:gridCol w:w="1560"/>
        <w:gridCol w:w="1560"/>
      </w:tblGrid>
      <w:tr w:rsidR="003B226A" w:rsidRPr="000232FD" w:rsidTr="00D4520F">
        <w:trPr>
          <w:jc w:val="center"/>
        </w:trPr>
        <w:tc>
          <w:tcPr>
            <w:tcW w:w="1526" w:type="dxa"/>
          </w:tcPr>
          <w:p w:rsidR="003B226A" w:rsidRPr="000232FD" w:rsidRDefault="003B226A" w:rsidP="00D4520F">
            <w:pPr>
              <w:pStyle w:val="a6"/>
              <w:rPr>
                <w:sz w:val="28"/>
                <w:szCs w:val="28"/>
              </w:rPr>
            </w:pPr>
            <w:r w:rsidRPr="000232FD">
              <w:rPr>
                <w:sz w:val="28"/>
                <w:szCs w:val="28"/>
              </w:rPr>
              <w:t>Уровни обучения</w:t>
            </w:r>
          </w:p>
        </w:tc>
        <w:tc>
          <w:tcPr>
            <w:tcW w:w="1560" w:type="dxa"/>
          </w:tcPr>
          <w:p w:rsidR="003B226A" w:rsidRPr="003F1F77" w:rsidRDefault="003B226A" w:rsidP="006B3F85">
            <w:pPr>
              <w:pStyle w:val="a6"/>
              <w:rPr>
                <w:sz w:val="24"/>
                <w:szCs w:val="24"/>
              </w:rPr>
            </w:pPr>
            <w:r w:rsidRPr="003F1F77">
              <w:rPr>
                <w:sz w:val="24"/>
                <w:szCs w:val="24"/>
              </w:rPr>
              <w:t>2015 – 2016</w:t>
            </w:r>
          </w:p>
        </w:tc>
        <w:tc>
          <w:tcPr>
            <w:tcW w:w="1560" w:type="dxa"/>
          </w:tcPr>
          <w:p w:rsidR="003B226A" w:rsidRPr="003F1F77" w:rsidRDefault="003B226A" w:rsidP="006B3F85">
            <w:pPr>
              <w:jc w:val="center"/>
              <w:rPr>
                <w:b/>
                <w:sz w:val="24"/>
                <w:szCs w:val="24"/>
              </w:rPr>
            </w:pPr>
            <w:r w:rsidRPr="003F1F77">
              <w:rPr>
                <w:sz w:val="24"/>
                <w:szCs w:val="24"/>
              </w:rPr>
              <w:t>2016 – 2017</w:t>
            </w:r>
          </w:p>
          <w:p w:rsidR="003B226A" w:rsidRPr="003F1F77" w:rsidRDefault="003B226A" w:rsidP="006B3F85">
            <w:pPr>
              <w:pStyle w:val="a6"/>
              <w:rPr>
                <w:sz w:val="24"/>
                <w:szCs w:val="24"/>
              </w:rPr>
            </w:pPr>
          </w:p>
        </w:tc>
        <w:tc>
          <w:tcPr>
            <w:tcW w:w="1560" w:type="dxa"/>
          </w:tcPr>
          <w:p w:rsidR="003B226A" w:rsidRPr="003F1F77" w:rsidRDefault="003B226A" w:rsidP="006B3F85">
            <w:pPr>
              <w:jc w:val="center"/>
              <w:rPr>
                <w:sz w:val="24"/>
                <w:szCs w:val="24"/>
              </w:rPr>
            </w:pPr>
            <w:r w:rsidRPr="003F1F77">
              <w:rPr>
                <w:sz w:val="24"/>
                <w:szCs w:val="24"/>
              </w:rPr>
              <w:t>2017 – 2018</w:t>
            </w:r>
          </w:p>
        </w:tc>
      </w:tr>
      <w:tr w:rsidR="003B226A" w:rsidRPr="000232FD" w:rsidTr="00D4520F">
        <w:trPr>
          <w:jc w:val="center"/>
        </w:trPr>
        <w:tc>
          <w:tcPr>
            <w:tcW w:w="1526" w:type="dxa"/>
          </w:tcPr>
          <w:p w:rsidR="003B226A" w:rsidRPr="000232FD" w:rsidRDefault="003B226A" w:rsidP="00D4520F">
            <w:pPr>
              <w:pStyle w:val="a6"/>
              <w:rPr>
                <w:sz w:val="28"/>
                <w:szCs w:val="28"/>
              </w:rPr>
            </w:pPr>
            <w:r w:rsidRPr="000232FD">
              <w:rPr>
                <w:sz w:val="28"/>
                <w:szCs w:val="28"/>
              </w:rPr>
              <w:t>1</w:t>
            </w:r>
          </w:p>
        </w:tc>
        <w:tc>
          <w:tcPr>
            <w:tcW w:w="1560" w:type="dxa"/>
          </w:tcPr>
          <w:p w:rsidR="003B226A" w:rsidRPr="003F1F77" w:rsidRDefault="003B226A" w:rsidP="006B3F85">
            <w:pPr>
              <w:pStyle w:val="a6"/>
              <w:rPr>
                <w:sz w:val="24"/>
                <w:szCs w:val="24"/>
              </w:rPr>
            </w:pPr>
            <w:r w:rsidRPr="003F1F77">
              <w:rPr>
                <w:sz w:val="24"/>
                <w:szCs w:val="24"/>
              </w:rPr>
              <w:t>58 %</w:t>
            </w:r>
          </w:p>
        </w:tc>
        <w:tc>
          <w:tcPr>
            <w:tcW w:w="1560" w:type="dxa"/>
          </w:tcPr>
          <w:p w:rsidR="003B226A" w:rsidRPr="003F1F77" w:rsidRDefault="003B226A" w:rsidP="006B3F85">
            <w:pPr>
              <w:jc w:val="center"/>
              <w:rPr>
                <w:sz w:val="24"/>
                <w:szCs w:val="24"/>
              </w:rPr>
            </w:pPr>
            <w:r w:rsidRPr="003F1F77">
              <w:rPr>
                <w:sz w:val="24"/>
                <w:szCs w:val="24"/>
              </w:rPr>
              <w:t>58%</w:t>
            </w:r>
          </w:p>
        </w:tc>
        <w:tc>
          <w:tcPr>
            <w:tcW w:w="1560" w:type="dxa"/>
          </w:tcPr>
          <w:p w:rsidR="003B226A" w:rsidRPr="003F1F77" w:rsidRDefault="003B226A" w:rsidP="006B3F85">
            <w:pPr>
              <w:jc w:val="center"/>
              <w:rPr>
                <w:sz w:val="24"/>
                <w:szCs w:val="24"/>
              </w:rPr>
            </w:pPr>
            <w:r w:rsidRPr="003F1F77">
              <w:rPr>
                <w:sz w:val="24"/>
                <w:szCs w:val="24"/>
              </w:rPr>
              <w:t>52 %</w:t>
            </w:r>
          </w:p>
        </w:tc>
      </w:tr>
      <w:tr w:rsidR="003B226A" w:rsidRPr="000232FD" w:rsidTr="00D4520F">
        <w:trPr>
          <w:jc w:val="center"/>
        </w:trPr>
        <w:tc>
          <w:tcPr>
            <w:tcW w:w="1526" w:type="dxa"/>
          </w:tcPr>
          <w:p w:rsidR="003B226A" w:rsidRPr="000232FD" w:rsidRDefault="003B226A" w:rsidP="00D4520F">
            <w:pPr>
              <w:pStyle w:val="a6"/>
              <w:rPr>
                <w:sz w:val="28"/>
                <w:szCs w:val="28"/>
              </w:rPr>
            </w:pPr>
            <w:r w:rsidRPr="000232FD">
              <w:rPr>
                <w:sz w:val="28"/>
                <w:szCs w:val="28"/>
              </w:rPr>
              <w:t>2</w:t>
            </w:r>
          </w:p>
        </w:tc>
        <w:tc>
          <w:tcPr>
            <w:tcW w:w="1560" w:type="dxa"/>
          </w:tcPr>
          <w:p w:rsidR="003B226A" w:rsidRPr="003F1F77" w:rsidRDefault="003B226A" w:rsidP="006B3F85">
            <w:pPr>
              <w:pStyle w:val="a6"/>
              <w:rPr>
                <w:sz w:val="24"/>
                <w:szCs w:val="24"/>
              </w:rPr>
            </w:pPr>
            <w:r w:rsidRPr="003F1F77">
              <w:rPr>
                <w:sz w:val="24"/>
                <w:szCs w:val="24"/>
              </w:rPr>
              <w:t>29 %</w:t>
            </w:r>
          </w:p>
        </w:tc>
        <w:tc>
          <w:tcPr>
            <w:tcW w:w="1560" w:type="dxa"/>
          </w:tcPr>
          <w:p w:rsidR="003B226A" w:rsidRPr="003F1F77" w:rsidRDefault="003B226A" w:rsidP="006B3F85">
            <w:pPr>
              <w:jc w:val="center"/>
              <w:rPr>
                <w:sz w:val="24"/>
                <w:szCs w:val="24"/>
              </w:rPr>
            </w:pPr>
            <w:r w:rsidRPr="003F1F77">
              <w:rPr>
                <w:sz w:val="24"/>
                <w:szCs w:val="24"/>
              </w:rPr>
              <w:t>31%</w:t>
            </w:r>
          </w:p>
        </w:tc>
        <w:tc>
          <w:tcPr>
            <w:tcW w:w="1560" w:type="dxa"/>
          </w:tcPr>
          <w:p w:rsidR="003B226A" w:rsidRPr="003F1F77" w:rsidRDefault="003B226A" w:rsidP="006B3F85">
            <w:pPr>
              <w:jc w:val="center"/>
              <w:rPr>
                <w:sz w:val="24"/>
                <w:szCs w:val="24"/>
              </w:rPr>
            </w:pPr>
            <w:r w:rsidRPr="003F1F77">
              <w:rPr>
                <w:sz w:val="24"/>
                <w:szCs w:val="24"/>
              </w:rPr>
              <w:t>32 %</w:t>
            </w:r>
          </w:p>
        </w:tc>
      </w:tr>
      <w:tr w:rsidR="003B226A" w:rsidRPr="000232FD" w:rsidTr="00D4520F">
        <w:trPr>
          <w:jc w:val="center"/>
        </w:trPr>
        <w:tc>
          <w:tcPr>
            <w:tcW w:w="1526" w:type="dxa"/>
          </w:tcPr>
          <w:p w:rsidR="003B226A" w:rsidRPr="000232FD" w:rsidRDefault="003B226A" w:rsidP="00D4520F">
            <w:pPr>
              <w:pStyle w:val="a6"/>
              <w:rPr>
                <w:sz w:val="28"/>
                <w:szCs w:val="28"/>
              </w:rPr>
            </w:pPr>
            <w:r w:rsidRPr="000232FD">
              <w:rPr>
                <w:sz w:val="28"/>
                <w:szCs w:val="28"/>
              </w:rPr>
              <w:t>3</w:t>
            </w:r>
          </w:p>
        </w:tc>
        <w:tc>
          <w:tcPr>
            <w:tcW w:w="1560" w:type="dxa"/>
          </w:tcPr>
          <w:p w:rsidR="003B226A" w:rsidRPr="003F1F77" w:rsidRDefault="003B226A" w:rsidP="006B3F85">
            <w:pPr>
              <w:pStyle w:val="a6"/>
              <w:rPr>
                <w:sz w:val="24"/>
                <w:szCs w:val="24"/>
              </w:rPr>
            </w:pPr>
            <w:r w:rsidRPr="003F1F77">
              <w:rPr>
                <w:sz w:val="24"/>
                <w:szCs w:val="24"/>
              </w:rPr>
              <w:t>30 %</w:t>
            </w:r>
          </w:p>
        </w:tc>
        <w:tc>
          <w:tcPr>
            <w:tcW w:w="1560" w:type="dxa"/>
          </w:tcPr>
          <w:p w:rsidR="003B226A" w:rsidRPr="003F1F77" w:rsidRDefault="003B226A" w:rsidP="006B3F85">
            <w:pPr>
              <w:jc w:val="center"/>
              <w:rPr>
                <w:sz w:val="24"/>
                <w:szCs w:val="24"/>
              </w:rPr>
            </w:pPr>
            <w:r w:rsidRPr="003F1F77">
              <w:rPr>
                <w:sz w:val="24"/>
                <w:szCs w:val="24"/>
              </w:rPr>
              <w:t>32%</w:t>
            </w:r>
          </w:p>
        </w:tc>
        <w:tc>
          <w:tcPr>
            <w:tcW w:w="1560" w:type="dxa"/>
          </w:tcPr>
          <w:p w:rsidR="003B226A" w:rsidRPr="003F1F77" w:rsidRDefault="003B226A" w:rsidP="006B3F85">
            <w:pPr>
              <w:jc w:val="center"/>
              <w:rPr>
                <w:sz w:val="24"/>
                <w:szCs w:val="24"/>
              </w:rPr>
            </w:pPr>
            <w:r w:rsidRPr="003F1F77">
              <w:rPr>
                <w:sz w:val="24"/>
                <w:szCs w:val="24"/>
              </w:rPr>
              <w:t>38 %</w:t>
            </w:r>
          </w:p>
        </w:tc>
      </w:tr>
      <w:tr w:rsidR="003B226A" w:rsidRPr="000232FD" w:rsidTr="00D4520F">
        <w:trPr>
          <w:jc w:val="center"/>
        </w:trPr>
        <w:tc>
          <w:tcPr>
            <w:tcW w:w="1526" w:type="dxa"/>
          </w:tcPr>
          <w:p w:rsidR="003B226A" w:rsidRPr="000232FD" w:rsidRDefault="003B226A" w:rsidP="00D4520F">
            <w:pPr>
              <w:pStyle w:val="a6"/>
              <w:rPr>
                <w:sz w:val="28"/>
                <w:szCs w:val="28"/>
              </w:rPr>
            </w:pPr>
            <w:r w:rsidRPr="000232FD">
              <w:rPr>
                <w:sz w:val="28"/>
                <w:szCs w:val="28"/>
              </w:rPr>
              <w:t>Средний %</w:t>
            </w:r>
          </w:p>
        </w:tc>
        <w:tc>
          <w:tcPr>
            <w:tcW w:w="1560" w:type="dxa"/>
          </w:tcPr>
          <w:p w:rsidR="003B226A" w:rsidRPr="003F1F77" w:rsidRDefault="003B226A" w:rsidP="006B3F85">
            <w:pPr>
              <w:pStyle w:val="a6"/>
              <w:rPr>
                <w:b w:val="0"/>
                <w:sz w:val="24"/>
                <w:szCs w:val="24"/>
              </w:rPr>
            </w:pPr>
            <w:r w:rsidRPr="003F1F77">
              <w:rPr>
                <w:b w:val="0"/>
                <w:sz w:val="24"/>
                <w:szCs w:val="24"/>
              </w:rPr>
              <w:t>40 %</w:t>
            </w:r>
          </w:p>
        </w:tc>
        <w:tc>
          <w:tcPr>
            <w:tcW w:w="1560" w:type="dxa"/>
          </w:tcPr>
          <w:p w:rsidR="003B226A" w:rsidRPr="003F1F77" w:rsidRDefault="003B226A" w:rsidP="006B3F85">
            <w:pPr>
              <w:jc w:val="center"/>
              <w:rPr>
                <w:b/>
                <w:sz w:val="24"/>
                <w:szCs w:val="24"/>
              </w:rPr>
            </w:pPr>
            <w:r w:rsidRPr="003F1F77">
              <w:rPr>
                <w:b/>
                <w:sz w:val="24"/>
                <w:szCs w:val="24"/>
              </w:rPr>
              <w:t>42%</w:t>
            </w:r>
          </w:p>
        </w:tc>
        <w:tc>
          <w:tcPr>
            <w:tcW w:w="1560" w:type="dxa"/>
          </w:tcPr>
          <w:p w:rsidR="003B226A" w:rsidRPr="003F1F77" w:rsidRDefault="003B226A" w:rsidP="006B3F85">
            <w:pPr>
              <w:jc w:val="center"/>
              <w:rPr>
                <w:b/>
                <w:sz w:val="24"/>
                <w:szCs w:val="24"/>
              </w:rPr>
            </w:pPr>
            <w:r w:rsidRPr="003F1F77">
              <w:rPr>
                <w:b/>
                <w:sz w:val="24"/>
                <w:szCs w:val="24"/>
              </w:rPr>
              <w:t>41 %</w:t>
            </w:r>
          </w:p>
        </w:tc>
      </w:tr>
    </w:tbl>
    <w:p w:rsidR="00766509" w:rsidRPr="000232FD" w:rsidRDefault="00766509" w:rsidP="00EF5DDF">
      <w:pPr>
        <w:pStyle w:val="a6"/>
        <w:ind w:left="-284" w:right="-47" w:firstLine="568"/>
        <w:jc w:val="both"/>
        <w:rPr>
          <w:b w:val="0"/>
          <w:sz w:val="28"/>
          <w:szCs w:val="28"/>
        </w:rPr>
      </w:pPr>
    </w:p>
    <w:p w:rsidR="003B226A" w:rsidRDefault="003B226A" w:rsidP="00646C15">
      <w:pPr>
        <w:pStyle w:val="a6"/>
        <w:ind w:left="-284" w:right="-47" w:firstLine="568"/>
        <w:jc w:val="both"/>
        <w:rPr>
          <w:rFonts w:eastAsia="Times New Roman"/>
          <w:b w:val="0"/>
          <w:sz w:val="28"/>
          <w:szCs w:val="28"/>
        </w:rPr>
      </w:pPr>
      <w:r w:rsidRPr="003B226A">
        <w:rPr>
          <w:rFonts w:eastAsia="Times New Roman"/>
          <w:b w:val="0"/>
          <w:sz w:val="28"/>
          <w:szCs w:val="28"/>
        </w:rPr>
        <w:t xml:space="preserve">Отмечается увеличение показателя качества </w:t>
      </w:r>
      <w:proofErr w:type="spellStart"/>
      <w:r w:rsidRPr="003B226A">
        <w:rPr>
          <w:rFonts w:eastAsia="Times New Roman"/>
          <w:b w:val="0"/>
          <w:sz w:val="28"/>
          <w:szCs w:val="28"/>
        </w:rPr>
        <w:t>обученности</w:t>
      </w:r>
      <w:proofErr w:type="spellEnd"/>
      <w:r w:rsidRPr="003B226A">
        <w:rPr>
          <w:rFonts w:eastAsia="Times New Roman"/>
          <w:b w:val="0"/>
          <w:sz w:val="28"/>
          <w:szCs w:val="28"/>
        </w:rPr>
        <w:t xml:space="preserve"> учащихся на 2 и 3 уровнях обучения (с 31 до 32%; с 32 до 38%), снижение качества </w:t>
      </w:r>
      <w:proofErr w:type="spellStart"/>
      <w:r w:rsidRPr="003B226A">
        <w:rPr>
          <w:rFonts w:eastAsia="Times New Roman"/>
          <w:b w:val="0"/>
          <w:sz w:val="28"/>
          <w:szCs w:val="28"/>
        </w:rPr>
        <w:t>обученности</w:t>
      </w:r>
      <w:proofErr w:type="spellEnd"/>
      <w:r w:rsidRPr="003B226A">
        <w:rPr>
          <w:rFonts w:eastAsia="Times New Roman"/>
          <w:b w:val="0"/>
          <w:sz w:val="28"/>
          <w:szCs w:val="28"/>
        </w:rPr>
        <w:t xml:space="preserve"> в начальных классах (</w:t>
      </w:r>
      <w:proofErr w:type="gramStart"/>
      <w:r w:rsidRPr="003B226A">
        <w:rPr>
          <w:rFonts w:eastAsia="Times New Roman"/>
          <w:b w:val="0"/>
          <w:sz w:val="28"/>
          <w:szCs w:val="28"/>
        </w:rPr>
        <w:t>с</w:t>
      </w:r>
      <w:proofErr w:type="gramEnd"/>
      <w:r w:rsidRPr="003B226A">
        <w:rPr>
          <w:rFonts w:eastAsia="Times New Roman"/>
          <w:b w:val="0"/>
          <w:sz w:val="28"/>
          <w:szCs w:val="28"/>
        </w:rPr>
        <w:t xml:space="preserve"> 58% до 52%)</w:t>
      </w:r>
    </w:p>
    <w:p w:rsidR="006674C6" w:rsidRPr="000232FD" w:rsidRDefault="0083796C" w:rsidP="00646C15">
      <w:pPr>
        <w:pStyle w:val="a6"/>
        <w:ind w:left="-284" w:right="-47" w:firstLine="568"/>
        <w:jc w:val="both"/>
        <w:rPr>
          <w:rFonts w:eastAsia="Times New Roman"/>
          <w:b w:val="0"/>
          <w:sz w:val="28"/>
          <w:szCs w:val="28"/>
        </w:rPr>
      </w:pPr>
      <w:r w:rsidRPr="000232FD">
        <w:rPr>
          <w:rFonts w:eastAsia="Times New Roman"/>
          <w:b w:val="0"/>
          <w:sz w:val="28"/>
          <w:szCs w:val="28"/>
        </w:rPr>
        <w:t>По результатам 2016-2017 учебного года</w:t>
      </w:r>
      <w:r w:rsidR="00756041" w:rsidRPr="000232FD">
        <w:rPr>
          <w:rFonts w:eastAsia="Times New Roman"/>
          <w:b w:val="0"/>
          <w:sz w:val="28"/>
          <w:szCs w:val="28"/>
        </w:rPr>
        <w:t xml:space="preserve"> </w:t>
      </w:r>
      <w:r w:rsidR="00AD348B" w:rsidRPr="000232FD">
        <w:rPr>
          <w:rFonts w:eastAsia="Times New Roman"/>
          <w:b w:val="0"/>
          <w:sz w:val="28"/>
          <w:szCs w:val="28"/>
        </w:rPr>
        <w:t>3</w:t>
      </w:r>
      <w:r w:rsidR="00756041" w:rsidRPr="000232FD">
        <w:rPr>
          <w:rFonts w:eastAsia="Times New Roman"/>
          <w:b w:val="0"/>
          <w:sz w:val="28"/>
          <w:szCs w:val="28"/>
        </w:rPr>
        <w:t xml:space="preserve"> ученика </w:t>
      </w:r>
      <w:r w:rsidR="00EF5DDF" w:rsidRPr="000232FD">
        <w:rPr>
          <w:rFonts w:eastAsia="Times New Roman"/>
          <w:b w:val="0"/>
          <w:sz w:val="28"/>
          <w:szCs w:val="28"/>
        </w:rPr>
        <w:t>переведены</w:t>
      </w:r>
      <w:r w:rsidRPr="000232FD">
        <w:rPr>
          <w:rFonts w:eastAsia="Times New Roman"/>
          <w:b w:val="0"/>
          <w:sz w:val="28"/>
          <w:szCs w:val="28"/>
        </w:rPr>
        <w:t xml:space="preserve"> в следующий класс условно с академической задолженностью по отдельным предметам </w:t>
      </w:r>
      <w:r w:rsidR="00756041" w:rsidRPr="000232FD">
        <w:rPr>
          <w:rFonts w:eastAsia="Times New Roman"/>
          <w:b w:val="0"/>
          <w:sz w:val="28"/>
          <w:szCs w:val="28"/>
        </w:rPr>
        <w:t xml:space="preserve">и </w:t>
      </w:r>
      <w:r w:rsidR="00646C15" w:rsidRPr="000232FD">
        <w:rPr>
          <w:rFonts w:eastAsia="Times New Roman"/>
          <w:b w:val="0"/>
          <w:sz w:val="28"/>
          <w:szCs w:val="28"/>
        </w:rPr>
        <w:t>1ученик</w:t>
      </w:r>
      <w:r w:rsidRPr="000232FD">
        <w:rPr>
          <w:rFonts w:eastAsia="Times New Roman"/>
          <w:b w:val="0"/>
          <w:sz w:val="28"/>
          <w:szCs w:val="28"/>
        </w:rPr>
        <w:t xml:space="preserve"> </w:t>
      </w:r>
      <w:r w:rsidR="00646C15" w:rsidRPr="000232FD">
        <w:rPr>
          <w:rFonts w:eastAsia="Times New Roman"/>
          <w:b w:val="0"/>
          <w:sz w:val="28"/>
          <w:szCs w:val="28"/>
        </w:rPr>
        <w:t>оставлен</w:t>
      </w:r>
      <w:r w:rsidRPr="000232FD">
        <w:rPr>
          <w:rFonts w:eastAsia="Times New Roman"/>
          <w:b w:val="0"/>
          <w:sz w:val="28"/>
          <w:szCs w:val="28"/>
        </w:rPr>
        <w:t xml:space="preserve"> на повторный курс обучения. Итоги года подтверждаются результатами государственной итоговой аттестации (ГИА).</w:t>
      </w:r>
    </w:p>
    <w:p w:rsidR="006674C6" w:rsidRPr="000232FD" w:rsidRDefault="0083796C" w:rsidP="00646C15">
      <w:pPr>
        <w:numPr>
          <w:ilvl w:val="0"/>
          <w:numId w:val="16"/>
        </w:numPr>
        <w:tabs>
          <w:tab w:val="left" w:pos="1141"/>
        </w:tabs>
        <w:ind w:left="-284" w:right="-47" w:firstLine="568"/>
        <w:jc w:val="both"/>
        <w:rPr>
          <w:rFonts w:eastAsia="Times New Roman"/>
          <w:sz w:val="28"/>
          <w:szCs w:val="28"/>
        </w:rPr>
      </w:pPr>
      <w:proofErr w:type="gramStart"/>
      <w:r w:rsidRPr="000232FD">
        <w:rPr>
          <w:rFonts w:eastAsia="Times New Roman"/>
          <w:sz w:val="28"/>
          <w:szCs w:val="28"/>
        </w:rPr>
        <w:t>201</w:t>
      </w:r>
      <w:r w:rsidR="003B226A">
        <w:rPr>
          <w:rFonts w:eastAsia="Times New Roman"/>
          <w:sz w:val="28"/>
          <w:szCs w:val="28"/>
        </w:rPr>
        <w:t>7</w:t>
      </w:r>
      <w:r w:rsidRPr="000232FD">
        <w:rPr>
          <w:rFonts w:eastAsia="Times New Roman"/>
          <w:sz w:val="28"/>
          <w:szCs w:val="28"/>
        </w:rPr>
        <w:t>-201</w:t>
      </w:r>
      <w:r w:rsidR="003B226A">
        <w:rPr>
          <w:rFonts w:eastAsia="Times New Roman"/>
          <w:sz w:val="28"/>
          <w:szCs w:val="28"/>
        </w:rPr>
        <w:t>8</w:t>
      </w:r>
      <w:r w:rsidRPr="000232FD">
        <w:rPr>
          <w:rFonts w:eastAsia="Times New Roman"/>
          <w:sz w:val="28"/>
          <w:szCs w:val="28"/>
        </w:rPr>
        <w:t xml:space="preserve"> учебном году все учащиеся </w:t>
      </w:r>
      <w:r w:rsidR="003B226A">
        <w:rPr>
          <w:rFonts w:eastAsia="Times New Roman"/>
          <w:sz w:val="28"/>
          <w:szCs w:val="28"/>
        </w:rPr>
        <w:t>9</w:t>
      </w:r>
      <w:r w:rsidRPr="000232FD">
        <w:rPr>
          <w:rFonts w:eastAsia="Times New Roman"/>
          <w:sz w:val="28"/>
          <w:szCs w:val="28"/>
        </w:rPr>
        <w:t xml:space="preserve"> класса, </w:t>
      </w:r>
      <w:r w:rsidR="00093DBD" w:rsidRPr="000232FD">
        <w:rPr>
          <w:rFonts w:eastAsia="Times New Roman"/>
          <w:sz w:val="28"/>
          <w:szCs w:val="28"/>
        </w:rPr>
        <w:t>57</w:t>
      </w:r>
      <w:r w:rsidRPr="000232FD">
        <w:rPr>
          <w:rFonts w:eastAsia="Times New Roman"/>
          <w:sz w:val="28"/>
          <w:szCs w:val="28"/>
        </w:rPr>
        <w:t xml:space="preserve"> человек, были допущены к экзаменам за курс основного общего образования. </w:t>
      </w:r>
      <w:proofErr w:type="gramEnd"/>
    </w:p>
    <w:p w:rsidR="006674C6" w:rsidRDefault="0083796C" w:rsidP="00646C15">
      <w:pPr>
        <w:ind w:left="-284" w:right="-47" w:firstLine="568"/>
        <w:jc w:val="both"/>
        <w:rPr>
          <w:rFonts w:eastAsia="Times New Roman"/>
          <w:sz w:val="28"/>
          <w:szCs w:val="28"/>
        </w:rPr>
      </w:pPr>
      <w:r w:rsidRPr="000232FD">
        <w:rPr>
          <w:rFonts w:eastAsia="Times New Roman"/>
          <w:sz w:val="28"/>
          <w:szCs w:val="28"/>
        </w:rPr>
        <w:lastRenderedPageBreak/>
        <w:t>Выпускники продемонстрировали хорошие результаты освоения образовательных программ по предметам по сравнению с муниципальными и региональными показателями.</w:t>
      </w:r>
    </w:p>
    <w:p w:rsidR="003B226A" w:rsidRPr="003B226A" w:rsidRDefault="003B226A" w:rsidP="003B226A">
      <w:pPr>
        <w:ind w:firstLine="567"/>
        <w:jc w:val="center"/>
        <w:rPr>
          <w:rFonts w:eastAsia="Times New Roman"/>
          <w:sz w:val="24"/>
          <w:szCs w:val="24"/>
          <w:lang w:val="x-none" w:eastAsia="x-none"/>
        </w:rPr>
      </w:pPr>
      <w:r w:rsidRPr="003B226A">
        <w:rPr>
          <w:rFonts w:eastAsia="Times New Roman"/>
          <w:b/>
          <w:sz w:val="24"/>
          <w:szCs w:val="24"/>
          <w:lang w:val="x-none" w:eastAsia="x-none"/>
        </w:rPr>
        <w:t xml:space="preserve">Результаты </w:t>
      </w:r>
      <w:r w:rsidRPr="003B226A">
        <w:rPr>
          <w:rFonts w:eastAsia="Times New Roman"/>
          <w:b/>
          <w:sz w:val="24"/>
          <w:szCs w:val="24"/>
          <w:lang w:eastAsia="x-none"/>
        </w:rPr>
        <w:t>ОГЭ</w:t>
      </w:r>
      <w:r w:rsidRPr="003B226A">
        <w:rPr>
          <w:rFonts w:eastAsia="Times New Roman"/>
          <w:sz w:val="24"/>
          <w:szCs w:val="24"/>
          <w:lang w:val="x-none" w:eastAsia="x-none"/>
        </w:rPr>
        <w:t xml:space="preserve">  (</w:t>
      </w:r>
      <w:r w:rsidRPr="003B226A">
        <w:rPr>
          <w:rFonts w:eastAsia="Times New Roman"/>
          <w:b/>
          <w:sz w:val="24"/>
          <w:szCs w:val="24"/>
          <w:lang w:val="x-none" w:eastAsia="x-none"/>
        </w:rPr>
        <w:t>201</w:t>
      </w:r>
      <w:r w:rsidRPr="003B226A">
        <w:rPr>
          <w:rFonts w:eastAsia="Times New Roman"/>
          <w:b/>
          <w:sz w:val="24"/>
          <w:szCs w:val="24"/>
          <w:lang w:eastAsia="x-none"/>
        </w:rPr>
        <w:t xml:space="preserve">7 </w:t>
      </w:r>
      <w:r w:rsidRPr="003B226A">
        <w:rPr>
          <w:rFonts w:eastAsia="Times New Roman"/>
          <w:b/>
          <w:sz w:val="24"/>
          <w:szCs w:val="24"/>
          <w:lang w:val="x-none" w:eastAsia="x-none"/>
        </w:rPr>
        <w:t>– 201</w:t>
      </w:r>
      <w:r w:rsidRPr="003B226A">
        <w:rPr>
          <w:rFonts w:eastAsia="Times New Roman"/>
          <w:b/>
          <w:sz w:val="24"/>
          <w:szCs w:val="24"/>
          <w:lang w:eastAsia="x-none"/>
        </w:rPr>
        <w:t>8</w:t>
      </w:r>
      <w:r w:rsidRPr="003B226A">
        <w:rPr>
          <w:rFonts w:eastAsia="Times New Roman"/>
          <w:b/>
          <w:sz w:val="24"/>
          <w:szCs w:val="24"/>
          <w:lang w:val="x-none" w:eastAsia="x-none"/>
        </w:rPr>
        <w:t xml:space="preserve"> уч</w:t>
      </w:r>
      <w:r w:rsidRPr="003B226A">
        <w:rPr>
          <w:rFonts w:eastAsia="Times New Roman"/>
          <w:b/>
          <w:sz w:val="24"/>
          <w:szCs w:val="24"/>
          <w:lang w:eastAsia="x-none"/>
        </w:rPr>
        <w:t>ебный г</w:t>
      </w:r>
      <w:r w:rsidRPr="003B226A">
        <w:rPr>
          <w:rFonts w:eastAsia="Times New Roman"/>
          <w:b/>
          <w:sz w:val="24"/>
          <w:szCs w:val="24"/>
          <w:lang w:val="x-none" w:eastAsia="x-none"/>
        </w:rPr>
        <w:t>од)</w:t>
      </w:r>
    </w:p>
    <w:p w:rsidR="003B226A" w:rsidRPr="003B226A" w:rsidRDefault="003B226A" w:rsidP="003B226A">
      <w:pPr>
        <w:ind w:firstLine="567"/>
        <w:jc w:val="both"/>
        <w:rPr>
          <w:rFonts w:eastAsia="Times New Roman"/>
          <w:sz w:val="24"/>
          <w:szCs w:val="24"/>
          <w:lang w:val="x-none" w:eastAsia="x-non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084"/>
        <w:gridCol w:w="1264"/>
        <w:gridCol w:w="1721"/>
        <w:gridCol w:w="1722"/>
        <w:gridCol w:w="1722"/>
        <w:gridCol w:w="992"/>
      </w:tblGrid>
      <w:tr w:rsidR="003B226A" w:rsidRPr="003B226A" w:rsidTr="006B3F85">
        <w:tc>
          <w:tcPr>
            <w:tcW w:w="1526" w:type="dxa"/>
          </w:tcPr>
          <w:p w:rsidR="003B226A" w:rsidRPr="003B226A" w:rsidRDefault="003B226A" w:rsidP="003B226A">
            <w:pPr>
              <w:jc w:val="both"/>
              <w:rPr>
                <w:rFonts w:eastAsia="Times New Roman"/>
                <w:sz w:val="24"/>
                <w:szCs w:val="24"/>
              </w:rPr>
            </w:pPr>
            <w:r w:rsidRPr="003B226A">
              <w:rPr>
                <w:rFonts w:eastAsia="Times New Roman"/>
                <w:sz w:val="24"/>
                <w:szCs w:val="24"/>
              </w:rPr>
              <w:t>Предмет</w:t>
            </w:r>
          </w:p>
        </w:tc>
        <w:tc>
          <w:tcPr>
            <w:tcW w:w="1084" w:type="dxa"/>
          </w:tcPr>
          <w:p w:rsidR="003B226A" w:rsidRPr="003B226A" w:rsidRDefault="003B226A" w:rsidP="003B226A">
            <w:pPr>
              <w:jc w:val="both"/>
              <w:rPr>
                <w:rFonts w:eastAsia="Times New Roman"/>
                <w:sz w:val="24"/>
                <w:szCs w:val="24"/>
              </w:rPr>
            </w:pPr>
            <w:r w:rsidRPr="003B226A">
              <w:rPr>
                <w:rFonts w:eastAsia="Times New Roman"/>
                <w:sz w:val="24"/>
                <w:szCs w:val="24"/>
              </w:rPr>
              <w:t>Средний</w:t>
            </w:r>
          </w:p>
          <w:p w:rsidR="003B226A" w:rsidRPr="003B226A" w:rsidRDefault="003B226A" w:rsidP="003B226A">
            <w:pPr>
              <w:jc w:val="both"/>
              <w:rPr>
                <w:rFonts w:eastAsia="Times New Roman"/>
                <w:sz w:val="24"/>
                <w:szCs w:val="24"/>
              </w:rPr>
            </w:pPr>
            <w:r w:rsidRPr="003B226A">
              <w:rPr>
                <w:rFonts w:eastAsia="Times New Roman"/>
                <w:sz w:val="24"/>
                <w:szCs w:val="24"/>
              </w:rPr>
              <w:t>тестовый балл</w:t>
            </w:r>
          </w:p>
        </w:tc>
        <w:tc>
          <w:tcPr>
            <w:tcW w:w="1264" w:type="dxa"/>
          </w:tcPr>
          <w:p w:rsidR="003B226A" w:rsidRPr="003B226A" w:rsidRDefault="003B226A" w:rsidP="003B226A">
            <w:pPr>
              <w:jc w:val="both"/>
              <w:rPr>
                <w:rFonts w:eastAsia="Times New Roman"/>
                <w:sz w:val="24"/>
                <w:szCs w:val="24"/>
              </w:rPr>
            </w:pPr>
            <w:r w:rsidRPr="003B226A">
              <w:rPr>
                <w:rFonts w:eastAsia="Times New Roman"/>
                <w:sz w:val="24"/>
                <w:szCs w:val="24"/>
              </w:rPr>
              <w:t>Средний</w:t>
            </w:r>
          </w:p>
          <w:p w:rsidR="003B226A" w:rsidRPr="003B226A" w:rsidRDefault="003B226A" w:rsidP="003B226A">
            <w:pPr>
              <w:jc w:val="both"/>
              <w:rPr>
                <w:rFonts w:eastAsia="Times New Roman"/>
                <w:sz w:val="24"/>
                <w:szCs w:val="24"/>
              </w:rPr>
            </w:pPr>
            <w:r w:rsidRPr="003B226A">
              <w:rPr>
                <w:rFonts w:eastAsia="Times New Roman"/>
                <w:sz w:val="24"/>
                <w:szCs w:val="24"/>
              </w:rPr>
              <w:t>оценочный балл</w:t>
            </w:r>
          </w:p>
        </w:tc>
        <w:tc>
          <w:tcPr>
            <w:tcW w:w="1721" w:type="dxa"/>
          </w:tcPr>
          <w:p w:rsidR="003B226A" w:rsidRPr="003B226A" w:rsidRDefault="003B226A" w:rsidP="003B226A">
            <w:pPr>
              <w:jc w:val="both"/>
              <w:rPr>
                <w:rFonts w:eastAsia="Times New Roman"/>
                <w:sz w:val="24"/>
                <w:szCs w:val="24"/>
              </w:rPr>
            </w:pPr>
            <w:r w:rsidRPr="003B226A">
              <w:rPr>
                <w:rFonts w:eastAsia="Times New Roman"/>
                <w:sz w:val="24"/>
                <w:szCs w:val="24"/>
              </w:rPr>
              <w:t>Экзаменационная оценка</w:t>
            </w:r>
          </w:p>
          <w:p w:rsidR="003B226A" w:rsidRPr="003B226A" w:rsidRDefault="003B226A" w:rsidP="003B226A">
            <w:pPr>
              <w:jc w:val="both"/>
              <w:rPr>
                <w:rFonts w:eastAsia="Times New Roman"/>
                <w:sz w:val="24"/>
                <w:szCs w:val="24"/>
              </w:rPr>
            </w:pPr>
            <w:r w:rsidRPr="003B226A">
              <w:rPr>
                <w:rFonts w:eastAsia="Times New Roman"/>
                <w:sz w:val="24"/>
                <w:szCs w:val="24"/>
              </w:rPr>
              <w:t>соответствует</w:t>
            </w:r>
          </w:p>
          <w:p w:rsidR="003B226A" w:rsidRPr="003B226A" w:rsidRDefault="003B226A" w:rsidP="003B226A">
            <w:pPr>
              <w:jc w:val="both"/>
              <w:rPr>
                <w:rFonts w:eastAsia="Times New Roman"/>
                <w:sz w:val="24"/>
                <w:szCs w:val="24"/>
              </w:rPr>
            </w:pPr>
            <w:r w:rsidRPr="003B226A">
              <w:rPr>
                <w:rFonts w:eastAsia="Times New Roman"/>
                <w:sz w:val="24"/>
                <w:szCs w:val="24"/>
              </w:rPr>
              <w:t>годовой</w:t>
            </w:r>
          </w:p>
        </w:tc>
        <w:tc>
          <w:tcPr>
            <w:tcW w:w="1722" w:type="dxa"/>
          </w:tcPr>
          <w:p w:rsidR="003B226A" w:rsidRPr="003B226A" w:rsidRDefault="003B226A" w:rsidP="003B226A">
            <w:pPr>
              <w:jc w:val="both"/>
              <w:rPr>
                <w:rFonts w:eastAsia="Times New Roman"/>
                <w:sz w:val="24"/>
                <w:szCs w:val="24"/>
              </w:rPr>
            </w:pPr>
            <w:r w:rsidRPr="003B226A">
              <w:rPr>
                <w:rFonts w:eastAsia="Times New Roman"/>
                <w:sz w:val="24"/>
                <w:szCs w:val="24"/>
              </w:rPr>
              <w:t>Экзаменационная оценка</w:t>
            </w:r>
          </w:p>
          <w:p w:rsidR="003B226A" w:rsidRPr="003B226A" w:rsidRDefault="003B226A" w:rsidP="003B226A">
            <w:pPr>
              <w:jc w:val="both"/>
              <w:rPr>
                <w:rFonts w:eastAsia="Times New Roman"/>
                <w:sz w:val="24"/>
                <w:szCs w:val="24"/>
              </w:rPr>
            </w:pPr>
            <w:r w:rsidRPr="003B226A">
              <w:rPr>
                <w:rFonts w:eastAsia="Times New Roman"/>
                <w:sz w:val="24"/>
                <w:szCs w:val="24"/>
              </w:rPr>
              <w:t>выше годовой</w:t>
            </w:r>
          </w:p>
        </w:tc>
        <w:tc>
          <w:tcPr>
            <w:tcW w:w="1722" w:type="dxa"/>
          </w:tcPr>
          <w:p w:rsidR="003B226A" w:rsidRPr="003B226A" w:rsidRDefault="003B226A" w:rsidP="003B226A">
            <w:pPr>
              <w:jc w:val="both"/>
              <w:rPr>
                <w:rFonts w:eastAsia="Times New Roman"/>
                <w:sz w:val="24"/>
                <w:szCs w:val="24"/>
              </w:rPr>
            </w:pPr>
            <w:r w:rsidRPr="003B226A">
              <w:rPr>
                <w:rFonts w:eastAsia="Times New Roman"/>
                <w:sz w:val="24"/>
                <w:szCs w:val="24"/>
              </w:rPr>
              <w:t>Экзаменационная оценка</w:t>
            </w:r>
          </w:p>
          <w:p w:rsidR="003B226A" w:rsidRPr="003B226A" w:rsidRDefault="003B226A" w:rsidP="003B226A">
            <w:pPr>
              <w:jc w:val="both"/>
              <w:rPr>
                <w:rFonts w:eastAsia="Times New Roman"/>
                <w:sz w:val="24"/>
                <w:szCs w:val="24"/>
              </w:rPr>
            </w:pPr>
            <w:r w:rsidRPr="003B226A">
              <w:rPr>
                <w:rFonts w:eastAsia="Times New Roman"/>
                <w:sz w:val="24"/>
                <w:szCs w:val="24"/>
              </w:rPr>
              <w:t>ниже годовой</w:t>
            </w:r>
          </w:p>
        </w:tc>
        <w:tc>
          <w:tcPr>
            <w:tcW w:w="992" w:type="dxa"/>
          </w:tcPr>
          <w:p w:rsidR="003B226A" w:rsidRPr="003B226A" w:rsidRDefault="003B226A" w:rsidP="003B226A">
            <w:pPr>
              <w:jc w:val="both"/>
              <w:rPr>
                <w:rFonts w:eastAsia="Times New Roman"/>
                <w:sz w:val="24"/>
                <w:szCs w:val="24"/>
              </w:rPr>
            </w:pPr>
            <w:r w:rsidRPr="003B226A">
              <w:rPr>
                <w:rFonts w:eastAsia="Times New Roman"/>
                <w:sz w:val="24"/>
                <w:szCs w:val="24"/>
              </w:rPr>
              <w:t xml:space="preserve">Качество </w:t>
            </w:r>
            <w:proofErr w:type="spellStart"/>
            <w:r w:rsidRPr="003B226A">
              <w:rPr>
                <w:rFonts w:eastAsia="Times New Roman"/>
                <w:sz w:val="24"/>
                <w:szCs w:val="24"/>
              </w:rPr>
              <w:t>обученности</w:t>
            </w:r>
            <w:proofErr w:type="spellEnd"/>
          </w:p>
        </w:tc>
      </w:tr>
      <w:tr w:rsidR="003B226A" w:rsidRPr="003B226A" w:rsidTr="006B3F85">
        <w:tc>
          <w:tcPr>
            <w:tcW w:w="1526" w:type="dxa"/>
          </w:tcPr>
          <w:p w:rsidR="003B226A" w:rsidRPr="003B226A" w:rsidRDefault="003B226A" w:rsidP="003B226A">
            <w:pPr>
              <w:jc w:val="center"/>
              <w:rPr>
                <w:rFonts w:eastAsia="Times New Roman"/>
                <w:sz w:val="24"/>
                <w:szCs w:val="24"/>
              </w:rPr>
            </w:pPr>
            <w:r w:rsidRPr="003B226A">
              <w:rPr>
                <w:rFonts w:eastAsia="Times New Roman"/>
                <w:sz w:val="24"/>
                <w:szCs w:val="24"/>
              </w:rPr>
              <w:t>русский язык</w:t>
            </w:r>
          </w:p>
        </w:tc>
        <w:tc>
          <w:tcPr>
            <w:tcW w:w="1084" w:type="dxa"/>
          </w:tcPr>
          <w:p w:rsidR="003B226A" w:rsidRPr="003B226A" w:rsidRDefault="003B226A" w:rsidP="003B226A">
            <w:pPr>
              <w:jc w:val="center"/>
              <w:rPr>
                <w:rFonts w:eastAsia="Times New Roman"/>
                <w:sz w:val="24"/>
                <w:szCs w:val="24"/>
              </w:rPr>
            </w:pPr>
            <w:r w:rsidRPr="003B226A">
              <w:rPr>
                <w:rFonts w:eastAsia="Times New Roman"/>
                <w:b/>
                <w:sz w:val="24"/>
                <w:szCs w:val="24"/>
              </w:rPr>
              <w:t>31,2</w:t>
            </w:r>
            <w:r w:rsidRPr="003B226A">
              <w:rPr>
                <w:rFonts w:eastAsia="Times New Roman"/>
                <w:sz w:val="24"/>
                <w:szCs w:val="24"/>
              </w:rPr>
              <w:t xml:space="preserve"> (32,0)</w:t>
            </w:r>
          </w:p>
        </w:tc>
        <w:tc>
          <w:tcPr>
            <w:tcW w:w="1264" w:type="dxa"/>
          </w:tcPr>
          <w:p w:rsidR="003B226A" w:rsidRPr="003B226A" w:rsidRDefault="003B226A" w:rsidP="003B226A">
            <w:pPr>
              <w:jc w:val="center"/>
              <w:rPr>
                <w:rFonts w:eastAsia="Times New Roman"/>
                <w:sz w:val="24"/>
                <w:szCs w:val="24"/>
              </w:rPr>
            </w:pPr>
            <w:r w:rsidRPr="003B226A">
              <w:rPr>
                <w:rFonts w:eastAsia="Times New Roman"/>
                <w:b/>
                <w:sz w:val="24"/>
                <w:szCs w:val="24"/>
              </w:rPr>
              <w:t>4,1</w:t>
            </w:r>
            <w:r w:rsidRPr="003B226A">
              <w:rPr>
                <w:rFonts w:eastAsia="Times New Roman"/>
                <w:sz w:val="24"/>
                <w:szCs w:val="24"/>
              </w:rPr>
              <w:t xml:space="preserve"> (4,4)</w:t>
            </w:r>
          </w:p>
        </w:tc>
        <w:tc>
          <w:tcPr>
            <w:tcW w:w="1721" w:type="dxa"/>
          </w:tcPr>
          <w:p w:rsidR="003B226A" w:rsidRPr="003B226A" w:rsidRDefault="003B226A" w:rsidP="003B226A">
            <w:pPr>
              <w:jc w:val="center"/>
              <w:rPr>
                <w:rFonts w:eastAsia="Times New Roman"/>
                <w:b/>
                <w:sz w:val="24"/>
                <w:szCs w:val="24"/>
              </w:rPr>
            </w:pPr>
            <w:r w:rsidRPr="003B226A">
              <w:rPr>
                <w:rFonts w:eastAsia="Times New Roman"/>
                <w:b/>
                <w:sz w:val="24"/>
                <w:szCs w:val="24"/>
              </w:rPr>
              <w:t xml:space="preserve">32/45% </w:t>
            </w:r>
          </w:p>
          <w:p w:rsidR="003B226A" w:rsidRPr="003B226A" w:rsidRDefault="003B226A" w:rsidP="003B226A">
            <w:pPr>
              <w:jc w:val="center"/>
              <w:rPr>
                <w:rFonts w:eastAsia="Times New Roman"/>
                <w:sz w:val="24"/>
                <w:szCs w:val="24"/>
              </w:rPr>
            </w:pPr>
          </w:p>
        </w:tc>
        <w:tc>
          <w:tcPr>
            <w:tcW w:w="1722" w:type="dxa"/>
          </w:tcPr>
          <w:p w:rsidR="003B226A" w:rsidRPr="003B226A" w:rsidRDefault="003B226A" w:rsidP="003B226A">
            <w:pPr>
              <w:jc w:val="center"/>
              <w:rPr>
                <w:rFonts w:eastAsia="Times New Roman"/>
                <w:sz w:val="24"/>
                <w:szCs w:val="24"/>
              </w:rPr>
            </w:pPr>
            <w:r w:rsidRPr="003B226A">
              <w:rPr>
                <w:rFonts w:eastAsia="Times New Roman"/>
                <w:b/>
                <w:sz w:val="24"/>
                <w:szCs w:val="24"/>
              </w:rPr>
              <w:t>38/54%</w:t>
            </w:r>
            <w:r w:rsidRPr="003B226A">
              <w:rPr>
                <w:rFonts w:eastAsia="Times New Roman"/>
                <w:sz w:val="24"/>
                <w:szCs w:val="24"/>
              </w:rPr>
              <w:t xml:space="preserve"> </w:t>
            </w:r>
          </w:p>
        </w:tc>
        <w:tc>
          <w:tcPr>
            <w:tcW w:w="1722" w:type="dxa"/>
          </w:tcPr>
          <w:p w:rsidR="003B226A" w:rsidRPr="003B226A" w:rsidRDefault="003B226A" w:rsidP="003B226A">
            <w:pPr>
              <w:rPr>
                <w:rFonts w:eastAsia="Times New Roman"/>
                <w:sz w:val="24"/>
                <w:szCs w:val="24"/>
              </w:rPr>
            </w:pPr>
            <w:r w:rsidRPr="003B226A">
              <w:rPr>
                <w:rFonts w:eastAsia="Times New Roman"/>
                <w:b/>
                <w:sz w:val="24"/>
                <w:szCs w:val="24"/>
              </w:rPr>
              <w:t xml:space="preserve">      1/1%</w:t>
            </w:r>
            <w:r w:rsidRPr="003B226A">
              <w:rPr>
                <w:rFonts w:eastAsia="Times New Roman"/>
                <w:sz w:val="24"/>
                <w:szCs w:val="24"/>
              </w:rPr>
              <w:t xml:space="preserve">                    </w:t>
            </w:r>
          </w:p>
        </w:tc>
        <w:tc>
          <w:tcPr>
            <w:tcW w:w="992" w:type="dxa"/>
          </w:tcPr>
          <w:p w:rsidR="003B226A" w:rsidRPr="003B226A" w:rsidRDefault="003B226A" w:rsidP="003B226A">
            <w:pPr>
              <w:jc w:val="center"/>
              <w:rPr>
                <w:rFonts w:eastAsia="Times New Roman"/>
                <w:sz w:val="24"/>
                <w:szCs w:val="24"/>
              </w:rPr>
            </w:pPr>
            <w:r w:rsidRPr="003B226A">
              <w:rPr>
                <w:rFonts w:eastAsia="Times New Roman"/>
                <w:b/>
                <w:sz w:val="24"/>
                <w:szCs w:val="24"/>
              </w:rPr>
              <w:t>79%</w:t>
            </w:r>
            <w:r w:rsidRPr="003B226A">
              <w:rPr>
                <w:rFonts w:eastAsia="Times New Roman"/>
                <w:sz w:val="24"/>
                <w:szCs w:val="24"/>
              </w:rPr>
              <w:t xml:space="preserve"> (79 %)</w:t>
            </w:r>
          </w:p>
        </w:tc>
      </w:tr>
      <w:tr w:rsidR="003B226A" w:rsidRPr="003B226A" w:rsidTr="006B3F85">
        <w:tc>
          <w:tcPr>
            <w:tcW w:w="1526" w:type="dxa"/>
          </w:tcPr>
          <w:p w:rsidR="003B226A" w:rsidRPr="003B226A" w:rsidRDefault="003B226A" w:rsidP="003B226A">
            <w:pPr>
              <w:jc w:val="center"/>
              <w:rPr>
                <w:rFonts w:eastAsia="Times New Roman"/>
                <w:sz w:val="24"/>
                <w:szCs w:val="24"/>
              </w:rPr>
            </w:pPr>
            <w:r w:rsidRPr="003B226A">
              <w:rPr>
                <w:rFonts w:eastAsia="Times New Roman"/>
                <w:sz w:val="24"/>
                <w:szCs w:val="24"/>
              </w:rPr>
              <w:t>математика</w:t>
            </w:r>
          </w:p>
        </w:tc>
        <w:tc>
          <w:tcPr>
            <w:tcW w:w="1084" w:type="dxa"/>
          </w:tcPr>
          <w:p w:rsidR="003B226A" w:rsidRPr="003B226A" w:rsidRDefault="003B226A" w:rsidP="003B226A">
            <w:pPr>
              <w:jc w:val="center"/>
              <w:rPr>
                <w:rFonts w:eastAsia="Times New Roman"/>
                <w:sz w:val="24"/>
                <w:szCs w:val="24"/>
              </w:rPr>
            </w:pPr>
            <w:r w:rsidRPr="003B226A">
              <w:rPr>
                <w:rFonts w:eastAsia="Times New Roman"/>
                <w:b/>
                <w:sz w:val="24"/>
                <w:szCs w:val="24"/>
              </w:rPr>
              <w:t>17,2</w:t>
            </w:r>
            <w:r w:rsidRPr="003B226A">
              <w:rPr>
                <w:rFonts w:eastAsia="Times New Roman"/>
                <w:sz w:val="24"/>
                <w:szCs w:val="24"/>
              </w:rPr>
              <w:t xml:space="preserve"> (18,0)</w:t>
            </w:r>
          </w:p>
        </w:tc>
        <w:tc>
          <w:tcPr>
            <w:tcW w:w="1264" w:type="dxa"/>
          </w:tcPr>
          <w:p w:rsidR="003B226A" w:rsidRPr="003B226A" w:rsidRDefault="003B226A" w:rsidP="003B226A">
            <w:pPr>
              <w:jc w:val="center"/>
              <w:rPr>
                <w:rFonts w:eastAsia="Times New Roman"/>
                <w:sz w:val="24"/>
                <w:szCs w:val="24"/>
              </w:rPr>
            </w:pPr>
            <w:r w:rsidRPr="003B226A">
              <w:rPr>
                <w:rFonts w:eastAsia="Times New Roman"/>
                <w:b/>
                <w:sz w:val="24"/>
                <w:szCs w:val="24"/>
              </w:rPr>
              <w:t>4,0</w:t>
            </w:r>
            <w:r w:rsidRPr="003B226A">
              <w:rPr>
                <w:rFonts w:eastAsia="Times New Roman"/>
                <w:sz w:val="24"/>
                <w:szCs w:val="24"/>
              </w:rPr>
              <w:t xml:space="preserve"> (4,1)</w:t>
            </w:r>
          </w:p>
        </w:tc>
        <w:tc>
          <w:tcPr>
            <w:tcW w:w="1721" w:type="dxa"/>
          </w:tcPr>
          <w:p w:rsidR="003B226A" w:rsidRPr="003B226A" w:rsidRDefault="003B226A" w:rsidP="003B226A">
            <w:pPr>
              <w:jc w:val="center"/>
              <w:rPr>
                <w:rFonts w:eastAsia="Times New Roman"/>
                <w:sz w:val="24"/>
                <w:szCs w:val="24"/>
              </w:rPr>
            </w:pPr>
            <w:r w:rsidRPr="003B226A">
              <w:rPr>
                <w:rFonts w:eastAsia="Times New Roman"/>
                <w:b/>
                <w:sz w:val="24"/>
                <w:szCs w:val="24"/>
              </w:rPr>
              <w:t>36/51%</w:t>
            </w:r>
            <w:r w:rsidRPr="003B226A">
              <w:rPr>
                <w:rFonts w:eastAsia="Times New Roman"/>
                <w:sz w:val="24"/>
                <w:szCs w:val="24"/>
              </w:rPr>
              <w:t xml:space="preserve"> </w:t>
            </w:r>
          </w:p>
        </w:tc>
        <w:tc>
          <w:tcPr>
            <w:tcW w:w="1722" w:type="dxa"/>
          </w:tcPr>
          <w:p w:rsidR="003B226A" w:rsidRPr="003B226A" w:rsidRDefault="003B226A" w:rsidP="003B226A">
            <w:pPr>
              <w:jc w:val="center"/>
              <w:rPr>
                <w:rFonts w:eastAsia="Times New Roman"/>
                <w:sz w:val="24"/>
                <w:szCs w:val="24"/>
              </w:rPr>
            </w:pPr>
            <w:r w:rsidRPr="003B226A">
              <w:rPr>
                <w:rFonts w:eastAsia="Times New Roman"/>
                <w:b/>
                <w:sz w:val="24"/>
                <w:szCs w:val="24"/>
              </w:rPr>
              <w:t>29/41%</w:t>
            </w:r>
            <w:r w:rsidRPr="003B226A">
              <w:rPr>
                <w:rFonts w:eastAsia="Times New Roman"/>
                <w:sz w:val="24"/>
                <w:szCs w:val="24"/>
              </w:rPr>
              <w:t xml:space="preserve"> </w:t>
            </w:r>
          </w:p>
        </w:tc>
        <w:tc>
          <w:tcPr>
            <w:tcW w:w="1722" w:type="dxa"/>
          </w:tcPr>
          <w:p w:rsidR="003B226A" w:rsidRPr="003B226A" w:rsidRDefault="003B226A" w:rsidP="003B226A">
            <w:pPr>
              <w:jc w:val="center"/>
              <w:rPr>
                <w:rFonts w:eastAsia="Times New Roman"/>
                <w:b/>
                <w:sz w:val="24"/>
                <w:szCs w:val="24"/>
              </w:rPr>
            </w:pPr>
            <w:r w:rsidRPr="003B226A">
              <w:rPr>
                <w:rFonts w:eastAsia="Times New Roman"/>
                <w:b/>
                <w:sz w:val="24"/>
                <w:szCs w:val="24"/>
              </w:rPr>
              <w:t xml:space="preserve">6/8% </w:t>
            </w:r>
          </w:p>
          <w:p w:rsidR="003B226A" w:rsidRPr="003B226A" w:rsidRDefault="003B226A" w:rsidP="003B226A">
            <w:pPr>
              <w:jc w:val="center"/>
              <w:rPr>
                <w:rFonts w:eastAsia="Times New Roman"/>
                <w:sz w:val="24"/>
                <w:szCs w:val="24"/>
              </w:rPr>
            </w:pPr>
          </w:p>
        </w:tc>
        <w:tc>
          <w:tcPr>
            <w:tcW w:w="992" w:type="dxa"/>
          </w:tcPr>
          <w:p w:rsidR="003B226A" w:rsidRPr="003B226A" w:rsidRDefault="003B226A" w:rsidP="003B226A">
            <w:pPr>
              <w:jc w:val="center"/>
              <w:rPr>
                <w:rFonts w:eastAsia="Times New Roman"/>
                <w:sz w:val="24"/>
                <w:szCs w:val="24"/>
              </w:rPr>
            </w:pPr>
            <w:r w:rsidRPr="003B226A">
              <w:rPr>
                <w:rFonts w:eastAsia="Times New Roman"/>
                <w:b/>
                <w:sz w:val="24"/>
                <w:szCs w:val="24"/>
              </w:rPr>
              <w:t>85%</w:t>
            </w:r>
            <w:r w:rsidRPr="003B226A">
              <w:rPr>
                <w:rFonts w:eastAsia="Times New Roman"/>
                <w:sz w:val="24"/>
                <w:szCs w:val="24"/>
              </w:rPr>
              <w:t xml:space="preserve"> (91 %)</w:t>
            </w:r>
          </w:p>
        </w:tc>
      </w:tr>
    </w:tbl>
    <w:p w:rsidR="003B226A" w:rsidRDefault="003B226A" w:rsidP="00646C15">
      <w:pPr>
        <w:ind w:left="-284" w:right="-47" w:firstLine="568"/>
        <w:jc w:val="both"/>
        <w:rPr>
          <w:rFonts w:eastAsia="Times New Roman"/>
          <w:sz w:val="28"/>
          <w:szCs w:val="28"/>
        </w:rPr>
      </w:pPr>
    </w:p>
    <w:p w:rsidR="003B226A" w:rsidRPr="003B226A" w:rsidRDefault="003B226A" w:rsidP="003B226A">
      <w:pPr>
        <w:ind w:firstLine="567"/>
        <w:jc w:val="center"/>
        <w:rPr>
          <w:rFonts w:eastAsia="Times New Roman"/>
          <w:b/>
          <w:sz w:val="24"/>
          <w:szCs w:val="24"/>
          <w:lang w:eastAsia="x-none"/>
        </w:rPr>
      </w:pPr>
      <w:r w:rsidRPr="003B226A">
        <w:rPr>
          <w:rFonts w:eastAsia="Times New Roman"/>
          <w:b/>
          <w:sz w:val="24"/>
          <w:szCs w:val="24"/>
          <w:lang w:eastAsia="x-none"/>
        </w:rPr>
        <w:t>Результаты ОГЭ в динамике</w:t>
      </w:r>
    </w:p>
    <w:p w:rsidR="003B226A" w:rsidRPr="003B226A" w:rsidRDefault="003B226A" w:rsidP="003B226A">
      <w:pPr>
        <w:ind w:firstLine="567"/>
        <w:jc w:val="both"/>
        <w:rPr>
          <w:rFonts w:eastAsia="Times New Roman"/>
          <w:b/>
          <w:sz w:val="24"/>
          <w:szCs w:val="24"/>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027"/>
        <w:gridCol w:w="2027"/>
        <w:gridCol w:w="2028"/>
        <w:gridCol w:w="2028"/>
      </w:tblGrid>
      <w:tr w:rsidR="003B226A" w:rsidRPr="003B226A" w:rsidTr="006B3F85">
        <w:tc>
          <w:tcPr>
            <w:tcW w:w="2027" w:type="dxa"/>
            <w:vMerge w:val="restart"/>
          </w:tcPr>
          <w:p w:rsidR="003B226A" w:rsidRPr="003B226A" w:rsidRDefault="003B226A" w:rsidP="003B226A">
            <w:pPr>
              <w:jc w:val="center"/>
              <w:rPr>
                <w:rFonts w:eastAsia="Times New Roman"/>
                <w:sz w:val="24"/>
                <w:szCs w:val="24"/>
              </w:rPr>
            </w:pPr>
            <w:r w:rsidRPr="003B226A">
              <w:rPr>
                <w:rFonts w:eastAsia="Times New Roman"/>
                <w:sz w:val="24"/>
                <w:szCs w:val="24"/>
              </w:rPr>
              <w:t>Год</w:t>
            </w:r>
          </w:p>
        </w:tc>
        <w:tc>
          <w:tcPr>
            <w:tcW w:w="4054" w:type="dxa"/>
            <w:gridSpan w:val="2"/>
          </w:tcPr>
          <w:p w:rsidR="003B226A" w:rsidRPr="003B226A" w:rsidRDefault="003B226A" w:rsidP="003B226A">
            <w:pPr>
              <w:jc w:val="center"/>
              <w:rPr>
                <w:rFonts w:eastAsia="Times New Roman"/>
                <w:sz w:val="24"/>
                <w:szCs w:val="24"/>
              </w:rPr>
            </w:pPr>
            <w:r w:rsidRPr="003B226A">
              <w:rPr>
                <w:rFonts w:eastAsia="Times New Roman"/>
                <w:sz w:val="24"/>
                <w:szCs w:val="24"/>
              </w:rPr>
              <w:t>Русский язык</w:t>
            </w:r>
          </w:p>
        </w:tc>
        <w:tc>
          <w:tcPr>
            <w:tcW w:w="4056" w:type="dxa"/>
            <w:gridSpan w:val="2"/>
          </w:tcPr>
          <w:p w:rsidR="003B226A" w:rsidRPr="003B226A" w:rsidRDefault="003B226A" w:rsidP="003B226A">
            <w:pPr>
              <w:jc w:val="center"/>
              <w:rPr>
                <w:rFonts w:eastAsia="Times New Roman"/>
                <w:sz w:val="24"/>
                <w:szCs w:val="24"/>
              </w:rPr>
            </w:pPr>
            <w:r w:rsidRPr="003B226A">
              <w:rPr>
                <w:rFonts w:eastAsia="Times New Roman"/>
                <w:sz w:val="24"/>
                <w:szCs w:val="24"/>
              </w:rPr>
              <w:t>Математика</w:t>
            </w:r>
          </w:p>
        </w:tc>
      </w:tr>
      <w:tr w:rsidR="003B226A" w:rsidRPr="003B226A" w:rsidTr="006B3F85">
        <w:tc>
          <w:tcPr>
            <w:tcW w:w="2027" w:type="dxa"/>
            <w:vMerge/>
          </w:tcPr>
          <w:p w:rsidR="003B226A" w:rsidRPr="003B226A" w:rsidRDefault="003B226A" w:rsidP="003B226A">
            <w:pPr>
              <w:jc w:val="center"/>
              <w:rPr>
                <w:rFonts w:eastAsia="Times New Roman"/>
                <w:sz w:val="24"/>
                <w:szCs w:val="24"/>
              </w:rPr>
            </w:pPr>
          </w:p>
        </w:tc>
        <w:tc>
          <w:tcPr>
            <w:tcW w:w="2027" w:type="dxa"/>
          </w:tcPr>
          <w:p w:rsidR="003B226A" w:rsidRPr="003B226A" w:rsidRDefault="003B226A" w:rsidP="003B226A">
            <w:pPr>
              <w:jc w:val="center"/>
              <w:rPr>
                <w:rFonts w:eastAsia="Times New Roman"/>
                <w:sz w:val="24"/>
                <w:szCs w:val="24"/>
              </w:rPr>
            </w:pPr>
            <w:r w:rsidRPr="003B226A">
              <w:rPr>
                <w:rFonts w:eastAsia="Times New Roman"/>
                <w:sz w:val="24"/>
                <w:szCs w:val="24"/>
              </w:rPr>
              <w:t>Средний</w:t>
            </w:r>
          </w:p>
          <w:p w:rsidR="003B226A" w:rsidRPr="003B226A" w:rsidRDefault="003B226A" w:rsidP="003B226A">
            <w:pPr>
              <w:jc w:val="center"/>
              <w:rPr>
                <w:rFonts w:eastAsia="Times New Roman"/>
                <w:sz w:val="24"/>
                <w:szCs w:val="24"/>
              </w:rPr>
            </w:pPr>
            <w:r w:rsidRPr="003B226A">
              <w:rPr>
                <w:rFonts w:eastAsia="Times New Roman"/>
                <w:sz w:val="24"/>
                <w:szCs w:val="24"/>
              </w:rPr>
              <w:t>тестовый балл</w:t>
            </w:r>
          </w:p>
        </w:tc>
        <w:tc>
          <w:tcPr>
            <w:tcW w:w="2027" w:type="dxa"/>
          </w:tcPr>
          <w:p w:rsidR="003B226A" w:rsidRPr="003B226A" w:rsidRDefault="003B226A" w:rsidP="003B226A">
            <w:pPr>
              <w:jc w:val="center"/>
              <w:rPr>
                <w:rFonts w:eastAsia="Times New Roman"/>
                <w:sz w:val="24"/>
                <w:szCs w:val="24"/>
              </w:rPr>
            </w:pPr>
            <w:r w:rsidRPr="003B226A">
              <w:rPr>
                <w:rFonts w:eastAsia="Times New Roman"/>
                <w:sz w:val="24"/>
                <w:szCs w:val="24"/>
              </w:rPr>
              <w:t>Средний</w:t>
            </w:r>
          </w:p>
          <w:p w:rsidR="003B226A" w:rsidRPr="003B226A" w:rsidRDefault="003B226A" w:rsidP="003B226A">
            <w:pPr>
              <w:jc w:val="center"/>
              <w:rPr>
                <w:rFonts w:eastAsia="Times New Roman"/>
                <w:sz w:val="24"/>
                <w:szCs w:val="24"/>
              </w:rPr>
            </w:pPr>
            <w:r w:rsidRPr="003B226A">
              <w:rPr>
                <w:rFonts w:eastAsia="Times New Roman"/>
                <w:sz w:val="24"/>
                <w:szCs w:val="24"/>
              </w:rPr>
              <w:t>оценочный балл</w:t>
            </w:r>
          </w:p>
        </w:tc>
        <w:tc>
          <w:tcPr>
            <w:tcW w:w="2028" w:type="dxa"/>
          </w:tcPr>
          <w:p w:rsidR="003B226A" w:rsidRPr="003B226A" w:rsidRDefault="003B226A" w:rsidP="003B226A">
            <w:pPr>
              <w:jc w:val="center"/>
              <w:rPr>
                <w:rFonts w:eastAsia="Times New Roman"/>
                <w:sz w:val="24"/>
                <w:szCs w:val="24"/>
              </w:rPr>
            </w:pPr>
            <w:r w:rsidRPr="003B226A">
              <w:rPr>
                <w:rFonts w:eastAsia="Times New Roman"/>
                <w:sz w:val="24"/>
                <w:szCs w:val="24"/>
              </w:rPr>
              <w:t>Средний</w:t>
            </w:r>
          </w:p>
          <w:p w:rsidR="003B226A" w:rsidRPr="003B226A" w:rsidRDefault="003B226A" w:rsidP="003B226A">
            <w:pPr>
              <w:jc w:val="center"/>
              <w:rPr>
                <w:rFonts w:eastAsia="Times New Roman"/>
                <w:sz w:val="24"/>
                <w:szCs w:val="24"/>
              </w:rPr>
            </w:pPr>
            <w:r w:rsidRPr="003B226A">
              <w:rPr>
                <w:rFonts w:eastAsia="Times New Roman"/>
                <w:sz w:val="24"/>
                <w:szCs w:val="24"/>
              </w:rPr>
              <w:t>тестовый балл</w:t>
            </w:r>
          </w:p>
        </w:tc>
        <w:tc>
          <w:tcPr>
            <w:tcW w:w="2028" w:type="dxa"/>
          </w:tcPr>
          <w:p w:rsidR="003B226A" w:rsidRPr="003B226A" w:rsidRDefault="003B226A" w:rsidP="003B226A">
            <w:pPr>
              <w:jc w:val="center"/>
              <w:rPr>
                <w:rFonts w:eastAsia="Times New Roman"/>
                <w:sz w:val="24"/>
                <w:szCs w:val="24"/>
              </w:rPr>
            </w:pPr>
            <w:r w:rsidRPr="003B226A">
              <w:rPr>
                <w:rFonts w:eastAsia="Times New Roman"/>
                <w:sz w:val="24"/>
                <w:szCs w:val="24"/>
              </w:rPr>
              <w:t>Средний</w:t>
            </w:r>
          </w:p>
          <w:p w:rsidR="003B226A" w:rsidRPr="003B226A" w:rsidRDefault="003B226A" w:rsidP="003B226A">
            <w:pPr>
              <w:jc w:val="center"/>
              <w:rPr>
                <w:rFonts w:eastAsia="Times New Roman"/>
                <w:sz w:val="24"/>
                <w:szCs w:val="24"/>
              </w:rPr>
            </w:pPr>
            <w:r w:rsidRPr="003B226A">
              <w:rPr>
                <w:rFonts w:eastAsia="Times New Roman"/>
                <w:sz w:val="24"/>
                <w:szCs w:val="24"/>
              </w:rPr>
              <w:t>оценочный балл</w:t>
            </w:r>
          </w:p>
        </w:tc>
      </w:tr>
      <w:tr w:rsidR="003B226A" w:rsidRPr="003B226A" w:rsidTr="006B3F85">
        <w:tc>
          <w:tcPr>
            <w:tcW w:w="2027" w:type="dxa"/>
          </w:tcPr>
          <w:p w:rsidR="003B226A" w:rsidRPr="003B226A" w:rsidRDefault="003B226A" w:rsidP="003B226A">
            <w:pPr>
              <w:rPr>
                <w:rFonts w:eastAsia="Times New Roman"/>
                <w:sz w:val="24"/>
                <w:szCs w:val="24"/>
              </w:rPr>
            </w:pPr>
            <w:r w:rsidRPr="003B226A">
              <w:rPr>
                <w:rFonts w:eastAsia="Times New Roman"/>
                <w:sz w:val="24"/>
                <w:szCs w:val="24"/>
              </w:rPr>
              <w:t xml:space="preserve">     2015 -  2016</w:t>
            </w:r>
          </w:p>
        </w:tc>
        <w:tc>
          <w:tcPr>
            <w:tcW w:w="2027" w:type="dxa"/>
          </w:tcPr>
          <w:p w:rsidR="003B226A" w:rsidRPr="003B226A" w:rsidRDefault="003B226A" w:rsidP="003B226A">
            <w:pPr>
              <w:jc w:val="center"/>
              <w:rPr>
                <w:rFonts w:eastAsia="Times New Roman"/>
                <w:sz w:val="24"/>
                <w:szCs w:val="24"/>
              </w:rPr>
            </w:pPr>
            <w:r w:rsidRPr="003B226A">
              <w:rPr>
                <w:rFonts w:eastAsia="Times New Roman"/>
                <w:sz w:val="24"/>
                <w:szCs w:val="24"/>
              </w:rPr>
              <w:t>31,1 (гор.32)</w:t>
            </w:r>
          </w:p>
        </w:tc>
        <w:tc>
          <w:tcPr>
            <w:tcW w:w="2027" w:type="dxa"/>
          </w:tcPr>
          <w:p w:rsidR="003B226A" w:rsidRPr="003B226A" w:rsidRDefault="003B226A" w:rsidP="003B226A">
            <w:pPr>
              <w:jc w:val="center"/>
              <w:rPr>
                <w:rFonts w:eastAsia="Times New Roman"/>
                <w:sz w:val="24"/>
                <w:szCs w:val="24"/>
              </w:rPr>
            </w:pPr>
            <w:r w:rsidRPr="003B226A">
              <w:rPr>
                <w:rFonts w:eastAsia="Times New Roman"/>
                <w:sz w:val="24"/>
                <w:szCs w:val="24"/>
              </w:rPr>
              <w:t>4,1 (гор.4,2)</w:t>
            </w:r>
          </w:p>
        </w:tc>
        <w:tc>
          <w:tcPr>
            <w:tcW w:w="2028" w:type="dxa"/>
          </w:tcPr>
          <w:p w:rsidR="003B226A" w:rsidRPr="003B226A" w:rsidRDefault="003B226A" w:rsidP="003B226A">
            <w:pPr>
              <w:jc w:val="center"/>
              <w:rPr>
                <w:rFonts w:eastAsia="Times New Roman"/>
                <w:sz w:val="24"/>
                <w:szCs w:val="24"/>
              </w:rPr>
            </w:pPr>
            <w:r w:rsidRPr="003B226A">
              <w:rPr>
                <w:rFonts w:eastAsia="Times New Roman"/>
                <w:sz w:val="24"/>
                <w:szCs w:val="24"/>
              </w:rPr>
              <w:t>15,6 (гор.19,6)</w:t>
            </w:r>
          </w:p>
        </w:tc>
        <w:tc>
          <w:tcPr>
            <w:tcW w:w="2028" w:type="dxa"/>
          </w:tcPr>
          <w:p w:rsidR="003B226A" w:rsidRPr="003B226A" w:rsidRDefault="003B226A" w:rsidP="003B226A">
            <w:pPr>
              <w:jc w:val="center"/>
              <w:rPr>
                <w:rFonts w:eastAsia="Times New Roman"/>
                <w:sz w:val="24"/>
                <w:szCs w:val="24"/>
              </w:rPr>
            </w:pPr>
            <w:r w:rsidRPr="003B226A">
              <w:rPr>
                <w:rFonts w:eastAsia="Times New Roman"/>
                <w:sz w:val="24"/>
                <w:szCs w:val="24"/>
              </w:rPr>
              <w:t>3,6 (гор.4,2)</w:t>
            </w:r>
          </w:p>
        </w:tc>
      </w:tr>
      <w:tr w:rsidR="003B226A" w:rsidRPr="003B226A" w:rsidTr="006B3F85">
        <w:tc>
          <w:tcPr>
            <w:tcW w:w="2027" w:type="dxa"/>
          </w:tcPr>
          <w:p w:rsidR="003B226A" w:rsidRPr="003B226A" w:rsidRDefault="003B226A" w:rsidP="003B226A">
            <w:pPr>
              <w:rPr>
                <w:rFonts w:eastAsia="Times New Roman"/>
                <w:sz w:val="24"/>
                <w:szCs w:val="24"/>
              </w:rPr>
            </w:pPr>
            <w:r w:rsidRPr="003B226A">
              <w:rPr>
                <w:rFonts w:eastAsia="Times New Roman"/>
                <w:sz w:val="24"/>
                <w:szCs w:val="24"/>
              </w:rPr>
              <w:t xml:space="preserve">     2016 - 2017</w:t>
            </w:r>
          </w:p>
        </w:tc>
        <w:tc>
          <w:tcPr>
            <w:tcW w:w="2027" w:type="dxa"/>
          </w:tcPr>
          <w:p w:rsidR="003B226A" w:rsidRPr="003B226A" w:rsidRDefault="003B226A" w:rsidP="003B226A">
            <w:pPr>
              <w:jc w:val="center"/>
              <w:rPr>
                <w:rFonts w:eastAsia="Times New Roman"/>
                <w:sz w:val="24"/>
                <w:szCs w:val="24"/>
              </w:rPr>
            </w:pPr>
            <w:r w:rsidRPr="003B226A">
              <w:rPr>
                <w:rFonts w:eastAsia="Times New Roman"/>
                <w:sz w:val="24"/>
                <w:szCs w:val="24"/>
              </w:rPr>
              <w:t xml:space="preserve">32,0 </w:t>
            </w:r>
          </w:p>
        </w:tc>
        <w:tc>
          <w:tcPr>
            <w:tcW w:w="2027" w:type="dxa"/>
          </w:tcPr>
          <w:p w:rsidR="003B226A" w:rsidRPr="003B226A" w:rsidRDefault="003B226A" w:rsidP="003B226A">
            <w:pPr>
              <w:jc w:val="center"/>
              <w:rPr>
                <w:rFonts w:eastAsia="Times New Roman"/>
                <w:sz w:val="24"/>
                <w:szCs w:val="24"/>
              </w:rPr>
            </w:pPr>
            <w:r w:rsidRPr="003B226A">
              <w:rPr>
                <w:rFonts w:eastAsia="Times New Roman"/>
                <w:sz w:val="24"/>
                <w:szCs w:val="24"/>
              </w:rPr>
              <w:t xml:space="preserve">4,5 </w:t>
            </w:r>
          </w:p>
        </w:tc>
        <w:tc>
          <w:tcPr>
            <w:tcW w:w="2028" w:type="dxa"/>
          </w:tcPr>
          <w:p w:rsidR="003B226A" w:rsidRPr="003B226A" w:rsidRDefault="003B226A" w:rsidP="003B226A">
            <w:pPr>
              <w:jc w:val="center"/>
              <w:rPr>
                <w:rFonts w:eastAsia="Times New Roman"/>
                <w:sz w:val="24"/>
                <w:szCs w:val="24"/>
              </w:rPr>
            </w:pPr>
            <w:r w:rsidRPr="003B226A">
              <w:rPr>
                <w:rFonts w:eastAsia="Times New Roman"/>
                <w:sz w:val="24"/>
                <w:szCs w:val="24"/>
              </w:rPr>
              <w:t xml:space="preserve">18,0 </w:t>
            </w:r>
          </w:p>
        </w:tc>
        <w:tc>
          <w:tcPr>
            <w:tcW w:w="2028" w:type="dxa"/>
          </w:tcPr>
          <w:p w:rsidR="003B226A" w:rsidRPr="003B226A" w:rsidRDefault="003B226A" w:rsidP="003B226A">
            <w:pPr>
              <w:jc w:val="center"/>
              <w:rPr>
                <w:rFonts w:eastAsia="Times New Roman"/>
                <w:sz w:val="24"/>
                <w:szCs w:val="24"/>
              </w:rPr>
            </w:pPr>
            <w:r w:rsidRPr="003B226A">
              <w:rPr>
                <w:rFonts w:eastAsia="Times New Roman"/>
                <w:sz w:val="24"/>
                <w:szCs w:val="24"/>
              </w:rPr>
              <w:t xml:space="preserve">4,1 </w:t>
            </w:r>
          </w:p>
        </w:tc>
      </w:tr>
      <w:tr w:rsidR="003B226A" w:rsidRPr="003B226A" w:rsidTr="006B3F85">
        <w:tc>
          <w:tcPr>
            <w:tcW w:w="2027" w:type="dxa"/>
          </w:tcPr>
          <w:p w:rsidR="003B226A" w:rsidRPr="003B226A" w:rsidRDefault="003B226A" w:rsidP="003B226A">
            <w:pPr>
              <w:rPr>
                <w:rFonts w:eastAsia="Times New Roman"/>
                <w:sz w:val="24"/>
                <w:szCs w:val="24"/>
              </w:rPr>
            </w:pPr>
            <w:r w:rsidRPr="003B226A">
              <w:rPr>
                <w:rFonts w:eastAsia="Times New Roman"/>
                <w:sz w:val="24"/>
                <w:szCs w:val="24"/>
              </w:rPr>
              <w:t xml:space="preserve">     2017 - 2018</w:t>
            </w:r>
          </w:p>
        </w:tc>
        <w:tc>
          <w:tcPr>
            <w:tcW w:w="2027" w:type="dxa"/>
          </w:tcPr>
          <w:p w:rsidR="003B226A" w:rsidRPr="003B226A" w:rsidRDefault="003B226A" w:rsidP="003B226A">
            <w:pPr>
              <w:jc w:val="center"/>
              <w:rPr>
                <w:rFonts w:eastAsia="Times New Roman"/>
                <w:sz w:val="24"/>
                <w:szCs w:val="24"/>
              </w:rPr>
            </w:pPr>
            <w:r w:rsidRPr="003B226A">
              <w:rPr>
                <w:rFonts w:eastAsia="Times New Roman"/>
                <w:sz w:val="24"/>
                <w:szCs w:val="24"/>
              </w:rPr>
              <w:t>31,2</w:t>
            </w:r>
          </w:p>
        </w:tc>
        <w:tc>
          <w:tcPr>
            <w:tcW w:w="2027" w:type="dxa"/>
          </w:tcPr>
          <w:p w:rsidR="003B226A" w:rsidRPr="003B226A" w:rsidRDefault="003B226A" w:rsidP="003B226A">
            <w:pPr>
              <w:jc w:val="center"/>
              <w:rPr>
                <w:rFonts w:eastAsia="Times New Roman"/>
                <w:sz w:val="24"/>
                <w:szCs w:val="24"/>
              </w:rPr>
            </w:pPr>
            <w:r w:rsidRPr="003B226A">
              <w:rPr>
                <w:rFonts w:eastAsia="Times New Roman"/>
                <w:sz w:val="24"/>
                <w:szCs w:val="24"/>
              </w:rPr>
              <w:t>4,1</w:t>
            </w:r>
          </w:p>
        </w:tc>
        <w:tc>
          <w:tcPr>
            <w:tcW w:w="2028" w:type="dxa"/>
          </w:tcPr>
          <w:p w:rsidR="003B226A" w:rsidRPr="003B226A" w:rsidRDefault="003B226A" w:rsidP="003B226A">
            <w:pPr>
              <w:jc w:val="center"/>
              <w:rPr>
                <w:rFonts w:eastAsia="Times New Roman"/>
                <w:sz w:val="24"/>
                <w:szCs w:val="24"/>
              </w:rPr>
            </w:pPr>
            <w:r w:rsidRPr="003B226A">
              <w:rPr>
                <w:rFonts w:eastAsia="Times New Roman"/>
                <w:sz w:val="24"/>
                <w:szCs w:val="24"/>
              </w:rPr>
              <w:t>17,2</w:t>
            </w:r>
          </w:p>
        </w:tc>
        <w:tc>
          <w:tcPr>
            <w:tcW w:w="2028" w:type="dxa"/>
          </w:tcPr>
          <w:p w:rsidR="003B226A" w:rsidRPr="003B226A" w:rsidRDefault="003B226A" w:rsidP="003B226A">
            <w:pPr>
              <w:jc w:val="center"/>
              <w:rPr>
                <w:rFonts w:eastAsia="Times New Roman"/>
                <w:sz w:val="24"/>
                <w:szCs w:val="24"/>
              </w:rPr>
            </w:pPr>
            <w:r w:rsidRPr="003B226A">
              <w:rPr>
                <w:rFonts w:eastAsia="Times New Roman"/>
                <w:sz w:val="24"/>
                <w:szCs w:val="24"/>
              </w:rPr>
              <w:t>4,0</w:t>
            </w:r>
          </w:p>
        </w:tc>
      </w:tr>
    </w:tbl>
    <w:p w:rsidR="003B226A" w:rsidRPr="003B226A" w:rsidRDefault="003B226A" w:rsidP="003B226A">
      <w:pPr>
        <w:ind w:firstLine="567"/>
        <w:jc w:val="both"/>
        <w:rPr>
          <w:rFonts w:eastAsia="Times New Roman"/>
          <w:sz w:val="24"/>
          <w:szCs w:val="24"/>
          <w:lang w:eastAsia="x-none"/>
        </w:rPr>
      </w:pPr>
    </w:p>
    <w:p w:rsidR="003B226A" w:rsidRPr="003B226A" w:rsidRDefault="003B226A" w:rsidP="003B226A">
      <w:pPr>
        <w:ind w:firstLine="567"/>
        <w:jc w:val="both"/>
        <w:rPr>
          <w:rFonts w:eastAsia="Times New Roman"/>
          <w:sz w:val="24"/>
          <w:szCs w:val="24"/>
          <w:lang w:eastAsia="x-none"/>
        </w:rPr>
      </w:pPr>
      <w:r w:rsidRPr="003B226A">
        <w:rPr>
          <w:rFonts w:eastAsia="Times New Roman"/>
          <w:sz w:val="24"/>
          <w:szCs w:val="24"/>
          <w:lang w:val="x-none" w:eastAsia="x-none"/>
        </w:rPr>
        <w:t xml:space="preserve">Отмечается  </w:t>
      </w:r>
      <w:r w:rsidRPr="003B226A">
        <w:rPr>
          <w:rFonts w:eastAsia="Times New Roman"/>
          <w:b/>
          <w:sz w:val="24"/>
          <w:szCs w:val="24"/>
          <w:lang w:eastAsia="x-none"/>
        </w:rPr>
        <w:t>незначительное снижение</w:t>
      </w:r>
      <w:r w:rsidRPr="003B226A">
        <w:rPr>
          <w:rFonts w:eastAsia="Times New Roman"/>
          <w:sz w:val="24"/>
          <w:szCs w:val="24"/>
          <w:lang w:val="x-none" w:eastAsia="x-none"/>
        </w:rPr>
        <w:t xml:space="preserve"> среднего тестового балла </w:t>
      </w:r>
      <w:r w:rsidRPr="003B226A">
        <w:rPr>
          <w:rFonts w:eastAsia="Times New Roman"/>
          <w:b/>
          <w:sz w:val="24"/>
          <w:szCs w:val="24"/>
          <w:lang w:val="x-none" w:eastAsia="x-none"/>
        </w:rPr>
        <w:t>по русскому языку</w:t>
      </w:r>
      <w:r w:rsidRPr="003B226A">
        <w:rPr>
          <w:rFonts w:eastAsia="Times New Roman"/>
          <w:sz w:val="24"/>
          <w:szCs w:val="24"/>
          <w:lang w:val="x-none" w:eastAsia="x-none"/>
        </w:rPr>
        <w:t xml:space="preserve"> (</w:t>
      </w:r>
      <w:r w:rsidRPr="003B226A">
        <w:rPr>
          <w:rFonts w:eastAsia="Times New Roman"/>
          <w:b/>
          <w:sz w:val="24"/>
          <w:szCs w:val="24"/>
          <w:lang w:val="x-none" w:eastAsia="x-none"/>
        </w:rPr>
        <w:t>с  3</w:t>
      </w:r>
      <w:r w:rsidRPr="003B226A">
        <w:rPr>
          <w:rFonts w:eastAsia="Times New Roman"/>
          <w:b/>
          <w:sz w:val="24"/>
          <w:szCs w:val="24"/>
          <w:lang w:eastAsia="x-none"/>
        </w:rPr>
        <w:t>2</w:t>
      </w:r>
      <w:r w:rsidRPr="003B226A">
        <w:rPr>
          <w:rFonts w:eastAsia="Times New Roman"/>
          <w:b/>
          <w:sz w:val="24"/>
          <w:szCs w:val="24"/>
          <w:lang w:val="x-none" w:eastAsia="x-none"/>
        </w:rPr>
        <w:t>,</w:t>
      </w:r>
      <w:r w:rsidRPr="003B226A">
        <w:rPr>
          <w:rFonts w:eastAsia="Times New Roman"/>
          <w:b/>
          <w:sz w:val="24"/>
          <w:szCs w:val="24"/>
          <w:lang w:eastAsia="x-none"/>
        </w:rPr>
        <w:t>0 до 31,2</w:t>
      </w:r>
      <w:r w:rsidRPr="003B226A">
        <w:rPr>
          <w:rFonts w:eastAsia="Times New Roman"/>
          <w:b/>
          <w:sz w:val="24"/>
          <w:szCs w:val="24"/>
          <w:lang w:val="x-none" w:eastAsia="x-none"/>
        </w:rPr>
        <w:t>)</w:t>
      </w:r>
      <w:r w:rsidRPr="003B226A">
        <w:rPr>
          <w:rFonts w:eastAsia="Times New Roman"/>
          <w:sz w:val="24"/>
          <w:szCs w:val="24"/>
          <w:lang w:val="x-none" w:eastAsia="x-none"/>
        </w:rPr>
        <w:t xml:space="preserve"> и среднего оценочного балла </w:t>
      </w:r>
      <w:r w:rsidRPr="003B226A">
        <w:rPr>
          <w:rFonts w:eastAsia="Times New Roman"/>
          <w:b/>
          <w:sz w:val="24"/>
          <w:szCs w:val="24"/>
          <w:lang w:val="x-none" w:eastAsia="x-none"/>
        </w:rPr>
        <w:t xml:space="preserve">(с </w:t>
      </w:r>
      <w:r w:rsidRPr="003B226A">
        <w:rPr>
          <w:rFonts w:eastAsia="Times New Roman"/>
          <w:b/>
          <w:sz w:val="24"/>
          <w:szCs w:val="24"/>
          <w:lang w:eastAsia="x-none"/>
        </w:rPr>
        <w:t>4,5</w:t>
      </w:r>
      <w:r w:rsidRPr="003B226A">
        <w:rPr>
          <w:rFonts w:eastAsia="Times New Roman"/>
          <w:b/>
          <w:sz w:val="24"/>
          <w:szCs w:val="24"/>
          <w:lang w:val="x-none" w:eastAsia="x-none"/>
        </w:rPr>
        <w:t xml:space="preserve"> до 4,</w:t>
      </w:r>
      <w:r w:rsidRPr="003B226A">
        <w:rPr>
          <w:rFonts w:eastAsia="Times New Roman"/>
          <w:b/>
          <w:sz w:val="24"/>
          <w:szCs w:val="24"/>
          <w:lang w:eastAsia="x-none"/>
        </w:rPr>
        <w:t>1</w:t>
      </w:r>
      <w:r w:rsidRPr="003B226A">
        <w:rPr>
          <w:rFonts w:eastAsia="Times New Roman"/>
          <w:sz w:val="24"/>
          <w:szCs w:val="24"/>
          <w:lang w:val="x-none" w:eastAsia="x-none"/>
        </w:rPr>
        <w:t>)</w:t>
      </w:r>
      <w:r w:rsidRPr="003B226A">
        <w:rPr>
          <w:rFonts w:eastAsia="Times New Roman"/>
          <w:sz w:val="24"/>
          <w:szCs w:val="24"/>
          <w:lang w:eastAsia="x-none"/>
        </w:rPr>
        <w:t>,</w:t>
      </w:r>
      <w:r w:rsidRPr="003B226A">
        <w:rPr>
          <w:rFonts w:eastAsia="Times New Roman"/>
          <w:sz w:val="24"/>
          <w:szCs w:val="24"/>
          <w:lang w:val="x-none" w:eastAsia="x-none"/>
        </w:rPr>
        <w:t xml:space="preserve"> </w:t>
      </w:r>
      <w:r w:rsidRPr="003B226A">
        <w:rPr>
          <w:rFonts w:eastAsia="Times New Roman"/>
          <w:b/>
          <w:sz w:val="24"/>
          <w:szCs w:val="24"/>
          <w:lang w:eastAsia="x-none"/>
        </w:rPr>
        <w:t>п</w:t>
      </w:r>
      <w:r w:rsidRPr="003B226A">
        <w:rPr>
          <w:rFonts w:eastAsia="Times New Roman"/>
          <w:b/>
          <w:sz w:val="24"/>
          <w:szCs w:val="24"/>
          <w:lang w:val="x-none" w:eastAsia="x-none"/>
        </w:rPr>
        <w:t>о математике</w:t>
      </w:r>
      <w:r w:rsidRPr="003B226A">
        <w:rPr>
          <w:rFonts w:eastAsia="Times New Roman"/>
          <w:sz w:val="24"/>
          <w:szCs w:val="24"/>
          <w:lang w:val="x-none" w:eastAsia="x-none"/>
        </w:rPr>
        <w:t xml:space="preserve">  (</w:t>
      </w:r>
      <w:r w:rsidRPr="003B226A">
        <w:rPr>
          <w:rFonts w:eastAsia="Times New Roman"/>
          <w:b/>
          <w:sz w:val="24"/>
          <w:szCs w:val="24"/>
          <w:lang w:eastAsia="x-none"/>
        </w:rPr>
        <w:t>с 18,0 до 17,2</w:t>
      </w:r>
      <w:r w:rsidRPr="003B226A">
        <w:rPr>
          <w:rFonts w:eastAsia="Times New Roman"/>
          <w:b/>
          <w:sz w:val="24"/>
          <w:szCs w:val="24"/>
          <w:lang w:val="x-none" w:eastAsia="x-none"/>
        </w:rPr>
        <w:t xml:space="preserve"> и с </w:t>
      </w:r>
      <w:r w:rsidRPr="003B226A">
        <w:rPr>
          <w:rFonts w:eastAsia="Times New Roman"/>
          <w:b/>
          <w:sz w:val="24"/>
          <w:szCs w:val="24"/>
          <w:lang w:eastAsia="x-none"/>
        </w:rPr>
        <w:t>4,1 до 4,0</w:t>
      </w:r>
      <w:r w:rsidRPr="003B226A">
        <w:rPr>
          <w:rFonts w:eastAsia="Times New Roman"/>
          <w:b/>
          <w:sz w:val="24"/>
          <w:szCs w:val="24"/>
          <w:lang w:val="x-none" w:eastAsia="x-none"/>
        </w:rPr>
        <w:t>).</w:t>
      </w:r>
      <w:r w:rsidRPr="003B226A">
        <w:rPr>
          <w:rFonts w:eastAsia="Times New Roman"/>
          <w:sz w:val="24"/>
          <w:szCs w:val="24"/>
          <w:lang w:val="x-none" w:eastAsia="x-none"/>
        </w:rPr>
        <w:t xml:space="preserve"> </w:t>
      </w:r>
      <w:r w:rsidRPr="003B226A">
        <w:rPr>
          <w:rFonts w:eastAsia="Times New Roman"/>
          <w:b/>
          <w:sz w:val="24"/>
          <w:szCs w:val="24"/>
          <w:lang w:val="x-none" w:eastAsia="x-none"/>
        </w:rPr>
        <w:t>Процент качества</w:t>
      </w:r>
      <w:r w:rsidRPr="003B226A">
        <w:rPr>
          <w:rFonts w:eastAsia="Times New Roman"/>
          <w:sz w:val="24"/>
          <w:szCs w:val="24"/>
          <w:lang w:val="x-none" w:eastAsia="x-none"/>
        </w:rPr>
        <w:t xml:space="preserve"> </w:t>
      </w:r>
      <w:proofErr w:type="spellStart"/>
      <w:r w:rsidRPr="003B226A">
        <w:rPr>
          <w:rFonts w:eastAsia="Times New Roman"/>
          <w:sz w:val="24"/>
          <w:szCs w:val="24"/>
          <w:lang w:val="x-none" w:eastAsia="x-none"/>
        </w:rPr>
        <w:t>обученности</w:t>
      </w:r>
      <w:proofErr w:type="spellEnd"/>
      <w:r w:rsidRPr="003B226A">
        <w:rPr>
          <w:rFonts w:eastAsia="Times New Roman"/>
          <w:sz w:val="24"/>
          <w:szCs w:val="24"/>
          <w:lang w:val="x-none" w:eastAsia="x-none"/>
        </w:rPr>
        <w:t xml:space="preserve"> </w:t>
      </w:r>
      <w:r w:rsidRPr="003B226A">
        <w:rPr>
          <w:rFonts w:eastAsia="Times New Roman"/>
          <w:b/>
          <w:sz w:val="24"/>
          <w:szCs w:val="24"/>
          <w:lang w:val="x-none" w:eastAsia="x-none"/>
        </w:rPr>
        <w:t>математике</w:t>
      </w:r>
      <w:r w:rsidRPr="003B226A">
        <w:rPr>
          <w:rFonts w:eastAsia="Times New Roman"/>
          <w:sz w:val="24"/>
          <w:szCs w:val="24"/>
          <w:lang w:val="x-none" w:eastAsia="x-none"/>
        </w:rPr>
        <w:t xml:space="preserve"> по результатам экзамена </w:t>
      </w:r>
      <w:r w:rsidRPr="003B226A">
        <w:rPr>
          <w:rFonts w:eastAsia="Times New Roman"/>
          <w:b/>
          <w:sz w:val="24"/>
          <w:szCs w:val="24"/>
          <w:lang w:val="x-none" w:eastAsia="x-none"/>
        </w:rPr>
        <w:t xml:space="preserve">составил </w:t>
      </w:r>
      <w:r w:rsidRPr="003B226A">
        <w:rPr>
          <w:rFonts w:eastAsia="Times New Roman"/>
          <w:b/>
          <w:sz w:val="24"/>
          <w:szCs w:val="24"/>
          <w:lang w:eastAsia="x-none"/>
        </w:rPr>
        <w:t>85</w:t>
      </w:r>
      <w:r w:rsidRPr="003B226A">
        <w:rPr>
          <w:rFonts w:eastAsia="Times New Roman"/>
          <w:b/>
          <w:sz w:val="24"/>
          <w:szCs w:val="24"/>
          <w:lang w:val="x-none" w:eastAsia="x-none"/>
        </w:rPr>
        <w:t xml:space="preserve"> %</w:t>
      </w:r>
      <w:r w:rsidRPr="003B226A">
        <w:rPr>
          <w:rFonts w:eastAsia="Times New Roman"/>
          <w:sz w:val="24"/>
          <w:szCs w:val="24"/>
          <w:lang w:val="x-none" w:eastAsia="x-none"/>
        </w:rPr>
        <w:t xml:space="preserve">, </w:t>
      </w:r>
      <w:r w:rsidRPr="003B226A">
        <w:rPr>
          <w:rFonts w:eastAsia="Times New Roman"/>
          <w:b/>
          <w:sz w:val="24"/>
          <w:szCs w:val="24"/>
          <w:lang w:val="x-none" w:eastAsia="x-none"/>
        </w:rPr>
        <w:t>русскому языку</w:t>
      </w:r>
      <w:r w:rsidRPr="003B226A">
        <w:rPr>
          <w:rFonts w:eastAsia="Times New Roman"/>
          <w:sz w:val="24"/>
          <w:szCs w:val="24"/>
          <w:lang w:val="x-none" w:eastAsia="x-none"/>
        </w:rPr>
        <w:t xml:space="preserve"> – </w:t>
      </w:r>
      <w:r w:rsidRPr="003B226A">
        <w:rPr>
          <w:rFonts w:eastAsia="Times New Roman"/>
          <w:b/>
          <w:sz w:val="24"/>
          <w:szCs w:val="24"/>
          <w:lang w:eastAsia="x-none"/>
        </w:rPr>
        <w:t>77</w:t>
      </w:r>
      <w:r w:rsidRPr="003B226A">
        <w:rPr>
          <w:rFonts w:eastAsia="Times New Roman"/>
          <w:b/>
          <w:sz w:val="24"/>
          <w:szCs w:val="24"/>
          <w:lang w:val="x-none" w:eastAsia="x-none"/>
        </w:rPr>
        <w:t xml:space="preserve"> %</w:t>
      </w:r>
      <w:r w:rsidRPr="003B226A">
        <w:rPr>
          <w:rFonts w:eastAsia="Times New Roman"/>
          <w:sz w:val="24"/>
          <w:szCs w:val="24"/>
          <w:lang w:eastAsia="x-none"/>
        </w:rPr>
        <w:t xml:space="preserve">. </w:t>
      </w:r>
      <w:proofErr w:type="gramStart"/>
      <w:r w:rsidRPr="003B226A">
        <w:rPr>
          <w:rFonts w:eastAsia="Times New Roman"/>
          <w:b/>
          <w:sz w:val="24"/>
          <w:szCs w:val="24"/>
          <w:lang w:eastAsia="x-none"/>
        </w:rPr>
        <w:t>32 экзаменационные оценки</w:t>
      </w:r>
      <w:r w:rsidRPr="003B226A">
        <w:rPr>
          <w:rFonts w:eastAsia="Times New Roman"/>
          <w:sz w:val="24"/>
          <w:szCs w:val="24"/>
          <w:lang w:eastAsia="x-none"/>
        </w:rPr>
        <w:t xml:space="preserve"> по русскому языку </w:t>
      </w:r>
      <w:r w:rsidRPr="003B226A">
        <w:rPr>
          <w:rFonts w:eastAsia="Times New Roman"/>
          <w:b/>
          <w:sz w:val="24"/>
          <w:szCs w:val="24"/>
          <w:lang w:eastAsia="x-none"/>
        </w:rPr>
        <w:t xml:space="preserve">соответствуют </w:t>
      </w:r>
      <w:r w:rsidRPr="003B226A">
        <w:rPr>
          <w:rFonts w:eastAsia="Times New Roman"/>
          <w:sz w:val="24"/>
          <w:szCs w:val="24"/>
          <w:lang w:eastAsia="x-none"/>
        </w:rPr>
        <w:t xml:space="preserve">годовой (45%); </w:t>
      </w:r>
      <w:r w:rsidRPr="003B226A">
        <w:rPr>
          <w:rFonts w:eastAsia="Times New Roman"/>
          <w:b/>
          <w:sz w:val="24"/>
          <w:szCs w:val="24"/>
          <w:lang w:eastAsia="x-none"/>
        </w:rPr>
        <w:t>38 оценок</w:t>
      </w:r>
      <w:r w:rsidRPr="003B226A">
        <w:rPr>
          <w:rFonts w:eastAsia="Times New Roman"/>
          <w:sz w:val="24"/>
          <w:szCs w:val="24"/>
          <w:lang w:eastAsia="x-none"/>
        </w:rPr>
        <w:t xml:space="preserve"> (54%) </w:t>
      </w:r>
      <w:r w:rsidRPr="003B226A">
        <w:rPr>
          <w:rFonts w:eastAsia="Times New Roman"/>
          <w:b/>
          <w:sz w:val="24"/>
          <w:szCs w:val="24"/>
          <w:lang w:eastAsia="x-none"/>
        </w:rPr>
        <w:t>выше</w:t>
      </w:r>
      <w:r w:rsidRPr="003B226A">
        <w:rPr>
          <w:rFonts w:eastAsia="Times New Roman"/>
          <w:sz w:val="24"/>
          <w:szCs w:val="24"/>
          <w:lang w:eastAsia="x-none"/>
        </w:rPr>
        <w:t xml:space="preserve"> годовой; </w:t>
      </w:r>
      <w:r w:rsidRPr="003B226A">
        <w:rPr>
          <w:rFonts w:eastAsia="Times New Roman"/>
          <w:b/>
          <w:sz w:val="24"/>
          <w:szCs w:val="24"/>
          <w:lang w:eastAsia="x-none"/>
        </w:rPr>
        <w:t>1 оценка</w:t>
      </w:r>
      <w:r w:rsidRPr="003B226A">
        <w:rPr>
          <w:rFonts w:eastAsia="Times New Roman"/>
          <w:sz w:val="24"/>
          <w:szCs w:val="24"/>
          <w:lang w:eastAsia="x-none"/>
        </w:rPr>
        <w:t xml:space="preserve"> (1%) </w:t>
      </w:r>
      <w:r w:rsidRPr="003B226A">
        <w:rPr>
          <w:rFonts w:eastAsia="Times New Roman"/>
          <w:b/>
          <w:sz w:val="24"/>
          <w:szCs w:val="24"/>
          <w:lang w:eastAsia="x-none"/>
        </w:rPr>
        <w:t xml:space="preserve">ниже </w:t>
      </w:r>
      <w:r w:rsidRPr="003B226A">
        <w:rPr>
          <w:rFonts w:eastAsia="Times New Roman"/>
          <w:sz w:val="24"/>
          <w:szCs w:val="24"/>
          <w:lang w:eastAsia="x-none"/>
        </w:rPr>
        <w:t>годовой.</w:t>
      </w:r>
      <w:proofErr w:type="gramEnd"/>
      <w:r w:rsidRPr="003B226A">
        <w:rPr>
          <w:rFonts w:eastAsia="Times New Roman"/>
          <w:sz w:val="24"/>
          <w:szCs w:val="24"/>
          <w:lang w:eastAsia="x-none"/>
        </w:rPr>
        <w:t xml:space="preserve"> По математике </w:t>
      </w:r>
      <w:r w:rsidRPr="003B226A">
        <w:rPr>
          <w:rFonts w:eastAsia="Times New Roman"/>
          <w:b/>
          <w:sz w:val="24"/>
          <w:szCs w:val="24"/>
          <w:lang w:eastAsia="x-none"/>
        </w:rPr>
        <w:t>36 оценок</w:t>
      </w:r>
      <w:r w:rsidRPr="003B226A">
        <w:rPr>
          <w:rFonts w:eastAsia="Times New Roman"/>
          <w:sz w:val="24"/>
          <w:szCs w:val="24"/>
          <w:lang w:eastAsia="x-none"/>
        </w:rPr>
        <w:t xml:space="preserve">, полученных на экзамене, </w:t>
      </w:r>
      <w:r w:rsidRPr="003B226A">
        <w:rPr>
          <w:rFonts w:eastAsia="Times New Roman"/>
          <w:b/>
          <w:sz w:val="24"/>
          <w:szCs w:val="24"/>
          <w:lang w:eastAsia="x-none"/>
        </w:rPr>
        <w:t>соответствуют</w:t>
      </w:r>
      <w:r w:rsidRPr="003B226A">
        <w:rPr>
          <w:rFonts w:eastAsia="Times New Roman"/>
          <w:sz w:val="24"/>
          <w:szCs w:val="24"/>
          <w:lang w:eastAsia="x-none"/>
        </w:rPr>
        <w:t xml:space="preserve"> годовой оценке (51%); </w:t>
      </w:r>
      <w:r w:rsidRPr="003B226A">
        <w:rPr>
          <w:rFonts w:eastAsia="Times New Roman"/>
          <w:b/>
          <w:sz w:val="24"/>
          <w:szCs w:val="24"/>
          <w:lang w:eastAsia="x-none"/>
        </w:rPr>
        <w:t>29 оценок</w:t>
      </w:r>
      <w:r w:rsidRPr="003B226A">
        <w:rPr>
          <w:rFonts w:eastAsia="Times New Roman"/>
          <w:sz w:val="24"/>
          <w:szCs w:val="24"/>
          <w:lang w:eastAsia="x-none"/>
        </w:rPr>
        <w:t xml:space="preserve"> </w:t>
      </w:r>
      <w:r w:rsidRPr="003B226A">
        <w:rPr>
          <w:rFonts w:eastAsia="Times New Roman"/>
          <w:b/>
          <w:sz w:val="24"/>
          <w:szCs w:val="24"/>
          <w:lang w:eastAsia="x-none"/>
        </w:rPr>
        <w:t xml:space="preserve">выше </w:t>
      </w:r>
      <w:r w:rsidRPr="003B226A">
        <w:rPr>
          <w:rFonts w:eastAsia="Times New Roman"/>
          <w:sz w:val="24"/>
          <w:szCs w:val="24"/>
          <w:lang w:eastAsia="x-none"/>
        </w:rPr>
        <w:t xml:space="preserve">годовой (41%); </w:t>
      </w:r>
      <w:r w:rsidRPr="003B226A">
        <w:rPr>
          <w:rFonts w:eastAsia="Times New Roman"/>
          <w:b/>
          <w:sz w:val="24"/>
          <w:szCs w:val="24"/>
          <w:lang w:eastAsia="x-none"/>
        </w:rPr>
        <w:t>6</w:t>
      </w:r>
      <w:r w:rsidRPr="003B226A">
        <w:rPr>
          <w:rFonts w:eastAsia="Times New Roman"/>
          <w:sz w:val="24"/>
          <w:szCs w:val="24"/>
          <w:lang w:eastAsia="x-none"/>
        </w:rPr>
        <w:t xml:space="preserve"> </w:t>
      </w:r>
      <w:r w:rsidRPr="003B226A">
        <w:rPr>
          <w:rFonts w:eastAsia="Times New Roman"/>
          <w:b/>
          <w:sz w:val="24"/>
          <w:szCs w:val="24"/>
          <w:lang w:eastAsia="x-none"/>
        </w:rPr>
        <w:t>оценок ниже</w:t>
      </w:r>
      <w:r w:rsidRPr="003B226A">
        <w:rPr>
          <w:rFonts w:eastAsia="Times New Roman"/>
          <w:sz w:val="24"/>
          <w:szCs w:val="24"/>
          <w:lang w:eastAsia="x-none"/>
        </w:rPr>
        <w:t xml:space="preserve"> годовой (8%).</w:t>
      </w:r>
    </w:p>
    <w:p w:rsidR="003B226A" w:rsidRPr="003B226A" w:rsidRDefault="003B226A" w:rsidP="003B226A">
      <w:pPr>
        <w:ind w:firstLine="567"/>
        <w:rPr>
          <w:rFonts w:eastAsia="Times New Roman"/>
          <w:sz w:val="24"/>
          <w:szCs w:val="24"/>
          <w:lang w:eastAsia="x-none"/>
        </w:rPr>
      </w:pPr>
      <w:r w:rsidRPr="003B226A">
        <w:rPr>
          <w:rFonts w:eastAsia="Times New Roman"/>
          <w:sz w:val="24"/>
          <w:szCs w:val="24"/>
          <w:lang w:eastAsia="x-none"/>
        </w:rPr>
        <w:t xml:space="preserve">                                                        </w:t>
      </w:r>
    </w:p>
    <w:p w:rsidR="003B226A" w:rsidRPr="003B226A" w:rsidRDefault="003B226A" w:rsidP="003B226A">
      <w:pPr>
        <w:ind w:firstLine="567"/>
        <w:jc w:val="center"/>
        <w:rPr>
          <w:rFonts w:eastAsia="Times New Roman"/>
          <w:sz w:val="24"/>
          <w:szCs w:val="24"/>
          <w:lang w:val="x-none" w:eastAsia="x-none"/>
        </w:rPr>
      </w:pPr>
      <w:r w:rsidRPr="003B226A">
        <w:rPr>
          <w:rFonts w:eastAsia="Times New Roman"/>
          <w:b/>
          <w:sz w:val="24"/>
          <w:szCs w:val="24"/>
          <w:lang w:eastAsia="x-none"/>
        </w:rPr>
        <w:t>ОГЭ</w:t>
      </w:r>
      <w:r w:rsidRPr="003B226A">
        <w:rPr>
          <w:rFonts w:eastAsia="Times New Roman"/>
          <w:b/>
          <w:sz w:val="24"/>
          <w:szCs w:val="24"/>
          <w:lang w:val="x-none" w:eastAsia="x-none"/>
        </w:rPr>
        <w:t xml:space="preserve"> по выбору</w:t>
      </w:r>
      <w:r w:rsidRPr="003B226A">
        <w:rPr>
          <w:rFonts w:eastAsia="Times New Roman"/>
          <w:sz w:val="24"/>
          <w:szCs w:val="24"/>
          <w:lang w:val="x-none" w:eastAsia="x-none"/>
        </w:rPr>
        <w:t xml:space="preserve"> (</w:t>
      </w:r>
      <w:proofErr w:type="spellStart"/>
      <w:r w:rsidRPr="003B226A">
        <w:rPr>
          <w:rFonts w:eastAsia="Times New Roman"/>
          <w:sz w:val="24"/>
          <w:szCs w:val="24"/>
          <w:lang w:val="x-none" w:eastAsia="x-none"/>
        </w:rPr>
        <w:t>ср</w:t>
      </w:r>
      <w:proofErr w:type="gramStart"/>
      <w:r w:rsidRPr="003B226A">
        <w:rPr>
          <w:rFonts w:eastAsia="Times New Roman"/>
          <w:sz w:val="24"/>
          <w:szCs w:val="24"/>
          <w:lang w:val="x-none" w:eastAsia="x-none"/>
        </w:rPr>
        <w:t>.т</w:t>
      </w:r>
      <w:proofErr w:type="gramEnd"/>
      <w:r w:rsidRPr="003B226A">
        <w:rPr>
          <w:rFonts w:eastAsia="Times New Roman"/>
          <w:sz w:val="24"/>
          <w:szCs w:val="24"/>
          <w:lang w:val="x-none" w:eastAsia="x-none"/>
        </w:rPr>
        <w:t>ест.балл</w:t>
      </w:r>
      <w:proofErr w:type="spellEnd"/>
      <w:r w:rsidRPr="003B226A">
        <w:rPr>
          <w:rFonts w:eastAsia="Times New Roman"/>
          <w:sz w:val="24"/>
          <w:szCs w:val="24"/>
          <w:lang w:eastAsia="x-none"/>
        </w:rPr>
        <w:t xml:space="preserve"> /</w:t>
      </w:r>
      <w:proofErr w:type="spellStart"/>
      <w:r w:rsidRPr="003B226A">
        <w:rPr>
          <w:rFonts w:eastAsia="Times New Roman"/>
          <w:sz w:val="24"/>
          <w:szCs w:val="24"/>
          <w:lang w:eastAsia="x-none"/>
        </w:rPr>
        <w:t>ср.оцен.балл</w:t>
      </w:r>
      <w:proofErr w:type="spellEnd"/>
      <w:r w:rsidRPr="003B226A">
        <w:rPr>
          <w:rFonts w:eastAsia="Times New Roman"/>
          <w:sz w:val="24"/>
          <w:szCs w:val="24"/>
          <w:lang w:val="x-none" w:eastAsia="x-none"/>
        </w:rPr>
        <w:t>):</w:t>
      </w:r>
    </w:p>
    <w:p w:rsidR="003B226A" w:rsidRPr="003B226A" w:rsidRDefault="003B226A" w:rsidP="003B226A">
      <w:pPr>
        <w:ind w:firstLine="567"/>
        <w:rPr>
          <w:rFonts w:eastAsia="Times New Roman"/>
          <w:sz w:val="24"/>
          <w:szCs w:val="24"/>
          <w:lang w:eastAsia="x-none"/>
        </w:rPr>
      </w:pPr>
    </w:p>
    <w:p w:rsidR="003B226A" w:rsidRPr="003B226A" w:rsidRDefault="003B226A" w:rsidP="003B226A">
      <w:pPr>
        <w:ind w:firstLine="567"/>
        <w:rPr>
          <w:rFonts w:eastAsia="Times New Roman"/>
          <w:b/>
          <w:sz w:val="24"/>
          <w:szCs w:val="24"/>
          <w:lang w:eastAsia="x-none"/>
        </w:rPr>
      </w:pPr>
      <w:r w:rsidRPr="003B226A">
        <w:rPr>
          <w:rFonts w:eastAsia="Times New Roman"/>
          <w:sz w:val="24"/>
          <w:szCs w:val="24"/>
          <w:lang w:val="x-none" w:eastAsia="x-none"/>
        </w:rPr>
        <w:t xml:space="preserve">Обществознание ( </w:t>
      </w:r>
      <w:r w:rsidRPr="003B226A">
        <w:rPr>
          <w:rFonts w:eastAsia="Times New Roman"/>
          <w:sz w:val="24"/>
          <w:szCs w:val="24"/>
          <w:lang w:eastAsia="x-none"/>
        </w:rPr>
        <w:t xml:space="preserve">65 </w:t>
      </w:r>
      <w:r w:rsidRPr="003B226A">
        <w:rPr>
          <w:rFonts w:eastAsia="Times New Roman"/>
          <w:sz w:val="24"/>
          <w:szCs w:val="24"/>
          <w:lang w:val="x-none" w:eastAsia="x-none"/>
        </w:rPr>
        <w:t>чел</w:t>
      </w:r>
      <w:r w:rsidRPr="003B226A">
        <w:rPr>
          <w:rFonts w:eastAsia="Times New Roman"/>
          <w:b/>
          <w:sz w:val="24"/>
          <w:szCs w:val="24"/>
          <w:lang w:val="x-none" w:eastAsia="x-none"/>
        </w:rPr>
        <w:t xml:space="preserve">.)  </w:t>
      </w:r>
      <w:r w:rsidRPr="003B226A">
        <w:rPr>
          <w:rFonts w:eastAsia="Times New Roman"/>
          <w:b/>
          <w:sz w:val="24"/>
          <w:szCs w:val="24"/>
          <w:lang w:eastAsia="x-none"/>
        </w:rPr>
        <w:t xml:space="preserve">   61%   качества</w:t>
      </w:r>
      <w:r w:rsidRPr="003B226A">
        <w:rPr>
          <w:rFonts w:eastAsia="Times New Roman"/>
          <w:sz w:val="24"/>
          <w:szCs w:val="24"/>
          <w:lang w:eastAsia="x-none"/>
        </w:rPr>
        <w:t xml:space="preserve">, </w:t>
      </w:r>
      <w:proofErr w:type="spellStart"/>
      <w:r w:rsidRPr="003B226A">
        <w:rPr>
          <w:rFonts w:eastAsia="Times New Roman"/>
          <w:sz w:val="24"/>
          <w:szCs w:val="24"/>
          <w:lang w:eastAsia="x-none"/>
        </w:rPr>
        <w:t>ср</w:t>
      </w:r>
      <w:proofErr w:type="gramStart"/>
      <w:r w:rsidRPr="003B226A">
        <w:rPr>
          <w:rFonts w:eastAsia="Times New Roman"/>
          <w:sz w:val="24"/>
          <w:szCs w:val="24"/>
          <w:lang w:eastAsia="x-none"/>
        </w:rPr>
        <w:t>.т</w:t>
      </w:r>
      <w:proofErr w:type="gramEnd"/>
      <w:r w:rsidRPr="003B226A">
        <w:rPr>
          <w:rFonts w:eastAsia="Times New Roman"/>
          <w:sz w:val="24"/>
          <w:szCs w:val="24"/>
          <w:lang w:eastAsia="x-none"/>
        </w:rPr>
        <w:t>ест.балл</w:t>
      </w:r>
      <w:proofErr w:type="spellEnd"/>
      <w:r w:rsidRPr="003B226A">
        <w:rPr>
          <w:rFonts w:eastAsia="Times New Roman"/>
          <w:sz w:val="24"/>
          <w:szCs w:val="24"/>
          <w:lang w:eastAsia="x-none"/>
        </w:rPr>
        <w:t xml:space="preserve">  </w:t>
      </w:r>
      <w:r w:rsidRPr="003B226A">
        <w:rPr>
          <w:rFonts w:eastAsia="Times New Roman"/>
          <w:b/>
          <w:sz w:val="24"/>
          <w:szCs w:val="24"/>
          <w:lang w:eastAsia="x-none"/>
        </w:rPr>
        <w:t xml:space="preserve">23,1;  </w:t>
      </w:r>
      <w:proofErr w:type="spellStart"/>
      <w:r w:rsidRPr="003B226A">
        <w:rPr>
          <w:rFonts w:eastAsia="Times New Roman"/>
          <w:sz w:val="24"/>
          <w:szCs w:val="24"/>
          <w:lang w:eastAsia="x-none"/>
        </w:rPr>
        <w:t>ср.оц.балл</w:t>
      </w:r>
      <w:proofErr w:type="spellEnd"/>
      <w:r w:rsidRPr="003B226A">
        <w:rPr>
          <w:rFonts w:eastAsia="Times New Roman"/>
          <w:sz w:val="24"/>
          <w:szCs w:val="24"/>
          <w:lang w:eastAsia="x-none"/>
        </w:rPr>
        <w:t xml:space="preserve">  </w:t>
      </w:r>
      <w:r w:rsidRPr="003B226A">
        <w:rPr>
          <w:rFonts w:eastAsia="Times New Roman"/>
          <w:b/>
          <w:sz w:val="24"/>
          <w:szCs w:val="24"/>
          <w:lang w:eastAsia="x-none"/>
        </w:rPr>
        <w:t>3,5</w:t>
      </w:r>
    </w:p>
    <w:p w:rsidR="003B226A" w:rsidRPr="003B226A" w:rsidRDefault="003B226A" w:rsidP="003B226A">
      <w:pPr>
        <w:ind w:firstLine="567"/>
        <w:rPr>
          <w:rFonts w:eastAsia="Times New Roman"/>
          <w:sz w:val="24"/>
          <w:szCs w:val="24"/>
          <w:lang w:eastAsia="x-none"/>
        </w:rPr>
      </w:pPr>
      <w:r w:rsidRPr="003B226A">
        <w:rPr>
          <w:rFonts w:eastAsia="Times New Roman"/>
          <w:sz w:val="24"/>
          <w:szCs w:val="24"/>
          <w:lang w:val="x-none" w:eastAsia="x-none"/>
        </w:rPr>
        <w:t>Биология (</w:t>
      </w:r>
      <w:r w:rsidRPr="003B226A">
        <w:rPr>
          <w:rFonts w:eastAsia="Times New Roman"/>
          <w:sz w:val="24"/>
          <w:szCs w:val="24"/>
          <w:lang w:eastAsia="x-none"/>
        </w:rPr>
        <w:t xml:space="preserve">11 </w:t>
      </w:r>
      <w:r w:rsidRPr="003B226A">
        <w:rPr>
          <w:rFonts w:eastAsia="Times New Roman"/>
          <w:sz w:val="24"/>
          <w:szCs w:val="24"/>
          <w:lang w:val="x-none" w:eastAsia="x-none"/>
        </w:rPr>
        <w:t xml:space="preserve">чел.)     </w:t>
      </w:r>
      <w:r w:rsidRPr="003B226A">
        <w:rPr>
          <w:rFonts w:eastAsia="Times New Roman"/>
          <w:sz w:val="24"/>
          <w:szCs w:val="24"/>
          <w:lang w:eastAsia="x-none"/>
        </w:rPr>
        <w:t xml:space="preserve">             </w:t>
      </w:r>
      <w:r w:rsidRPr="003B226A">
        <w:rPr>
          <w:rFonts w:eastAsia="Times New Roman"/>
          <w:b/>
          <w:sz w:val="24"/>
          <w:szCs w:val="24"/>
          <w:lang w:eastAsia="x-none"/>
        </w:rPr>
        <w:t>73 % качества</w:t>
      </w:r>
      <w:r w:rsidRPr="003B226A">
        <w:rPr>
          <w:rFonts w:eastAsia="Times New Roman"/>
          <w:sz w:val="24"/>
          <w:szCs w:val="24"/>
          <w:lang w:eastAsia="x-none"/>
        </w:rPr>
        <w:t xml:space="preserve">, </w:t>
      </w:r>
      <w:proofErr w:type="spellStart"/>
      <w:r w:rsidRPr="003B226A">
        <w:rPr>
          <w:rFonts w:eastAsia="Times New Roman"/>
          <w:sz w:val="24"/>
          <w:szCs w:val="24"/>
          <w:lang w:eastAsia="x-none"/>
        </w:rPr>
        <w:t>ср</w:t>
      </w:r>
      <w:proofErr w:type="gramStart"/>
      <w:r w:rsidRPr="003B226A">
        <w:rPr>
          <w:rFonts w:eastAsia="Times New Roman"/>
          <w:sz w:val="24"/>
          <w:szCs w:val="24"/>
          <w:lang w:eastAsia="x-none"/>
        </w:rPr>
        <w:t>.т</w:t>
      </w:r>
      <w:proofErr w:type="gramEnd"/>
      <w:r w:rsidRPr="003B226A">
        <w:rPr>
          <w:rFonts w:eastAsia="Times New Roman"/>
          <w:sz w:val="24"/>
          <w:szCs w:val="24"/>
          <w:lang w:eastAsia="x-none"/>
        </w:rPr>
        <w:t>ест</w:t>
      </w:r>
      <w:proofErr w:type="spellEnd"/>
      <w:r w:rsidRPr="003B226A">
        <w:rPr>
          <w:rFonts w:eastAsia="Times New Roman"/>
          <w:sz w:val="24"/>
          <w:szCs w:val="24"/>
          <w:lang w:eastAsia="x-none"/>
        </w:rPr>
        <w:t xml:space="preserve">. балл  </w:t>
      </w:r>
      <w:r w:rsidRPr="003B226A">
        <w:rPr>
          <w:rFonts w:eastAsia="Times New Roman"/>
          <w:b/>
          <w:sz w:val="24"/>
          <w:szCs w:val="24"/>
          <w:lang w:eastAsia="x-none"/>
        </w:rPr>
        <w:t>33,5;</w:t>
      </w:r>
      <w:r w:rsidRPr="003B226A">
        <w:rPr>
          <w:rFonts w:eastAsia="Times New Roman"/>
          <w:sz w:val="24"/>
          <w:szCs w:val="24"/>
          <w:lang w:eastAsia="x-none"/>
        </w:rPr>
        <w:t xml:space="preserve">  </w:t>
      </w:r>
      <w:proofErr w:type="spellStart"/>
      <w:r w:rsidRPr="003B226A">
        <w:rPr>
          <w:rFonts w:eastAsia="Times New Roman"/>
          <w:sz w:val="24"/>
          <w:szCs w:val="24"/>
          <w:lang w:eastAsia="x-none"/>
        </w:rPr>
        <w:t>ср.оц.балл</w:t>
      </w:r>
      <w:proofErr w:type="spellEnd"/>
      <w:r w:rsidRPr="003B226A">
        <w:rPr>
          <w:rFonts w:eastAsia="Times New Roman"/>
          <w:sz w:val="24"/>
          <w:szCs w:val="24"/>
          <w:lang w:eastAsia="x-none"/>
        </w:rPr>
        <w:t xml:space="preserve">   </w:t>
      </w:r>
      <w:r w:rsidRPr="003B226A">
        <w:rPr>
          <w:rFonts w:eastAsia="Times New Roman"/>
          <w:b/>
          <w:sz w:val="24"/>
          <w:szCs w:val="24"/>
          <w:lang w:eastAsia="x-none"/>
        </w:rPr>
        <w:t>4,3</w:t>
      </w:r>
    </w:p>
    <w:p w:rsidR="003B226A" w:rsidRPr="003B226A" w:rsidRDefault="003B226A" w:rsidP="003B226A">
      <w:pPr>
        <w:ind w:firstLine="567"/>
        <w:rPr>
          <w:rFonts w:eastAsia="Times New Roman"/>
          <w:b/>
          <w:sz w:val="24"/>
          <w:szCs w:val="24"/>
          <w:lang w:eastAsia="x-none"/>
        </w:rPr>
      </w:pPr>
      <w:r w:rsidRPr="003B226A">
        <w:rPr>
          <w:rFonts w:eastAsia="Times New Roman"/>
          <w:sz w:val="24"/>
          <w:szCs w:val="24"/>
          <w:lang w:eastAsia="x-none"/>
        </w:rPr>
        <w:t xml:space="preserve">Литература (5 чел.)                 </w:t>
      </w:r>
      <w:r w:rsidRPr="003B226A">
        <w:rPr>
          <w:rFonts w:eastAsia="Times New Roman"/>
          <w:b/>
          <w:sz w:val="24"/>
          <w:szCs w:val="24"/>
          <w:lang w:eastAsia="x-none"/>
        </w:rPr>
        <w:t>80% качества</w:t>
      </w:r>
      <w:r w:rsidRPr="003B226A">
        <w:rPr>
          <w:rFonts w:eastAsia="Times New Roman"/>
          <w:sz w:val="24"/>
          <w:szCs w:val="24"/>
          <w:lang w:eastAsia="x-none"/>
        </w:rPr>
        <w:t xml:space="preserve">, </w:t>
      </w:r>
      <w:proofErr w:type="spellStart"/>
      <w:r w:rsidRPr="003B226A">
        <w:rPr>
          <w:rFonts w:eastAsia="Times New Roman"/>
          <w:sz w:val="24"/>
          <w:szCs w:val="24"/>
          <w:lang w:eastAsia="x-none"/>
        </w:rPr>
        <w:t>ср</w:t>
      </w:r>
      <w:proofErr w:type="gramStart"/>
      <w:r w:rsidRPr="003B226A">
        <w:rPr>
          <w:rFonts w:eastAsia="Times New Roman"/>
          <w:sz w:val="24"/>
          <w:szCs w:val="24"/>
          <w:lang w:eastAsia="x-none"/>
        </w:rPr>
        <w:t>.т</w:t>
      </w:r>
      <w:proofErr w:type="gramEnd"/>
      <w:r w:rsidRPr="003B226A">
        <w:rPr>
          <w:rFonts w:eastAsia="Times New Roman"/>
          <w:sz w:val="24"/>
          <w:szCs w:val="24"/>
          <w:lang w:eastAsia="x-none"/>
        </w:rPr>
        <w:t>ест</w:t>
      </w:r>
      <w:proofErr w:type="spellEnd"/>
      <w:r w:rsidRPr="003B226A">
        <w:rPr>
          <w:rFonts w:eastAsia="Times New Roman"/>
          <w:sz w:val="24"/>
          <w:szCs w:val="24"/>
          <w:lang w:eastAsia="x-none"/>
        </w:rPr>
        <w:t xml:space="preserve">. балл  </w:t>
      </w:r>
      <w:r w:rsidRPr="003B226A">
        <w:rPr>
          <w:rFonts w:eastAsia="Times New Roman"/>
          <w:b/>
          <w:sz w:val="24"/>
          <w:szCs w:val="24"/>
          <w:lang w:eastAsia="x-none"/>
        </w:rPr>
        <w:t>21,0;</w:t>
      </w:r>
      <w:r w:rsidRPr="003B226A">
        <w:rPr>
          <w:rFonts w:eastAsia="Times New Roman"/>
          <w:sz w:val="24"/>
          <w:szCs w:val="24"/>
          <w:lang w:eastAsia="x-none"/>
        </w:rPr>
        <w:t xml:space="preserve">  </w:t>
      </w:r>
      <w:proofErr w:type="spellStart"/>
      <w:r w:rsidRPr="003B226A">
        <w:rPr>
          <w:rFonts w:eastAsia="Times New Roman"/>
          <w:sz w:val="24"/>
          <w:szCs w:val="24"/>
          <w:lang w:eastAsia="x-none"/>
        </w:rPr>
        <w:t>ср.оц.балл</w:t>
      </w:r>
      <w:proofErr w:type="spellEnd"/>
      <w:r w:rsidRPr="003B226A">
        <w:rPr>
          <w:rFonts w:eastAsia="Times New Roman"/>
          <w:sz w:val="24"/>
          <w:szCs w:val="24"/>
          <w:lang w:eastAsia="x-none"/>
        </w:rPr>
        <w:t xml:space="preserve">   </w:t>
      </w:r>
      <w:r w:rsidRPr="003B226A">
        <w:rPr>
          <w:rFonts w:eastAsia="Times New Roman"/>
          <w:b/>
          <w:sz w:val="24"/>
          <w:szCs w:val="24"/>
          <w:lang w:eastAsia="x-none"/>
        </w:rPr>
        <w:t>3,8</w:t>
      </w:r>
    </w:p>
    <w:p w:rsidR="003B226A" w:rsidRPr="003B226A" w:rsidRDefault="003B226A" w:rsidP="003B226A">
      <w:pPr>
        <w:ind w:firstLine="567"/>
        <w:rPr>
          <w:rFonts w:eastAsia="Times New Roman"/>
          <w:sz w:val="24"/>
          <w:szCs w:val="24"/>
          <w:lang w:eastAsia="x-none"/>
        </w:rPr>
      </w:pPr>
      <w:r w:rsidRPr="003B226A">
        <w:rPr>
          <w:rFonts w:eastAsia="Times New Roman"/>
          <w:sz w:val="24"/>
          <w:szCs w:val="24"/>
          <w:lang w:eastAsia="x-none"/>
        </w:rPr>
        <w:t>География (42 чел</w:t>
      </w:r>
      <w:r w:rsidRPr="003B226A">
        <w:rPr>
          <w:rFonts w:eastAsia="Times New Roman"/>
          <w:b/>
          <w:sz w:val="24"/>
          <w:szCs w:val="24"/>
          <w:lang w:eastAsia="x-none"/>
        </w:rPr>
        <w:t>.)                 81% качества</w:t>
      </w:r>
      <w:r w:rsidRPr="003B226A">
        <w:rPr>
          <w:rFonts w:eastAsia="Times New Roman"/>
          <w:sz w:val="24"/>
          <w:szCs w:val="24"/>
          <w:lang w:eastAsia="x-none"/>
        </w:rPr>
        <w:t xml:space="preserve">,   </w:t>
      </w:r>
      <w:proofErr w:type="spellStart"/>
      <w:r w:rsidRPr="003B226A">
        <w:rPr>
          <w:rFonts w:eastAsia="Times New Roman"/>
          <w:sz w:val="24"/>
          <w:szCs w:val="24"/>
          <w:lang w:eastAsia="x-none"/>
        </w:rPr>
        <w:t>ср</w:t>
      </w:r>
      <w:proofErr w:type="gramStart"/>
      <w:r w:rsidRPr="003B226A">
        <w:rPr>
          <w:rFonts w:eastAsia="Times New Roman"/>
          <w:sz w:val="24"/>
          <w:szCs w:val="24"/>
          <w:lang w:eastAsia="x-none"/>
        </w:rPr>
        <w:t>.т</w:t>
      </w:r>
      <w:proofErr w:type="gramEnd"/>
      <w:r w:rsidRPr="003B226A">
        <w:rPr>
          <w:rFonts w:eastAsia="Times New Roman"/>
          <w:sz w:val="24"/>
          <w:szCs w:val="24"/>
          <w:lang w:eastAsia="x-none"/>
        </w:rPr>
        <w:t>ест</w:t>
      </w:r>
      <w:proofErr w:type="spellEnd"/>
      <w:r w:rsidRPr="003B226A">
        <w:rPr>
          <w:rFonts w:eastAsia="Times New Roman"/>
          <w:sz w:val="24"/>
          <w:szCs w:val="24"/>
          <w:lang w:eastAsia="x-none"/>
        </w:rPr>
        <w:t xml:space="preserve"> балл   </w:t>
      </w:r>
      <w:r w:rsidRPr="003B226A">
        <w:rPr>
          <w:rFonts w:eastAsia="Times New Roman"/>
          <w:b/>
          <w:sz w:val="24"/>
          <w:szCs w:val="24"/>
          <w:lang w:eastAsia="x-none"/>
        </w:rPr>
        <w:t xml:space="preserve">23,4;  </w:t>
      </w:r>
      <w:proofErr w:type="spellStart"/>
      <w:r w:rsidRPr="003B226A">
        <w:rPr>
          <w:rFonts w:eastAsia="Times New Roman"/>
          <w:sz w:val="24"/>
          <w:szCs w:val="24"/>
          <w:lang w:eastAsia="x-none"/>
        </w:rPr>
        <w:t>ср.оц.балл</w:t>
      </w:r>
      <w:proofErr w:type="spellEnd"/>
      <w:r w:rsidRPr="003B226A">
        <w:rPr>
          <w:rFonts w:eastAsia="Times New Roman"/>
          <w:sz w:val="24"/>
          <w:szCs w:val="24"/>
          <w:lang w:eastAsia="x-none"/>
        </w:rPr>
        <w:t xml:space="preserve">   </w:t>
      </w:r>
      <w:r w:rsidRPr="003B226A">
        <w:rPr>
          <w:rFonts w:eastAsia="Times New Roman"/>
          <w:b/>
          <w:sz w:val="24"/>
          <w:szCs w:val="24"/>
          <w:lang w:eastAsia="x-none"/>
        </w:rPr>
        <w:t>4,0</w:t>
      </w:r>
    </w:p>
    <w:p w:rsidR="003B226A" w:rsidRPr="003B226A" w:rsidRDefault="003B226A" w:rsidP="003B226A">
      <w:pPr>
        <w:ind w:firstLine="567"/>
        <w:rPr>
          <w:rFonts w:eastAsia="Times New Roman"/>
          <w:b/>
          <w:sz w:val="24"/>
          <w:szCs w:val="24"/>
          <w:lang w:eastAsia="x-none"/>
        </w:rPr>
      </w:pPr>
      <w:r w:rsidRPr="003B226A">
        <w:rPr>
          <w:rFonts w:eastAsia="Times New Roman"/>
          <w:sz w:val="24"/>
          <w:szCs w:val="24"/>
          <w:lang w:eastAsia="x-none"/>
        </w:rPr>
        <w:t xml:space="preserve">Информатика (4 чел.)             </w:t>
      </w:r>
      <w:r w:rsidRPr="003B226A">
        <w:rPr>
          <w:rFonts w:eastAsia="Times New Roman"/>
          <w:b/>
          <w:sz w:val="24"/>
          <w:szCs w:val="24"/>
          <w:lang w:eastAsia="x-none"/>
        </w:rPr>
        <w:t>75% качества</w:t>
      </w:r>
      <w:r w:rsidRPr="003B226A">
        <w:rPr>
          <w:rFonts w:eastAsia="Times New Roman"/>
          <w:sz w:val="24"/>
          <w:szCs w:val="24"/>
          <w:lang w:eastAsia="x-none"/>
        </w:rPr>
        <w:t xml:space="preserve">, </w:t>
      </w:r>
      <w:proofErr w:type="spellStart"/>
      <w:r w:rsidRPr="003B226A">
        <w:rPr>
          <w:rFonts w:eastAsia="Times New Roman"/>
          <w:sz w:val="24"/>
          <w:szCs w:val="24"/>
          <w:lang w:eastAsia="x-none"/>
        </w:rPr>
        <w:t>ср</w:t>
      </w:r>
      <w:proofErr w:type="gramStart"/>
      <w:r w:rsidRPr="003B226A">
        <w:rPr>
          <w:rFonts w:eastAsia="Times New Roman"/>
          <w:sz w:val="24"/>
          <w:szCs w:val="24"/>
          <w:lang w:eastAsia="x-none"/>
        </w:rPr>
        <w:t>.т</w:t>
      </w:r>
      <w:proofErr w:type="gramEnd"/>
      <w:r w:rsidRPr="003B226A">
        <w:rPr>
          <w:rFonts w:eastAsia="Times New Roman"/>
          <w:sz w:val="24"/>
          <w:szCs w:val="24"/>
          <w:lang w:eastAsia="x-none"/>
        </w:rPr>
        <w:t>ест.балл</w:t>
      </w:r>
      <w:proofErr w:type="spellEnd"/>
      <w:r w:rsidRPr="003B226A">
        <w:rPr>
          <w:rFonts w:eastAsia="Times New Roman"/>
          <w:sz w:val="24"/>
          <w:szCs w:val="24"/>
          <w:lang w:eastAsia="x-none"/>
        </w:rPr>
        <w:t xml:space="preserve">  </w:t>
      </w:r>
      <w:r w:rsidRPr="003B226A">
        <w:rPr>
          <w:rFonts w:eastAsia="Times New Roman"/>
          <w:b/>
          <w:sz w:val="24"/>
          <w:szCs w:val="24"/>
          <w:lang w:eastAsia="x-none"/>
        </w:rPr>
        <w:t>15,5</w:t>
      </w:r>
      <w:r w:rsidRPr="003B226A">
        <w:rPr>
          <w:rFonts w:eastAsia="Times New Roman"/>
          <w:sz w:val="24"/>
          <w:szCs w:val="24"/>
          <w:lang w:eastAsia="x-none"/>
        </w:rPr>
        <w:t xml:space="preserve">; </w:t>
      </w:r>
      <w:proofErr w:type="spellStart"/>
      <w:r w:rsidRPr="003B226A">
        <w:rPr>
          <w:rFonts w:eastAsia="Times New Roman"/>
          <w:sz w:val="24"/>
          <w:szCs w:val="24"/>
          <w:lang w:eastAsia="x-none"/>
        </w:rPr>
        <w:t>ср.оц.балл</w:t>
      </w:r>
      <w:proofErr w:type="spellEnd"/>
      <w:r w:rsidRPr="003B226A">
        <w:rPr>
          <w:rFonts w:eastAsia="Times New Roman"/>
          <w:sz w:val="24"/>
          <w:szCs w:val="24"/>
          <w:lang w:eastAsia="x-none"/>
        </w:rPr>
        <w:t xml:space="preserve">  </w:t>
      </w:r>
      <w:r w:rsidRPr="003B226A">
        <w:rPr>
          <w:rFonts w:eastAsia="Times New Roman"/>
          <w:b/>
          <w:sz w:val="24"/>
          <w:szCs w:val="24"/>
          <w:lang w:eastAsia="x-none"/>
        </w:rPr>
        <w:t>4,0</w:t>
      </w:r>
    </w:p>
    <w:p w:rsidR="003B226A" w:rsidRPr="003B226A" w:rsidRDefault="003B226A" w:rsidP="003B226A">
      <w:pPr>
        <w:ind w:firstLine="567"/>
        <w:rPr>
          <w:rFonts w:eastAsia="Times New Roman"/>
          <w:b/>
          <w:sz w:val="24"/>
          <w:szCs w:val="24"/>
          <w:lang w:eastAsia="x-none"/>
        </w:rPr>
      </w:pPr>
      <w:r w:rsidRPr="003B226A">
        <w:rPr>
          <w:rFonts w:eastAsia="Times New Roman"/>
          <w:sz w:val="24"/>
          <w:szCs w:val="24"/>
          <w:lang w:eastAsia="x-none"/>
        </w:rPr>
        <w:t xml:space="preserve">Химия (4 чел.)                         </w:t>
      </w:r>
      <w:r w:rsidRPr="003B226A">
        <w:rPr>
          <w:rFonts w:eastAsia="Times New Roman"/>
          <w:b/>
          <w:sz w:val="24"/>
          <w:szCs w:val="24"/>
          <w:lang w:eastAsia="x-none"/>
        </w:rPr>
        <w:t>50% качества</w:t>
      </w:r>
      <w:r w:rsidRPr="003B226A">
        <w:rPr>
          <w:rFonts w:eastAsia="Times New Roman"/>
          <w:sz w:val="24"/>
          <w:szCs w:val="24"/>
          <w:lang w:eastAsia="x-none"/>
        </w:rPr>
        <w:t xml:space="preserve">, </w:t>
      </w:r>
      <w:proofErr w:type="spellStart"/>
      <w:r w:rsidRPr="003B226A">
        <w:rPr>
          <w:rFonts w:eastAsia="Times New Roman"/>
          <w:sz w:val="24"/>
          <w:szCs w:val="24"/>
          <w:lang w:eastAsia="x-none"/>
        </w:rPr>
        <w:t>ср</w:t>
      </w:r>
      <w:proofErr w:type="gramStart"/>
      <w:r w:rsidRPr="003B226A">
        <w:rPr>
          <w:rFonts w:eastAsia="Times New Roman"/>
          <w:sz w:val="24"/>
          <w:szCs w:val="24"/>
          <w:lang w:eastAsia="x-none"/>
        </w:rPr>
        <w:t>.т</w:t>
      </w:r>
      <w:proofErr w:type="gramEnd"/>
      <w:r w:rsidRPr="003B226A">
        <w:rPr>
          <w:rFonts w:eastAsia="Times New Roman"/>
          <w:sz w:val="24"/>
          <w:szCs w:val="24"/>
          <w:lang w:eastAsia="x-none"/>
        </w:rPr>
        <w:t>ест.балл</w:t>
      </w:r>
      <w:proofErr w:type="spellEnd"/>
      <w:r w:rsidRPr="003B226A">
        <w:rPr>
          <w:rFonts w:eastAsia="Times New Roman"/>
          <w:sz w:val="24"/>
          <w:szCs w:val="24"/>
          <w:lang w:eastAsia="x-none"/>
        </w:rPr>
        <w:t xml:space="preserve">  </w:t>
      </w:r>
      <w:r w:rsidRPr="003B226A">
        <w:rPr>
          <w:rFonts w:eastAsia="Times New Roman"/>
          <w:b/>
          <w:sz w:val="24"/>
          <w:szCs w:val="24"/>
          <w:lang w:eastAsia="x-none"/>
        </w:rPr>
        <w:t>21,3;</w:t>
      </w:r>
      <w:r w:rsidRPr="003B226A">
        <w:rPr>
          <w:rFonts w:eastAsia="Times New Roman"/>
          <w:sz w:val="24"/>
          <w:szCs w:val="24"/>
          <w:lang w:eastAsia="x-none"/>
        </w:rPr>
        <w:t xml:space="preserve">  </w:t>
      </w:r>
      <w:proofErr w:type="spellStart"/>
      <w:r w:rsidRPr="003B226A">
        <w:rPr>
          <w:rFonts w:eastAsia="Times New Roman"/>
          <w:sz w:val="24"/>
          <w:szCs w:val="24"/>
          <w:lang w:eastAsia="x-none"/>
        </w:rPr>
        <w:t>ср.оц.балл</w:t>
      </w:r>
      <w:proofErr w:type="spellEnd"/>
      <w:r w:rsidRPr="003B226A">
        <w:rPr>
          <w:rFonts w:eastAsia="Times New Roman"/>
          <w:sz w:val="24"/>
          <w:szCs w:val="24"/>
          <w:lang w:eastAsia="x-none"/>
        </w:rPr>
        <w:t xml:space="preserve">  </w:t>
      </w:r>
      <w:r w:rsidRPr="003B226A">
        <w:rPr>
          <w:rFonts w:eastAsia="Times New Roman"/>
          <w:b/>
          <w:sz w:val="24"/>
          <w:szCs w:val="24"/>
          <w:lang w:eastAsia="x-none"/>
        </w:rPr>
        <w:t>4,0</w:t>
      </w:r>
    </w:p>
    <w:p w:rsidR="003B226A" w:rsidRPr="003B226A" w:rsidRDefault="003B226A" w:rsidP="003B226A">
      <w:pPr>
        <w:ind w:firstLine="567"/>
        <w:rPr>
          <w:rFonts w:eastAsia="Times New Roman"/>
          <w:b/>
          <w:sz w:val="24"/>
          <w:szCs w:val="24"/>
          <w:lang w:eastAsia="x-none"/>
        </w:rPr>
      </w:pPr>
      <w:r w:rsidRPr="003B226A">
        <w:rPr>
          <w:rFonts w:eastAsia="Times New Roman"/>
          <w:sz w:val="24"/>
          <w:szCs w:val="24"/>
          <w:lang w:eastAsia="x-none"/>
        </w:rPr>
        <w:t xml:space="preserve">Английский язык (5 чел.)      </w:t>
      </w:r>
      <w:r w:rsidRPr="003B226A">
        <w:rPr>
          <w:rFonts w:eastAsia="Times New Roman"/>
          <w:b/>
          <w:sz w:val="24"/>
          <w:szCs w:val="24"/>
          <w:lang w:eastAsia="x-none"/>
        </w:rPr>
        <w:t xml:space="preserve">40% качества; </w:t>
      </w:r>
      <w:proofErr w:type="spellStart"/>
      <w:r w:rsidRPr="003B226A">
        <w:rPr>
          <w:rFonts w:eastAsia="Times New Roman"/>
          <w:sz w:val="24"/>
          <w:szCs w:val="24"/>
          <w:lang w:eastAsia="x-none"/>
        </w:rPr>
        <w:t>ср</w:t>
      </w:r>
      <w:proofErr w:type="gramStart"/>
      <w:r w:rsidRPr="003B226A">
        <w:rPr>
          <w:rFonts w:eastAsia="Times New Roman"/>
          <w:sz w:val="24"/>
          <w:szCs w:val="24"/>
          <w:lang w:eastAsia="x-none"/>
        </w:rPr>
        <w:t>.т</w:t>
      </w:r>
      <w:proofErr w:type="gramEnd"/>
      <w:r w:rsidRPr="003B226A">
        <w:rPr>
          <w:rFonts w:eastAsia="Times New Roman"/>
          <w:sz w:val="24"/>
          <w:szCs w:val="24"/>
          <w:lang w:eastAsia="x-none"/>
        </w:rPr>
        <w:t>ест.балл</w:t>
      </w:r>
      <w:proofErr w:type="spellEnd"/>
      <w:r w:rsidRPr="003B226A">
        <w:rPr>
          <w:rFonts w:eastAsia="Times New Roman"/>
          <w:b/>
          <w:sz w:val="24"/>
          <w:szCs w:val="24"/>
          <w:lang w:eastAsia="x-none"/>
        </w:rPr>
        <w:t xml:space="preserve">  43,6; </w:t>
      </w:r>
      <w:proofErr w:type="spellStart"/>
      <w:r w:rsidRPr="003B226A">
        <w:rPr>
          <w:rFonts w:eastAsia="Times New Roman"/>
          <w:sz w:val="24"/>
          <w:szCs w:val="24"/>
          <w:lang w:eastAsia="x-none"/>
        </w:rPr>
        <w:t>ср.оц</w:t>
      </w:r>
      <w:proofErr w:type="spellEnd"/>
      <w:r w:rsidRPr="003B226A">
        <w:rPr>
          <w:rFonts w:eastAsia="Times New Roman"/>
          <w:sz w:val="24"/>
          <w:szCs w:val="24"/>
          <w:lang w:eastAsia="x-none"/>
        </w:rPr>
        <w:t>. балл</w:t>
      </w:r>
      <w:r w:rsidRPr="003B226A">
        <w:rPr>
          <w:rFonts w:eastAsia="Times New Roman"/>
          <w:b/>
          <w:sz w:val="24"/>
          <w:szCs w:val="24"/>
          <w:lang w:eastAsia="x-none"/>
        </w:rPr>
        <w:t xml:space="preserve">  3,4</w:t>
      </w:r>
    </w:p>
    <w:p w:rsidR="003B226A" w:rsidRPr="003B226A" w:rsidRDefault="003B226A" w:rsidP="003B226A">
      <w:pPr>
        <w:ind w:firstLine="567"/>
        <w:rPr>
          <w:rFonts w:eastAsia="Times New Roman"/>
          <w:b/>
          <w:sz w:val="24"/>
          <w:szCs w:val="24"/>
          <w:lang w:eastAsia="x-none"/>
        </w:rPr>
      </w:pPr>
      <w:r w:rsidRPr="003B226A">
        <w:rPr>
          <w:rFonts w:eastAsia="Times New Roman"/>
          <w:sz w:val="24"/>
          <w:szCs w:val="24"/>
          <w:lang w:eastAsia="x-none"/>
        </w:rPr>
        <w:t xml:space="preserve">Физика (3 чел.)                        </w:t>
      </w:r>
      <w:r w:rsidRPr="003B226A">
        <w:rPr>
          <w:rFonts w:eastAsia="Times New Roman"/>
          <w:b/>
          <w:sz w:val="24"/>
          <w:szCs w:val="24"/>
          <w:lang w:eastAsia="x-none"/>
        </w:rPr>
        <w:t>33 % качества</w:t>
      </w:r>
      <w:r w:rsidRPr="003B226A">
        <w:rPr>
          <w:rFonts w:eastAsia="Times New Roman"/>
          <w:sz w:val="24"/>
          <w:szCs w:val="24"/>
          <w:lang w:eastAsia="x-none"/>
        </w:rPr>
        <w:t xml:space="preserve">; </w:t>
      </w:r>
      <w:proofErr w:type="spellStart"/>
      <w:r w:rsidRPr="003B226A">
        <w:rPr>
          <w:rFonts w:eastAsia="Times New Roman"/>
          <w:sz w:val="24"/>
          <w:szCs w:val="24"/>
          <w:lang w:eastAsia="x-none"/>
        </w:rPr>
        <w:t>ср</w:t>
      </w:r>
      <w:proofErr w:type="gramStart"/>
      <w:r w:rsidRPr="003B226A">
        <w:rPr>
          <w:rFonts w:eastAsia="Times New Roman"/>
          <w:sz w:val="24"/>
          <w:szCs w:val="24"/>
          <w:lang w:eastAsia="x-none"/>
        </w:rPr>
        <w:t>.т</w:t>
      </w:r>
      <w:proofErr w:type="gramEnd"/>
      <w:r w:rsidRPr="003B226A">
        <w:rPr>
          <w:rFonts w:eastAsia="Times New Roman"/>
          <w:sz w:val="24"/>
          <w:szCs w:val="24"/>
          <w:lang w:eastAsia="x-none"/>
        </w:rPr>
        <w:t>ест.балл</w:t>
      </w:r>
      <w:proofErr w:type="spellEnd"/>
      <w:r w:rsidRPr="003B226A">
        <w:rPr>
          <w:rFonts w:eastAsia="Times New Roman"/>
          <w:sz w:val="24"/>
          <w:szCs w:val="24"/>
          <w:lang w:eastAsia="x-none"/>
        </w:rPr>
        <w:t xml:space="preserve">  </w:t>
      </w:r>
      <w:r w:rsidRPr="003B226A">
        <w:rPr>
          <w:rFonts w:eastAsia="Times New Roman"/>
          <w:b/>
          <w:sz w:val="24"/>
          <w:szCs w:val="24"/>
          <w:lang w:eastAsia="x-none"/>
        </w:rPr>
        <w:t>17,7</w:t>
      </w:r>
      <w:r w:rsidRPr="003B226A">
        <w:rPr>
          <w:rFonts w:eastAsia="Times New Roman"/>
          <w:sz w:val="24"/>
          <w:szCs w:val="24"/>
          <w:lang w:eastAsia="x-none"/>
        </w:rPr>
        <w:t xml:space="preserve">; </w:t>
      </w:r>
      <w:proofErr w:type="spellStart"/>
      <w:r w:rsidRPr="003B226A">
        <w:rPr>
          <w:rFonts w:eastAsia="Times New Roman"/>
          <w:sz w:val="24"/>
          <w:szCs w:val="24"/>
          <w:lang w:eastAsia="x-none"/>
        </w:rPr>
        <w:t>ср.оц.балл</w:t>
      </w:r>
      <w:proofErr w:type="spellEnd"/>
      <w:r w:rsidRPr="003B226A">
        <w:rPr>
          <w:rFonts w:eastAsia="Times New Roman"/>
          <w:sz w:val="24"/>
          <w:szCs w:val="24"/>
          <w:lang w:eastAsia="x-none"/>
        </w:rPr>
        <w:t xml:space="preserve">  </w:t>
      </w:r>
      <w:r w:rsidRPr="003B226A">
        <w:rPr>
          <w:rFonts w:eastAsia="Times New Roman"/>
          <w:b/>
          <w:sz w:val="24"/>
          <w:szCs w:val="24"/>
          <w:lang w:eastAsia="x-none"/>
        </w:rPr>
        <w:t>3,3</w:t>
      </w:r>
    </w:p>
    <w:p w:rsidR="003B226A" w:rsidRPr="003B226A" w:rsidRDefault="003B226A" w:rsidP="003B226A">
      <w:pPr>
        <w:ind w:firstLine="567"/>
        <w:rPr>
          <w:rFonts w:eastAsia="Times New Roman"/>
          <w:b/>
          <w:sz w:val="24"/>
          <w:szCs w:val="24"/>
          <w:lang w:eastAsia="x-none"/>
        </w:rPr>
      </w:pPr>
      <w:r w:rsidRPr="003B226A">
        <w:rPr>
          <w:rFonts w:eastAsia="Times New Roman"/>
          <w:sz w:val="24"/>
          <w:szCs w:val="24"/>
          <w:lang w:eastAsia="x-none"/>
        </w:rPr>
        <w:t xml:space="preserve">История (3 чел.)                      </w:t>
      </w:r>
      <w:r w:rsidRPr="003B226A">
        <w:rPr>
          <w:rFonts w:eastAsia="Times New Roman"/>
          <w:b/>
          <w:sz w:val="24"/>
          <w:szCs w:val="24"/>
          <w:lang w:eastAsia="x-none"/>
        </w:rPr>
        <w:t>67% качества</w:t>
      </w:r>
      <w:r w:rsidRPr="003B226A">
        <w:rPr>
          <w:rFonts w:eastAsia="Times New Roman"/>
          <w:sz w:val="24"/>
          <w:szCs w:val="24"/>
          <w:lang w:eastAsia="x-none"/>
        </w:rPr>
        <w:t xml:space="preserve">; </w:t>
      </w:r>
      <w:proofErr w:type="spellStart"/>
      <w:r w:rsidRPr="003B226A">
        <w:rPr>
          <w:rFonts w:eastAsia="Times New Roman"/>
          <w:sz w:val="24"/>
          <w:szCs w:val="24"/>
          <w:lang w:eastAsia="x-none"/>
        </w:rPr>
        <w:t>ср</w:t>
      </w:r>
      <w:proofErr w:type="gramStart"/>
      <w:r w:rsidRPr="003B226A">
        <w:rPr>
          <w:rFonts w:eastAsia="Times New Roman"/>
          <w:sz w:val="24"/>
          <w:szCs w:val="24"/>
          <w:lang w:eastAsia="x-none"/>
        </w:rPr>
        <w:t>.т</w:t>
      </w:r>
      <w:proofErr w:type="gramEnd"/>
      <w:r w:rsidRPr="003B226A">
        <w:rPr>
          <w:rFonts w:eastAsia="Times New Roman"/>
          <w:sz w:val="24"/>
          <w:szCs w:val="24"/>
          <w:lang w:eastAsia="x-none"/>
        </w:rPr>
        <w:t>ест.балл</w:t>
      </w:r>
      <w:proofErr w:type="spellEnd"/>
      <w:r w:rsidRPr="003B226A">
        <w:rPr>
          <w:rFonts w:eastAsia="Times New Roman"/>
          <w:sz w:val="24"/>
          <w:szCs w:val="24"/>
          <w:lang w:eastAsia="x-none"/>
        </w:rPr>
        <w:t xml:space="preserve">  </w:t>
      </w:r>
      <w:r w:rsidRPr="003B226A">
        <w:rPr>
          <w:rFonts w:eastAsia="Times New Roman"/>
          <w:b/>
          <w:sz w:val="24"/>
          <w:szCs w:val="24"/>
          <w:lang w:eastAsia="x-none"/>
        </w:rPr>
        <w:t>27,7</w:t>
      </w:r>
      <w:r w:rsidRPr="003B226A">
        <w:rPr>
          <w:rFonts w:eastAsia="Times New Roman"/>
          <w:sz w:val="24"/>
          <w:szCs w:val="24"/>
          <w:lang w:eastAsia="x-none"/>
        </w:rPr>
        <w:t xml:space="preserve">; </w:t>
      </w:r>
      <w:proofErr w:type="spellStart"/>
      <w:r w:rsidRPr="003B226A">
        <w:rPr>
          <w:rFonts w:eastAsia="Times New Roman"/>
          <w:sz w:val="24"/>
          <w:szCs w:val="24"/>
          <w:lang w:eastAsia="x-none"/>
        </w:rPr>
        <w:t>ср.оц.балл</w:t>
      </w:r>
      <w:proofErr w:type="spellEnd"/>
      <w:r w:rsidRPr="003B226A">
        <w:rPr>
          <w:rFonts w:eastAsia="Times New Roman"/>
          <w:sz w:val="24"/>
          <w:szCs w:val="24"/>
          <w:lang w:eastAsia="x-none"/>
        </w:rPr>
        <w:t xml:space="preserve">  </w:t>
      </w:r>
      <w:r w:rsidRPr="003B226A">
        <w:rPr>
          <w:rFonts w:eastAsia="Times New Roman"/>
          <w:b/>
          <w:sz w:val="24"/>
          <w:szCs w:val="24"/>
          <w:lang w:eastAsia="x-none"/>
        </w:rPr>
        <w:t>4,0</w:t>
      </w:r>
    </w:p>
    <w:p w:rsidR="003B226A" w:rsidRPr="000232FD" w:rsidRDefault="003B226A" w:rsidP="00646C15">
      <w:pPr>
        <w:ind w:left="-284" w:right="-47" w:firstLine="568"/>
        <w:jc w:val="both"/>
        <w:rPr>
          <w:rFonts w:eastAsia="Times New Roman"/>
          <w:sz w:val="28"/>
          <w:szCs w:val="28"/>
        </w:rPr>
      </w:pPr>
    </w:p>
    <w:p w:rsidR="00756041" w:rsidRPr="000232FD" w:rsidRDefault="00756041" w:rsidP="00EF5DDF">
      <w:pPr>
        <w:ind w:left="-284" w:right="-47" w:firstLine="568"/>
        <w:jc w:val="center"/>
        <w:rPr>
          <w:sz w:val="28"/>
          <w:szCs w:val="28"/>
        </w:rPr>
      </w:pPr>
    </w:p>
    <w:p w:rsidR="006674C6" w:rsidRPr="000232FD" w:rsidRDefault="0083796C" w:rsidP="00EF5DDF">
      <w:pPr>
        <w:ind w:left="-284" w:right="-45" w:firstLine="567"/>
        <w:jc w:val="both"/>
        <w:rPr>
          <w:sz w:val="28"/>
          <w:szCs w:val="28"/>
        </w:rPr>
      </w:pPr>
      <w:r w:rsidRPr="000232FD">
        <w:rPr>
          <w:rFonts w:eastAsia="Times New Roman"/>
          <w:sz w:val="28"/>
          <w:szCs w:val="28"/>
        </w:rPr>
        <w:t>По сравнению со средними показателями по городу и области (в том числе по двум обязательным предметам русскому языку и математике) результаты выпускников этого года хорошие. По</w:t>
      </w:r>
      <w:r w:rsidR="004A6A5D" w:rsidRPr="000232FD">
        <w:rPr>
          <w:rFonts w:eastAsia="Times New Roman"/>
          <w:sz w:val="28"/>
          <w:szCs w:val="28"/>
        </w:rPr>
        <w:t xml:space="preserve"> русскому языку,</w:t>
      </w:r>
      <w:r w:rsidRPr="000232FD">
        <w:rPr>
          <w:rFonts w:eastAsia="Times New Roman"/>
          <w:sz w:val="28"/>
          <w:szCs w:val="28"/>
        </w:rPr>
        <w:t xml:space="preserve">  </w:t>
      </w:r>
      <w:r w:rsidR="002E66D5" w:rsidRPr="000232FD">
        <w:rPr>
          <w:rFonts w:eastAsia="Times New Roman"/>
          <w:sz w:val="28"/>
          <w:szCs w:val="28"/>
        </w:rPr>
        <w:t>литературе</w:t>
      </w:r>
      <w:r w:rsidRPr="000232FD">
        <w:rPr>
          <w:rFonts w:eastAsia="Times New Roman"/>
          <w:sz w:val="28"/>
          <w:szCs w:val="28"/>
        </w:rPr>
        <w:t xml:space="preserve">, </w:t>
      </w:r>
      <w:r w:rsidR="002E66D5" w:rsidRPr="000232FD">
        <w:rPr>
          <w:rFonts w:eastAsia="Times New Roman"/>
          <w:sz w:val="28"/>
          <w:szCs w:val="28"/>
        </w:rPr>
        <w:t>английскому языку</w:t>
      </w:r>
      <w:r w:rsidRPr="000232FD">
        <w:rPr>
          <w:rFonts w:eastAsia="Times New Roman"/>
          <w:sz w:val="28"/>
          <w:szCs w:val="28"/>
        </w:rPr>
        <w:t xml:space="preserve"> и информатике и ИКТ результаты школы выше </w:t>
      </w:r>
      <w:proofErr w:type="gramStart"/>
      <w:r w:rsidRPr="000232FD">
        <w:rPr>
          <w:rFonts w:eastAsia="Times New Roman"/>
          <w:sz w:val="28"/>
          <w:szCs w:val="28"/>
        </w:rPr>
        <w:t>городских</w:t>
      </w:r>
      <w:proofErr w:type="gramEnd"/>
      <w:r w:rsidRPr="000232FD">
        <w:rPr>
          <w:rFonts w:eastAsia="Times New Roman"/>
          <w:sz w:val="28"/>
          <w:szCs w:val="28"/>
        </w:rPr>
        <w:t xml:space="preserve"> и областных. По</w:t>
      </w:r>
      <w:r w:rsidR="004A6A5D" w:rsidRPr="000232FD">
        <w:rPr>
          <w:rFonts w:eastAsia="Times New Roman"/>
          <w:sz w:val="28"/>
          <w:szCs w:val="28"/>
        </w:rPr>
        <w:t xml:space="preserve"> математике,</w:t>
      </w:r>
      <w:r w:rsidRPr="000232FD">
        <w:rPr>
          <w:rFonts w:eastAsia="Times New Roman"/>
          <w:sz w:val="28"/>
          <w:szCs w:val="28"/>
        </w:rPr>
        <w:t xml:space="preserve"> </w:t>
      </w:r>
      <w:r w:rsidR="002E66D5" w:rsidRPr="000232FD">
        <w:rPr>
          <w:rFonts w:eastAsia="Times New Roman"/>
          <w:sz w:val="28"/>
          <w:szCs w:val="28"/>
        </w:rPr>
        <w:t>биологии</w:t>
      </w:r>
      <w:r w:rsidRPr="000232FD">
        <w:rPr>
          <w:rFonts w:eastAsia="Times New Roman"/>
          <w:sz w:val="28"/>
          <w:szCs w:val="28"/>
        </w:rPr>
        <w:t xml:space="preserve"> и литературе результаты соответствуют средним показателям по области. По </w:t>
      </w:r>
      <w:r w:rsidR="004A6A5D" w:rsidRPr="000232FD">
        <w:rPr>
          <w:rFonts w:eastAsia="Times New Roman"/>
          <w:sz w:val="28"/>
          <w:szCs w:val="28"/>
        </w:rPr>
        <w:t xml:space="preserve">химии, обществ, географии </w:t>
      </w:r>
      <w:r w:rsidRPr="000232FD">
        <w:rPr>
          <w:rFonts w:eastAsia="Times New Roman"/>
          <w:sz w:val="28"/>
          <w:szCs w:val="28"/>
        </w:rPr>
        <w:t xml:space="preserve"> результаты ОГЭ ниже муниципальных и региональных значений. Все выпускники успешно прошли ГИА и получили аттестаты об основном общем образовании.</w:t>
      </w:r>
    </w:p>
    <w:p w:rsidR="006674C6" w:rsidRDefault="00EF5DDF" w:rsidP="00EF5DDF">
      <w:pPr>
        <w:tabs>
          <w:tab w:val="left" w:pos="1143"/>
        </w:tabs>
        <w:ind w:left="284" w:right="-47"/>
        <w:rPr>
          <w:rFonts w:eastAsia="Times New Roman"/>
          <w:sz w:val="28"/>
          <w:szCs w:val="28"/>
        </w:rPr>
      </w:pPr>
      <w:r w:rsidRPr="000232FD">
        <w:rPr>
          <w:rFonts w:eastAsia="Times New Roman"/>
          <w:sz w:val="28"/>
          <w:szCs w:val="28"/>
        </w:rPr>
        <w:lastRenderedPageBreak/>
        <w:t xml:space="preserve">К </w:t>
      </w:r>
      <w:r w:rsidR="0083796C" w:rsidRPr="000232FD">
        <w:rPr>
          <w:rFonts w:eastAsia="Times New Roman"/>
          <w:sz w:val="28"/>
          <w:szCs w:val="28"/>
        </w:rPr>
        <w:t xml:space="preserve">ГИА за курс среднего общего образования были допущены все </w:t>
      </w:r>
      <w:r w:rsidR="004A6A5D" w:rsidRPr="000232FD">
        <w:rPr>
          <w:rFonts w:eastAsia="Times New Roman"/>
          <w:sz w:val="28"/>
          <w:szCs w:val="28"/>
        </w:rPr>
        <w:t>2</w:t>
      </w:r>
      <w:r w:rsidR="003B226A">
        <w:rPr>
          <w:rFonts w:eastAsia="Times New Roman"/>
          <w:sz w:val="28"/>
          <w:szCs w:val="28"/>
        </w:rPr>
        <w:t>7</w:t>
      </w:r>
      <w:r w:rsidR="0083796C" w:rsidRPr="000232FD">
        <w:rPr>
          <w:rFonts w:eastAsia="Times New Roman"/>
          <w:sz w:val="28"/>
          <w:szCs w:val="28"/>
        </w:rPr>
        <w:t xml:space="preserve"> ученика.</w:t>
      </w:r>
    </w:p>
    <w:p w:rsidR="003B226A" w:rsidRPr="000232FD" w:rsidRDefault="003B226A" w:rsidP="00EF5DDF">
      <w:pPr>
        <w:tabs>
          <w:tab w:val="left" w:pos="1143"/>
        </w:tabs>
        <w:ind w:left="284" w:right="-47"/>
        <w:rPr>
          <w:rFonts w:eastAsia="Times New Roman"/>
          <w:sz w:val="28"/>
          <w:szCs w:val="28"/>
        </w:rPr>
      </w:pPr>
    </w:p>
    <w:p w:rsidR="003B226A" w:rsidRPr="003B226A" w:rsidRDefault="003B226A" w:rsidP="003B226A">
      <w:pPr>
        <w:tabs>
          <w:tab w:val="left" w:pos="284"/>
        </w:tabs>
        <w:jc w:val="center"/>
        <w:rPr>
          <w:rFonts w:eastAsia="Times New Roman"/>
          <w:b/>
          <w:sz w:val="24"/>
          <w:szCs w:val="24"/>
          <w:lang w:eastAsia="x-none"/>
        </w:rPr>
      </w:pPr>
      <w:r w:rsidRPr="003B226A">
        <w:rPr>
          <w:rFonts w:eastAsia="Times New Roman"/>
          <w:b/>
          <w:sz w:val="24"/>
          <w:szCs w:val="24"/>
          <w:lang w:val="x-none" w:eastAsia="x-none"/>
        </w:rPr>
        <w:t>Результаты ЕГЭ</w:t>
      </w:r>
      <w:r w:rsidRPr="003B226A">
        <w:rPr>
          <w:rFonts w:eastAsia="Times New Roman"/>
          <w:b/>
          <w:sz w:val="24"/>
          <w:szCs w:val="24"/>
          <w:lang w:eastAsia="x-none"/>
        </w:rPr>
        <w:t xml:space="preserve"> в динамике</w:t>
      </w:r>
    </w:p>
    <w:p w:rsidR="003B226A" w:rsidRPr="003B226A" w:rsidRDefault="003B226A" w:rsidP="003B226A">
      <w:pPr>
        <w:tabs>
          <w:tab w:val="left" w:pos="284"/>
        </w:tabs>
        <w:jc w:val="both"/>
        <w:rPr>
          <w:rFonts w:eastAsia="Times New Roman"/>
          <w:sz w:val="24"/>
          <w:szCs w:val="24"/>
          <w:lang w:val="x-none"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1615"/>
        <w:gridCol w:w="1615"/>
        <w:gridCol w:w="1615"/>
        <w:gridCol w:w="1615"/>
      </w:tblGrid>
      <w:tr w:rsidR="003B226A" w:rsidRPr="003B226A" w:rsidTr="006B3F85">
        <w:trPr>
          <w:jc w:val="center"/>
        </w:trPr>
        <w:tc>
          <w:tcPr>
            <w:tcW w:w="2243" w:type="dxa"/>
            <w:vMerge w:val="restart"/>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Предметы</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2014-2015</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2015 – 2016</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2016 - 2017</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2017 – 2018</w:t>
            </w:r>
          </w:p>
        </w:tc>
      </w:tr>
      <w:tr w:rsidR="003B226A" w:rsidRPr="003B226A" w:rsidTr="006B3F85">
        <w:trPr>
          <w:jc w:val="center"/>
        </w:trPr>
        <w:tc>
          <w:tcPr>
            <w:tcW w:w="2243" w:type="dxa"/>
            <w:vMerge/>
          </w:tcPr>
          <w:p w:rsidR="003B226A" w:rsidRPr="003B226A" w:rsidRDefault="003B226A" w:rsidP="003B226A">
            <w:pPr>
              <w:tabs>
                <w:tab w:val="left" w:pos="284"/>
              </w:tabs>
              <w:jc w:val="center"/>
              <w:rPr>
                <w:rFonts w:eastAsia="Times New Roman"/>
                <w:sz w:val="24"/>
                <w:szCs w:val="24"/>
              </w:rPr>
            </w:pP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Средний</w:t>
            </w:r>
          </w:p>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тестовый балл</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Средний</w:t>
            </w:r>
          </w:p>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тестовый балл</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Средний</w:t>
            </w:r>
          </w:p>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тестовый балл</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Средний</w:t>
            </w:r>
          </w:p>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тестовый балл</w:t>
            </w:r>
          </w:p>
        </w:tc>
      </w:tr>
      <w:tr w:rsidR="003B226A" w:rsidRPr="003B226A" w:rsidTr="006B3F85">
        <w:trPr>
          <w:jc w:val="center"/>
        </w:trPr>
        <w:tc>
          <w:tcPr>
            <w:tcW w:w="2243"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Русский язык</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77,3(гор.73,0)</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68.6</w:t>
            </w:r>
          </w:p>
        </w:tc>
        <w:tc>
          <w:tcPr>
            <w:tcW w:w="1615" w:type="dxa"/>
          </w:tcPr>
          <w:p w:rsidR="003B226A" w:rsidRPr="003B226A" w:rsidRDefault="003B226A" w:rsidP="003B226A">
            <w:pPr>
              <w:tabs>
                <w:tab w:val="left" w:pos="284"/>
              </w:tabs>
              <w:rPr>
                <w:rFonts w:eastAsia="Times New Roman"/>
                <w:sz w:val="24"/>
                <w:szCs w:val="24"/>
              </w:rPr>
            </w:pPr>
            <w:r w:rsidRPr="003B226A">
              <w:rPr>
                <w:rFonts w:eastAsia="Times New Roman"/>
                <w:sz w:val="24"/>
                <w:szCs w:val="24"/>
              </w:rPr>
              <w:t xml:space="preserve">        68,3</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70,7</w:t>
            </w:r>
          </w:p>
        </w:tc>
      </w:tr>
      <w:tr w:rsidR="003B226A" w:rsidRPr="003B226A" w:rsidTr="006B3F85">
        <w:trPr>
          <w:jc w:val="center"/>
        </w:trPr>
        <w:tc>
          <w:tcPr>
            <w:tcW w:w="2243"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Математика</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42,0</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25.5</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42,0</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46,4</w:t>
            </w:r>
          </w:p>
        </w:tc>
      </w:tr>
      <w:tr w:rsidR="003B226A" w:rsidRPr="003B226A" w:rsidTr="006B3F85">
        <w:trPr>
          <w:jc w:val="center"/>
        </w:trPr>
        <w:tc>
          <w:tcPr>
            <w:tcW w:w="2243"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Английский язык</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нет</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78,0</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49.0</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62,0</w:t>
            </w:r>
          </w:p>
        </w:tc>
      </w:tr>
      <w:tr w:rsidR="003B226A" w:rsidRPr="003B226A" w:rsidTr="006B3F85">
        <w:trPr>
          <w:jc w:val="center"/>
        </w:trPr>
        <w:tc>
          <w:tcPr>
            <w:tcW w:w="2243"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Биология</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55,6</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28,0</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42,0</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49,3</w:t>
            </w:r>
          </w:p>
        </w:tc>
      </w:tr>
      <w:tr w:rsidR="003B226A" w:rsidRPr="003B226A" w:rsidTr="006B3F85">
        <w:trPr>
          <w:jc w:val="center"/>
        </w:trPr>
        <w:tc>
          <w:tcPr>
            <w:tcW w:w="2243"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Литература</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60,8</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42.7</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69,0</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56,0</w:t>
            </w:r>
          </w:p>
        </w:tc>
      </w:tr>
      <w:tr w:rsidR="003B226A" w:rsidRPr="003B226A" w:rsidTr="006B3F85">
        <w:trPr>
          <w:jc w:val="center"/>
        </w:trPr>
        <w:tc>
          <w:tcPr>
            <w:tcW w:w="2243"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Физика</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50,0</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34.6</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43,9</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48,2</w:t>
            </w:r>
          </w:p>
        </w:tc>
      </w:tr>
      <w:tr w:rsidR="003B226A" w:rsidRPr="003B226A" w:rsidTr="006B3F85">
        <w:trPr>
          <w:jc w:val="center"/>
        </w:trPr>
        <w:tc>
          <w:tcPr>
            <w:tcW w:w="2243"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Химия</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73,5</w:t>
            </w:r>
          </w:p>
        </w:tc>
        <w:tc>
          <w:tcPr>
            <w:tcW w:w="1615" w:type="dxa"/>
          </w:tcPr>
          <w:p w:rsidR="003B226A" w:rsidRPr="003B226A" w:rsidRDefault="003B226A" w:rsidP="003B226A">
            <w:pPr>
              <w:tabs>
                <w:tab w:val="left" w:pos="284"/>
              </w:tabs>
              <w:rPr>
                <w:rFonts w:eastAsia="Times New Roman"/>
                <w:sz w:val="24"/>
                <w:szCs w:val="24"/>
              </w:rPr>
            </w:pPr>
            <w:r w:rsidRPr="003B226A">
              <w:rPr>
                <w:rFonts w:eastAsia="Times New Roman"/>
                <w:sz w:val="24"/>
                <w:szCs w:val="24"/>
              </w:rPr>
              <w:t xml:space="preserve">       49.0</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55,5</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56,9</w:t>
            </w:r>
          </w:p>
        </w:tc>
      </w:tr>
      <w:tr w:rsidR="003B226A" w:rsidRPr="003B226A" w:rsidTr="006B3F85">
        <w:trPr>
          <w:jc w:val="center"/>
        </w:trPr>
        <w:tc>
          <w:tcPr>
            <w:tcW w:w="2243"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История</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43,6</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34.3</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41,5</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49,3</w:t>
            </w:r>
          </w:p>
        </w:tc>
      </w:tr>
      <w:tr w:rsidR="003B226A" w:rsidRPr="003B226A" w:rsidTr="006B3F85">
        <w:trPr>
          <w:jc w:val="center"/>
        </w:trPr>
        <w:tc>
          <w:tcPr>
            <w:tcW w:w="2243"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Обществознание</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54,9</w:t>
            </w:r>
          </w:p>
        </w:tc>
        <w:tc>
          <w:tcPr>
            <w:tcW w:w="1615" w:type="dxa"/>
          </w:tcPr>
          <w:p w:rsidR="003B226A" w:rsidRPr="003B226A" w:rsidRDefault="003B226A" w:rsidP="003B226A">
            <w:pPr>
              <w:tabs>
                <w:tab w:val="left" w:pos="284"/>
              </w:tabs>
              <w:rPr>
                <w:rFonts w:eastAsia="Times New Roman"/>
                <w:sz w:val="24"/>
                <w:szCs w:val="24"/>
              </w:rPr>
            </w:pPr>
            <w:r w:rsidRPr="003B226A">
              <w:rPr>
                <w:rFonts w:eastAsia="Times New Roman"/>
                <w:sz w:val="24"/>
                <w:szCs w:val="24"/>
              </w:rPr>
              <w:t xml:space="preserve">        48.5</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50,7</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46,4</w:t>
            </w:r>
          </w:p>
        </w:tc>
      </w:tr>
      <w:tr w:rsidR="003B226A" w:rsidRPr="003B226A" w:rsidTr="006B3F85">
        <w:trPr>
          <w:jc w:val="center"/>
        </w:trPr>
        <w:tc>
          <w:tcPr>
            <w:tcW w:w="2243"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География</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51,8</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41.3</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49,0</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58,5</w:t>
            </w:r>
          </w:p>
        </w:tc>
      </w:tr>
      <w:tr w:rsidR="003B226A" w:rsidRPr="003B226A" w:rsidTr="006B3F85">
        <w:trPr>
          <w:jc w:val="center"/>
        </w:trPr>
        <w:tc>
          <w:tcPr>
            <w:tcW w:w="2243"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Информатика</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75,0</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w:t>
            </w:r>
          </w:p>
        </w:tc>
        <w:tc>
          <w:tcPr>
            <w:tcW w:w="1615" w:type="dxa"/>
          </w:tcPr>
          <w:p w:rsidR="003B226A" w:rsidRPr="003B226A" w:rsidRDefault="003B226A" w:rsidP="003B226A">
            <w:pPr>
              <w:tabs>
                <w:tab w:val="left" w:pos="284"/>
              </w:tabs>
              <w:rPr>
                <w:rFonts w:eastAsia="Times New Roman"/>
                <w:sz w:val="24"/>
                <w:szCs w:val="24"/>
              </w:rPr>
            </w:pPr>
            <w:r w:rsidRPr="003B226A">
              <w:rPr>
                <w:rFonts w:eastAsia="Times New Roman"/>
                <w:sz w:val="24"/>
                <w:szCs w:val="24"/>
              </w:rPr>
              <w:t xml:space="preserve">       72,0</w:t>
            </w:r>
          </w:p>
        </w:tc>
        <w:tc>
          <w:tcPr>
            <w:tcW w:w="1615" w:type="dxa"/>
          </w:tcPr>
          <w:p w:rsidR="003B226A" w:rsidRPr="003B226A" w:rsidRDefault="003B226A" w:rsidP="003B226A">
            <w:pPr>
              <w:tabs>
                <w:tab w:val="left" w:pos="284"/>
              </w:tabs>
              <w:jc w:val="center"/>
              <w:rPr>
                <w:rFonts w:eastAsia="Times New Roman"/>
                <w:sz w:val="24"/>
                <w:szCs w:val="24"/>
              </w:rPr>
            </w:pPr>
            <w:r w:rsidRPr="003B226A">
              <w:rPr>
                <w:rFonts w:eastAsia="Times New Roman"/>
                <w:sz w:val="24"/>
                <w:szCs w:val="24"/>
              </w:rPr>
              <w:t>нет</w:t>
            </w:r>
          </w:p>
        </w:tc>
      </w:tr>
    </w:tbl>
    <w:p w:rsidR="006674C6" w:rsidRPr="000232FD" w:rsidRDefault="006674C6" w:rsidP="00EF5DDF">
      <w:pPr>
        <w:ind w:left="-284" w:right="-47" w:firstLine="568"/>
        <w:rPr>
          <w:sz w:val="28"/>
          <w:szCs w:val="28"/>
        </w:rPr>
      </w:pPr>
    </w:p>
    <w:p w:rsidR="006674C6" w:rsidRPr="000232FD" w:rsidRDefault="006674C6" w:rsidP="00EF5DDF">
      <w:pPr>
        <w:ind w:left="-284" w:right="-47" w:firstLine="568"/>
        <w:rPr>
          <w:sz w:val="28"/>
          <w:szCs w:val="28"/>
        </w:rPr>
      </w:pPr>
    </w:p>
    <w:p w:rsidR="004A6A5D" w:rsidRPr="000232FD" w:rsidRDefault="004A6A5D" w:rsidP="00EF5DDF">
      <w:pPr>
        <w:ind w:left="-284" w:right="-47" w:firstLine="568"/>
        <w:jc w:val="center"/>
        <w:rPr>
          <w:rFonts w:eastAsia="Times New Roman"/>
          <w:b/>
          <w:bCs/>
          <w:sz w:val="28"/>
          <w:szCs w:val="28"/>
        </w:rPr>
      </w:pPr>
      <w:r w:rsidRPr="000232FD">
        <w:rPr>
          <w:rFonts w:eastAsia="Times New Roman"/>
          <w:b/>
          <w:bCs/>
          <w:sz w:val="28"/>
          <w:szCs w:val="28"/>
        </w:rPr>
        <w:t>Результаты мониторинговых исследований выпускников 4-х классов общеобразовательного учреждения 2016-2017 учебный год</w:t>
      </w:r>
    </w:p>
    <w:p w:rsidR="004A6A5D" w:rsidRPr="000232FD" w:rsidRDefault="004A6A5D" w:rsidP="00EF5DDF">
      <w:pPr>
        <w:ind w:left="-284" w:right="-47" w:firstLine="568"/>
        <w:rPr>
          <w:sz w:val="28"/>
          <w:szCs w:val="28"/>
        </w:rPr>
      </w:pPr>
    </w:p>
    <w:tbl>
      <w:tblPr>
        <w:tblW w:w="8871" w:type="dxa"/>
        <w:jc w:val="center"/>
        <w:tblInd w:w="-4494" w:type="dxa"/>
        <w:tblLayout w:type="fixed"/>
        <w:tblLook w:val="04A0" w:firstRow="1" w:lastRow="0" w:firstColumn="1" w:lastColumn="0" w:noHBand="0" w:noVBand="1"/>
      </w:tblPr>
      <w:tblGrid>
        <w:gridCol w:w="2268"/>
        <w:gridCol w:w="1128"/>
        <w:gridCol w:w="729"/>
        <w:gridCol w:w="825"/>
        <w:gridCol w:w="599"/>
        <w:gridCol w:w="567"/>
        <w:gridCol w:w="605"/>
        <w:gridCol w:w="567"/>
        <w:gridCol w:w="874"/>
        <w:gridCol w:w="709"/>
      </w:tblGrid>
      <w:tr w:rsidR="004A6A5D" w:rsidRPr="000232FD" w:rsidTr="00EF5DDF">
        <w:trPr>
          <w:trHeight w:val="635"/>
          <w:jc w:val="center"/>
        </w:trPr>
        <w:tc>
          <w:tcPr>
            <w:tcW w:w="2268" w:type="dxa"/>
            <w:vMerge w:val="restart"/>
            <w:tcBorders>
              <w:top w:val="single" w:sz="4" w:space="0" w:color="000000"/>
              <w:left w:val="single" w:sz="4" w:space="0" w:color="000000"/>
              <w:bottom w:val="single" w:sz="4" w:space="0" w:color="000000"/>
              <w:right w:val="single" w:sz="4" w:space="0" w:color="000000"/>
            </w:tcBorders>
            <w:hideMark/>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Предмет</w:t>
            </w:r>
          </w:p>
        </w:tc>
        <w:tc>
          <w:tcPr>
            <w:tcW w:w="1128" w:type="dxa"/>
            <w:vMerge w:val="restart"/>
            <w:tcBorders>
              <w:top w:val="single" w:sz="4" w:space="0" w:color="000000"/>
              <w:left w:val="single" w:sz="4" w:space="0" w:color="000000"/>
              <w:bottom w:val="single" w:sz="4" w:space="0" w:color="000000"/>
              <w:right w:val="single" w:sz="4" w:space="0" w:color="000000"/>
            </w:tcBorders>
            <w:hideMark/>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Класс</w:t>
            </w:r>
          </w:p>
        </w:tc>
        <w:tc>
          <w:tcPr>
            <w:tcW w:w="729" w:type="dxa"/>
            <w:vMerge w:val="restart"/>
            <w:tcBorders>
              <w:top w:val="single" w:sz="4" w:space="0" w:color="000000"/>
              <w:left w:val="single" w:sz="4" w:space="0" w:color="000000"/>
              <w:bottom w:val="single" w:sz="4" w:space="0" w:color="000000"/>
              <w:right w:val="single" w:sz="4" w:space="0" w:color="000000"/>
            </w:tcBorders>
            <w:hideMark/>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Кол-во</w:t>
            </w:r>
          </w:p>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уч-ся</w:t>
            </w:r>
          </w:p>
        </w:tc>
        <w:tc>
          <w:tcPr>
            <w:tcW w:w="825" w:type="dxa"/>
            <w:vMerge w:val="restart"/>
            <w:tcBorders>
              <w:top w:val="single" w:sz="4" w:space="0" w:color="000000"/>
              <w:left w:val="single" w:sz="4" w:space="0" w:color="000000"/>
              <w:bottom w:val="single" w:sz="4" w:space="0" w:color="000000"/>
              <w:right w:val="single" w:sz="4" w:space="0" w:color="000000"/>
            </w:tcBorders>
            <w:hideMark/>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 xml:space="preserve">Кол-во уч-ся, </w:t>
            </w:r>
            <w:proofErr w:type="spellStart"/>
            <w:r w:rsidRPr="000232FD">
              <w:rPr>
                <w:rFonts w:eastAsia="Times New Roman"/>
                <w:sz w:val="28"/>
                <w:szCs w:val="28"/>
              </w:rPr>
              <w:t>выпол</w:t>
            </w:r>
            <w:proofErr w:type="spellEnd"/>
            <w:r w:rsidRPr="000232FD">
              <w:rPr>
                <w:rFonts w:eastAsia="Times New Roman"/>
                <w:sz w:val="28"/>
                <w:szCs w:val="28"/>
              </w:rPr>
              <w:t>. работу</w:t>
            </w:r>
          </w:p>
        </w:tc>
        <w:tc>
          <w:tcPr>
            <w:tcW w:w="2338" w:type="dxa"/>
            <w:gridSpan w:val="4"/>
            <w:tcBorders>
              <w:top w:val="single" w:sz="4" w:space="0" w:color="000000"/>
              <w:left w:val="single" w:sz="4" w:space="0" w:color="000000"/>
              <w:bottom w:val="single" w:sz="4" w:space="0" w:color="000000"/>
              <w:right w:val="single" w:sz="4" w:space="0" w:color="000000"/>
            </w:tcBorders>
            <w:hideMark/>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Получили</w:t>
            </w:r>
          </w:p>
        </w:tc>
        <w:tc>
          <w:tcPr>
            <w:tcW w:w="874" w:type="dxa"/>
            <w:vMerge w:val="restart"/>
            <w:tcBorders>
              <w:top w:val="single" w:sz="4" w:space="0" w:color="000000"/>
              <w:left w:val="single" w:sz="4" w:space="0" w:color="000000"/>
              <w:bottom w:val="single" w:sz="4" w:space="0" w:color="000000"/>
              <w:right w:val="single" w:sz="4" w:space="0" w:color="000000"/>
            </w:tcBorders>
            <w:hideMark/>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w:t>
            </w:r>
          </w:p>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Обучен-</w:t>
            </w:r>
            <w:proofErr w:type="spellStart"/>
            <w:r w:rsidRPr="000232FD">
              <w:rPr>
                <w:rFonts w:eastAsia="Times New Roman"/>
                <w:sz w:val="28"/>
                <w:szCs w:val="28"/>
              </w:rPr>
              <w:t>ности</w:t>
            </w:r>
            <w:proofErr w:type="spellEnd"/>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w:t>
            </w:r>
          </w:p>
          <w:p w:rsidR="004A6A5D" w:rsidRPr="000232FD" w:rsidRDefault="004A6A5D" w:rsidP="00963D51">
            <w:pPr>
              <w:ind w:left="10" w:right="-47"/>
              <w:contextualSpacing/>
              <w:jc w:val="center"/>
              <w:rPr>
                <w:rFonts w:eastAsia="Times New Roman"/>
                <w:sz w:val="28"/>
                <w:szCs w:val="28"/>
              </w:rPr>
            </w:pPr>
            <w:r w:rsidRPr="000232FD">
              <w:rPr>
                <w:rFonts w:eastAsia="Times New Roman"/>
                <w:sz w:val="28"/>
                <w:szCs w:val="28"/>
              </w:rPr>
              <w:t>Качества</w:t>
            </w:r>
          </w:p>
        </w:tc>
      </w:tr>
      <w:tr w:rsidR="004A6A5D" w:rsidRPr="000232FD" w:rsidTr="00EF5DDF">
        <w:trPr>
          <w:trHeight w:val="634"/>
          <w:jc w:val="center"/>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4A6A5D" w:rsidRPr="000232FD" w:rsidRDefault="004A6A5D" w:rsidP="00EF5DDF">
            <w:pPr>
              <w:ind w:left="10" w:right="-47"/>
              <w:contextualSpacing/>
              <w:rPr>
                <w:rFonts w:eastAsia="Times New Roman"/>
                <w:sz w:val="28"/>
                <w:szCs w:val="28"/>
              </w:rPr>
            </w:pPr>
          </w:p>
        </w:tc>
        <w:tc>
          <w:tcPr>
            <w:tcW w:w="1128" w:type="dxa"/>
            <w:vMerge/>
            <w:tcBorders>
              <w:top w:val="single" w:sz="4" w:space="0" w:color="000000"/>
              <w:left w:val="single" w:sz="4" w:space="0" w:color="000000"/>
              <w:bottom w:val="single" w:sz="4" w:space="0" w:color="000000"/>
              <w:right w:val="single" w:sz="4" w:space="0" w:color="000000"/>
            </w:tcBorders>
            <w:vAlign w:val="center"/>
            <w:hideMark/>
          </w:tcPr>
          <w:p w:rsidR="004A6A5D" w:rsidRPr="000232FD" w:rsidRDefault="004A6A5D" w:rsidP="00EF5DDF">
            <w:pPr>
              <w:ind w:left="10" w:right="-47"/>
              <w:contextualSpacing/>
              <w:jc w:val="center"/>
              <w:rPr>
                <w:rFonts w:eastAsia="Times New Roman"/>
                <w:sz w:val="28"/>
                <w:szCs w:val="28"/>
              </w:rPr>
            </w:pPr>
          </w:p>
        </w:tc>
        <w:tc>
          <w:tcPr>
            <w:tcW w:w="729" w:type="dxa"/>
            <w:vMerge/>
            <w:tcBorders>
              <w:top w:val="single" w:sz="4" w:space="0" w:color="000000"/>
              <w:left w:val="single" w:sz="4" w:space="0" w:color="000000"/>
              <w:bottom w:val="single" w:sz="4" w:space="0" w:color="000000"/>
              <w:right w:val="single" w:sz="4" w:space="0" w:color="000000"/>
            </w:tcBorders>
            <w:vAlign w:val="center"/>
            <w:hideMark/>
          </w:tcPr>
          <w:p w:rsidR="004A6A5D" w:rsidRPr="000232FD" w:rsidRDefault="004A6A5D" w:rsidP="00EF5DDF">
            <w:pPr>
              <w:ind w:left="10" w:right="-47"/>
              <w:contextualSpacing/>
              <w:jc w:val="center"/>
              <w:rPr>
                <w:rFonts w:eastAsia="Times New Roman"/>
                <w:sz w:val="28"/>
                <w:szCs w:val="28"/>
              </w:rPr>
            </w:pPr>
          </w:p>
        </w:tc>
        <w:tc>
          <w:tcPr>
            <w:tcW w:w="825" w:type="dxa"/>
            <w:vMerge/>
            <w:tcBorders>
              <w:top w:val="single" w:sz="4" w:space="0" w:color="000000"/>
              <w:left w:val="single" w:sz="4" w:space="0" w:color="000000"/>
              <w:bottom w:val="single" w:sz="4" w:space="0" w:color="000000"/>
              <w:right w:val="single" w:sz="4" w:space="0" w:color="000000"/>
            </w:tcBorders>
            <w:vAlign w:val="center"/>
            <w:hideMark/>
          </w:tcPr>
          <w:p w:rsidR="004A6A5D" w:rsidRPr="000232FD" w:rsidRDefault="004A6A5D" w:rsidP="00EF5DDF">
            <w:pPr>
              <w:ind w:left="10" w:right="-47"/>
              <w:contextualSpacing/>
              <w:jc w:val="center"/>
              <w:rPr>
                <w:rFonts w:eastAsia="Times New Roman"/>
                <w:sz w:val="28"/>
                <w:szCs w:val="28"/>
              </w:rPr>
            </w:pPr>
          </w:p>
        </w:tc>
        <w:tc>
          <w:tcPr>
            <w:tcW w:w="599" w:type="dxa"/>
            <w:tcBorders>
              <w:top w:val="single" w:sz="4" w:space="0" w:color="000000"/>
              <w:left w:val="single" w:sz="4" w:space="0" w:color="000000"/>
              <w:bottom w:val="single" w:sz="4" w:space="0" w:color="000000"/>
              <w:right w:val="single" w:sz="4" w:space="0" w:color="000000"/>
            </w:tcBorders>
            <w:hideMark/>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«2»</w:t>
            </w:r>
          </w:p>
        </w:tc>
        <w:tc>
          <w:tcPr>
            <w:tcW w:w="567" w:type="dxa"/>
            <w:tcBorders>
              <w:top w:val="single" w:sz="4" w:space="0" w:color="000000"/>
              <w:left w:val="single" w:sz="4" w:space="0" w:color="000000"/>
              <w:bottom w:val="single" w:sz="4" w:space="0" w:color="000000"/>
              <w:right w:val="single" w:sz="4" w:space="0" w:color="000000"/>
            </w:tcBorders>
            <w:hideMark/>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«3»</w:t>
            </w:r>
          </w:p>
        </w:tc>
        <w:tc>
          <w:tcPr>
            <w:tcW w:w="605" w:type="dxa"/>
            <w:tcBorders>
              <w:top w:val="single" w:sz="4" w:space="0" w:color="000000"/>
              <w:left w:val="single" w:sz="4" w:space="0" w:color="000000"/>
              <w:bottom w:val="single" w:sz="4" w:space="0" w:color="000000"/>
              <w:right w:val="single" w:sz="4" w:space="0" w:color="000000"/>
            </w:tcBorders>
            <w:hideMark/>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«4»</w:t>
            </w:r>
          </w:p>
        </w:tc>
        <w:tc>
          <w:tcPr>
            <w:tcW w:w="567" w:type="dxa"/>
            <w:tcBorders>
              <w:top w:val="single" w:sz="4" w:space="0" w:color="000000"/>
              <w:left w:val="single" w:sz="4" w:space="0" w:color="000000"/>
              <w:bottom w:val="single" w:sz="4" w:space="0" w:color="000000"/>
              <w:right w:val="single" w:sz="4" w:space="0" w:color="000000"/>
            </w:tcBorders>
            <w:hideMark/>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«5»</w:t>
            </w:r>
          </w:p>
        </w:tc>
        <w:tc>
          <w:tcPr>
            <w:tcW w:w="874" w:type="dxa"/>
            <w:vMerge/>
            <w:tcBorders>
              <w:top w:val="single" w:sz="4" w:space="0" w:color="000000"/>
              <w:left w:val="single" w:sz="4" w:space="0" w:color="000000"/>
              <w:bottom w:val="single" w:sz="4" w:space="0" w:color="000000"/>
              <w:right w:val="single" w:sz="4" w:space="0" w:color="000000"/>
            </w:tcBorders>
            <w:vAlign w:val="center"/>
            <w:hideMark/>
          </w:tcPr>
          <w:p w:rsidR="004A6A5D" w:rsidRPr="000232FD" w:rsidRDefault="004A6A5D" w:rsidP="00EF5DDF">
            <w:pPr>
              <w:ind w:left="10" w:right="-47"/>
              <w:contextualSpacing/>
              <w:jc w:val="center"/>
              <w:rPr>
                <w:rFonts w:eastAsia="Times New Roman"/>
                <w:sz w:val="28"/>
                <w:szCs w:val="28"/>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4A6A5D" w:rsidRPr="000232FD" w:rsidRDefault="004A6A5D" w:rsidP="00EF5DDF">
            <w:pPr>
              <w:ind w:left="10" w:right="-47"/>
              <w:contextualSpacing/>
              <w:jc w:val="center"/>
              <w:rPr>
                <w:rFonts w:eastAsia="Times New Roman"/>
                <w:sz w:val="28"/>
                <w:szCs w:val="28"/>
              </w:rPr>
            </w:pPr>
          </w:p>
        </w:tc>
      </w:tr>
      <w:tr w:rsidR="004A6A5D" w:rsidRPr="000232FD" w:rsidTr="00EF5DDF">
        <w:trPr>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rsidR="004A6A5D" w:rsidRPr="000232FD" w:rsidRDefault="004A6A5D" w:rsidP="00EF5DDF">
            <w:pPr>
              <w:ind w:left="10" w:right="-47"/>
              <w:contextualSpacing/>
              <w:rPr>
                <w:rFonts w:eastAsia="Times New Roman"/>
                <w:sz w:val="28"/>
                <w:szCs w:val="28"/>
              </w:rPr>
            </w:pPr>
            <w:r w:rsidRPr="000232FD">
              <w:rPr>
                <w:rFonts w:eastAsia="Times New Roman"/>
                <w:sz w:val="28"/>
                <w:szCs w:val="28"/>
              </w:rPr>
              <w:t>Русский язык ВПР</w:t>
            </w:r>
          </w:p>
        </w:tc>
        <w:tc>
          <w:tcPr>
            <w:tcW w:w="1128" w:type="dxa"/>
            <w:tcBorders>
              <w:top w:val="single" w:sz="4" w:space="0" w:color="000000"/>
              <w:left w:val="single" w:sz="4" w:space="0" w:color="000000"/>
              <w:bottom w:val="single" w:sz="4" w:space="0" w:color="000000"/>
              <w:right w:val="single" w:sz="4" w:space="0" w:color="000000"/>
            </w:tcBorders>
            <w:shd w:val="clear" w:color="auto" w:fill="FFFFFF"/>
            <w:hideMark/>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4 «а»</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27</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26</w:t>
            </w:r>
          </w:p>
        </w:tc>
        <w:tc>
          <w:tcPr>
            <w:tcW w:w="59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3</w:t>
            </w:r>
          </w:p>
        </w:tc>
        <w:tc>
          <w:tcPr>
            <w:tcW w:w="605"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14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9</w:t>
            </w:r>
          </w:p>
        </w:tc>
        <w:tc>
          <w:tcPr>
            <w:tcW w:w="874"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88</w:t>
            </w:r>
          </w:p>
        </w:tc>
      </w:tr>
      <w:tr w:rsidR="004A6A5D" w:rsidRPr="000232FD" w:rsidTr="00EF5DDF">
        <w:trPr>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rsidR="004A6A5D" w:rsidRPr="000232FD" w:rsidRDefault="004A6A5D" w:rsidP="00EF5DDF">
            <w:pPr>
              <w:ind w:left="10" w:right="-47"/>
              <w:contextualSpacing/>
              <w:rPr>
                <w:rFonts w:eastAsia="Times New Roman"/>
                <w:sz w:val="28"/>
                <w:szCs w:val="28"/>
              </w:rPr>
            </w:pPr>
            <w:r w:rsidRPr="000232FD">
              <w:rPr>
                <w:rFonts w:eastAsia="Times New Roman"/>
                <w:sz w:val="28"/>
                <w:szCs w:val="28"/>
              </w:rPr>
              <w:t>Русский язык ВПР</w:t>
            </w:r>
          </w:p>
        </w:tc>
        <w:tc>
          <w:tcPr>
            <w:tcW w:w="1128" w:type="dxa"/>
            <w:tcBorders>
              <w:top w:val="single" w:sz="4" w:space="0" w:color="000000"/>
              <w:left w:val="single" w:sz="4" w:space="0" w:color="000000"/>
              <w:bottom w:val="single" w:sz="4" w:space="0" w:color="000000"/>
              <w:right w:val="single" w:sz="4" w:space="0" w:color="000000"/>
            </w:tcBorders>
            <w:shd w:val="clear" w:color="auto" w:fill="FFFFFF"/>
            <w:hideMark/>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4 «б»</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24</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24</w:t>
            </w:r>
          </w:p>
        </w:tc>
        <w:tc>
          <w:tcPr>
            <w:tcW w:w="59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w:t>
            </w:r>
          </w:p>
        </w:tc>
        <w:tc>
          <w:tcPr>
            <w:tcW w:w="605"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13</w:t>
            </w:r>
          </w:p>
        </w:tc>
        <w:tc>
          <w:tcPr>
            <w:tcW w:w="874"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100</w:t>
            </w:r>
          </w:p>
        </w:tc>
      </w:tr>
      <w:tr w:rsidR="004A6A5D" w:rsidRPr="000232FD" w:rsidTr="00EF5DDF">
        <w:trPr>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rPr>
                <w:rFonts w:eastAsia="Times New Roman"/>
                <w:sz w:val="28"/>
                <w:szCs w:val="28"/>
              </w:rPr>
            </w:pPr>
            <w:r w:rsidRPr="000232FD">
              <w:rPr>
                <w:rFonts w:eastAsia="Times New Roman"/>
                <w:sz w:val="28"/>
                <w:szCs w:val="28"/>
              </w:rPr>
              <w:t>Русский язык ВПР</w:t>
            </w:r>
          </w:p>
        </w:tc>
        <w:tc>
          <w:tcPr>
            <w:tcW w:w="1128"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4 «в»</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25</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23</w:t>
            </w:r>
          </w:p>
        </w:tc>
        <w:tc>
          <w:tcPr>
            <w:tcW w:w="59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4</w:t>
            </w:r>
          </w:p>
        </w:tc>
        <w:tc>
          <w:tcPr>
            <w:tcW w:w="605"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7</w:t>
            </w:r>
          </w:p>
        </w:tc>
        <w:tc>
          <w:tcPr>
            <w:tcW w:w="874"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83</w:t>
            </w:r>
          </w:p>
        </w:tc>
      </w:tr>
      <w:tr w:rsidR="004A6A5D" w:rsidRPr="000232FD" w:rsidTr="00EF5DDF">
        <w:trPr>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rPr>
                <w:rFonts w:eastAsia="Times New Roman"/>
                <w:sz w:val="28"/>
                <w:szCs w:val="28"/>
              </w:rPr>
            </w:pPr>
            <w:r w:rsidRPr="000232FD">
              <w:rPr>
                <w:rFonts w:eastAsia="Times New Roman"/>
                <w:sz w:val="28"/>
                <w:szCs w:val="28"/>
              </w:rPr>
              <w:t>Математика ВПР</w:t>
            </w:r>
          </w:p>
        </w:tc>
        <w:tc>
          <w:tcPr>
            <w:tcW w:w="1128"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4 «а»</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27</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24</w:t>
            </w:r>
          </w:p>
        </w:tc>
        <w:tc>
          <w:tcPr>
            <w:tcW w:w="59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5</w:t>
            </w:r>
          </w:p>
        </w:tc>
        <w:tc>
          <w:tcPr>
            <w:tcW w:w="605"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9</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10</w:t>
            </w:r>
          </w:p>
        </w:tc>
        <w:tc>
          <w:tcPr>
            <w:tcW w:w="874"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79</w:t>
            </w:r>
          </w:p>
        </w:tc>
      </w:tr>
      <w:tr w:rsidR="004A6A5D" w:rsidRPr="000232FD" w:rsidTr="00EF5DDF">
        <w:trPr>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rPr>
                <w:rFonts w:eastAsia="Times New Roman"/>
                <w:sz w:val="28"/>
                <w:szCs w:val="28"/>
              </w:rPr>
            </w:pPr>
            <w:r w:rsidRPr="000232FD">
              <w:rPr>
                <w:rFonts w:eastAsia="Times New Roman"/>
                <w:sz w:val="28"/>
                <w:szCs w:val="28"/>
              </w:rPr>
              <w:t>Математика ВПР</w:t>
            </w:r>
          </w:p>
        </w:tc>
        <w:tc>
          <w:tcPr>
            <w:tcW w:w="1128"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4 «б»</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24</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22</w:t>
            </w:r>
          </w:p>
        </w:tc>
        <w:tc>
          <w:tcPr>
            <w:tcW w:w="59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w:t>
            </w:r>
          </w:p>
        </w:tc>
        <w:tc>
          <w:tcPr>
            <w:tcW w:w="605"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22</w:t>
            </w:r>
          </w:p>
        </w:tc>
        <w:tc>
          <w:tcPr>
            <w:tcW w:w="874"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100</w:t>
            </w:r>
          </w:p>
        </w:tc>
      </w:tr>
      <w:tr w:rsidR="004A6A5D" w:rsidRPr="000232FD" w:rsidTr="00EF5DDF">
        <w:trPr>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rPr>
                <w:rFonts w:eastAsia="Times New Roman"/>
                <w:sz w:val="28"/>
                <w:szCs w:val="28"/>
              </w:rPr>
            </w:pPr>
            <w:r w:rsidRPr="000232FD">
              <w:rPr>
                <w:rFonts w:eastAsia="Times New Roman"/>
                <w:sz w:val="28"/>
                <w:szCs w:val="28"/>
              </w:rPr>
              <w:t xml:space="preserve">Математика ВПР </w:t>
            </w:r>
          </w:p>
        </w:tc>
        <w:tc>
          <w:tcPr>
            <w:tcW w:w="1128"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4 «в»</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25</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24</w:t>
            </w:r>
          </w:p>
        </w:tc>
        <w:tc>
          <w:tcPr>
            <w:tcW w:w="59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2</w:t>
            </w:r>
          </w:p>
        </w:tc>
        <w:tc>
          <w:tcPr>
            <w:tcW w:w="605"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7</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15</w:t>
            </w:r>
          </w:p>
        </w:tc>
        <w:tc>
          <w:tcPr>
            <w:tcW w:w="874"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92</w:t>
            </w:r>
          </w:p>
        </w:tc>
      </w:tr>
      <w:tr w:rsidR="004A6A5D" w:rsidRPr="000232FD" w:rsidTr="00EF5DDF">
        <w:trPr>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rPr>
                <w:rFonts w:eastAsia="Times New Roman"/>
                <w:sz w:val="28"/>
                <w:szCs w:val="28"/>
              </w:rPr>
            </w:pPr>
            <w:proofErr w:type="spellStart"/>
            <w:r w:rsidRPr="000232FD">
              <w:rPr>
                <w:rFonts w:eastAsia="Times New Roman"/>
                <w:sz w:val="28"/>
                <w:szCs w:val="28"/>
              </w:rPr>
              <w:t>Окр</w:t>
            </w:r>
            <w:proofErr w:type="gramStart"/>
            <w:r w:rsidRPr="000232FD">
              <w:rPr>
                <w:rFonts w:eastAsia="Times New Roman"/>
                <w:sz w:val="28"/>
                <w:szCs w:val="28"/>
              </w:rPr>
              <w:t>.м</w:t>
            </w:r>
            <w:proofErr w:type="gramEnd"/>
            <w:r w:rsidRPr="000232FD">
              <w:rPr>
                <w:rFonts w:eastAsia="Times New Roman"/>
                <w:sz w:val="28"/>
                <w:szCs w:val="28"/>
              </w:rPr>
              <w:t>ир</w:t>
            </w:r>
            <w:proofErr w:type="spellEnd"/>
            <w:r w:rsidRPr="000232FD">
              <w:rPr>
                <w:rFonts w:eastAsia="Times New Roman"/>
                <w:sz w:val="28"/>
                <w:szCs w:val="28"/>
              </w:rPr>
              <w:t xml:space="preserve"> ВПР</w:t>
            </w:r>
          </w:p>
        </w:tc>
        <w:tc>
          <w:tcPr>
            <w:tcW w:w="1128"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4 «а»</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27</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26</w:t>
            </w:r>
          </w:p>
        </w:tc>
        <w:tc>
          <w:tcPr>
            <w:tcW w:w="59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3</w:t>
            </w:r>
          </w:p>
        </w:tc>
        <w:tc>
          <w:tcPr>
            <w:tcW w:w="605"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18</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5</w:t>
            </w:r>
          </w:p>
        </w:tc>
        <w:tc>
          <w:tcPr>
            <w:tcW w:w="874"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88</w:t>
            </w:r>
          </w:p>
        </w:tc>
      </w:tr>
      <w:tr w:rsidR="004A6A5D" w:rsidRPr="000232FD" w:rsidTr="00EF5DDF">
        <w:trPr>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rPr>
                <w:rFonts w:eastAsia="Times New Roman"/>
                <w:sz w:val="28"/>
                <w:szCs w:val="28"/>
              </w:rPr>
            </w:pPr>
            <w:proofErr w:type="spellStart"/>
            <w:r w:rsidRPr="000232FD">
              <w:rPr>
                <w:rFonts w:eastAsia="Times New Roman"/>
                <w:sz w:val="28"/>
                <w:szCs w:val="28"/>
              </w:rPr>
              <w:t>Окр</w:t>
            </w:r>
            <w:proofErr w:type="gramStart"/>
            <w:r w:rsidRPr="000232FD">
              <w:rPr>
                <w:rFonts w:eastAsia="Times New Roman"/>
                <w:sz w:val="28"/>
                <w:szCs w:val="28"/>
              </w:rPr>
              <w:t>.м</w:t>
            </w:r>
            <w:proofErr w:type="gramEnd"/>
            <w:r w:rsidRPr="000232FD">
              <w:rPr>
                <w:rFonts w:eastAsia="Times New Roman"/>
                <w:sz w:val="28"/>
                <w:szCs w:val="28"/>
              </w:rPr>
              <w:t>ир</w:t>
            </w:r>
            <w:proofErr w:type="spellEnd"/>
            <w:r w:rsidRPr="000232FD">
              <w:rPr>
                <w:rFonts w:eastAsia="Times New Roman"/>
                <w:sz w:val="28"/>
                <w:szCs w:val="28"/>
              </w:rPr>
              <w:t xml:space="preserve"> ВПР</w:t>
            </w:r>
          </w:p>
        </w:tc>
        <w:tc>
          <w:tcPr>
            <w:tcW w:w="1128"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4 «б»</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24</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23</w:t>
            </w:r>
          </w:p>
        </w:tc>
        <w:tc>
          <w:tcPr>
            <w:tcW w:w="59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1</w:t>
            </w:r>
          </w:p>
        </w:tc>
        <w:tc>
          <w:tcPr>
            <w:tcW w:w="605"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11</w:t>
            </w:r>
          </w:p>
        </w:tc>
        <w:tc>
          <w:tcPr>
            <w:tcW w:w="874"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96</w:t>
            </w:r>
          </w:p>
        </w:tc>
      </w:tr>
      <w:tr w:rsidR="004A6A5D" w:rsidRPr="000232FD" w:rsidTr="00EF5DDF">
        <w:trPr>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rPr>
                <w:rFonts w:eastAsia="Times New Roman"/>
                <w:sz w:val="28"/>
                <w:szCs w:val="28"/>
              </w:rPr>
            </w:pPr>
            <w:proofErr w:type="spellStart"/>
            <w:r w:rsidRPr="000232FD">
              <w:rPr>
                <w:rFonts w:eastAsia="Times New Roman"/>
                <w:sz w:val="28"/>
                <w:szCs w:val="28"/>
              </w:rPr>
              <w:t>Окр</w:t>
            </w:r>
            <w:proofErr w:type="gramStart"/>
            <w:r w:rsidRPr="000232FD">
              <w:rPr>
                <w:rFonts w:eastAsia="Times New Roman"/>
                <w:sz w:val="28"/>
                <w:szCs w:val="28"/>
              </w:rPr>
              <w:t>.м</w:t>
            </w:r>
            <w:proofErr w:type="gramEnd"/>
            <w:r w:rsidRPr="000232FD">
              <w:rPr>
                <w:rFonts w:eastAsia="Times New Roman"/>
                <w:sz w:val="28"/>
                <w:szCs w:val="28"/>
              </w:rPr>
              <w:t>ир</w:t>
            </w:r>
            <w:proofErr w:type="spellEnd"/>
            <w:r w:rsidRPr="000232FD">
              <w:rPr>
                <w:rFonts w:eastAsia="Times New Roman"/>
                <w:sz w:val="28"/>
                <w:szCs w:val="28"/>
              </w:rPr>
              <w:t xml:space="preserve"> ВПР</w:t>
            </w:r>
          </w:p>
        </w:tc>
        <w:tc>
          <w:tcPr>
            <w:tcW w:w="1128"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4 «в»</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25</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24</w:t>
            </w:r>
          </w:p>
        </w:tc>
        <w:tc>
          <w:tcPr>
            <w:tcW w:w="59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8</w:t>
            </w:r>
          </w:p>
        </w:tc>
        <w:tc>
          <w:tcPr>
            <w:tcW w:w="605"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5</w:t>
            </w:r>
          </w:p>
        </w:tc>
        <w:tc>
          <w:tcPr>
            <w:tcW w:w="874"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4A6A5D" w:rsidRPr="000232FD" w:rsidRDefault="004A6A5D" w:rsidP="00EF5DDF">
            <w:pPr>
              <w:ind w:left="10" w:right="-47"/>
              <w:contextualSpacing/>
              <w:jc w:val="center"/>
              <w:rPr>
                <w:rFonts w:eastAsia="Times New Roman"/>
                <w:sz w:val="28"/>
                <w:szCs w:val="28"/>
              </w:rPr>
            </w:pPr>
            <w:r w:rsidRPr="000232FD">
              <w:rPr>
                <w:rFonts w:eastAsia="Times New Roman"/>
                <w:sz w:val="28"/>
                <w:szCs w:val="28"/>
              </w:rPr>
              <w:t>67</w:t>
            </w:r>
          </w:p>
        </w:tc>
      </w:tr>
    </w:tbl>
    <w:p w:rsidR="004A6A5D" w:rsidRPr="000232FD" w:rsidRDefault="004A6A5D" w:rsidP="00EF5DDF">
      <w:pPr>
        <w:ind w:left="-284" w:right="-47" w:firstLine="568"/>
        <w:rPr>
          <w:rFonts w:ascii="Calibri" w:eastAsia="Calibri" w:hAnsi="Calibri" w:cs="Calibri"/>
          <w:sz w:val="28"/>
          <w:szCs w:val="28"/>
        </w:rPr>
      </w:pPr>
    </w:p>
    <w:p w:rsidR="004A6A5D" w:rsidRPr="000232FD" w:rsidRDefault="004A6A5D" w:rsidP="00EF5DDF">
      <w:pPr>
        <w:ind w:left="-284" w:right="-47" w:firstLine="568"/>
        <w:jc w:val="both"/>
        <w:rPr>
          <w:rFonts w:eastAsia="Times New Roman"/>
          <w:sz w:val="28"/>
          <w:szCs w:val="28"/>
        </w:rPr>
      </w:pPr>
      <w:r w:rsidRPr="000232FD">
        <w:rPr>
          <w:rFonts w:eastAsia="Times New Roman"/>
          <w:sz w:val="28"/>
          <w:szCs w:val="28"/>
        </w:rPr>
        <w:t>Организация воспитательной работы в школе и система дополнительного образования позволяет добиваться высоких результатов и во внеурочной деятельности.</w:t>
      </w:r>
    </w:p>
    <w:p w:rsidR="00F1011C" w:rsidRPr="000232FD" w:rsidRDefault="004A6A5D" w:rsidP="00EF5DDF">
      <w:pPr>
        <w:pStyle w:val="aa"/>
        <w:spacing w:before="0" w:beforeAutospacing="0" w:after="0" w:afterAutospacing="0"/>
        <w:ind w:left="-284" w:right="-47" w:firstLine="568"/>
        <w:jc w:val="both"/>
        <w:rPr>
          <w:color w:val="000000"/>
          <w:sz w:val="28"/>
          <w:szCs w:val="28"/>
        </w:rPr>
      </w:pPr>
      <w:r w:rsidRPr="000232FD">
        <w:rPr>
          <w:sz w:val="28"/>
          <w:szCs w:val="28"/>
        </w:rPr>
        <w:lastRenderedPageBreak/>
        <w:t xml:space="preserve">Одним из высоких показателей работы школы можно считать участие наших учащихся в различных районных, городских, областных, всероссийских олимпиадах, смотрах, конкурсах. </w:t>
      </w:r>
      <w:r w:rsidR="00F1011C" w:rsidRPr="000232FD">
        <w:rPr>
          <w:sz w:val="28"/>
          <w:szCs w:val="28"/>
        </w:rPr>
        <w:t>Работа с одаренными детьми в школе продолжает оставаться одним из приоритетных направле</w:t>
      </w:r>
      <w:r w:rsidR="00EF5DDF" w:rsidRPr="000232FD">
        <w:rPr>
          <w:sz w:val="28"/>
          <w:szCs w:val="28"/>
        </w:rPr>
        <w:t xml:space="preserve">ний. Выявление способных детей </w:t>
      </w:r>
      <w:r w:rsidR="00F1011C" w:rsidRPr="000232FD">
        <w:rPr>
          <w:sz w:val="28"/>
          <w:szCs w:val="28"/>
        </w:rPr>
        <w:t xml:space="preserve"> </w:t>
      </w:r>
      <w:r w:rsidR="00EF5DDF" w:rsidRPr="000232FD">
        <w:rPr>
          <w:sz w:val="28"/>
          <w:szCs w:val="28"/>
        </w:rPr>
        <w:t xml:space="preserve">в </w:t>
      </w:r>
      <w:r w:rsidR="00F1011C" w:rsidRPr="000232FD">
        <w:rPr>
          <w:sz w:val="28"/>
          <w:szCs w:val="28"/>
        </w:rPr>
        <w:t>школе начинается с момента поступления ребенка в школу. Диагностическая работа, психологическое сопровождение детей, вовлечение ребят в различные</w:t>
      </w:r>
      <w:r w:rsidR="00F1011C" w:rsidRPr="000232FD">
        <w:rPr>
          <w:color w:val="000000"/>
          <w:sz w:val="28"/>
          <w:szCs w:val="28"/>
        </w:rPr>
        <w:t xml:space="preserve"> интеллектуальные творческие, спортивные мероприятия позволяют вовремя выявить мотивированных детей и спланировать дальнейшую работу по развитию этих способностей.</w:t>
      </w:r>
    </w:p>
    <w:p w:rsidR="00F1011C" w:rsidRPr="000232FD" w:rsidRDefault="00F1011C" w:rsidP="00EF5DDF">
      <w:pPr>
        <w:pStyle w:val="aa"/>
        <w:spacing w:before="0" w:beforeAutospacing="0" w:after="0" w:afterAutospacing="0"/>
        <w:ind w:left="-284" w:right="-47" w:firstLine="568"/>
        <w:jc w:val="both"/>
        <w:rPr>
          <w:color w:val="000000"/>
          <w:sz w:val="28"/>
          <w:szCs w:val="28"/>
        </w:rPr>
      </w:pPr>
      <w:r w:rsidRPr="000232FD">
        <w:rPr>
          <w:color w:val="000000"/>
          <w:sz w:val="28"/>
          <w:szCs w:val="28"/>
        </w:rPr>
        <w:t>Работа с одаренными детьми в нашей школе ведется в плане развития учебно – познавательных, коммуникативных, личностных, информационных компетенций через: участие в предметных олимпиадах различных уровней, предметных неделях, конкурсах, проектной, исследовательской деятельности, участие в научно – практических конференциях.</w:t>
      </w:r>
    </w:p>
    <w:p w:rsidR="00F1011C" w:rsidRPr="000232FD" w:rsidRDefault="00F1011C" w:rsidP="00EF5DDF">
      <w:pPr>
        <w:pStyle w:val="aa"/>
        <w:spacing w:before="0" w:beforeAutospacing="0" w:after="0" w:afterAutospacing="0"/>
        <w:ind w:left="-284" w:right="-47" w:firstLine="568"/>
        <w:jc w:val="both"/>
        <w:rPr>
          <w:color w:val="000000"/>
          <w:sz w:val="28"/>
          <w:szCs w:val="28"/>
        </w:rPr>
      </w:pPr>
      <w:r w:rsidRPr="000232FD">
        <w:rPr>
          <w:color w:val="000000"/>
          <w:sz w:val="28"/>
          <w:szCs w:val="28"/>
        </w:rPr>
        <w:t xml:space="preserve">Из наблюдения, и индивидуальных бесед с учителями-предметниками, выяснилось: работа с одаренными детьми и обучаемыми, позитивно мотивированными на учебу, традиционно ведется по всем предметам. Педагоги используют индивидуальные и групповые задания для обучения, ориентируют школьников на дополнительную литературу с указанием источника получения информации. Индивидуальная, групповая работа предполагает практические задания, проектную деятельность, работу с дополнительным материалом, решение исследовательских задач по математике, биологии, географии. По русскому языку, литературе большое внимание уделяется развитию творческих способностей, выполнение творческих заданий (написание сочинений, самостоятельное чтение не </w:t>
      </w:r>
      <w:proofErr w:type="gramStart"/>
      <w:r w:rsidRPr="000232FD">
        <w:rPr>
          <w:color w:val="000000"/>
          <w:sz w:val="28"/>
          <w:szCs w:val="28"/>
        </w:rPr>
        <w:t>предусмотренные</w:t>
      </w:r>
      <w:proofErr w:type="gramEnd"/>
      <w:r w:rsidRPr="000232FD">
        <w:rPr>
          <w:color w:val="000000"/>
          <w:sz w:val="28"/>
          <w:szCs w:val="28"/>
        </w:rPr>
        <w:t xml:space="preserve"> программным материалом, произведений с последующим обсуждением). Подготовка и участие в конкурсах выразительного художественного чтения «Конкурс чтецов».</w:t>
      </w:r>
    </w:p>
    <w:p w:rsidR="00F1011C" w:rsidRPr="000232FD" w:rsidRDefault="00F1011C" w:rsidP="00EF5DDF">
      <w:pPr>
        <w:pStyle w:val="aa"/>
        <w:spacing w:before="0" w:beforeAutospacing="0" w:after="0" w:afterAutospacing="0"/>
        <w:ind w:left="-284" w:right="-47" w:firstLine="568"/>
        <w:jc w:val="both"/>
        <w:rPr>
          <w:color w:val="000000"/>
          <w:sz w:val="28"/>
          <w:szCs w:val="28"/>
        </w:rPr>
      </w:pPr>
      <w:r w:rsidRPr="000232FD">
        <w:rPr>
          <w:color w:val="000000"/>
          <w:sz w:val="28"/>
          <w:szCs w:val="28"/>
        </w:rPr>
        <w:t>Широко используются аудио, видео и компьютерная техника.</w:t>
      </w:r>
    </w:p>
    <w:p w:rsidR="00F1011C" w:rsidRPr="000232FD" w:rsidRDefault="00F1011C" w:rsidP="00EF5DDF">
      <w:pPr>
        <w:pStyle w:val="aa"/>
        <w:spacing w:before="0" w:beforeAutospacing="0" w:after="0" w:afterAutospacing="0"/>
        <w:ind w:left="-284" w:right="-47" w:firstLine="568"/>
        <w:jc w:val="both"/>
        <w:rPr>
          <w:color w:val="000000"/>
          <w:sz w:val="28"/>
          <w:szCs w:val="28"/>
        </w:rPr>
      </w:pPr>
      <w:r w:rsidRPr="000232FD">
        <w:rPr>
          <w:color w:val="000000"/>
          <w:sz w:val="28"/>
          <w:szCs w:val="28"/>
        </w:rPr>
        <w:t xml:space="preserve">По всем предметам прошел школьный тур олимпиад. Количество </w:t>
      </w:r>
      <w:proofErr w:type="gramStart"/>
      <w:r w:rsidRPr="000232FD">
        <w:rPr>
          <w:color w:val="000000"/>
          <w:sz w:val="28"/>
          <w:szCs w:val="28"/>
        </w:rPr>
        <w:t>обучающихся</w:t>
      </w:r>
      <w:proofErr w:type="gramEnd"/>
      <w:r w:rsidRPr="000232FD">
        <w:rPr>
          <w:color w:val="000000"/>
          <w:sz w:val="28"/>
          <w:szCs w:val="28"/>
        </w:rPr>
        <w:t xml:space="preserve"> принявших участие в школьном этапе Олимпиады – 126. Победители приняли участие в муниципальном этапе.</w:t>
      </w:r>
    </w:p>
    <w:p w:rsidR="00F1011C" w:rsidRPr="000232FD" w:rsidRDefault="00F1011C" w:rsidP="00EF5DDF">
      <w:pPr>
        <w:pStyle w:val="aa"/>
        <w:spacing w:before="0" w:beforeAutospacing="0" w:after="0" w:afterAutospacing="0"/>
        <w:ind w:left="-284" w:right="-47" w:firstLine="568"/>
        <w:jc w:val="both"/>
        <w:rPr>
          <w:color w:val="000000"/>
          <w:sz w:val="28"/>
          <w:szCs w:val="28"/>
        </w:rPr>
      </w:pPr>
      <w:r w:rsidRPr="000232FD">
        <w:rPr>
          <w:color w:val="000000"/>
          <w:sz w:val="28"/>
          <w:szCs w:val="28"/>
        </w:rPr>
        <w:t xml:space="preserve">Победителей – 7 человек, призёров – 15 человек. В муниципальном этапе олимпиады примут участие 6 </w:t>
      </w:r>
      <w:proofErr w:type="gramStart"/>
      <w:r w:rsidRPr="000232FD">
        <w:rPr>
          <w:color w:val="000000"/>
          <w:sz w:val="28"/>
          <w:szCs w:val="28"/>
        </w:rPr>
        <w:t>обучающихся</w:t>
      </w:r>
      <w:proofErr w:type="gramEnd"/>
      <w:r w:rsidRPr="000232FD">
        <w:rPr>
          <w:color w:val="000000"/>
          <w:sz w:val="28"/>
          <w:szCs w:val="28"/>
        </w:rPr>
        <w:t xml:space="preserve"> по 5 предметам: 7 класс – биология (Гончарова А. ученица 7б класса), 8 класс -  биология (Волкова П. ученица 8б класса), 9 класс – физическая культура (</w:t>
      </w:r>
      <w:proofErr w:type="spellStart"/>
      <w:r w:rsidRPr="000232FD">
        <w:rPr>
          <w:color w:val="000000"/>
          <w:sz w:val="28"/>
          <w:szCs w:val="28"/>
        </w:rPr>
        <w:t>Казаева</w:t>
      </w:r>
      <w:proofErr w:type="spellEnd"/>
      <w:r w:rsidRPr="000232FD">
        <w:rPr>
          <w:color w:val="000000"/>
          <w:sz w:val="28"/>
          <w:szCs w:val="28"/>
        </w:rPr>
        <w:t xml:space="preserve"> А. 9а класс), , 11 класс – английский язык (Кожухова Е.). 7 класс – технология (Вишнякова К. 7б класс).</w:t>
      </w:r>
    </w:p>
    <w:p w:rsidR="00EF5DDF" w:rsidRPr="000232FD" w:rsidRDefault="00EF5DDF" w:rsidP="00EF5DDF">
      <w:pPr>
        <w:pStyle w:val="aa"/>
        <w:spacing w:before="0" w:beforeAutospacing="0" w:after="0" w:afterAutospacing="0"/>
        <w:ind w:left="-284" w:right="-47" w:firstLine="568"/>
        <w:jc w:val="both"/>
        <w:rPr>
          <w:b/>
          <w:color w:val="000000"/>
          <w:sz w:val="28"/>
          <w:szCs w:val="28"/>
        </w:rPr>
      </w:pPr>
    </w:p>
    <w:p w:rsidR="00F1011C" w:rsidRPr="000232FD" w:rsidRDefault="00F1011C" w:rsidP="00EF5DDF">
      <w:pPr>
        <w:pStyle w:val="aa"/>
        <w:spacing w:before="0" w:beforeAutospacing="0" w:after="0" w:afterAutospacing="0"/>
        <w:ind w:left="-284" w:right="-47" w:firstLine="568"/>
        <w:jc w:val="center"/>
        <w:rPr>
          <w:b/>
          <w:color w:val="000000"/>
          <w:sz w:val="28"/>
          <w:szCs w:val="28"/>
        </w:rPr>
      </w:pPr>
      <w:r w:rsidRPr="000232FD">
        <w:rPr>
          <w:b/>
          <w:color w:val="000000"/>
          <w:sz w:val="28"/>
          <w:szCs w:val="28"/>
        </w:rPr>
        <w:t>Данные по призёрам и победителям</w:t>
      </w:r>
      <w:r w:rsidR="00EF5DDF" w:rsidRPr="000232FD">
        <w:rPr>
          <w:b/>
          <w:color w:val="000000"/>
          <w:sz w:val="28"/>
          <w:szCs w:val="28"/>
        </w:rPr>
        <w:t xml:space="preserve"> в 2017- 2018 учебном году.</w:t>
      </w:r>
    </w:p>
    <w:p w:rsidR="00EF5DDF" w:rsidRPr="000232FD" w:rsidRDefault="00EF5DDF" w:rsidP="00EF5DDF">
      <w:pPr>
        <w:pStyle w:val="aa"/>
        <w:spacing w:before="0" w:beforeAutospacing="0" w:after="0" w:afterAutospacing="0"/>
        <w:ind w:left="-284" w:right="-47" w:firstLine="568"/>
        <w:jc w:val="both"/>
        <w:rPr>
          <w:b/>
          <w:color w:val="000000"/>
          <w:sz w:val="28"/>
          <w:szCs w:val="28"/>
        </w:rPr>
      </w:pPr>
    </w:p>
    <w:tbl>
      <w:tblPr>
        <w:tblStyle w:val="a5"/>
        <w:tblW w:w="10276" w:type="dxa"/>
        <w:tblLook w:val="04A0" w:firstRow="1" w:lastRow="0" w:firstColumn="1" w:lastColumn="0" w:noHBand="0" w:noVBand="1"/>
      </w:tblPr>
      <w:tblGrid>
        <w:gridCol w:w="2456"/>
        <w:gridCol w:w="1511"/>
        <w:gridCol w:w="1573"/>
        <w:gridCol w:w="1658"/>
        <w:gridCol w:w="1241"/>
        <w:gridCol w:w="1837"/>
      </w:tblGrid>
      <w:tr w:rsidR="00E02D5E" w:rsidRPr="000232FD" w:rsidTr="00E02D5E">
        <w:trPr>
          <w:trHeight w:val="1284"/>
        </w:trPr>
        <w:tc>
          <w:tcPr>
            <w:tcW w:w="2445" w:type="dxa"/>
            <w:noWrap/>
            <w:hideMark/>
          </w:tcPr>
          <w:p w:rsidR="00F1011C" w:rsidRPr="000232FD" w:rsidRDefault="00F1011C" w:rsidP="00EF5DDF">
            <w:pPr>
              <w:ind w:left="-284" w:right="-47" w:firstLine="568"/>
              <w:jc w:val="both"/>
              <w:rPr>
                <w:sz w:val="28"/>
                <w:szCs w:val="28"/>
              </w:rPr>
            </w:pPr>
            <w:r w:rsidRPr="000232FD">
              <w:rPr>
                <w:sz w:val="28"/>
                <w:szCs w:val="28"/>
              </w:rPr>
              <w:t>Предмет</w:t>
            </w:r>
          </w:p>
        </w:tc>
        <w:tc>
          <w:tcPr>
            <w:tcW w:w="1532" w:type="dxa"/>
            <w:hideMark/>
          </w:tcPr>
          <w:p w:rsidR="00F1011C" w:rsidRPr="000232FD" w:rsidRDefault="00F1011C" w:rsidP="00EF5DDF">
            <w:pPr>
              <w:ind w:right="-45" w:firstLine="34"/>
              <w:jc w:val="both"/>
              <w:rPr>
                <w:sz w:val="28"/>
                <w:szCs w:val="28"/>
              </w:rPr>
            </w:pPr>
            <w:r w:rsidRPr="000232FD">
              <w:rPr>
                <w:sz w:val="28"/>
                <w:szCs w:val="28"/>
              </w:rPr>
              <w:t xml:space="preserve">участие в олимпиаде по предмету </w:t>
            </w:r>
            <w:r w:rsidRPr="000232FD">
              <w:rPr>
                <w:sz w:val="28"/>
                <w:szCs w:val="28"/>
              </w:rPr>
              <w:br/>
              <w:t>(1-"да", 0-"нет")</w:t>
            </w:r>
          </w:p>
        </w:tc>
        <w:tc>
          <w:tcPr>
            <w:tcW w:w="1566" w:type="dxa"/>
            <w:hideMark/>
          </w:tcPr>
          <w:p w:rsidR="00F1011C" w:rsidRPr="000232FD" w:rsidRDefault="00F1011C" w:rsidP="00EF5DDF">
            <w:pPr>
              <w:ind w:right="-45" w:firstLine="34"/>
              <w:jc w:val="both"/>
              <w:rPr>
                <w:sz w:val="28"/>
                <w:szCs w:val="28"/>
              </w:rPr>
            </w:pPr>
            <w:r w:rsidRPr="000232FD">
              <w:rPr>
                <w:sz w:val="28"/>
                <w:szCs w:val="28"/>
              </w:rPr>
              <w:t>Кол-во участников Олимпиады (чел.)</w:t>
            </w:r>
          </w:p>
        </w:tc>
        <w:tc>
          <w:tcPr>
            <w:tcW w:w="1650" w:type="dxa"/>
            <w:hideMark/>
          </w:tcPr>
          <w:p w:rsidR="00F1011C" w:rsidRPr="000232FD" w:rsidRDefault="00F1011C" w:rsidP="00EF5DDF">
            <w:pPr>
              <w:ind w:right="-45" w:firstLine="34"/>
              <w:jc w:val="both"/>
              <w:rPr>
                <w:sz w:val="28"/>
                <w:szCs w:val="28"/>
              </w:rPr>
            </w:pPr>
            <w:r w:rsidRPr="000232FD">
              <w:rPr>
                <w:sz w:val="28"/>
                <w:szCs w:val="28"/>
              </w:rPr>
              <w:t>Кол-во победителей (чел.)</w:t>
            </w:r>
          </w:p>
        </w:tc>
        <w:tc>
          <w:tcPr>
            <w:tcW w:w="1254" w:type="dxa"/>
            <w:hideMark/>
          </w:tcPr>
          <w:p w:rsidR="00F1011C" w:rsidRPr="000232FD" w:rsidRDefault="00F1011C" w:rsidP="00EF5DDF">
            <w:pPr>
              <w:ind w:right="-45" w:firstLine="34"/>
              <w:jc w:val="both"/>
              <w:rPr>
                <w:sz w:val="28"/>
                <w:szCs w:val="28"/>
              </w:rPr>
            </w:pPr>
            <w:r w:rsidRPr="000232FD">
              <w:rPr>
                <w:sz w:val="28"/>
                <w:szCs w:val="28"/>
              </w:rPr>
              <w:t>Кол-во призеров (чел.)</w:t>
            </w:r>
          </w:p>
        </w:tc>
        <w:tc>
          <w:tcPr>
            <w:tcW w:w="1829" w:type="dxa"/>
            <w:hideMark/>
          </w:tcPr>
          <w:p w:rsidR="00F1011C" w:rsidRPr="000232FD" w:rsidRDefault="00F1011C" w:rsidP="00EF5DDF">
            <w:pPr>
              <w:ind w:right="-45" w:firstLine="34"/>
              <w:jc w:val="both"/>
              <w:rPr>
                <w:sz w:val="28"/>
                <w:szCs w:val="28"/>
              </w:rPr>
            </w:pPr>
            <w:r w:rsidRPr="000232FD">
              <w:rPr>
                <w:sz w:val="28"/>
                <w:szCs w:val="28"/>
              </w:rPr>
              <w:t>Средний процент выполнения заданий победителями</w:t>
            </w:r>
            <w:proofErr w:type="gramStart"/>
            <w:r w:rsidRPr="000232FD">
              <w:rPr>
                <w:sz w:val="28"/>
                <w:szCs w:val="28"/>
              </w:rPr>
              <w:t xml:space="preserve"> (%)</w:t>
            </w:r>
            <w:proofErr w:type="gramEnd"/>
          </w:p>
        </w:tc>
      </w:tr>
      <w:tr w:rsidR="00E02D5E" w:rsidRPr="000232FD" w:rsidTr="00E02D5E">
        <w:trPr>
          <w:trHeight w:val="288"/>
        </w:trPr>
        <w:tc>
          <w:tcPr>
            <w:tcW w:w="2445" w:type="dxa"/>
            <w:noWrap/>
            <w:hideMark/>
          </w:tcPr>
          <w:p w:rsidR="00E02D5E" w:rsidRPr="000232FD" w:rsidRDefault="00E02D5E" w:rsidP="00EF5DDF">
            <w:pPr>
              <w:ind w:left="-284" w:right="-47" w:firstLine="568"/>
              <w:jc w:val="both"/>
              <w:rPr>
                <w:sz w:val="28"/>
                <w:szCs w:val="28"/>
              </w:rPr>
            </w:pPr>
            <w:r w:rsidRPr="000232FD">
              <w:rPr>
                <w:sz w:val="28"/>
                <w:szCs w:val="28"/>
              </w:rPr>
              <w:t>Английский язык</w:t>
            </w:r>
          </w:p>
        </w:tc>
        <w:tc>
          <w:tcPr>
            <w:tcW w:w="1532" w:type="dxa"/>
            <w:noWrap/>
            <w:hideMark/>
          </w:tcPr>
          <w:p w:rsidR="00E02D5E" w:rsidRPr="004102F1" w:rsidRDefault="00E02D5E" w:rsidP="00E02D5E">
            <w:pPr>
              <w:jc w:val="center"/>
              <w:rPr>
                <w:rFonts w:eastAsia="Times New Roman"/>
              </w:rPr>
            </w:pPr>
            <w:r w:rsidRPr="004102F1">
              <w:rPr>
                <w:rFonts w:eastAsia="Times New Roman"/>
              </w:rPr>
              <w:t>1</w:t>
            </w:r>
          </w:p>
        </w:tc>
        <w:tc>
          <w:tcPr>
            <w:tcW w:w="1566" w:type="dxa"/>
            <w:noWrap/>
            <w:hideMark/>
          </w:tcPr>
          <w:p w:rsidR="00E02D5E" w:rsidRPr="004102F1" w:rsidRDefault="00E02D5E" w:rsidP="00E02D5E">
            <w:pPr>
              <w:jc w:val="center"/>
              <w:rPr>
                <w:rFonts w:eastAsia="Times New Roman"/>
              </w:rPr>
            </w:pPr>
            <w:r w:rsidRPr="004102F1">
              <w:rPr>
                <w:rFonts w:eastAsia="Times New Roman"/>
              </w:rPr>
              <w:t>18</w:t>
            </w:r>
          </w:p>
        </w:tc>
        <w:tc>
          <w:tcPr>
            <w:tcW w:w="1650" w:type="dxa"/>
            <w:noWrap/>
            <w:hideMark/>
          </w:tcPr>
          <w:p w:rsidR="00E02D5E" w:rsidRPr="004102F1" w:rsidRDefault="00E02D5E" w:rsidP="00E02D5E">
            <w:pPr>
              <w:jc w:val="center"/>
              <w:rPr>
                <w:rFonts w:eastAsia="Times New Roman"/>
              </w:rPr>
            </w:pPr>
            <w:r w:rsidRPr="004102F1">
              <w:rPr>
                <w:rFonts w:eastAsia="Times New Roman"/>
              </w:rPr>
              <w:t>1</w:t>
            </w:r>
          </w:p>
        </w:tc>
        <w:tc>
          <w:tcPr>
            <w:tcW w:w="1254" w:type="dxa"/>
            <w:noWrap/>
            <w:hideMark/>
          </w:tcPr>
          <w:p w:rsidR="00E02D5E" w:rsidRPr="004102F1" w:rsidRDefault="00E02D5E" w:rsidP="00E02D5E">
            <w:pPr>
              <w:jc w:val="center"/>
              <w:rPr>
                <w:rFonts w:eastAsia="Times New Roman"/>
              </w:rPr>
            </w:pPr>
            <w:r w:rsidRPr="004102F1">
              <w:rPr>
                <w:rFonts w:eastAsia="Times New Roman"/>
              </w:rPr>
              <w:t>5</w:t>
            </w:r>
          </w:p>
        </w:tc>
        <w:tc>
          <w:tcPr>
            <w:tcW w:w="1829" w:type="dxa"/>
            <w:noWrap/>
            <w:hideMark/>
          </w:tcPr>
          <w:p w:rsidR="00E02D5E" w:rsidRPr="004102F1" w:rsidRDefault="00E02D5E" w:rsidP="00E02D5E">
            <w:pPr>
              <w:jc w:val="center"/>
              <w:rPr>
                <w:rFonts w:eastAsia="Times New Roman"/>
              </w:rPr>
            </w:pPr>
            <w:r w:rsidRPr="004102F1">
              <w:rPr>
                <w:rFonts w:eastAsia="Times New Roman"/>
              </w:rPr>
              <w:t>72</w:t>
            </w:r>
          </w:p>
        </w:tc>
      </w:tr>
      <w:tr w:rsidR="00E02D5E" w:rsidRPr="000232FD" w:rsidTr="00E02D5E">
        <w:trPr>
          <w:trHeight w:val="288"/>
        </w:trPr>
        <w:tc>
          <w:tcPr>
            <w:tcW w:w="2445" w:type="dxa"/>
            <w:noWrap/>
            <w:hideMark/>
          </w:tcPr>
          <w:p w:rsidR="00E02D5E" w:rsidRPr="000232FD" w:rsidRDefault="00E02D5E" w:rsidP="00EF5DDF">
            <w:pPr>
              <w:ind w:left="-284" w:right="-47" w:firstLine="568"/>
              <w:jc w:val="both"/>
              <w:rPr>
                <w:sz w:val="28"/>
                <w:szCs w:val="28"/>
              </w:rPr>
            </w:pPr>
            <w:r w:rsidRPr="000232FD">
              <w:rPr>
                <w:sz w:val="28"/>
                <w:szCs w:val="28"/>
              </w:rPr>
              <w:lastRenderedPageBreak/>
              <w:t>Математика</w:t>
            </w:r>
          </w:p>
        </w:tc>
        <w:tc>
          <w:tcPr>
            <w:tcW w:w="1532" w:type="dxa"/>
            <w:noWrap/>
            <w:hideMark/>
          </w:tcPr>
          <w:p w:rsidR="00E02D5E" w:rsidRPr="004102F1" w:rsidRDefault="00E02D5E" w:rsidP="00E02D5E">
            <w:pPr>
              <w:jc w:val="center"/>
              <w:rPr>
                <w:rFonts w:eastAsia="Times New Roman"/>
              </w:rPr>
            </w:pPr>
            <w:r w:rsidRPr="004102F1">
              <w:rPr>
                <w:rFonts w:eastAsia="Times New Roman"/>
              </w:rPr>
              <w:t>1</w:t>
            </w:r>
          </w:p>
        </w:tc>
        <w:tc>
          <w:tcPr>
            <w:tcW w:w="1566" w:type="dxa"/>
            <w:noWrap/>
            <w:hideMark/>
          </w:tcPr>
          <w:p w:rsidR="00E02D5E" w:rsidRPr="004102F1" w:rsidRDefault="00E02D5E" w:rsidP="00E02D5E">
            <w:pPr>
              <w:jc w:val="center"/>
              <w:rPr>
                <w:rFonts w:eastAsia="Times New Roman"/>
              </w:rPr>
            </w:pPr>
            <w:r w:rsidRPr="004102F1">
              <w:rPr>
                <w:rFonts w:eastAsia="Times New Roman"/>
              </w:rPr>
              <w:t>46</w:t>
            </w:r>
          </w:p>
        </w:tc>
        <w:tc>
          <w:tcPr>
            <w:tcW w:w="1650" w:type="dxa"/>
            <w:noWrap/>
            <w:hideMark/>
          </w:tcPr>
          <w:p w:rsidR="00E02D5E" w:rsidRPr="004102F1" w:rsidRDefault="00E02D5E" w:rsidP="00E02D5E">
            <w:pPr>
              <w:jc w:val="center"/>
              <w:rPr>
                <w:rFonts w:eastAsia="Times New Roman"/>
              </w:rPr>
            </w:pPr>
          </w:p>
        </w:tc>
        <w:tc>
          <w:tcPr>
            <w:tcW w:w="1254" w:type="dxa"/>
            <w:noWrap/>
            <w:hideMark/>
          </w:tcPr>
          <w:p w:rsidR="00E02D5E" w:rsidRPr="004102F1" w:rsidRDefault="00E02D5E" w:rsidP="00E02D5E">
            <w:pPr>
              <w:jc w:val="center"/>
              <w:rPr>
                <w:rFonts w:eastAsia="Times New Roman"/>
              </w:rPr>
            </w:pPr>
          </w:p>
        </w:tc>
        <w:tc>
          <w:tcPr>
            <w:tcW w:w="1829" w:type="dxa"/>
            <w:noWrap/>
            <w:hideMark/>
          </w:tcPr>
          <w:p w:rsidR="00E02D5E" w:rsidRPr="004102F1" w:rsidRDefault="00E02D5E" w:rsidP="00E02D5E">
            <w:pPr>
              <w:jc w:val="center"/>
              <w:rPr>
                <w:rFonts w:eastAsia="Times New Roman"/>
              </w:rPr>
            </w:pPr>
          </w:p>
        </w:tc>
      </w:tr>
      <w:tr w:rsidR="00E02D5E" w:rsidRPr="000232FD" w:rsidTr="00E02D5E">
        <w:trPr>
          <w:trHeight w:val="288"/>
        </w:trPr>
        <w:tc>
          <w:tcPr>
            <w:tcW w:w="2445" w:type="dxa"/>
            <w:noWrap/>
            <w:hideMark/>
          </w:tcPr>
          <w:p w:rsidR="00E02D5E" w:rsidRPr="000232FD" w:rsidRDefault="00E02D5E" w:rsidP="00EF5DDF">
            <w:pPr>
              <w:ind w:left="-284" w:right="-47" w:firstLine="568"/>
              <w:jc w:val="both"/>
              <w:rPr>
                <w:sz w:val="28"/>
                <w:szCs w:val="28"/>
              </w:rPr>
            </w:pPr>
            <w:r w:rsidRPr="000232FD">
              <w:rPr>
                <w:sz w:val="28"/>
                <w:szCs w:val="28"/>
              </w:rPr>
              <w:t>Русский язык</w:t>
            </w:r>
          </w:p>
        </w:tc>
        <w:tc>
          <w:tcPr>
            <w:tcW w:w="1532" w:type="dxa"/>
            <w:noWrap/>
            <w:hideMark/>
          </w:tcPr>
          <w:p w:rsidR="00E02D5E" w:rsidRPr="004102F1" w:rsidRDefault="00E02D5E" w:rsidP="00E02D5E">
            <w:pPr>
              <w:jc w:val="center"/>
              <w:rPr>
                <w:rFonts w:eastAsia="Times New Roman"/>
              </w:rPr>
            </w:pPr>
            <w:r w:rsidRPr="004102F1">
              <w:rPr>
                <w:rFonts w:eastAsia="Times New Roman"/>
              </w:rPr>
              <w:t>1</w:t>
            </w:r>
          </w:p>
        </w:tc>
        <w:tc>
          <w:tcPr>
            <w:tcW w:w="1566" w:type="dxa"/>
            <w:noWrap/>
            <w:hideMark/>
          </w:tcPr>
          <w:p w:rsidR="00E02D5E" w:rsidRPr="004102F1" w:rsidRDefault="00E02D5E" w:rsidP="00E02D5E">
            <w:pPr>
              <w:jc w:val="center"/>
              <w:rPr>
                <w:rFonts w:eastAsia="Times New Roman"/>
              </w:rPr>
            </w:pPr>
            <w:r w:rsidRPr="004102F1">
              <w:rPr>
                <w:rFonts w:eastAsia="Times New Roman"/>
              </w:rPr>
              <w:t>19</w:t>
            </w:r>
          </w:p>
        </w:tc>
        <w:tc>
          <w:tcPr>
            <w:tcW w:w="1650" w:type="dxa"/>
            <w:noWrap/>
            <w:hideMark/>
          </w:tcPr>
          <w:p w:rsidR="00E02D5E" w:rsidRPr="004102F1" w:rsidRDefault="00E02D5E" w:rsidP="00E02D5E">
            <w:pPr>
              <w:jc w:val="center"/>
              <w:rPr>
                <w:rFonts w:eastAsia="Times New Roman"/>
              </w:rPr>
            </w:pPr>
          </w:p>
        </w:tc>
        <w:tc>
          <w:tcPr>
            <w:tcW w:w="1254" w:type="dxa"/>
            <w:noWrap/>
            <w:hideMark/>
          </w:tcPr>
          <w:p w:rsidR="00E02D5E" w:rsidRPr="004102F1" w:rsidRDefault="00E02D5E" w:rsidP="00E02D5E">
            <w:pPr>
              <w:jc w:val="center"/>
              <w:rPr>
                <w:rFonts w:eastAsia="Times New Roman"/>
              </w:rPr>
            </w:pPr>
            <w:r w:rsidRPr="004102F1">
              <w:rPr>
                <w:rFonts w:eastAsia="Times New Roman"/>
              </w:rPr>
              <w:t>4</w:t>
            </w:r>
          </w:p>
        </w:tc>
        <w:tc>
          <w:tcPr>
            <w:tcW w:w="1829" w:type="dxa"/>
            <w:noWrap/>
            <w:hideMark/>
          </w:tcPr>
          <w:p w:rsidR="00E02D5E" w:rsidRPr="004102F1" w:rsidRDefault="00E02D5E" w:rsidP="00E02D5E">
            <w:pPr>
              <w:jc w:val="center"/>
              <w:rPr>
                <w:rFonts w:eastAsia="Times New Roman"/>
              </w:rPr>
            </w:pPr>
          </w:p>
        </w:tc>
      </w:tr>
      <w:tr w:rsidR="00E02D5E" w:rsidRPr="000232FD" w:rsidTr="00E02D5E">
        <w:trPr>
          <w:trHeight w:val="288"/>
        </w:trPr>
        <w:tc>
          <w:tcPr>
            <w:tcW w:w="2445" w:type="dxa"/>
            <w:noWrap/>
            <w:hideMark/>
          </w:tcPr>
          <w:p w:rsidR="00E02D5E" w:rsidRPr="000232FD" w:rsidRDefault="00E02D5E" w:rsidP="00EF5DDF">
            <w:pPr>
              <w:ind w:left="-284" w:right="-47" w:firstLine="568"/>
              <w:jc w:val="both"/>
              <w:rPr>
                <w:sz w:val="28"/>
                <w:szCs w:val="28"/>
              </w:rPr>
            </w:pPr>
            <w:r w:rsidRPr="000232FD">
              <w:rPr>
                <w:sz w:val="28"/>
                <w:szCs w:val="28"/>
              </w:rPr>
              <w:t>Обществознание</w:t>
            </w:r>
          </w:p>
        </w:tc>
        <w:tc>
          <w:tcPr>
            <w:tcW w:w="1532" w:type="dxa"/>
            <w:noWrap/>
            <w:hideMark/>
          </w:tcPr>
          <w:p w:rsidR="00E02D5E" w:rsidRPr="004102F1" w:rsidRDefault="00E02D5E" w:rsidP="00E02D5E">
            <w:pPr>
              <w:jc w:val="center"/>
              <w:rPr>
                <w:rFonts w:eastAsia="Times New Roman"/>
              </w:rPr>
            </w:pPr>
            <w:r w:rsidRPr="004102F1">
              <w:rPr>
                <w:rFonts w:eastAsia="Times New Roman"/>
              </w:rPr>
              <w:t>1</w:t>
            </w:r>
          </w:p>
        </w:tc>
        <w:tc>
          <w:tcPr>
            <w:tcW w:w="1566" w:type="dxa"/>
            <w:noWrap/>
            <w:hideMark/>
          </w:tcPr>
          <w:p w:rsidR="00E02D5E" w:rsidRPr="004102F1" w:rsidRDefault="00E02D5E" w:rsidP="00E02D5E">
            <w:pPr>
              <w:jc w:val="center"/>
              <w:rPr>
                <w:rFonts w:eastAsia="Times New Roman"/>
              </w:rPr>
            </w:pPr>
            <w:r w:rsidRPr="004102F1">
              <w:rPr>
                <w:rFonts w:eastAsia="Times New Roman"/>
              </w:rPr>
              <w:t>27</w:t>
            </w:r>
          </w:p>
        </w:tc>
        <w:tc>
          <w:tcPr>
            <w:tcW w:w="1650" w:type="dxa"/>
            <w:noWrap/>
            <w:hideMark/>
          </w:tcPr>
          <w:p w:rsidR="00E02D5E" w:rsidRPr="004102F1" w:rsidRDefault="00E02D5E" w:rsidP="00E02D5E">
            <w:pPr>
              <w:jc w:val="center"/>
              <w:rPr>
                <w:rFonts w:eastAsia="Times New Roman"/>
              </w:rPr>
            </w:pPr>
          </w:p>
        </w:tc>
        <w:tc>
          <w:tcPr>
            <w:tcW w:w="1254" w:type="dxa"/>
            <w:noWrap/>
            <w:hideMark/>
          </w:tcPr>
          <w:p w:rsidR="00E02D5E" w:rsidRPr="004102F1" w:rsidRDefault="00E02D5E" w:rsidP="00E02D5E">
            <w:pPr>
              <w:jc w:val="center"/>
              <w:rPr>
                <w:rFonts w:eastAsia="Times New Roman"/>
              </w:rPr>
            </w:pPr>
          </w:p>
        </w:tc>
        <w:tc>
          <w:tcPr>
            <w:tcW w:w="1829" w:type="dxa"/>
            <w:noWrap/>
            <w:hideMark/>
          </w:tcPr>
          <w:p w:rsidR="00E02D5E" w:rsidRPr="004102F1" w:rsidRDefault="00E02D5E" w:rsidP="00E02D5E">
            <w:pPr>
              <w:jc w:val="center"/>
              <w:rPr>
                <w:rFonts w:eastAsia="Times New Roman"/>
              </w:rPr>
            </w:pPr>
          </w:p>
        </w:tc>
      </w:tr>
      <w:tr w:rsidR="00E02D5E" w:rsidRPr="000232FD" w:rsidTr="00E02D5E">
        <w:trPr>
          <w:trHeight w:val="288"/>
        </w:trPr>
        <w:tc>
          <w:tcPr>
            <w:tcW w:w="2445" w:type="dxa"/>
            <w:noWrap/>
            <w:hideMark/>
          </w:tcPr>
          <w:p w:rsidR="00E02D5E" w:rsidRPr="000232FD" w:rsidRDefault="00E02D5E" w:rsidP="00EF5DDF">
            <w:pPr>
              <w:ind w:left="-284" w:right="-47" w:firstLine="568"/>
              <w:jc w:val="both"/>
              <w:rPr>
                <w:sz w:val="28"/>
                <w:szCs w:val="28"/>
              </w:rPr>
            </w:pPr>
            <w:r w:rsidRPr="000232FD">
              <w:rPr>
                <w:sz w:val="28"/>
                <w:szCs w:val="28"/>
              </w:rPr>
              <w:t>История</w:t>
            </w:r>
          </w:p>
        </w:tc>
        <w:tc>
          <w:tcPr>
            <w:tcW w:w="1532" w:type="dxa"/>
            <w:noWrap/>
            <w:hideMark/>
          </w:tcPr>
          <w:p w:rsidR="00E02D5E" w:rsidRPr="004102F1" w:rsidRDefault="00E02D5E" w:rsidP="00E02D5E">
            <w:pPr>
              <w:jc w:val="center"/>
              <w:rPr>
                <w:rFonts w:eastAsia="Times New Roman"/>
              </w:rPr>
            </w:pPr>
            <w:r w:rsidRPr="004102F1">
              <w:rPr>
                <w:rFonts w:eastAsia="Times New Roman"/>
              </w:rPr>
              <w:t>1</w:t>
            </w:r>
          </w:p>
        </w:tc>
        <w:tc>
          <w:tcPr>
            <w:tcW w:w="1566" w:type="dxa"/>
            <w:noWrap/>
            <w:hideMark/>
          </w:tcPr>
          <w:p w:rsidR="00E02D5E" w:rsidRPr="004102F1" w:rsidRDefault="00E02D5E" w:rsidP="00E02D5E">
            <w:pPr>
              <w:jc w:val="center"/>
              <w:rPr>
                <w:rFonts w:eastAsia="Times New Roman"/>
              </w:rPr>
            </w:pPr>
            <w:r w:rsidRPr="004102F1">
              <w:rPr>
                <w:rFonts w:eastAsia="Times New Roman"/>
              </w:rPr>
              <w:t>9</w:t>
            </w:r>
          </w:p>
        </w:tc>
        <w:tc>
          <w:tcPr>
            <w:tcW w:w="1650" w:type="dxa"/>
            <w:noWrap/>
            <w:hideMark/>
          </w:tcPr>
          <w:p w:rsidR="00E02D5E" w:rsidRPr="004102F1" w:rsidRDefault="00E02D5E" w:rsidP="00E02D5E">
            <w:pPr>
              <w:jc w:val="center"/>
              <w:rPr>
                <w:rFonts w:eastAsia="Times New Roman"/>
              </w:rPr>
            </w:pPr>
          </w:p>
        </w:tc>
        <w:tc>
          <w:tcPr>
            <w:tcW w:w="1254" w:type="dxa"/>
            <w:noWrap/>
            <w:hideMark/>
          </w:tcPr>
          <w:p w:rsidR="00E02D5E" w:rsidRPr="004102F1" w:rsidRDefault="00E02D5E" w:rsidP="00E02D5E">
            <w:pPr>
              <w:jc w:val="center"/>
              <w:rPr>
                <w:rFonts w:eastAsia="Times New Roman"/>
              </w:rPr>
            </w:pPr>
          </w:p>
        </w:tc>
        <w:tc>
          <w:tcPr>
            <w:tcW w:w="1829" w:type="dxa"/>
            <w:noWrap/>
            <w:hideMark/>
          </w:tcPr>
          <w:p w:rsidR="00E02D5E" w:rsidRPr="004102F1" w:rsidRDefault="00E02D5E" w:rsidP="00E02D5E">
            <w:pPr>
              <w:jc w:val="center"/>
              <w:rPr>
                <w:rFonts w:eastAsia="Times New Roman"/>
              </w:rPr>
            </w:pPr>
          </w:p>
        </w:tc>
      </w:tr>
      <w:tr w:rsidR="00E02D5E" w:rsidRPr="000232FD" w:rsidTr="00E02D5E">
        <w:trPr>
          <w:trHeight w:val="288"/>
        </w:trPr>
        <w:tc>
          <w:tcPr>
            <w:tcW w:w="2445" w:type="dxa"/>
            <w:noWrap/>
            <w:hideMark/>
          </w:tcPr>
          <w:p w:rsidR="00E02D5E" w:rsidRPr="000232FD" w:rsidRDefault="00E02D5E" w:rsidP="00EF5DDF">
            <w:pPr>
              <w:ind w:left="-284" w:right="-47" w:firstLine="568"/>
              <w:jc w:val="both"/>
              <w:rPr>
                <w:sz w:val="28"/>
                <w:szCs w:val="28"/>
              </w:rPr>
            </w:pPr>
            <w:r w:rsidRPr="000232FD">
              <w:rPr>
                <w:sz w:val="28"/>
                <w:szCs w:val="28"/>
              </w:rPr>
              <w:t>Биология</w:t>
            </w:r>
          </w:p>
        </w:tc>
        <w:tc>
          <w:tcPr>
            <w:tcW w:w="1532" w:type="dxa"/>
            <w:noWrap/>
            <w:hideMark/>
          </w:tcPr>
          <w:p w:rsidR="00E02D5E" w:rsidRPr="004102F1" w:rsidRDefault="00E02D5E" w:rsidP="00E02D5E">
            <w:pPr>
              <w:jc w:val="center"/>
              <w:rPr>
                <w:rFonts w:eastAsia="Times New Roman"/>
              </w:rPr>
            </w:pPr>
            <w:r w:rsidRPr="004102F1">
              <w:rPr>
                <w:rFonts w:eastAsia="Times New Roman"/>
              </w:rPr>
              <w:t>1</w:t>
            </w:r>
          </w:p>
        </w:tc>
        <w:tc>
          <w:tcPr>
            <w:tcW w:w="1566" w:type="dxa"/>
            <w:noWrap/>
            <w:hideMark/>
          </w:tcPr>
          <w:p w:rsidR="00E02D5E" w:rsidRPr="004102F1" w:rsidRDefault="00E02D5E" w:rsidP="00E02D5E">
            <w:pPr>
              <w:jc w:val="center"/>
              <w:rPr>
                <w:rFonts w:eastAsia="Times New Roman"/>
              </w:rPr>
            </w:pPr>
            <w:r w:rsidRPr="004102F1">
              <w:rPr>
                <w:rFonts w:eastAsia="Times New Roman"/>
              </w:rPr>
              <w:t>19</w:t>
            </w:r>
          </w:p>
        </w:tc>
        <w:tc>
          <w:tcPr>
            <w:tcW w:w="1650" w:type="dxa"/>
            <w:noWrap/>
            <w:hideMark/>
          </w:tcPr>
          <w:p w:rsidR="00E02D5E" w:rsidRPr="004102F1" w:rsidRDefault="00E02D5E" w:rsidP="00E02D5E">
            <w:pPr>
              <w:jc w:val="center"/>
              <w:rPr>
                <w:rFonts w:eastAsia="Times New Roman"/>
              </w:rPr>
            </w:pPr>
          </w:p>
        </w:tc>
        <w:tc>
          <w:tcPr>
            <w:tcW w:w="1254" w:type="dxa"/>
            <w:noWrap/>
            <w:hideMark/>
          </w:tcPr>
          <w:p w:rsidR="00E02D5E" w:rsidRPr="004102F1" w:rsidRDefault="00E02D5E" w:rsidP="00E02D5E">
            <w:pPr>
              <w:jc w:val="center"/>
              <w:rPr>
                <w:rFonts w:eastAsia="Times New Roman"/>
              </w:rPr>
            </w:pPr>
            <w:r w:rsidRPr="004102F1">
              <w:rPr>
                <w:rFonts w:eastAsia="Times New Roman"/>
              </w:rPr>
              <w:t>2</w:t>
            </w:r>
          </w:p>
        </w:tc>
        <w:tc>
          <w:tcPr>
            <w:tcW w:w="1829" w:type="dxa"/>
            <w:noWrap/>
            <w:hideMark/>
          </w:tcPr>
          <w:p w:rsidR="00E02D5E" w:rsidRPr="004102F1" w:rsidRDefault="00E02D5E" w:rsidP="00E02D5E">
            <w:pPr>
              <w:jc w:val="center"/>
              <w:rPr>
                <w:rFonts w:eastAsia="Times New Roman"/>
              </w:rPr>
            </w:pPr>
          </w:p>
        </w:tc>
      </w:tr>
      <w:tr w:rsidR="00E02D5E" w:rsidRPr="000232FD" w:rsidTr="00E02D5E">
        <w:trPr>
          <w:trHeight w:val="288"/>
        </w:trPr>
        <w:tc>
          <w:tcPr>
            <w:tcW w:w="2445" w:type="dxa"/>
            <w:noWrap/>
            <w:hideMark/>
          </w:tcPr>
          <w:p w:rsidR="00E02D5E" w:rsidRPr="000232FD" w:rsidRDefault="00E02D5E" w:rsidP="00EF5DDF">
            <w:pPr>
              <w:ind w:left="-284" w:right="-47" w:firstLine="568"/>
              <w:jc w:val="both"/>
              <w:rPr>
                <w:sz w:val="28"/>
                <w:szCs w:val="28"/>
              </w:rPr>
            </w:pPr>
            <w:r w:rsidRPr="000232FD">
              <w:rPr>
                <w:sz w:val="28"/>
                <w:szCs w:val="28"/>
              </w:rPr>
              <w:t>Физика</w:t>
            </w:r>
          </w:p>
        </w:tc>
        <w:tc>
          <w:tcPr>
            <w:tcW w:w="1532" w:type="dxa"/>
            <w:noWrap/>
            <w:hideMark/>
          </w:tcPr>
          <w:p w:rsidR="00E02D5E" w:rsidRPr="004102F1" w:rsidRDefault="00E02D5E" w:rsidP="00E02D5E">
            <w:pPr>
              <w:jc w:val="center"/>
              <w:rPr>
                <w:rFonts w:eastAsia="Times New Roman"/>
              </w:rPr>
            </w:pPr>
            <w:r w:rsidRPr="004102F1">
              <w:rPr>
                <w:rFonts w:eastAsia="Times New Roman"/>
              </w:rPr>
              <w:t>1</w:t>
            </w:r>
          </w:p>
        </w:tc>
        <w:tc>
          <w:tcPr>
            <w:tcW w:w="1566" w:type="dxa"/>
            <w:noWrap/>
            <w:hideMark/>
          </w:tcPr>
          <w:p w:rsidR="00E02D5E" w:rsidRPr="004102F1" w:rsidRDefault="00E02D5E" w:rsidP="00E02D5E">
            <w:pPr>
              <w:jc w:val="center"/>
              <w:rPr>
                <w:rFonts w:eastAsia="Times New Roman"/>
              </w:rPr>
            </w:pPr>
            <w:r w:rsidRPr="004102F1">
              <w:rPr>
                <w:rFonts w:eastAsia="Times New Roman"/>
              </w:rPr>
              <w:t>15</w:t>
            </w:r>
          </w:p>
        </w:tc>
        <w:tc>
          <w:tcPr>
            <w:tcW w:w="1650" w:type="dxa"/>
            <w:noWrap/>
            <w:hideMark/>
          </w:tcPr>
          <w:p w:rsidR="00E02D5E" w:rsidRPr="004102F1" w:rsidRDefault="00E02D5E" w:rsidP="00E02D5E">
            <w:pPr>
              <w:jc w:val="center"/>
              <w:rPr>
                <w:rFonts w:eastAsia="Times New Roman"/>
              </w:rPr>
            </w:pPr>
          </w:p>
        </w:tc>
        <w:tc>
          <w:tcPr>
            <w:tcW w:w="1254" w:type="dxa"/>
            <w:noWrap/>
            <w:hideMark/>
          </w:tcPr>
          <w:p w:rsidR="00E02D5E" w:rsidRPr="004102F1" w:rsidRDefault="00E02D5E" w:rsidP="00E02D5E">
            <w:pPr>
              <w:jc w:val="center"/>
              <w:rPr>
                <w:rFonts w:eastAsia="Times New Roman"/>
              </w:rPr>
            </w:pPr>
          </w:p>
        </w:tc>
        <w:tc>
          <w:tcPr>
            <w:tcW w:w="1829" w:type="dxa"/>
            <w:noWrap/>
            <w:hideMark/>
          </w:tcPr>
          <w:p w:rsidR="00E02D5E" w:rsidRPr="004102F1" w:rsidRDefault="00E02D5E" w:rsidP="00E02D5E">
            <w:pPr>
              <w:jc w:val="center"/>
              <w:rPr>
                <w:rFonts w:eastAsia="Times New Roman"/>
              </w:rPr>
            </w:pPr>
          </w:p>
        </w:tc>
      </w:tr>
      <w:tr w:rsidR="00E02D5E" w:rsidRPr="000232FD" w:rsidTr="00E02D5E">
        <w:trPr>
          <w:trHeight w:val="288"/>
        </w:trPr>
        <w:tc>
          <w:tcPr>
            <w:tcW w:w="2445" w:type="dxa"/>
            <w:noWrap/>
            <w:hideMark/>
          </w:tcPr>
          <w:p w:rsidR="00E02D5E" w:rsidRPr="000232FD" w:rsidRDefault="00E02D5E" w:rsidP="00EF5DDF">
            <w:pPr>
              <w:ind w:left="-284" w:right="-47" w:firstLine="568"/>
              <w:jc w:val="both"/>
              <w:rPr>
                <w:sz w:val="28"/>
                <w:szCs w:val="28"/>
              </w:rPr>
            </w:pPr>
            <w:r w:rsidRPr="000232FD">
              <w:rPr>
                <w:sz w:val="28"/>
                <w:szCs w:val="28"/>
              </w:rPr>
              <w:t>География</w:t>
            </w:r>
          </w:p>
        </w:tc>
        <w:tc>
          <w:tcPr>
            <w:tcW w:w="1532" w:type="dxa"/>
            <w:noWrap/>
            <w:hideMark/>
          </w:tcPr>
          <w:p w:rsidR="00E02D5E" w:rsidRPr="004102F1" w:rsidRDefault="00E02D5E" w:rsidP="00E02D5E">
            <w:pPr>
              <w:jc w:val="center"/>
              <w:rPr>
                <w:rFonts w:eastAsia="Times New Roman"/>
              </w:rPr>
            </w:pPr>
            <w:r w:rsidRPr="004102F1">
              <w:rPr>
                <w:rFonts w:eastAsia="Times New Roman"/>
              </w:rPr>
              <w:t>1</w:t>
            </w:r>
          </w:p>
        </w:tc>
        <w:tc>
          <w:tcPr>
            <w:tcW w:w="1566" w:type="dxa"/>
            <w:noWrap/>
            <w:hideMark/>
          </w:tcPr>
          <w:p w:rsidR="00E02D5E" w:rsidRPr="004102F1" w:rsidRDefault="00E02D5E" w:rsidP="00E02D5E">
            <w:pPr>
              <w:jc w:val="center"/>
              <w:rPr>
                <w:rFonts w:eastAsia="Times New Roman"/>
              </w:rPr>
            </w:pPr>
            <w:r w:rsidRPr="004102F1">
              <w:rPr>
                <w:rFonts w:eastAsia="Times New Roman"/>
              </w:rPr>
              <w:t>22</w:t>
            </w:r>
          </w:p>
        </w:tc>
        <w:tc>
          <w:tcPr>
            <w:tcW w:w="1650" w:type="dxa"/>
            <w:noWrap/>
            <w:hideMark/>
          </w:tcPr>
          <w:p w:rsidR="00E02D5E" w:rsidRPr="004102F1" w:rsidRDefault="00E02D5E" w:rsidP="00E02D5E">
            <w:pPr>
              <w:jc w:val="center"/>
              <w:rPr>
                <w:rFonts w:eastAsia="Times New Roman"/>
              </w:rPr>
            </w:pPr>
            <w:r w:rsidRPr="004102F1">
              <w:rPr>
                <w:rFonts w:eastAsia="Times New Roman"/>
              </w:rPr>
              <w:t>3</w:t>
            </w:r>
          </w:p>
        </w:tc>
        <w:tc>
          <w:tcPr>
            <w:tcW w:w="1254" w:type="dxa"/>
            <w:noWrap/>
            <w:hideMark/>
          </w:tcPr>
          <w:p w:rsidR="00E02D5E" w:rsidRPr="004102F1" w:rsidRDefault="00E02D5E" w:rsidP="00E02D5E">
            <w:pPr>
              <w:jc w:val="center"/>
              <w:rPr>
                <w:rFonts w:eastAsia="Times New Roman"/>
              </w:rPr>
            </w:pPr>
          </w:p>
        </w:tc>
        <w:tc>
          <w:tcPr>
            <w:tcW w:w="1829" w:type="dxa"/>
            <w:noWrap/>
            <w:hideMark/>
          </w:tcPr>
          <w:p w:rsidR="00E02D5E" w:rsidRPr="004102F1" w:rsidRDefault="00E02D5E" w:rsidP="00E02D5E">
            <w:pPr>
              <w:jc w:val="center"/>
              <w:rPr>
                <w:rFonts w:eastAsia="Times New Roman"/>
              </w:rPr>
            </w:pPr>
            <w:r w:rsidRPr="004102F1">
              <w:rPr>
                <w:rFonts w:eastAsia="Times New Roman"/>
              </w:rPr>
              <w:t>72</w:t>
            </w:r>
          </w:p>
        </w:tc>
      </w:tr>
      <w:tr w:rsidR="00E02D5E" w:rsidRPr="000232FD" w:rsidTr="00E02D5E">
        <w:trPr>
          <w:trHeight w:val="288"/>
        </w:trPr>
        <w:tc>
          <w:tcPr>
            <w:tcW w:w="2445" w:type="dxa"/>
            <w:noWrap/>
            <w:hideMark/>
          </w:tcPr>
          <w:p w:rsidR="00E02D5E" w:rsidRPr="000232FD" w:rsidRDefault="00E02D5E" w:rsidP="00EF5DDF">
            <w:pPr>
              <w:ind w:left="-284" w:right="-47" w:firstLine="568"/>
              <w:jc w:val="both"/>
              <w:rPr>
                <w:sz w:val="28"/>
                <w:szCs w:val="28"/>
              </w:rPr>
            </w:pPr>
            <w:r w:rsidRPr="000232FD">
              <w:rPr>
                <w:sz w:val="28"/>
                <w:szCs w:val="28"/>
              </w:rPr>
              <w:t>Экономика</w:t>
            </w:r>
          </w:p>
        </w:tc>
        <w:tc>
          <w:tcPr>
            <w:tcW w:w="1532" w:type="dxa"/>
            <w:noWrap/>
            <w:hideMark/>
          </w:tcPr>
          <w:p w:rsidR="00E02D5E" w:rsidRPr="004102F1" w:rsidRDefault="00E02D5E" w:rsidP="00E02D5E">
            <w:pPr>
              <w:jc w:val="center"/>
              <w:rPr>
                <w:rFonts w:eastAsia="Times New Roman"/>
              </w:rPr>
            </w:pPr>
            <w:r w:rsidRPr="004102F1">
              <w:rPr>
                <w:rFonts w:eastAsia="Times New Roman"/>
              </w:rPr>
              <w:t>1</w:t>
            </w:r>
          </w:p>
        </w:tc>
        <w:tc>
          <w:tcPr>
            <w:tcW w:w="1566" w:type="dxa"/>
            <w:noWrap/>
            <w:hideMark/>
          </w:tcPr>
          <w:p w:rsidR="00E02D5E" w:rsidRPr="004102F1" w:rsidRDefault="00E02D5E" w:rsidP="00E02D5E">
            <w:pPr>
              <w:jc w:val="center"/>
              <w:rPr>
                <w:rFonts w:eastAsia="Times New Roman"/>
              </w:rPr>
            </w:pPr>
            <w:r w:rsidRPr="004102F1">
              <w:rPr>
                <w:rFonts w:eastAsia="Times New Roman"/>
              </w:rPr>
              <w:t>2</w:t>
            </w:r>
          </w:p>
        </w:tc>
        <w:tc>
          <w:tcPr>
            <w:tcW w:w="1650" w:type="dxa"/>
            <w:noWrap/>
            <w:hideMark/>
          </w:tcPr>
          <w:p w:rsidR="00E02D5E" w:rsidRPr="004102F1" w:rsidRDefault="00E02D5E" w:rsidP="00E02D5E">
            <w:pPr>
              <w:jc w:val="center"/>
              <w:rPr>
                <w:rFonts w:eastAsia="Times New Roman"/>
              </w:rPr>
            </w:pPr>
          </w:p>
        </w:tc>
        <w:tc>
          <w:tcPr>
            <w:tcW w:w="1254" w:type="dxa"/>
            <w:noWrap/>
            <w:hideMark/>
          </w:tcPr>
          <w:p w:rsidR="00E02D5E" w:rsidRPr="004102F1" w:rsidRDefault="00E02D5E" w:rsidP="00E02D5E">
            <w:pPr>
              <w:jc w:val="center"/>
              <w:rPr>
                <w:rFonts w:eastAsia="Times New Roman"/>
              </w:rPr>
            </w:pPr>
          </w:p>
        </w:tc>
        <w:tc>
          <w:tcPr>
            <w:tcW w:w="1829" w:type="dxa"/>
            <w:noWrap/>
            <w:hideMark/>
          </w:tcPr>
          <w:p w:rsidR="00E02D5E" w:rsidRPr="004102F1" w:rsidRDefault="00E02D5E" w:rsidP="00E02D5E">
            <w:pPr>
              <w:jc w:val="center"/>
              <w:rPr>
                <w:rFonts w:eastAsia="Times New Roman"/>
              </w:rPr>
            </w:pPr>
          </w:p>
        </w:tc>
      </w:tr>
      <w:tr w:rsidR="00E02D5E" w:rsidRPr="000232FD" w:rsidTr="00E02D5E">
        <w:trPr>
          <w:trHeight w:val="288"/>
        </w:trPr>
        <w:tc>
          <w:tcPr>
            <w:tcW w:w="2445" w:type="dxa"/>
            <w:noWrap/>
            <w:hideMark/>
          </w:tcPr>
          <w:p w:rsidR="00E02D5E" w:rsidRPr="000232FD" w:rsidRDefault="00E02D5E" w:rsidP="00EF5DDF">
            <w:pPr>
              <w:ind w:left="-284" w:right="-47" w:firstLine="568"/>
              <w:jc w:val="both"/>
              <w:rPr>
                <w:sz w:val="28"/>
                <w:szCs w:val="28"/>
              </w:rPr>
            </w:pPr>
            <w:r w:rsidRPr="000232FD">
              <w:rPr>
                <w:sz w:val="28"/>
                <w:szCs w:val="28"/>
              </w:rPr>
              <w:t>Химия</w:t>
            </w:r>
          </w:p>
        </w:tc>
        <w:tc>
          <w:tcPr>
            <w:tcW w:w="1532" w:type="dxa"/>
            <w:noWrap/>
            <w:hideMark/>
          </w:tcPr>
          <w:p w:rsidR="00E02D5E" w:rsidRPr="004102F1" w:rsidRDefault="00E02D5E" w:rsidP="00E02D5E">
            <w:pPr>
              <w:jc w:val="center"/>
              <w:rPr>
                <w:rFonts w:eastAsia="Times New Roman"/>
              </w:rPr>
            </w:pPr>
            <w:r w:rsidRPr="004102F1">
              <w:rPr>
                <w:rFonts w:eastAsia="Times New Roman"/>
              </w:rPr>
              <w:t>1</w:t>
            </w:r>
          </w:p>
        </w:tc>
        <w:tc>
          <w:tcPr>
            <w:tcW w:w="1566" w:type="dxa"/>
            <w:noWrap/>
            <w:hideMark/>
          </w:tcPr>
          <w:p w:rsidR="00E02D5E" w:rsidRPr="004102F1" w:rsidRDefault="00E02D5E" w:rsidP="00E02D5E">
            <w:pPr>
              <w:jc w:val="center"/>
              <w:rPr>
                <w:rFonts w:eastAsia="Times New Roman"/>
              </w:rPr>
            </w:pPr>
            <w:r w:rsidRPr="004102F1">
              <w:rPr>
                <w:rFonts w:eastAsia="Times New Roman"/>
              </w:rPr>
              <w:t>7</w:t>
            </w:r>
          </w:p>
        </w:tc>
        <w:tc>
          <w:tcPr>
            <w:tcW w:w="1650" w:type="dxa"/>
            <w:noWrap/>
            <w:hideMark/>
          </w:tcPr>
          <w:p w:rsidR="00E02D5E" w:rsidRPr="004102F1" w:rsidRDefault="00E02D5E" w:rsidP="00E02D5E">
            <w:pPr>
              <w:jc w:val="center"/>
              <w:rPr>
                <w:rFonts w:eastAsia="Times New Roman"/>
              </w:rPr>
            </w:pPr>
          </w:p>
        </w:tc>
        <w:tc>
          <w:tcPr>
            <w:tcW w:w="1254" w:type="dxa"/>
            <w:noWrap/>
            <w:hideMark/>
          </w:tcPr>
          <w:p w:rsidR="00E02D5E" w:rsidRPr="004102F1" w:rsidRDefault="00E02D5E" w:rsidP="00E02D5E">
            <w:pPr>
              <w:jc w:val="center"/>
              <w:rPr>
                <w:rFonts w:eastAsia="Times New Roman"/>
              </w:rPr>
            </w:pPr>
          </w:p>
        </w:tc>
        <w:tc>
          <w:tcPr>
            <w:tcW w:w="1829" w:type="dxa"/>
            <w:noWrap/>
            <w:hideMark/>
          </w:tcPr>
          <w:p w:rsidR="00E02D5E" w:rsidRPr="004102F1" w:rsidRDefault="00E02D5E" w:rsidP="00E02D5E">
            <w:pPr>
              <w:jc w:val="center"/>
              <w:rPr>
                <w:rFonts w:eastAsia="Times New Roman"/>
              </w:rPr>
            </w:pPr>
          </w:p>
        </w:tc>
      </w:tr>
      <w:tr w:rsidR="00E02D5E" w:rsidRPr="000232FD" w:rsidTr="00E02D5E">
        <w:trPr>
          <w:trHeight w:val="288"/>
        </w:trPr>
        <w:tc>
          <w:tcPr>
            <w:tcW w:w="2445" w:type="dxa"/>
            <w:noWrap/>
            <w:hideMark/>
          </w:tcPr>
          <w:p w:rsidR="00E02D5E" w:rsidRPr="000232FD" w:rsidRDefault="00E02D5E" w:rsidP="00EF5DDF">
            <w:pPr>
              <w:ind w:left="-284" w:right="-47" w:firstLine="568"/>
              <w:jc w:val="both"/>
              <w:rPr>
                <w:sz w:val="28"/>
                <w:szCs w:val="28"/>
              </w:rPr>
            </w:pPr>
            <w:r w:rsidRPr="000232FD">
              <w:rPr>
                <w:sz w:val="28"/>
                <w:szCs w:val="28"/>
              </w:rPr>
              <w:t>Литература</w:t>
            </w:r>
          </w:p>
        </w:tc>
        <w:tc>
          <w:tcPr>
            <w:tcW w:w="1532" w:type="dxa"/>
            <w:noWrap/>
            <w:hideMark/>
          </w:tcPr>
          <w:p w:rsidR="00E02D5E" w:rsidRPr="004102F1" w:rsidRDefault="00E02D5E" w:rsidP="00E02D5E">
            <w:pPr>
              <w:jc w:val="center"/>
              <w:rPr>
                <w:rFonts w:eastAsia="Times New Roman"/>
              </w:rPr>
            </w:pPr>
            <w:r w:rsidRPr="004102F1">
              <w:rPr>
                <w:rFonts w:eastAsia="Times New Roman"/>
              </w:rPr>
              <w:t>1</w:t>
            </w:r>
          </w:p>
        </w:tc>
        <w:tc>
          <w:tcPr>
            <w:tcW w:w="1566" w:type="dxa"/>
            <w:noWrap/>
            <w:hideMark/>
          </w:tcPr>
          <w:p w:rsidR="00E02D5E" w:rsidRPr="004102F1" w:rsidRDefault="00E02D5E" w:rsidP="00E02D5E">
            <w:pPr>
              <w:jc w:val="center"/>
              <w:rPr>
                <w:rFonts w:eastAsia="Times New Roman"/>
              </w:rPr>
            </w:pPr>
            <w:r w:rsidRPr="004102F1">
              <w:rPr>
                <w:rFonts w:eastAsia="Times New Roman"/>
              </w:rPr>
              <w:t>9</w:t>
            </w:r>
          </w:p>
        </w:tc>
        <w:tc>
          <w:tcPr>
            <w:tcW w:w="1650" w:type="dxa"/>
            <w:noWrap/>
            <w:hideMark/>
          </w:tcPr>
          <w:p w:rsidR="00E02D5E" w:rsidRPr="004102F1" w:rsidRDefault="00E02D5E" w:rsidP="00E02D5E">
            <w:pPr>
              <w:jc w:val="center"/>
              <w:rPr>
                <w:rFonts w:eastAsia="Times New Roman"/>
              </w:rPr>
            </w:pPr>
            <w:r w:rsidRPr="004102F1">
              <w:rPr>
                <w:rFonts w:eastAsia="Times New Roman"/>
              </w:rPr>
              <w:t>1</w:t>
            </w:r>
          </w:p>
        </w:tc>
        <w:tc>
          <w:tcPr>
            <w:tcW w:w="1254" w:type="dxa"/>
            <w:noWrap/>
            <w:hideMark/>
          </w:tcPr>
          <w:p w:rsidR="00E02D5E" w:rsidRPr="004102F1" w:rsidRDefault="00E02D5E" w:rsidP="00E02D5E">
            <w:pPr>
              <w:jc w:val="center"/>
              <w:rPr>
                <w:rFonts w:eastAsia="Times New Roman"/>
              </w:rPr>
            </w:pPr>
            <w:r w:rsidRPr="004102F1">
              <w:rPr>
                <w:rFonts w:eastAsia="Times New Roman"/>
              </w:rPr>
              <w:t>3</w:t>
            </w:r>
          </w:p>
        </w:tc>
        <w:tc>
          <w:tcPr>
            <w:tcW w:w="1829" w:type="dxa"/>
            <w:noWrap/>
            <w:hideMark/>
          </w:tcPr>
          <w:p w:rsidR="00E02D5E" w:rsidRPr="004102F1" w:rsidRDefault="00E02D5E" w:rsidP="00E02D5E">
            <w:pPr>
              <w:jc w:val="center"/>
              <w:rPr>
                <w:rFonts w:eastAsia="Times New Roman"/>
              </w:rPr>
            </w:pPr>
          </w:p>
        </w:tc>
      </w:tr>
      <w:tr w:rsidR="00E02D5E" w:rsidRPr="000232FD" w:rsidTr="00E02D5E">
        <w:trPr>
          <w:trHeight w:val="288"/>
        </w:trPr>
        <w:tc>
          <w:tcPr>
            <w:tcW w:w="2445" w:type="dxa"/>
            <w:noWrap/>
            <w:hideMark/>
          </w:tcPr>
          <w:p w:rsidR="00E02D5E" w:rsidRPr="000232FD" w:rsidRDefault="00E02D5E" w:rsidP="00EF5DDF">
            <w:pPr>
              <w:ind w:left="-284" w:right="-47" w:firstLine="568"/>
              <w:jc w:val="both"/>
              <w:rPr>
                <w:sz w:val="28"/>
                <w:szCs w:val="28"/>
              </w:rPr>
            </w:pPr>
            <w:r w:rsidRPr="000232FD">
              <w:rPr>
                <w:sz w:val="28"/>
                <w:szCs w:val="28"/>
              </w:rPr>
              <w:t>Право</w:t>
            </w:r>
          </w:p>
        </w:tc>
        <w:tc>
          <w:tcPr>
            <w:tcW w:w="1532" w:type="dxa"/>
            <w:noWrap/>
            <w:hideMark/>
          </w:tcPr>
          <w:p w:rsidR="00E02D5E" w:rsidRPr="004102F1" w:rsidRDefault="00E02D5E" w:rsidP="00E02D5E">
            <w:pPr>
              <w:jc w:val="center"/>
              <w:rPr>
                <w:rFonts w:eastAsia="Times New Roman"/>
              </w:rPr>
            </w:pPr>
            <w:r w:rsidRPr="004102F1">
              <w:rPr>
                <w:rFonts w:eastAsia="Times New Roman"/>
              </w:rPr>
              <w:t>0</w:t>
            </w:r>
          </w:p>
        </w:tc>
        <w:tc>
          <w:tcPr>
            <w:tcW w:w="1566" w:type="dxa"/>
            <w:noWrap/>
            <w:hideMark/>
          </w:tcPr>
          <w:p w:rsidR="00E02D5E" w:rsidRPr="004102F1" w:rsidRDefault="00E02D5E" w:rsidP="00E02D5E">
            <w:pPr>
              <w:jc w:val="center"/>
              <w:rPr>
                <w:rFonts w:eastAsia="Times New Roman"/>
              </w:rPr>
            </w:pPr>
            <w:r w:rsidRPr="004102F1">
              <w:rPr>
                <w:rFonts w:eastAsia="Times New Roman"/>
              </w:rPr>
              <w:t>0</w:t>
            </w:r>
          </w:p>
        </w:tc>
        <w:tc>
          <w:tcPr>
            <w:tcW w:w="1650" w:type="dxa"/>
            <w:noWrap/>
            <w:hideMark/>
          </w:tcPr>
          <w:p w:rsidR="00E02D5E" w:rsidRPr="004102F1" w:rsidRDefault="00E02D5E" w:rsidP="00E02D5E">
            <w:pPr>
              <w:jc w:val="center"/>
              <w:rPr>
                <w:rFonts w:eastAsia="Times New Roman"/>
              </w:rPr>
            </w:pPr>
          </w:p>
        </w:tc>
        <w:tc>
          <w:tcPr>
            <w:tcW w:w="1254" w:type="dxa"/>
            <w:noWrap/>
            <w:hideMark/>
          </w:tcPr>
          <w:p w:rsidR="00E02D5E" w:rsidRPr="004102F1" w:rsidRDefault="00E02D5E" w:rsidP="00E02D5E">
            <w:pPr>
              <w:jc w:val="center"/>
              <w:rPr>
                <w:rFonts w:eastAsia="Times New Roman"/>
              </w:rPr>
            </w:pPr>
          </w:p>
        </w:tc>
        <w:tc>
          <w:tcPr>
            <w:tcW w:w="1829" w:type="dxa"/>
            <w:noWrap/>
            <w:hideMark/>
          </w:tcPr>
          <w:p w:rsidR="00E02D5E" w:rsidRPr="004102F1" w:rsidRDefault="00E02D5E" w:rsidP="00E02D5E">
            <w:pPr>
              <w:jc w:val="center"/>
              <w:rPr>
                <w:rFonts w:eastAsia="Times New Roman"/>
              </w:rPr>
            </w:pPr>
          </w:p>
        </w:tc>
      </w:tr>
      <w:tr w:rsidR="00E02D5E" w:rsidRPr="000232FD" w:rsidTr="00E02D5E">
        <w:trPr>
          <w:trHeight w:val="288"/>
        </w:trPr>
        <w:tc>
          <w:tcPr>
            <w:tcW w:w="2445" w:type="dxa"/>
            <w:noWrap/>
            <w:hideMark/>
          </w:tcPr>
          <w:p w:rsidR="00E02D5E" w:rsidRPr="000232FD" w:rsidRDefault="00E02D5E" w:rsidP="00EF5DDF">
            <w:pPr>
              <w:ind w:left="-284" w:right="-47" w:firstLine="568"/>
              <w:jc w:val="both"/>
              <w:rPr>
                <w:sz w:val="28"/>
                <w:szCs w:val="28"/>
              </w:rPr>
            </w:pPr>
            <w:r w:rsidRPr="000232FD">
              <w:rPr>
                <w:sz w:val="28"/>
                <w:szCs w:val="28"/>
              </w:rPr>
              <w:t>Физическая культура</w:t>
            </w:r>
          </w:p>
        </w:tc>
        <w:tc>
          <w:tcPr>
            <w:tcW w:w="1532" w:type="dxa"/>
            <w:noWrap/>
            <w:hideMark/>
          </w:tcPr>
          <w:p w:rsidR="00E02D5E" w:rsidRPr="004102F1" w:rsidRDefault="00E02D5E" w:rsidP="00E02D5E">
            <w:pPr>
              <w:jc w:val="center"/>
              <w:rPr>
                <w:rFonts w:eastAsia="Times New Roman"/>
              </w:rPr>
            </w:pPr>
            <w:r w:rsidRPr="004102F1">
              <w:rPr>
                <w:rFonts w:eastAsia="Times New Roman"/>
              </w:rPr>
              <w:t>1</w:t>
            </w:r>
          </w:p>
        </w:tc>
        <w:tc>
          <w:tcPr>
            <w:tcW w:w="1566" w:type="dxa"/>
            <w:noWrap/>
            <w:hideMark/>
          </w:tcPr>
          <w:p w:rsidR="00E02D5E" w:rsidRPr="004102F1" w:rsidRDefault="00E02D5E" w:rsidP="00E02D5E">
            <w:pPr>
              <w:jc w:val="center"/>
              <w:rPr>
                <w:rFonts w:eastAsia="Times New Roman"/>
              </w:rPr>
            </w:pPr>
            <w:r w:rsidRPr="004102F1">
              <w:rPr>
                <w:rFonts w:eastAsia="Times New Roman"/>
              </w:rPr>
              <w:t>4</w:t>
            </w:r>
          </w:p>
        </w:tc>
        <w:tc>
          <w:tcPr>
            <w:tcW w:w="1650" w:type="dxa"/>
            <w:noWrap/>
            <w:hideMark/>
          </w:tcPr>
          <w:p w:rsidR="00E02D5E" w:rsidRPr="004102F1" w:rsidRDefault="00E02D5E" w:rsidP="00E02D5E">
            <w:pPr>
              <w:jc w:val="center"/>
              <w:rPr>
                <w:rFonts w:eastAsia="Times New Roman"/>
              </w:rPr>
            </w:pPr>
            <w:r w:rsidRPr="004102F1">
              <w:rPr>
                <w:rFonts w:eastAsia="Times New Roman"/>
              </w:rPr>
              <w:t>1</w:t>
            </w:r>
          </w:p>
        </w:tc>
        <w:tc>
          <w:tcPr>
            <w:tcW w:w="1254" w:type="dxa"/>
            <w:noWrap/>
            <w:hideMark/>
          </w:tcPr>
          <w:p w:rsidR="00E02D5E" w:rsidRPr="004102F1" w:rsidRDefault="00E02D5E" w:rsidP="00E02D5E">
            <w:pPr>
              <w:jc w:val="center"/>
              <w:rPr>
                <w:rFonts w:eastAsia="Times New Roman"/>
              </w:rPr>
            </w:pPr>
          </w:p>
        </w:tc>
        <w:tc>
          <w:tcPr>
            <w:tcW w:w="1829" w:type="dxa"/>
            <w:noWrap/>
            <w:hideMark/>
          </w:tcPr>
          <w:p w:rsidR="00E02D5E" w:rsidRPr="004102F1" w:rsidRDefault="00E02D5E" w:rsidP="00E02D5E">
            <w:pPr>
              <w:jc w:val="center"/>
              <w:rPr>
                <w:rFonts w:eastAsia="Times New Roman"/>
              </w:rPr>
            </w:pPr>
            <w:r w:rsidRPr="004102F1">
              <w:rPr>
                <w:rFonts w:eastAsia="Times New Roman"/>
              </w:rPr>
              <w:t>85</w:t>
            </w:r>
          </w:p>
        </w:tc>
      </w:tr>
      <w:tr w:rsidR="00E02D5E" w:rsidRPr="000232FD" w:rsidTr="00E02D5E">
        <w:trPr>
          <w:trHeight w:val="564"/>
        </w:trPr>
        <w:tc>
          <w:tcPr>
            <w:tcW w:w="2445" w:type="dxa"/>
            <w:hideMark/>
          </w:tcPr>
          <w:p w:rsidR="00E02D5E" w:rsidRPr="000232FD" w:rsidRDefault="00E02D5E" w:rsidP="00EF5DDF">
            <w:pPr>
              <w:ind w:right="-47" w:firstLine="142"/>
              <w:jc w:val="both"/>
              <w:rPr>
                <w:sz w:val="28"/>
                <w:szCs w:val="28"/>
              </w:rPr>
            </w:pPr>
            <w:r w:rsidRPr="000232FD">
              <w:rPr>
                <w:sz w:val="28"/>
                <w:szCs w:val="28"/>
              </w:rPr>
              <w:t>Основы безопасности жизнедеятельности</w:t>
            </w:r>
          </w:p>
        </w:tc>
        <w:tc>
          <w:tcPr>
            <w:tcW w:w="1532" w:type="dxa"/>
            <w:noWrap/>
            <w:hideMark/>
          </w:tcPr>
          <w:p w:rsidR="00E02D5E" w:rsidRPr="004102F1" w:rsidRDefault="00E02D5E" w:rsidP="00E02D5E">
            <w:pPr>
              <w:jc w:val="center"/>
              <w:rPr>
                <w:rFonts w:eastAsia="Times New Roman"/>
              </w:rPr>
            </w:pPr>
            <w:r w:rsidRPr="004102F1">
              <w:rPr>
                <w:rFonts w:eastAsia="Times New Roman"/>
              </w:rPr>
              <w:t>1</w:t>
            </w:r>
          </w:p>
        </w:tc>
        <w:tc>
          <w:tcPr>
            <w:tcW w:w="1566" w:type="dxa"/>
            <w:noWrap/>
            <w:hideMark/>
          </w:tcPr>
          <w:p w:rsidR="00E02D5E" w:rsidRPr="004102F1" w:rsidRDefault="00E02D5E" w:rsidP="00E02D5E">
            <w:pPr>
              <w:jc w:val="center"/>
              <w:rPr>
                <w:rFonts w:eastAsia="Times New Roman"/>
              </w:rPr>
            </w:pPr>
            <w:r w:rsidRPr="004102F1">
              <w:rPr>
                <w:rFonts w:eastAsia="Times New Roman"/>
              </w:rPr>
              <w:t>2</w:t>
            </w:r>
          </w:p>
        </w:tc>
        <w:tc>
          <w:tcPr>
            <w:tcW w:w="1650" w:type="dxa"/>
            <w:noWrap/>
            <w:hideMark/>
          </w:tcPr>
          <w:p w:rsidR="00E02D5E" w:rsidRPr="004102F1" w:rsidRDefault="00E02D5E" w:rsidP="00E02D5E">
            <w:pPr>
              <w:jc w:val="center"/>
              <w:rPr>
                <w:rFonts w:eastAsia="Times New Roman"/>
              </w:rPr>
            </w:pPr>
          </w:p>
        </w:tc>
        <w:tc>
          <w:tcPr>
            <w:tcW w:w="1254" w:type="dxa"/>
            <w:noWrap/>
            <w:hideMark/>
          </w:tcPr>
          <w:p w:rsidR="00E02D5E" w:rsidRPr="004102F1" w:rsidRDefault="00E02D5E" w:rsidP="00E02D5E">
            <w:pPr>
              <w:jc w:val="center"/>
              <w:rPr>
                <w:rFonts w:eastAsia="Times New Roman"/>
              </w:rPr>
            </w:pPr>
          </w:p>
        </w:tc>
        <w:tc>
          <w:tcPr>
            <w:tcW w:w="1829" w:type="dxa"/>
            <w:noWrap/>
            <w:hideMark/>
          </w:tcPr>
          <w:p w:rsidR="00E02D5E" w:rsidRPr="004102F1" w:rsidRDefault="00E02D5E" w:rsidP="00E02D5E">
            <w:pPr>
              <w:jc w:val="center"/>
              <w:rPr>
                <w:rFonts w:eastAsia="Times New Roman"/>
              </w:rPr>
            </w:pPr>
          </w:p>
        </w:tc>
      </w:tr>
      <w:tr w:rsidR="00E02D5E" w:rsidRPr="000232FD" w:rsidTr="00E02D5E">
        <w:trPr>
          <w:trHeight w:val="288"/>
        </w:trPr>
        <w:tc>
          <w:tcPr>
            <w:tcW w:w="2445" w:type="dxa"/>
            <w:noWrap/>
            <w:hideMark/>
          </w:tcPr>
          <w:p w:rsidR="00E02D5E" w:rsidRPr="000232FD" w:rsidRDefault="00E02D5E" w:rsidP="00EF5DDF">
            <w:pPr>
              <w:ind w:right="-47" w:firstLine="142"/>
              <w:jc w:val="both"/>
              <w:rPr>
                <w:sz w:val="28"/>
                <w:szCs w:val="28"/>
              </w:rPr>
            </w:pPr>
            <w:r w:rsidRPr="000232FD">
              <w:rPr>
                <w:sz w:val="28"/>
                <w:szCs w:val="28"/>
              </w:rPr>
              <w:t>Информатика и ИКТ</w:t>
            </w:r>
          </w:p>
        </w:tc>
        <w:tc>
          <w:tcPr>
            <w:tcW w:w="1532" w:type="dxa"/>
            <w:noWrap/>
            <w:hideMark/>
          </w:tcPr>
          <w:p w:rsidR="00E02D5E" w:rsidRPr="004102F1" w:rsidRDefault="00E02D5E" w:rsidP="00E02D5E">
            <w:pPr>
              <w:jc w:val="center"/>
              <w:rPr>
                <w:rFonts w:eastAsia="Times New Roman"/>
              </w:rPr>
            </w:pPr>
            <w:r w:rsidRPr="004102F1">
              <w:rPr>
                <w:rFonts w:eastAsia="Times New Roman"/>
              </w:rPr>
              <w:t>1</w:t>
            </w:r>
          </w:p>
        </w:tc>
        <w:tc>
          <w:tcPr>
            <w:tcW w:w="1566" w:type="dxa"/>
            <w:noWrap/>
            <w:hideMark/>
          </w:tcPr>
          <w:p w:rsidR="00E02D5E" w:rsidRPr="004102F1" w:rsidRDefault="00E02D5E" w:rsidP="00E02D5E">
            <w:pPr>
              <w:jc w:val="center"/>
              <w:rPr>
                <w:rFonts w:eastAsia="Times New Roman"/>
              </w:rPr>
            </w:pPr>
            <w:r w:rsidRPr="004102F1">
              <w:rPr>
                <w:rFonts w:eastAsia="Times New Roman"/>
              </w:rPr>
              <w:t>1</w:t>
            </w:r>
          </w:p>
        </w:tc>
        <w:tc>
          <w:tcPr>
            <w:tcW w:w="1650" w:type="dxa"/>
            <w:noWrap/>
            <w:hideMark/>
          </w:tcPr>
          <w:p w:rsidR="00E02D5E" w:rsidRPr="004102F1" w:rsidRDefault="00E02D5E" w:rsidP="00E02D5E">
            <w:pPr>
              <w:jc w:val="center"/>
              <w:rPr>
                <w:rFonts w:eastAsia="Times New Roman"/>
              </w:rPr>
            </w:pPr>
          </w:p>
        </w:tc>
        <w:tc>
          <w:tcPr>
            <w:tcW w:w="1254" w:type="dxa"/>
            <w:noWrap/>
            <w:hideMark/>
          </w:tcPr>
          <w:p w:rsidR="00E02D5E" w:rsidRPr="004102F1" w:rsidRDefault="00E02D5E" w:rsidP="00E02D5E">
            <w:pPr>
              <w:jc w:val="center"/>
              <w:rPr>
                <w:rFonts w:eastAsia="Times New Roman"/>
              </w:rPr>
            </w:pPr>
          </w:p>
        </w:tc>
        <w:tc>
          <w:tcPr>
            <w:tcW w:w="1829" w:type="dxa"/>
            <w:noWrap/>
            <w:hideMark/>
          </w:tcPr>
          <w:p w:rsidR="00E02D5E" w:rsidRPr="004102F1" w:rsidRDefault="00E02D5E" w:rsidP="00E02D5E">
            <w:pPr>
              <w:jc w:val="center"/>
              <w:rPr>
                <w:rFonts w:eastAsia="Times New Roman"/>
              </w:rPr>
            </w:pPr>
          </w:p>
        </w:tc>
      </w:tr>
      <w:tr w:rsidR="00E02D5E" w:rsidRPr="000232FD" w:rsidTr="00E02D5E">
        <w:trPr>
          <w:trHeight w:val="288"/>
        </w:trPr>
        <w:tc>
          <w:tcPr>
            <w:tcW w:w="2445" w:type="dxa"/>
            <w:noWrap/>
            <w:hideMark/>
          </w:tcPr>
          <w:p w:rsidR="00E02D5E" w:rsidRPr="000232FD" w:rsidRDefault="00E02D5E" w:rsidP="00EF5DDF">
            <w:pPr>
              <w:ind w:left="-284" w:right="-47" w:firstLine="568"/>
              <w:jc w:val="both"/>
              <w:rPr>
                <w:sz w:val="28"/>
                <w:szCs w:val="28"/>
              </w:rPr>
            </w:pPr>
            <w:r w:rsidRPr="000232FD">
              <w:rPr>
                <w:sz w:val="28"/>
                <w:szCs w:val="28"/>
              </w:rPr>
              <w:t>Немецкий язык</w:t>
            </w:r>
          </w:p>
        </w:tc>
        <w:tc>
          <w:tcPr>
            <w:tcW w:w="1532" w:type="dxa"/>
            <w:noWrap/>
            <w:hideMark/>
          </w:tcPr>
          <w:p w:rsidR="00E02D5E" w:rsidRPr="004102F1" w:rsidRDefault="00E02D5E" w:rsidP="00E02D5E">
            <w:pPr>
              <w:jc w:val="center"/>
              <w:rPr>
                <w:rFonts w:eastAsia="Times New Roman"/>
              </w:rPr>
            </w:pPr>
            <w:r w:rsidRPr="004102F1">
              <w:rPr>
                <w:rFonts w:eastAsia="Times New Roman"/>
              </w:rPr>
              <w:t>1</w:t>
            </w:r>
          </w:p>
        </w:tc>
        <w:tc>
          <w:tcPr>
            <w:tcW w:w="1566" w:type="dxa"/>
            <w:noWrap/>
            <w:hideMark/>
          </w:tcPr>
          <w:p w:rsidR="00E02D5E" w:rsidRPr="004102F1" w:rsidRDefault="00E02D5E" w:rsidP="00E02D5E">
            <w:pPr>
              <w:jc w:val="center"/>
              <w:rPr>
                <w:rFonts w:eastAsia="Times New Roman"/>
              </w:rPr>
            </w:pPr>
            <w:r w:rsidRPr="004102F1">
              <w:rPr>
                <w:rFonts w:eastAsia="Times New Roman"/>
              </w:rPr>
              <w:t>1</w:t>
            </w:r>
          </w:p>
        </w:tc>
        <w:tc>
          <w:tcPr>
            <w:tcW w:w="1650" w:type="dxa"/>
            <w:noWrap/>
            <w:hideMark/>
          </w:tcPr>
          <w:p w:rsidR="00E02D5E" w:rsidRPr="004102F1" w:rsidRDefault="00E02D5E" w:rsidP="00E02D5E">
            <w:pPr>
              <w:jc w:val="center"/>
              <w:rPr>
                <w:rFonts w:eastAsia="Times New Roman"/>
              </w:rPr>
            </w:pPr>
          </w:p>
        </w:tc>
        <w:tc>
          <w:tcPr>
            <w:tcW w:w="1254" w:type="dxa"/>
            <w:noWrap/>
            <w:hideMark/>
          </w:tcPr>
          <w:p w:rsidR="00E02D5E" w:rsidRPr="004102F1" w:rsidRDefault="00E02D5E" w:rsidP="00E02D5E">
            <w:pPr>
              <w:jc w:val="center"/>
              <w:rPr>
                <w:rFonts w:eastAsia="Times New Roman"/>
              </w:rPr>
            </w:pPr>
          </w:p>
        </w:tc>
        <w:tc>
          <w:tcPr>
            <w:tcW w:w="1829" w:type="dxa"/>
            <w:noWrap/>
            <w:hideMark/>
          </w:tcPr>
          <w:p w:rsidR="00E02D5E" w:rsidRPr="004102F1" w:rsidRDefault="00E02D5E" w:rsidP="00E02D5E">
            <w:pPr>
              <w:jc w:val="center"/>
              <w:rPr>
                <w:rFonts w:eastAsia="Times New Roman"/>
              </w:rPr>
            </w:pPr>
          </w:p>
        </w:tc>
      </w:tr>
      <w:tr w:rsidR="00E02D5E" w:rsidRPr="000232FD" w:rsidTr="00E02D5E">
        <w:trPr>
          <w:trHeight w:val="288"/>
        </w:trPr>
        <w:tc>
          <w:tcPr>
            <w:tcW w:w="2445" w:type="dxa"/>
            <w:noWrap/>
            <w:hideMark/>
          </w:tcPr>
          <w:p w:rsidR="00E02D5E" w:rsidRPr="000232FD" w:rsidRDefault="00E02D5E" w:rsidP="00EF5DDF">
            <w:pPr>
              <w:ind w:left="-284" w:right="-47" w:firstLine="568"/>
              <w:jc w:val="both"/>
              <w:rPr>
                <w:sz w:val="28"/>
                <w:szCs w:val="28"/>
              </w:rPr>
            </w:pPr>
            <w:r w:rsidRPr="000232FD">
              <w:rPr>
                <w:sz w:val="28"/>
                <w:szCs w:val="28"/>
              </w:rPr>
              <w:t>Технология</w:t>
            </w:r>
          </w:p>
        </w:tc>
        <w:tc>
          <w:tcPr>
            <w:tcW w:w="1532" w:type="dxa"/>
            <w:noWrap/>
            <w:hideMark/>
          </w:tcPr>
          <w:p w:rsidR="00E02D5E" w:rsidRPr="004102F1" w:rsidRDefault="00E02D5E" w:rsidP="00E02D5E">
            <w:pPr>
              <w:jc w:val="center"/>
              <w:rPr>
                <w:rFonts w:eastAsia="Times New Roman"/>
              </w:rPr>
            </w:pPr>
            <w:r w:rsidRPr="004102F1">
              <w:rPr>
                <w:rFonts w:eastAsia="Times New Roman"/>
              </w:rPr>
              <w:t>1</w:t>
            </w:r>
          </w:p>
        </w:tc>
        <w:tc>
          <w:tcPr>
            <w:tcW w:w="1566" w:type="dxa"/>
            <w:noWrap/>
            <w:hideMark/>
          </w:tcPr>
          <w:p w:rsidR="00E02D5E" w:rsidRPr="004102F1" w:rsidRDefault="00E02D5E" w:rsidP="00E02D5E">
            <w:pPr>
              <w:jc w:val="center"/>
              <w:rPr>
                <w:rFonts w:eastAsia="Times New Roman"/>
              </w:rPr>
            </w:pPr>
            <w:r w:rsidRPr="004102F1">
              <w:rPr>
                <w:rFonts w:eastAsia="Times New Roman"/>
              </w:rPr>
              <w:t>2</w:t>
            </w:r>
          </w:p>
        </w:tc>
        <w:tc>
          <w:tcPr>
            <w:tcW w:w="1650" w:type="dxa"/>
            <w:noWrap/>
            <w:hideMark/>
          </w:tcPr>
          <w:p w:rsidR="00E02D5E" w:rsidRPr="004102F1" w:rsidRDefault="00E02D5E" w:rsidP="00E02D5E">
            <w:pPr>
              <w:jc w:val="center"/>
              <w:rPr>
                <w:rFonts w:eastAsia="Times New Roman"/>
              </w:rPr>
            </w:pPr>
            <w:r w:rsidRPr="004102F1">
              <w:rPr>
                <w:rFonts w:eastAsia="Times New Roman"/>
              </w:rPr>
              <w:t>1</w:t>
            </w:r>
          </w:p>
        </w:tc>
        <w:tc>
          <w:tcPr>
            <w:tcW w:w="1254" w:type="dxa"/>
            <w:noWrap/>
            <w:hideMark/>
          </w:tcPr>
          <w:p w:rsidR="00E02D5E" w:rsidRPr="004102F1" w:rsidRDefault="00E02D5E" w:rsidP="00E02D5E">
            <w:pPr>
              <w:jc w:val="center"/>
              <w:rPr>
                <w:rFonts w:eastAsia="Times New Roman"/>
              </w:rPr>
            </w:pPr>
            <w:r w:rsidRPr="004102F1">
              <w:rPr>
                <w:rFonts w:eastAsia="Times New Roman"/>
              </w:rPr>
              <w:t>1</w:t>
            </w:r>
          </w:p>
        </w:tc>
        <w:tc>
          <w:tcPr>
            <w:tcW w:w="1829" w:type="dxa"/>
            <w:noWrap/>
            <w:hideMark/>
          </w:tcPr>
          <w:p w:rsidR="00E02D5E" w:rsidRPr="004102F1" w:rsidRDefault="00E02D5E" w:rsidP="00E02D5E">
            <w:pPr>
              <w:jc w:val="center"/>
              <w:rPr>
                <w:rFonts w:eastAsia="Times New Roman"/>
              </w:rPr>
            </w:pPr>
            <w:r w:rsidRPr="004102F1">
              <w:rPr>
                <w:rFonts w:eastAsia="Times New Roman"/>
              </w:rPr>
              <w:t>73</w:t>
            </w:r>
          </w:p>
        </w:tc>
      </w:tr>
      <w:tr w:rsidR="00E02D5E" w:rsidRPr="000232FD" w:rsidTr="00E02D5E">
        <w:trPr>
          <w:trHeight w:val="288"/>
        </w:trPr>
        <w:tc>
          <w:tcPr>
            <w:tcW w:w="2445" w:type="dxa"/>
            <w:noWrap/>
            <w:hideMark/>
          </w:tcPr>
          <w:p w:rsidR="00E02D5E" w:rsidRPr="000232FD" w:rsidRDefault="00E02D5E" w:rsidP="00EF5DDF">
            <w:pPr>
              <w:ind w:left="-284" w:right="-47" w:firstLine="568"/>
              <w:jc w:val="both"/>
              <w:rPr>
                <w:sz w:val="28"/>
                <w:szCs w:val="28"/>
              </w:rPr>
            </w:pPr>
            <w:r w:rsidRPr="000232FD">
              <w:rPr>
                <w:sz w:val="28"/>
                <w:szCs w:val="28"/>
              </w:rPr>
              <w:t>Искусство (МХК)</w:t>
            </w:r>
          </w:p>
        </w:tc>
        <w:tc>
          <w:tcPr>
            <w:tcW w:w="1532" w:type="dxa"/>
            <w:noWrap/>
            <w:hideMark/>
          </w:tcPr>
          <w:p w:rsidR="00E02D5E" w:rsidRPr="004102F1" w:rsidRDefault="00E02D5E" w:rsidP="00E02D5E">
            <w:pPr>
              <w:jc w:val="center"/>
              <w:rPr>
                <w:rFonts w:eastAsia="Times New Roman"/>
              </w:rPr>
            </w:pPr>
            <w:r w:rsidRPr="004102F1">
              <w:rPr>
                <w:rFonts w:eastAsia="Times New Roman"/>
              </w:rPr>
              <w:t>1</w:t>
            </w:r>
          </w:p>
        </w:tc>
        <w:tc>
          <w:tcPr>
            <w:tcW w:w="1566" w:type="dxa"/>
            <w:noWrap/>
            <w:hideMark/>
          </w:tcPr>
          <w:p w:rsidR="00E02D5E" w:rsidRPr="004102F1" w:rsidRDefault="00E02D5E" w:rsidP="00E02D5E">
            <w:pPr>
              <w:jc w:val="center"/>
              <w:rPr>
                <w:rFonts w:eastAsia="Times New Roman"/>
              </w:rPr>
            </w:pPr>
            <w:r w:rsidRPr="004102F1">
              <w:rPr>
                <w:rFonts w:eastAsia="Times New Roman"/>
              </w:rPr>
              <w:t>2</w:t>
            </w:r>
          </w:p>
        </w:tc>
        <w:tc>
          <w:tcPr>
            <w:tcW w:w="1650" w:type="dxa"/>
            <w:noWrap/>
            <w:hideMark/>
          </w:tcPr>
          <w:p w:rsidR="00E02D5E" w:rsidRPr="004102F1" w:rsidRDefault="00E02D5E" w:rsidP="00E02D5E">
            <w:pPr>
              <w:jc w:val="center"/>
              <w:rPr>
                <w:rFonts w:eastAsia="Times New Roman"/>
              </w:rPr>
            </w:pPr>
          </w:p>
        </w:tc>
        <w:tc>
          <w:tcPr>
            <w:tcW w:w="1254" w:type="dxa"/>
            <w:noWrap/>
            <w:hideMark/>
          </w:tcPr>
          <w:p w:rsidR="00E02D5E" w:rsidRPr="004102F1" w:rsidRDefault="00E02D5E" w:rsidP="00E02D5E">
            <w:pPr>
              <w:jc w:val="center"/>
              <w:rPr>
                <w:rFonts w:eastAsia="Times New Roman"/>
              </w:rPr>
            </w:pPr>
          </w:p>
        </w:tc>
        <w:tc>
          <w:tcPr>
            <w:tcW w:w="1829" w:type="dxa"/>
            <w:noWrap/>
            <w:hideMark/>
          </w:tcPr>
          <w:p w:rsidR="00E02D5E" w:rsidRPr="004102F1" w:rsidRDefault="00E02D5E" w:rsidP="00E02D5E">
            <w:pPr>
              <w:jc w:val="center"/>
              <w:rPr>
                <w:rFonts w:eastAsia="Times New Roman"/>
              </w:rPr>
            </w:pPr>
          </w:p>
        </w:tc>
      </w:tr>
      <w:tr w:rsidR="00E02D5E" w:rsidRPr="000232FD" w:rsidTr="00E02D5E">
        <w:trPr>
          <w:trHeight w:val="288"/>
        </w:trPr>
        <w:tc>
          <w:tcPr>
            <w:tcW w:w="2445" w:type="dxa"/>
            <w:noWrap/>
            <w:hideMark/>
          </w:tcPr>
          <w:p w:rsidR="00E02D5E" w:rsidRPr="000232FD" w:rsidRDefault="00E02D5E" w:rsidP="00EF5DDF">
            <w:pPr>
              <w:ind w:left="-284" w:right="-47" w:firstLine="568"/>
              <w:jc w:val="both"/>
              <w:rPr>
                <w:sz w:val="28"/>
                <w:szCs w:val="28"/>
              </w:rPr>
            </w:pPr>
            <w:r w:rsidRPr="000232FD">
              <w:rPr>
                <w:sz w:val="28"/>
                <w:szCs w:val="28"/>
              </w:rPr>
              <w:t>Экология</w:t>
            </w:r>
          </w:p>
        </w:tc>
        <w:tc>
          <w:tcPr>
            <w:tcW w:w="1532" w:type="dxa"/>
            <w:noWrap/>
            <w:hideMark/>
          </w:tcPr>
          <w:p w:rsidR="00E02D5E" w:rsidRPr="004102F1" w:rsidRDefault="00E02D5E" w:rsidP="00E02D5E">
            <w:pPr>
              <w:jc w:val="center"/>
              <w:rPr>
                <w:rFonts w:eastAsia="Times New Roman"/>
              </w:rPr>
            </w:pPr>
            <w:r w:rsidRPr="004102F1">
              <w:rPr>
                <w:rFonts w:eastAsia="Times New Roman"/>
              </w:rPr>
              <w:t>0</w:t>
            </w:r>
          </w:p>
        </w:tc>
        <w:tc>
          <w:tcPr>
            <w:tcW w:w="1566" w:type="dxa"/>
            <w:noWrap/>
            <w:hideMark/>
          </w:tcPr>
          <w:p w:rsidR="00E02D5E" w:rsidRPr="004102F1" w:rsidRDefault="00E02D5E" w:rsidP="00E02D5E">
            <w:pPr>
              <w:jc w:val="center"/>
              <w:rPr>
                <w:rFonts w:eastAsia="Times New Roman"/>
              </w:rPr>
            </w:pPr>
            <w:r w:rsidRPr="004102F1">
              <w:rPr>
                <w:rFonts w:eastAsia="Times New Roman"/>
              </w:rPr>
              <w:t>0</w:t>
            </w:r>
          </w:p>
        </w:tc>
        <w:tc>
          <w:tcPr>
            <w:tcW w:w="1650" w:type="dxa"/>
            <w:noWrap/>
            <w:hideMark/>
          </w:tcPr>
          <w:p w:rsidR="00E02D5E" w:rsidRPr="004102F1" w:rsidRDefault="00E02D5E" w:rsidP="00E02D5E">
            <w:pPr>
              <w:jc w:val="center"/>
              <w:rPr>
                <w:rFonts w:eastAsia="Times New Roman"/>
              </w:rPr>
            </w:pPr>
          </w:p>
        </w:tc>
        <w:tc>
          <w:tcPr>
            <w:tcW w:w="1254" w:type="dxa"/>
            <w:noWrap/>
            <w:hideMark/>
          </w:tcPr>
          <w:p w:rsidR="00E02D5E" w:rsidRPr="004102F1" w:rsidRDefault="00E02D5E" w:rsidP="00E02D5E">
            <w:pPr>
              <w:jc w:val="center"/>
              <w:rPr>
                <w:rFonts w:eastAsia="Times New Roman"/>
              </w:rPr>
            </w:pPr>
          </w:p>
        </w:tc>
        <w:tc>
          <w:tcPr>
            <w:tcW w:w="1829" w:type="dxa"/>
            <w:noWrap/>
            <w:hideMark/>
          </w:tcPr>
          <w:p w:rsidR="00E02D5E" w:rsidRPr="004102F1" w:rsidRDefault="00E02D5E" w:rsidP="00E02D5E">
            <w:pPr>
              <w:jc w:val="center"/>
              <w:rPr>
                <w:rFonts w:eastAsia="Times New Roman"/>
              </w:rPr>
            </w:pPr>
          </w:p>
        </w:tc>
      </w:tr>
      <w:tr w:rsidR="00E02D5E" w:rsidRPr="000232FD" w:rsidTr="00E02D5E">
        <w:trPr>
          <w:trHeight w:val="288"/>
        </w:trPr>
        <w:tc>
          <w:tcPr>
            <w:tcW w:w="2445" w:type="dxa"/>
            <w:noWrap/>
            <w:hideMark/>
          </w:tcPr>
          <w:p w:rsidR="00E02D5E" w:rsidRPr="000232FD" w:rsidRDefault="00E02D5E" w:rsidP="00EF5DDF">
            <w:pPr>
              <w:ind w:left="-284" w:right="-47" w:firstLine="568"/>
              <w:jc w:val="both"/>
              <w:rPr>
                <w:sz w:val="28"/>
                <w:szCs w:val="28"/>
              </w:rPr>
            </w:pPr>
            <w:r w:rsidRPr="000232FD">
              <w:rPr>
                <w:sz w:val="28"/>
                <w:szCs w:val="28"/>
              </w:rPr>
              <w:t>Французский язык</w:t>
            </w:r>
          </w:p>
        </w:tc>
        <w:tc>
          <w:tcPr>
            <w:tcW w:w="1532" w:type="dxa"/>
            <w:noWrap/>
            <w:hideMark/>
          </w:tcPr>
          <w:p w:rsidR="00E02D5E" w:rsidRPr="004102F1" w:rsidRDefault="00E02D5E" w:rsidP="00E02D5E">
            <w:pPr>
              <w:jc w:val="center"/>
              <w:rPr>
                <w:rFonts w:eastAsia="Times New Roman"/>
              </w:rPr>
            </w:pPr>
            <w:r w:rsidRPr="004102F1">
              <w:rPr>
                <w:rFonts w:eastAsia="Times New Roman"/>
              </w:rPr>
              <w:t>0</w:t>
            </w:r>
          </w:p>
        </w:tc>
        <w:tc>
          <w:tcPr>
            <w:tcW w:w="1566" w:type="dxa"/>
            <w:noWrap/>
            <w:hideMark/>
          </w:tcPr>
          <w:p w:rsidR="00E02D5E" w:rsidRPr="004102F1" w:rsidRDefault="00E02D5E" w:rsidP="00E02D5E">
            <w:pPr>
              <w:jc w:val="center"/>
              <w:rPr>
                <w:rFonts w:eastAsia="Times New Roman"/>
              </w:rPr>
            </w:pPr>
            <w:r w:rsidRPr="004102F1">
              <w:rPr>
                <w:rFonts w:eastAsia="Times New Roman"/>
              </w:rPr>
              <w:t>0</w:t>
            </w:r>
          </w:p>
        </w:tc>
        <w:tc>
          <w:tcPr>
            <w:tcW w:w="1650" w:type="dxa"/>
            <w:noWrap/>
            <w:hideMark/>
          </w:tcPr>
          <w:p w:rsidR="00E02D5E" w:rsidRPr="004102F1" w:rsidRDefault="00E02D5E" w:rsidP="00E02D5E">
            <w:pPr>
              <w:jc w:val="center"/>
              <w:rPr>
                <w:rFonts w:eastAsia="Times New Roman"/>
              </w:rPr>
            </w:pPr>
          </w:p>
        </w:tc>
        <w:tc>
          <w:tcPr>
            <w:tcW w:w="1254" w:type="dxa"/>
            <w:noWrap/>
            <w:hideMark/>
          </w:tcPr>
          <w:p w:rsidR="00E02D5E" w:rsidRPr="004102F1" w:rsidRDefault="00E02D5E" w:rsidP="00E02D5E">
            <w:pPr>
              <w:jc w:val="center"/>
              <w:rPr>
                <w:rFonts w:eastAsia="Times New Roman"/>
              </w:rPr>
            </w:pPr>
          </w:p>
        </w:tc>
        <w:tc>
          <w:tcPr>
            <w:tcW w:w="1829" w:type="dxa"/>
            <w:noWrap/>
            <w:hideMark/>
          </w:tcPr>
          <w:p w:rsidR="00E02D5E" w:rsidRPr="004102F1" w:rsidRDefault="00E02D5E" w:rsidP="00E02D5E">
            <w:pPr>
              <w:jc w:val="center"/>
              <w:rPr>
                <w:rFonts w:eastAsia="Times New Roman"/>
              </w:rPr>
            </w:pPr>
          </w:p>
        </w:tc>
      </w:tr>
      <w:tr w:rsidR="00E02D5E" w:rsidRPr="000232FD" w:rsidTr="00E02D5E">
        <w:trPr>
          <w:trHeight w:val="288"/>
        </w:trPr>
        <w:tc>
          <w:tcPr>
            <w:tcW w:w="2445" w:type="dxa"/>
            <w:noWrap/>
            <w:hideMark/>
          </w:tcPr>
          <w:p w:rsidR="00E02D5E" w:rsidRPr="000232FD" w:rsidRDefault="00E02D5E" w:rsidP="00EF5DDF">
            <w:pPr>
              <w:ind w:left="-284" w:right="-47" w:firstLine="568"/>
              <w:jc w:val="both"/>
              <w:rPr>
                <w:sz w:val="28"/>
                <w:szCs w:val="28"/>
              </w:rPr>
            </w:pPr>
            <w:r w:rsidRPr="000232FD">
              <w:rPr>
                <w:sz w:val="28"/>
                <w:szCs w:val="28"/>
              </w:rPr>
              <w:t>Астрономия</w:t>
            </w:r>
          </w:p>
        </w:tc>
        <w:tc>
          <w:tcPr>
            <w:tcW w:w="1532" w:type="dxa"/>
            <w:noWrap/>
            <w:hideMark/>
          </w:tcPr>
          <w:p w:rsidR="00E02D5E" w:rsidRPr="004102F1" w:rsidRDefault="00E02D5E" w:rsidP="00E02D5E">
            <w:pPr>
              <w:jc w:val="center"/>
              <w:rPr>
                <w:rFonts w:eastAsia="Times New Roman"/>
              </w:rPr>
            </w:pPr>
            <w:r w:rsidRPr="004102F1">
              <w:rPr>
                <w:rFonts w:eastAsia="Times New Roman"/>
              </w:rPr>
              <w:t>1</w:t>
            </w:r>
          </w:p>
        </w:tc>
        <w:tc>
          <w:tcPr>
            <w:tcW w:w="1566" w:type="dxa"/>
            <w:noWrap/>
            <w:hideMark/>
          </w:tcPr>
          <w:p w:rsidR="00E02D5E" w:rsidRPr="004102F1" w:rsidRDefault="00E02D5E" w:rsidP="00E02D5E">
            <w:pPr>
              <w:jc w:val="center"/>
              <w:rPr>
                <w:rFonts w:eastAsia="Times New Roman"/>
              </w:rPr>
            </w:pPr>
            <w:r w:rsidRPr="004102F1">
              <w:rPr>
                <w:rFonts w:eastAsia="Times New Roman"/>
              </w:rPr>
              <w:t>1</w:t>
            </w:r>
          </w:p>
        </w:tc>
        <w:tc>
          <w:tcPr>
            <w:tcW w:w="1650" w:type="dxa"/>
            <w:noWrap/>
            <w:hideMark/>
          </w:tcPr>
          <w:p w:rsidR="00E02D5E" w:rsidRPr="004102F1" w:rsidRDefault="00E02D5E" w:rsidP="00E02D5E">
            <w:pPr>
              <w:jc w:val="center"/>
              <w:rPr>
                <w:rFonts w:eastAsia="Times New Roman"/>
              </w:rPr>
            </w:pPr>
          </w:p>
        </w:tc>
        <w:tc>
          <w:tcPr>
            <w:tcW w:w="1254" w:type="dxa"/>
            <w:noWrap/>
            <w:hideMark/>
          </w:tcPr>
          <w:p w:rsidR="00E02D5E" w:rsidRPr="004102F1" w:rsidRDefault="00E02D5E" w:rsidP="00E02D5E">
            <w:pPr>
              <w:jc w:val="center"/>
              <w:rPr>
                <w:rFonts w:eastAsia="Times New Roman"/>
              </w:rPr>
            </w:pPr>
          </w:p>
        </w:tc>
        <w:tc>
          <w:tcPr>
            <w:tcW w:w="1829" w:type="dxa"/>
            <w:noWrap/>
            <w:hideMark/>
          </w:tcPr>
          <w:p w:rsidR="00E02D5E" w:rsidRPr="004102F1" w:rsidRDefault="00E02D5E" w:rsidP="00E02D5E">
            <w:pPr>
              <w:jc w:val="center"/>
              <w:rPr>
                <w:rFonts w:eastAsia="Times New Roman"/>
              </w:rPr>
            </w:pPr>
          </w:p>
        </w:tc>
      </w:tr>
    </w:tbl>
    <w:p w:rsidR="004A6A5D" w:rsidRPr="000232FD" w:rsidRDefault="004A6A5D" w:rsidP="00EF5DDF">
      <w:pPr>
        <w:ind w:left="-284" w:right="-47" w:firstLine="568"/>
        <w:jc w:val="both"/>
        <w:rPr>
          <w:rFonts w:eastAsia="Times New Roman"/>
          <w:sz w:val="28"/>
          <w:szCs w:val="28"/>
        </w:rPr>
      </w:pPr>
    </w:p>
    <w:p w:rsidR="004A6A5D" w:rsidRPr="000232FD" w:rsidRDefault="004A6A5D" w:rsidP="00EF5DDF">
      <w:pPr>
        <w:ind w:left="-284" w:right="-47" w:firstLine="568"/>
        <w:jc w:val="center"/>
        <w:rPr>
          <w:b/>
          <w:sz w:val="28"/>
          <w:szCs w:val="28"/>
        </w:rPr>
      </w:pPr>
      <w:r w:rsidRPr="000232FD">
        <w:rPr>
          <w:b/>
          <w:sz w:val="28"/>
          <w:szCs w:val="28"/>
        </w:rPr>
        <w:t xml:space="preserve">Участники и победители конкурсов разного уровня </w:t>
      </w:r>
      <w:r w:rsidR="00F1011C" w:rsidRPr="000232FD">
        <w:rPr>
          <w:b/>
          <w:sz w:val="28"/>
          <w:szCs w:val="28"/>
        </w:rPr>
        <w:t xml:space="preserve">  в 2016-2017 учебном году.</w:t>
      </w:r>
    </w:p>
    <w:p w:rsidR="00E02D5E" w:rsidRPr="00E02D5E" w:rsidRDefault="00E02D5E" w:rsidP="00E02D5E">
      <w:pPr>
        <w:jc w:val="center"/>
        <w:rPr>
          <w:rFonts w:eastAsia="Calibri"/>
          <w:b/>
          <w:sz w:val="24"/>
          <w:szCs w:val="24"/>
          <w:lang w:eastAsia="en-US"/>
        </w:rPr>
      </w:pPr>
      <w:r w:rsidRPr="00E02D5E">
        <w:rPr>
          <w:rFonts w:eastAsia="Calibri"/>
          <w:b/>
          <w:sz w:val="24"/>
          <w:szCs w:val="24"/>
          <w:lang w:eastAsia="en-US"/>
        </w:rPr>
        <w:t>Итоги муниципального этапа Всероссийской олимпиады школьников по общеобразовательным предметам</w:t>
      </w:r>
    </w:p>
    <w:p w:rsidR="00E02D5E" w:rsidRPr="00E02D5E" w:rsidRDefault="00E02D5E" w:rsidP="00E02D5E">
      <w:pPr>
        <w:tabs>
          <w:tab w:val="left" w:pos="1985"/>
          <w:tab w:val="left" w:pos="2268"/>
          <w:tab w:val="left" w:pos="7513"/>
        </w:tabs>
        <w:rPr>
          <w:rFonts w:eastAsia="Calibri"/>
          <w:sz w:val="24"/>
          <w:szCs w:val="24"/>
          <w:lang w:eastAsia="en-US"/>
        </w:rPr>
      </w:pPr>
      <w:r w:rsidRPr="00E02D5E">
        <w:rPr>
          <w:rFonts w:eastAsia="Calibri"/>
          <w:sz w:val="24"/>
          <w:szCs w:val="24"/>
          <w:lang w:eastAsia="en-US"/>
        </w:rPr>
        <w:t xml:space="preserve">        </w:t>
      </w:r>
    </w:p>
    <w:tbl>
      <w:tblPr>
        <w:tblW w:w="8968" w:type="dxa"/>
        <w:jc w:val="center"/>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
        <w:gridCol w:w="1862"/>
        <w:gridCol w:w="1673"/>
        <w:gridCol w:w="816"/>
        <w:gridCol w:w="1217"/>
        <w:gridCol w:w="1508"/>
        <w:gridCol w:w="1447"/>
      </w:tblGrid>
      <w:tr w:rsidR="00E02D5E" w:rsidRPr="00E02D5E" w:rsidTr="00E02D5E">
        <w:trPr>
          <w:jc w:val="center"/>
        </w:trPr>
        <w:tc>
          <w:tcPr>
            <w:tcW w:w="445"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w:t>
            </w:r>
          </w:p>
        </w:tc>
        <w:tc>
          <w:tcPr>
            <w:tcW w:w="1862"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Предмет</w:t>
            </w:r>
          </w:p>
        </w:tc>
        <w:tc>
          <w:tcPr>
            <w:tcW w:w="1673"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Учитель</w:t>
            </w:r>
          </w:p>
        </w:tc>
        <w:tc>
          <w:tcPr>
            <w:tcW w:w="816"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Класс</w:t>
            </w:r>
          </w:p>
        </w:tc>
        <w:tc>
          <w:tcPr>
            <w:tcW w:w="1217"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Результат</w:t>
            </w:r>
          </w:p>
          <w:p w:rsidR="00E02D5E" w:rsidRPr="00E02D5E" w:rsidRDefault="00E02D5E" w:rsidP="00E02D5E">
            <w:pPr>
              <w:rPr>
                <w:rFonts w:eastAsia="Times New Roman"/>
                <w:sz w:val="24"/>
                <w:szCs w:val="24"/>
                <w:lang w:eastAsia="en-US"/>
              </w:rPr>
            </w:pPr>
            <w:r w:rsidRPr="00E02D5E">
              <w:rPr>
                <w:rFonts w:eastAsia="Times New Roman"/>
                <w:sz w:val="24"/>
                <w:szCs w:val="24"/>
                <w:lang w:eastAsia="en-US"/>
              </w:rPr>
              <w:t>(балл)</w:t>
            </w:r>
          </w:p>
        </w:tc>
        <w:tc>
          <w:tcPr>
            <w:tcW w:w="1508"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w:t>
            </w:r>
          </w:p>
          <w:p w:rsidR="00E02D5E" w:rsidRPr="00E02D5E" w:rsidRDefault="00E02D5E" w:rsidP="00E02D5E">
            <w:pPr>
              <w:rPr>
                <w:rFonts w:eastAsia="Times New Roman"/>
                <w:sz w:val="24"/>
                <w:szCs w:val="24"/>
                <w:lang w:eastAsia="en-US"/>
              </w:rPr>
            </w:pPr>
            <w:r w:rsidRPr="00E02D5E">
              <w:rPr>
                <w:rFonts w:eastAsia="Times New Roman"/>
                <w:sz w:val="24"/>
                <w:szCs w:val="24"/>
                <w:lang w:eastAsia="en-US"/>
              </w:rPr>
              <w:t>Выполнения</w:t>
            </w:r>
          </w:p>
          <w:p w:rsidR="00E02D5E" w:rsidRPr="00E02D5E" w:rsidRDefault="00E02D5E" w:rsidP="00E02D5E">
            <w:pPr>
              <w:rPr>
                <w:rFonts w:eastAsia="Times New Roman"/>
                <w:sz w:val="24"/>
                <w:szCs w:val="24"/>
                <w:lang w:eastAsia="en-US"/>
              </w:rPr>
            </w:pPr>
            <w:r w:rsidRPr="00E02D5E">
              <w:rPr>
                <w:rFonts w:eastAsia="Times New Roman"/>
                <w:sz w:val="24"/>
                <w:szCs w:val="24"/>
                <w:lang w:eastAsia="en-US"/>
              </w:rPr>
              <w:t>задания</w:t>
            </w:r>
          </w:p>
        </w:tc>
        <w:tc>
          <w:tcPr>
            <w:tcW w:w="1447"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Место в общем списке</w:t>
            </w:r>
          </w:p>
        </w:tc>
      </w:tr>
      <w:tr w:rsidR="00E02D5E" w:rsidRPr="00E02D5E" w:rsidTr="00E02D5E">
        <w:trPr>
          <w:jc w:val="center"/>
        </w:trPr>
        <w:tc>
          <w:tcPr>
            <w:tcW w:w="445"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 xml:space="preserve">1. </w:t>
            </w:r>
          </w:p>
        </w:tc>
        <w:tc>
          <w:tcPr>
            <w:tcW w:w="1862"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Английский язык</w:t>
            </w:r>
          </w:p>
        </w:tc>
        <w:tc>
          <w:tcPr>
            <w:tcW w:w="1673"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Климентьева</w:t>
            </w:r>
          </w:p>
          <w:p w:rsidR="00E02D5E" w:rsidRPr="00E02D5E" w:rsidRDefault="00E02D5E" w:rsidP="00E02D5E">
            <w:pPr>
              <w:rPr>
                <w:rFonts w:eastAsia="Times New Roman"/>
                <w:sz w:val="24"/>
                <w:szCs w:val="24"/>
                <w:lang w:eastAsia="en-US"/>
              </w:rPr>
            </w:pPr>
            <w:r w:rsidRPr="00E02D5E">
              <w:rPr>
                <w:rFonts w:eastAsia="Times New Roman"/>
                <w:sz w:val="24"/>
                <w:szCs w:val="24"/>
                <w:lang w:eastAsia="en-US"/>
              </w:rPr>
              <w:t>Т.Е.</w:t>
            </w:r>
          </w:p>
        </w:tc>
        <w:tc>
          <w:tcPr>
            <w:tcW w:w="816"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11</w:t>
            </w:r>
          </w:p>
        </w:tc>
        <w:tc>
          <w:tcPr>
            <w:tcW w:w="1217"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55</w:t>
            </w:r>
          </w:p>
        </w:tc>
        <w:tc>
          <w:tcPr>
            <w:tcW w:w="1508"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61</w:t>
            </w:r>
          </w:p>
        </w:tc>
        <w:tc>
          <w:tcPr>
            <w:tcW w:w="1447"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участник</w:t>
            </w:r>
          </w:p>
        </w:tc>
      </w:tr>
      <w:tr w:rsidR="00E02D5E" w:rsidRPr="00E02D5E" w:rsidTr="00E02D5E">
        <w:trPr>
          <w:jc w:val="center"/>
        </w:trPr>
        <w:tc>
          <w:tcPr>
            <w:tcW w:w="445"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2.</w:t>
            </w:r>
          </w:p>
        </w:tc>
        <w:tc>
          <w:tcPr>
            <w:tcW w:w="1862"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Технология</w:t>
            </w:r>
          </w:p>
        </w:tc>
        <w:tc>
          <w:tcPr>
            <w:tcW w:w="1673" w:type="dxa"/>
            <w:shd w:val="clear" w:color="auto" w:fill="auto"/>
          </w:tcPr>
          <w:p w:rsidR="00E02D5E" w:rsidRPr="00E02D5E" w:rsidRDefault="00E02D5E" w:rsidP="00E02D5E">
            <w:pPr>
              <w:rPr>
                <w:rFonts w:eastAsia="Times New Roman"/>
                <w:sz w:val="24"/>
                <w:szCs w:val="24"/>
                <w:lang w:eastAsia="en-US"/>
              </w:rPr>
            </w:pPr>
            <w:proofErr w:type="spellStart"/>
            <w:r w:rsidRPr="00E02D5E">
              <w:rPr>
                <w:rFonts w:eastAsia="Times New Roman"/>
                <w:sz w:val="24"/>
                <w:szCs w:val="24"/>
                <w:lang w:eastAsia="en-US"/>
              </w:rPr>
              <w:t>Гумметова</w:t>
            </w:r>
            <w:proofErr w:type="spellEnd"/>
            <w:r w:rsidRPr="00E02D5E">
              <w:rPr>
                <w:rFonts w:eastAsia="Times New Roman"/>
                <w:sz w:val="24"/>
                <w:szCs w:val="24"/>
                <w:lang w:eastAsia="en-US"/>
              </w:rPr>
              <w:t xml:space="preserve"> С.А.</w:t>
            </w:r>
          </w:p>
        </w:tc>
        <w:tc>
          <w:tcPr>
            <w:tcW w:w="816"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7б</w:t>
            </w:r>
          </w:p>
        </w:tc>
        <w:tc>
          <w:tcPr>
            <w:tcW w:w="1217"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29</w:t>
            </w:r>
          </w:p>
        </w:tc>
        <w:tc>
          <w:tcPr>
            <w:tcW w:w="1508"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45</w:t>
            </w:r>
          </w:p>
        </w:tc>
        <w:tc>
          <w:tcPr>
            <w:tcW w:w="1447"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участник</w:t>
            </w:r>
          </w:p>
        </w:tc>
      </w:tr>
      <w:tr w:rsidR="00E02D5E" w:rsidRPr="00E02D5E" w:rsidTr="00E02D5E">
        <w:trPr>
          <w:jc w:val="center"/>
        </w:trPr>
        <w:tc>
          <w:tcPr>
            <w:tcW w:w="445"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3.</w:t>
            </w:r>
          </w:p>
        </w:tc>
        <w:tc>
          <w:tcPr>
            <w:tcW w:w="1862"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Физическая культура</w:t>
            </w:r>
          </w:p>
        </w:tc>
        <w:tc>
          <w:tcPr>
            <w:tcW w:w="1673"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Александров А.А.</w:t>
            </w:r>
          </w:p>
        </w:tc>
        <w:tc>
          <w:tcPr>
            <w:tcW w:w="816"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9а</w:t>
            </w:r>
          </w:p>
        </w:tc>
        <w:tc>
          <w:tcPr>
            <w:tcW w:w="1217"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89</w:t>
            </w:r>
          </w:p>
        </w:tc>
        <w:tc>
          <w:tcPr>
            <w:tcW w:w="1508"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89</w:t>
            </w:r>
          </w:p>
        </w:tc>
        <w:tc>
          <w:tcPr>
            <w:tcW w:w="1447"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победитель</w:t>
            </w:r>
          </w:p>
        </w:tc>
      </w:tr>
      <w:tr w:rsidR="00E02D5E" w:rsidRPr="00E02D5E" w:rsidTr="00E02D5E">
        <w:trPr>
          <w:jc w:val="center"/>
        </w:trPr>
        <w:tc>
          <w:tcPr>
            <w:tcW w:w="445"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4.</w:t>
            </w:r>
          </w:p>
        </w:tc>
        <w:tc>
          <w:tcPr>
            <w:tcW w:w="1862"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Биология</w:t>
            </w:r>
          </w:p>
        </w:tc>
        <w:tc>
          <w:tcPr>
            <w:tcW w:w="1673" w:type="dxa"/>
            <w:shd w:val="clear" w:color="auto" w:fill="auto"/>
          </w:tcPr>
          <w:p w:rsidR="00E02D5E" w:rsidRPr="00E02D5E" w:rsidRDefault="00E02D5E" w:rsidP="00E02D5E">
            <w:pPr>
              <w:rPr>
                <w:rFonts w:eastAsia="Times New Roman"/>
                <w:sz w:val="24"/>
                <w:szCs w:val="24"/>
                <w:lang w:eastAsia="en-US"/>
              </w:rPr>
            </w:pPr>
            <w:proofErr w:type="spellStart"/>
            <w:r w:rsidRPr="00E02D5E">
              <w:rPr>
                <w:rFonts w:eastAsia="Times New Roman"/>
                <w:sz w:val="24"/>
                <w:szCs w:val="24"/>
                <w:lang w:eastAsia="en-US"/>
              </w:rPr>
              <w:t>Вихарева</w:t>
            </w:r>
            <w:proofErr w:type="spellEnd"/>
            <w:r w:rsidRPr="00E02D5E">
              <w:rPr>
                <w:rFonts w:eastAsia="Times New Roman"/>
                <w:sz w:val="24"/>
                <w:szCs w:val="24"/>
                <w:lang w:eastAsia="en-US"/>
              </w:rPr>
              <w:t xml:space="preserve"> Л.Ю.</w:t>
            </w:r>
          </w:p>
        </w:tc>
        <w:tc>
          <w:tcPr>
            <w:tcW w:w="816"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8б</w:t>
            </w:r>
          </w:p>
        </w:tc>
        <w:tc>
          <w:tcPr>
            <w:tcW w:w="1217"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54,5</w:t>
            </w:r>
          </w:p>
        </w:tc>
        <w:tc>
          <w:tcPr>
            <w:tcW w:w="1508"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27</w:t>
            </w:r>
          </w:p>
        </w:tc>
        <w:tc>
          <w:tcPr>
            <w:tcW w:w="1447"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участник</w:t>
            </w:r>
          </w:p>
        </w:tc>
      </w:tr>
      <w:tr w:rsidR="00E02D5E" w:rsidRPr="00E02D5E" w:rsidTr="00E02D5E">
        <w:trPr>
          <w:jc w:val="center"/>
        </w:trPr>
        <w:tc>
          <w:tcPr>
            <w:tcW w:w="445"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5.</w:t>
            </w:r>
          </w:p>
        </w:tc>
        <w:tc>
          <w:tcPr>
            <w:tcW w:w="1862"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Биология</w:t>
            </w:r>
          </w:p>
        </w:tc>
        <w:tc>
          <w:tcPr>
            <w:tcW w:w="1673" w:type="dxa"/>
            <w:shd w:val="clear" w:color="auto" w:fill="auto"/>
          </w:tcPr>
          <w:p w:rsidR="00E02D5E" w:rsidRPr="00E02D5E" w:rsidRDefault="00E02D5E" w:rsidP="00E02D5E">
            <w:pPr>
              <w:rPr>
                <w:rFonts w:eastAsia="Times New Roman"/>
                <w:sz w:val="24"/>
                <w:szCs w:val="24"/>
                <w:lang w:eastAsia="en-US"/>
              </w:rPr>
            </w:pPr>
            <w:proofErr w:type="spellStart"/>
            <w:r w:rsidRPr="00E02D5E">
              <w:rPr>
                <w:rFonts w:eastAsia="Times New Roman"/>
                <w:sz w:val="24"/>
                <w:szCs w:val="24"/>
                <w:lang w:eastAsia="en-US"/>
              </w:rPr>
              <w:t>Вихарева</w:t>
            </w:r>
            <w:proofErr w:type="spellEnd"/>
            <w:r w:rsidRPr="00E02D5E">
              <w:rPr>
                <w:rFonts w:eastAsia="Times New Roman"/>
                <w:sz w:val="24"/>
                <w:szCs w:val="24"/>
                <w:lang w:eastAsia="en-US"/>
              </w:rPr>
              <w:t xml:space="preserve"> Л.Ю.</w:t>
            </w:r>
          </w:p>
        </w:tc>
        <w:tc>
          <w:tcPr>
            <w:tcW w:w="816"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7б</w:t>
            </w:r>
          </w:p>
        </w:tc>
        <w:tc>
          <w:tcPr>
            <w:tcW w:w="1217"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68,5</w:t>
            </w:r>
          </w:p>
        </w:tc>
        <w:tc>
          <w:tcPr>
            <w:tcW w:w="1508"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36</w:t>
            </w:r>
          </w:p>
        </w:tc>
        <w:tc>
          <w:tcPr>
            <w:tcW w:w="1447"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участник</w:t>
            </w:r>
          </w:p>
        </w:tc>
      </w:tr>
      <w:tr w:rsidR="00E02D5E" w:rsidRPr="00E02D5E" w:rsidTr="00E02D5E">
        <w:trPr>
          <w:jc w:val="center"/>
        </w:trPr>
        <w:tc>
          <w:tcPr>
            <w:tcW w:w="445"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6</w:t>
            </w:r>
          </w:p>
        </w:tc>
        <w:tc>
          <w:tcPr>
            <w:tcW w:w="1862"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Литература</w:t>
            </w:r>
          </w:p>
        </w:tc>
        <w:tc>
          <w:tcPr>
            <w:tcW w:w="1673"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 xml:space="preserve">Рыбакова </w:t>
            </w:r>
            <w:r w:rsidRPr="00E02D5E">
              <w:rPr>
                <w:rFonts w:eastAsia="Times New Roman"/>
                <w:sz w:val="24"/>
                <w:szCs w:val="24"/>
                <w:lang w:eastAsia="en-US"/>
              </w:rPr>
              <w:lastRenderedPageBreak/>
              <w:t>Н.В.</w:t>
            </w:r>
          </w:p>
        </w:tc>
        <w:tc>
          <w:tcPr>
            <w:tcW w:w="816"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lastRenderedPageBreak/>
              <w:t>8б</w:t>
            </w:r>
          </w:p>
        </w:tc>
        <w:tc>
          <w:tcPr>
            <w:tcW w:w="1217" w:type="dxa"/>
            <w:shd w:val="clear" w:color="auto" w:fill="auto"/>
          </w:tcPr>
          <w:p w:rsidR="00E02D5E" w:rsidRPr="00E02D5E" w:rsidRDefault="00E02D5E" w:rsidP="00E02D5E">
            <w:pPr>
              <w:rPr>
                <w:rFonts w:eastAsia="Times New Roman"/>
                <w:sz w:val="24"/>
                <w:szCs w:val="24"/>
                <w:lang w:eastAsia="en-US"/>
              </w:rPr>
            </w:pPr>
          </w:p>
        </w:tc>
        <w:tc>
          <w:tcPr>
            <w:tcW w:w="1508" w:type="dxa"/>
            <w:shd w:val="clear" w:color="auto" w:fill="auto"/>
          </w:tcPr>
          <w:p w:rsidR="00E02D5E" w:rsidRPr="00E02D5E" w:rsidRDefault="00E02D5E" w:rsidP="00E02D5E">
            <w:pPr>
              <w:rPr>
                <w:rFonts w:eastAsia="Times New Roman"/>
                <w:sz w:val="24"/>
                <w:szCs w:val="24"/>
                <w:lang w:eastAsia="en-US"/>
              </w:rPr>
            </w:pPr>
          </w:p>
        </w:tc>
        <w:tc>
          <w:tcPr>
            <w:tcW w:w="1447" w:type="dxa"/>
            <w:shd w:val="clear" w:color="auto" w:fill="auto"/>
          </w:tcPr>
          <w:p w:rsidR="00E02D5E" w:rsidRPr="00E02D5E" w:rsidRDefault="00E02D5E" w:rsidP="00E02D5E">
            <w:pPr>
              <w:rPr>
                <w:rFonts w:eastAsia="Times New Roman"/>
                <w:sz w:val="24"/>
                <w:szCs w:val="24"/>
                <w:lang w:eastAsia="en-US"/>
              </w:rPr>
            </w:pPr>
            <w:r w:rsidRPr="00E02D5E">
              <w:rPr>
                <w:rFonts w:eastAsia="Times New Roman"/>
                <w:sz w:val="24"/>
                <w:szCs w:val="24"/>
                <w:lang w:eastAsia="en-US"/>
              </w:rPr>
              <w:t>Не явилась</w:t>
            </w:r>
          </w:p>
        </w:tc>
      </w:tr>
    </w:tbl>
    <w:p w:rsidR="00E02D5E" w:rsidRPr="00E02D5E" w:rsidRDefault="00E02D5E" w:rsidP="00E02D5E">
      <w:pPr>
        <w:jc w:val="both"/>
        <w:rPr>
          <w:rFonts w:eastAsia="Calibri"/>
          <w:sz w:val="24"/>
          <w:szCs w:val="24"/>
          <w:lang w:eastAsia="en-US"/>
        </w:rPr>
      </w:pPr>
      <w:r w:rsidRPr="00E02D5E">
        <w:rPr>
          <w:rFonts w:eastAsia="Calibri"/>
          <w:sz w:val="24"/>
          <w:szCs w:val="24"/>
          <w:lang w:eastAsia="en-US"/>
        </w:rPr>
        <w:lastRenderedPageBreak/>
        <w:t xml:space="preserve">Низкая доля участия </w:t>
      </w:r>
      <w:proofErr w:type="gramStart"/>
      <w:r w:rsidRPr="00E02D5E">
        <w:rPr>
          <w:rFonts w:eastAsia="Calibri"/>
          <w:sz w:val="24"/>
          <w:szCs w:val="24"/>
          <w:lang w:eastAsia="en-US"/>
        </w:rPr>
        <w:t>обучающихся</w:t>
      </w:r>
      <w:proofErr w:type="gramEnd"/>
      <w:r w:rsidRPr="00E02D5E">
        <w:rPr>
          <w:rFonts w:eastAsia="Calibri"/>
          <w:sz w:val="24"/>
          <w:szCs w:val="24"/>
          <w:lang w:eastAsia="en-US"/>
        </w:rPr>
        <w:t xml:space="preserve"> в 2017 году из-за высокого проходного балла в муниципальном этапе олимпиады</w:t>
      </w:r>
    </w:p>
    <w:p w:rsidR="00E02D5E" w:rsidRPr="00E02D5E" w:rsidRDefault="00E02D5E" w:rsidP="00E02D5E">
      <w:pPr>
        <w:jc w:val="both"/>
        <w:rPr>
          <w:rFonts w:eastAsia="Times New Roman"/>
          <w:sz w:val="24"/>
          <w:szCs w:val="24"/>
        </w:rPr>
      </w:pPr>
      <w:r w:rsidRPr="00E02D5E">
        <w:rPr>
          <w:rFonts w:eastAsia="Times New Roman"/>
          <w:sz w:val="24"/>
          <w:szCs w:val="24"/>
        </w:rPr>
        <w:t xml:space="preserve">                                 </w:t>
      </w:r>
    </w:p>
    <w:p w:rsidR="00E02D5E" w:rsidRPr="00E02D5E" w:rsidRDefault="00E02D5E" w:rsidP="00E02D5E">
      <w:pPr>
        <w:jc w:val="center"/>
        <w:rPr>
          <w:rFonts w:eastAsia="Times New Roman"/>
          <w:b/>
          <w:sz w:val="24"/>
          <w:szCs w:val="24"/>
        </w:rPr>
      </w:pPr>
      <w:r w:rsidRPr="00E02D5E">
        <w:rPr>
          <w:rFonts w:eastAsia="Times New Roman"/>
          <w:b/>
          <w:sz w:val="24"/>
          <w:szCs w:val="24"/>
        </w:rPr>
        <w:t>Мониторинг результатов олимпиады за три года</w:t>
      </w:r>
    </w:p>
    <w:p w:rsidR="00E02D5E" w:rsidRPr="00E02D5E" w:rsidRDefault="00E02D5E" w:rsidP="00E02D5E">
      <w:pPr>
        <w:jc w:val="center"/>
        <w:rPr>
          <w:rFonts w:eastAsia="Times New Roman"/>
          <w:b/>
          <w:sz w:val="24"/>
          <w:szCs w:val="24"/>
        </w:rPr>
      </w:pPr>
    </w:p>
    <w:tbl>
      <w:tblPr>
        <w:tblW w:w="10348" w:type="dxa"/>
        <w:jc w:val="center"/>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543"/>
        <w:gridCol w:w="1555"/>
        <w:gridCol w:w="1450"/>
        <w:gridCol w:w="1946"/>
        <w:gridCol w:w="2475"/>
      </w:tblGrid>
      <w:tr w:rsidR="00E02D5E" w:rsidRPr="00E02D5E" w:rsidTr="006B3F85">
        <w:trPr>
          <w:jc w:val="center"/>
        </w:trPr>
        <w:tc>
          <w:tcPr>
            <w:tcW w:w="1379" w:type="dxa"/>
            <w:shd w:val="clear" w:color="auto" w:fill="auto"/>
          </w:tcPr>
          <w:p w:rsidR="00E02D5E" w:rsidRPr="00E02D5E" w:rsidRDefault="00E02D5E" w:rsidP="00E02D5E">
            <w:pPr>
              <w:jc w:val="both"/>
              <w:rPr>
                <w:rFonts w:eastAsia="Times New Roman"/>
                <w:sz w:val="24"/>
                <w:szCs w:val="24"/>
              </w:rPr>
            </w:pPr>
            <w:r w:rsidRPr="00E02D5E">
              <w:rPr>
                <w:rFonts w:eastAsia="Times New Roman"/>
                <w:sz w:val="24"/>
                <w:szCs w:val="24"/>
              </w:rPr>
              <w:t>Год</w:t>
            </w:r>
          </w:p>
        </w:tc>
        <w:tc>
          <w:tcPr>
            <w:tcW w:w="1543" w:type="dxa"/>
            <w:shd w:val="clear" w:color="auto" w:fill="auto"/>
          </w:tcPr>
          <w:p w:rsidR="00E02D5E" w:rsidRPr="00E02D5E" w:rsidRDefault="00E02D5E" w:rsidP="00E02D5E">
            <w:pPr>
              <w:jc w:val="both"/>
              <w:rPr>
                <w:rFonts w:eastAsia="Times New Roman"/>
                <w:sz w:val="24"/>
                <w:szCs w:val="24"/>
              </w:rPr>
            </w:pPr>
            <w:r w:rsidRPr="00E02D5E">
              <w:rPr>
                <w:rFonts w:eastAsia="Times New Roman"/>
                <w:sz w:val="24"/>
                <w:szCs w:val="24"/>
              </w:rPr>
              <w:t>Школьный</w:t>
            </w:r>
          </w:p>
          <w:p w:rsidR="00E02D5E" w:rsidRPr="00E02D5E" w:rsidRDefault="00E02D5E" w:rsidP="00E02D5E">
            <w:pPr>
              <w:jc w:val="both"/>
              <w:rPr>
                <w:rFonts w:eastAsia="Times New Roman"/>
                <w:sz w:val="24"/>
                <w:szCs w:val="24"/>
              </w:rPr>
            </w:pPr>
            <w:r w:rsidRPr="00E02D5E">
              <w:rPr>
                <w:rFonts w:eastAsia="Times New Roman"/>
                <w:sz w:val="24"/>
                <w:szCs w:val="24"/>
              </w:rPr>
              <w:t>(участников)</w:t>
            </w:r>
          </w:p>
        </w:tc>
        <w:tc>
          <w:tcPr>
            <w:tcW w:w="1555" w:type="dxa"/>
            <w:shd w:val="clear" w:color="auto" w:fill="auto"/>
          </w:tcPr>
          <w:p w:rsidR="00E02D5E" w:rsidRPr="00E02D5E" w:rsidRDefault="00E02D5E" w:rsidP="00E02D5E">
            <w:pPr>
              <w:jc w:val="both"/>
              <w:rPr>
                <w:rFonts w:eastAsia="Times New Roman"/>
                <w:sz w:val="24"/>
                <w:szCs w:val="24"/>
              </w:rPr>
            </w:pPr>
            <w:r w:rsidRPr="00E02D5E">
              <w:rPr>
                <w:rFonts w:eastAsia="Times New Roman"/>
                <w:sz w:val="24"/>
                <w:szCs w:val="24"/>
              </w:rPr>
              <w:t>Победителей</w:t>
            </w:r>
          </w:p>
          <w:p w:rsidR="00E02D5E" w:rsidRPr="00E02D5E" w:rsidRDefault="00E02D5E" w:rsidP="00E02D5E">
            <w:pPr>
              <w:jc w:val="both"/>
              <w:rPr>
                <w:rFonts w:eastAsia="Times New Roman"/>
                <w:sz w:val="24"/>
                <w:szCs w:val="24"/>
              </w:rPr>
            </w:pPr>
            <w:r w:rsidRPr="00E02D5E">
              <w:rPr>
                <w:rFonts w:eastAsia="Times New Roman"/>
                <w:sz w:val="24"/>
                <w:szCs w:val="24"/>
              </w:rPr>
              <w:t>(школьный)</w:t>
            </w:r>
          </w:p>
        </w:tc>
        <w:tc>
          <w:tcPr>
            <w:tcW w:w="1450" w:type="dxa"/>
            <w:shd w:val="clear" w:color="auto" w:fill="auto"/>
          </w:tcPr>
          <w:p w:rsidR="00E02D5E" w:rsidRPr="00E02D5E" w:rsidRDefault="00E02D5E" w:rsidP="00E02D5E">
            <w:pPr>
              <w:jc w:val="both"/>
              <w:rPr>
                <w:rFonts w:eastAsia="Times New Roman"/>
                <w:sz w:val="24"/>
                <w:szCs w:val="24"/>
              </w:rPr>
            </w:pPr>
            <w:r w:rsidRPr="00E02D5E">
              <w:rPr>
                <w:rFonts w:eastAsia="Times New Roman"/>
                <w:sz w:val="24"/>
                <w:szCs w:val="24"/>
              </w:rPr>
              <w:t>Призёров</w:t>
            </w:r>
          </w:p>
          <w:p w:rsidR="00E02D5E" w:rsidRPr="00E02D5E" w:rsidRDefault="00E02D5E" w:rsidP="00E02D5E">
            <w:pPr>
              <w:jc w:val="both"/>
              <w:rPr>
                <w:rFonts w:eastAsia="Times New Roman"/>
                <w:sz w:val="24"/>
                <w:szCs w:val="24"/>
              </w:rPr>
            </w:pPr>
            <w:r w:rsidRPr="00E02D5E">
              <w:rPr>
                <w:rFonts w:eastAsia="Times New Roman"/>
                <w:sz w:val="24"/>
                <w:szCs w:val="24"/>
              </w:rPr>
              <w:t>(школьный)</w:t>
            </w:r>
          </w:p>
        </w:tc>
        <w:tc>
          <w:tcPr>
            <w:tcW w:w="1946" w:type="dxa"/>
            <w:shd w:val="clear" w:color="auto" w:fill="auto"/>
          </w:tcPr>
          <w:p w:rsidR="00E02D5E" w:rsidRPr="00E02D5E" w:rsidRDefault="00E02D5E" w:rsidP="00E02D5E">
            <w:pPr>
              <w:jc w:val="both"/>
              <w:rPr>
                <w:rFonts w:eastAsia="Times New Roman"/>
                <w:sz w:val="24"/>
                <w:szCs w:val="24"/>
              </w:rPr>
            </w:pPr>
            <w:r w:rsidRPr="00E02D5E">
              <w:rPr>
                <w:rFonts w:eastAsia="Times New Roman"/>
                <w:sz w:val="24"/>
                <w:szCs w:val="24"/>
              </w:rPr>
              <w:t>Муниципальный</w:t>
            </w:r>
          </w:p>
          <w:p w:rsidR="00E02D5E" w:rsidRPr="00E02D5E" w:rsidRDefault="00E02D5E" w:rsidP="00E02D5E">
            <w:pPr>
              <w:jc w:val="both"/>
              <w:rPr>
                <w:rFonts w:eastAsia="Times New Roman"/>
                <w:sz w:val="24"/>
                <w:szCs w:val="24"/>
              </w:rPr>
            </w:pPr>
            <w:r w:rsidRPr="00E02D5E">
              <w:rPr>
                <w:rFonts w:eastAsia="Times New Roman"/>
                <w:sz w:val="24"/>
                <w:szCs w:val="24"/>
              </w:rPr>
              <w:t>(участников)</w:t>
            </w:r>
          </w:p>
        </w:tc>
        <w:tc>
          <w:tcPr>
            <w:tcW w:w="2475" w:type="dxa"/>
            <w:shd w:val="clear" w:color="auto" w:fill="auto"/>
          </w:tcPr>
          <w:p w:rsidR="00E02D5E" w:rsidRPr="00E02D5E" w:rsidRDefault="00E02D5E" w:rsidP="00E02D5E">
            <w:pPr>
              <w:jc w:val="both"/>
              <w:rPr>
                <w:rFonts w:eastAsia="Times New Roman"/>
                <w:sz w:val="24"/>
                <w:szCs w:val="24"/>
              </w:rPr>
            </w:pPr>
            <w:r w:rsidRPr="00E02D5E">
              <w:rPr>
                <w:rFonts w:eastAsia="Times New Roman"/>
                <w:sz w:val="24"/>
                <w:szCs w:val="24"/>
              </w:rPr>
              <w:t>Победителей</w:t>
            </w:r>
          </w:p>
          <w:p w:rsidR="00E02D5E" w:rsidRPr="00E02D5E" w:rsidRDefault="00E02D5E" w:rsidP="00E02D5E">
            <w:pPr>
              <w:jc w:val="both"/>
              <w:rPr>
                <w:rFonts w:eastAsia="Times New Roman"/>
                <w:sz w:val="24"/>
                <w:szCs w:val="24"/>
              </w:rPr>
            </w:pPr>
            <w:r w:rsidRPr="00E02D5E">
              <w:rPr>
                <w:rFonts w:eastAsia="Times New Roman"/>
                <w:sz w:val="24"/>
                <w:szCs w:val="24"/>
              </w:rPr>
              <w:t>(муниципальный)</w:t>
            </w:r>
          </w:p>
        </w:tc>
      </w:tr>
      <w:tr w:rsidR="00E02D5E" w:rsidRPr="00E02D5E" w:rsidTr="006B3F85">
        <w:trPr>
          <w:jc w:val="center"/>
        </w:trPr>
        <w:tc>
          <w:tcPr>
            <w:tcW w:w="1379" w:type="dxa"/>
            <w:shd w:val="clear" w:color="auto" w:fill="auto"/>
          </w:tcPr>
          <w:p w:rsidR="00E02D5E" w:rsidRPr="00E02D5E" w:rsidRDefault="00E02D5E" w:rsidP="00E02D5E">
            <w:pPr>
              <w:jc w:val="both"/>
              <w:rPr>
                <w:rFonts w:eastAsia="Times New Roman"/>
                <w:sz w:val="24"/>
                <w:szCs w:val="24"/>
              </w:rPr>
            </w:pPr>
            <w:r w:rsidRPr="00E02D5E">
              <w:rPr>
                <w:rFonts w:eastAsia="Times New Roman"/>
                <w:sz w:val="24"/>
                <w:szCs w:val="24"/>
              </w:rPr>
              <w:t>2015-2016</w:t>
            </w:r>
          </w:p>
        </w:tc>
        <w:tc>
          <w:tcPr>
            <w:tcW w:w="1543" w:type="dxa"/>
            <w:shd w:val="clear" w:color="auto" w:fill="auto"/>
          </w:tcPr>
          <w:p w:rsidR="00E02D5E" w:rsidRPr="00E02D5E" w:rsidRDefault="00E02D5E" w:rsidP="00E02D5E">
            <w:pPr>
              <w:jc w:val="both"/>
              <w:rPr>
                <w:rFonts w:eastAsia="Times New Roman"/>
                <w:sz w:val="24"/>
                <w:szCs w:val="24"/>
              </w:rPr>
            </w:pPr>
            <w:r w:rsidRPr="00E02D5E">
              <w:rPr>
                <w:rFonts w:eastAsia="Times New Roman"/>
                <w:sz w:val="24"/>
                <w:szCs w:val="24"/>
              </w:rPr>
              <w:t>101</w:t>
            </w:r>
          </w:p>
        </w:tc>
        <w:tc>
          <w:tcPr>
            <w:tcW w:w="1555" w:type="dxa"/>
            <w:shd w:val="clear" w:color="auto" w:fill="auto"/>
          </w:tcPr>
          <w:p w:rsidR="00E02D5E" w:rsidRPr="00E02D5E" w:rsidRDefault="00E02D5E" w:rsidP="00E02D5E">
            <w:pPr>
              <w:jc w:val="both"/>
              <w:rPr>
                <w:rFonts w:eastAsia="Times New Roman"/>
                <w:sz w:val="24"/>
                <w:szCs w:val="24"/>
              </w:rPr>
            </w:pPr>
            <w:r w:rsidRPr="00E02D5E">
              <w:rPr>
                <w:rFonts w:eastAsia="Times New Roman"/>
                <w:sz w:val="24"/>
                <w:szCs w:val="24"/>
              </w:rPr>
              <w:t>27</w:t>
            </w:r>
          </w:p>
        </w:tc>
        <w:tc>
          <w:tcPr>
            <w:tcW w:w="1450" w:type="dxa"/>
            <w:shd w:val="clear" w:color="auto" w:fill="auto"/>
          </w:tcPr>
          <w:p w:rsidR="00E02D5E" w:rsidRPr="00E02D5E" w:rsidRDefault="00E02D5E" w:rsidP="00E02D5E">
            <w:pPr>
              <w:jc w:val="both"/>
              <w:rPr>
                <w:rFonts w:eastAsia="Times New Roman"/>
                <w:sz w:val="24"/>
                <w:szCs w:val="24"/>
              </w:rPr>
            </w:pPr>
            <w:r w:rsidRPr="00E02D5E">
              <w:rPr>
                <w:rFonts w:eastAsia="Times New Roman"/>
                <w:sz w:val="24"/>
                <w:szCs w:val="24"/>
              </w:rPr>
              <w:t>15</w:t>
            </w:r>
          </w:p>
        </w:tc>
        <w:tc>
          <w:tcPr>
            <w:tcW w:w="1946" w:type="dxa"/>
            <w:shd w:val="clear" w:color="auto" w:fill="auto"/>
          </w:tcPr>
          <w:p w:rsidR="00E02D5E" w:rsidRPr="00E02D5E" w:rsidRDefault="00E02D5E" w:rsidP="00E02D5E">
            <w:pPr>
              <w:jc w:val="both"/>
              <w:rPr>
                <w:rFonts w:eastAsia="Times New Roman"/>
                <w:sz w:val="24"/>
                <w:szCs w:val="24"/>
              </w:rPr>
            </w:pPr>
            <w:r w:rsidRPr="00E02D5E">
              <w:rPr>
                <w:rFonts w:eastAsia="Times New Roman"/>
                <w:sz w:val="24"/>
                <w:szCs w:val="24"/>
              </w:rPr>
              <w:t>27</w:t>
            </w:r>
          </w:p>
        </w:tc>
        <w:tc>
          <w:tcPr>
            <w:tcW w:w="2475" w:type="dxa"/>
            <w:shd w:val="clear" w:color="auto" w:fill="auto"/>
          </w:tcPr>
          <w:p w:rsidR="00E02D5E" w:rsidRPr="00E02D5E" w:rsidRDefault="00E02D5E" w:rsidP="00E02D5E">
            <w:pPr>
              <w:jc w:val="both"/>
              <w:rPr>
                <w:rFonts w:eastAsia="Times New Roman"/>
                <w:sz w:val="24"/>
                <w:szCs w:val="24"/>
              </w:rPr>
            </w:pPr>
            <w:r w:rsidRPr="00E02D5E">
              <w:rPr>
                <w:rFonts w:eastAsia="Times New Roman"/>
                <w:sz w:val="24"/>
                <w:szCs w:val="24"/>
              </w:rPr>
              <w:t xml:space="preserve">              1 </w:t>
            </w:r>
          </w:p>
          <w:p w:rsidR="00E02D5E" w:rsidRPr="00E02D5E" w:rsidRDefault="00E02D5E" w:rsidP="00E02D5E">
            <w:pPr>
              <w:jc w:val="both"/>
              <w:rPr>
                <w:rFonts w:eastAsia="Times New Roman"/>
                <w:sz w:val="24"/>
                <w:szCs w:val="24"/>
              </w:rPr>
            </w:pPr>
            <w:proofErr w:type="gramStart"/>
            <w:r w:rsidRPr="00E02D5E">
              <w:rPr>
                <w:rFonts w:eastAsia="Times New Roman"/>
                <w:sz w:val="24"/>
                <w:szCs w:val="24"/>
              </w:rPr>
              <w:t>(</w:t>
            </w:r>
            <w:proofErr w:type="spellStart"/>
            <w:r w:rsidRPr="00E02D5E">
              <w:rPr>
                <w:rFonts w:eastAsia="Times New Roman"/>
                <w:sz w:val="24"/>
                <w:szCs w:val="24"/>
              </w:rPr>
              <w:t>Бочарникова</w:t>
            </w:r>
            <w:proofErr w:type="spellEnd"/>
            <w:r w:rsidRPr="00E02D5E">
              <w:rPr>
                <w:rFonts w:eastAsia="Times New Roman"/>
                <w:sz w:val="24"/>
                <w:szCs w:val="24"/>
              </w:rPr>
              <w:t xml:space="preserve"> В.</w:t>
            </w:r>
            <w:proofErr w:type="gramEnd"/>
          </w:p>
          <w:p w:rsidR="00E02D5E" w:rsidRPr="00E02D5E" w:rsidRDefault="00E02D5E" w:rsidP="00E02D5E">
            <w:pPr>
              <w:jc w:val="both"/>
              <w:rPr>
                <w:rFonts w:eastAsia="Times New Roman"/>
                <w:sz w:val="24"/>
                <w:szCs w:val="24"/>
              </w:rPr>
            </w:pPr>
            <w:proofErr w:type="gramStart"/>
            <w:r w:rsidRPr="00E02D5E">
              <w:rPr>
                <w:rFonts w:eastAsia="Times New Roman"/>
                <w:sz w:val="24"/>
                <w:szCs w:val="24"/>
              </w:rPr>
              <w:t>- 7 класс)</w:t>
            </w:r>
            <w:proofErr w:type="gramEnd"/>
          </w:p>
        </w:tc>
      </w:tr>
      <w:tr w:rsidR="00E02D5E" w:rsidRPr="00E02D5E" w:rsidTr="006B3F85">
        <w:trPr>
          <w:jc w:val="center"/>
        </w:trPr>
        <w:tc>
          <w:tcPr>
            <w:tcW w:w="1379" w:type="dxa"/>
            <w:shd w:val="clear" w:color="auto" w:fill="auto"/>
          </w:tcPr>
          <w:p w:rsidR="00E02D5E" w:rsidRPr="00E02D5E" w:rsidRDefault="00E02D5E" w:rsidP="00E02D5E">
            <w:pPr>
              <w:jc w:val="both"/>
              <w:rPr>
                <w:rFonts w:eastAsia="Times New Roman"/>
                <w:sz w:val="24"/>
                <w:szCs w:val="24"/>
              </w:rPr>
            </w:pPr>
            <w:r w:rsidRPr="00E02D5E">
              <w:rPr>
                <w:rFonts w:eastAsia="Times New Roman"/>
                <w:sz w:val="24"/>
                <w:szCs w:val="24"/>
              </w:rPr>
              <w:t>2016-2017</w:t>
            </w:r>
          </w:p>
        </w:tc>
        <w:tc>
          <w:tcPr>
            <w:tcW w:w="1543" w:type="dxa"/>
            <w:shd w:val="clear" w:color="auto" w:fill="auto"/>
          </w:tcPr>
          <w:p w:rsidR="00E02D5E" w:rsidRPr="00E02D5E" w:rsidRDefault="00E02D5E" w:rsidP="00E02D5E">
            <w:pPr>
              <w:jc w:val="both"/>
              <w:rPr>
                <w:rFonts w:eastAsia="Times New Roman"/>
                <w:sz w:val="24"/>
                <w:szCs w:val="24"/>
              </w:rPr>
            </w:pPr>
            <w:r w:rsidRPr="00E02D5E">
              <w:rPr>
                <w:rFonts w:eastAsia="Times New Roman"/>
                <w:sz w:val="24"/>
                <w:szCs w:val="24"/>
              </w:rPr>
              <w:t>165</w:t>
            </w:r>
          </w:p>
        </w:tc>
        <w:tc>
          <w:tcPr>
            <w:tcW w:w="1555" w:type="dxa"/>
            <w:shd w:val="clear" w:color="auto" w:fill="auto"/>
          </w:tcPr>
          <w:p w:rsidR="00E02D5E" w:rsidRPr="00E02D5E" w:rsidRDefault="00E02D5E" w:rsidP="00E02D5E">
            <w:pPr>
              <w:jc w:val="both"/>
              <w:rPr>
                <w:rFonts w:eastAsia="Times New Roman"/>
                <w:sz w:val="24"/>
                <w:szCs w:val="24"/>
              </w:rPr>
            </w:pPr>
            <w:r w:rsidRPr="00E02D5E">
              <w:rPr>
                <w:rFonts w:eastAsia="Times New Roman"/>
                <w:sz w:val="24"/>
                <w:szCs w:val="24"/>
              </w:rPr>
              <w:t>35</w:t>
            </w:r>
          </w:p>
        </w:tc>
        <w:tc>
          <w:tcPr>
            <w:tcW w:w="1450" w:type="dxa"/>
            <w:shd w:val="clear" w:color="auto" w:fill="auto"/>
          </w:tcPr>
          <w:p w:rsidR="00E02D5E" w:rsidRPr="00E02D5E" w:rsidRDefault="00E02D5E" w:rsidP="00E02D5E">
            <w:pPr>
              <w:jc w:val="both"/>
              <w:rPr>
                <w:rFonts w:eastAsia="Times New Roman"/>
                <w:sz w:val="24"/>
                <w:szCs w:val="24"/>
              </w:rPr>
            </w:pPr>
            <w:r w:rsidRPr="00E02D5E">
              <w:rPr>
                <w:rFonts w:eastAsia="Times New Roman"/>
                <w:sz w:val="24"/>
                <w:szCs w:val="24"/>
              </w:rPr>
              <w:t>43</w:t>
            </w:r>
          </w:p>
        </w:tc>
        <w:tc>
          <w:tcPr>
            <w:tcW w:w="1946" w:type="dxa"/>
            <w:shd w:val="clear" w:color="auto" w:fill="auto"/>
          </w:tcPr>
          <w:p w:rsidR="00E02D5E" w:rsidRPr="00E02D5E" w:rsidRDefault="00E02D5E" w:rsidP="00E02D5E">
            <w:pPr>
              <w:jc w:val="both"/>
              <w:rPr>
                <w:rFonts w:eastAsia="Times New Roman"/>
                <w:sz w:val="24"/>
                <w:szCs w:val="24"/>
              </w:rPr>
            </w:pPr>
            <w:r w:rsidRPr="00E02D5E">
              <w:rPr>
                <w:rFonts w:eastAsia="Times New Roman"/>
                <w:sz w:val="24"/>
                <w:szCs w:val="24"/>
              </w:rPr>
              <w:t>33</w:t>
            </w:r>
          </w:p>
        </w:tc>
        <w:tc>
          <w:tcPr>
            <w:tcW w:w="2475" w:type="dxa"/>
            <w:shd w:val="clear" w:color="auto" w:fill="auto"/>
          </w:tcPr>
          <w:p w:rsidR="00E02D5E" w:rsidRPr="00E02D5E" w:rsidRDefault="00E02D5E" w:rsidP="00E02D5E">
            <w:pPr>
              <w:jc w:val="both"/>
              <w:rPr>
                <w:rFonts w:eastAsia="Times New Roman"/>
                <w:sz w:val="24"/>
                <w:szCs w:val="24"/>
              </w:rPr>
            </w:pPr>
            <w:r w:rsidRPr="00E02D5E">
              <w:rPr>
                <w:rFonts w:eastAsia="Times New Roman"/>
                <w:sz w:val="24"/>
                <w:szCs w:val="24"/>
              </w:rPr>
              <w:t xml:space="preserve">              1</w:t>
            </w:r>
          </w:p>
          <w:p w:rsidR="00E02D5E" w:rsidRPr="00E02D5E" w:rsidRDefault="00E02D5E" w:rsidP="00E02D5E">
            <w:pPr>
              <w:jc w:val="both"/>
              <w:rPr>
                <w:rFonts w:eastAsia="Times New Roman"/>
                <w:sz w:val="24"/>
                <w:szCs w:val="24"/>
              </w:rPr>
            </w:pPr>
            <w:r w:rsidRPr="00E02D5E">
              <w:rPr>
                <w:rFonts w:eastAsia="Times New Roman"/>
                <w:sz w:val="24"/>
                <w:szCs w:val="24"/>
              </w:rPr>
              <w:t xml:space="preserve"> (</w:t>
            </w:r>
            <w:proofErr w:type="spellStart"/>
            <w:r w:rsidRPr="00E02D5E">
              <w:rPr>
                <w:rFonts w:eastAsia="Times New Roman"/>
                <w:sz w:val="24"/>
                <w:szCs w:val="24"/>
              </w:rPr>
              <w:t>Казаева</w:t>
            </w:r>
            <w:proofErr w:type="spellEnd"/>
            <w:r w:rsidRPr="00E02D5E">
              <w:rPr>
                <w:rFonts w:eastAsia="Times New Roman"/>
                <w:sz w:val="24"/>
                <w:szCs w:val="24"/>
              </w:rPr>
              <w:t xml:space="preserve"> А. – 8 класс)</w:t>
            </w:r>
          </w:p>
        </w:tc>
      </w:tr>
      <w:tr w:rsidR="00E02D5E" w:rsidRPr="00E02D5E" w:rsidTr="006B3F85">
        <w:trPr>
          <w:jc w:val="center"/>
        </w:trPr>
        <w:tc>
          <w:tcPr>
            <w:tcW w:w="1379" w:type="dxa"/>
            <w:shd w:val="clear" w:color="auto" w:fill="auto"/>
          </w:tcPr>
          <w:p w:rsidR="00E02D5E" w:rsidRPr="00E02D5E" w:rsidRDefault="00E02D5E" w:rsidP="00E02D5E">
            <w:pPr>
              <w:jc w:val="both"/>
              <w:rPr>
                <w:rFonts w:eastAsia="Times New Roman"/>
                <w:sz w:val="24"/>
                <w:szCs w:val="24"/>
              </w:rPr>
            </w:pPr>
            <w:r w:rsidRPr="00E02D5E">
              <w:rPr>
                <w:rFonts w:eastAsia="Times New Roman"/>
                <w:sz w:val="24"/>
                <w:szCs w:val="24"/>
              </w:rPr>
              <w:t>2017-2018</w:t>
            </w:r>
          </w:p>
        </w:tc>
        <w:tc>
          <w:tcPr>
            <w:tcW w:w="1543" w:type="dxa"/>
            <w:shd w:val="clear" w:color="auto" w:fill="auto"/>
          </w:tcPr>
          <w:p w:rsidR="00E02D5E" w:rsidRPr="00E02D5E" w:rsidRDefault="00E02D5E" w:rsidP="00E02D5E">
            <w:pPr>
              <w:jc w:val="both"/>
              <w:rPr>
                <w:rFonts w:eastAsia="Times New Roman"/>
                <w:sz w:val="24"/>
                <w:szCs w:val="24"/>
              </w:rPr>
            </w:pPr>
            <w:r w:rsidRPr="00E02D5E">
              <w:rPr>
                <w:rFonts w:eastAsia="Times New Roman"/>
                <w:sz w:val="24"/>
                <w:szCs w:val="24"/>
              </w:rPr>
              <w:t>126</w:t>
            </w:r>
          </w:p>
        </w:tc>
        <w:tc>
          <w:tcPr>
            <w:tcW w:w="1555" w:type="dxa"/>
            <w:shd w:val="clear" w:color="auto" w:fill="auto"/>
          </w:tcPr>
          <w:p w:rsidR="00E02D5E" w:rsidRPr="00E02D5E" w:rsidRDefault="00E02D5E" w:rsidP="00E02D5E">
            <w:pPr>
              <w:jc w:val="both"/>
              <w:rPr>
                <w:rFonts w:eastAsia="Times New Roman"/>
                <w:sz w:val="24"/>
                <w:szCs w:val="24"/>
              </w:rPr>
            </w:pPr>
            <w:r w:rsidRPr="00E02D5E">
              <w:rPr>
                <w:rFonts w:eastAsia="Times New Roman"/>
                <w:sz w:val="24"/>
                <w:szCs w:val="24"/>
              </w:rPr>
              <w:t>7</w:t>
            </w:r>
          </w:p>
        </w:tc>
        <w:tc>
          <w:tcPr>
            <w:tcW w:w="1450" w:type="dxa"/>
            <w:shd w:val="clear" w:color="auto" w:fill="auto"/>
          </w:tcPr>
          <w:p w:rsidR="00E02D5E" w:rsidRPr="00E02D5E" w:rsidRDefault="00E02D5E" w:rsidP="00E02D5E">
            <w:pPr>
              <w:jc w:val="both"/>
              <w:rPr>
                <w:rFonts w:eastAsia="Times New Roman"/>
                <w:sz w:val="24"/>
                <w:szCs w:val="24"/>
              </w:rPr>
            </w:pPr>
            <w:r w:rsidRPr="00E02D5E">
              <w:rPr>
                <w:rFonts w:eastAsia="Times New Roman"/>
                <w:sz w:val="24"/>
                <w:szCs w:val="24"/>
              </w:rPr>
              <w:t>15</w:t>
            </w:r>
          </w:p>
        </w:tc>
        <w:tc>
          <w:tcPr>
            <w:tcW w:w="1946" w:type="dxa"/>
            <w:shd w:val="clear" w:color="auto" w:fill="auto"/>
          </w:tcPr>
          <w:p w:rsidR="00E02D5E" w:rsidRPr="00E02D5E" w:rsidRDefault="00E02D5E" w:rsidP="00E02D5E">
            <w:pPr>
              <w:jc w:val="both"/>
              <w:rPr>
                <w:rFonts w:eastAsia="Times New Roman"/>
                <w:sz w:val="24"/>
                <w:szCs w:val="24"/>
              </w:rPr>
            </w:pPr>
            <w:r w:rsidRPr="00E02D5E">
              <w:rPr>
                <w:rFonts w:eastAsia="Times New Roman"/>
                <w:sz w:val="24"/>
                <w:szCs w:val="24"/>
              </w:rPr>
              <w:t>5</w:t>
            </w:r>
          </w:p>
        </w:tc>
        <w:tc>
          <w:tcPr>
            <w:tcW w:w="2475" w:type="dxa"/>
            <w:shd w:val="clear" w:color="auto" w:fill="auto"/>
          </w:tcPr>
          <w:p w:rsidR="00E02D5E" w:rsidRPr="00E02D5E" w:rsidRDefault="00E02D5E" w:rsidP="00E02D5E">
            <w:pPr>
              <w:jc w:val="both"/>
              <w:rPr>
                <w:rFonts w:eastAsia="Times New Roman"/>
                <w:sz w:val="24"/>
                <w:szCs w:val="24"/>
              </w:rPr>
            </w:pPr>
            <w:r w:rsidRPr="00E02D5E">
              <w:rPr>
                <w:rFonts w:eastAsia="Times New Roman"/>
                <w:sz w:val="24"/>
                <w:szCs w:val="24"/>
              </w:rPr>
              <w:t xml:space="preserve">             1</w:t>
            </w:r>
          </w:p>
          <w:p w:rsidR="00E02D5E" w:rsidRPr="00E02D5E" w:rsidRDefault="00E02D5E" w:rsidP="00E02D5E">
            <w:pPr>
              <w:jc w:val="both"/>
              <w:rPr>
                <w:rFonts w:eastAsia="Times New Roman"/>
                <w:sz w:val="24"/>
                <w:szCs w:val="24"/>
              </w:rPr>
            </w:pPr>
            <w:r w:rsidRPr="00E02D5E">
              <w:rPr>
                <w:rFonts w:eastAsia="Times New Roman"/>
                <w:sz w:val="24"/>
                <w:szCs w:val="24"/>
              </w:rPr>
              <w:t>(</w:t>
            </w:r>
            <w:proofErr w:type="spellStart"/>
            <w:r w:rsidRPr="00E02D5E">
              <w:rPr>
                <w:rFonts w:eastAsia="Times New Roman"/>
                <w:sz w:val="24"/>
                <w:szCs w:val="24"/>
              </w:rPr>
              <w:t>Казаева</w:t>
            </w:r>
            <w:proofErr w:type="spellEnd"/>
            <w:r w:rsidRPr="00E02D5E">
              <w:rPr>
                <w:rFonts w:eastAsia="Times New Roman"/>
                <w:sz w:val="24"/>
                <w:szCs w:val="24"/>
              </w:rPr>
              <w:t xml:space="preserve"> А. – 9 класс)</w:t>
            </w:r>
          </w:p>
        </w:tc>
      </w:tr>
    </w:tbl>
    <w:p w:rsidR="00E02D5E" w:rsidRPr="00E02D5E" w:rsidRDefault="00E02D5E" w:rsidP="00E02D5E">
      <w:pPr>
        <w:rPr>
          <w:rFonts w:eastAsia="Calibri"/>
          <w:sz w:val="24"/>
          <w:szCs w:val="24"/>
          <w:lang w:eastAsia="en-US"/>
        </w:rPr>
      </w:pPr>
    </w:p>
    <w:p w:rsidR="00E02D5E" w:rsidRPr="00E02D5E" w:rsidRDefault="00E02D5E" w:rsidP="00E02D5E">
      <w:pPr>
        <w:spacing w:line="360" w:lineRule="auto"/>
        <w:ind w:left="135"/>
        <w:contextualSpacing/>
        <w:jc w:val="both"/>
        <w:rPr>
          <w:rFonts w:eastAsia="Times New Roman"/>
          <w:b/>
          <w:sz w:val="24"/>
          <w:szCs w:val="24"/>
        </w:rPr>
      </w:pPr>
    </w:p>
    <w:p w:rsidR="00E02D5E" w:rsidRPr="00E02D5E" w:rsidRDefault="00E02D5E" w:rsidP="00E02D5E">
      <w:pPr>
        <w:spacing w:line="360" w:lineRule="auto"/>
        <w:ind w:left="135"/>
        <w:contextualSpacing/>
        <w:jc w:val="both"/>
        <w:rPr>
          <w:rFonts w:eastAsia="Times New Roman"/>
          <w:b/>
          <w:sz w:val="24"/>
          <w:szCs w:val="24"/>
        </w:rPr>
      </w:pPr>
    </w:p>
    <w:p w:rsidR="00E02D5E" w:rsidRPr="00E02D5E" w:rsidRDefault="00E02D5E" w:rsidP="00E02D5E">
      <w:pPr>
        <w:spacing w:line="360" w:lineRule="auto"/>
        <w:ind w:left="135"/>
        <w:contextualSpacing/>
        <w:jc w:val="both"/>
        <w:rPr>
          <w:rFonts w:eastAsia="Times New Roman"/>
          <w:b/>
          <w:sz w:val="24"/>
          <w:szCs w:val="24"/>
        </w:rPr>
      </w:pPr>
    </w:p>
    <w:p w:rsidR="00E02D5E" w:rsidRPr="00E02D5E" w:rsidRDefault="00E02D5E" w:rsidP="00E02D5E">
      <w:pPr>
        <w:spacing w:line="360" w:lineRule="auto"/>
        <w:ind w:left="135"/>
        <w:contextualSpacing/>
        <w:jc w:val="both"/>
        <w:rPr>
          <w:rFonts w:eastAsia="Times New Roman"/>
          <w:b/>
          <w:sz w:val="24"/>
          <w:szCs w:val="24"/>
        </w:rPr>
      </w:pPr>
      <w:r w:rsidRPr="00E02D5E">
        <w:rPr>
          <w:rFonts w:eastAsia="Times New Roman"/>
          <w:b/>
          <w:sz w:val="24"/>
          <w:szCs w:val="24"/>
        </w:rPr>
        <w:t>Конкурсы</w:t>
      </w:r>
    </w:p>
    <w:p w:rsidR="00E02D5E" w:rsidRPr="00E02D5E" w:rsidRDefault="00E02D5E" w:rsidP="00E02D5E">
      <w:pPr>
        <w:ind w:left="136"/>
        <w:jc w:val="both"/>
        <w:rPr>
          <w:rFonts w:eastAsia="Calibri"/>
          <w:sz w:val="24"/>
          <w:szCs w:val="24"/>
          <w:lang w:eastAsia="en-US"/>
        </w:rPr>
      </w:pPr>
      <w:r w:rsidRPr="00E02D5E">
        <w:rPr>
          <w:rFonts w:eastAsia="Calibri"/>
          <w:sz w:val="24"/>
          <w:szCs w:val="24"/>
          <w:lang w:eastAsia="en-US"/>
        </w:rPr>
        <w:t xml:space="preserve">Участники и победители конкурсов разного </w:t>
      </w:r>
      <w:proofErr w:type="gramStart"/>
      <w:r w:rsidRPr="00E02D5E">
        <w:rPr>
          <w:rFonts w:eastAsia="Calibri"/>
          <w:sz w:val="24"/>
          <w:szCs w:val="24"/>
          <w:lang w:eastAsia="en-US"/>
        </w:rPr>
        <w:t>уровня</w:t>
      </w:r>
      <w:proofErr w:type="gramEnd"/>
      <w:r w:rsidRPr="00E02D5E">
        <w:rPr>
          <w:rFonts w:eastAsia="Calibri"/>
          <w:sz w:val="24"/>
          <w:szCs w:val="24"/>
          <w:lang w:eastAsia="en-US"/>
        </w:rPr>
        <w:t xml:space="preserve"> и их руководители представлены в таблице.</w:t>
      </w:r>
    </w:p>
    <w:p w:rsidR="00E02D5E" w:rsidRPr="00E02D5E" w:rsidRDefault="00E02D5E" w:rsidP="00E02D5E">
      <w:pPr>
        <w:rPr>
          <w:rFonts w:eastAsia="Times New Roman"/>
          <w:color w:val="000000"/>
          <w:sz w:val="24"/>
          <w:szCs w:val="24"/>
        </w:rPr>
      </w:pPr>
    </w:p>
    <w:tbl>
      <w:tblPr>
        <w:tblW w:w="9744"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1444"/>
        <w:gridCol w:w="1177"/>
        <w:gridCol w:w="1389"/>
        <w:gridCol w:w="2127"/>
        <w:gridCol w:w="1946"/>
      </w:tblGrid>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 xml:space="preserve">    Название</w:t>
            </w:r>
          </w:p>
        </w:tc>
        <w:tc>
          <w:tcPr>
            <w:tcW w:w="1444"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Статус</w:t>
            </w:r>
          </w:p>
        </w:tc>
        <w:tc>
          <w:tcPr>
            <w:tcW w:w="117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Количество участников</w:t>
            </w:r>
          </w:p>
        </w:tc>
        <w:tc>
          <w:tcPr>
            <w:tcW w:w="1389"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Класс</w:t>
            </w:r>
          </w:p>
        </w:tc>
        <w:tc>
          <w:tcPr>
            <w:tcW w:w="212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Результат</w:t>
            </w:r>
          </w:p>
        </w:tc>
        <w:tc>
          <w:tcPr>
            <w:tcW w:w="1946"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Учитель</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rPr>
                <w:rFonts w:eastAsia="Times New Roman"/>
                <w:bCs/>
                <w:color w:val="000000"/>
                <w:sz w:val="24"/>
                <w:szCs w:val="24"/>
              </w:rPr>
            </w:pPr>
            <w:r w:rsidRPr="00E02D5E">
              <w:rPr>
                <w:rFonts w:eastAsia="Times New Roman"/>
                <w:bCs/>
                <w:color w:val="000000"/>
                <w:sz w:val="24"/>
                <w:szCs w:val="24"/>
              </w:rPr>
              <w:t>Всероссийская Олимпиада школьников</w:t>
            </w:r>
          </w:p>
        </w:tc>
        <w:tc>
          <w:tcPr>
            <w:tcW w:w="1444"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Муниципальный</w:t>
            </w:r>
          </w:p>
        </w:tc>
        <w:tc>
          <w:tcPr>
            <w:tcW w:w="117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5</w:t>
            </w:r>
          </w:p>
        </w:tc>
        <w:tc>
          <w:tcPr>
            <w:tcW w:w="1389"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9а</w:t>
            </w:r>
          </w:p>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Казаева</w:t>
            </w:r>
            <w:proofErr w:type="spellEnd"/>
            <w:r w:rsidRPr="00E02D5E">
              <w:rPr>
                <w:rFonts w:eastAsia="Times New Roman"/>
                <w:sz w:val="24"/>
                <w:szCs w:val="24"/>
              </w:rPr>
              <w:t xml:space="preserve"> Алина</w:t>
            </w:r>
          </w:p>
        </w:tc>
        <w:tc>
          <w:tcPr>
            <w:tcW w:w="212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призёр</w:t>
            </w:r>
          </w:p>
          <w:p w:rsidR="00E02D5E" w:rsidRPr="00E02D5E" w:rsidRDefault="00E02D5E" w:rsidP="00E02D5E">
            <w:pPr>
              <w:jc w:val="center"/>
              <w:rPr>
                <w:rFonts w:eastAsia="Times New Roman"/>
                <w:sz w:val="24"/>
                <w:szCs w:val="24"/>
              </w:rPr>
            </w:pPr>
            <w:r w:rsidRPr="00E02D5E">
              <w:rPr>
                <w:rFonts w:eastAsia="Times New Roman"/>
                <w:sz w:val="24"/>
                <w:szCs w:val="24"/>
              </w:rPr>
              <w:t>(физическая культура)</w:t>
            </w:r>
          </w:p>
        </w:tc>
        <w:tc>
          <w:tcPr>
            <w:tcW w:w="1946"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Александров А.А.</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Конкурс рефератов</w:t>
            </w:r>
          </w:p>
        </w:tc>
        <w:tc>
          <w:tcPr>
            <w:tcW w:w="1444"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Муниципальный</w:t>
            </w:r>
          </w:p>
        </w:tc>
        <w:tc>
          <w:tcPr>
            <w:tcW w:w="117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2</w:t>
            </w:r>
          </w:p>
        </w:tc>
        <w:tc>
          <w:tcPr>
            <w:tcW w:w="1389"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10</w:t>
            </w:r>
          </w:p>
          <w:p w:rsidR="00E02D5E" w:rsidRPr="00E02D5E" w:rsidRDefault="00E02D5E" w:rsidP="00E02D5E">
            <w:pPr>
              <w:jc w:val="center"/>
              <w:rPr>
                <w:rFonts w:eastAsia="Times New Roman"/>
                <w:sz w:val="24"/>
                <w:szCs w:val="24"/>
              </w:rPr>
            </w:pPr>
            <w:r w:rsidRPr="00E02D5E">
              <w:rPr>
                <w:rFonts w:eastAsia="Times New Roman"/>
                <w:sz w:val="24"/>
                <w:szCs w:val="24"/>
              </w:rPr>
              <w:t>9 «Б»</w:t>
            </w:r>
          </w:p>
        </w:tc>
        <w:tc>
          <w:tcPr>
            <w:tcW w:w="212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призёр</w:t>
            </w:r>
          </w:p>
          <w:p w:rsidR="00E02D5E" w:rsidRPr="00E02D5E" w:rsidRDefault="00E02D5E" w:rsidP="00E02D5E">
            <w:pPr>
              <w:jc w:val="center"/>
              <w:rPr>
                <w:rFonts w:eastAsia="Times New Roman"/>
                <w:sz w:val="24"/>
                <w:szCs w:val="24"/>
              </w:rPr>
            </w:pPr>
            <w:r w:rsidRPr="00E02D5E">
              <w:rPr>
                <w:rFonts w:eastAsia="Times New Roman"/>
                <w:sz w:val="24"/>
                <w:szCs w:val="24"/>
              </w:rPr>
              <w:t>участие</w:t>
            </w:r>
          </w:p>
        </w:tc>
        <w:tc>
          <w:tcPr>
            <w:tcW w:w="1946"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Погорелова М.В.</w:t>
            </w:r>
          </w:p>
          <w:p w:rsidR="00E02D5E" w:rsidRPr="00E02D5E" w:rsidRDefault="00E02D5E" w:rsidP="00E02D5E">
            <w:pPr>
              <w:jc w:val="center"/>
              <w:rPr>
                <w:rFonts w:eastAsia="Times New Roman"/>
                <w:sz w:val="24"/>
                <w:szCs w:val="24"/>
              </w:rPr>
            </w:pPr>
            <w:r w:rsidRPr="00E02D5E">
              <w:rPr>
                <w:rFonts w:eastAsia="Times New Roman"/>
                <w:sz w:val="24"/>
                <w:szCs w:val="24"/>
              </w:rPr>
              <w:t>Новикова О.А.</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Конкурс сообщений</w:t>
            </w:r>
          </w:p>
        </w:tc>
        <w:tc>
          <w:tcPr>
            <w:tcW w:w="1444"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Муниципальный</w:t>
            </w:r>
          </w:p>
        </w:tc>
        <w:tc>
          <w:tcPr>
            <w:tcW w:w="117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8</w:t>
            </w:r>
          </w:p>
        </w:tc>
        <w:tc>
          <w:tcPr>
            <w:tcW w:w="1389"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 xml:space="preserve"> 4 а, 4б</w:t>
            </w:r>
          </w:p>
        </w:tc>
        <w:tc>
          <w:tcPr>
            <w:tcW w:w="212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Победители</w:t>
            </w:r>
          </w:p>
          <w:p w:rsidR="00E02D5E" w:rsidRPr="00E02D5E" w:rsidRDefault="00E02D5E" w:rsidP="00E02D5E">
            <w:pPr>
              <w:jc w:val="center"/>
              <w:rPr>
                <w:rFonts w:eastAsia="Times New Roman"/>
                <w:sz w:val="24"/>
                <w:szCs w:val="24"/>
              </w:rPr>
            </w:pPr>
          </w:p>
        </w:tc>
        <w:tc>
          <w:tcPr>
            <w:tcW w:w="1946"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 xml:space="preserve">Куриленко Л.Л. Хохлова В.А., </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Шаг в будущее</w:t>
            </w:r>
          </w:p>
        </w:tc>
        <w:tc>
          <w:tcPr>
            <w:tcW w:w="1444"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Муниципальный</w:t>
            </w:r>
          </w:p>
        </w:tc>
        <w:tc>
          <w:tcPr>
            <w:tcW w:w="117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5</w:t>
            </w:r>
          </w:p>
        </w:tc>
        <w:tc>
          <w:tcPr>
            <w:tcW w:w="1389"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 xml:space="preserve">2б,4а,4б, 6б, 9б. </w:t>
            </w:r>
          </w:p>
        </w:tc>
        <w:tc>
          <w:tcPr>
            <w:tcW w:w="212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Победители и призёры</w:t>
            </w:r>
          </w:p>
        </w:tc>
        <w:tc>
          <w:tcPr>
            <w:tcW w:w="1946"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Жукова Ж.И., Куриленко Л.Л. Хохлова В.А.,</w:t>
            </w:r>
          </w:p>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Вихарева</w:t>
            </w:r>
            <w:proofErr w:type="spellEnd"/>
            <w:r w:rsidRPr="00E02D5E">
              <w:rPr>
                <w:rFonts w:eastAsia="Times New Roman"/>
                <w:sz w:val="24"/>
                <w:szCs w:val="24"/>
              </w:rPr>
              <w:t xml:space="preserve"> Л.Ю., </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Менделеевские чтения</w:t>
            </w:r>
          </w:p>
        </w:tc>
        <w:tc>
          <w:tcPr>
            <w:tcW w:w="1444"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Региональный</w:t>
            </w:r>
          </w:p>
        </w:tc>
        <w:tc>
          <w:tcPr>
            <w:tcW w:w="117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9</w:t>
            </w:r>
          </w:p>
        </w:tc>
        <w:tc>
          <w:tcPr>
            <w:tcW w:w="1389"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2б,4а,4б,6б 6в, 9б, 10</w:t>
            </w:r>
          </w:p>
        </w:tc>
        <w:tc>
          <w:tcPr>
            <w:tcW w:w="212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Призёры и победители-7,</w:t>
            </w:r>
          </w:p>
          <w:p w:rsidR="00E02D5E" w:rsidRPr="00E02D5E" w:rsidRDefault="00E02D5E" w:rsidP="00E02D5E">
            <w:pPr>
              <w:jc w:val="center"/>
              <w:rPr>
                <w:rFonts w:eastAsia="Times New Roman"/>
                <w:sz w:val="24"/>
                <w:szCs w:val="24"/>
              </w:rPr>
            </w:pPr>
            <w:r w:rsidRPr="00E02D5E">
              <w:rPr>
                <w:rFonts w:eastAsia="Times New Roman"/>
                <w:sz w:val="24"/>
                <w:szCs w:val="24"/>
              </w:rPr>
              <w:t>Участие-2</w:t>
            </w:r>
          </w:p>
        </w:tc>
        <w:tc>
          <w:tcPr>
            <w:tcW w:w="1946"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Жукова Ж.И., Куриленко Л.Л. Хохлова В.А.,</w:t>
            </w:r>
          </w:p>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Калуцкая</w:t>
            </w:r>
            <w:proofErr w:type="spellEnd"/>
            <w:r w:rsidRPr="00E02D5E">
              <w:rPr>
                <w:rFonts w:eastAsia="Times New Roman"/>
                <w:sz w:val="24"/>
                <w:szCs w:val="24"/>
              </w:rPr>
              <w:t xml:space="preserve"> М.Е.</w:t>
            </w:r>
          </w:p>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Вихарева</w:t>
            </w:r>
            <w:proofErr w:type="spellEnd"/>
            <w:r w:rsidRPr="00E02D5E">
              <w:rPr>
                <w:rFonts w:eastAsia="Times New Roman"/>
                <w:sz w:val="24"/>
                <w:szCs w:val="24"/>
              </w:rPr>
              <w:t xml:space="preserve"> Л.Ю., Нилова О.А. </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t>Конкурс реферативных исследований</w:t>
            </w:r>
          </w:p>
        </w:tc>
        <w:tc>
          <w:tcPr>
            <w:tcW w:w="1444"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Муниципальный</w:t>
            </w:r>
          </w:p>
        </w:tc>
        <w:tc>
          <w:tcPr>
            <w:tcW w:w="117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1</w:t>
            </w:r>
          </w:p>
        </w:tc>
        <w:tc>
          <w:tcPr>
            <w:tcW w:w="1389"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 xml:space="preserve"> 10</w:t>
            </w:r>
          </w:p>
          <w:p w:rsidR="00E02D5E" w:rsidRPr="00E02D5E" w:rsidRDefault="00E02D5E" w:rsidP="00E02D5E">
            <w:pPr>
              <w:jc w:val="center"/>
              <w:rPr>
                <w:rFonts w:eastAsia="Times New Roman"/>
                <w:sz w:val="24"/>
                <w:szCs w:val="24"/>
              </w:rPr>
            </w:pPr>
            <w:r w:rsidRPr="00E02D5E">
              <w:rPr>
                <w:rFonts w:eastAsia="Times New Roman"/>
                <w:sz w:val="24"/>
                <w:szCs w:val="24"/>
              </w:rPr>
              <w:t>Гнатюк</w:t>
            </w:r>
            <w:proofErr w:type="gramStart"/>
            <w:r w:rsidRPr="00E02D5E">
              <w:rPr>
                <w:rFonts w:eastAsia="Times New Roman"/>
                <w:sz w:val="24"/>
                <w:szCs w:val="24"/>
              </w:rPr>
              <w:t xml:space="preserve"> В</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призёр</w:t>
            </w:r>
          </w:p>
        </w:tc>
        <w:tc>
          <w:tcPr>
            <w:tcW w:w="1946"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Вихарева</w:t>
            </w:r>
            <w:proofErr w:type="spellEnd"/>
            <w:r w:rsidRPr="00E02D5E">
              <w:rPr>
                <w:rFonts w:eastAsia="Times New Roman"/>
                <w:sz w:val="24"/>
                <w:szCs w:val="24"/>
              </w:rPr>
              <w:t xml:space="preserve"> Л.Ю.</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t>Конкурс презентаций</w:t>
            </w:r>
          </w:p>
        </w:tc>
        <w:tc>
          <w:tcPr>
            <w:tcW w:w="1444"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Муниципальный</w:t>
            </w:r>
          </w:p>
        </w:tc>
        <w:tc>
          <w:tcPr>
            <w:tcW w:w="117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2</w:t>
            </w:r>
          </w:p>
        </w:tc>
        <w:tc>
          <w:tcPr>
            <w:tcW w:w="1389"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10</w:t>
            </w:r>
          </w:p>
          <w:p w:rsidR="00E02D5E" w:rsidRPr="00E02D5E" w:rsidRDefault="00E02D5E" w:rsidP="00E02D5E">
            <w:pPr>
              <w:jc w:val="center"/>
              <w:rPr>
                <w:rFonts w:eastAsia="Times New Roman"/>
                <w:sz w:val="24"/>
                <w:szCs w:val="24"/>
              </w:rPr>
            </w:pPr>
            <w:r w:rsidRPr="00E02D5E">
              <w:rPr>
                <w:rFonts w:eastAsia="Times New Roman"/>
                <w:sz w:val="24"/>
                <w:szCs w:val="24"/>
              </w:rPr>
              <w:t>Гнатюк В.</w:t>
            </w:r>
          </w:p>
          <w:p w:rsidR="00E02D5E" w:rsidRPr="00E02D5E" w:rsidRDefault="00E02D5E" w:rsidP="00E02D5E">
            <w:pPr>
              <w:jc w:val="center"/>
              <w:rPr>
                <w:rFonts w:eastAsia="Times New Roman"/>
                <w:sz w:val="24"/>
                <w:szCs w:val="24"/>
              </w:rPr>
            </w:pPr>
            <w:proofErr w:type="spellStart"/>
            <w:r w:rsidRPr="00E02D5E">
              <w:rPr>
                <w:rFonts w:eastAsia="Times New Roman"/>
                <w:sz w:val="24"/>
                <w:szCs w:val="24"/>
              </w:rPr>
              <w:lastRenderedPageBreak/>
              <w:t>Грунтова</w:t>
            </w:r>
            <w:proofErr w:type="spellEnd"/>
            <w:r w:rsidRPr="00E02D5E">
              <w:rPr>
                <w:rFonts w:eastAsia="Times New Roman"/>
                <w:sz w:val="24"/>
                <w:szCs w:val="24"/>
              </w:rPr>
              <w:t xml:space="preserve"> Е.</w:t>
            </w:r>
          </w:p>
        </w:tc>
        <w:tc>
          <w:tcPr>
            <w:tcW w:w="212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lastRenderedPageBreak/>
              <w:t>победитель.</w:t>
            </w:r>
          </w:p>
          <w:p w:rsidR="00E02D5E" w:rsidRPr="00E02D5E" w:rsidRDefault="00E02D5E" w:rsidP="00E02D5E">
            <w:pPr>
              <w:jc w:val="center"/>
              <w:rPr>
                <w:rFonts w:eastAsia="Times New Roman"/>
                <w:sz w:val="24"/>
                <w:szCs w:val="24"/>
              </w:rPr>
            </w:pPr>
            <w:r w:rsidRPr="00E02D5E">
              <w:rPr>
                <w:rFonts w:eastAsia="Times New Roman"/>
                <w:sz w:val="24"/>
                <w:szCs w:val="24"/>
              </w:rPr>
              <w:t>Призёр</w:t>
            </w:r>
          </w:p>
        </w:tc>
        <w:tc>
          <w:tcPr>
            <w:tcW w:w="1946"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Вихарева</w:t>
            </w:r>
            <w:proofErr w:type="spellEnd"/>
            <w:r w:rsidRPr="00E02D5E">
              <w:rPr>
                <w:rFonts w:eastAsia="Times New Roman"/>
                <w:sz w:val="24"/>
                <w:szCs w:val="24"/>
              </w:rPr>
              <w:t xml:space="preserve"> Л.Ю.</w:t>
            </w:r>
          </w:p>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Хотеев</w:t>
            </w:r>
            <w:proofErr w:type="spellEnd"/>
            <w:r w:rsidRPr="00E02D5E">
              <w:rPr>
                <w:rFonts w:eastAsia="Times New Roman"/>
                <w:sz w:val="24"/>
                <w:szCs w:val="24"/>
              </w:rPr>
              <w:t xml:space="preserve"> И.И.</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lastRenderedPageBreak/>
              <w:t>Конкурс «Великие люди России»</w:t>
            </w:r>
          </w:p>
        </w:tc>
        <w:tc>
          <w:tcPr>
            <w:tcW w:w="1444"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Муниципальный</w:t>
            </w:r>
          </w:p>
        </w:tc>
        <w:tc>
          <w:tcPr>
            <w:tcW w:w="117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2</w:t>
            </w:r>
          </w:p>
        </w:tc>
        <w:tc>
          <w:tcPr>
            <w:tcW w:w="1389"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Маллаев</w:t>
            </w:r>
            <w:proofErr w:type="spellEnd"/>
            <w:r w:rsidRPr="00E02D5E">
              <w:rPr>
                <w:rFonts w:eastAsia="Times New Roman"/>
                <w:sz w:val="24"/>
                <w:szCs w:val="24"/>
              </w:rPr>
              <w:t xml:space="preserve"> Т., </w:t>
            </w:r>
            <w:proofErr w:type="spellStart"/>
            <w:r w:rsidRPr="00E02D5E">
              <w:rPr>
                <w:rFonts w:eastAsia="Times New Roman"/>
                <w:sz w:val="24"/>
                <w:szCs w:val="24"/>
              </w:rPr>
              <w:t>Будылёва</w:t>
            </w:r>
            <w:proofErr w:type="spellEnd"/>
            <w:r w:rsidRPr="00E02D5E">
              <w:rPr>
                <w:rFonts w:eastAsia="Times New Roman"/>
                <w:sz w:val="24"/>
                <w:szCs w:val="24"/>
              </w:rPr>
              <w:t xml:space="preserve"> М.</w:t>
            </w:r>
          </w:p>
        </w:tc>
        <w:tc>
          <w:tcPr>
            <w:tcW w:w="212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участие</w:t>
            </w:r>
          </w:p>
        </w:tc>
        <w:tc>
          <w:tcPr>
            <w:tcW w:w="1946"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Вихарева</w:t>
            </w:r>
            <w:proofErr w:type="spellEnd"/>
            <w:r w:rsidRPr="00E02D5E">
              <w:rPr>
                <w:rFonts w:eastAsia="Times New Roman"/>
                <w:sz w:val="24"/>
                <w:szCs w:val="24"/>
              </w:rPr>
              <w:t xml:space="preserve"> Л.Ю., Нилова О.А.</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t>Конкурс</w:t>
            </w:r>
          </w:p>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t>«Кенгуру»</w:t>
            </w:r>
          </w:p>
        </w:tc>
        <w:tc>
          <w:tcPr>
            <w:tcW w:w="1444"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Муниципальный</w:t>
            </w:r>
          </w:p>
        </w:tc>
        <w:tc>
          <w:tcPr>
            <w:tcW w:w="117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170</w:t>
            </w:r>
          </w:p>
        </w:tc>
        <w:tc>
          <w:tcPr>
            <w:tcW w:w="1389"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2-10</w:t>
            </w:r>
          </w:p>
        </w:tc>
        <w:tc>
          <w:tcPr>
            <w:tcW w:w="212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участие</w:t>
            </w:r>
          </w:p>
        </w:tc>
        <w:tc>
          <w:tcPr>
            <w:tcW w:w="1946"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Стёпкина</w:t>
            </w:r>
            <w:proofErr w:type="spellEnd"/>
            <w:r w:rsidRPr="00E02D5E">
              <w:rPr>
                <w:rFonts w:eastAsia="Times New Roman"/>
                <w:sz w:val="24"/>
                <w:szCs w:val="24"/>
              </w:rPr>
              <w:t xml:space="preserve"> О.Н.</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widowControl w:val="0"/>
              <w:suppressAutoHyphens/>
              <w:jc w:val="center"/>
              <w:rPr>
                <w:rFonts w:eastAsia="DejaVu Sans"/>
                <w:kern w:val="2"/>
                <w:sz w:val="24"/>
                <w:szCs w:val="24"/>
                <w:lang w:eastAsia="zh-CN" w:bidi="hi-IN"/>
              </w:rPr>
            </w:pPr>
          </w:p>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t>Конкурс</w:t>
            </w:r>
          </w:p>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t>«Русский медвежонок»</w:t>
            </w:r>
          </w:p>
        </w:tc>
        <w:tc>
          <w:tcPr>
            <w:tcW w:w="1444"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Муниципальный</w:t>
            </w:r>
          </w:p>
        </w:tc>
        <w:tc>
          <w:tcPr>
            <w:tcW w:w="117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402</w:t>
            </w:r>
          </w:p>
        </w:tc>
        <w:tc>
          <w:tcPr>
            <w:tcW w:w="1389"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2-10</w:t>
            </w:r>
          </w:p>
        </w:tc>
        <w:tc>
          <w:tcPr>
            <w:tcW w:w="212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участие</w:t>
            </w:r>
          </w:p>
        </w:tc>
        <w:tc>
          <w:tcPr>
            <w:tcW w:w="1946"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Конькова И.А.</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widowControl w:val="0"/>
              <w:suppressAutoHyphens/>
              <w:jc w:val="center"/>
              <w:rPr>
                <w:rFonts w:eastAsia="DejaVu Sans"/>
                <w:kern w:val="2"/>
                <w:sz w:val="24"/>
                <w:szCs w:val="24"/>
                <w:lang w:eastAsia="zh-CN" w:bidi="hi-IN"/>
              </w:rPr>
            </w:pPr>
            <w:proofErr w:type="spellStart"/>
            <w:r w:rsidRPr="00E02D5E">
              <w:rPr>
                <w:rFonts w:eastAsia="DejaVu Sans"/>
                <w:kern w:val="2"/>
                <w:sz w:val="24"/>
                <w:szCs w:val="24"/>
                <w:lang w:eastAsia="zh-CN" w:bidi="hi-IN"/>
              </w:rPr>
              <w:t>Полиатлон</w:t>
            </w:r>
            <w:proofErr w:type="spellEnd"/>
            <w:r w:rsidRPr="00E02D5E">
              <w:rPr>
                <w:rFonts w:eastAsia="DejaVu Sans"/>
                <w:kern w:val="2"/>
                <w:sz w:val="24"/>
                <w:szCs w:val="24"/>
                <w:lang w:eastAsia="zh-CN" w:bidi="hi-IN"/>
              </w:rPr>
              <w:t>-мониторинг</w:t>
            </w:r>
          </w:p>
        </w:tc>
        <w:tc>
          <w:tcPr>
            <w:tcW w:w="1444"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Всероссийский</w:t>
            </w:r>
          </w:p>
        </w:tc>
        <w:tc>
          <w:tcPr>
            <w:tcW w:w="117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62</w:t>
            </w:r>
          </w:p>
        </w:tc>
        <w:tc>
          <w:tcPr>
            <w:tcW w:w="1389"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5-10</w:t>
            </w:r>
          </w:p>
        </w:tc>
        <w:tc>
          <w:tcPr>
            <w:tcW w:w="212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участие</w:t>
            </w:r>
          </w:p>
        </w:tc>
        <w:tc>
          <w:tcPr>
            <w:tcW w:w="1946"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Вихарева</w:t>
            </w:r>
            <w:proofErr w:type="spellEnd"/>
            <w:r w:rsidRPr="00E02D5E">
              <w:rPr>
                <w:rFonts w:eastAsia="Times New Roman"/>
                <w:sz w:val="24"/>
                <w:szCs w:val="24"/>
              </w:rPr>
              <w:t xml:space="preserve"> Л.Ю.</w:t>
            </w:r>
          </w:p>
          <w:p w:rsidR="00E02D5E" w:rsidRPr="00E02D5E" w:rsidRDefault="00E02D5E" w:rsidP="00E02D5E">
            <w:pPr>
              <w:jc w:val="center"/>
              <w:rPr>
                <w:rFonts w:eastAsia="Times New Roman"/>
                <w:sz w:val="24"/>
                <w:szCs w:val="24"/>
              </w:rPr>
            </w:pPr>
            <w:r w:rsidRPr="00E02D5E">
              <w:rPr>
                <w:rFonts w:eastAsia="Times New Roman"/>
                <w:sz w:val="24"/>
                <w:szCs w:val="24"/>
              </w:rPr>
              <w:t>Новикова О.А.</w:t>
            </w:r>
          </w:p>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Мяктинова</w:t>
            </w:r>
            <w:proofErr w:type="spellEnd"/>
            <w:r w:rsidRPr="00E02D5E">
              <w:rPr>
                <w:rFonts w:eastAsia="Times New Roman"/>
                <w:sz w:val="24"/>
                <w:szCs w:val="24"/>
              </w:rPr>
              <w:t xml:space="preserve"> Л.В.</w:t>
            </w:r>
          </w:p>
          <w:p w:rsidR="00E02D5E" w:rsidRPr="00E02D5E" w:rsidRDefault="00E02D5E" w:rsidP="00E02D5E">
            <w:pPr>
              <w:jc w:val="center"/>
              <w:rPr>
                <w:rFonts w:eastAsia="Times New Roman"/>
                <w:sz w:val="24"/>
                <w:szCs w:val="24"/>
              </w:rPr>
            </w:pPr>
            <w:r w:rsidRPr="00E02D5E">
              <w:rPr>
                <w:rFonts w:eastAsia="Times New Roman"/>
                <w:sz w:val="24"/>
                <w:szCs w:val="24"/>
              </w:rPr>
              <w:t>Нилова О.А.</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t>Конкурс «Растим патриотов России»</w:t>
            </w:r>
          </w:p>
        </w:tc>
        <w:tc>
          <w:tcPr>
            <w:tcW w:w="1444"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Всероссийский</w:t>
            </w:r>
          </w:p>
        </w:tc>
        <w:tc>
          <w:tcPr>
            <w:tcW w:w="117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5</w:t>
            </w:r>
          </w:p>
        </w:tc>
        <w:tc>
          <w:tcPr>
            <w:tcW w:w="1389"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5б</w:t>
            </w:r>
          </w:p>
        </w:tc>
        <w:tc>
          <w:tcPr>
            <w:tcW w:w="212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 xml:space="preserve">Победитель </w:t>
            </w:r>
          </w:p>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Будылёва</w:t>
            </w:r>
            <w:proofErr w:type="spellEnd"/>
            <w:r w:rsidRPr="00E02D5E">
              <w:rPr>
                <w:rFonts w:eastAsia="Times New Roman"/>
                <w:sz w:val="24"/>
                <w:szCs w:val="24"/>
              </w:rPr>
              <w:t xml:space="preserve"> М.</w:t>
            </w:r>
          </w:p>
        </w:tc>
        <w:tc>
          <w:tcPr>
            <w:tcW w:w="1946"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Лютов А.М.</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t>Олимпиада по естествознанию</w:t>
            </w:r>
          </w:p>
        </w:tc>
        <w:tc>
          <w:tcPr>
            <w:tcW w:w="1444"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Муниципальный</w:t>
            </w:r>
          </w:p>
        </w:tc>
        <w:tc>
          <w:tcPr>
            <w:tcW w:w="117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5</w:t>
            </w:r>
          </w:p>
        </w:tc>
        <w:tc>
          <w:tcPr>
            <w:tcW w:w="1389"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6б</w:t>
            </w:r>
          </w:p>
        </w:tc>
        <w:tc>
          <w:tcPr>
            <w:tcW w:w="212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участие</w:t>
            </w:r>
          </w:p>
        </w:tc>
        <w:tc>
          <w:tcPr>
            <w:tcW w:w="1946"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Вихарева</w:t>
            </w:r>
            <w:proofErr w:type="spellEnd"/>
            <w:r w:rsidRPr="00E02D5E">
              <w:rPr>
                <w:rFonts w:eastAsia="Times New Roman"/>
                <w:sz w:val="24"/>
                <w:szCs w:val="24"/>
              </w:rPr>
              <w:t xml:space="preserve"> Л.Ю.</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t>Конкурс                          Человек и книга</w:t>
            </w:r>
          </w:p>
        </w:tc>
        <w:tc>
          <w:tcPr>
            <w:tcW w:w="1444"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Муниципальный</w:t>
            </w:r>
          </w:p>
        </w:tc>
        <w:tc>
          <w:tcPr>
            <w:tcW w:w="117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7</w:t>
            </w:r>
          </w:p>
        </w:tc>
        <w:tc>
          <w:tcPr>
            <w:tcW w:w="1389"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8б,9б</w:t>
            </w:r>
          </w:p>
        </w:tc>
        <w:tc>
          <w:tcPr>
            <w:tcW w:w="212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участие</w:t>
            </w:r>
          </w:p>
        </w:tc>
        <w:tc>
          <w:tcPr>
            <w:tcW w:w="1946"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Рыбакова Н.В.</w:t>
            </w:r>
          </w:p>
          <w:p w:rsidR="00E02D5E" w:rsidRPr="00E02D5E" w:rsidRDefault="00E02D5E" w:rsidP="00E02D5E">
            <w:pPr>
              <w:jc w:val="center"/>
              <w:rPr>
                <w:rFonts w:eastAsia="Times New Roman"/>
                <w:sz w:val="24"/>
                <w:szCs w:val="24"/>
              </w:rPr>
            </w:pPr>
            <w:r w:rsidRPr="00E02D5E">
              <w:rPr>
                <w:rFonts w:eastAsia="Times New Roman"/>
                <w:sz w:val="24"/>
                <w:szCs w:val="24"/>
              </w:rPr>
              <w:t>Конькова Н.В.</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t>Конкурс «Глаголица»</w:t>
            </w:r>
          </w:p>
        </w:tc>
        <w:tc>
          <w:tcPr>
            <w:tcW w:w="1444"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Муниципальный</w:t>
            </w:r>
          </w:p>
        </w:tc>
        <w:tc>
          <w:tcPr>
            <w:tcW w:w="117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6</w:t>
            </w:r>
          </w:p>
        </w:tc>
        <w:tc>
          <w:tcPr>
            <w:tcW w:w="1389"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10,11,9а,9б</w:t>
            </w:r>
          </w:p>
        </w:tc>
        <w:tc>
          <w:tcPr>
            <w:tcW w:w="212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участие</w:t>
            </w:r>
          </w:p>
        </w:tc>
        <w:tc>
          <w:tcPr>
            <w:tcW w:w="1946"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Рыбакова Н.В.</w:t>
            </w:r>
          </w:p>
          <w:p w:rsidR="00E02D5E" w:rsidRPr="00E02D5E" w:rsidRDefault="00E02D5E" w:rsidP="00E02D5E">
            <w:pPr>
              <w:jc w:val="center"/>
              <w:rPr>
                <w:rFonts w:eastAsia="Times New Roman"/>
                <w:sz w:val="24"/>
                <w:szCs w:val="24"/>
              </w:rPr>
            </w:pPr>
            <w:r w:rsidRPr="00E02D5E">
              <w:rPr>
                <w:rFonts w:eastAsia="Times New Roman"/>
                <w:sz w:val="24"/>
                <w:szCs w:val="24"/>
              </w:rPr>
              <w:t>Конькова Н.В.</w:t>
            </w:r>
          </w:p>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Овчинникова</w:t>
            </w:r>
            <w:proofErr w:type="spellEnd"/>
            <w:r w:rsidRPr="00E02D5E">
              <w:rPr>
                <w:rFonts w:eastAsia="Times New Roman"/>
                <w:sz w:val="24"/>
                <w:szCs w:val="24"/>
              </w:rPr>
              <w:t xml:space="preserve"> О.В.</w:t>
            </w:r>
          </w:p>
          <w:p w:rsidR="00E02D5E" w:rsidRPr="00E02D5E" w:rsidRDefault="00E02D5E" w:rsidP="00E02D5E">
            <w:pPr>
              <w:jc w:val="center"/>
              <w:rPr>
                <w:rFonts w:eastAsia="Times New Roman"/>
                <w:sz w:val="24"/>
                <w:szCs w:val="24"/>
              </w:rPr>
            </w:pP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widowControl w:val="0"/>
              <w:suppressAutoHyphens/>
              <w:jc w:val="center"/>
              <w:rPr>
                <w:rFonts w:eastAsia="DejaVu Sans"/>
                <w:kern w:val="2"/>
                <w:sz w:val="24"/>
                <w:szCs w:val="24"/>
                <w:lang w:eastAsia="zh-CN" w:bidi="hi-IN"/>
              </w:rPr>
            </w:pPr>
            <w:proofErr w:type="spellStart"/>
            <w:r w:rsidRPr="00E02D5E">
              <w:rPr>
                <w:rFonts w:eastAsia="DejaVu Sans"/>
                <w:kern w:val="2"/>
                <w:sz w:val="24"/>
                <w:szCs w:val="24"/>
                <w:lang w:eastAsia="zh-CN" w:bidi="hi-IN"/>
              </w:rPr>
              <w:t>Конкрс</w:t>
            </w:r>
            <w:proofErr w:type="spellEnd"/>
          </w:p>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t>«Малая глаголица»</w:t>
            </w:r>
          </w:p>
        </w:tc>
        <w:tc>
          <w:tcPr>
            <w:tcW w:w="1444"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Муниципальный</w:t>
            </w:r>
          </w:p>
        </w:tc>
        <w:tc>
          <w:tcPr>
            <w:tcW w:w="117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4</w:t>
            </w:r>
          </w:p>
        </w:tc>
        <w:tc>
          <w:tcPr>
            <w:tcW w:w="1389"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5б, 6б</w:t>
            </w:r>
          </w:p>
        </w:tc>
        <w:tc>
          <w:tcPr>
            <w:tcW w:w="212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участие</w:t>
            </w:r>
          </w:p>
        </w:tc>
        <w:tc>
          <w:tcPr>
            <w:tcW w:w="1946"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Овчинникова</w:t>
            </w:r>
            <w:proofErr w:type="spellEnd"/>
            <w:r w:rsidRPr="00E02D5E">
              <w:rPr>
                <w:rFonts w:eastAsia="Times New Roman"/>
                <w:sz w:val="24"/>
                <w:szCs w:val="24"/>
              </w:rPr>
              <w:t xml:space="preserve"> О.В.</w:t>
            </w:r>
          </w:p>
          <w:p w:rsidR="00E02D5E" w:rsidRPr="00E02D5E" w:rsidRDefault="00E02D5E" w:rsidP="00E02D5E">
            <w:pPr>
              <w:jc w:val="center"/>
              <w:rPr>
                <w:rFonts w:eastAsia="Times New Roman"/>
                <w:sz w:val="24"/>
                <w:szCs w:val="24"/>
              </w:rPr>
            </w:pPr>
            <w:r w:rsidRPr="00E02D5E">
              <w:rPr>
                <w:rFonts w:eastAsia="Times New Roman"/>
                <w:sz w:val="24"/>
                <w:szCs w:val="24"/>
              </w:rPr>
              <w:t>Конькова И.А.</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t>«Читаем, сочиняем, инсценируем басню»</w:t>
            </w:r>
          </w:p>
        </w:tc>
        <w:tc>
          <w:tcPr>
            <w:tcW w:w="1444"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Муниципальный</w:t>
            </w:r>
          </w:p>
        </w:tc>
        <w:tc>
          <w:tcPr>
            <w:tcW w:w="117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4</w:t>
            </w:r>
          </w:p>
        </w:tc>
        <w:tc>
          <w:tcPr>
            <w:tcW w:w="1389"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1б,6в,6б,7а</w:t>
            </w:r>
          </w:p>
        </w:tc>
        <w:tc>
          <w:tcPr>
            <w:tcW w:w="212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участие</w:t>
            </w:r>
          </w:p>
        </w:tc>
        <w:tc>
          <w:tcPr>
            <w:tcW w:w="1946"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Дробинова</w:t>
            </w:r>
            <w:proofErr w:type="spellEnd"/>
            <w:r w:rsidRPr="00E02D5E">
              <w:rPr>
                <w:rFonts w:eastAsia="Times New Roman"/>
                <w:sz w:val="24"/>
                <w:szCs w:val="24"/>
              </w:rPr>
              <w:t xml:space="preserve"> Т.А.,</w:t>
            </w:r>
          </w:p>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Овчинникова</w:t>
            </w:r>
            <w:proofErr w:type="spellEnd"/>
            <w:r w:rsidRPr="00E02D5E">
              <w:rPr>
                <w:rFonts w:eastAsia="Times New Roman"/>
                <w:sz w:val="24"/>
                <w:szCs w:val="24"/>
              </w:rPr>
              <w:t xml:space="preserve"> О.В.,</w:t>
            </w:r>
          </w:p>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Мяктинова</w:t>
            </w:r>
            <w:proofErr w:type="spellEnd"/>
            <w:r w:rsidRPr="00E02D5E">
              <w:rPr>
                <w:rFonts w:eastAsia="Times New Roman"/>
                <w:sz w:val="24"/>
                <w:szCs w:val="24"/>
              </w:rPr>
              <w:t xml:space="preserve"> Л.В.,</w:t>
            </w:r>
          </w:p>
          <w:p w:rsidR="00E02D5E" w:rsidRPr="00E02D5E" w:rsidRDefault="00E02D5E" w:rsidP="00E02D5E">
            <w:pPr>
              <w:jc w:val="center"/>
              <w:rPr>
                <w:rFonts w:eastAsia="Times New Roman"/>
                <w:sz w:val="24"/>
                <w:szCs w:val="24"/>
              </w:rPr>
            </w:pPr>
            <w:r w:rsidRPr="00E02D5E">
              <w:rPr>
                <w:rFonts w:eastAsia="Times New Roman"/>
                <w:sz w:val="24"/>
                <w:szCs w:val="24"/>
              </w:rPr>
              <w:t>Конькова И.А.</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val="en-US" w:eastAsia="zh-CN" w:bidi="hi-IN"/>
              </w:rPr>
              <w:t>ENGLIH LION</w:t>
            </w:r>
          </w:p>
        </w:tc>
        <w:tc>
          <w:tcPr>
            <w:tcW w:w="1444"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Муниципальный</w:t>
            </w:r>
          </w:p>
        </w:tc>
        <w:tc>
          <w:tcPr>
            <w:tcW w:w="117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2</w:t>
            </w:r>
          </w:p>
        </w:tc>
        <w:tc>
          <w:tcPr>
            <w:tcW w:w="1389"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3б</w:t>
            </w:r>
          </w:p>
          <w:p w:rsidR="00E02D5E" w:rsidRPr="00E02D5E" w:rsidRDefault="00E02D5E" w:rsidP="00E02D5E">
            <w:pPr>
              <w:jc w:val="center"/>
              <w:rPr>
                <w:rFonts w:eastAsia="Times New Roman"/>
                <w:sz w:val="24"/>
                <w:szCs w:val="24"/>
              </w:rPr>
            </w:pPr>
            <w:r w:rsidRPr="00E02D5E">
              <w:rPr>
                <w:rFonts w:eastAsia="Times New Roman"/>
                <w:sz w:val="24"/>
                <w:szCs w:val="24"/>
              </w:rPr>
              <w:t>3а</w:t>
            </w:r>
          </w:p>
        </w:tc>
        <w:tc>
          <w:tcPr>
            <w:tcW w:w="212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участие</w:t>
            </w:r>
          </w:p>
        </w:tc>
        <w:tc>
          <w:tcPr>
            <w:tcW w:w="1946"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Анисимова И.В.</w:t>
            </w:r>
          </w:p>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Калуцкая</w:t>
            </w:r>
            <w:proofErr w:type="spellEnd"/>
            <w:r w:rsidRPr="00E02D5E">
              <w:rPr>
                <w:rFonts w:eastAsia="Times New Roman"/>
                <w:sz w:val="24"/>
                <w:szCs w:val="24"/>
              </w:rPr>
              <w:t xml:space="preserve"> М.Е.</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t>Всероссийский конкурс по английскому языку «Бульдог»</w:t>
            </w:r>
          </w:p>
        </w:tc>
        <w:tc>
          <w:tcPr>
            <w:tcW w:w="1444"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DejaVu Sans"/>
                <w:kern w:val="2"/>
                <w:sz w:val="24"/>
                <w:szCs w:val="24"/>
                <w:lang w:eastAsia="zh-CN" w:bidi="hi-IN"/>
              </w:rPr>
              <w:t>Всероссийский</w:t>
            </w:r>
          </w:p>
        </w:tc>
        <w:tc>
          <w:tcPr>
            <w:tcW w:w="117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65</w:t>
            </w:r>
          </w:p>
        </w:tc>
        <w:tc>
          <w:tcPr>
            <w:tcW w:w="1389"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5 – 11</w:t>
            </w:r>
          </w:p>
        </w:tc>
        <w:tc>
          <w:tcPr>
            <w:tcW w:w="212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участие</w:t>
            </w:r>
          </w:p>
        </w:tc>
        <w:tc>
          <w:tcPr>
            <w:tcW w:w="1946"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Климентьева Т.Е.</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t>Пасхальная олимпиада</w:t>
            </w:r>
          </w:p>
        </w:tc>
        <w:tc>
          <w:tcPr>
            <w:tcW w:w="1444"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Муниципальный</w:t>
            </w:r>
          </w:p>
        </w:tc>
        <w:tc>
          <w:tcPr>
            <w:tcW w:w="117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6</w:t>
            </w:r>
          </w:p>
        </w:tc>
        <w:tc>
          <w:tcPr>
            <w:tcW w:w="1389"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5- 6-е</w:t>
            </w:r>
          </w:p>
        </w:tc>
        <w:tc>
          <w:tcPr>
            <w:tcW w:w="212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rPr>
                <w:rFonts w:eastAsia="Times New Roman"/>
                <w:sz w:val="24"/>
                <w:szCs w:val="24"/>
              </w:rPr>
            </w:pPr>
            <w:r w:rsidRPr="00E02D5E">
              <w:rPr>
                <w:rFonts w:eastAsia="Times New Roman"/>
                <w:sz w:val="24"/>
                <w:szCs w:val="24"/>
              </w:rPr>
              <w:t>победитель-</w:t>
            </w:r>
            <w:proofErr w:type="spellStart"/>
            <w:r w:rsidRPr="00E02D5E">
              <w:rPr>
                <w:rFonts w:eastAsia="Times New Roman"/>
                <w:sz w:val="24"/>
                <w:szCs w:val="24"/>
              </w:rPr>
              <w:t>Котыхова</w:t>
            </w:r>
            <w:proofErr w:type="spellEnd"/>
            <w:r w:rsidRPr="00E02D5E">
              <w:rPr>
                <w:rFonts w:eastAsia="Times New Roman"/>
                <w:sz w:val="24"/>
                <w:szCs w:val="24"/>
              </w:rPr>
              <w:t xml:space="preserve"> П-5б</w:t>
            </w:r>
          </w:p>
          <w:p w:rsidR="00E02D5E" w:rsidRPr="00E02D5E" w:rsidRDefault="00E02D5E" w:rsidP="00E02D5E">
            <w:pPr>
              <w:rPr>
                <w:rFonts w:eastAsia="Times New Roman"/>
                <w:sz w:val="24"/>
                <w:szCs w:val="24"/>
              </w:rPr>
            </w:pPr>
            <w:r w:rsidRPr="00E02D5E">
              <w:rPr>
                <w:rFonts w:eastAsia="Times New Roman"/>
                <w:sz w:val="24"/>
                <w:szCs w:val="24"/>
              </w:rPr>
              <w:t>участие</w:t>
            </w:r>
          </w:p>
        </w:tc>
        <w:tc>
          <w:tcPr>
            <w:tcW w:w="1946"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Имаметдинова</w:t>
            </w:r>
            <w:proofErr w:type="spellEnd"/>
            <w:r w:rsidRPr="00E02D5E">
              <w:rPr>
                <w:rFonts w:eastAsia="Times New Roman"/>
                <w:sz w:val="24"/>
                <w:szCs w:val="24"/>
              </w:rPr>
              <w:t xml:space="preserve"> Л.И. </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lastRenderedPageBreak/>
              <w:t>Региональная интернет-игра «Геральдика Тверской области»</w:t>
            </w:r>
          </w:p>
        </w:tc>
        <w:tc>
          <w:tcPr>
            <w:tcW w:w="1444"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Региональный</w:t>
            </w:r>
          </w:p>
        </w:tc>
        <w:tc>
          <w:tcPr>
            <w:tcW w:w="117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Команда «</w:t>
            </w:r>
            <w:proofErr w:type="spellStart"/>
            <w:r w:rsidRPr="00E02D5E">
              <w:rPr>
                <w:rFonts w:eastAsia="Times New Roman"/>
                <w:sz w:val="24"/>
                <w:szCs w:val="24"/>
              </w:rPr>
              <w:t>Орион</w:t>
            </w:r>
            <w:proofErr w:type="gramStart"/>
            <w:r w:rsidRPr="00E02D5E">
              <w:rPr>
                <w:rFonts w:eastAsia="Times New Roman"/>
                <w:sz w:val="24"/>
                <w:szCs w:val="24"/>
              </w:rPr>
              <w:t>»«</w:t>
            </w:r>
            <w:proofErr w:type="gramEnd"/>
            <w:r w:rsidRPr="00E02D5E">
              <w:rPr>
                <w:rFonts w:eastAsia="Times New Roman"/>
                <w:sz w:val="24"/>
                <w:szCs w:val="24"/>
              </w:rPr>
              <w:t>Юнкера</w:t>
            </w:r>
            <w:proofErr w:type="spellEnd"/>
            <w:r w:rsidRPr="00E02D5E">
              <w:rPr>
                <w:rFonts w:eastAsia="Times New Roman"/>
                <w:sz w:val="24"/>
                <w:szCs w:val="24"/>
              </w:rPr>
              <w:t>»</w:t>
            </w:r>
          </w:p>
        </w:tc>
        <w:tc>
          <w:tcPr>
            <w:tcW w:w="1389"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10, 5б</w:t>
            </w:r>
          </w:p>
        </w:tc>
        <w:tc>
          <w:tcPr>
            <w:tcW w:w="212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 xml:space="preserve">Победители </w:t>
            </w:r>
            <w:proofErr w:type="gramStart"/>
            <w:r w:rsidRPr="00E02D5E">
              <w:rPr>
                <w:rFonts w:eastAsia="Times New Roman"/>
                <w:sz w:val="24"/>
                <w:szCs w:val="24"/>
              </w:rPr>
              <w:t xml:space="preserve">( </w:t>
            </w:r>
            <w:proofErr w:type="gramEnd"/>
            <w:r w:rsidRPr="00E02D5E">
              <w:rPr>
                <w:rFonts w:eastAsia="Times New Roman"/>
                <w:sz w:val="24"/>
                <w:szCs w:val="24"/>
              </w:rPr>
              <w:t>3 место и 1 место)</w:t>
            </w:r>
          </w:p>
        </w:tc>
        <w:tc>
          <w:tcPr>
            <w:tcW w:w="1946"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Нилова О.А.,</w:t>
            </w:r>
          </w:p>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Стёпкина</w:t>
            </w:r>
            <w:proofErr w:type="spellEnd"/>
            <w:r w:rsidRPr="00E02D5E">
              <w:rPr>
                <w:rFonts w:eastAsia="Times New Roman"/>
                <w:sz w:val="24"/>
                <w:szCs w:val="24"/>
              </w:rPr>
              <w:t xml:space="preserve"> О.Н.</w:t>
            </w:r>
          </w:p>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Вихарева</w:t>
            </w:r>
            <w:proofErr w:type="spellEnd"/>
            <w:r w:rsidRPr="00E02D5E">
              <w:rPr>
                <w:rFonts w:eastAsia="Times New Roman"/>
                <w:sz w:val="24"/>
                <w:szCs w:val="24"/>
              </w:rPr>
              <w:t xml:space="preserve"> Л.Ю., </w:t>
            </w:r>
          </w:p>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Мяктинова</w:t>
            </w:r>
            <w:proofErr w:type="spellEnd"/>
            <w:r w:rsidRPr="00E02D5E">
              <w:rPr>
                <w:rFonts w:eastAsia="Times New Roman"/>
                <w:sz w:val="24"/>
                <w:szCs w:val="24"/>
              </w:rPr>
              <w:t xml:space="preserve"> Л.В.</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widowControl w:val="0"/>
              <w:suppressAutoHyphens/>
              <w:jc w:val="center"/>
              <w:rPr>
                <w:rFonts w:eastAsia="DejaVu Sans"/>
                <w:kern w:val="2"/>
                <w:sz w:val="24"/>
                <w:szCs w:val="24"/>
                <w:lang w:eastAsia="zh-CN" w:bidi="hi-IN"/>
              </w:rPr>
            </w:pPr>
            <w:proofErr w:type="gramStart"/>
            <w:r w:rsidRPr="00E02D5E">
              <w:rPr>
                <w:rFonts w:eastAsia="DejaVu Sans"/>
                <w:kern w:val="2"/>
                <w:sz w:val="24"/>
                <w:szCs w:val="24"/>
                <w:lang w:eastAsia="zh-CN" w:bidi="hi-IN"/>
              </w:rPr>
              <w:t>Региональная</w:t>
            </w:r>
            <w:proofErr w:type="gramEnd"/>
            <w:r w:rsidRPr="00E02D5E">
              <w:rPr>
                <w:rFonts w:eastAsia="DejaVu Sans"/>
                <w:kern w:val="2"/>
                <w:sz w:val="24"/>
                <w:szCs w:val="24"/>
                <w:lang w:eastAsia="zh-CN" w:bidi="hi-IN"/>
              </w:rPr>
              <w:t xml:space="preserve"> интернет-игра</w:t>
            </w:r>
          </w:p>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t>«</w:t>
            </w:r>
            <w:proofErr w:type="spellStart"/>
            <w:r w:rsidRPr="00E02D5E">
              <w:rPr>
                <w:rFonts w:eastAsia="DejaVu Sans"/>
                <w:kern w:val="2"/>
                <w:sz w:val="24"/>
                <w:szCs w:val="24"/>
                <w:lang w:eastAsia="zh-CN" w:bidi="hi-IN"/>
              </w:rPr>
              <w:t>Мудрёнок</w:t>
            </w:r>
            <w:proofErr w:type="spellEnd"/>
            <w:r w:rsidRPr="00E02D5E">
              <w:rPr>
                <w:rFonts w:eastAsia="DejaVu Sans"/>
                <w:kern w:val="2"/>
                <w:sz w:val="24"/>
                <w:szCs w:val="24"/>
                <w:lang w:eastAsia="zh-CN" w:bidi="hi-IN"/>
              </w:rPr>
              <w:t>»</w:t>
            </w:r>
          </w:p>
        </w:tc>
        <w:tc>
          <w:tcPr>
            <w:tcW w:w="1444"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Региональный</w:t>
            </w:r>
          </w:p>
        </w:tc>
        <w:tc>
          <w:tcPr>
            <w:tcW w:w="117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«Юнкера», «Дробянки»</w:t>
            </w:r>
          </w:p>
        </w:tc>
        <w:tc>
          <w:tcPr>
            <w:tcW w:w="1389"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9-е классы</w:t>
            </w:r>
          </w:p>
        </w:tc>
        <w:tc>
          <w:tcPr>
            <w:tcW w:w="212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участие</w:t>
            </w:r>
          </w:p>
        </w:tc>
        <w:tc>
          <w:tcPr>
            <w:tcW w:w="1946"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Нилова О.А.,</w:t>
            </w:r>
          </w:p>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Стёпкина</w:t>
            </w:r>
            <w:proofErr w:type="spellEnd"/>
            <w:r w:rsidRPr="00E02D5E">
              <w:rPr>
                <w:rFonts w:eastAsia="Times New Roman"/>
                <w:sz w:val="24"/>
                <w:szCs w:val="24"/>
              </w:rPr>
              <w:t xml:space="preserve"> О.Н.</w:t>
            </w:r>
          </w:p>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Вихарева</w:t>
            </w:r>
            <w:proofErr w:type="spellEnd"/>
            <w:r w:rsidRPr="00E02D5E">
              <w:rPr>
                <w:rFonts w:eastAsia="Times New Roman"/>
                <w:sz w:val="24"/>
                <w:szCs w:val="24"/>
              </w:rPr>
              <w:t xml:space="preserve"> Л.Ю., </w:t>
            </w:r>
          </w:p>
          <w:p w:rsidR="00E02D5E" w:rsidRPr="00E02D5E" w:rsidRDefault="00E02D5E" w:rsidP="00E02D5E">
            <w:pPr>
              <w:jc w:val="center"/>
              <w:rPr>
                <w:rFonts w:eastAsia="Times New Roman"/>
                <w:sz w:val="24"/>
                <w:szCs w:val="24"/>
              </w:rPr>
            </w:pP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t>А знаете ли вы, что…</w:t>
            </w:r>
          </w:p>
        </w:tc>
        <w:tc>
          <w:tcPr>
            <w:tcW w:w="1444"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Муниципальный</w:t>
            </w:r>
          </w:p>
        </w:tc>
        <w:tc>
          <w:tcPr>
            <w:tcW w:w="117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2</w:t>
            </w:r>
          </w:p>
        </w:tc>
        <w:tc>
          <w:tcPr>
            <w:tcW w:w="1389"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4б,4а</w:t>
            </w:r>
          </w:p>
        </w:tc>
        <w:tc>
          <w:tcPr>
            <w:tcW w:w="2127"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Клюка М., Сахаров Г.</w:t>
            </w:r>
          </w:p>
        </w:tc>
        <w:tc>
          <w:tcPr>
            <w:tcW w:w="1946" w:type="dxa"/>
            <w:tcBorders>
              <w:top w:val="single" w:sz="4" w:space="0" w:color="auto"/>
              <w:left w:val="single" w:sz="4" w:space="0" w:color="auto"/>
              <w:bottom w:val="single" w:sz="4" w:space="0" w:color="auto"/>
              <w:right w:val="single" w:sz="4" w:space="0" w:color="auto"/>
            </w:tcBorders>
            <w:hideMark/>
          </w:tcPr>
          <w:p w:rsidR="00E02D5E" w:rsidRPr="00E02D5E" w:rsidRDefault="00E02D5E" w:rsidP="00E02D5E">
            <w:pPr>
              <w:jc w:val="center"/>
              <w:rPr>
                <w:rFonts w:eastAsia="Times New Roman"/>
                <w:sz w:val="24"/>
                <w:szCs w:val="24"/>
              </w:rPr>
            </w:pPr>
            <w:r w:rsidRPr="00E02D5E">
              <w:rPr>
                <w:rFonts w:eastAsia="Times New Roman"/>
                <w:sz w:val="24"/>
                <w:szCs w:val="24"/>
              </w:rPr>
              <w:t>Куриленко Л.Л. Хохлова В.А.,</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t>Олимпиада по химии</w:t>
            </w:r>
          </w:p>
        </w:tc>
        <w:tc>
          <w:tcPr>
            <w:tcW w:w="1444"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Муниципальный</w:t>
            </w:r>
          </w:p>
        </w:tc>
        <w:tc>
          <w:tcPr>
            <w:tcW w:w="117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1</w:t>
            </w:r>
          </w:p>
        </w:tc>
        <w:tc>
          <w:tcPr>
            <w:tcW w:w="1389"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 xml:space="preserve">Хохлова </w:t>
            </w:r>
            <w:proofErr w:type="gramStart"/>
            <w:r w:rsidRPr="00E02D5E">
              <w:rPr>
                <w:rFonts w:eastAsia="Times New Roman"/>
                <w:sz w:val="24"/>
                <w:szCs w:val="24"/>
              </w:rPr>
              <w:t>А-</w:t>
            </w:r>
            <w:proofErr w:type="gramEnd"/>
            <w:r w:rsidRPr="00E02D5E">
              <w:rPr>
                <w:rFonts w:eastAsia="Times New Roman"/>
                <w:sz w:val="24"/>
                <w:szCs w:val="24"/>
              </w:rPr>
              <w:t xml:space="preserve"> победитель</w:t>
            </w:r>
          </w:p>
        </w:tc>
        <w:tc>
          <w:tcPr>
            <w:tcW w:w="1946"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Мартиросян</w:t>
            </w:r>
            <w:proofErr w:type="spellEnd"/>
            <w:r w:rsidRPr="00E02D5E">
              <w:rPr>
                <w:rFonts w:eastAsia="Times New Roman"/>
                <w:sz w:val="24"/>
                <w:szCs w:val="24"/>
              </w:rPr>
              <w:t xml:space="preserve"> М.Г.</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t>Конкурс чтецов</w:t>
            </w:r>
          </w:p>
        </w:tc>
        <w:tc>
          <w:tcPr>
            <w:tcW w:w="1444"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Муниципальный</w:t>
            </w:r>
          </w:p>
        </w:tc>
        <w:tc>
          <w:tcPr>
            <w:tcW w:w="117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4</w:t>
            </w:r>
          </w:p>
        </w:tc>
        <w:tc>
          <w:tcPr>
            <w:tcW w:w="1389"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2б,2в,3б,4а</w:t>
            </w:r>
          </w:p>
        </w:tc>
        <w:tc>
          <w:tcPr>
            <w:tcW w:w="212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Победители. Призёры</w:t>
            </w:r>
          </w:p>
        </w:tc>
        <w:tc>
          <w:tcPr>
            <w:tcW w:w="1946"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 xml:space="preserve">Жукова Ж.И., </w:t>
            </w:r>
            <w:proofErr w:type="spellStart"/>
            <w:r w:rsidRPr="00E02D5E">
              <w:rPr>
                <w:rFonts w:eastAsia="Times New Roman"/>
                <w:sz w:val="24"/>
                <w:szCs w:val="24"/>
              </w:rPr>
              <w:t>Корещикова</w:t>
            </w:r>
            <w:proofErr w:type="spellEnd"/>
            <w:r w:rsidRPr="00E02D5E">
              <w:rPr>
                <w:rFonts w:eastAsia="Times New Roman"/>
                <w:sz w:val="24"/>
                <w:szCs w:val="24"/>
              </w:rPr>
              <w:t xml:space="preserve"> И.А., </w:t>
            </w:r>
            <w:proofErr w:type="spellStart"/>
            <w:r w:rsidRPr="00E02D5E">
              <w:rPr>
                <w:rFonts w:eastAsia="Times New Roman"/>
                <w:sz w:val="24"/>
                <w:szCs w:val="24"/>
              </w:rPr>
              <w:t>Вербитская</w:t>
            </w:r>
            <w:proofErr w:type="spellEnd"/>
            <w:r w:rsidRPr="00E02D5E">
              <w:rPr>
                <w:rFonts w:eastAsia="Times New Roman"/>
                <w:sz w:val="24"/>
                <w:szCs w:val="24"/>
              </w:rPr>
              <w:t xml:space="preserve"> Т.А., Хохлова В.А.</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t>Форум сельской молодёжи</w:t>
            </w:r>
          </w:p>
        </w:tc>
        <w:tc>
          <w:tcPr>
            <w:tcW w:w="1444"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Региональный</w:t>
            </w:r>
          </w:p>
        </w:tc>
        <w:tc>
          <w:tcPr>
            <w:tcW w:w="117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11</w:t>
            </w:r>
          </w:p>
        </w:tc>
        <w:tc>
          <w:tcPr>
            <w:tcW w:w="1389"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2в</w:t>
            </w:r>
          </w:p>
        </w:tc>
        <w:tc>
          <w:tcPr>
            <w:tcW w:w="212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участие</w:t>
            </w:r>
          </w:p>
        </w:tc>
        <w:tc>
          <w:tcPr>
            <w:tcW w:w="1946"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Корещикова</w:t>
            </w:r>
            <w:proofErr w:type="spellEnd"/>
            <w:r w:rsidRPr="00E02D5E">
              <w:rPr>
                <w:rFonts w:eastAsia="Times New Roman"/>
                <w:sz w:val="24"/>
                <w:szCs w:val="24"/>
              </w:rPr>
              <w:t xml:space="preserve"> И.А.</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t>Живое пушкинское слово</w:t>
            </w:r>
          </w:p>
        </w:tc>
        <w:tc>
          <w:tcPr>
            <w:tcW w:w="1444"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Муниципальный</w:t>
            </w:r>
          </w:p>
        </w:tc>
        <w:tc>
          <w:tcPr>
            <w:tcW w:w="117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2</w:t>
            </w:r>
          </w:p>
        </w:tc>
        <w:tc>
          <w:tcPr>
            <w:tcW w:w="1389"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2б,3б,5б,6б,9а,9б</w:t>
            </w:r>
          </w:p>
        </w:tc>
        <w:tc>
          <w:tcPr>
            <w:tcW w:w="212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Призёр</w:t>
            </w:r>
            <w:proofErr w:type="gramStart"/>
            <w:r w:rsidRPr="00E02D5E">
              <w:rPr>
                <w:rFonts w:eastAsia="Times New Roman"/>
                <w:sz w:val="24"/>
                <w:szCs w:val="24"/>
              </w:rPr>
              <w:t>ы-</w:t>
            </w:r>
            <w:proofErr w:type="gramEnd"/>
            <w:r w:rsidRPr="00E02D5E">
              <w:rPr>
                <w:rFonts w:eastAsia="Times New Roman"/>
                <w:sz w:val="24"/>
                <w:szCs w:val="24"/>
              </w:rPr>
              <w:t xml:space="preserve"> </w:t>
            </w:r>
            <w:proofErr w:type="spellStart"/>
            <w:r w:rsidRPr="00E02D5E">
              <w:rPr>
                <w:rFonts w:eastAsia="Times New Roman"/>
                <w:sz w:val="24"/>
                <w:szCs w:val="24"/>
              </w:rPr>
              <w:t>Колтырина</w:t>
            </w:r>
            <w:proofErr w:type="spellEnd"/>
            <w:r w:rsidRPr="00E02D5E">
              <w:rPr>
                <w:rFonts w:eastAsia="Times New Roman"/>
                <w:sz w:val="24"/>
                <w:szCs w:val="24"/>
              </w:rPr>
              <w:t xml:space="preserve"> Д,, Баратова С. </w:t>
            </w:r>
          </w:p>
        </w:tc>
        <w:tc>
          <w:tcPr>
            <w:tcW w:w="1946"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Жукова Ж.И.,</w:t>
            </w:r>
          </w:p>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Вербитская</w:t>
            </w:r>
            <w:proofErr w:type="spellEnd"/>
            <w:r w:rsidRPr="00E02D5E">
              <w:rPr>
                <w:rFonts w:eastAsia="Times New Roman"/>
                <w:sz w:val="24"/>
                <w:szCs w:val="24"/>
              </w:rPr>
              <w:t xml:space="preserve"> Т.А.</w:t>
            </w:r>
          </w:p>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Мяктинова</w:t>
            </w:r>
            <w:proofErr w:type="spellEnd"/>
            <w:r w:rsidRPr="00E02D5E">
              <w:rPr>
                <w:rFonts w:eastAsia="Times New Roman"/>
                <w:sz w:val="24"/>
                <w:szCs w:val="24"/>
              </w:rPr>
              <w:t xml:space="preserve"> Л.В.,</w:t>
            </w:r>
          </w:p>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Овчинникова</w:t>
            </w:r>
            <w:proofErr w:type="spellEnd"/>
            <w:r w:rsidRPr="00E02D5E">
              <w:rPr>
                <w:rFonts w:eastAsia="Times New Roman"/>
                <w:sz w:val="24"/>
                <w:szCs w:val="24"/>
              </w:rPr>
              <w:t xml:space="preserve"> О.В.,</w:t>
            </w:r>
          </w:p>
          <w:p w:rsidR="00E02D5E" w:rsidRPr="00E02D5E" w:rsidRDefault="00E02D5E" w:rsidP="00E02D5E">
            <w:pPr>
              <w:jc w:val="center"/>
              <w:rPr>
                <w:rFonts w:eastAsia="Times New Roman"/>
                <w:sz w:val="24"/>
                <w:szCs w:val="24"/>
              </w:rPr>
            </w:pPr>
            <w:r w:rsidRPr="00E02D5E">
              <w:rPr>
                <w:rFonts w:eastAsia="Times New Roman"/>
                <w:sz w:val="24"/>
                <w:szCs w:val="24"/>
              </w:rPr>
              <w:t>Конькова И.А.</w:t>
            </w:r>
          </w:p>
          <w:p w:rsidR="00E02D5E" w:rsidRPr="00E02D5E" w:rsidRDefault="00E02D5E" w:rsidP="00E02D5E">
            <w:pPr>
              <w:jc w:val="center"/>
              <w:rPr>
                <w:rFonts w:eastAsia="Times New Roman"/>
                <w:sz w:val="24"/>
                <w:szCs w:val="24"/>
              </w:rPr>
            </w:pP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t>«Была война»</w:t>
            </w:r>
          </w:p>
        </w:tc>
        <w:tc>
          <w:tcPr>
            <w:tcW w:w="1444"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Муниципальный</w:t>
            </w:r>
          </w:p>
        </w:tc>
        <w:tc>
          <w:tcPr>
            <w:tcW w:w="117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1</w:t>
            </w:r>
          </w:p>
        </w:tc>
        <w:tc>
          <w:tcPr>
            <w:tcW w:w="1389"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9б</w:t>
            </w:r>
          </w:p>
        </w:tc>
        <w:tc>
          <w:tcPr>
            <w:tcW w:w="212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 xml:space="preserve">призёр – </w:t>
            </w:r>
            <w:proofErr w:type="spellStart"/>
            <w:r w:rsidRPr="00E02D5E">
              <w:rPr>
                <w:rFonts w:eastAsia="Times New Roman"/>
                <w:sz w:val="24"/>
                <w:szCs w:val="24"/>
              </w:rPr>
              <w:t>Колтырина</w:t>
            </w:r>
            <w:proofErr w:type="spellEnd"/>
            <w:r w:rsidRPr="00E02D5E">
              <w:rPr>
                <w:rFonts w:eastAsia="Times New Roman"/>
                <w:sz w:val="24"/>
                <w:szCs w:val="24"/>
              </w:rPr>
              <w:t xml:space="preserve"> Д.</w:t>
            </w:r>
          </w:p>
        </w:tc>
        <w:tc>
          <w:tcPr>
            <w:tcW w:w="1946"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Конькова И.А.</w:t>
            </w:r>
          </w:p>
          <w:p w:rsidR="00E02D5E" w:rsidRPr="00E02D5E" w:rsidRDefault="00E02D5E" w:rsidP="00E02D5E">
            <w:pPr>
              <w:jc w:val="center"/>
              <w:rPr>
                <w:rFonts w:eastAsia="Times New Roman"/>
                <w:sz w:val="24"/>
                <w:szCs w:val="24"/>
              </w:rPr>
            </w:pP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t>«Знатоки литературы»</w:t>
            </w:r>
          </w:p>
        </w:tc>
        <w:tc>
          <w:tcPr>
            <w:tcW w:w="1444"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Муниципальный</w:t>
            </w:r>
          </w:p>
        </w:tc>
        <w:tc>
          <w:tcPr>
            <w:tcW w:w="117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2</w:t>
            </w:r>
          </w:p>
        </w:tc>
        <w:tc>
          <w:tcPr>
            <w:tcW w:w="1389"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2б,2в</w:t>
            </w:r>
          </w:p>
        </w:tc>
        <w:tc>
          <w:tcPr>
            <w:tcW w:w="212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Коршунова С., Яковлева С.</w:t>
            </w:r>
          </w:p>
        </w:tc>
        <w:tc>
          <w:tcPr>
            <w:tcW w:w="1946"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 xml:space="preserve">Жукова Ж.И., </w:t>
            </w:r>
            <w:proofErr w:type="spellStart"/>
            <w:r w:rsidRPr="00E02D5E">
              <w:rPr>
                <w:rFonts w:eastAsia="Times New Roman"/>
                <w:sz w:val="24"/>
                <w:szCs w:val="24"/>
              </w:rPr>
              <w:t>Корещикова</w:t>
            </w:r>
            <w:proofErr w:type="spellEnd"/>
            <w:r w:rsidRPr="00E02D5E">
              <w:rPr>
                <w:rFonts w:eastAsia="Times New Roman"/>
                <w:sz w:val="24"/>
                <w:szCs w:val="24"/>
              </w:rPr>
              <w:t xml:space="preserve"> И.А.</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t>«Час кода»</w:t>
            </w:r>
          </w:p>
        </w:tc>
        <w:tc>
          <w:tcPr>
            <w:tcW w:w="1444"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DejaVu Sans"/>
                <w:kern w:val="2"/>
                <w:sz w:val="24"/>
                <w:szCs w:val="24"/>
                <w:lang w:eastAsia="zh-CN" w:bidi="hi-IN"/>
              </w:rPr>
              <w:t>Всероссийский</w:t>
            </w:r>
          </w:p>
        </w:tc>
        <w:tc>
          <w:tcPr>
            <w:tcW w:w="117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3</w:t>
            </w:r>
          </w:p>
        </w:tc>
        <w:tc>
          <w:tcPr>
            <w:tcW w:w="1389"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9,10</w:t>
            </w:r>
          </w:p>
        </w:tc>
        <w:tc>
          <w:tcPr>
            <w:tcW w:w="212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участие</w:t>
            </w:r>
          </w:p>
        </w:tc>
        <w:tc>
          <w:tcPr>
            <w:tcW w:w="1946"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proofErr w:type="spellStart"/>
            <w:r w:rsidRPr="00E02D5E">
              <w:rPr>
                <w:rFonts w:eastAsia="Times New Roman"/>
                <w:sz w:val="24"/>
                <w:szCs w:val="24"/>
              </w:rPr>
              <w:t>Стёпкина</w:t>
            </w:r>
            <w:proofErr w:type="spellEnd"/>
            <w:r w:rsidRPr="00E02D5E">
              <w:rPr>
                <w:rFonts w:eastAsia="Times New Roman"/>
                <w:sz w:val="24"/>
                <w:szCs w:val="24"/>
              </w:rPr>
              <w:t xml:space="preserve"> О.Н.</w:t>
            </w:r>
          </w:p>
        </w:tc>
      </w:tr>
      <w:tr w:rsidR="00E02D5E" w:rsidRPr="00E02D5E" w:rsidTr="006B3F85">
        <w:trPr>
          <w:trHeight w:val="754"/>
          <w:jc w:val="center"/>
        </w:trPr>
        <w:tc>
          <w:tcPr>
            <w:tcW w:w="1661"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widowControl w:val="0"/>
              <w:suppressAutoHyphens/>
              <w:jc w:val="center"/>
              <w:rPr>
                <w:rFonts w:eastAsia="DejaVu Sans"/>
                <w:kern w:val="2"/>
                <w:sz w:val="24"/>
                <w:szCs w:val="24"/>
                <w:lang w:eastAsia="zh-CN" w:bidi="hi-IN"/>
              </w:rPr>
            </w:pPr>
            <w:r w:rsidRPr="00E02D5E">
              <w:rPr>
                <w:rFonts w:eastAsia="DejaVu Sans"/>
                <w:kern w:val="2"/>
                <w:sz w:val="24"/>
                <w:szCs w:val="24"/>
                <w:lang w:eastAsia="zh-CN" w:bidi="hi-IN"/>
              </w:rPr>
              <w:t>Всероссийский конкурс чтецов «Живая классика»</w:t>
            </w:r>
          </w:p>
        </w:tc>
        <w:tc>
          <w:tcPr>
            <w:tcW w:w="1444"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DejaVu Sans"/>
                <w:kern w:val="2"/>
                <w:sz w:val="24"/>
                <w:szCs w:val="24"/>
                <w:lang w:eastAsia="zh-CN" w:bidi="hi-IN"/>
              </w:rPr>
            </w:pPr>
            <w:r w:rsidRPr="00E02D5E">
              <w:rPr>
                <w:rFonts w:eastAsia="DejaVu Sans"/>
                <w:kern w:val="2"/>
                <w:sz w:val="24"/>
                <w:szCs w:val="24"/>
                <w:lang w:eastAsia="zh-CN" w:bidi="hi-IN"/>
              </w:rPr>
              <w:t>Муниципальный</w:t>
            </w:r>
          </w:p>
        </w:tc>
        <w:tc>
          <w:tcPr>
            <w:tcW w:w="117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1</w:t>
            </w:r>
          </w:p>
        </w:tc>
        <w:tc>
          <w:tcPr>
            <w:tcW w:w="1389"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 xml:space="preserve">Призер </w:t>
            </w:r>
            <w:proofErr w:type="spellStart"/>
            <w:r w:rsidRPr="00E02D5E">
              <w:rPr>
                <w:rFonts w:eastAsia="Times New Roman"/>
                <w:sz w:val="24"/>
                <w:szCs w:val="24"/>
              </w:rPr>
              <w:t>Бочарникова</w:t>
            </w:r>
            <w:proofErr w:type="spellEnd"/>
            <w:r w:rsidRPr="00E02D5E">
              <w:rPr>
                <w:rFonts w:eastAsia="Times New Roman"/>
                <w:sz w:val="24"/>
                <w:szCs w:val="24"/>
              </w:rPr>
              <w:t xml:space="preserve"> Валерия, 9в</w:t>
            </w:r>
          </w:p>
        </w:tc>
        <w:tc>
          <w:tcPr>
            <w:tcW w:w="1946" w:type="dxa"/>
            <w:tcBorders>
              <w:top w:val="single" w:sz="4" w:space="0" w:color="auto"/>
              <w:left w:val="single" w:sz="4" w:space="0" w:color="auto"/>
              <w:bottom w:val="single" w:sz="4" w:space="0" w:color="auto"/>
              <w:right w:val="single" w:sz="4" w:space="0" w:color="auto"/>
            </w:tcBorders>
          </w:tcPr>
          <w:p w:rsidR="00E02D5E" w:rsidRPr="00E02D5E" w:rsidRDefault="00E02D5E" w:rsidP="00E02D5E">
            <w:pPr>
              <w:jc w:val="center"/>
              <w:rPr>
                <w:rFonts w:eastAsia="Times New Roman"/>
                <w:sz w:val="24"/>
                <w:szCs w:val="24"/>
              </w:rPr>
            </w:pPr>
            <w:r w:rsidRPr="00E02D5E">
              <w:rPr>
                <w:rFonts w:eastAsia="Times New Roman"/>
                <w:sz w:val="24"/>
                <w:szCs w:val="24"/>
              </w:rPr>
              <w:t>Кокарева Л.И.</w:t>
            </w:r>
          </w:p>
        </w:tc>
      </w:tr>
    </w:tbl>
    <w:p w:rsidR="00E02D5E" w:rsidRPr="00E02D5E" w:rsidRDefault="00E02D5E" w:rsidP="00E02D5E">
      <w:pPr>
        <w:ind w:left="-284"/>
        <w:jc w:val="both"/>
        <w:rPr>
          <w:rFonts w:eastAsia="Calibri"/>
          <w:color w:val="FF0000"/>
          <w:sz w:val="24"/>
          <w:szCs w:val="24"/>
          <w:lang w:eastAsia="en-US"/>
        </w:rPr>
      </w:pPr>
    </w:p>
    <w:p w:rsidR="00E02D5E" w:rsidRPr="00E02D5E" w:rsidRDefault="00E02D5E" w:rsidP="00E02D5E">
      <w:pPr>
        <w:ind w:left="-284"/>
        <w:jc w:val="both"/>
        <w:rPr>
          <w:rFonts w:eastAsia="Calibri"/>
          <w:sz w:val="24"/>
          <w:szCs w:val="24"/>
          <w:lang w:eastAsia="en-US"/>
        </w:rPr>
      </w:pPr>
      <w:r w:rsidRPr="00E02D5E">
        <w:rPr>
          <w:rFonts w:eastAsia="Calibri"/>
          <w:sz w:val="24"/>
          <w:szCs w:val="24"/>
          <w:lang w:eastAsia="en-US"/>
        </w:rPr>
        <w:t xml:space="preserve">           </w:t>
      </w:r>
      <w:proofErr w:type="gramStart"/>
      <w:r w:rsidRPr="00E02D5E">
        <w:rPr>
          <w:rFonts w:eastAsia="Calibri"/>
          <w:sz w:val="24"/>
          <w:szCs w:val="24"/>
          <w:lang w:eastAsia="en-US"/>
        </w:rPr>
        <w:t>В дистанционной олимпиаде «</w:t>
      </w:r>
      <w:proofErr w:type="spellStart"/>
      <w:r w:rsidRPr="00E02D5E">
        <w:rPr>
          <w:rFonts w:eastAsia="Calibri"/>
          <w:sz w:val="24"/>
          <w:szCs w:val="24"/>
          <w:lang w:eastAsia="en-US"/>
        </w:rPr>
        <w:t>Заврика</w:t>
      </w:r>
      <w:proofErr w:type="spellEnd"/>
      <w:r w:rsidRPr="00E02D5E">
        <w:rPr>
          <w:rFonts w:eastAsia="Calibri"/>
          <w:sz w:val="24"/>
          <w:szCs w:val="24"/>
          <w:lang w:eastAsia="en-US"/>
        </w:rPr>
        <w:t>» приняло участие 16 человек, из них победителей – 6 победителей</w:t>
      </w:r>
      <w:r w:rsidRPr="00E02D5E">
        <w:rPr>
          <w:rFonts w:eastAsia="Calibri"/>
          <w:color w:val="FF0000"/>
          <w:sz w:val="24"/>
          <w:szCs w:val="24"/>
          <w:lang w:eastAsia="en-US"/>
        </w:rPr>
        <w:t xml:space="preserve">; </w:t>
      </w:r>
      <w:proofErr w:type="spellStart"/>
      <w:r w:rsidRPr="00E02D5E">
        <w:rPr>
          <w:rFonts w:eastAsia="Calibri"/>
          <w:sz w:val="24"/>
          <w:szCs w:val="24"/>
          <w:lang w:eastAsia="en-US"/>
        </w:rPr>
        <w:t>видеоуроки</w:t>
      </w:r>
      <w:proofErr w:type="spellEnd"/>
      <w:r w:rsidRPr="00E02D5E">
        <w:rPr>
          <w:rFonts w:eastAsia="Calibri"/>
          <w:sz w:val="24"/>
          <w:szCs w:val="24"/>
          <w:lang w:eastAsia="en-US"/>
        </w:rPr>
        <w:t xml:space="preserve"> </w:t>
      </w:r>
      <w:r w:rsidRPr="00E02D5E">
        <w:rPr>
          <w:rFonts w:eastAsia="Calibri"/>
          <w:sz w:val="24"/>
          <w:szCs w:val="24"/>
          <w:lang w:val="en-US" w:eastAsia="en-US"/>
        </w:rPr>
        <w:t>net</w:t>
      </w:r>
      <w:r w:rsidRPr="00E02D5E">
        <w:rPr>
          <w:rFonts w:eastAsia="Calibri"/>
          <w:sz w:val="24"/>
          <w:szCs w:val="24"/>
          <w:lang w:eastAsia="en-US"/>
        </w:rPr>
        <w:t xml:space="preserve"> –44, победителей – 21; «Продлёнка» -23, из них победителей – 23; «</w:t>
      </w:r>
      <w:proofErr w:type="spellStart"/>
      <w:r w:rsidRPr="00E02D5E">
        <w:rPr>
          <w:rFonts w:eastAsia="Calibri"/>
          <w:sz w:val="24"/>
          <w:szCs w:val="24"/>
          <w:lang w:eastAsia="en-US"/>
        </w:rPr>
        <w:t>Знаника</w:t>
      </w:r>
      <w:proofErr w:type="spellEnd"/>
      <w:r w:rsidRPr="00E02D5E">
        <w:rPr>
          <w:rFonts w:eastAsia="Calibri"/>
          <w:sz w:val="24"/>
          <w:szCs w:val="24"/>
          <w:lang w:eastAsia="en-US"/>
        </w:rPr>
        <w:t>» - 29, победителей – 25; «Грамотейка» - 6 участника;</w:t>
      </w:r>
      <w:r w:rsidRPr="00E02D5E">
        <w:rPr>
          <w:rFonts w:eastAsia="Calibri"/>
          <w:color w:val="FF0000"/>
          <w:sz w:val="24"/>
          <w:szCs w:val="24"/>
          <w:lang w:eastAsia="en-US"/>
        </w:rPr>
        <w:t xml:space="preserve"> </w:t>
      </w:r>
      <w:r w:rsidRPr="00E02D5E">
        <w:rPr>
          <w:rFonts w:eastAsia="Calibri"/>
          <w:sz w:val="24"/>
          <w:szCs w:val="24"/>
          <w:lang w:eastAsia="en-US"/>
        </w:rPr>
        <w:t>«</w:t>
      </w:r>
      <w:proofErr w:type="spellStart"/>
      <w:r w:rsidRPr="00E02D5E">
        <w:rPr>
          <w:rFonts w:eastAsia="Calibri"/>
          <w:sz w:val="24"/>
          <w:szCs w:val="24"/>
          <w:lang w:eastAsia="en-US"/>
        </w:rPr>
        <w:t>Математикус</w:t>
      </w:r>
      <w:proofErr w:type="spellEnd"/>
      <w:r w:rsidRPr="00E02D5E">
        <w:rPr>
          <w:rFonts w:eastAsia="Calibri"/>
          <w:sz w:val="24"/>
          <w:szCs w:val="24"/>
          <w:lang w:eastAsia="en-US"/>
        </w:rPr>
        <w:t xml:space="preserve">»» -6, из них 3 победителя и 3 участника; конкурс «Старт» - 18, победителей - 17; «Учи/ </w:t>
      </w:r>
      <w:proofErr w:type="spellStart"/>
      <w:r w:rsidRPr="00E02D5E">
        <w:rPr>
          <w:rFonts w:eastAsia="Calibri"/>
          <w:sz w:val="24"/>
          <w:szCs w:val="24"/>
          <w:lang w:eastAsia="en-US"/>
        </w:rPr>
        <w:t>ru</w:t>
      </w:r>
      <w:proofErr w:type="spellEnd"/>
      <w:r w:rsidRPr="00E02D5E">
        <w:rPr>
          <w:rFonts w:eastAsia="Calibri"/>
          <w:sz w:val="24"/>
          <w:szCs w:val="24"/>
          <w:lang w:eastAsia="en-US"/>
        </w:rPr>
        <w:t xml:space="preserve"> – 3 победителя; «</w:t>
      </w:r>
      <w:proofErr w:type="spellStart"/>
      <w:r w:rsidRPr="00E02D5E">
        <w:rPr>
          <w:rFonts w:eastAsia="Calibri"/>
          <w:sz w:val="24"/>
          <w:szCs w:val="24"/>
          <w:lang w:eastAsia="en-US"/>
        </w:rPr>
        <w:t>Умножайка</w:t>
      </w:r>
      <w:proofErr w:type="spellEnd"/>
      <w:r w:rsidRPr="00E02D5E">
        <w:rPr>
          <w:rFonts w:eastAsia="Calibri"/>
          <w:sz w:val="24"/>
          <w:szCs w:val="24"/>
          <w:lang w:eastAsia="en-US"/>
        </w:rPr>
        <w:t>» - 2 победителя;</w:t>
      </w:r>
      <w:proofErr w:type="gramEnd"/>
      <w:r w:rsidRPr="00E02D5E">
        <w:rPr>
          <w:rFonts w:eastAsia="Calibri"/>
          <w:sz w:val="24"/>
          <w:szCs w:val="24"/>
          <w:lang w:eastAsia="en-US"/>
        </w:rPr>
        <w:t xml:space="preserve"> «Год экологии» 3, из них 1 победитель;  «Старт» -3. из них 1 победитель; «Возвращение истории» - 5 победителей; </w:t>
      </w:r>
      <w:proofErr w:type="spellStart"/>
      <w:r w:rsidRPr="00E02D5E">
        <w:rPr>
          <w:rFonts w:eastAsia="Calibri"/>
          <w:sz w:val="24"/>
          <w:szCs w:val="24"/>
          <w:lang w:eastAsia="en-US"/>
        </w:rPr>
        <w:t>Олимпус</w:t>
      </w:r>
      <w:proofErr w:type="spellEnd"/>
      <w:r w:rsidRPr="00E02D5E">
        <w:rPr>
          <w:rFonts w:eastAsia="Calibri"/>
          <w:sz w:val="24"/>
          <w:szCs w:val="24"/>
          <w:lang w:eastAsia="en-US"/>
        </w:rPr>
        <w:t xml:space="preserve"> – 30 участников,  из них 12 победителей и призёров; « </w:t>
      </w:r>
      <w:proofErr w:type="spellStart"/>
      <w:r w:rsidRPr="00E02D5E">
        <w:rPr>
          <w:rFonts w:eastAsia="Calibri"/>
          <w:sz w:val="24"/>
          <w:szCs w:val="24"/>
          <w:lang w:eastAsia="en-US"/>
        </w:rPr>
        <w:t>Олимпис</w:t>
      </w:r>
      <w:proofErr w:type="spellEnd"/>
      <w:r w:rsidRPr="00E02D5E">
        <w:rPr>
          <w:rFonts w:eastAsia="Calibri"/>
          <w:sz w:val="24"/>
          <w:szCs w:val="24"/>
          <w:lang w:eastAsia="en-US"/>
        </w:rPr>
        <w:t>»  37 человек, из них 10 призёров» «</w:t>
      </w:r>
      <w:proofErr w:type="spellStart"/>
      <w:r w:rsidRPr="00E02D5E">
        <w:rPr>
          <w:rFonts w:eastAsia="Calibri"/>
          <w:sz w:val="24"/>
          <w:szCs w:val="24"/>
          <w:lang w:eastAsia="en-US"/>
        </w:rPr>
        <w:t>Фоксфорд</w:t>
      </w:r>
      <w:proofErr w:type="spellEnd"/>
      <w:r w:rsidRPr="00E02D5E">
        <w:rPr>
          <w:rFonts w:eastAsia="Calibri"/>
          <w:sz w:val="24"/>
          <w:szCs w:val="24"/>
          <w:lang w:eastAsia="en-US"/>
        </w:rPr>
        <w:t xml:space="preserve">  </w:t>
      </w:r>
      <w:r w:rsidRPr="00E02D5E">
        <w:rPr>
          <w:rFonts w:eastAsia="Calibri"/>
          <w:sz w:val="24"/>
          <w:szCs w:val="24"/>
          <w:lang w:val="en-US" w:eastAsia="en-US"/>
        </w:rPr>
        <w:t>XIII</w:t>
      </w:r>
      <w:r w:rsidRPr="00E02D5E">
        <w:rPr>
          <w:rFonts w:eastAsia="Calibri"/>
          <w:sz w:val="24"/>
          <w:szCs w:val="24"/>
          <w:lang w:eastAsia="en-US"/>
        </w:rPr>
        <w:t xml:space="preserve">»  - 13 участников, из них 7 победителей и призёров. </w:t>
      </w:r>
    </w:p>
    <w:p w:rsidR="00E02D5E" w:rsidRPr="00E02D5E" w:rsidRDefault="00E02D5E" w:rsidP="00E02D5E">
      <w:pPr>
        <w:ind w:left="-284"/>
        <w:jc w:val="center"/>
        <w:rPr>
          <w:rFonts w:eastAsia="Calibri"/>
          <w:b/>
          <w:sz w:val="24"/>
          <w:szCs w:val="24"/>
          <w:lang w:eastAsia="en-US"/>
        </w:rPr>
      </w:pPr>
    </w:p>
    <w:p w:rsidR="00E02D5E" w:rsidRPr="00E02D5E" w:rsidRDefault="00E02D5E" w:rsidP="00E02D5E">
      <w:pPr>
        <w:ind w:left="-284"/>
        <w:jc w:val="center"/>
        <w:rPr>
          <w:rFonts w:eastAsia="Calibri"/>
          <w:b/>
          <w:sz w:val="24"/>
          <w:szCs w:val="24"/>
          <w:lang w:eastAsia="en-US"/>
        </w:rPr>
      </w:pPr>
      <w:r w:rsidRPr="00E02D5E">
        <w:rPr>
          <w:rFonts w:eastAsia="Calibri"/>
          <w:b/>
          <w:sz w:val="24"/>
          <w:szCs w:val="24"/>
          <w:lang w:eastAsia="en-US"/>
        </w:rPr>
        <w:t>Мониторинг участия в дистанционных олимпиадах за 3 года</w:t>
      </w:r>
    </w:p>
    <w:p w:rsidR="00E02D5E" w:rsidRPr="00E02D5E" w:rsidRDefault="00E02D5E" w:rsidP="00E02D5E">
      <w:pPr>
        <w:ind w:left="-284"/>
        <w:jc w:val="center"/>
        <w:rPr>
          <w:rFonts w:eastAsia="Calibri"/>
          <w:b/>
          <w:sz w:val="24"/>
          <w:szCs w:val="24"/>
          <w:lang w:eastAsia="en-US"/>
        </w:rPr>
      </w:pPr>
    </w:p>
    <w:tbl>
      <w:tblPr>
        <w:tblW w:w="0" w:type="auto"/>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9"/>
        <w:gridCol w:w="3118"/>
      </w:tblGrid>
      <w:tr w:rsidR="00E02D5E" w:rsidRPr="00E02D5E" w:rsidTr="006B3F85">
        <w:trPr>
          <w:jc w:val="center"/>
        </w:trPr>
        <w:tc>
          <w:tcPr>
            <w:tcW w:w="3114" w:type="dxa"/>
            <w:shd w:val="clear" w:color="auto" w:fill="auto"/>
          </w:tcPr>
          <w:p w:rsidR="00E02D5E" w:rsidRPr="00E02D5E" w:rsidRDefault="00E02D5E" w:rsidP="00E02D5E">
            <w:pPr>
              <w:jc w:val="both"/>
              <w:rPr>
                <w:rFonts w:eastAsia="Times New Roman"/>
                <w:sz w:val="24"/>
                <w:szCs w:val="24"/>
                <w:lang w:eastAsia="en-US"/>
              </w:rPr>
            </w:pPr>
            <w:r w:rsidRPr="00E02D5E">
              <w:rPr>
                <w:rFonts w:eastAsia="Times New Roman"/>
                <w:sz w:val="24"/>
                <w:szCs w:val="24"/>
                <w:lang w:eastAsia="en-US"/>
              </w:rPr>
              <w:t>Год</w:t>
            </w:r>
          </w:p>
        </w:tc>
        <w:tc>
          <w:tcPr>
            <w:tcW w:w="3119" w:type="dxa"/>
            <w:shd w:val="clear" w:color="auto" w:fill="auto"/>
          </w:tcPr>
          <w:p w:rsidR="00E02D5E" w:rsidRPr="00E02D5E" w:rsidRDefault="00E02D5E" w:rsidP="00E02D5E">
            <w:pPr>
              <w:jc w:val="both"/>
              <w:rPr>
                <w:rFonts w:eastAsia="Times New Roman"/>
                <w:sz w:val="24"/>
                <w:szCs w:val="24"/>
                <w:lang w:eastAsia="en-US"/>
              </w:rPr>
            </w:pPr>
            <w:r w:rsidRPr="00E02D5E">
              <w:rPr>
                <w:rFonts w:eastAsia="Times New Roman"/>
                <w:sz w:val="24"/>
                <w:szCs w:val="24"/>
                <w:lang w:eastAsia="en-US"/>
              </w:rPr>
              <w:t>Всего участников</w:t>
            </w:r>
          </w:p>
        </w:tc>
        <w:tc>
          <w:tcPr>
            <w:tcW w:w="3118" w:type="dxa"/>
            <w:shd w:val="clear" w:color="auto" w:fill="auto"/>
          </w:tcPr>
          <w:p w:rsidR="00E02D5E" w:rsidRPr="00E02D5E" w:rsidRDefault="00E02D5E" w:rsidP="00E02D5E">
            <w:pPr>
              <w:jc w:val="both"/>
              <w:rPr>
                <w:rFonts w:eastAsia="Times New Roman"/>
                <w:sz w:val="24"/>
                <w:szCs w:val="24"/>
                <w:lang w:eastAsia="en-US"/>
              </w:rPr>
            </w:pPr>
            <w:proofErr w:type="spellStart"/>
            <w:r w:rsidRPr="00E02D5E">
              <w:rPr>
                <w:rFonts w:eastAsia="Times New Roman"/>
                <w:sz w:val="24"/>
                <w:szCs w:val="24"/>
                <w:lang w:eastAsia="en-US"/>
              </w:rPr>
              <w:t>Победителии</w:t>
            </w:r>
            <w:proofErr w:type="spellEnd"/>
            <w:r w:rsidRPr="00E02D5E">
              <w:rPr>
                <w:rFonts w:eastAsia="Times New Roman"/>
                <w:sz w:val="24"/>
                <w:szCs w:val="24"/>
                <w:lang w:eastAsia="en-US"/>
              </w:rPr>
              <w:t xml:space="preserve"> и призёры</w:t>
            </w:r>
          </w:p>
        </w:tc>
      </w:tr>
      <w:tr w:rsidR="00E02D5E" w:rsidRPr="00E02D5E" w:rsidTr="006B3F85">
        <w:trPr>
          <w:jc w:val="center"/>
        </w:trPr>
        <w:tc>
          <w:tcPr>
            <w:tcW w:w="3114" w:type="dxa"/>
            <w:shd w:val="clear" w:color="auto" w:fill="auto"/>
          </w:tcPr>
          <w:p w:rsidR="00E02D5E" w:rsidRPr="00E02D5E" w:rsidRDefault="00E02D5E" w:rsidP="00E02D5E">
            <w:pPr>
              <w:jc w:val="both"/>
              <w:rPr>
                <w:rFonts w:eastAsia="Times New Roman"/>
                <w:sz w:val="24"/>
                <w:szCs w:val="24"/>
                <w:lang w:eastAsia="en-US"/>
              </w:rPr>
            </w:pPr>
            <w:r w:rsidRPr="00E02D5E">
              <w:rPr>
                <w:rFonts w:eastAsia="Times New Roman"/>
                <w:sz w:val="24"/>
                <w:szCs w:val="24"/>
                <w:lang w:eastAsia="en-US"/>
              </w:rPr>
              <w:t>2015-2016</w:t>
            </w:r>
          </w:p>
        </w:tc>
        <w:tc>
          <w:tcPr>
            <w:tcW w:w="3119" w:type="dxa"/>
            <w:shd w:val="clear" w:color="auto" w:fill="auto"/>
          </w:tcPr>
          <w:p w:rsidR="00E02D5E" w:rsidRPr="00E02D5E" w:rsidRDefault="00E02D5E" w:rsidP="00E02D5E">
            <w:pPr>
              <w:jc w:val="both"/>
              <w:rPr>
                <w:rFonts w:eastAsia="Times New Roman"/>
                <w:sz w:val="24"/>
                <w:szCs w:val="24"/>
                <w:lang w:eastAsia="en-US"/>
              </w:rPr>
            </w:pPr>
            <w:r w:rsidRPr="00E02D5E">
              <w:rPr>
                <w:rFonts w:eastAsia="Times New Roman"/>
                <w:sz w:val="24"/>
                <w:szCs w:val="24"/>
                <w:lang w:eastAsia="en-US"/>
              </w:rPr>
              <w:t>180</w:t>
            </w:r>
          </w:p>
        </w:tc>
        <w:tc>
          <w:tcPr>
            <w:tcW w:w="3118" w:type="dxa"/>
            <w:shd w:val="clear" w:color="auto" w:fill="auto"/>
          </w:tcPr>
          <w:p w:rsidR="00E02D5E" w:rsidRPr="00E02D5E" w:rsidRDefault="00E02D5E" w:rsidP="00E02D5E">
            <w:pPr>
              <w:jc w:val="both"/>
              <w:rPr>
                <w:rFonts w:eastAsia="Times New Roman"/>
                <w:sz w:val="24"/>
                <w:szCs w:val="24"/>
                <w:lang w:eastAsia="en-US"/>
              </w:rPr>
            </w:pPr>
            <w:r w:rsidRPr="00E02D5E">
              <w:rPr>
                <w:rFonts w:eastAsia="Times New Roman"/>
                <w:sz w:val="24"/>
                <w:szCs w:val="24"/>
                <w:lang w:eastAsia="en-US"/>
              </w:rPr>
              <w:t>80</w:t>
            </w:r>
          </w:p>
        </w:tc>
      </w:tr>
      <w:tr w:rsidR="00E02D5E" w:rsidRPr="00E02D5E" w:rsidTr="006B3F85">
        <w:trPr>
          <w:jc w:val="center"/>
        </w:trPr>
        <w:tc>
          <w:tcPr>
            <w:tcW w:w="3114" w:type="dxa"/>
            <w:shd w:val="clear" w:color="auto" w:fill="auto"/>
          </w:tcPr>
          <w:p w:rsidR="00E02D5E" w:rsidRPr="00E02D5E" w:rsidRDefault="00E02D5E" w:rsidP="00E02D5E">
            <w:pPr>
              <w:jc w:val="both"/>
              <w:rPr>
                <w:rFonts w:eastAsia="Times New Roman"/>
                <w:sz w:val="24"/>
                <w:szCs w:val="24"/>
                <w:lang w:eastAsia="en-US"/>
              </w:rPr>
            </w:pPr>
            <w:r w:rsidRPr="00E02D5E">
              <w:rPr>
                <w:rFonts w:eastAsia="Times New Roman"/>
                <w:sz w:val="24"/>
                <w:szCs w:val="24"/>
                <w:lang w:eastAsia="en-US"/>
              </w:rPr>
              <w:t>2016-2017</w:t>
            </w:r>
          </w:p>
        </w:tc>
        <w:tc>
          <w:tcPr>
            <w:tcW w:w="3119" w:type="dxa"/>
            <w:shd w:val="clear" w:color="auto" w:fill="auto"/>
          </w:tcPr>
          <w:p w:rsidR="00E02D5E" w:rsidRPr="00E02D5E" w:rsidRDefault="00E02D5E" w:rsidP="00E02D5E">
            <w:pPr>
              <w:jc w:val="both"/>
              <w:rPr>
                <w:rFonts w:eastAsia="Times New Roman"/>
                <w:sz w:val="24"/>
                <w:szCs w:val="24"/>
                <w:lang w:eastAsia="en-US"/>
              </w:rPr>
            </w:pPr>
            <w:r w:rsidRPr="00E02D5E">
              <w:rPr>
                <w:rFonts w:eastAsia="Times New Roman"/>
                <w:sz w:val="24"/>
                <w:szCs w:val="24"/>
                <w:lang w:eastAsia="en-US"/>
              </w:rPr>
              <w:t>462</w:t>
            </w:r>
          </w:p>
        </w:tc>
        <w:tc>
          <w:tcPr>
            <w:tcW w:w="3118" w:type="dxa"/>
            <w:shd w:val="clear" w:color="auto" w:fill="auto"/>
          </w:tcPr>
          <w:p w:rsidR="00E02D5E" w:rsidRPr="00E02D5E" w:rsidRDefault="00E02D5E" w:rsidP="00E02D5E">
            <w:pPr>
              <w:jc w:val="both"/>
              <w:rPr>
                <w:rFonts w:eastAsia="Times New Roman"/>
                <w:sz w:val="24"/>
                <w:szCs w:val="24"/>
                <w:lang w:eastAsia="en-US"/>
              </w:rPr>
            </w:pPr>
            <w:r w:rsidRPr="00E02D5E">
              <w:rPr>
                <w:rFonts w:eastAsia="Times New Roman"/>
                <w:sz w:val="24"/>
                <w:szCs w:val="24"/>
                <w:lang w:eastAsia="en-US"/>
              </w:rPr>
              <w:t>120</w:t>
            </w:r>
          </w:p>
        </w:tc>
      </w:tr>
      <w:tr w:rsidR="00E02D5E" w:rsidRPr="00E02D5E" w:rsidTr="006B3F85">
        <w:trPr>
          <w:jc w:val="center"/>
        </w:trPr>
        <w:tc>
          <w:tcPr>
            <w:tcW w:w="3114" w:type="dxa"/>
            <w:shd w:val="clear" w:color="auto" w:fill="auto"/>
          </w:tcPr>
          <w:p w:rsidR="00E02D5E" w:rsidRPr="00E02D5E" w:rsidRDefault="00E02D5E" w:rsidP="00E02D5E">
            <w:pPr>
              <w:jc w:val="both"/>
              <w:rPr>
                <w:rFonts w:eastAsia="Times New Roman"/>
                <w:sz w:val="24"/>
                <w:szCs w:val="24"/>
                <w:lang w:eastAsia="en-US"/>
              </w:rPr>
            </w:pPr>
            <w:r w:rsidRPr="00E02D5E">
              <w:rPr>
                <w:rFonts w:eastAsia="Times New Roman"/>
                <w:sz w:val="24"/>
                <w:szCs w:val="24"/>
                <w:lang w:eastAsia="en-US"/>
              </w:rPr>
              <w:t>2018-2018</w:t>
            </w:r>
          </w:p>
        </w:tc>
        <w:tc>
          <w:tcPr>
            <w:tcW w:w="3119" w:type="dxa"/>
            <w:shd w:val="clear" w:color="auto" w:fill="auto"/>
          </w:tcPr>
          <w:p w:rsidR="00E02D5E" w:rsidRPr="00E02D5E" w:rsidRDefault="00E02D5E" w:rsidP="00E02D5E">
            <w:pPr>
              <w:jc w:val="both"/>
              <w:rPr>
                <w:rFonts w:eastAsia="Times New Roman"/>
                <w:sz w:val="24"/>
                <w:szCs w:val="24"/>
                <w:lang w:eastAsia="en-US"/>
              </w:rPr>
            </w:pPr>
            <w:r w:rsidRPr="00E02D5E">
              <w:rPr>
                <w:rFonts w:eastAsia="Times New Roman"/>
                <w:sz w:val="24"/>
                <w:szCs w:val="24"/>
                <w:lang w:eastAsia="en-US"/>
              </w:rPr>
              <w:t>215</w:t>
            </w:r>
          </w:p>
        </w:tc>
        <w:tc>
          <w:tcPr>
            <w:tcW w:w="3118" w:type="dxa"/>
            <w:shd w:val="clear" w:color="auto" w:fill="auto"/>
          </w:tcPr>
          <w:p w:rsidR="00E02D5E" w:rsidRPr="00E02D5E" w:rsidRDefault="00E02D5E" w:rsidP="00E02D5E">
            <w:pPr>
              <w:jc w:val="both"/>
              <w:rPr>
                <w:rFonts w:eastAsia="Times New Roman"/>
                <w:sz w:val="24"/>
                <w:szCs w:val="24"/>
                <w:lang w:eastAsia="en-US"/>
              </w:rPr>
            </w:pPr>
            <w:r w:rsidRPr="00E02D5E">
              <w:rPr>
                <w:rFonts w:eastAsia="Times New Roman"/>
                <w:sz w:val="24"/>
                <w:szCs w:val="24"/>
                <w:lang w:eastAsia="en-US"/>
              </w:rPr>
              <w:t>136</w:t>
            </w:r>
          </w:p>
        </w:tc>
      </w:tr>
    </w:tbl>
    <w:p w:rsidR="00E02D5E" w:rsidRPr="00E02D5E" w:rsidRDefault="00E02D5E" w:rsidP="00E02D5E">
      <w:pPr>
        <w:ind w:left="-284"/>
        <w:jc w:val="both"/>
        <w:rPr>
          <w:rFonts w:eastAsia="Calibri"/>
          <w:sz w:val="24"/>
          <w:szCs w:val="24"/>
          <w:lang w:eastAsia="en-US"/>
        </w:rPr>
      </w:pPr>
    </w:p>
    <w:p w:rsidR="00E02D5E" w:rsidRPr="00E02D5E" w:rsidRDefault="00E02D5E" w:rsidP="00E02D5E">
      <w:pPr>
        <w:ind w:left="135"/>
        <w:contextualSpacing/>
        <w:jc w:val="center"/>
        <w:rPr>
          <w:rFonts w:eastAsia="Times New Roman"/>
          <w:b/>
          <w:sz w:val="24"/>
          <w:szCs w:val="24"/>
        </w:rPr>
      </w:pPr>
      <w:r w:rsidRPr="00E02D5E">
        <w:rPr>
          <w:rFonts w:eastAsia="Times New Roman"/>
          <w:b/>
          <w:sz w:val="24"/>
          <w:szCs w:val="24"/>
        </w:rPr>
        <w:t>Спортивные достижения</w:t>
      </w:r>
    </w:p>
    <w:p w:rsidR="00E02D5E" w:rsidRPr="00E02D5E" w:rsidRDefault="00E02D5E" w:rsidP="00E02D5E">
      <w:pPr>
        <w:ind w:left="135"/>
        <w:jc w:val="both"/>
        <w:rPr>
          <w:rFonts w:eastAsia="Calibri"/>
          <w:b/>
          <w:sz w:val="24"/>
          <w:szCs w:val="24"/>
          <w:lang w:eastAsia="en-US"/>
        </w:rPr>
      </w:pPr>
      <w:r w:rsidRPr="00E02D5E">
        <w:rPr>
          <w:rFonts w:eastAsia="Calibri"/>
          <w:color w:val="FF0000"/>
          <w:sz w:val="24"/>
          <w:szCs w:val="24"/>
          <w:lang w:eastAsia="en-US"/>
        </w:rPr>
        <w:t xml:space="preserve">      </w:t>
      </w:r>
      <w:r w:rsidRPr="00E02D5E">
        <w:rPr>
          <w:rFonts w:eastAsia="Calibri"/>
          <w:sz w:val="24"/>
          <w:szCs w:val="24"/>
          <w:lang w:eastAsia="en-US"/>
        </w:rPr>
        <w:t xml:space="preserve">Учащиеся нашей школы под руководством учителя физкультуры Александров А.А. и </w:t>
      </w:r>
      <w:proofErr w:type="spellStart"/>
      <w:r w:rsidRPr="00E02D5E">
        <w:rPr>
          <w:rFonts w:eastAsia="Calibri"/>
          <w:sz w:val="24"/>
          <w:szCs w:val="24"/>
          <w:lang w:eastAsia="en-US"/>
        </w:rPr>
        <w:t>Шаренкова</w:t>
      </w:r>
      <w:proofErr w:type="spellEnd"/>
      <w:r w:rsidRPr="00E02D5E">
        <w:rPr>
          <w:rFonts w:eastAsia="Calibri"/>
          <w:sz w:val="24"/>
          <w:szCs w:val="24"/>
          <w:lang w:eastAsia="en-US"/>
        </w:rPr>
        <w:t xml:space="preserve"> Ю.В. готовили учащихся к районным и городским соревнованиям по разным видам спорта.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969"/>
        <w:gridCol w:w="3680"/>
      </w:tblGrid>
      <w:tr w:rsidR="00E02D5E" w:rsidRPr="00E02D5E" w:rsidTr="006B3F85">
        <w:trPr>
          <w:trHeight w:val="413"/>
          <w:jc w:val="center"/>
        </w:trPr>
        <w:tc>
          <w:tcPr>
            <w:tcW w:w="1696" w:type="dxa"/>
            <w:shd w:val="clear" w:color="auto" w:fill="auto"/>
          </w:tcPr>
          <w:p w:rsidR="00E02D5E" w:rsidRPr="00E02D5E" w:rsidRDefault="00E02D5E" w:rsidP="00E02D5E">
            <w:pPr>
              <w:jc w:val="center"/>
              <w:rPr>
                <w:rFonts w:eastAsia="SimSun"/>
                <w:sz w:val="24"/>
                <w:szCs w:val="24"/>
                <w:lang w:eastAsia="zh-CN"/>
              </w:rPr>
            </w:pPr>
            <w:r w:rsidRPr="00E02D5E">
              <w:rPr>
                <w:rFonts w:eastAsia="SimSun"/>
                <w:sz w:val="24"/>
                <w:szCs w:val="24"/>
                <w:lang w:eastAsia="zh-CN"/>
              </w:rPr>
              <w:t>Месяц</w:t>
            </w:r>
          </w:p>
        </w:tc>
        <w:tc>
          <w:tcPr>
            <w:tcW w:w="3969" w:type="dxa"/>
            <w:shd w:val="clear" w:color="auto" w:fill="auto"/>
          </w:tcPr>
          <w:p w:rsidR="00E02D5E" w:rsidRPr="00E02D5E" w:rsidRDefault="00E02D5E" w:rsidP="00E02D5E">
            <w:pPr>
              <w:jc w:val="center"/>
              <w:rPr>
                <w:rFonts w:eastAsia="SimSun"/>
                <w:sz w:val="24"/>
                <w:szCs w:val="24"/>
                <w:lang w:eastAsia="zh-CN"/>
              </w:rPr>
            </w:pPr>
            <w:r w:rsidRPr="00E02D5E">
              <w:rPr>
                <w:rFonts w:eastAsia="SimSun"/>
                <w:sz w:val="24"/>
                <w:szCs w:val="24"/>
                <w:lang w:eastAsia="zh-CN"/>
              </w:rPr>
              <w:t>Вид соревнования</w:t>
            </w:r>
          </w:p>
        </w:tc>
        <w:tc>
          <w:tcPr>
            <w:tcW w:w="3680" w:type="dxa"/>
            <w:shd w:val="clear" w:color="auto" w:fill="auto"/>
          </w:tcPr>
          <w:p w:rsidR="00E02D5E" w:rsidRPr="00E02D5E" w:rsidRDefault="00E02D5E" w:rsidP="00E02D5E">
            <w:pPr>
              <w:jc w:val="center"/>
              <w:rPr>
                <w:rFonts w:eastAsia="SimSun"/>
                <w:sz w:val="24"/>
                <w:szCs w:val="24"/>
                <w:lang w:eastAsia="zh-CN"/>
              </w:rPr>
            </w:pPr>
            <w:r w:rsidRPr="00E02D5E">
              <w:rPr>
                <w:rFonts w:eastAsia="SimSun"/>
                <w:sz w:val="24"/>
                <w:szCs w:val="24"/>
                <w:lang w:eastAsia="zh-CN"/>
              </w:rPr>
              <w:t>Уровень</w:t>
            </w:r>
          </w:p>
        </w:tc>
      </w:tr>
      <w:tr w:rsidR="00E02D5E" w:rsidRPr="00E02D5E" w:rsidTr="006B3F85">
        <w:trPr>
          <w:jc w:val="center"/>
        </w:trPr>
        <w:tc>
          <w:tcPr>
            <w:tcW w:w="1696" w:type="dxa"/>
            <w:shd w:val="clear" w:color="auto" w:fill="auto"/>
          </w:tcPr>
          <w:p w:rsidR="00E02D5E" w:rsidRPr="00E02D5E" w:rsidRDefault="00E02D5E" w:rsidP="00E02D5E">
            <w:pPr>
              <w:rPr>
                <w:rFonts w:eastAsia="SimSun"/>
                <w:sz w:val="24"/>
                <w:szCs w:val="24"/>
                <w:lang w:eastAsia="zh-CN"/>
              </w:rPr>
            </w:pPr>
            <w:r w:rsidRPr="00E02D5E">
              <w:rPr>
                <w:rFonts w:eastAsia="SimSun"/>
                <w:sz w:val="24"/>
                <w:szCs w:val="24"/>
                <w:lang w:eastAsia="zh-CN"/>
              </w:rPr>
              <w:t>Сентябрь</w:t>
            </w:r>
          </w:p>
        </w:tc>
        <w:tc>
          <w:tcPr>
            <w:tcW w:w="3969" w:type="dxa"/>
            <w:shd w:val="clear" w:color="auto" w:fill="auto"/>
          </w:tcPr>
          <w:p w:rsidR="00E02D5E" w:rsidRPr="00E02D5E" w:rsidRDefault="00E02D5E" w:rsidP="00E02D5E">
            <w:pPr>
              <w:rPr>
                <w:rFonts w:eastAsia="SimSun"/>
                <w:sz w:val="24"/>
                <w:szCs w:val="24"/>
                <w:lang w:eastAsia="zh-CN"/>
              </w:rPr>
            </w:pPr>
            <w:r w:rsidRPr="00E02D5E">
              <w:rPr>
                <w:rFonts w:eastAsia="SimSun"/>
                <w:sz w:val="24"/>
                <w:szCs w:val="24"/>
                <w:lang w:eastAsia="zh-CN"/>
              </w:rPr>
              <w:t>Кросс нации</w:t>
            </w:r>
          </w:p>
        </w:tc>
        <w:tc>
          <w:tcPr>
            <w:tcW w:w="3680" w:type="dxa"/>
            <w:shd w:val="clear" w:color="auto" w:fill="auto"/>
          </w:tcPr>
          <w:p w:rsidR="00E02D5E" w:rsidRPr="00E02D5E" w:rsidRDefault="00E02D5E" w:rsidP="00E02D5E">
            <w:pPr>
              <w:rPr>
                <w:rFonts w:eastAsia="SimSun"/>
                <w:sz w:val="24"/>
                <w:szCs w:val="24"/>
                <w:lang w:eastAsia="zh-CN"/>
              </w:rPr>
            </w:pPr>
            <w:r w:rsidRPr="00E02D5E">
              <w:rPr>
                <w:rFonts w:eastAsia="SimSun"/>
                <w:sz w:val="24"/>
                <w:szCs w:val="24"/>
                <w:lang w:eastAsia="zh-CN"/>
              </w:rPr>
              <w:t>Школьный</w:t>
            </w:r>
          </w:p>
        </w:tc>
      </w:tr>
      <w:tr w:rsidR="00E02D5E" w:rsidRPr="00E02D5E" w:rsidTr="006B3F85">
        <w:trPr>
          <w:jc w:val="center"/>
        </w:trPr>
        <w:tc>
          <w:tcPr>
            <w:tcW w:w="1696" w:type="dxa"/>
            <w:shd w:val="clear" w:color="auto" w:fill="auto"/>
          </w:tcPr>
          <w:p w:rsidR="00E02D5E" w:rsidRPr="00E02D5E" w:rsidRDefault="00E02D5E" w:rsidP="00E02D5E">
            <w:pPr>
              <w:rPr>
                <w:rFonts w:eastAsia="SimSun"/>
                <w:sz w:val="24"/>
                <w:szCs w:val="24"/>
                <w:lang w:eastAsia="zh-CN"/>
              </w:rPr>
            </w:pPr>
            <w:r w:rsidRPr="00E02D5E">
              <w:rPr>
                <w:rFonts w:eastAsia="SimSun"/>
                <w:sz w:val="24"/>
                <w:szCs w:val="24"/>
                <w:lang w:eastAsia="zh-CN"/>
              </w:rPr>
              <w:t>Сентябрь</w:t>
            </w:r>
          </w:p>
        </w:tc>
        <w:tc>
          <w:tcPr>
            <w:tcW w:w="3969" w:type="dxa"/>
            <w:shd w:val="clear" w:color="auto" w:fill="auto"/>
          </w:tcPr>
          <w:p w:rsidR="00E02D5E" w:rsidRPr="00E02D5E" w:rsidRDefault="00E02D5E" w:rsidP="00E02D5E">
            <w:pPr>
              <w:rPr>
                <w:rFonts w:eastAsia="SimSun"/>
                <w:sz w:val="24"/>
                <w:szCs w:val="24"/>
                <w:lang w:eastAsia="zh-CN"/>
              </w:rPr>
            </w:pPr>
            <w:r w:rsidRPr="00E02D5E">
              <w:rPr>
                <w:rFonts w:eastAsia="SimSun"/>
                <w:sz w:val="24"/>
                <w:szCs w:val="24"/>
                <w:lang w:eastAsia="zh-CN"/>
              </w:rPr>
              <w:t>Кросс нации</w:t>
            </w:r>
          </w:p>
        </w:tc>
        <w:tc>
          <w:tcPr>
            <w:tcW w:w="3680" w:type="dxa"/>
            <w:shd w:val="clear" w:color="auto" w:fill="auto"/>
          </w:tcPr>
          <w:p w:rsidR="00E02D5E" w:rsidRPr="00E02D5E" w:rsidRDefault="00E02D5E" w:rsidP="00E02D5E">
            <w:pPr>
              <w:rPr>
                <w:rFonts w:eastAsia="SimSun"/>
                <w:sz w:val="24"/>
                <w:szCs w:val="24"/>
                <w:lang w:eastAsia="zh-CN"/>
              </w:rPr>
            </w:pPr>
            <w:r w:rsidRPr="00E02D5E">
              <w:rPr>
                <w:rFonts w:eastAsia="SimSun"/>
                <w:sz w:val="24"/>
                <w:szCs w:val="24"/>
                <w:lang w:eastAsia="zh-CN"/>
              </w:rPr>
              <w:t>Муниципальный</w:t>
            </w:r>
          </w:p>
        </w:tc>
      </w:tr>
      <w:tr w:rsidR="00E02D5E" w:rsidRPr="00E02D5E" w:rsidTr="006B3F85">
        <w:trPr>
          <w:jc w:val="center"/>
        </w:trPr>
        <w:tc>
          <w:tcPr>
            <w:tcW w:w="1696" w:type="dxa"/>
            <w:shd w:val="clear" w:color="auto" w:fill="auto"/>
          </w:tcPr>
          <w:p w:rsidR="00E02D5E" w:rsidRPr="00E02D5E" w:rsidRDefault="00E02D5E" w:rsidP="00E02D5E">
            <w:pPr>
              <w:rPr>
                <w:rFonts w:eastAsia="SimSun"/>
                <w:sz w:val="24"/>
                <w:szCs w:val="24"/>
                <w:lang w:eastAsia="zh-CN"/>
              </w:rPr>
            </w:pPr>
            <w:r w:rsidRPr="00E02D5E">
              <w:rPr>
                <w:rFonts w:eastAsia="SimSun"/>
                <w:sz w:val="24"/>
                <w:szCs w:val="24"/>
                <w:lang w:eastAsia="zh-CN"/>
              </w:rPr>
              <w:t>Октябрь</w:t>
            </w:r>
          </w:p>
        </w:tc>
        <w:tc>
          <w:tcPr>
            <w:tcW w:w="3969" w:type="dxa"/>
            <w:shd w:val="clear" w:color="auto" w:fill="auto"/>
          </w:tcPr>
          <w:p w:rsidR="00E02D5E" w:rsidRPr="00E02D5E" w:rsidRDefault="00E02D5E" w:rsidP="00E02D5E">
            <w:pPr>
              <w:rPr>
                <w:rFonts w:eastAsia="SimSun"/>
                <w:sz w:val="24"/>
                <w:szCs w:val="24"/>
                <w:lang w:eastAsia="zh-CN"/>
              </w:rPr>
            </w:pPr>
            <w:r w:rsidRPr="00E02D5E">
              <w:rPr>
                <w:rFonts w:eastAsia="SimSun"/>
                <w:sz w:val="24"/>
                <w:szCs w:val="24"/>
                <w:lang w:eastAsia="zh-CN"/>
              </w:rPr>
              <w:t>Первенство кубка (волейбол)</w:t>
            </w:r>
          </w:p>
        </w:tc>
        <w:tc>
          <w:tcPr>
            <w:tcW w:w="3680" w:type="dxa"/>
            <w:shd w:val="clear" w:color="auto" w:fill="auto"/>
          </w:tcPr>
          <w:p w:rsidR="00E02D5E" w:rsidRPr="00E02D5E" w:rsidRDefault="00E02D5E" w:rsidP="00E02D5E">
            <w:pPr>
              <w:rPr>
                <w:rFonts w:eastAsia="SimSun"/>
                <w:sz w:val="24"/>
                <w:szCs w:val="24"/>
                <w:lang w:eastAsia="zh-CN"/>
              </w:rPr>
            </w:pPr>
            <w:r w:rsidRPr="00E02D5E">
              <w:rPr>
                <w:rFonts w:eastAsia="SimSun"/>
                <w:sz w:val="24"/>
                <w:szCs w:val="24"/>
                <w:lang w:eastAsia="zh-CN"/>
              </w:rPr>
              <w:t>МОУ СОШ №53</w:t>
            </w:r>
          </w:p>
        </w:tc>
      </w:tr>
      <w:tr w:rsidR="00E02D5E" w:rsidRPr="00E02D5E" w:rsidTr="006B3F85">
        <w:trPr>
          <w:jc w:val="center"/>
        </w:trPr>
        <w:tc>
          <w:tcPr>
            <w:tcW w:w="1696" w:type="dxa"/>
            <w:shd w:val="clear" w:color="auto" w:fill="auto"/>
          </w:tcPr>
          <w:p w:rsidR="00E02D5E" w:rsidRPr="00E02D5E" w:rsidRDefault="00E02D5E" w:rsidP="00E02D5E">
            <w:pPr>
              <w:rPr>
                <w:rFonts w:eastAsia="SimSun"/>
                <w:sz w:val="24"/>
                <w:szCs w:val="24"/>
                <w:lang w:eastAsia="zh-CN"/>
              </w:rPr>
            </w:pPr>
            <w:r w:rsidRPr="00E02D5E">
              <w:rPr>
                <w:rFonts w:eastAsia="SimSun"/>
                <w:sz w:val="24"/>
                <w:szCs w:val="24"/>
                <w:lang w:eastAsia="zh-CN"/>
              </w:rPr>
              <w:t>Декабрь</w:t>
            </w:r>
          </w:p>
        </w:tc>
        <w:tc>
          <w:tcPr>
            <w:tcW w:w="3969" w:type="dxa"/>
            <w:shd w:val="clear" w:color="auto" w:fill="auto"/>
          </w:tcPr>
          <w:p w:rsidR="00E02D5E" w:rsidRPr="00E02D5E" w:rsidRDefault="00E02D5E" w:rsidP="00E02D5E">
            <w:pPr>
              <w:rPr>
                <w:rFonts w:eastAsia="SimSun"/>
                <w:sz w:val="24"/>
                <w:szCs w:val="24"/>
                <w:lang w:eastAsia="zh-CN"/>
              </w:rPr>
            </w:pPr>
            <w:r w:rsidRPr="00E02D5E">
              <w:rPr>
                <w:rFonts w:eastAsia="SimSun"/>
                <w:sz w:val="24"/>
                <w:szCs w:val="24"/>
                <w:lang w:eastAsia="zh-CN"/>
              </w:rPr>
              <w:t>Первенство кубка (волейбол)</w:t>
            </w:r>
          </w:p>
        </w:tc>
        <w:tc>
          <w:tcPr>
            <w:tcW w:w="3680" w:type="dxa"/>
            <w:shd w:val="clear" w:color="auto" w:fill="auto"/>
          </w:tcPr>
          <w:p w:rsidR="00E02D5E" w:rsidRPr="00E02D5E" w:rsidRDefault="00E02D5E" w:rsidP="00E02D5E">
            <w:pPr>
              <w:rPr>
                <w:rFonts w:eastAsia="SimSun"/>
                <w:sz w:val="24"/>
                <w:szCs w:val="24"/>
                <w:lang w:eastAsia="zh-CN"/>
              </w:rPr>
            </w:pPr>
            <w:r w:rsidRPr="00E02D5E">
              <w:rPr>
                <w:rFonts w:eastAsia="SimSun"/>
                <w:sz w:val="24"/>
                <w:szCs w:val="24"/>
                <w:lang w:eastAsia="zh-CN"/>
              </w:rPr>
              <w:t>МОУ СОШ №53</w:t>
            </w:r>
          </w:p>
        </w:tc>
      </w:tr>
      <w:tr w:rsidR="00E02D5E" w:rsidRPr="00E02D5E" w:rsidTr="006B3F85">
        <w:trPr>
          <w:jc w:val="center"/>
        </w:trPr>
        <w:tc>
          <w:tcPr>
            <w:tcW w:w="1696" w:type="dxa"/>
            <w:shd w:val="clear" w:color="auto" w:fill="auto"/>
          </w:tcPr>
          <w:p w:rsidR="00E02D5E" w:rsidRPr="00E02D5E" w:rsidRDefault="00E02D5E" w:rsidP="00E02D5E">
            <w:pPr>
              <w:rPr>
                <w:rFonts w:eastAsia="SimSun"/>
                <w:sz w:val="24"/>
                <w:szCs w:val="24"/>
                <w:lang w:eastAsia="zh-CN"/>
              </w:rPr>
            </w:pPr>
            <w:r w:rsidRPr="00E02D5E">
              <w:rPr>
                <w:rFonts w:eastAsia="SimSun"/>
                <w:sz w:val="24"/>
                <w:szCs w:val="24"/>
                <w:lang w:eastAsia="zh-CN"/>
              </w:rPr>
              <w:t>Февраль</w:t>
            </w:r>
          </w:p>
        </w:tc>
        <w:tc>
          <w:tcPr>
            <w:tcW w:w="3969" w:type="dxa"/>
            <w:shd w:val="clear" w:color="auto" w:fill="auto"/>
          </w:tcPr>
          <w:p w:rsidR="00E02D5E" w:rsidRPr="00E02D5E" w:rsidRDefault="00E02D5E" w:rsidP="00E02D5E">
            <w:pPr>
              <w:rPr>
                <w:rFonts w:eastAsia="SimSun"/>
                <w:sz w:val="24"/>
                <w:szCs w:val="24"/>
                <w:lang w:eastAsia="zh-CN"/>
              </w:rPr>
            </w:pPr>
            <w:r w:rsidRPr="00E02D5E">
              <w:rPr>
                <w:rFonts w:eastAsia="SimSun"/>
                <w:sz w:val="24"/>
                <w:szCs w:val="24"/>
                <w:lang w:eastAsia="zh-CN"/>
              </w:rPr>
              <w:t>Турнир по волейболу</w:t>
            </w:r>
          </w:p>
          <w:p w:rsidR="00E02D5E" w:rsidRPr="00E02D5E" w:rsidRDefault="00E02D5E" w:rsidP="00E02D5E">
            <w:pPr>
              <w:rPr>
                <w:rFonts w:eastAsia="SimSun"/>
                <w:sz w:val="24"/>
                <w:szCs w:val="24"/>
                <w:lang w:eastAsia="zh-CN"/>
              </w:rPr>
            </w:pPr>
            <w:r w:rsidRPr="00E02D5E">
              <w:rPr>
                <w:rFonts w:eastAsia="SimSun"/>
                <w:sz w:val="24"/>
                <w:szCs w:val="24"/>
                <w:lang w:eastAsia="zh-CN"/>
              </w:rPr>
              <w:t>Турнир по волейболу</w:t>
            </w:r>
          </w:p>
          <w:p w:rsidR="00E02D5E" w:rsidRPr="00E02D5E" w:rsidRDefault="00E02D5E" w:rsidP="00E02D5E">
            <w:pPr>
              <w:rPr>
                <w:rFonts w:eastAsia="SimSun"/>
                <w:sz w:val="24"/>
                <w:szCs w:val="24"/>
                <w:lang w:eastAsia="zh-CN"/>
              </w:rPr>
            </w:pPr>
            <w:r w:rsidRPr="00E02D5E">
              <w:rPr>
                <w:rFonts w:eastAsia="SimSun"/>
                <w:sz w:val="24"/>
                <w:szCs w:val="24"/>
                <w:lang w:eastAsia="zh-CN"/>
              </w:rPr>
              <w:t>Соревнования по баскетболу</w:t>
            </w:r>
          </w:p>
          <w:p w:rsidR="00E02D5E" w:rsidRPr="00E02D5E" w:rsidRDefault="00E02D5E" w:rsidP="00E02D5E">
            <w:pPr>
              <w:rPr>
                <w:rFonts w:eastAsia="SimSun"/>
                <w:sz w:val="24"/>
                <w:szCs w:val="24"/>
                <w:lang w:eastAsia="zh-CN"/>
              </w:rPr>
            </w:pPr>
            <w:r w:rsidRPr="00E02D5E">
              <w:rPr>
                <w:rFonts w:eastAsia="SimSun"/>
                <w:sz w:val="24"/>
                <w:szCs w:val="24"/>
                <w:lang w:eastAsia="zh-CN"/>
              </w:rPr>
              <w:t>Лыжня России</w:t>
            </w:r>
          </w:p>
        </w:tc>
        <w:tc>
          <w:tcPr>
            <w:tcW w:w="3680" w:type="dxa"/>
            <w:shd w:val="clear" w:color="auto" w:fill="auto"/>
          </w:tcPr>
          <w:p w:rsidR="00E02D5E" w:rsidRPr="00E02D5E" w:rsidRDefault="00E02D5E" w:rsidP="00E02D5E">
            <w:pPr>
              <w:rPr>
                <w:rFonts w:eastAsia="SimSun"/>
                <w:sz w:val="24"/>
                <w:szCs w:val="24"/>
                <w:lang w:eastAsia="zh-CN"/>
              </w:rPr>
            </w:pPr>
            <w:r w:rsidRPr="00E02D5E">
              <w:rPr>
                <w:rFonts w:eastAsia="SimSun"/>
                <w:sz w:val="24"/>
                <w:szCs w:val="24"/>
                <w:lang w:eastAsia="zh-CN"/>
              </w:rPr>
              <w:t>МОУ СОШ №3</w:t>
            </w:r>
          </w:p>
          <w:p w:rsidR="00E02D5E" w:rsidRPr="00E02D5E" w:rsidRDefault="00E02D5E" w:rsidP="00E02D5E">
            <w:pPr>
              <w:rPr>
                <w:rFonts w:eastAsia="SimSun"/>
                <w:sz w:val="24"/>
                <w:szCs w:val="24"/>
                <w:lang w:eastAsia="zh-CN"/>
              </w:rPr>
            </w:pPr>
          </w:p>
          <w:p w:rsidR="00E02D5E" w:rsidRPr="00E02D5E" w:rsidRDefault="00E02D5E" w:rsidP="00E02D5E">
            <w:pPr>
              <w:rPr>
                <w:rFonts w:eastAsia="SimSun"/>
                <w:sz w:val="24"/>
                <w:szCs w:val="24"/>
                <w:lang w:eastAsia="zh-CN"/>
              </w:rPr>
            </w:pPr>
            <w:r w:rsidRPr="00E02D5E">
              <w:rPr>
                <w:rFonts w:eastAsia="SimSun"/>
                <w:sz w:val="24"/>
                <w:szCs w:val="24"/>
                <w:lang w:eastAsia="zh-CN"/>
              </w:rPr>
              <w:t>Муниципальный</w:t>
            </w:r>
          </w:p>
        </w:tc>
      </w:tr>
      <w:tr w:rsidR="00E02D5E" w:rsidRPr="00E02D5E" w:rsidTr="006B3F85">
        <w:trPr>
          <w:jc w:val="center"/>
        </w:trPr>
        <w:tc>
          <w:tcPr>
            <w:tcW w:w="1696" w:type="dxa"/>
            <w:shd w:val="clear" w:color="auto" w:fill="auto"/>
          </w:tcPr>
          <w:p w:rsidR="00E02D5E" w:rsidRPr="00E02D5E" w:rsidRDefault="00E02D5E" w:rsidP="00E02D5E">
            <w:pPr>
              <w:rPr>
                <w:rFonts w:eastAsia="SimSun"/>
                <w:sz w:val="24"/>
                <w:szCs w:val="24"/>
                <w:lang w:eastAsia="zh-CN"/>
              </w:rPr>
            </w:pPr>
            <w:r w:rsidRPr="00E02D5E">
              <w:rPr>
                <w:rFonts w:eastAsia="SimSun"/>
                <w:sz w:val="24"/>
                <w:szCs w:val="24"/>
                <w:lang w:eastAsia="zh-CN"/>
              </w:rPr>
              <w:t>Март</w:t>
            </w:r>
          </w:p>
        </w:tc>
        <w:tc>
          <w:tcPr>
            <w:tcW w:w="3969" w:type="dxa"/>
            <w:shd w:val="clear" w:color="auto" w:fill="auto"/>
          </w:tcPr>
          <w:p w:rsidR="00E02D5E" w:rsidRPr="00E02D5E" w:rsidRDefault="00E02D5E" w:rsidP="00E02D5E">
            <w:pPr>
              <w:rPr>
                <w:rFonts w:eastAsia="SimSun"/>
                <w:sz w:val="24"/>
                <w:szCs w:val="24"/>
                <w:lang w:eastAsia="zh-CN"/>
              </w:rPr>
            </w:pPr>
            <w:r w:rsidRPr="00E02D5E">
              <w:rPr>
                <w:rFonts w:eastAsia="SimSun"/>
                <w:sz w:val="24"/>
                <w:szCs w:val="24"/>
                <w:lang w:eastAsia="zh-CN"/>
              </w:rPr>
              <w:t>Мини-футбол</w:t>
            </w:r>
          </w:p>
          <w:p w:rsidR="00E02D5E" w:rsidRPr="00E02D5E" w:rsidRDefault="00E02D5E" w:rsidP="00E02D5E">
            <w:pPr>
              <w:rPr>
                <w:rFonts w:eastAsia="SimSun"/>
                <w:sz w:val="24"/>
                <w:szCs w:val="24"/>
                <w:lang w:eastAsia="zh-CN"/>
              </w:rPr>
            </w:pPr>
            <w:r w:rsidRPr="00E02D5E">
              <w:rPr>
                <w:rFonts w:eastAsia="SimSun"/>
                <w:sz w:val="24"/>
                <w:szCs w:val="24"/>
                <w:lang w:eastAsia="zh-CN"/>
              </w:rPr>
              <w:t>Соревнования по плаванию</w:t>
            </w:r>
          </w:p>
        </w:tc>
        <w:tc>
          <w:tcPr>
            <w:tcW w:w="3680" w:type="dxa"/>
            <w:shd w:val="clear" w:color="auto" w:fill="auto"/>
          </w:tcPr>
          <w:p w:rsidR="00E02D5E" w:rsidRPr="00E02D5E" w:rsidRDefault="00E02D5E" w:rsidP="00E02D5E">
            <w:pPr>
              <w:jc w:val="both"/>
              <w:rPr>
                <w:rFonts w:eastAsia="SimSun"/>
                <w:sz w:val="24"/>
                <w:szCs w:val="24"/>
                <w:lang w:eastAsia="zh-CN"/>
              </w:rPr>
            </w:pPr>
            <w:r w:rsidRPr="00E02D5E">
              <w:rPr>
                <w:rFonts w:eastAsia="SimSun"/>
                <w:sz w:val="24"/>
                <w:szCs w:val="24"/>
                <w:lang w:eastAsia="zh-CN"/>
              </w:rPr>
              <w:t>МОУ СОШ №3</w:t>
            </w:r>
          </w:p>
          <w:p w:rsidR="00E02D5E" w:rsidRPr="00E02D5E" w:rsidRDefault="00E02D5E" w:rsidP="00E02D5E">
            <w:pPr>
              <w:jc w:val="both"/>
              <w:rPr>
                <w:rFonts w:eastAsia="SimSun"/>
                <w:sz w:val="24"/>
                <w:szCs w:val="24"/>
                <w:lang w:eastAsia="zh-CN"/>
              </w:rPr>
            </w:pPr>
            <w:r w:rsidRPr="00E02D5E">
              <w:rPr>
                <w:rFonts w:eastAsia="SimSun"/>
                <w:sz w:val="24"/>
                <w:szCs w:val="24"/>
                <w:lang w:eastAsia="zh-CN"/>
              </w:rPr>
              <w:t>Районные</w:t>
            </w:r>
          </w:p>
        </w:tc>
      </w:tr>
      <w:tr w:rsidR="00E02D5E" w:rsidRPr="00E02D5E" w:rsidTr="006B3F85">
        <w:trPr>
          <w:jc w:val="center"/>
        </w:trPr>
        <w:tc>
          <w:tcPr>
            <w:tcW w:w="1696" w:type="dxa"/>
            <w:shd w:val="clear" w:color="auto" w:fill="auto"/>
          </w:tcPr>
          <w:p w:rsidR="00E02D5E" w:rsidRPr="00E02D5E" w:rsidRDefault="00E02D5E" w:rsidP="00E02D5E">
            <w:pPr>
              <w:rPr>
                <w:rFonts w:eastAsia="SimSun"/>
                <w:sz w:val="24"/>
                <w:szCs w:val="24"/>
                <w:lang w:eastAsia="zh-CN"/>
              </w:rPr>
            </w:pPr>
            <w:r w:rsidRPr="00E02D5E">
              <w:rPr>
                <w:rFonts w:eastAsia="SimSun"/>
                <w:sz w:val="24"/>
                <w:szCs w:val="24"/>
                <w:lang w:eastAsia="zh-CN"/>
              </w:rPr>
              <w:t>Апрель</w:t>
            </w:r>
          </w:p>
        </w:tc>
        <w:tc>
          <w:tcPr>
            <w:tcW w:w="3969" w:type="dxa"/>
            <w:shd w:val="clear" w:color="auto" w:fill="auto"/>
          </w:tcPr>
          <w:p w:rsidR="00E02D5E" w:rsidRPr="00E02D5E" w:rsidRDefault="00E02D5E" w:rsidP="00E02D5E">
            <w:pPr>
              <w:rPr>
                <w:rFonts w:eastAsia="SimSun"/>
                <w:sz w:val="24"/>
                <w:szCs w:val="24"/>
                <w:lang w:eastAsia="zh-CN"/>
              </w:rPr>
            </w:pPr>
            <w:r w:rsidRPr="00E02D5E">
              <w:rPr>
                <w:rFonts w:eastAsia="SimSun"/>
                <w:sz w:val="24"/>
                <w:szCs w:val="24"/>
                <w:lang w:eastAsia="zh-CN"/>
              </w:rPr>
              <w:t>Президентские состязания</w:t>
            </w:r>
          </w:p>
        </w:tc>
        <w:tc>
          <w:tcPr>
            <w:tcW w:w="3680" w:type="dxa"/>
            <w:shd w:val="clear" w:color="auto" w:fill="auto"/>
          </w:tcPr>
          <w:p w:rsidR="00E02D5E" w:rsidRPr="00E02D5E" w:rsidRDefault="00E02D5E" w:rsidP="00E02D5E">
            <w:pPr>
              <w:rPr>
                <w:rFonts w:eastAsia="SimSun"/>
                <w:sz w:val="24"/>
                <w:szCs w:val="24"/>
                <w:lang w:eastAsia="zh-CN"/>
              </w:rPr>
            </w:pPr>
            <w:r w:rsidRPr="00E02D5E">
              <w:rPr>
                <w:rFonts w:eastAsia="SimSun"/>
                <w:sz w:val="24"/>
                <w:szCs w:val="24"/>
                <w:lang w:eastAsia="zh-CN"/>
              </w:rPr>
              <w:t>Муниципальный</w:t>
            </w:r>
          </w:p>
        </w:tc>
      </w:tr>
      <w:tr w:rsidR="00E02D5E" w:rsidRPr="00E02D5E" w:rsidTr="006B3F85">
        <w:trPr>
          <w:jc w:val="center"/>
        </w:trPr>
        <w:tc>
          <w:tcPr>
            <w:tcW w:w="1696" w:type="dxa"/>
            <w:shd w:val="clear" w:color="auto" w:fill="auto"/>
          </w:tcPr>
          <w:p w:rsidR="00E02D5E" w:rsidRPr="00E02D5E" w:rsidRDefault="00E02D5E" w:rsidP="00E02D5E">
            <w:pPr>
              <w:rPr>
                <w:rFonts w:eastAsia="SimSun"/>
                <w:sz w:val="24"/>
                <w:szCs w:val="24"/>
                <w:lang w:eastAsia="zh-CN"/>
              </w:rPr>
            </w:pPr>
            <w:r w:rsidRPr="00E02D5E">
              <w:rPr>
                <w:rFonts w:eastAsia="SimSun"/>
                <w:sz w:val="24"/>
                <w:szCs w:val="24"/>
                <w:lang w:eastAsia="zh-CN"/>
              </w:rPr>
              <w:t>Май</w:t>
            </w:r>
          </w:p>
        </w:tc>
        <w:tc>
          <w:tcPr>
            <w:tcW w:w="3969" w:type="dxa"/>
            <w:shd w:val="clear" w:color="auto" w:fill="auto"/>
          </w:tcPr>
          <w:p w:rsidR="00E02D5E" w:rsidRPr="00E02D5E" w:rsidRDefault="00E02D5E" w:rsidP="00E02D5E">
            <w:pPr>
              <w:rPr>
                <w:rFonts w:eastAsia="SimSun"/>
                <w:sz w:val="24"/>
                <w:szCs w:val="24"/>
                <w:lang w:eastAsia="zh-CN"/>
              </w:rPr>
            </w:pPr>
            <w:r w:rsidRPr="00E02D5E">
              <w:rPr>
                <w:rFonts w:eastAsia="SimSun"/>
                <w:sz w:val="24"/>
                <w:szCs w:val="24"/>
                <w:lang w:eastAsia="zh-CN"/>
              </w:rPr>
              <w:t>Турнир по волейболу</w:t>
            </w:r>
          </w:p>
        </w:tc>
        <w:tc>
          <w:tcPr>
            <w:tcW w:w="3680" w:type="dxa"/>
            <w:shd w:val="clear" w:color="auto" w:fill="auto"/>
          </w:tcPr>
          <w:p w:rsidR="00E02D5E" w:rsidRPr="00E02D5E" w:rsidRDefault="00E02D5E" w:rsidP="00E02D5E">
            <w:pPr>
              <w:rPr>
                <w:rFonts w:eastAsia="SimSun"/>
                <w:sz w:val="24"/>
                <w:szCs w:val="24"/>
                <w:lang w:eastAsia="zh-CN"/>
              </w:rPr>
            </w:pPr>
            <w:r w:rsidRPr="00E02D5E">
              <w:rPr>
                <w:rFonts w:eastAsia="SimSun"/>
                <w:sz w:val="24"/>
                <w:szCs w:val="24"/>
                <w:lang w:eastAsia="zh-CN"/>
              </w:rPr>
              <w:t>Районные</w:t>
            </w:r>
          </w:p>
        </w:tc>
      </w:tr>
    </w:tbl>
    <w:p w:rsidR="00EF5DDF" w:rsidRPr="000232FD" w:rsidRDefault="00EF5DDF" w:rsidP="00EF5DDF">
      <w:pPr>
        <w:ind w:left="-284" w:right="-47" w:firstLine="568"/>
        <w:jc w:val="center"/>
        <w:rPr>
          <w:rFonts w:eastAsia="Times New Roman"/>
          <w:b/>
          <w:color w:val="000000"/>
          <w:sz w:val="28"/>
          <w:szCs w:val="28"/>
        </w:rPr>
      </w:pPr>
    </w:p>
    <w:p w:rsidR="00F1011C" w:rsidRPr="000232FD" w:rsidRDefault="00F1011C" w:rsidP="0083500D">
      <w:pPr>
        <w:pStyle w:val="aa"/>
        <w:spacing w:before="0" w:beforeAutospacing="0" w:after="0" w:afterAutospacing="0"/>
        <w:ind w:left="-284" w:right="-47" w:firstLine="568"/>
        <w:rPr>
          <w:b/>
          <w:bCs/>
          <w:color w:val="000000"/>
          <w:sz w:val="28"/>
          <w:szCs w:val="28"/>
        </w:rPr>
      </w:pPr>
      <w:r w:rsidRPr="000232FD">
        <w:rPr>
          <w:b/>
          <w:bCs/>
          <w:color w:val="000000"/>
          <w:sz w:val="28"/>
          <w:szCs w:val="28"/>
        </w:rPr>
        <w:t>Участие в научно-исследовательской деятельности (10 человек)</w:t>
      </w:r>
    </w:p>
    <w:p w:rsidR="00F1011C" w:rsidRPr="000232FD" w:rsidRDefault="00F1011C" w:rsidP="00EF5DDF">
      <w:pPr>
        <w:ind w:left="-284" w:right="-47" w:firstLine="568"/>
        <w:rPr>
          <w:sz w:val="28"/>
          <w:szCs w:val="28"/>
        </w:rPr>
      </w:pPr>
      <w:r w:rsidRPr="000232FD">
        <w:rPr>
          <w:b/>
          <w:sz w:val="28"/>
          <w:szCs w:val="28"/>
        </w:rPr>
        <w:t>Победители Региональных Менделеевских чтений -2 и 3места</w:t>
      </w:r>
      <w:r w:rsidR="0083500D" w:rsidRPr="000232FD">
        <w:rPr>
          <w:b/>
          <w:sz w:val="28"/>
          <w:szCs w:val="28"/>
        </w:rPr>
        <w:t xml:space="preserve">: </w:t>
      </w:r>
      <w:r w:rsidRPr="000232FD">
        <w:rPr>
          <w:sz w:val="28"/>
          <w:szCs w:val="28"/>
        </w:rPr>
        <w:t>Клименко И.</w:t>
      </w:r>
      <w:r w:rsidR="0083500D" w:rsidRPr="000232FD">
        <w:rPr>
          <w:sz w:val="28"/>
          <w:szCs w:val="28"/>
        </w:rPr>
        <w:t xml:space="preserve">, </w:t>
      </w:r>
      <w:proofErr w:type="spellStart"/>
      <w:r w:rsidRPr="000232FD">
        <w:rPr>
          <w:sz w:val="28"/>
          <w:szCs w:val="28"/>
        </w:rPr>
        <w:t>Колтырина</w:t>
      </w:r>
      <w:proofErr w:type="spellEnd"/>
      <w:r w:rsidRPr="000232FD">
        <w:rPr>
          <w:sz w:val="28"/>
          <w:szCs w:val="28"/>
        </w:rPr>
        <w:t xml:space="preserve"> Д</w:t>
      </w:r>
      <w:proofErr w:type="gramStart"/>
      <w:r w:rsidR="0083500D" w:rsidRPr="000232FD">
        <w:rPr>
          <w:sz w:val="28"/>
          <w:szCs w:val="28"/>
        </w:rPr>
        <w:t xml:space="preserve"> .</w:t>
      </w:r>
      <w:proofErr w:type="gramEnd"/>
      <w:r w:rsidR="0083500D" w:rsidRPr="000232FD">
        <w:rPr>
          <w:sz w:val="28"/>
          <w:szCs w:val="28"/>
        </w:rPr>
        <w:t xml:space="preserve">, </w:t>
      </w:r>
      <w:proofErr w:type="spellStart"/>
      <w:r w:rsidRPr="000232FD">
        <w:rPr>
          <w:sz w:val="28"/>
          <w:szCs w:val="28"/>
        </w:rPr>
        <w:t>Форсбакка</w:t>
      </w:r>
      <w:proofErr w:type="spellEnd"/>
      <w:r w:rsidRPr="000232FD">
        <w:rPr>
          <w:sz w:val="28"/>
          <w:szCs w:val="28"/>
        </w:rPr>
        <w:t xml:space="preserve"> М.</w:t>
      </w:r>
      <w:r w:rsidR="0083500D" w:rsidRPr="000232FD">
        <w:rPr>
          <w:sz w:val="28"/>
          <w:szCs w:val="28"/>
        </w:rPr>
        <w:t xml:space="preserve">, </w:t>
      </w:r>
      <w:proofErr w:type="spellStart"/>
      <w:r w:rsidRPr="000232FD">
        <w:rPr>
          <w:sz w:val="28"/>
          <w:szCs w:val="28"/>
        </w:rPr>
        <w:t>Чернышёва</w:t>
      </w:r>
      <w:proofErr w:type="spellEnd"/>
      <w:r w:rsidRPr="000232FD">
        <w:rPr>
          <w:sz w:val="28"/>
          <w:szCs w:val="28"/>
        </w:rPr>
        <w:t xml:space="preserve"> А.</w:t>
      </w:r>
      <w:r w:rsidR="0083500D" w:rsidRPr="000232FD">
        <w:rPr>
          <w:sz w:val="28"/>
          <w:szCs w:val="28"/>
        </w:rPr>
        <w:t xml:space="preserve">, </w:t>
      </w:r>
      <w:r w:rsidRPr="000232FD">
        <w:rPr>
          <w:sz w:val="28"/>
          <w:szCs w:val="28"/>
        </w:rPr>
        <w:t>Сидоренко Т.</w:t>
      </w:r>
      <w:r w:rsidR="0083500D" w:rsidRPr="000232FD">
        <w:rPr>
          <w:sz w:val="28"/>
          <w:szCs w:val="28"/>
        </w:rPr>
        <w:t xml:space="preserve">, </w:t>
      </w:r>
      <w:r w:rsidRPr="000232FD">
        <w:rPr>
          <w:sz w:val="28"/>
          <w:szCs w:val="28"/>
        </w:rPr>
        <w:t>Сахаров Г.</w:t>
      </w:r>
      <w:r w:rsidR="0083500D" w:rsidRPr="000232FD">
        <w:rPr>
          <w:sz w:val="28"/>
          <w:szCs w:val="28"/>
        </w:rPr>
        <w:t xml:space="preserve">, </w:t>
      </w:r>
      <w:r w:rsidRPr="000232FD">
        <w:rPr>
          <w:sz w:val="28"/>
          <w:szCs w:val="28"/>
        </w:rPr>
        <w:t>Клюка М.</w:t>
      </w:r>
      <w:r w:rsidR="0083500D" w:rsidRPr="000232FD">
        <w:rPr>
          <w:sz w:val="28"/>
          <w:szCs w:val="28"/>
        </w:rPr>
        <w:t xml:space="preserve">, </w:t>
      </w:r>
      <w:r w:rsidRPr="000232FD">
        <w:rPr>
          <w:sz w:val="28"/>
          <w:szCs w:val="28"/>
        </w:rPr>
        <w:t>Коршунова С</w:t>
      </w:r>
    </w:p>
    <w:p w:rsidR="00F1011C" w:rsidRPr="000232FD" w:rsidRDefault="00F1011C" w:rsidP="00EF5DDF">
      <w:pPr>
        <w:ind w:left="-284" w:right="-47" w:firstLine="568"/>
        <w:rPr>
          <w:sz w:val="28"/>
          <w:szCs w:val="28"/>
        </w:rPr>
      </w:pPr>
      <w:r w:rsidRPr="000232FD">
        <w:rPr>
          <w:b/>
          <w:sz w:val="28"/>
          <w:szCs w:val="28"/>
        </w:rPr>
        <w:t>Участники:</w:t>
      </w:r>
      <w:r w:rsidR="0083500D" w:rsidRPr="000232FD">
        <w:rPr>
          <w:b/>
          <w:sz w:val="28"/>
          <w:szCs w:val="28"/>
        </w:rPr>
        <w:t xml:space="preserve"> </w:t>
      </w:r>
      <w:r w:rsidRPr="000232FD">
        <w:rPr>
          <w:sz w:val="28"/>
          <w:szCs w:val="28"/>
        </w:rPr>
        <w:t>Табачков Д.</w:t>
      </w:r>
      <w:r w:rsidR="0083500D" w:rsidRPr="000232FD">
        <w:rPr>
          <w:sz w:val="28"/>
          <w:szCs w:val="28"/>
        </w:rPr>
        <w:t xml:space="preserve">, </w:t>
      </w:r>
      <w:proofErr w:type="spellStart"/>
      <w:r w:rsidRPr="000232FD">
        <w:rPr>
          <w:sz w:val="28"/>
          <w:szCs w:val="28"/>
        </w:rPr>
        <w:t>Хамаулв</w:t>
      </w:r>
      <w:proofErr w:type="spellEnd"/>
      <w:r w:rsidRPr="000232FD">
        <w:rPr>
          <w:sz w:val="28"/>
          <w:szCs w:val="28"/>
        </w:rPr>
        <w:t xml:space="preserve"> С.</w:t>
      </w:r>
    </w:p>
    <w:p w:rsidR="00F1011C" w:rsidRPr="000232FD" w:rsidRDefault="00F1011C" w:rsidP="00EF5DDF">
      <w:pPr>
        <w:ind w:left="-284" w:right="-47" w:firstLine="568"/>
        <w:rPr>
          <w:sz w:val="28"/>
          <w:szCs w:val="28"/>
        </w:rPr>
      </w:pPr>
      <w:r w:rsidRPr="000232FD">
        <w:rPr>
          <w:b/>
          <w:sz w:val="28"/>
          <w:szCs w:val="28"/>
        </w:rPr>
        <w:t>Участие в НПК «Шаг в будущее» (8 человек)</w:t>
      </w:r>
      <w:r w:rsidR="0083500D" w:rsidRPr="000232FD">
        <w:rPr>
          <w:b/>
          <w:sz w:val="28"/>
          <w:szCs w:val="28"/>
        </w:rPr>
        <w:t xml:space="preserve">: </w:t>
      </w:r>
      <w:proofErr w:type="spellStart"/>
      <w:r w:rsidRPr="000232FD">
        <w:rPr>
          <w:sz w:val="28"/>
          <w:szCs w:val="28"/>
        </w:rPr>
        <w:t>Колтырина</w:t>
      </w:r>
      <w:proofErr w:type="spellEnd"/>
      <w:r w:rsidRPr="000232FD">
        <w:rPr>
          <w:sz w:val="28"/>
          <w:szCs w:val="28"/>
        </w:rPr>
        <w:t xml:space="preserve"> Д., Клименко И., </w:t>
      </w:r>
      <w:proofErr w:type="spellStart"/>
      <w:r w:rsidRPr="000232FD">
        <w:rPr>
          <w:sz w:val="28"/>
          <w:szCs w:val="28"/>
        </w:rPr>
        <w:t>Чернышёва</w:t>
      </w:r>
      <w:proofErr w:type="spellEnd"/>
      <w:r w:rsidRPr="000232FD">
        <w:rPr>
          <w:sz w:val="28"/>
          <w:szCs w:val="28"/>
        </w:rPr>
        <w:t xml:space="preserve"> А., Клюка М., Табачков Д., </w:t>
      </w:r>
      <w:proofErr w:type="spellStart"/>
      <w:r w:rsidRPr="000232FD">
        <w:rPr>
          <w:sz w:val="28"/>
          <w:szCs w:val="28"/>
        </w:rPr>
        <w:t>Руфова</w:t>
      </w:r>
      <w:proofErr w:type="spellEnd"/>
      <w:r w:rsidRPr="000232FD">
        <w:rPr>
          <w:sz w:val="28"/>
          <w:szCs w:val="28"/>
        </w:rPr>
        <w:t xml:space="preserve"> </w:t>
      </w:r>
      <w:proofErr w:type="spellStart"/>
      <w:r w:rsidRPr="000232FD">
        <w:rPr>
          <w:sz w:val="28"/>
          <w:szCs w:val="28"/>
        </w:rPr>
        <w:t>В.Коршунова</w:t>
      </w:r>
      <w:proofErr w:type="spellEnd"/>
      <w:r w:rsidRPr="000232FD">
        <w:rPr>
          <w:sz w:val="28"/>
          <w:szCs w:val="28"/>
        </w:rPr>
        <w:t xml:space="preserve"> </w:t>
      </w:r>
      <w:proofErr w:type="spellStart"/>
      <w:r w:rsidRPr="000232FD">
        <w:rPr>
          <w:sz w:val="28"/>
          <w:szCs w:val="28"/>
        </w:rPr>
        <w:t>С.Сахаров</w:t>
      </w:r>
      <w:proofErr w:type="spellEnd"/>
      <w:r w:rsidRPr="000232FD">
        <w:rPr>
          <w:sz w:val="28"/>
          <w:szCs w:val="28"/>
        </w:rPr>
        <w:t xml:space="preserve"> Г. Коршунова С. Среди участников три призовых места и грамота за оригинальность исследования.</w:t>
      </w:r>
    </w:p>
    <w:p w:rsidR="00F1011C" w:rsidRPr="000232FD" w:rsidRDefault="00F1011C" w:rsidP="00EF5DDF">
      <w:pPr>
        <w:ind w:left="-284" w:right="-47" w:firstLine="568"/>
        <w:rPr>
          <w:sz w:val="28"/>
          <w:szCs w:val="28"/>
        </w:rPr>
      </w:pPr>
      <w:r w:rsidRPr="000232FD">
        <w:rPr>
          <w:b/>
          <w:sz w:val="28"/>
          <w:szCs w:val="28"/>
        </w:rPr>
        <w:t>Участие в конкурсе рефератов (5 человек)</w:t>
      </w:r>
      <w:r w:rsidR="0083500D" w:rsidRPr="000232FD">
        <w:rPr>
          <w:b/>
          <w:sz w:val="28"/>
          <w:szCs w:val="28"/>
        </w:rPr>
        <w:t xml:space="preserve">: </w:t>
      </w:r>
      <w:proofErr w:type="spellStart"/>
      <w:r w:rsidRPr="000232FD">
        <w:rPr>
          <w:sz w:val="28"/>
          <w:szCs w:val="28"/>
        </w:rPr>
        <w:t>Поптик</w:t>
      </w:r>
      <w:proofErr w:type="spellEnd"/>
      <w:r w:rsidRPr="000232FD">
        <w:rPr>
          <w:sz w:val="28"/>
          <w:szCs w:val="28"/>
        </w:rPr>
        <w:t xml:space="preserve"> Т., Гнатюк В., </w:t>
      </w:r>
      <w:proofErr w:type="spellStart"/>
      <w:r w:rsidRPr="000232FD">
        <w:rPr>
          <w:sz w:val="28"/>
          <w:szCs w:val="28"/>
        </w:rPr>
        <w:t>Колтырина</w:t>
      </w:r>
      <w:proofErr w:type="spellEnd"/>
      <w:r w:rsidRPr="000232FD">
        <w:rPr>
          <w:sz w:val="28"/>
          <w:szCs w:val="28"/>
        </w:rPr>
        <w:t xml:space="preserve"> Д., Клименко И., </w:t>
      </w:r>
      <w:proofErr w:type="spellStart"/>
      <w:r w:rsidRPr="000232FD">
        <w:rPr>
          <w:sz w:val="28"/>
          <w:szCs w:val="28"/>
        </w:rPr>
        <w:t>Желтухина</w:t>
      </w:r>
      <w:proofErr w:type="spellEnd"/>
      <w:r w:rsidRPr="000232FD">
        <w:rPr>
          <w:sz w:val="28"/>
          <w:szCs w:val="28"/>
        </w:rPr>
        <w:t xml:space="preserve"> О.</w:t>
      </w:r>
    </w:p>
    <w:p w:rsidR="00F1011C" w:rsidRPr="000232FD" w:rsidRDefault="00F1011C" w:rsidP="00EF5DDF">
      <w:pPr>
        <w:ind w:left="-284" w:right="-47" w:firstLine="568"/>
        <w:rPr>
          <w:sz w:val="28"/>
          <w:szCs w:val="28"/>
        </w:rPr>
      </w:pPr>
      <w:r w:rsidRPr="000232FD">
        <w:rPr>
          <w:b/>
          <w:sz w:val="28"/>
          <w:szCs w:val="28"/>
        </w:rPr>
        <w:t>Участие в конкурсе сообщений (6 человек)</w:t>
      </w:r>
      <w:r w:rsidR="0083500D" w:rsidRPr="000232FD">
        <w:rPr>
          <w:b/>
          <w:sz w:val="28"/>
          <w:szCs w:val="28"/>
        </w:rPr>
        <w:t xml:space="preserve">: </w:t>
      </w:r>
      <w:proofErr w:type="spellStart"/>
      <w:r w:rsidRPr="000232FD">
        <w:rPr>
          <w:sz w:val="28"/>
          <w:szCs w:val="28"/>
        </w:rPr>
        <w:t>Форсбакка</w:t>
      </w:r>
      <w:proofErr w:type="spellEnd"/>
      <w:r w:rsidRPr="000232FD">
        <w:rPr>
          <w:sz w:val="28"/>
          <w:szCs w:val="28"/>
        </w:rPr>
        <w:t xml:space="preserve"> М, Березников В., Табач</w:t>
      </w:r>
      <w:r w:rsidR="0083500D" w:rsidRPr="000232FD">
        <w:rPr>
          <w:sz w:val="28"/>
          <w:szCs w:val="28"/>
        </w:rPr>
        <w:t xml:space="preserve">ков Д., Коршунова С, Сахаров Г., </w:t>
      </w:r>
      <w:r w:rsidRPr="000232FD">
        <w:rPr>
          <w:sz w:val="28"/>
          <w:szCs w:val="28"/>
        </w:rPr>
        <w:t xml:space="preserve"> Клюка М.,</w:t>
      </w:r>
    </w:p>
    <w:p w:rsidR="00F1011C" w:rsidRPr="000232FD" w:rsidRDefault="00F1011C" w:rsidP="00EF5DDF">
      <w:pPr>
        <w:ind w:left="-284" w:right="-47" w:firstLine="568"/>
        <w:rPr>
          <w:sz w:val="28"/>
          <w:szCs w:val="28"/>
        </w:rPr>
      </w:pPr>
      <w:r w:rsidRPr="000232FD">
        <w:rPr>
          <w:sz w:val="28"/>
          <w:szCs w:val="28"/>
        </w:rPr>
        <w:t xml:space="preserve">Участие в конкурсе презентаций </w:t>
      </w:r>
      <w:r w:rsidRPr="000232FD">
        <w:rPr>
          <w:b/>
          <w:sz w:val="28"/>
          <w:szCs w:val="28"/>
        </w:rPr>
        <w:t>«Открытия и изобретения, изменившие мир»</w:t>
      </w:r>
      <w:r w:rsidR="0083500D" w:rsidRPr="000232FD">
        <w:rPr>
          <w:b/>
          <w:sz w:val="28"/>
          <w:szCs w:val="28"/>
        </w:rPr>
        <w:t xml:space="preserve"> </w:t>
      </w:r>
      <w:r w:rsidRPr="000232FD">
        <w:rPr>
          <w:b/>
          <w:sz w:val="28"/>
          <w:szCs w:val="28"/>
        </w:rPr>
        <w:t xml:space="preserve"> (2 человека)</w:t>
      </w:r>
      <w:r w:rsidR="0083500D" w:rsidRPr="000232FD">
        <w:rPr>
          <w:b/>
          <w:sz w:val="28"/>
          <w:szCs w:val="28"/>
        </w:rPr>
        <w:t xml:space="preserve">: </w:t>
      </w:r>
      <w:r w:rsidRPr="000232FD">
        <w:rPr>
          <w:sz w:val="28"/>
          <w:szCs w:val="28"/>
        </w:rPr>
        <w:t xml:space="preserve">Гнатюк В. И  победитель, </w:t>
      </w:r>
      <w:proofErr w:type="spellStart"/>
      <w:r w:rsidRPr="000232FD">
        <w:rPr>
          <w:sz w:val="28"/>
          <w:szCs w:val="28"/>
        </w:rPr>
        <w:t>Грунтова</w:t>
      </w:r>
      <w:proofErr w:type="spellEnd"/>
      <w:r w:rsidRPr="000232FD">
        <w:rPr>
          <w:sz w:val="28"/>
          <w:szCs w:val="28"/>
        </w:rPr>
        <w:t xml:space="preserve"> Е. участник</w:t>
      </w:r>
    </w:p>
    <w:p w:rsidR="00F1011C" w:rsidRPr="000232FD" w:rsidRDefault="00F1011C" w:rsidP="00EF5DDF">
      <w:pPr>
        <w:ind w:left="-284" w:right="-47" w:firstLine="568"/>
        <w:rPr>
          <w:rFonts w:eastAsia="Calibri"/>
          <w:sz w:val="28"/>
          <w:szCs w:val="28"/>
          <w:lang w:eastAsia="en-US"/>
        </w:rPr>
      </w:pPr>
      <w:r w:rsidRPr="000232FD">
        <w:rPr>
          <w:sz w:val="28"/>
          <w:szCs w:val="28"/>
        </w:rPr>
        <w:t xml:space="preserve">Участие в конференции </w:t>
      </w:r>
      <w:r w:rsidRPr="000232FD">
        <w:rPr>
          <w:b/>
          <w:sz w:val="28"/>
          <w:szCs w:val="28"/>
        </w:rPr>
        <w:t>«Великие люди России» (2 человека)</w:t>
      </w:r>
      <w:r w:rsidR="0083500D" w:rsidRPr="000232FD">
        <w:rPr>
          <w:b/>
          <w:sz w:val="28"/>
          <w:szCs w:val="28"/>
        </w:rPr>
        <w:t xml:space="preserve">: </w:t>
      </w:r>
      <w:r w:rsidRPr="000232FD">
        <w:rPr>
          <w:sz w:val="28"/>
          <w:szCs w:val="28"/>
        </w:rPr>
        <w:t xml:space="preserve">Жуков Денис, </w:t>
      </w:r>
      <w:proofErr w:type="spellStart"/>
      <w:r w:rsidRPr="000232FD">
        <w:rPr>
          <w:sz w:val="28"/>
          <w:szCs w:val="28"/>
        </w:rPr>
        <w:t>Будылёва</w:t>
      </w:r>
      <w:proofErr w:type="spellEnd"/>
      <w:r w:rsidRPr="000232FD">
        <w:rPr>
          <w:sz w:val="28"/>
          <w:szCs w:val="28"/>
        </w:rPr>
        <w:t xml:space="preserve"> М</w:t>
      </w:r>
    </w:p>
    <w:p w:rsidR="00F1011C" w:rsidRPr="000232FD" w:rsidRDefault="00F1011C" w:rsidP="00EF5DDF">
      <w:pPr>
        <w:ind w:left="-284" w:right="-47" w:firstLine="568"/>
        <w:jc w:val="both"/>
        <w:rPr>
          <w:sz w:val="28"/>
          <w:szCs w:val="28"/>
        </w:rPr>
      </w:pPr>
    </w:p>
    <w:p w:rsidR="004A6A5D" w:rsidRPr="000232FD" w:rsidRDefault="004A6A5D" w:rsidP="00EF5DDF">
      <w:pPr>
        <w:ind w:left="-284" w:right="-47" w:firstLine="568"/>
        <w:jc w:val="center"/>
        <w:rPr>
          <w:b/>
          <w:sz w:val="28"/>
          <w:szCs w:val="28"/>
        </w:rPr>
      </w:pPr>
      <w:r w:rsidRPr="000232FD">
        <w:rPr>
          <w:b/>
          <w:sz w:val="28"/>
          <w:szCs w:val="28"/>
        </w:rPr>
        <w:t>Спортивные достижения</w:t>
      </w:r>
      <w:r w:rsidR="00AD348B" w:rsidRPr="000232FD">
        <w:rPr>
          <w:b/>
          <w:sz w:val="28"/>
          <w:szCs w:val="28"/>
        </w:rPr>
        <w:t xml:space="preserve"> </w:t>
      </w:r>
      <w:r w:rsidR="00F1011C" w:rsidRPr="000232FD">
        <w:rPr>
          <w:b/>
          <w:sz w:val="28"/>
          <w:szCs w:val="28"/>
        </w:rPr>
        <w:t>(2016-2017 учебный год)</w:t>
      </w:r>
      <w:r w:rsidR="0083500D" w:rsidRPr="000232FD">
        <w:rPr>
          <w:b/>
          <w:sz w:val="28"/>
          <w:szCs w:val="28"/>
        </w:rPr>
        <w:t>.</w:t>
      </w:r>
    </w:p>
    <w:p w:rsidR="004A6A5D" w:rsidRPr="000232FD" w:rsidRDefault="004A6A5D" w:rsidP="00EF5DDF">
      <w:pPr>
        <w:ind w:left="-284" w:right="-47" w:firstLine="568"/>
        <w:jc w:val="both"/>
        <w:rPr>
          <w:rFonts w:eastAsia="Times New Roman"/>
          <w:color w:val="000000"/>
          <w:sz w:val="28"/>
          <w:szCs w:val="28"/>
        </w:rPr>
      </w:pPr>
      <w:r w:rsidRPr="000232FD">
        <w:rPr>
          <w:rFonts w:eastAsia="Times New Roman"/>
          <w:color w:val="000000"/>
          <w:sz w:val="28"/>
          <w:szCs w:val="28"/>
        </w:rPr>
        <w:t xml:space="preserve">Учащиеся нашей школы под руководством </w:t>
      </w:r>
      <w:proofErr w:type="spellStart"/>
      <w:r w:rsidRPr="000232FD">
        <w:rPr>
          <w:rFonts w:eastAsia="Times New Roman"/>
          <w:color w:val="000000"/>
          <w:sz w:val="28"/>
          <w:szCs w:val="28"/>
        </w:rPr>
        <w:t>Казаевой</w:t>
      </w:r>
      <w:proofErr w:type="spellEnd"/>
      <w:r w:rsidRPr="000232FD">
        <w:rPr>
          <w:rFonts w:eastAsia="Times New Roman"/>
          <w:color w:val="000000"/>
          <w:sz w:val="28"/>
          <w:szCs w:val="28"/>
        </w:rPr>
        <w:t xml:space="preserve"> В.В. заняли призовые места в межрегиональном турнире городов России «Грация», «Принцесса спорта», «Осеннее очарование», «Тве</w:t>
      </w:r>
      <w:r w:rsidR="0083500D" w:rsidRPr="000232FD">
        <w:rPr>
          <w:rFonts w:eastAsia="Times New Roman"/>
          <w:color w:val="000000"/>
          <w:sz w:val="28"/>
          <w:szCs w:val="28"/>
        </w:rPr>
        <w:t xml:space="preserve">рская осень», «Зимняя элегия». </w:t>
      </w:r>
      <w:r w:rsidRPr="000232FD">
        <w:rPr>
          <w:rFonts w:eastAsia="Times New Roman"/>
          <w:color w:val="000000"/>
          <w:sz w:val="28"/>
          <w:szCs w:val="28"/>
        </w:rPr>
        <w:t xml:space="preserve">«Веснушки -2017. </w:t>
      </w:r>
      <w:r w:rsidRPr="000232FD">
        <w:rPr>
          <w:rFonts w:eastAsia="Times New Roman"/>
          <w:color w:val="000000"/>
          <w:sz w:val="28"/>
          <w:szCs w:val="28"/>
        </w:rPr>
        <w:lastRenderedPageBreak/>
        <w:t xml:space="preserve">Учителя физкультуры Александров А.А. и </w:t>
      </w:r>
      <w:proofErr w:type="spellStart"/>
      <w:r w:rsidRPr="000232FD">
        <w:rPr>
          <w:rFonts w:eastAsia="Times New Roman"/>
          <w:color w:val="000000"/>
          <w:sz w:val="28"/>
          <w:szCs w:val="28"/>
        </w:rPr>
        <w:t>Шаренкова</w:t>
      </w:r>
      <w:proofErr w:type="spellEnd"/>
      <w:r w:rsidRPr="000232FD">
        <w:rPr>
          <w:rFonts w:eastAsia="Times New Roman"/>
          <w:color w:val="000000"/>
          <w:sz w:val="28"/>
          <w:szCs w:val="28"/>
        </w:rPr>
        <w:t xml:space="preserve"> Ю.В. готовили учащихся к районным и городским соревнованиям по разным видам спорта. </w:t>
      </w:r>
    </w:p>
    <w:tbl>
      <w:tblPr>
        <w:tblW w:w="103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1332"/>
        <w:gridCol w:w="3956"/>
        <w:gridCol w:w="2435"/>
      </w:tblGrid>
      <w:tr w:rsidR="0083500D" w:rsidRPr="000232FD" w:rsidTr="0083500D">
        <w:tc>
          <w:tcPr>
            <w:tcW w:w="2694"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ФИ</w:t>
            </w:r>
          </w:p>
        </w:tc>
        <w:tc>
          <w:tcPr>
            <w:tcW w:w="1360"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место</w:t>
            </w:r>
          </w:p>
        </w:tc>
        <w:tc>
          <w:tcPr>
            <w:tcW w:w="4169"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Вид соревнования</w:t>
            </w:r>
          </w:p>
        </w:tc>
        <w:tc>
          <w:tcPr>
            <w:tcW w:w="2158"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уровень</w:t>
            </w:r>
          </w:p>
        </w:tc>
      </w:tr>
      <w:tr w:rsidR="0083500D" w:rsidRPr="000232FD" w:rsidTr="0083500D">
        <w:tc>
          <w:tcPr>
            <w:tcW w:w="2694"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Команда Тверь</w:t>
            </w:r>
          </w:p>
        </w:tc>
        <w:tc>
          <w:tcPr>
            <w:tcW w:w="1360"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1 место</w:t>
            </w:r>
          </w:p>
        </w:tc>
        <w:tc>
          <w:tcPr>
            <w:tcW w:w="4169"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Открытый турнир по художественной гимнастике «Грация»</w:t>
            </w:r>
          </w:p>
        </w:tc>
        <w:tc>
          <w:tcPr>
            <w:tcW w:w="2158"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Г. Яхрома</w:t>
            </w:r>
          </w:p>
        </w:tc>
      </w:tr>
      <w:tr w:rsidR="0083500D" w:rsidRPr="000232FD" w:rsidTr="0083500D">
        <w:tc>
          <w:tcPr>
            <w:tcW w:w="2694"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Краснова Ева</w:t>
            </w:r>
          </w:p>
          <w:p w:rsidR="0083500D" w:rsidRPr="000232FD" w:rsidRDefault="0083500D" w:rsidP="0083500D">
            <w:pPr>
              <w:ind w:right="-47"/>
              <w:jc w:val="both"/>
              <w:rPr>
                <w:rFonts w:eastAsia="Times New Roman"/>
                <w:sz w:val="28"/>
                <w:szCs w:val="28"/>
              </w:rPr>
            </w:pPr>
            <w:r w:rsidRPr="000232FD">
              <w:rPr>
                <w:rFonts w:eastAsia="Times New Roman"/>
                <w:sz w:val="28"/>
                <w:szCs w:val="28"/>
              </w:rPr>
              <w:t>Максимова Ирина</w:t>
            </w:r>
          </w:p>
          <w:p w:rsidR="0083500D" w:rsidRPr="000232FD" w:rsidRDefault="0083500D" w:rsidP="0083500D">
            <w:pPr>
              <w:ind w:right="-47"/>
              <w:jc w:val="both"/>
              <w:rPr>
                <w:rFonts w:eastAsia="Times New Roman"/>
                <w:sz w:val="28"/>
                <w:szCs w:val="28"/>
              </w:rPr>
            </w:pPr>
            <w:proofErr w:type="spellStart"/>
            <w:r w:rsidRPr="000232FD">
              <w:rPr>
                <w:rFonts w:eastAsia="Times New Roman"/>
                <w:sz w:val="28"/>
                <w:szCs w:val="28"/>
              </w:rPr>
              <w:t>Магомедгаджиева</w:t>
            </w:r>
            <w:proofErr w:type="spellEnd"/>
            <w:r w:rsidRPr="000232FD">
              <w:rPr>
                <w:rFonts w:eastAsia="Times New Roman"/>
                <w:sz w:val="28"/>
                <w:szCs w:val="28"/>
              </w:rPr>
              <w:t xml:space="preserve"> </w:t>
            </w:r>
            <w:proofErr w:type="spellStart"/>
            <w:r w:rsidRPr="000232FD">
              <w:rPr>
                <w:rFonts w:eastAsia="Times New Roman"/>
                <w:sz w:val="28"/>
                <w:szCs w:val="28"/>
              </w:rPr>
              <w:t>Айша</w:t>
            </w:r>
            <w:proofErr w:type="spellEnd"/>
          </w:p>
          <w:p w:rsidR="0083500D" w:rsidRPr="000232FD" w:rsidRDefault="0083500D" w:rsidP="0083500D">
            <w:pPr>
              <w:ind w:right="-47"/>
              <w:jc w:val="both"/>
              <w:rPr>
                <w:rFonts w:eastAsia="Times New Roman"/>
                <w:sz w:val="28"/>
                <w:szCs w:val="28"/>
              </w:rPr>
            </w:pPr>
            <w:proofErr w:type="spellStart"/>
            <w:r w:rsidRPr="000232FD">
              <w:rPr>
                <w:rFonts w:eastAsia="Times New Roman"/>
                <w:sz w:val="28"/>
                <w:szCs w:val="28"/>
              </w:rPr>
              <w:t>Берлинова</w:t>
            </w:r>
            <w:proofErr w:type="spellEnd"/>
            <w:r w:rsidRPr="000232FD">
              <w:rPr>
                <w:rFonts w:eastAsia="Times New Roman"/>
                <w:sz w:val="28"/>
                <w:szCs w:val="28"/>
              </w:rPr>
              <w:t xml:space="preserve"> Анна</w:t>
            </w:r>
          </w:p>
          <w:p w:rsidR="0083500D" w:rsidRPr="000232FD" w:rsidRDefault="0083500D" w:rsidP="0083500D">
            <w:pPr>
              <w:ind w:right="-47"/>
              <w:jc w:val="both"/>
              <w:rPr>
                <w:rFonts w:eastAsia="Times New Roman"/>
                <w:sz w:val="28"/>
                <w:szCs w:val="28"/>
              </w:rPr>
            </w:pPr>
            <w:r w:rsidRPr="000232FD">
              <w:rPr>
                <w:rFonts w:eastAsia="Times New Roman"/>
                <w:sz w:val="28"/>
                <w:szCs w:val="28"/>
              </w:rPr>
              <w:t xml:space="preserve">Рогачёва Анастасия </w:t>
            </w:r>
          </w:p>
        </w:tc>
        <w:tc>
          <w:tcPr>
            <w:tcW w:w="1360"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1 место</w:t>
            </w:r>
          </w:p>
          <w:p w:rsidR="0083500D" w:rsidRPr="000232FD" w:rsidRDefault="0083500D" w:rsidP="0083500D">
            <w:pPr>
              <w:ind w:right="-47"/>
              <w:jc w:val="both"/>
              <w:rPr>
                <w:rFonts w:eastAsia="Times New Roman"/>
                <w:sz w:val="28"/>
                <w:szCs w:val="28"/>
              </w:rPr>
            </w:pPr>
            <w:r w:rsidRPr="000232FD">
              <w:rPr>
                <w:rFonts w:eastAsia="Times New Roman"/>
                <w:sz w:val="28"/>
                <w:szCs w:val="28"/>
              </w:rPr>
              <w:t>1 место</w:t>
            </w:r>
          </w:p>
          <w:p w:rsidR="0083500D" w:rsidRPr="000232FD" w:rsidRDefault="0083500D" w:rsidP="0083500D">
            <w:pPr>
              <w:ind w:right="-47"/>
              <w:jc w:val="both"/>
              <w:rPr>
                <w:rFonts w:eastAsia="Times New Roman"/>
                <w:sz w:val="28"/>
                <w:szCs w:val="28"/>
              </w:rPr>
            </w:pPr>
            <w:r w:rsidRPr="000232FD">
              <w:rPr>
                <w:rFonts w:eastAsia="Times New Roman"/>
                <w:sz w:val="28"/>
                <w:szCs w:val="28"/>
              </w:rPr>
              <w:t>1 место</w:t>
            </w:r>
          </w:p>
          <w:p w:rsidR="0083500D" w:rsidRPr="000232FD" w:rsidRDefault="0083500D" w:rsidP="0083500D">
            <w:pPr>
              <w:ind w:right="-47"/>
              <w:jc w:val="both"/>
              <w:rPr>
                <w:rFonts w:eastAsia="Times New Roman"/>
                <w:sz w:val="28"/>
                <w:szCs w:val="28"/>
              </w:rPr>
            </w:pPr>
            <w:r w:rsidRPr="000232FD">
              <w:rPr>
                <w:rFonts w:eastAsia="Times New Roman"/>
                <w:sz w:val="28"/>
                <w:szCs w:val="28"/>
              </w:rPr>
              <w:t>2 место</w:t>
            </w:r>
          </w:p>
          <w:p w:rsidR="0083500D" w:rsidRPr="000232FD" w:rsidRDefault="0083500D" w:rsidP="0083500D">
            <w:pPr>
              <w:ind w:right="-47"/>
              <w:jc w:val="both"/>
              <w:rPr>
                <w:rFonts w:eastAsia="Times New Roman"/>
                <w:sz w:val="28"/>
                <w:szCs w:val="28"/>
              </w:rPr>
            </w:pPr>
            <w:r w:rsidRPr="000232FD">
              <w:rPr>
                <w:rFonts w:eastAsia="Times New Roman"/>
                <w:sz w:val="28"/>
                <w:szCs w:val="28"/>
              </w:rPr>
              <w:t>3 место</w:t>
            </w:r>
          </w:p>
        </w:tc>
        <w:tc>
          <w:tcPr>
            <w:tcW w:w="4169"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Открытый турнир по художественной гимнастике «Принцесса спорта»</w:t>
            </w:r>
          </w:p>
        </w:tc>
        <w:tc>
          <w:tcPr>
            <w:tcW w:w="2158"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Г. Дубна</w:t>
            </w:r>
          </w:p>
        </w:tc>
      </w:tr>
      <w:tr w:rsidR="0083500D" w:rsidRPr="000232FD" w:rsidTr="0083500D">
        <w:tc>
          <w:tcPr>
            <w:tcW w:w="2694"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Гасанова Софья</w:t>
            </w:r>
          </w:p>
        </w:tc>
        <w:tc>
          <w:tcPr>
            <w:tcW w:w="1360"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3 место</w:t>
            </w:r>
          </w:p>
        </w:tc>
        <w:tc>
          <w:tcPr>
            <w:tcW w:w="4169"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Открытый турнир по художественной гимнастике «Осеннее очарование»</w:t>
            </w:r>
          </w:p>
        </w:tc>
        <w:tc>
          <w:tcPr>
            <w:tcW w:w="2158"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Г. Яхрома</w:t>
            </w:r>
          </w:p>
        </w:tc>
      </w:tr>
      <w:tr w:rsidR="0083500D" w:rsidRPr="000232FD" w:rsidTr="0083500D">
        <w:tc>
          <w:tcPr>
            <w:tcW w:w="2694"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Максимова Ирина</w:t>
            </w:r>
          </w:p>
          <w:p w:rsidR="0083500D" w:rsidRPr="000232FD" w:rsidRDefault="0083500D" w:rsidP="0083500D">
            <w:pPr>
              <w:ind w:right="-47"/>
              <w:jc w:val="both"/>
              <w:rPr>
                <w:rFonts w:eastAsia="Times New Roman"/>
                <w:sz w:val="28"/>
                <w:szCs w:val="28"/>
              </w:rPr>
            </w:pPr>
            <w:r w:rsidRPr="000232FD">
              <w:rPr>
                <w:rFonts w:eastAsia="Times New Roman"/>
                <w:sz w:val="28"/>
                <w:szCs w:val="28"/>
              </w:rPr>
              <w:t>Краснова Ева</w:t>
            </w:r>
          </w:p>
          <w:p w:rsidR="0083500D" w:rsidRPr="000232FD" w:rsidRDefault="0083500D" w:rsidP="0083500D">
            <w:pPr>
              <w:ind w:right="-47"/>
              <w:jc w:val="both"/>
              <w:rPr>
                <w:rFonts w:eastAsia="Times New Roman"/>
                <w:sz w:val="28"/>
                <w:szCs w:val="28"/>
              </w:rPr>
            </w:pPr>
            <w:r w:rsidRPr="000232FD">
              <w:rPr>
                <w:rFonts w:eastAsia="Times New Roman"/>
                <w:sz w:val="28"/>
                <w:szCs w:val="28"/>
              </w:rPr>
              <w:t>Уразова Полина</w:t>
            </w:r>
          </w:p>
        </w:tc>
        <w:tc>
          <w:tcPr>
            <w:tcW w:w="1360"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1 место</w:t>
            </w:r>
          </w:p>
          <w:p w:rsidR="0083500D" w:rsidRPr="000232FD" w:rsidRDefault="0083500D" w:rsidP="0083500D">
            <w:pPr>
              <w:ind w:right="-47"/>
              <w:jc w:val="both"/>
              <w:rPr>
                <w:rFonts w:eastAsia="Times New Roman"/>
                <w:sz w:val="28"/>
                <w:szCs w:val="28"/>
              </w:rPr>
            </w:pPr>
            <w:r w:rsidRPr="000232FD">
              <w:rPr>
                <w:rFonts w:eastAsia="Times New Roman"/>
                <w:sz w:val="28"/>
                <w:szCs w:val="28"/>
              </w:rPr>
              <w:t>1 место</w:t>
            </w:r>
          </w:p>
          <w:p w:rsidR="0083500D" w:rsidRPr="000232FD" w:rsidRDefault="0083500D" w:rsidP="0083500D">
            <w:pPr>
              <w:ind w:right="-47"/>
              <w:jc w:val="both"/>
              <w:rPr>
                <w:rFonts w:eastAsia="Times New Roman"/>
                <w:sz w:val="28"/>
                <w:szCs w:val="28"/>
              </w:rPr>
            </w:pPr>
            <w:r w:rsidRPr="000232FD">
              <w:rPr>
                <w:rFonts w:eastAsia="Times New Roman"/>
                <w:sz w:val="28"/>
                <w:szCs w:val="28"/>
              </w:rPr>
              <w:t>2 место</w:t>
            </w:r>
          </w:p>
        </w:tc>
        <w:tc>
          <w:tcPr>
            <w:tcW w:w="4169"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Открытый турнир по художественной гимнастике «Зимняя элегия»</w:t>
            </w:r>
          </w:p>
        </w:tc>
        <w:tc>
          <w:tcPr>
            <w:tcW w:w="2158"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Тверская область</w:t>
            </w:r>
          </w:p>
        </w:tc>
      </w:tr>
      <w:tr w:rsidR="0083500D" w:rsidRPr="000232FD" w:rsidTr="0083500D">
        <w:tc>
          <w:tcPr>
            <w:tcW w:w="2694" w:type="dxa"/>
            <w:shd w:val="clear" w:color="auto" w:fill="auto"/>
          </w:tcPr>
          <w:p w:rsidR="0083500D" w:rsidRPr="000232FD" w:rsidRDefault="0083500D" w:rsidP="0083500D">
            <w:pPr>
              <w:ind w:right="-47"/>
              <w:jc w:val="both"/>
              <w:rPr>
                <w:rFonts w:eastAsia="Times New Roman"/>
                <w:sz w:val="28"/>
                <w:szCs w:val="28"/>
              </w:rPr>
            </w:pPr>
            <w:proofErr w:type="spellStart"/>
            <w:r w:rsidRPr="000232FD">
              <w:rPr>
                <w:rFonts w:eastAsia="Times New Roman"/>
                <w:sz w:val="28"/>
                <w:szCs w:val="28"/>
              </w:rPr>
              <w:t>Казаева</w:t>
            </w:r>
            <w:proofErr w:type="spellEnd"/>
            <w:r w:rsidRPr="000232FD">
              <w:rPr>
                <w:rFonts w:eastAsia="Times New Roman"/>
                <w:sz w:val="28"/>
                <w:szCs w:val="28"/>
              </w:rPr>
              <w:t xml:space="preserve"> Алина</w:t>
            </w:r>
          </w:p>
          <w:p w:rsidR="0083500D" w:rsidRPr="000232FD" w:rsidRDefault="0083500D" w:rsidP="0083500D">
            <w:pPr>
              <w:ind w:right="-47"/>
              <w:jc w:val="both"/>
              <w:rPr>
                <w:rFonts w:eastAsia="Times New Roman"/>
                <w:sz w:val="28"/>
                <w:szCs w:val="28"/>
              </w:rPr>
            </w:pPr>
            <w:proofErr w:type="spellStart"/>
            <w:r w:rsidRPr="000232FD">
              <w:rPr>
                <w:rFonts w:eastAsia="Times New Roman"/>
                <w:sz w:val="28"/>
                <w:szCs w:val="28"/>
              </w:rPr>
              <w:t>Магомедгаджиева</w:t>
            </w:r>
            <w:proofErr w:type="spellEnd"/>
            <w:r w:rsidRPr="000232FD">
              <w:rPr>
                <w:rFonts w:eastAsia="Times New Roman"/>
                <w:sz w:val="28"/>
                <w:szCs w:val="28"/>
              </w:rPr>
              <w:t xml:space="preserve"> </w:t>
            </w:r>
            <w:proofErr w:type="spellStart"/>
            <w:r w:rsidRPr="000232FD">
              <w:rPr>
                <w:rFonts w:eastAsia="Times New Roman"/>
                <w:sz w:val="28"/>
                <w:szCs w:val="28"/>
              </w:rPr>
              <w:t>Айша</w:t>
            </w:r>
            <w:proofErr w:type="spellEnd"/>
          </w:p>
          <w:p w:rsidR="0083500D" w:rsidRPr="000232FD" w:rsidRDefault="0083500D" w:rsidP="0083500D">
            <w:pPr>
              <w:ind w:right="-47"/>
              <w:jc w:val="both"/>
              <w:rPr>
                <w:rFonts w:eastAsia="Times New Roman"/>
                <w:sz w:val="28"/>
                <w:szCs w:val="28"/>
              </w:rPr>
            </w:pPr>
            <w:r w:rsidRPr="000232FD">
              <w:rPr>
                <w:rFonts w:eastAsia="Times New Roman"/>
                <w:sz w:val="28"/>
                <w:szCs w:val="28"/>
              </w:rPr>
              <w:t>Максимова Ирина</w:t>
            </w:r>
          </w:p>
        </w:tc>
        <w:tc>
          <w:tcPr>
            <w:tcW w:w="1360"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2 место</w:t>
            </w:r>
          </w:p>
          <w:p w:rsidR="0083500D" w:rsidRPr="000232FD" w:rsidRDefault="0083500D" w:rsidP="0083500D">
            <w:pPr>
              <w:ind w:right="-47"/>
              <w:jc w:val="both"/>
              <w:rPr>
                <w:rFonts w:eastAsia="Times New Roman"/>
                <w:sz w:val="28"/>
                <w:szCs w:val="28"/>
              </w:rPr>
            </w:pPr>
            <w:r w:rsidRPr="000232FD">
              <w:rPr>
                <w:rFonts w:eastAsia="Times New Roman"/>
                <w:sz w:val="28"/>
                <w:szCs w:val="28"/>
              </w:rPr>
              <w:t>2 место</w:t>
            </w:r>
          </w:p>
          <w:p w:rsidR="0083500D" w:rsidRPr="000232FD" w:rsidRDefault="0083500D" w:rsidP="0083500D">
            <w:pPr>
              <w:ind w:right="-47"/>
              <w:jc w:val="both"/>
              <w:rPr>
                <w:rFonts w:eastAsia="Times New Roman"/>
                <w:sz w:val="28"/>
                <w:szCs w:val="28"/>
              </w:rPr>
            </w:pPr>
            <w:r w:rsidRPr="000232FD">
              <w:rPr>
                <w:rFonts w:eastAsia="Times New Roman"/>
                <w:sz w:val="28"/>
                <w:szCs w:val="28"/>
              </w:rPr>
              <w:t>3 место</w:t>
            </w:r>
          </w:p>
        </w:tc>
        <w:tc>
          <w:tcPr>
            <w:tcW w:w="4169"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Открытый турнир по художественной гимнастике «Тверская осень»</w:t>
            </w:r>
          </w:p>
        </w:tc>
        <w:tc>
          <w:tcPr>
            <w:tcW w:w="2158"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lang w:val="en-US"/>
              </w:rPr>
              <w:t xml:space="preserve">XX </w:t>
            </w:r>
            <w:r w:rsidRPr="000232FD">
              <w:rPr>
                <w:rFonts w:eastAsia="Times New Roman"/>
                <w:sz w:val="28"/>
                <w:szCs w:val="28"/>
              </w:rPr>
              <w:t>Межрегиональный турнир</w:t>
            </w:r>
          </w:p>
        </w:tc>
      </w:tr>
      <w:tr w:rsidR="0083500D" w:rsidRPr="000232FD" w:rsidTr="0083500D">
        <w:tc>
          <w:tcPr>
            <w:tcW w:w="2694"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 xml:space="preserve">Максимова Ирина </w:t>
            </w:r>
          </w:p>
          <w:p w:rsidR="0083500D" w:rsidRPr="000232FD" w:rsidRDefault="0083500D" w:rsidP="0083500D">
            <w:pPr>
              <w:ind w:right="-47"/>
              <w:jc w:val="both"/>
              <w:rPr>
                <w:rFonts w:eastAsia="Times New Roman"/>
                <w:sz w:val="28"/>
                <w:szCs w:val="28"/>
              </w:rPr>
            </w:pPr>
            <w:proofErr w:type="spellStart"/>
            <w:r w:rsidRPr="000232FD">
              <w:rPr>
                <w:rFonts w:eastAsia="Times New Roman"/>
                <w:sz w:val="28"/>
                <w:szCs w:val="28"/>
              </w:rPr>
              <w:t>Шевелёва</w:t>
            </w:r>
            <w:proofErr w:type="spellEnd"/>
            <w:r w:rsidRPr="000232FD">
              <w:rPr>
                <w:rFonts w:eastAsia="Times New Roman"/>
                <w:sz w:val="28"/>
                <w:szCs w:val="28"/>
              </w:rPr>
              <w:t xml:space="preserve"> Олеся</w:t>
            </w:r>
          </w:p>
          <w:p w:rsidR="0083500D" w:rsidRPr="000232FD" w:rsidRDefault="0083500D" w:rsidP="0083500D">
            <w:pPr>
              <w:ind w:right="-47"/>
              <w:jc w:val="both"/>
              <w:rPr>
                <w:rFonts w:eastAsia="Times New Roman"/>
                <w:sz w:val="28"/>
                <w:szCs w:val="28"/>
              </w:rPr>
            </w:pPr>
            <w:r w:rsidRPr="000232FD">
              <w:rPr>
                <w:rFonts w:eastAsia="Times New Roman"/>
                <w:sz w:val="28"/>
                <w:szCs w:val="28"/>
              </w:rPr>
              <w:t>Краснова Ева</w:t>
            </w:r>
          </w:p>
          <w:p w:rsidR="0083500D" w:rsidRPr="000232FD" w:rsidRDefault="0083500D" w:rsidP="0083500D">
            <w:pPr>
              <w:ind w:right="-47"/>
              <w:jc w:val="both"/>
              <w:rPr>
                <w:rFonts w:eastAsia="Times New Roman"/>
                <w:sz w:val="28"/>
                <w:szCs w:val="28"/>
              </w:rPr>
            </w:pPr>
            <w:proofErr w:type="spellStart"/>
            <w:r w:rsidRPr="000232FD">
              <w:rPr>
                <w:rFonts w:eastAsia="Times New Roman"/>
                <w:sz w:val="28"/>
                <w:szCs w:val="28"/>
              </w:rPr>
              <w:t>Магомедгаджиева</w:t>
            </w:r>
            <w:proofErr w:type="spellEnd"/>
            <w:r w:rsidRPr="000232FD">
              <w:rPr>
                <w:rFonts w:eastAsia="Times New Roman"/>
                <w:sz w:val="28"/>
                <w:szCs w:val="28"/>
              </w:rPr>
              <w:t xml:space="preserve"> </w:t>
            </w:r>
            <w:proofErr w:type="spellStart"/>
            <w:r w:rsidRPr="000232FD">
              <w:rPr>
                <w:rFonts w:eastAsia="Times New Roman"/>
                <w:sz w:val="28"/>
                <w:szCs w:val="28"/>
              </w:rPr>
              <w:t>Айша</w:t>
            </w:r>
            <w:proofErr w:type="spellEnd"/>
          </w:p>
        </w:tc>
        <w:tc>
          <w:tcPr>
            <w:tcW w:w="1360"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1 место</w:t>
            </w:r>
          </w:p>
          <w:p w:rsidR="0083500D" w:rsidRPr="000232FD" w:rsidRDefault="0083500D" w:rsidP="0083500D">
            <w:pPr>
              <w:ind w:right="-47"/>
              <w:jc w:val="both"/>
              <w:rPr>
                <w:rFonts w:eastAsia="Times New Roman"/>
                <w:sz w:val="28"/>
                <w:szCs w:val="28"/>
              </w:rPr>
            </w:pPr>
            <w:r w:rsidRPr="000232FD">
              <w:rPr>
                <w:rFonts w:eastAsia="Times New Roman"/>
                <w:sz w:val="28"/>
                <w:szCs w:val="28"/>
              </w:rPr>
              <w:t>1 место</w:t>
            </w:r>
          </w:p>
          <w:p w:rsidR="0083500D" w:rsidRPr="000232FD" w:rsidRDefault="0083500D" w:rsidP="0083500D">
            <w:pPr>
              <w:ind w:right="-47"/>
              <w:jc w:val="both"/>
              <w:rPr>
                <w:rFonts w:eastAsia="Times New Roman"/>
                <w:sz w:val="28"/>
                <w:szCs w:val="28"/>
              </w:rPr>
            </w:pPr>
            <w:r w:rsidRPr="000232FD">
              <w:rPr>
                <w:rFonts w:eastAsia="Times New Roman"/>
                <w:sz w:val="28"/>
                <w:szCs w:val="28"/>
              </w:rPr>
              <w:t>2 место</w:t>
            </w:r>
          </w:p>
          <w:p w:rsidR="0083500D" w:rsidRPr="000232FD" w:rsidRDefault="0083500D" w:rsidP="0083500D">
            <w:pPr>
              <w:ind w:right="-47"/>
              <w:jc w:val="both"/>
              <w:rPr>
                <w:rFonts w:eastAsia="Times New Roman"/>
                <w:sz w:val="28"/>
                <w:szCs w:val="28"/>
              </w:rPr>
            </w:pPr>
            <w:r w:rsidRPr="000232FD">
              <w:rPr>
                <w:rFonts w:eastAsia="Times New Roman"/>
                <w:sz w:val="28"/>
                <w:szCs w:val="28"/>
              </w:rPr>
              <w:t>3 место</w:t>
            </w:r>
          </w:p>
        </w:tc>
        <w:tc>
          <w:tcPr>
            <w:tcW w:w="4169"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Открытый турнир по художественной гимнастике «Веснушки 2017»</w:t>
            </w:r>
          </w:p>
        </w:tc>
        <w:tc>
          <w:tcPr>
            <w:tcW w:w="2158"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Г. Владимир</w:t>
            </w:r>
          </w:p>
        </w:tc>
      </w:tr>
      <w:tr w:rsidR="0083500D" w:rsidRPr="000232FD" w:rsidTr="0083500D">
        <w:tc>
          <w:tcPr>
            <w:tcW w:w="2694"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Команда юношей</w:t>
            </w:r>
          </w:p>
        </w:tc>
        <w:tc>
          <w:tcPr>
            <w:tcW w:w="1360"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3 место</w:t>
            </w:r>
          </w:p>
        </w:tc>
        <w:tc>
          <w:tcPr>
            <w:tcW w:w="4169"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 xml:space="preserve">Городской турнир по </w:t>
            </w:r>
            <w:proofErr w:type="spellStart"/>
            <w:r w:rsidRPr="000232FD">
              <w:rPr>
                <w:rFonts w:eastAsia="Times New Roman"/>
                <w:sz w:val="28"/>
                <w:szCs w:val="28"/>
              </w:rPr>
              <w:t>стритболу</w:t>
            </w:r>
            <w:proofErr w:type="spellEnd"/>
            <w:r w:rsidRPr="000232FD">
              <w:rPr>
                <w:rFonts w:eastAsia="Times New Roman"/>
                <w:sz w:val="28"/>
                <w:szCs w:val="28"/>
              </w:rPr>
              <w:t xml:space="preserve"> (3Х3)</w:t>
            </w:r>
          </w:p>
        </w:tc>
        <w:tc>
          <w:tcPr>
            <w:tcW w:w="2158"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Муниципальный</w:t>
            </w:r>
          </w:p>
        </w:tc>
      </w:tr>
      <w:tr w:rsidR="0083500D" w:rsidRPr="000232FD" w:rsidTr="0083500D">
        <w:tc>
          <w:tcPr>
            <w:tcW w:w="2694"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 xml:space="preserve">Кубок </w:t>
            </w:r>
            <w:proofErr w:type="spellStart"/>
            <w:r w:rsidRPr="000232FD">
              <w:rPr>
                <w:rFonts w:eastAsia="Times New Roman"/>
                <w:sz w:val="28"/>
                <w:szCs w:val="28"/>
              </w:rPr>
              <w:t>Затверечья</w:t>
            </w:r>
            <w:proofErr w:type="spellEnd"/>
            <w:r w:rsidRPr="000232FD">
              <w:rPr>
                <w:rFonts w:eastAsia="Times New Roman"/>
                <w:sz w:val="28"/>
                <w:szCs w:val="28"/>
              </w:rPr>
              <w:t xml:space="preserve"> -2016</w:t>
            </w:r>
          </w:p>
        </w:tc>
        <w:tc>
          <w:tcPr>
            <w:tcW w:w="1360"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участие</w:t>
            </w:r>
          </w:p>
        </w:tc>
        <w:tc>
          <w:tcPr>
            <w:tcW w:w="4169"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Мини-футбол</w:t>
            </w:r>
          </w:p>
        </w:tc>
        <w:tc>
          <w:tcPr>
            <w:tcW w:w="2158" w:type="dxa"/>
            <w:shd w:val="clear" w:color="auto" w:fill="auto"/>
          </w:tcPr>
          <w:p w:rsidR="0083500D" w:rsidRPr="000232FD" w:rsidRDefault="0083500D" w:rsidP="0083500D">
            <w:pPr>
              <w:ind w:right="-47"/>
              <w:jc w:val="both"/>
              <w:rPr>
                <w:rFonts w:eastAsia="Times New Roman"/>
                <w:sz w:val="28"/>
                <w:szCs w:val="28"/>
              </w:rPr>
            </w:pPr>
            <w:r w:rsidRPr="000232FD">
              <w:rPr>
                <w:rFonts w:eastAsia="Times New Roman"/>
                <w:sz w:val="28"/>
                <w:szCs w:val="28"/>
              </w:rPr>
              <w:t>Районный</w:t>
            </w:r>
          </w:p>
        </w:tc>
      </w:tr>
    </w:tbl>
    <w:p w:rsidR="00F1011C" w:rsidRPr="000232FD" w:rsidRDefault="00F1011C" w:rsidP="00EF5DDF">
      <w:pPr>
        <w:pStyle w:val="aa"/>
        <w:spacing w:before="0" w:beforeAutospacing="0" w:after="0" w:afterAutospacing="0"/>
        <w:ind w:left="-284" w:right="-47" w:firstLine="568"/>
        <w:jc w:val="both"/>
        <w:rPr>
          <w:color w:val="000000"/>
          <w:sz w:val="28"/>
          <w:szCs w:val="28"/>
        </w:rPr>
      </w:pPr>
      <w:r w:rsidRPr="000232FD">
        <w:rPr>
          <w:color w:val="000000"/>
          <w:sz w:val="28"/>
          <w:szCs w:val="28"/>
        </w:rPr>
        <w:t xml:space="preserve">Таким образом, в 2017 году, работая над решением задачи развития творческих и познавательных интересов учащихся, развития у учащихся интереса к исследовательской деятельности, педагогический коллектив вел целенаправленную работу с </w:t>
      </w:r>
      <w:proofErr w:type="spellStart"/>
      <w:r w:rsidRPr="000232FD">
        <w:rPr>
          <w:color w:val="000000"/>
          <w:sz w:val="28"/>
          <w:szCs w:val="28"/>
        </w:rPr>
        <w:t>одареннымии</w:t>
      </w:r>
      <w:proofErr w:type="spellEnd"/>
      <w:r w:rsidRPr="000232FD">
        <w:rPr>
          <w:color w:val="000000"/>
          <w:sz w:val="28"/>
          <w:szCs w:val="28"/>
        </w:rPr>
        <w:t xml:space="preserve"> высокомотивированными учащимися.</w:t>
      </w:r>
    </w:p>
    <w:p w:rsidR="004A6A5D" w:rsidRPr="000232FD" w:rsidRDefault="004A6A5D" w:rsidP="00EF5DDF">
      <w:pPr>
        <w:ind w:left="-284" w:right="-47" w:firstLine="568"/>
        <w:jc w:val="both"/>
        <w:rPr>
          <w:sz w:val="28"/>
          <w:szCs w:val="28"/>
        </w:rPr>
      </w:pPr>
    </w:p>
    <w:p w:rsidR="006674C6" w:rsidRDefault="006674C6" w:rsidP="00EF5DDF">
      <w:pPr>
        <w:ind w:left="-284" w:right="-47" w:firstLine="568"/>
        <w:rPr>
          <w:sz w:val="28"/>
          <w:szCs w:val="28"/>
        </w:rPr>
      </w:pPr>
    </w:p>
    <w:p w:rsidR="00E02D5E" w:rsidRPr="00E02D5E" w:rsidRDefault="00E02D5E" w:rsidP="00E02D5E">
      <w:pPr>
        <w:jc w:val="center"/>
        <w:rPr>
          <w:rFonts w:eastAsia="Calibri"/>
          <w:b/>
          <w:sz w:val="24"/>
          <w:szCs w:val="24"/>
          <w:lang w:eastAsia="en-US"/>
        </w:rPr>
      </w:pPr>
      <w:r w:rsidRPr="00E02D5E">
        <w:rPr>
          <w:rFonts w:eastAsia="Calibri"/>
          <w:b/>
          <w:sz w:val="24"/>
          <w:szCs w:val="24"/>
          <w:lang w:eastAsia="en-US"/>
        </w:rPr>
        <w:t>Внеурочная деятельность учителей</w:t>
      </w:r>
    </w:p>
    <w:p w:rsidR="00E02D5E" w:rsidRPr="00E02D5E" w:rsidRDefault="00E02D5E" w:rsidP="00E02D5E">
      <w:pPr>
        <w:autoSpaceDE w:val="0"/>
        <w:autoSpaceDN w:val="0"/>
        <w:adjustRightInd w:val="0"/>
        <w:ind w:firstLine="567"/>
        <w:jc w:val="both"/>
        <w:rPr>
          <w:rFonts w:eastAsia="Calibri"/>
          <w:color w:val="000000"/>
          <w:sz w:val="24"/>
          <w:szCs w:val="24"/>
          <w:lang w:eastAsia="en-US"/>
        </w:rPr>
      </w:pPr>
      <w:r w:rsidRPr="00E02D5E">
        <w:rPr>
          <w:rFonts w:eastAsia="Calibri"/>
          <w:sz w:val="24"/>
          <w:szCs w:val="24"/>
          <w:lang w:eastAsia="en-US"/>
        </w:rPr>
        <w:t>Внеурочная</w:t>
      </w:r>
      <w:r w:rsidRPr="00E02D5E">
        <w:rPr>
          <w:rFonts w:eastAsia="Calibri"/>
          <w:color w:val="000000"/>
          <w:sz w:val="24"/>
          <w:szCs w:val="24"/>
          <w:lang w:eastAsia="en-US"/>
        </w:rPr>
        <w:t xml:space="preserve"> деятельность на базе образовательного учреждения реализуется через системы неаудиторной занятости, дополнительного образования и работу классных руководителей по следующим направлениям развития личности: </w:t>
      </w:r>
    </w:p>
    <w:p w:rsidR="00E02D5E" w:rsidRPr="00E02D5E" w:rsidRDefault="00E02D5E" w:rsidP="00E02D5E">
      <w:pPr>
        <w:autoSpaceDE w:val="0"/>
        <w:autoSpaceDN w:val="0"/>
        <w:adjustRightInd w:val="0"/>
        <w:ind w:firstLine="567"/>
        <w:jc w:val="both"/>
        <w:rPr>
          <w:rFonts w:eastAsia="Calibri"/>
          <w:color w:val="000000"/>
          <w:sz w:val="24"/>
          <w:szCs w:val="24"/>
          <w:lang w:eastAsia="en-US"/>
        </w:rPr>
      </w:pPr>
      <w:r w:rsidRPr="00E02D5E">
        <w:rPr>
          <w:rFonts w:eastAsia="Calibri"/>
          <w:color w:val="000000"/>
          <w:sz w:val="24"/>
          <w:szCs w:val="24"/>
          <w:lang w:eastAsia="en-US"/>
        </w:rPr>
        <w:t xml:space="preserve">1. Духовно-нравственное; </w:t>
      </w:r>
    </w:p>
    <w:p w:rsidR="00E02D5E" w:rsidRPr="00E02D5E" w:rsidRDefault="00E02D5E" w:rsidP="00E02D5E">
      <w:pPr>
        <w:autoSpaceDE w:val="0"/>
        <w:autoSpaceDN w:val="0"/>
        <w:adjustRightInd w:val="0"/>
        <w:ind w:firstLine="567"/>
        <w:jc w:val="both"/>
        <w:rPr>
          <w:rFonts w:eastAsia="Calibri"/>
          <w:color w:val="000000"/>
          <w:sz w:val="24"/>
          <w:szCs w:val="24"/>
          <w:lang w:eastAsia="en-US"/>
        </w:rPr>
      </w:pPr>
      <w:r w:rsidRPr="00E02D5E">
        <w:rPr>
          <w:rFonts w:eastAsia="Calibri"/>
          <w:color w:val="000000"/>
          <w:sz w:val="24"/>
          <w:szCs w:val="24"/>
          <w:lang w:eastAsia="en-US"/>
        </w:rPr>
        <w:t xml:space="preserve">2. </w:t>
      </w:r>
      <w:proofErr w:type="spellStart"/>
      <w:r w:rsidRPr="00E02D5E">
        <w:rPr>
          <w:rFonts w:eastAsia="Calibri"/>
          <w:color w:val="000000"/>
          <w:sz w:val="24"/>
          <w:szCs w:val="24"/>
          <w:lang w:eastAsia="en-US"/>
        </w:rPr>
        <w:t>Общеинтеллектуальное</w:t>
      </w:r>
      <w:proofErr w:type="spellEnd"/>
      <w:r w:rsidRPr="00E02D5E">
        <w:rPr>
          <w:rFonts w:eastAsia="Calibri"/>
          <w:color w:val="000000"/>
          <w:sz w:val="24"/>
          <w:szCs w:val="24"/>
          <w:lang w:eastAsia="en-US"/>
        </w:rPr>
        <w:t xml:space="preserve"> (научно-познавательное); </w:t>
      </w:r>
    </w:p>
    <w:p w:rsidR="00E02D5E" w:rsidRPr="00E02D5E" w:rsidRDefault="00E02D5E" w:rsidP="00E02D5E">
      <w:pPr>
        <w:autoSpaceDE w:val="0"/>
        <w:autoSpaceDN w:val="0"/>
        <w:adjustRightInd w:val="0"/>
        <w:ind w:firstLine="567"/>
        <w:jc w:val="both"/>
        <w:rPr>
          <w:rFonts w:eastAsia="Calibri"/>
          <w:color w:val="000000"/>
          <w:sz w:val="24"/>
          <w:szCs w:val="24"/>
          <w:lang w:eastAsia="en-US"/>
        </w:rPr>
      </w:pPr>
      <w:r w:rsidRPr="00E02D5E">
        <w:rPr>
          <w:rFonts w:eastAsia="Calibri"/>
          <w:color w:val="000000"/>
          <w:sz w:val="24"/>
          <w:szCs w:val="24"/>
          <w:lang w:eastAsia="en-US"/>
        </w:rPr>
        <w:t xml:space="preserve">3. Спортивно-оздоровительное; </w:t>
      </w:r>
    </w:p>
    <w:p w:rsidR="00E02D5E" w:rsidRPr="00E02D5E" w:rsidRDefault="00E02D5E" w:rsidP="00E02D5E">
      <w:pPr>
        <w:autoSpaceDE w:val="0"/>
        <w:autoSpaceDN w:val="0"/>
        <w:adjustRightInd w:val="0"/>
        <w:ind w:firstLine="567"/>
        <w:jc w:val="both"/>
        <w:rPr>
          <w:rFonts w:eastAsia="Calibri"/>
          <w:color w:val="000000"/>
          <w:sz w:val="24"/>
          <w:szCs w:val="24"/>
          <w:lang w:eastAsia="en-US"/>
        </w:rPr>
      </w:pPr>
      <w:r w:rsidRPr="00E02D5E">
        <w:rPr>
          <w:rFonts w:eastAsia="Calibri"/>
          <w:color w:val="000000"/>
          <w:sz w:val="24"/>
          <w:szCs w:val="24"/>
          <w:lang w:eastAsia="en-US"/>
        </w:rPr>
        <w:t xml:space="preserve">4. Художественно-эстетическое (общекультурное); </w:t>
      </w:r>
    </w:p>
    <w:p w:rsidR="00E02D5E" w:rsidRPr="00E02D5E" w:rsidRDefault="00E02D5E" w:rsidP="00E02D5E">
      <w:pPr>
        <w:autoSpaceDE w:val="0"/>
        <w:autoSpaceDN w:val="0"/>
        <w:adjustRightInd w:val="0"/>
        <w:ind w:firstLine="567"/>
        <w:jc w:val="both"/>
        <w:rPr>
          <w:rFonts w:eastAsia="Calibri"/>
          <w:color w:val="000000"/>
          <w:sz w:val="24"/>
          <w:szCs w:val="24"/>
          <w:lang w:eastAsia="en-US"/>
        </w:rPr>
      </w:pPr>
      <w:r w:rsidRPr="00E02D5E">
        <w:rPr>
          <w:rFonts w:eastAsia="Calibri"/>
          <w:color w:val="000000"/>
          <w:sz w:val="24"/>
          <w:szCs w:val="24"/>
          <w:lang w:eastAsia="en-US"/>
        </w:rPr>
        <w:t xml:space="preserve">5. </w:t>
      </w:r>
      <w:proofErr w:type="gramStart"/>
      <w:r w:rsidRPr="00E02D5E">
        <w:rPr>
          <w:rFonts w:eastAsia="Calibri"/>
          <w:color w:val="000000"/>
          <w:sz w:val="24"/>
          <w:szCs w:val="24"/>
          <w:lang w:eastAsia="en-US"/>
        </w:rPr>
        <w:t>Гражданско-патриотическое</w:t>
      </w:r>
      <w:proofErr w:type="gramEnd"/>
      <w:r w:rsidRPr="00E02D5E">
        <w:rPr>
          <w:rFonts w:eastAsia="Calibri"/>
          <w:color w:val="000000"/>
          <w:sz w:val="24"/>
          <w:szCs w:val="24"/>
          <w:lang w:eastAsia="en-US"/>
        </w:rPr>
        <w:t xml:space="preserve"> (социальная деятельность). </w:t>
      </w:r>
    </w:p>
    <w:p w:rsidR="00E02D5E" w:rsidRPr="00E02D5E" w:rsidRDefault="00E02D5E" w:rsidP="00E02D5E">
      <w:pPr>
        <w:autoSpaceDE w:val="0"/>
        <w:autoSpaceDN w:val="0"/>
        <w:adjustRightInd w:val="0"/>
        <w:ind w:firstLine="567"/>
        <w:jc w:val="both"/>
        <w:rPr>
          <w:rFonts w:eastAsia="Calibri"/>
          <w:color w:val="000000"/>
          <w:sz w:val="24"/>
          <w:szCs w:val="24"/>
          <w:lang w:eastAsia="en-US"/>
        </w:rPr>
      </w:pPr>
      <w:r w:rsidRPr="00E02D5E">
        <w:rPr>
          <w:rFonts w:eastAsia="Calibri"/>
          <w:color w:val="000000"/>
          <w:sz w:val="24"/>
          <w:szCs w:val="24"/>
          <w:lang w:eastAsia="en-US"/>
        </w:rPr>
        <w:t xml:space="preserve">Коллектив школы стремится создать такую инфраструктуру полезной занятости обучающихся во второй половине дня, которая способствовала бы обеспечению удовлетворения </w:t>
      </w:r>
      <w:r w:rsidRPr="00E02D5E">
        <w:rPr>
          <w:rFonts w:eastAsia="Calibri"/>
          <w:color w:val="000000"/>
          <w:sz w:val="24"/>
          <w:szCs w:val="24"/>
          <w:lang w:eastAsia="en-US"/>
        </w:rPr>
        <w:lastRenderedPageBreak/>
        <w:t>их личных потребностей. Дети идут на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В школе представлено 21 направление внеурочной деятельности</w:t>
      </w:r>
    </w:p>
    <w:p w:rsidR="00E02D5E" w:rsidRPr="00E02D5E" w:rsidRDefault="00E02D5E" w:rsidP="00E02D5E">
      <w:pPr>
        <w:jc w:val="center"/>
        <w:rPr>
          <w:rFonts w:eastAsia="Calibri"/>
          <w:b/>
          <w:sz w:val="24"/>
          <w:szCs w:val="24"/>
          <w:lang w:eastAsia="en-US"/>
        </w:rPr>
      </w:pPr>
      <w:r w:rsidRPr="00E02D5E">
        <w:rPr>
          <w:rFonts w:eastAsia="Calibri"/>
          <w:b/>
          <w:sz w:val="24"/>
          <w:szCs w:val="24"/>
          <w:lang w:eastAsia="en-US"/>
        </w:rPr>
        <w:t>Мониторинг направлений внеурочной деятельности за 2017-2018 учебный год</w:t>
      </w:r>
    </w:p>
    <w:p w:rsidR="00E02D5E" w:rsidRPr="00E02D5E" w:rsidRDefault="00E02D5E" w:rsidP="00E02D5E">
      <w:pPr>
        <w:jc w:val="center"/>
        <w:rPr>
          <w:rFonts w:eastAsia="Calibri"/>
          <w:sz w:val="24"/>
          <w:szCs w:val="24"/>
          <w:lang w:eastAsia="en-US"/>
        </w:rPr>
      </w:pPr>
      <w:r>
        <w:rPr>
          <w:rFonts w:eastAsia="Calibri"/>
          <w:noProof/>
          <w:sz w:val="24"/>
          <w:szCs w:val="24"/>
        </w:rPr>
        <w:drawing>
          <wp:inline distT="0" distB="0" distL="0" distR="0">
            <wp:extent cx="5284470" cy="2790825"/>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02D5E" w:rsidRPr="00E02D5E" w:rsidRDefault="00E02D5E" w:rsidP="00E02D5E">
      <w:pPr>
        <w:jc w:val="center"/>
        <w:rPr>
          <w:rFonts w:eastAsia="Calibri"/>
          <w:sz w:val="24"/>
          <w:szCs w:val="24"/>
          <w:lang w:eastAsia="en-US"/>
        </w:rPr>
      </w:pPr>
      <w:r>
        <w:rPr>
          <w:rFonts w:eastAsia="Calibri"/>
          <w:noProof/>
          <w:sz w:val="24"/>
          <w:szCs w:val="24"/>
        </w:rPr>
        <w:drawing>
          <wp:inline distT="0" distB="0" distL="0" distR="0">
            <wp:extent cx="4963795" cy="266001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02D5E" w:rsidRPr="00E02D5E" w:rsidRDefault="00E02D5E" w:rsidP="00E02D5E">
      <w:pPr>
        <w:jc w:val="center"/>
        <w:rPr>
          <w:rFonts w:eastAsia="Calibri"/>
          <w:sz w:val="24"/>
          <w:szCs w:val="24"/>
          <w:lang w:eastAsia="en-US"/>
        </w:rPr>
      </w:pPr>
      <w:r>
        <w:rPr>
          <w:rFonts w:eastAsia="Calibri"/>
          <w:noProof/>
          <w:sz w:val="24"/>
          <w:szCs w:val="24"/>
        </w:rPr>
        <w:drawing>
          <wp:inline distT="0" distB="0" distL="0" distR="0">
            <wp:extent cx="4940300" cy="2755265"/>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02D5E" w:rsidRPr="00E02D5E" w:rsidRDefault="00E02D5E" w:rsidP="00E02D5E">
      <w:pPr>
        <w:jc w:val="center"/>
        <w:rPr>
          <w:rFonts w:eastAsia="Calibri"/>
          <w:sz w:val="24"/>
          <w:szCs w:val="24"/>
          <w:lang w:eastAsia="en-US"/>
        </w:rPr>
      </w:pPr>
      <w:r>
        <w:rPr>
          <w:rFonts w:eastAsia="Calibri"/>
          <w:noProof/>
          <w:sz w:val="24"/>
          <w:szCs w:val="24"/>
        </w:rPr>
        <w:lastRenderedPageBreak/>
        <w:drawing>
          <wp:inline distT="0" distB="0" distL="0" distR="0">
            <wp:extent cx="4916170" cy="248221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02D5E" w:rsidRPr="00E02D5E" w:rsidRDefault="00E02D5E" w:rsidP="00E02D5E">
      <w:pPr>
        <w:jc w:val="center"/>
        <w:rPr>
          <w:rFonts w:eastAsia="Calibri"/>
          <w:sz w:val="24"/>
          <w:szCs w:val="24"/>
          <w:lang w:eastAsia="en-US"/>
        </w:rPr>
      </w:pPr>
      <w:r>
        <w:rPr>
          <w:rFonts w:eastAsia="Calibri"/>
          <w:noProof/>
          <w:sz w:val="24"/>
          <w:szCs w:val="24"/>
        </w:rPr>
        <w:drawing>
          <wp:inline distT="0" distB="0" distL="0" distR="0">
            <wp:extent cx="4797425" cy="251777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02D5E" w:rsidRPr="00E02D5E" w:rsidRDefault="00E02D5E" w:rsidP="00E02D5E">
      <w:pPr>
        <w:jc w:val="center"/>
        <w:rPr>
          <w:rFonts w:eastAsia="Calibri"/>
          <w:sz w:val="24"/>
          <w:szCs w:val="24"/>
          <w:lang w:eastAsia="en-US"/>
        </w:rPr>
      </w:pPr>
      <w:r>
        <w:rPr>
          <w:rFonts w:eastAsia="Calibri"/>
          <w:noProof/>
          <w:sz w:val="24"/>
          <w:szCs w:val="24"/>
        </w:rPr>
        <w:drawing>
          <wp:inline distT="0" distB="0" distL="0" distR="0">
            <wp:extent cx="4809490" cy="260096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02D5E" w:rsidRPr="00E02D5E" w:rsidRDefault="00E02D5E" w:rsidP="00E02D5E">
      <w:pPr>
        <w:jc w:val="center"/>
        <w:rPr>
          <w:rFonts w:eastAsia="Calibri"/>
          <w:sz w:val="24"/>
          <w:szCs w:val="24"/>
          <w:lang w:eastAsia="en-US"/>
        </w:rPr>
      </w:pPr>
      <w:r>
        <w:rPr>
          <w:rFonts w:eastAsia="Calibri"/>
          <w:noProof/>
          <w:sz w:val="24"/>
          <w:szCs w:val="24"/>
        </w:rPr>
        <w:lastRenderedPageBreak/>
        <w:drawing>
          <wp:inline distT="0" distB="0" distL="0" distR="0">
            <wp:extent cx="4857115" cy="266001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02D5E" w:rsidRPr="000232FD" w:rsidRDefault="00E02D5E" w:rsidP="00EF5DDF">
      <w:pPr>
        <w:ind w:left="-284" w:right="-47" w:firstLine="568"/>
        <w:rPr>
          <w:sz w:val="28"/>
          <w:szCs w:val="28"/>
        </w:rPr>
        <w:sectPr w:rsidR="00E02D5E" w:rsidRPr="000232FD">
          <w:pgSz w:w="11900" w:h="16838"/>
          <w:pgMar w:top="1112" w:right="406" w:bottom="416" w:left="1440" w:header="0" w:footer="0" w:gutter="0"/>
          <w:cols w:space="720" w:equalWidth="0">
            <w:col w:w="10060"/>
          </w:cols>
        </w:sectPr>
      </w:pPr>
    </w:p>
    <w:p w:rsidR="006674C6" w:rsidRPr="000232FD" w:rsidRDefault="0083796C" w:rsidP="004E0B5D">
      <w:pPr>
        <w:ind w:left="-284" w:right="-47" w:firstLine="568"/>
        <w:rPr>
          <w:sz w:val="28"/>
          <w:szCs w:val="28"/>
        </w:rPr>
      </w:pPr>
      <w:r w:rsidRPr="000232FD">
        <w:rPr>
          <w:rFonts w:ascii="Cambria" w:eastAsia="Cambria" w:hAnsi="Cambria" w:cs="Cambria"/>
          <w:b/>
          <w:bCs/>
          <w:sz w:val="28"/>
          <w:szCs w:val="28"/>
        </w:rPr>
        <w:lastRenderedPageBreak/>
        <w:t>Организация учебного процесса</w:t>
      </w:r>
    </w:p>
    <w:p w:rsidR="006674C6" w:rsidRPr="000232FD" w:rsidRDefault="006674C6" w:rsidP="00A013E6">
      <w:pPr>
        <w:ind w:right="-47"/>
        <w:rPr>
          <w:sz w:val="28"/>
          <w:szCs w:val="28"/>
        </w:rPr>
      </w:pPr>
    </w:p>
    <w:p w:rsidR="006674C6" w:rsidRPr="000232FD" w:rsidRDefault="0083796C" w:rsidP="00EF5DDF">
      <w:pPr>
        <w:ind w:left="-284" w:right="-47" w:firstLine="568"/>
        <w:jc w:val="both"/>
        <w:rPr>
          <w:sz w:val="28"/>
          <w:szCs w:val="28"/>
        </w:rPr>
      </w:pPr>
      <w:r w:rsidRPr="000232FD">
        <w:rPr>
          <w:rFonts w:eastAsia="Times New Roman"/>
          <w:sz w:val="28"/>
          <w:szCs w:val="28"/>
        </w:rPr>
        <w:t>Организация учебного процесса регламентируется режимом работы, учебным планом, годовым календарным учебным графиком, расписанием занятий.</w:t>
      </w:r>
    </w:p>
    <w:p w:rsidR="006674C6" w:rsidRPr="000232FD" w:rsidRDefault="0083796C" w:rsidP="00EF5DDF">
      <w:pPr>
        <w:ind w:left="-284" w:right="-47" w:firstLine="568"/>
        <w:rPr>
          <w:sz w:val="28"/>
          <w:szCs w:val="28"/>
        </w:rPr>
      </w:pPr>
      <w:r w:rsidRPr="000232FD">
        <w:rPr>
          <w:rFonts w:eastAsia="Times New Roman"/>
          <w:sz w:val="28"/>
          <w:szCs w:val="28"/>
        </w:rPr>
        <w:t>Форма получения образования в школе – очная.</w:t>
      </w:r>
    </w:p>
    <w:p w:rsidR="006674C6" w:rsidRPr="000232FD" w:rsidRDefault="0083796C" w:rsidP="00EF5DDF">
      <w:pPr>
        <w:ind w:left="-284" w:right="-47" w:firstLine="568"/>
        <w:jc w:val="both"/>
        <w:rPr>
          <w:sz w:val="28"/>
          <w:szCs w:val="28"/>
        </w:rPr>
      </w:pPr>
      <w:r w:rsidRPr="000232FD">
        <w:rPr>
          <w:rFonts w:eastAsia="Times New Roman"/>
          <w:sz w:val="28"/>
          <w:szCs w:val="28"/>
        </w:rPr>
        <w:t>Для детей с ограниченными возможностями здоровья, обучающихся в МОУ СОШ №</w:t>
      </w:r>
      <w:r w:rsidR="007F075E" w:rsidRPr="000232FD">
        <w:rPr>
          <w:rFonts w:eastAsia="Times New Roman"/>
          <w:sz w:val="28"/>
          <w:szCs w:val="28"/>
        </w:rPr>
        <w:t>3</w:t>
      </w:r>
      <w:r w:rsidRPr="000232FD">
        <w:rPr>
          <w:rFonts w:eastAsia="Times New Roman"/>
          <w:sz w:val="28"/>
          <w:szCs w:val="28"/>
        </w:rPr>
        <w:t xml:space="preserve">, которые временно или постоянно не могут посещать массовые занятия, школа обеспечивает, с согласия родителей (законных представителей), индивидуальное обучение на дому. </w:t>
      </w:r>
    </w:p>
    <w:p w:rsidR="006674C6" w:rsidRPr="000232FD" w:rsidRDefault="0083796C" w:rsidP="00EF5DDF">
      <w:pPr>
        <w:ind w:left="-284" w:right="-47" w:firstLine="568"/>
        <w:rPr>
          <w:rFonts w:eastAsia="Times New Roman"/>
          <w:sz w:val="28"/>
          <w:szCs w:val="28"/>
        </w:rPr>
      </w:pPr>
      <w:r w:rsidRPr="000232FD">
        <w:rPr>
          <w:rFonts w:eastAsia="Times New Roman"/>
          <w:sz w:val="28"/>
          <w:szCs w:val="28"/>
        </w:rPr>
        <w:t>Обучение и воспитание ведется на русском языке.</w:t>
      </w:r>
    </w:p>
    <w:tbl>
      <w:tblPr>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5"/>
        <w:gridCol w:w="1881"/>
        <w:gridCol w:w="361"/>
        <w:gridCol w:w="1325"/>
        <w:gridCol w:w="1236"/>
        <w:gridCol w:w="1298"/>
        <w:gridCol w:w="1399"/>
        <w:gridCol w:w="26"/>
      </w:tblGrid>
      <w:tr w:rsidR="007F075E" w:rsidRPr="000232FD" w:rsidTr="004E0B5D">
        <w:trPr>
          <w:gridAfter w:val="1"/>
          <w:wAfter w:w="32" w:type="dxa"/>
          <w:trHeight w:val="284"/>
          <w:tblHeader/>
          <w:jc w:val="center"/>
        </w:trPr>
        <w:tc>
          <w:tcPr>
            <w:tcW w:w="2250" w:type="dxa"/>
          </w:tcPr>
          <w:p w:rsidR="007F075E" w:rsidRPr="000232FD" w:rsidRDefault="007F075E" w:rsidP="0083500D">
            <w:pPr>
              <w:ind w:right="-47"/>
              <w:jc w:val="center"/>
              <w:rPr>
                <w:sz w:val="28"/>
                <w:szCs w:val="28"/>
              </w:rPr>
            </w:pPr>
          </w:p>
        </w:tc>
        <w:tc>
          <w:tcPr>
            <w:tcW w:w="2253" w:type="dxa"/>
            <w:gridSpan w:val="2"/>
          </w:tcPr>
          <w:p w:rsidR="007F075E" w:rsidRPr="000232FD" w:rsidRDefault="007F075E" w:rsidP="0083500D">
            <w:pPr>
              <w:ind w:right="-47"/>
              <w:jc w:val="center"/>
              <w:rPr>
                <w:sz w:val="28"/>
                <w:szCs w:val="28"/>
              </w:rPr>
            </w:pPr>
            <w:r w:rsidRPr="000232FD">
              <w:rPr>
                <w:sz w:val="28"/>
                <w:szCs w:val="28"/>
              </w:rPr>
              <w:t>1 класс</w:t>
            </w:r>
          </w:p>
        </w:tc>
        <w:tc>
          <w:tcPr>
            <w:tcW w:w="1421" w:type="dxa"/>
          </w:tcPr>
          <w:p w:rsidR="007F075E" w:rsidRPr="000232FD" w:rsidRDefault="007F075E" w:rsidP="0083500D">
            <w:pPr>
              <w:ind w:right="-47"/>
              <w:jc w:val="center"/>
              <w:rPr>
                <w:sz w:val="28"/>
                <w:szCs w:val="28"/>
              </w:rPr>
            </w:pPr>
            <w:r w:rsidRPr="000232FD">
              <w:rPr>
                <w:sz w:val="28"/>
                <w:szCs w:val="28"/>
              </w:rPr>
              <w:t>2-4 классы</w:t>
            </w:r>
          </w:p>
        </w:tc>
        <w:tc>
          <w:tcPr>
            <w:tcW w:w="1305" w:type="dxa"/>
          </w:tcPr>
          <w:p w:rsidR="007F075E" w:rsidRPr="000232FD" w:rsidRDefault="007F075E" w:rsidP="0083500D">
            <w:pPr>
              <w:ind w:right="-47"/>
              <w:jc w:val="center"/>
              <w:rPr>
                <w:sz w:val="28"/>
                <w:szCs w:val="28"/>
              </w:rPr>
            </w:pPr>
            <w:r w:rsidRPr="000232FD">
              <w:rPr>
                <w:sz w:val="28"/>
                <w:szCs w:val="28"/>
              </w:rPr>
              <w:t>5-6 классы</w:t>
            </w:r>
          </w:p>
        </w:tc>
        <w:tc>
          <w:tcPr>
            <w:tcW w:w="1360" w:type="dxa"/>
          </w:tcPr>
          <w:p w:rsidR="007F075E" w:rsidRPr="000232FD" w:rsidRDefault="007F075E" w:rsidP="0083500D">
            <w:pPr>
              <w:ind w:right="-47"/>
              <w:jc w:val="center"/>
              <w:rPr>
                <w:sz w:val="28"/>
                <w:szCs w:val="28"/>
              </w:rPr>
            </w:pPr>
            <w:r w:rsidRPr="000232FD">
              <w:rPr>
                <w:sz w:val="28"/>
                <w:szCs w:val="28"/>
              </w:rPr>
              <w:t>7-9 классы</w:t>
            </w:r>
          </w:p>
        </w:tc>
        <w:tc>
          <w:tcPr>
            <w:tcW w:w="1500" w:type="dxa"/>
          </w:tcPr>
          <w:p w:rsidR="007F075E" w:rsidRPr="000232FD" w:rsidRDefault="007F075E" w:rsidP="0083500D">
            <w:pPr>
              <w:ind w:right="-47"/>
              <w:jc w:val="center"/>
              <w:rPr>
                <w:sz w:val="28"/>
                <w:szCs w:val="28"/>
              </w:rPr>
            </w:pPr>
            <w:r w:rsidRPr="000232FD">
              <w:rPr>
                <w:sz w:val="28"/>
                <w:szCs w:val="28"/>
              </w:rPr>
              <w:t>10-11 классы</w:t>
            </w:r>
          </w:p>
        </w:tc>
      </w:tr>
      <w:tr w:rsidR="007F075E" w:rsidRPr="000232FD" w:rsidTr="004E0B5D">
        <w:trPr>
          <w:gridAfter w:val="1"/>
          <w:wAfter w:w="32" w:type="dxa"/>
          <w:jc w:val="center"/>
        </w:trPr>
        <w:tc>
          <w:tcPr>
            <w:tcW w:w="2250" w:type="dxa"/>
          </w:tcPr>
          <w:p w:rsidR="007F075E" w:rsidRPr="000232FD" w:rsidRDefault="007F075E" w:rsidP="0083500D">
            <w:pPr>
              <w:ind w:right="-47"/>
              <w:rPr>
                <w:sz w:val="28"/>
                <w:szCs w:val="28"/>
              </w:rPr>
            </w:pPr>
            <w:r w:rsidRPr="000232FD">
              <w:rPr>
                <w:sz w:val="28"/>
                <w:szCs w:val="28"/>
              </w:rPr>
              <w:t>Учебная неделя</w:t>
            </w:r>
          </w:p>
        </w:tc>
        <w:tc>
          <w:tcPr>
            <w:tcW w:w="4979" w:type="dxa"/>
            <w:gridSpan w:val="4"/>
          </w:tcPr>
          <w:p w:rsidR="007F075E" w:rsidRPr="000232FD" w:rsidRDefault="007F075E" w:rsidP="0083500D">
            <w:pPr>
              <w:ind w:right="-47"/>
              <w:jc w:val="center"/>
              <w:rPr>
                <w:sz w:val="28"/>
                <w:szCs w:val="28"/>
              </w:rPr>
            </w:pPr>
            <w:r w:rsidRPr="000232FD">
              <w:rPr>
                <w:sz w:val="28"/>
                <w:szCs w:val="28"/>
              </w:rPr>
              <w:t>5 дней</w:t>
            </w:r>
          </w:p>
        </w:tc>
        <w:tc>
          <w:tcPr>
            <w:tcW w:w="2860" w:type="dxa"/>
            <w:gridSpan w:val="2"/>
          </w:tcPr>
          <w:p w:rsidR="007F075E" w:rsidRPr="000232FD" w:rsidRDefault="007F075E" w:rsidP="0083500D">
            <w:pPr>
              <w:ind w:right="-47"/>
              <w:jc w:val="center"/>
              <w:rPr>
                <w:sz w:val="28"/>
                <w:szCs w:val="28"/>
              </w:rPr>
            </w:pPr>
            <w:r w:rsidRPr="000232FD">
              <w:rPr>
                <w:sz w:val="28"/>
                <w:szCs w:val="28"/>
              </w:rPr>
              <w:t>6 дней</w:t>
            </w:r>
          </w:p>
        </w:tc>
      </w:tr>
      <w:tr w:rsidR="007F075E" w:rsidRPr="000232FD" w:rsidTr="004E0B5D">
        <w:trPr>
          <w:gridAfter w:val="1"/>
          <w:wAfter w:w="32" w:type="dxa"/>
          <w:jc w:val="center"/>
        </w:trPr>
        <w:tc>
          <w:tcPr>
            <w:tcW w:w="2250" w:type="dxa"/>
          </w:tcPr>
          <w:p w:rsidR="007F075E" w:rsidRPr="000232FD" w:rsidRDefault="007F075E" w:rsidP="0083500D">
            <w:pPr>
              <w:ind w:right="-47"/>
              <w:rPr>
                <w:sz w:val="28"/>
                <w:szCs w:val="28"/>
              </w:rPr>
            </w:pPr>
            <w:r w:rsidRPr="000232FD">
              <w:rPr>
                <w:sz w:val="28"/>
                <w:szCs w:val="28"/>
              </w:rPr>
              <w:t>Начало уроков</w:t>
            </w:r>
          </w:p>
        </w:tc>
        <w:tc>
          <w:tcPr>
            <w:tcW w:w="7839" w:type="dxa"/>
            <w:gridSpan w:val="6"/>
          </w:tcPr>
          <w:p w:rsidR="007F075E" w:rsidRPr="000232FD" w:rsidRDefault="007F075E" w:rsidP="0083500D">
            <w:pPr>
              <w:ind w:right="-47"/>
              <w:jc w:val="center"/>
              <w:rPr>
                <w:sz w:val="28"/>
                <w:szCs w:val="28"/>
              </w:rPr>
            </w:pPr>
            <w:r w:rsidRPr="000232FD">
              <w:rPr>
                <w:sz w:val="28"/>
                <w:szCs w:val="28"/>
              </w:rPr>
              <w:t>8 часов 30 минут</w:t>
            </w:r>
          </w:p>
        </w:tc>
      </w:tr>
      <w:tr w:rsidR="007F075E" w:rsidRPr="000232FD" w:rsidTr="004E0B5D">
        <w:trPr>
          <w:gridAfter w:val="1"/>
          <w:wAfter w:w="32" w:type="dxa"/>
          <w:trHeight w:val="2308"/>
          <w:jc w:val="center"/>
        </w:trPr>
        <w:tc>
          <w:tcPr>
            <w:tcW w:w="2250" w:type="dxa"/>
          </w:tcPr>
          <w:p w:rsidR="007F075E" w:rsidRPr="000232FD" w:rsidRDefault="007F075E" w:rsidP="0083500D">
            <w:pPr>
              <w:ind w:right="-47"/>
              <w:rPr>
                <w:sz w:val="28"/>
                <w:szCs w:val="28"/>
              </w:rPr>
            </w:pPr>
            <w:r w:rsidRPr="000232FD">
              <w:rPr>
                <w:sz w:val="28"/>
                <w:szCs w:val="28"/>
              </w:rPr>
              <w:t>Продолжительность урока</w:t>
            </w:r>
          </w:p>
        </w:tc>
        <w:tc>
          <w:tcPr>
            <w:tcW w:w="2253" w:type="dxa"/>
            <w:gridSpan w:val="2"/>
          </w:tcPr>
          <w:p w:rsidR="007F075E" w:rsidRPr="000232FD" w:rsidRDefault="007F075E" w:rsidP="0083500D">
            <w:pPr>
              <w:ind w:right="-47"/>
              <w:rPr>
                <w:sz w:val="28"/>
                <w:szCs w:val="28"/>
              </w:rPr>
            </w:pPr>
            <w:r w:rsidRPr="000232FD">
              <w:rPr>
                <w:sz w:val="28"/>
                <w:szCs w:val="28"/>
              </w:rPr>
              <w:t>сентябрь – октябрь:</w:t>
            </w:r>
          </w:p>
          <w:p w:rsidR="007F075E" w:rsidRPr="000232FD" w:rsidRDefault="007F075E" w:rsidP="0083500D">
            <w:pPr>
              <w:ind w:right="-47"/>
              <w:rPr>
                <w:sz w:val="28"/>
                <w:szCs w:val="28"/>
              </w:rPr>
            </w:pPr>
            <w:r w:rsidRPr="000232FD">
              <w:rPr>
                <w:sz w:val="28"/>
                <w:szCs w:val="28"/>
              </w:rPr>
              <w:t>3 урока по 35 мин</w:t>
            </w:r>
          </w:p>
          <w:p w:rsidR="007F075E" w:rsidRPr="000232FD" w:rsidRDefault="007F075E" w:rsidP="004E0B5D">
            <w:pPr>
              <w:ind w:left="-123" w:right="-47" w:firstLine="123"/>
              <w:rPr>
                <w:sz w:val="28"/>
                <w:szCs w:val="28"/>
              </w:rPr>
            </w:pPr>
            <w:r w:rsidRPr="000232FD">
              <w:rPr>
                <w:sz w:val="28"/>
                <w:szCs w:val="28"/>
              </w:rPr>
              <w:t>ноябрь  - декабрь:</w:t>
            </w:r>
          </w:p>
          <w:p w:rsidR="007F075E" w:rsidRPr="000232FD" w:rsidRDefault="007F075E" w:rsidP="0083500D">
            <w:pPr>
              <w:ind w:right="-47"/>
              <w:rPr>
                <w:sz w:val="28"/>
                <w:szCs w:val="28"/>
              </w:rPr>
            </w:pPr>
            <w:r w:rsidRPr="000232FD">
              <w:rPr>
                <w:sz w:val="28"/>
                <w:szCs w:val="28"/>
              </w:rPr>
              <w:t>4-5 уроков по 35 мин;</w:t>
            </w:r>
          </w:p>
          <w:p w:rsidR="007F075E" w:rsidRPr="000232FD" w:rsidRDefault="007F075E" w:rsidP="0083500D">
            <w:pPr>
              <w:ind w:right="-47"/>
              <w:rPr>
                <w:sz w:val="28"/>
                <w:szCs w:val="28"/>
              </w:rPr>
            </w:pPr>
            <w:r w:rsidRPr="000232FD">
              <w:rPr>
                <w:sz w:val="28"/>
                <w:szCs w:val="28"/>
              </w:rPr>
              <w:t xml:space="preserve"> январь – май:</w:t>
            </w:r>
          </w:p>
          <w:p w:rsidR="007F075E" w:rsidRPr="000232FD" w:rsidRDefault="007F075E" w:rsidP="0083500D">
            <w:pPr>
              <w:ind w:right="-47"/>
              <w:rPr>
                <w:sz w:val="28"/>
                <w:szCs w:val="28"/>
              </w:rPr>
            </w:pPr>
            <w:r w:rsidRPr="000232FD">
              <w:rPr>
                <w:sz w:val="28"/>
                <w:szCs w:val="28"/>
              </w:rPr>
              <w:t xml:space="preserve"> 4-5 уроков по 40 мин.</w:t>
            </w:r>
          </w:p>
        </w:tc>
        <w:tc>
          <w:tcPr>
            <w:tcW w:w="5586" w:type="dxa"/>
            <w:gridSpan w:val="4"/>
          </w:tcPr>
          <w:p w:rsidR="007F075E" w:rsidRPr="000232FD" w:rsidRDefault="007F075E" w:rsidP="0083500D">
            <w:pPr>
              <w:ind w:right="-47"/>
              <w:rPr>
                <w:sz w:val="28"/>
                <w:szCs w:val="28"/>
              </w:rPr>
            </w:pPr>
            <w:r w:rsidRPr="000232FD">
              <w:rPr>
                <w:sz w:val="28"/>
                <w:szCs w:val="28"/>
              </w:rPr>
              <w:t>45 мин</w:t>
            </w:r>
          </w:p>
          <w:p w:rsidR="007F075E" w:rsidRPr="000232FD" w:rsidRDefault="007F075E" w:rsidP="0083500D">
            <w:pPr>
              <w:ind w:right="-47"/>
              <w:rPr>
                <w:sz w:val="28"/>
                <w:szCs w:val="28"/>
              </w:rPr>
            </w:pPr>
            <w:r w:rsidRPr="000232FD">
              <w:rPr>
                <w:sz w:val="28"/>
                <w:szCs w:val="28"/>
              </w:rPr>
              <w:t>суббота – 40  минут</w:t>
            </w:r>
          </w:p>
        </w:tc>
      </w:tr>
      <w:tr w:rsidR="007F075E" w:rsidRPr="000232FD" w:rsidTr="004E0B5D">
        <w:trPr>
          <w:gridAfter w:val="1"/>
          <w:wAfter w:w="32" w:type="dxa"/>
          <w:trHeight w:val="487"/>
          <w:jc w:val="center"/>
        </w:trPr>
        <w:tc>
          <w:tcPr>
            <w:tcW w:w="2250" w:type="dxa"/>
          </w:tcPr>
          <w:p w:rsidR="007F075E" w:rsidRPr="000232FD" w:rsidRDefault="007F075E" w:rsidP="00646C15">
            <w:pPr>
              <w:ind w:right="-47"/>
              <w:rPr>
                <w:sz w:val="28"/>
                <w:szCs w:val="28"/>
              </w:rPr>
            </w:pPr>
            <w:r w:rsidRPr="000232FD">
              <w:rPr>
                <w:sz w:val="28"/>
                <w:szCs w:val="28"/>
              </w:rPr>
              <w:t>Продолжительность перемен</w:t>
            </w:r>
          </w:p>
        </w:tc>
        <w:tc>
          <w:tcPr>
            <w:tcW w:w="7839" w:type="dxa"/>
            <w:gridSpan w:val="6"/>
          </w:tcPr>
          <w:p w:rsidR="007F075E" w:rsidRPr="000232FD" w:rsidRDefault="007F075E" w:rsidP="00EF5DDF">
            <w:pPr>
              <w:ind w:left="-284" w:right="-47" w:firstLine="568"/>
              <w:jc w:val="center"/>
              <w:rPr>
                <w:sz w:val="28"/>
                <w:szCs w:val="28"/>
              </w:rPr>
            </w:pPr>
            <w:r w:rsidRPr="000232FD">
              <w:rPr>
                <w:sz w:val="28"/>
                <w:szCs w:val="28"/>
              </w:rPr>
              <w:t>10 – 20 минут</w:t>
            </w:r>
          </w:p>
        </w:tc>
      </w:tr>
      <w:tr w:rsidR="007F075E" w:rsidRPr="000232FD" w:rsidTr="004E0B5D">
        <w:trPr>
          <w:trHeight w:val="1040"/>
          <w:jc w:val="center"/>
        </w:trPr>
        <w:tc>
          <w:tcPr>
            <w:tcW w:w="2250" w:type="dxa"/>
          </w:tcPr>
          <w:p w:rsidR="007F075E" w:rsidRPr="000232FD" w:rsidRDefault="007F075E" w:rsidP="004E0B5D">
            <w:pPr>
              <w:ind w:right="-47"/>
              <w:rPr>
                <w:sz w:val="28"/>
                <w:szCs w:val="28"/>
              </w:rPr>
            </w:pPr>
            <w:r w:rsidRPr="000232FD">
              <w:rPr>
                <w:sz w:val="28"/>
                <w:szCs w:val="28"/>
              </w:rPr>
              <w:t>Продолжительность учебного года</w:t>
            </w:r>
          </w:p>
        </w:tc>
        <w:tc>
          <w:tcPr>
            <w:tcW w:w="2253" w:type="dxa"/>
            <w:gridSpan w:val="2"/>
          </w:tcPr>
          <w:p w:rsidR="007F075E" w:rsidRPr="000232FD" w:rsidRDefault="007F075E" w:rsidP="004E0B5D">
            <w:pPr>
              <w:ind w:right="-47"/>
              <w:rPr>
                <w:sz w:val="28"/>
                <w:szCs w:val="28"/>
              </w:rPr>
            </w:pPr>
            <w:r w:rsidRPr="000232FD">
              <w:rPr>
                <w:sz w:val="28"/>
                <w:szCs w:val="28"/>
              </w:rPr>
              <w:t xml:space="preserve">33 учебные недели </w:t>
            </w:r>
          </w:p>
          <w:p w:rsidR="007F075E" w:rsidRPr="000232FD" w:rsidRDefault="007F075E" w:rsidP="004E0B5D">
            <w:pPr>
              <w:ind w:right="-47"/>
              <w:rPr>
                <w:sz w:val="28"/>
                <w:szCs w:val="28"/>
              </w:rPr>
            </w:pPr>
            <w:r w:rsidRPr="000232FD">
              <w:rPr>
                <w:sz w:val="28"/>
                <w:szCs w:val="28"/>
              </w:rPr>
              <w:t>Дополнительные каникулы в феврале.</w:t>
            </w:r>
          </w:p>
        </w:tc>
        <w:tc>
          <w:tcPr>
            <w:tcW w:w="5618" w:type="dxa"/>
            <w:gridSpan w:val="5"/>
          </w:tcPr>
          <w:p w:rsidR="007F075E" w:rsidRPr="000232FD" w:rsidRDefault="007F075E" w:rsidP="004E0B5D">
            <w:pPr>
              <w:ind w:right="-47"/>
              <w:jc w:val="center"/>
              <w:rPr>
                <w:sz w:val="28"/>
                <w:szCs w:val="28"/>
              </w:rPr>
            </w:pPr>
            <w:r w:rsidRPr="000232FD">
              <w:rPr>
                <w:sz w:val="28"/>
                <w:szCs w:val="28"/>
              </w:rPr>
              <w:t>34 учебные недели</w:t>
            </w:r>
          </w:p>
        </w:tc>
      </w:tr>
      <w:tr w:rsidR="007F075E" w:rsidRPr="000232FD" w:rsidTr="004E0B5D">
        <w:trPr>
          <w:gridAfter w:val="1"/>
          <w:wAfter w:w="32" w:type="dxa"/>
          <w:trHeight w:val="1761"/>
          <w:jc w:val="center"/>
        </w:trPr>
        <w:tc>
          <w:tcPr>
            <w:tcW w:w="2250" w:type="dxa"/>
          </w:tcPr>
          <w:p w:rsidR="007F075E" w:rsidRPr="000232FD" w:rsidRDefault="007F075E" w:rsidP="004E0B5D">
            <w:pPr>
              <w:ind w:right="-47"/>
              <w:rPr>
                <w:sz w:val="28"/>
                <w:szCs w:val="28"/>
              </w:rPr>
            </w:pPr>
            <w:r w:rsidRPr="000232FD">
              <w:rPr>
                <w:sz w:val="28"/>
                <w:szCs w:val="28"/>
              </w:rPr>
              <w:t>Режим работы в ГПД</w:t>
            </w:r>
          </w:p>
        </w:tc>
        <w:tc>
          <w:tcPr>
            <w:tcW w:w="3674" w:type="dxa"/>
            <w:gridSpan w:val="3"/>
          </w:tcPr>
          <w:p w:rsidR="007F075E" w:rsidRPr="000232FD" w:rsidRDefault="007F075E" w:rsidP="004E0B5D">
            <w:pPr>
              <w:ind w:right="-47"/>
              <w:rPr>
                <w:sz w:val="28"/>
                <w:szCs w:val="28"/>
              </w:rPr>
            </w:pPr>
            <w:r w:rsidRPr="000232FD">
              <w:rPr>
                <w:sz w:val="28"/>
                <w:szCs w:val="28"/>
              </w:rPr>
              <w:t>12.15 – сбор;</w:t>
            </w:r>
          </w:p>
          <w:p w:rsidR="007F075E" w:rsidRPr="000232FD" w:rsidRDefault="007F075E" w:rsidP="004E0B5D">
            <w:pPr>
              <w:ind w:right="-47"/>
              <w:rPr>
                <w:sz w:val="28"/>
                <w:szCs w:val="28"/>
              </w:rPr>
            </w:pPr>
            <w:r w:rsidRPr="000232FD">
              <w:rPr>
                <w:sz w:val="28"/>
                <w:szCs w:val="28"/>
              </w:rPr>
              <w:t>13.30 – обед;</w:t>
            </w:r>
          </w:p>
          <w:p w:rsidR="007F075E" w:rsidRPr="000232FD" w:rsidRDefault="007F075E" w:rsidP="004E0B5D">
            <w:pPr>
              <w:ind w:right="-47"/>
              <w:rPr>
                <w:sz w:val="28"/>
                <w:szCs w:val="28"/>
              </w:rPr>
            </w:pPr>
            <w:r w:rsidRPr="000232FD">
              <w:rPr>
                <w:sz w:val="28"/>
                <w:szCs w:val="28"/>
              </w:rPr>
              <w:t xml:space="preserve">14.00 – 15.00 - прогулка, игры на свежем воздухе; </w:t>
            </w:r>
          </w:p>
          <w:p w:rsidR="007F075E" w:rsidRPr="000232FD" w:rsidRDefault="007F075E" w:rsidP="004E0B5D">
            <w:pPr>
              <w:ind w:right="-47"/>
              <w:rPr>
                <w:sz w:val="28"/>
                <w:szCs w:val="28"/>
              </w:rPr>
            </w:pPr>
            <w:r w:rsidRPr="000232FD">
              <w:rPr>
                <w:sz w:val="28"/>
                <w:szCs w:val="28"/>
              </w:rPr>
              <w:t xml:space="preserve">15.00 – 17.00- самоподготовка; </w:t>
            </w:r>
          </w:p>
          <w:p w:rsidR="007F075E" w:rsidRPr="000232FD" w:rsidRDefault="007F075E" w:rsidP="004E0B5D">
            <w:pPr>
              <w:ind w:right="-47"/>
              <w:rPr>
                <w:sz w:val="28"/>
                <w:szCs w:val="28"/>
              </w:rPr>
            </w:pPr>
            <w:r w:rsidRPr="000232FD">
              <w:rPr>
                <w:sz w:val="28"/>
                <w:szCs w:val="28"/>
              </w:rPr>
              <w:t xml:space="preserve">17.00 – 18.00- развивающие </w:t>
            </w:r>
          </w:p>
          <w:p w:rsidR="007F075E" w:rsidRPr="000232FD" w:rsidRDefault="007F075E" w:rsidP="004E0B5D">
            <w:pPr>
              <w:ind w:right="-47"/>
              <w:rPr>
                <w:sz w:val="28"/>
                <w:szCs w:val="28"/>
              </w:rPr>
            </w:pPr>
            <w:r w:rsidRPr="000232FD">
              <w:rPr>
                <w:sz w:val="28"/>
                <w:szCs w:val="28"/>
              </w:rPr>
              <w:t xml:space="preserve">мероприятия </w:t>
            </w:r>
          </w:p>
        </w:tc>
        <w:tc>
          <w:tcPr>
            <w:tcW w:w="4165" w:type="dxa"/>
            <w:gridSpan w:val="3"/>
          </w:tcPr>
          <w:p w:rsidR="007F075E" w:rsidRPr="000232FD" w:rsidRDefault="007F075E" w:rsidP="004E0B5D">
            <w:pPr>
              <w:ind w:right="-47"/>
              <w:jc w:val="center"/>
              <w:rPr>
                <w:sz w:val="28"/>
                <w:szCs w:val="28"/>
              </w:rPr>
            </w:pPr>
          </w:p>
        </w:tc>
      </w:tr>
      <w:tr w:rsidR="007F075E" w:rsidRPr="000232FD" w:rsidTr="004E0B5D">
        <w:trPr>
          <w:gridAfter w:val="1"/>
          <w:wAfter w:w="32" w:type="dxa"/>
          <w:trHeight w:val="334"/>
          <w:jc w:val="center"/>
        </w:trPr>
        <w:tc>
          <w:tcPr>
            <w:tcW w:w="10089" w:type="dxa"/>
            <w:gridSpan w:val="7"/>
          </w:tcPr>
          <w:p w:rsidR="007F075E" w:rsidRPr="000232FD" w:rsidRDefault="007F075E" w:rsidP="004E0B5D">
            <w:pPr>
              <w:ind w:right="-47"/>
              <w:rPr>
                <w:sz w:val="28"/>
                <w:szCs w:val="28"/>
              </w:rPr>
            </w:pPr>
            <w:r w:rsidRPr="000232FD">
              <w:rPr>
                <w:sz w:val="28"/>
                <w:szCs w:val="28"/>
              </w:rPr>
              <w:t>Организационные условия</w:t>
            </w:r>
          </w:p>
        </w:tc>
      </w:tr>
      <w:tr w:rsidR="007F075E" w:rsidRPr="000232FD" w:rsidTr="004E0B5D">
        <w:trPr>
          <w:gridAfter w:val="1"/>
          <w:wAfter w:w="32" w:type="dxa"/>
          <w:trHeight w:val="373"/>
          <w:jc w:val="center"/>
        </w:trPr>
        <w:tc>
          <w:tcPr>
            <w:tcW w:w="2250" w:type="dxa"/>
            <w:vMerge w:val="restart"/>
          </w:tcPr>
          <w:p w:rsidR="007F075E" w:rsidRPr="000232FD" w:rsidRDefault="007F075E" w:rsidP="004E0B5D">
            <w:pPr>
              <w:ind w:right="-47"/>
              <w:rPr>
                <w:sz w:val="28"/>
                <w:szCs w:val="28"/>
              </w:rPr>
            </w:pPr>
            <w:r w:rsidRPr="000232FD">
              <w:rPr>
                <w:sz w:val="28"/>
                <w:szCs w:val="28"/>
              </w:rPr>
              <w:t>Формы организации учебного процесса</w:t>
            </w:r>
          </w:p>
        </w:tc>
        <w:tc>
          <w:tcPr>
            <w:tcW w:w="7839" w:type="dxa"/>
            <w:gridSpan w:val="6"/>
          </w:tcPr>
          <w:p w:rsidR="007F075E" w:rsidRPr="000232FD" w:rsidRDefault="007F075E" w:rsidP="004E0B5D">
            <w:pPr>
              <w:ind w:right="-47"/>
              <w:rPr>
                <w:sz w:val="28"/>
                <w:szCs w:val="28"/>
              </w:rPr>
            </w:pPr>
            <w:r w:rsidRPr="000232FD">
              <w:rPr>
                <w:sz w:val="28"/>
                <w:szCs w:val="28"/>
              </w:rPr>
              <w:t>Классно-урочная система</w:t>
            </w:r>
          </w:p>
        </w:tc>
      </w:tr>
      <w:tr w:rsidR="007F075E" w:rsidRPr="000232FD" w:rsidTr="004E0B5D">
        <w:trPr>
          <w:gridAfter w:val="1"/>
          <w:wAfter w:w="32" w:type="dxa"/>
          <w:trHeight w:val="896"/>
          <w:jc w:val="center"/>
        </w:trPr>
        <w:tc>
          <w:tcPr>
            <w:tcW w:w="2250" w:type="dxa"/>
            <w:vMerge/>
          </w:tcPr>
          <w:p w:rsidR="007F075E" w:rsidRPr="000232FD" w:rsidRDefault="007F075E" w:rsidP="00EF5DDF">
            <w:pPr>
              <w:ind w:left="-284" w:right="-47" w:firstLine="568"/>
              <w:jc w:val="center"/>
              <w:rPr>
                <w:sz w:val="28"/>
                <w:szCs w:val="28"/>
              </w:rPr>
            </w:pPr>
          </w:p>
        </w:tc>
        <w:tc>
          <w:tcPr>
            <w:tcW w:w="1881" w:type="dxa"/>
          </w:tcPr>
          <w:p w:rsidR="007F075E" w:rsidRPr="000232FD" w:rsidRDefault="007F075E" w:rsidP="004E0B5D">
            <w:pPr>
              <w:ind w:right="-47"/>
              <w:rPr>
                <w:sz w:val="28"/>
                <w:szCs w:val="28"/>
              </w:rPr>
            </w:pPr>
          </w:p>
        </w:tc>
        <w:tc>
          <w:tcPr>
            <w:tcW w:w="5958" w:type="dxa"/>
            <w:gridSpan w:val="5"/>
          </w:tcPr>
          <w:p w:rsidR="007F075E" w:rsidRPr="000232FD" w:rsidRDefault="007F075E" w:rsidP="004E0B5D">
            <w:pPr>
              <w:ind w:right="-47"/>
              <w:rPr>
                <w:sz w:val="28"/>
                <w:szCs w:val="28"/>
              </w:rPr>
            </w:pPr>
            <w:r w:rsidRPr="000232FD">
              <w:rPr>
                <w:sz w:val="28"/>
                <w:szCs w:val="28"/>
              </w:rPr>
              <w:t>Групповые занятия: иностранный язык, информатика, технология.</w:t>
            </w:r>
          </w:p>
          <w:p w:rsidR="007F075E" w:rsidRPr="000232FD" w:rsidRDefault="007F075E" w:rsidP="004E0B5D">
            <w:pPr>
              <w:ind w:right="-47"/>
              <w:rPr>
                <w:sz w:val="28"/>
                <w:szCs w:val="28"/>
              </w:rPr>
            </w:pPr>
            <w:r w:rsidRPr="000232FD">
              <w:rPr>
                <w:sz w:val="28"/>
                <w:szCs w:val="28"/>
              </w:rPr>
              <w:t xml:space="preserve"> Деление класса на группы (</w:t>
            </w:r>
            <w:proofErr w:type="gramStart"/>
            <w:r w:rsidRPr="000232FD">
              <w:rPr>
                <w:sz w:val="28"/>
                <w:szCs w:val="28"/>
              </w:rPr>
              <w:t>при</w:t>
            </w:r>
            <w:proofErr w:type="gramEnd"/>
            <w:r w:rsidRPr="000232FD">
              <w:rPr>
                <w:sz w:val="28"/>
                <w:szCs w:val="28"/>
              </w:rPr>
              <w:t xml:space="preserve"> более 25 человек):</w:t>
            </w:r>
          </w:p>
          <w:p w:rsidR="007F075E" w:rsidRPr="000232FD" w:rsidRDefault="007F075E" w:rsidP="004E0B5D">
            <w:pPr>
              <w:ind w:right="-47"/>
              <w:rPr>
                <w:sz w:val="28"/>
                <w:szCs w:val="28"/>
              </w:rPr>
            </w:pPr>
            <w:r w:rsidRPr="000232FD">
              <w:rPr>
                <w:sz w:val="28"/>
                <w:szCs w:val="28"/>
              </w:rPr>
              <w:lastRenderedPageBreak/>
              <w:t>иностранный язык, информатика, технология, физическая культура</w:t>
            </w:r>
          </w:p>
        </w:tc>
      </w:tr>
      <w:tr w:rsidR="007F075E" w:rsidRPr="000232FD" w:rsidTr="004E0B5D">
        <w:trPr>
          <w:gridAfter w:val="1"/>
          <w:wAfter w:w="32" w:type="dxa"/>
          <w:jc w:val="center"/>
        </w:trPr>
        <w:tc>
          <w:tcPr>
            <w:tcW w:w="2250" w:type="dxa"/>
            <w:vMerge/>
          </w:tcPr>
          <w:p w:rsidR="007F075E" w:rsidRPr="000232FD" w:rsidRDefault="007F075E" w:rsidP="00EF5DDF">
            <w:pPr>
              <w:ind w:left="-284" w:right="-47" w:firstLine="568"/>
              <w:jc w:val="center"/>
              <w:rPr>
                <w:sz w:val="28"/>
                <w:szCs w:val="28"/>
              </w:rPr>
            </w:pPr>
          </w:p>
        </w:tc>
        <w:tc>
          <w:tcPr>
            <w:tcW w:w="7839" w:type="dxa"/>
            <w:gridSpan w:val="6"/>
          </w:tcPr>
          <w:p w:rsidR="007F075E" w:rsidRPr="000232FD" w:rsidRDefault="007F075E" w:rsidP="00EF5DDF">
            <w:pPr>
              <w:ind w:left="-284" w:right="-47" w:firstLine="568"/>
              <w:jc w:val="center"/>
              <w:rPr>
                <w:sz w:val="28"/>
                <w:szCs w:val="28"/>
              </w:rPr>
            </w:pPr>
            <w:r w:rsidRPr="000232FD">
              <w:rPr>
                <w:sz w:val="28"/>
                <w:szCs w:val="28"/>
              </w:rPr>
              <w:t>Организация индивидуальных занятий по предметам</w:t>
            </w:r>
          </w:p>
        </w:tc>
      </w:tr>
      <w:tr w:rsidR="007F075E" w:rsidRPr="000232FD" w:rsidTr="004E0B5D">
        <w:trPr>
          <w:jc w:val="center"/>
        </w:trPr>
        <w:tc>
          <w:tcPr>
            <w:tcW w:w="2250" w:type="dxa"/>
            <w:vMerge/>
          </w:tcPr>
          <w:p w:rsidR="007F075E" w:rsidRPr="000232FD" w:rsidRDefault="007F075E" w:rsidP="00EF5DDF">
            <w:pPr>
              <w:ind w:left="-284" w:right="-47" w:firstLine="568"/>
              <w:jc w:val="center"/>
              <w:rPr>
                <w:sz w:val="28"/>
                <w:szCs w:val="28"/>
              </w:rPr>
            </w:pPr>
          </w:p>
        </w:tc>
        <w:tc>
          <w:tcPr>
            <w:tcW w:w="2253" w:type="dxa"/>
            <w:gridSpan w:val="2"/>
          </w:tcPr>
          <w:p w:rsidR="007F075E" w:rsidRPr="000232FD" w:rsidRDefault="007F075E" w:rsidP="004E0B5D">
            <w:pPr>
              <w:ind w:right="-47"/>
              <w:rPr>
                <w:sz w:val="28"/>
                <w:szCs w:val="28"/>
              </w:rPr>
            </w:pPr>
          </w:p>
        </w:tc>
        <w:tc>
          <w:tcPr>
            <w:tcW w:w="5618" w:type="dxa"/>
            <w:gridSpan w:val="5"/>
          </w:tcPr>
          <w:p w:rsidR="007F075E" w:rsidRPr="000232FD" w:rsidRDefault="007F075E" w:rsidP="004E0B5D">
            <w:pPr>
              <w:ind w:right="-47"/>
              <w:rPr>
                <w:sz w:val="28"/>
                <w:szCs w:val="28"/>
              </w:rPr>
            </w:pPr>
            <w:r w:rsidRPr="000232FD">
              <w:rPr>
                <w:sz w:val="28"/>
                <w:szCs w:val="28"/>
              </w:rPr>
              <w:t>Факультативные занятия, курсы по выбору, элективные курсы</w:t>
            </w:r>
          </w:p>
        </w:tc>
      </w:tr>
      <w:tr w:rsidR="007F075E" w:rsidRPr="000232FD" w:rsidTr="004E0B5D">
        <w:trPr>
          <w:gridAfter w:val="1"/>
          <w:wAfter w:w="32" w:type="dxa"/>
          <w:jc w:val="center"/>
        </w:trPr>
        <w:tc>
          <w:tcPr>
            <w:tcW w:w="2250" w:type="dxa"/>
          </w:tcPr>
          <w:p w:rsidR="007F075E" w:rsidRPr="000232FD" w:rsidRDefault="007F075E" w:rsidP="004E0B5D">
            <w:pPr>
              <w:ind w:right="-47"/>
              <w:rPr>
                <w:sz w:val="28"/>
                <w:szCs w:val="28"/>
              </w:rPr>
            </w:pPr>
            <w:r w:rsidRPr="000232FD">
              <w:rPr>
                <w:sz w:val="28"/>
                <w:szCs w:val="28"/>
              </w:rPr>
              <w:t>Введение дополнительных единиц</w:t>
            </w:r>
          </w:p>
        </w:tc>
        <w:tc>
          <w:tcPr>
            <w:tcW w:w="7839" w:type="dxa"/>
            <w:gridSpan w:val="6"/>
          </w:tcPr>
          <w:p w:rsidR="007F075E" w:rsidRPr="000232FD" w:rsidRDefault="007F075E" w:rsidP="004E0B5D">
            <w:pPr>
              <w:ind w:right="-47"/>
              <w:rPr>
                <w:sz w:val="28"/>
                <w:szCs w:val="28"/>
              </w:rPr>
            </w:pPr>
            <w:r w:rsidRPr="000232FD">
              <w:rPr>
                <w:sz w:val="28"/>
                <w:szCs w:val="28"/>
              </w:rPr>
              <w:t>Педагог-психолог, социальный педагог, педагоги-организаторы дополнительного образования</w:t>
            </w:r>
          </w:p>
        </w:tc>
      </w:tr>
      <w:tr w:rsidR="007F075E" w:rsidRPr="000232FD" w:rsidTr="004E0B5D">
        <w:trPr>
          <w:gridAfter w:val="1"/>
          <w:wAfter w:w="32" w:type="dxa"/>
          <w:jc w:val="center"/>
        </w:trPr>
        <w:tc>
          <w:tcPr>
            <w:tcW w:w="2250" w:type="dxa"/>
          </w:tcPr>
          <w:p w:rsidR="007F075E" w:rsidRPr="000232FD" w:rsidRDefault="007F075E" w:rsidP="004E0B5D">
            <w:pPr>
              <w:ind w:right="-47"/>
              <w:rPr>
                <w:sz w:val="28"/>
                <w:szCs w:val="28"/>
              </w:rPr>
            </w:pPr>
            <w:r w:rsidRPr="000232FD">
              <w:rPr>
                <w:sz w:val="28"/>
                <w:szCs w:val="28"/>
              </w:rPr>
              <w:t xml:space="preserve">Организация </w:t>
            </w:r>
          </w:p>
          <w:p w:rsidR="007F075E" w:rsidRPr="000232FD" w:rsidRDefault="007F075E" w:rsidP="004E0B5D">
            <w:pPr>
              <w:ind w:right="-47"/>
              <w:rPr>
                <w:sz w:val="28"/>
                <w:szCs w:val="28"/>
              </w:rPr>
            </w:pPr>
            <w:r w:rsidRPr="000232FD">
              <w:rPr>
                <w:sz w:val="28"/>
                <w:szCs w:val="28"/>
              </w:rPr>
              <w:t xml:space="preserve">аттестации </w:t>
            </w:r>
          </w:p>
          <w:p w:rsidR="007F075E" w:rsidRPr="000232FD" w:rsidRDefault="007F075E" w:rsidP="004E0B5D">
            <w:pPr>
              <w:ind w:right="-47"/>
              <w:rPr>
                <w:sz w:val="28"/>
                <w:szCs w:val="28"/>
              </w:rPr>
            </w:pPr>
            <w:r w:rsidRPr="000232FD">
              <w:rPr>
                <w:sz w:val="28"/>
                <w:szCs w:val="28"/>
              </w:rPr>
              <w:t>учащихся</w:t>
            </w:r>
          </w:p>
        </w:tc>
        <w:tc>
          <w:tcPr>
            <w:tcW w:w="2253" w:type="dxa"/>
            <w:gridSpan w:val="2"/>
          </w:tcPr>
          <w:p w:rsidR="007F075E" w:rsidRPr="000232FD" w:rsidRDefault="007F075E" w:rsidP="004E0B5D">
            <w:pPr>
              <w:ind w:right="-47"/>
              <w:rPr>
                <w:sz w:val="28"/>
                <w:szCs w:val="28"/>
              </w:rPr>
            </w:pPr>
            <w:proofErr w:type="spellStart"/>
            <w:r w:rsidRPr="000232FD">
              <w:rPr>
                <w:sz w:val="28"/>
                <w:szCs w:val="28"/>
              </w:rPr>
              <w:t>безоценочное</w:t>
            </w:r>
            <w:proofErr w:type="spellEnd"/>
            <w:r w:rsidRPr="000232FD">
              <w:rPr>
                <w:sz w:val="28"/>
                <w:szCs w:val="28"/>
              </w:rPr>
              <w:t xml:space="preserve"> обучение;</w:t>
            </w:r>
          </w:p>
          <w:p w:rsidR="007F075E" w:rsidRPr="000232FD" w:rsidRDefault="007F075E" w:rsidP="004E0B5D">
            <w:pPr>
              <w:ind w:right="-47"/>
              <w:rPr>
                <w:sz w:val="28"/>
                <w:szCs w:val="28"/>
              </w:rPr>
            </w:pPr>
            <w:r w:rsidRPr="000232FD">
              <w:rPr>
                <w:sz w:val="28"/>
                <w:szCs w:val="28"/>
              </w:rPr>
              <w:t xml:space="preserve">2 – 4 классы – по триместрам и итогам </w:t>
            </w:r>
            <w:proofErr w:type="gramStart"/>
            <w:r w:rsidRPr="000232FD">
              <w:rPr>
                <w:sz w:val="28"/>
                <w:szCs w:val="28"/>
              </w:rPr>
              <w:t>учебного</w:t>
            </w:r>
            <w:proofErr w:type="gramEnd"/>
            <w:r w:rsidRPr="000232FD">
              <w:rPr>
                <w:sz w:val="28"/>
                <w:szCs w:val="28"/>
              </w:rPr>
              <w:t xml:space="preserve"> </w:t>
            </w:r>
          </w:p>
          <w:p w:rsidR="007F075E" w:rsidRPr="000232FD" w:rsidRDefault="007F075E" w:rsidP="004E0B5D">
            <w:pPr>
              <w:ind w:right="-47"/>
              <w:rPr>
                <w:sz w:val="28"/>
                <w:szCs w:val="28"/>
              </w:rPr>
            </w:pPr>
            <w:r w:rsidRPr="000232FD">
              <w:rPr>
                <w:sz w:val="28"/>
                <w:szCs w:val="28"/>
              </w:rPr>
              <w:t>года</w:t>
            </w:r>
          </w:p>
        </w:tc>
        <w:tc>
          <w:tcPr>
            <w:tcW w:w="2726" w:type="dxa"/>
            <w:gridSpan w:val="2"/>
          </w:tcPr>
          <w:p w:rsidR="007F075E" w:rsidRPr="000232FD" w:rsidRDefault="007F075E" w:rsidP="004E0B5D">
            <w:pPr>
              <w:ind w:right="-47"/>
              <w:rPr>
                <w:sz w:val="28"/>
                <w:szCs w:val="28"/>
              </w:rPr>
            </w:pPr>
            <w:r w:rsidRPr="000232FD">
              <w:rPr>
                <w:sz w:val="28"/>
                <w:szCs w:val="28"/>
              </w:rPr>
              <w:t xml:space="preserve">По результатам триместров и  </w:t>
            </w:r>
          </w:p>
          <w:p w:rsidR="007F075E" w:rsidRPr="000232FD" w:rsidRDefault="007F075E" w:rsidP="004E0B5D">
            <w:pPr>
              <w:ind w:right="-47"/>
              <w:rPr>
                <w:sz w:val="28"/>
                <w:szCs w:val="28"/>
              </w:rPr>
            </w:pPr>
            <w:r w:rsidRPr="000232FD">
              <w:rPr>
                <w:sz w:val="28"/>
                <w:szCs w:val="28"/>
              </w:rPr>
              <w:t>учебного года</w:t>
            </w:r>
          </w:p>
        </w:tc>
        <w:tc>
          <w:tcPr>
            <w:tcW w:w="2860" w:type="dxa"/>
            <w:gridSpan w:val="2"/>
          </w:tcPr>
          <w:p w:rsidR="007F075E" w:rsidRPr="000232FD" w:rsidRDefault="007F075E" w:rsidP="004E0B5D">
            <w:pPr>
              <w:ind w:right="-47"/>
              <w:rPr>
                <w:sz w:val="28"/>
                <w:szCs w:val="28"/>
              </w:rPr>
            </w:pPr>
            <w:r w:rsidRPr="000232FD">
              <w:rPr>
                <w:sz w:val="28"/>
                <w:szCs w:val="28"/>
              </w:rPr>
              <w:t>По результатам триместров и учебного года</w:t>
            </w:r>
          </w:p>
          <w:p w:rsidR="007F075E" w:rsidRPr="000232FD" w:rsidRDefault="007F075E" w:rsidP="004E0B5D">
            <w:pPr>
              <w:ind w:right="-47"/>
              <w:rPr>
                <w:sz w:val="28"/>
                <w:szCs w:val="28"/>
              </w:rPr>
            </w:pPr>
            <w:r w:rsidRPr="000232FD">
              <w:rPr>
                <w:sz w:val="28"/>
                <w:szCs w:val="28"/>
              </w:rPr>
              <w:t xml:space="preserve"> В 9, 11 классах - </w:t>
            </w:r>
            <w:proofErr w:type="gramStart"/>
            <w:r w:rsidRPr="000232FD">
              <w:rPr>
                <w:sz w:val="28"/>
                <w:szCs w:val="28"/>
              </w:rPr>
              <w:t>государственная</w:t>
            </w:r>
            <w:proofErr w:type="gramEnd"/>
            <w:r w:rsidRPr="000232FD">
              <w:rPr>
                <w:sz w:val="28"/>
                <w:szCs w:val="28"/>
              </w:rPr>
              <w:t xml:space="preserve"> </w:t>
            </w:r>
          </w:p>
          <w:p w:rsidR="007F075E" w:rsidRPr="000232FD" w:rsidRDefault="007F075E" w:rsidP="004E0B5D">
            <w:pPr>
              <w:ind w:right="-47"/>
              <w:rPr>
                <w:sz w:val="28"/>
                <w:szCs w:val="28"/>
              </w:rPr>
            </w:pPr>
            <w:r w:rsidRPr="000232FD">
              <w:rPr>
                <w:sz w:val="28"/>
                <w:szCs w:val="28"/>
              </w:rPr>
              <w:t xml:space="preserve">итоговая аттестация </w:t>
            </w:r>
          </w:p>
        </w:tc>
      </w:tr>
    </w:tbl>
    <w:p w:rsidR="007F075E" w:rsidRPr="000232FD" w:rsidRDefault="007F075E" w:rsidP="004E0B5D">
      <w:pPr>
        <w:ind w:left="-284" w:right="-47" w:firstLine="568"/>
        <w:jc w:val="center"/>
        <w:rPr>
          <w:rFonts w:eastAsia="Times New Roman"/>
          <w:b/>
          <w:i/>
          <w:sz w:val="28"/>
          <w:szCs w:val="28"/>
        </w:rPr>
      </w:pPr>
      <w:bookmarkStart w:id="7" w:name="_Toc517207047"/>
      <w:r w:rsidRPr="000232FD">
        <w:rPr>
          <w:rStyle w:val="20"/>
          <w:sz w:val="28"/>
          <w:szCs w:val="28"/>
        </w:rPr>
        <w:t>Информация о трудоустройстве выпускников</w:t>
      </w:r>
      <w:bookmarkEnd w:id="7"/>
      <w:r w:rsidRPr="000232FD">
        <w:rPr>
          <w:rFonts w:eastAsia="Times New Roman"/>
          <w:b/>
          <w:i/>
          <w:sz w:val="28"/>
          <w:szCs w:val="28"/>
        </w:rPr>
        <w:t xml:space="preserve"> 9 классов (2016-2017 учебного года).</w:t>
      </w:r>
    </w:p>
    <w:p w:rsidR="007F075E" w:rsidRPr="000232FD" w:rsidRDefault="007F075E" w:rsidP="004E0B5D">
      <w:pPr>
        <w:ind w:left="-284" w:right="-47" w:firstLine="568"/>
        <w:jc w:val="center"/>
        <w:rPr>
          <w:rFonts w:eastAsia="Times New Roman"/>
          <w:b/>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51"/>
        <w:gridCol w:w="743"/>
        <w:gridCol w:w="709"/>
        <w:gridCol w:w="850"/>
        <w:gridCol w:w="709"/>
        <w:gridCol w:w="567"/>
        <w:gridCol w:w="567"/>
        <w:gridCol w:w="567"/>
        <w:gridCol w:w="992"/>
        <w:gridCol w:w="2092"/>
      </w:tblGrid>
      <w:tr w:rsidR="007F075E" w:rsidRPr="000232FD" w:rsidTr="004E0B5D">
        <w:trPr>
          <w:trHeight w:val="285"/>
        </w:trPr>
        <w:tc>
          <w:tcPr>
            <w:tcW w:w="1242" w:type="dxa"/>
            <w:vMerge w:val="restart"/>
            <w:shd w:val="clear" w:color="auto" w:fill="auto"/>
          </w:tcPr>
          <w:p w:rsidR="007F075E" w:rsidRPr="000232FD" w:rsidRDefault="007F075E" w:rsidP="004E0B5D">
            <w:pPr>
              <w:ind w:left="34" w:right="-47"/>
              <w:jc w:val="both"/>
              <w:rPr>
                <w:rFonts w:eastAsia="Times New Roman"/>
                <w:sz w:val="28"/>
                <w:szCs w:val="28"/>
              </w:rPr>
            </w:pPr>
            <w:r w:rsidRPr="000232FD">
              <w:rPr>
                <w:rFonts w:eastAsia="Times New Roman"/>
                <w:sz w:val="28"/>
                <w:szCs w:val="28"/>
              </w:rPr>
              <w:t xml:space="preserve">Количество обучающихся 9-х классов </w:t>
            </w:r>
            <w:proofErr w:type="gramStart"/>
            <w:r w:rsidRPr="000232FD">
              <w:rPr>
                <w:rFonts w:eastAsia="Times New Roman"/>
                <w:sz w:val="28"/>
                <w:szCs w:val="28"/>
              </w:rPr>
              <w:t>на конец</w:t>
            </w:r>
            <w:proofErr w:type="gramEnd"/>
            <w:r w:rsidRPr="000232FD">
              <w:rPr>
                <w:rFonts w:eastAsia="Times New Roman"/>
                <w:sz w:val="28"/>
                <w:szCs w:val="28"/>
              </w:rPr>
              <w:t xml:space="preserve"> 2016-2017 уч. года</w:t>
            </w:r>
          </w:p>
        </w:tc>
        <w:tc>
          <w:tcPr>
            <w:tcW w:w="851" w:type="dxa"/>
            <w:vMerge w:val="restart"/>
            <w:shd w:val="clear" w:color="auto" w:fill="auto"/>
          </w:tcPr>
          <w:p w:rsidR="007F075E" w:rsidRPr="000232FD" w:rsidRDefault="007F075E" w:rsidP="004E0B5D">
            <w:pPr>
              <w:ind w:left="34" w:right="-47"/>
              <w:jc w:val="both"/>
              <w:rPr>
                <w:rFonts w:eastAsia="Times New Roman"/>
                <w:sz w:val="28"/>
                <w:szCs w:val="28"/>
              </w:rPr>
            </w:pPr>
            <w:proofErr w:type="gramStart"/>
            <w:r w:rsidRPr="000232FD">
              <w:rPr>
                <w:rFonts w:eastAsia="Times New Roman"/>
                <w:sz w:val="28"/>
                <w:szCs w:val="28"/>
              </w:rPr>
              <w:t>Оставлены</w:t>
            </w:r>
            <w:proofErr w:type="gramEnd"/>
            <w:r w:rsidRPr="000232FD">
              <w:rPr>
                <w:rFonts w:eastAsia="Times New Roman"/>
                <w:sz w:val="28"/>
                <w:szCs w:val="28"/>
              </w:rPr>
              <w:t xml:space="preserve"> на повторное обучение</w:t>
            </w:r>
          </w:p>
        </w:tc>
        <w:tc>
          <w:tcPr>
            <w:tcW w:w="2302" w:type="dxa"/>
            <w:gridSpan w:val="3"/>
            <w:shd w:val="clear" w:color="auto" w:fill="auto"/>
            <w:vAlign w:val="center"/>
          </w:tcPr>
          <w:p w:rsidR="007F075E" w:rsidRPr="000232FD" w:rsidRDefault="007F075E" w:rsidP="004E0B5D">
            <w:pPr>
              <w:ind w:left="34" w:right="-47"/>
              <w:jc w:val="center"/>
              <w:rPr>
                <w:rFonts w:eastAsia="Times New Roman"/>
                <w:sz w:val="28"/>
                <w:szCs w:val="28"/>
              </w:rPr>
            </w:pPr>
            <w:r w:rsidRPr="000232FD">
              <w:rPr>
                <w:rFonts w:eastAsia="Times New Roman"/>
                <w:sz w:val="28"/>
                <w:szCs w:val="28"/>
              </w:rPr>
              <w:t>Поступили в 10 класс</w:t>
            </w:r>
          </w:p>
        </w:tc>
        <w:tc>
          <w:tcPr>
            <w:tcW w:w="709" w:type="dxa"/>
            <w:vMerge w:val="restart"/>
            <w:shd w:val="clear" w:color="auto" w:fill="auto"/>
            <w:textDirection w:val="btLr"/>
            <w:vAlign w:val="center"/>
          </w:tcPr>
          <w:p w:rsidR="007F075E" w:rsidRPr="000232FD" w:rsidRDefault="007F075E" w:rsidP="004E0B5D">
            <w:pPr>
              <w:ind w:left="34" w:right="-47"/>
              <w:jc w:val="center"/>
              <w:rPr>
                <w:rFonts w:eastAsia="Times New Roman"/>
                <w:sz w:val="28"/>
                <w:szCs w:val="28"/>
              </w:rPr>
            </w:pPr>
            <w:r w:rsidRPr="000232FD">
              <w:rPr>
                <w:rFonts w:eastAsia="Times New Roman"/>
                <w:sz w:val="28"/>
                <w:szCs w:val="28"/>
              </w:rPr>
              <w:t xml:space="preserve">Поступили в </w:t>
            </w:r>
            <w:proofErr w:type="spellStart"/>
            <w:r w:rsidRPr="000232FD">
              <w:rPr>
                <w:rFonts w:eastAsia="Times New Roman"/>
                <w:sz w:val="28"/>
                <w:szCs w:val="28"/>
              </w:rPr>
              <w:t>ССУЗы</w:t>
            </w:r>
            <w:proofErr w:type="spellEnd"/>
          </w:p>
        </w:tc>
        <w:tc>
          <w:tcPr>
            <w:tcW w:w="567" w:type="dxa"/>
            <w:vMerge w:val="restart"/>
            <w:shd w:val="clear" w:color="auto" w:fill="auto"/>
            <w:textDirection w:val="btLr"/>
            <w:vAlign w:val="center"/>
          </w:tcPr>
          <w:p w:rsidR="007F075E" w:rsidRPr="000232FD" w:rsidRDefault="007F075E" w:rsidP="004E0B5D">
            <w:pPr>
              <w:ind w:left="34" w:right="-47"/>
              <w:jc w:val="center"/>
              <w:rPr>
                <w:rFonts w:eastAsia="Times New Roman"/>
                <w:sz w:val="28"/>
                <w:szCs w:val="28"/>
              </w:rPr>
            </w:pPr>
            <w:r w:rsidRPr="000232FD">
              <w:rPr>
                <w:rFonts w:eastAsia="Times New Roman"/>
                <w:sz w:val="28"/>
                <w:szCs w:val="28"/>
              </w:rPr>
              <w:t>Работают</w:t>
            </w:r>
          </w:p>
        </w:tc>
        <w:tc>
          <w:tcPr>
            <w:tcW w:w="567" w:type="dxa"/>
            <w:vMerge w:val="restart"/>
            <w:shd w:val="clear" w:color="auto" w:fill="auto"/>
            <w:textDirection w:val="btLr"/>
            <w:vAlign w:val="center"/>
          </w:tcPr>
          <w:p w:rsidR="007F075E" w:rsidRPr="000232FD" w:rsidRDefault="007F075E" w:rsidP="004E0B5D">
            <w:pPr>
              <w:ind w:left="34" w:right="-47"/>
              <w:jc w:val="center"/>
              <w:rPr>
                <w:rFonts w:eastAsia="Times New Roman"/>
                <w:sz w:val="28"/>
                <w:szCs w:val="28"/>
              </w:rPr>
            </w:pPr>
            <w:r w:rsidRPr="000232FD">
              <w:rPr>
                <w:rFonts w:eastAsia="Times New Roman"/>
                <w:sz w:val="28"/>
                <w:szCs w:val="28"/>
              </w:rPr>
              <w:t>Проходят службу в армии</w:t>
            </w:r>
          </w:p>
        </w:tc>
        <w:tc>
          <w:tcPr>
            <w:tcW w:w="567" w:type="dxa"/>
            <w:vMerge w:val="restart"/>
            <w:shd w:val="clear" w:color="auto" w:fill="auto"/>
            <w:textDirection w:val="btLr"/>
            <w:vAlign w:val="center"/>
          </w:tcPr>
          <w:p w:rsidR="007F075E" w:rsidRPr="000232FD" w:rsidRDefault="007F075E" w:rsidP="004E0B5D">
            <w:pPr>
              <w:ind w:left="34" w:right="-47"/>
              <w:jc w:val="center"/>
              <w:rPr>
                <w:rFonts w:eastAsia="Times New Roman"/>
                <w:sz w:val="28"/>
                <w:szCs w:val="28"/>
              </w:rPr>
            </w:pPr>
            <w:r w:rsidRPr="000232FD">
              <w:rPr>
                <w:rFonts w:eastAsia="Times New Roman"/>
                <w:sz w:val="28"/>
                <w:szCs w:val="28"/>
              </w:rPr>
              <w:t>Не учатся и не работают</w:t>
            </w:r>
          </w:p>
        </w:tc>
        <w:tc>
          <w:tcPr>
            <w:tcW w:w="992" w:type="dxa"/>
            <w:vMerge w:val="restart"/>
            <w:shd w:val="clear" w:color="auto" w:fill="auto"/>
            <w:textDirection w:val="btLr"/>
            <w:vAlign w:val="center"/>
          </w:tcPr>
          <w:p w:rsidR="007F075E" w:rsidRPr="000232FD" w:rsidRDefault="007F075E" w:rsidP="004E0B5D">
            <w:pPr>
              <w:ind w:left="34" w:right="-47"/>
              <w:jc w:val="center"/>
              <w:rPr>
                <w:rFonts w:eastAsia="Times New Roman"/>
                <w:sz w:val="28"/>
                <w:szCs w:val="28"/>
              </w:rPr>
            </w:pPr>
            <w:r w:rsidRPr="000232FD">
              <w:rPr>
                <w:rFonts w:eastAsia="Times New Roman"/>
                <w:sz w:val="28"/>
                <w:szCs w:val="28"/>
              </w:rPr>
              <w:t>Другое</w:t>
            </w:r>
          </w:p>
          <w:p w:rsidR="007F075E" w:rsidRPr="000232FD" w:rsidRDefault="007F075E" w:rsidP="004E0B5D">
            <w:pPr>
              <w:ind w:left="34" w:right="-47"/>
              <w:jc w:val="center"/>
              <w:rPr>
                <w:rFonts w:eastAsia="Times New Roman"/>
                <w:sz w:val="28"/>
                <w:szCs w:val="28"/>
              </w:rPr>
            </w:pPr>
            <w:r w:rsidRPr="000232FD">
              <w:rPr>
                <w:rFonts w:eastAsia="Times New Roman"/>
                <w:sz w:val="28"/>
                <w:szCs w:val="28"/>
              </w:rPr>
              <w:t xml:space="preserve"> (указать)</w:t>
            </w:r>
          </w:p>
        </w:tc>
        <w:tc>
          <w:tcPr>
            <w:tcW w:w="2092" w:type="dxa"/>
            <w:vMerge w:val="restart"/>
            <w:shd w:val="clear" w:color="auto" w:fill="auto"/>
          </w:tcPr>
          <w:p w:rsidR="007F075E" w:rsidRPr="000232FD" w:rsidRDefault="007F075E" w:rsidP="004E0B5D">
            <w:pPr>
              <w:ind w:left="34" w:right="-47"/>
              <w:jc w:val="center"/>
              <w:rPr>
                <w:rFonts w:eastAsia="Times New Roman"/>
                <w:b/>
                <w:sz w:val="28"/>
                <w:szCs w:val="28"/>
              </w:rPr>
            </w:pPr>
            <w:r w:rsidRPr="000232FD">
              <w:rPr>
                <w:rFonts w:eastAsia="Times New Roman"/>
                <w:b/>
                <w:sz w:val="28"/>
                <w:szCs w:val="28"/>
              </w:rPr>
              <w:t>Дополнительная информация</w:t>
            </w:r>
          </w:p>
          <w:p w:rsidR="007F075E" w:rsidRPr="000232FD" w:rsidRDefault="007F075E" w:rsidP="004E0B5D">
            <w:pPr>
              <w:ind w:left="34" w:right="-47"/>
              <w:jc w:val="center"/>
              <w:rPr>
                <w:rFonts w:eastAsia="Times New Roman"/>
                <w:sz w:val="28"/>
                <w:szCs w:val="28"/>
              </w:rPr>
            </w:pPr>
            <w:r w:rsidRPr="000232FD">
              <w:rPr>
                <w:rFonts w:eastAsia="Times New Roman"/>
                <w:sz w:val="28"/>
                <w:szCs w:val="28"/>
              </w:rPr>
              <w:t>(указать ФИО выпускника, окончившего 9 класс со справкой и его трудоустройство)</w:t>
            </w:r>
          </w:p>
        </w:tc>
      </w:tr>
      <w:tr w:rsidR="007F075E" w:rsidRPr="000232FD" w:rsidTr="004E0B5D">
        <w:trPr>
          <w:trHeight w:val="262"/>
        </w:trPr>
        <w:tc>
          <w:tcPr>
            <w:tcW w:w="1242" w:type="dxa"/>
            <w:vMerge/>
            <w:shd w:val="clear" w:color="auto" w:fill="auto"/>
          </w:tcPr>
          <w:p w:rsidR="007F075E" w:rsidRPr="000232FD" w:rsidRDefault="007F075E" w:rsidP="00EF5DDF">
            <w:pPr>
              <w:ind w:left="-284" w:right="-47" w:firstLine="568"/>
              <w:jc w:val="both"/>
              <w:rPr>
                <w:rFonts w:eastAsia="Times New Roman"/>
                <w:sz w:val="28"/>
                <w:szCs w:val="28"/>
              </w:rPr>
            </w:pPr>
          </w:p>
        </w:tc>
        <w:tc>
          <w:tcPr>
            <w:tcW w:w="851" w:type="dxa"/>
            <w:vMerge/>
            <w:shd w:val="clear" w:color="auto" w:fill="auto"/>
          </w:tcPr>
          <w:p w:rsidR="007F075E" w:rsidRPr="000232FD" w:rsidRDefault="007F075E" w:rsidP="00EF5DDF">
            <w:pPr>
              <w:ind w:left="-284" w:right="-47" w:firstLine="568"/>
              <w:jc w:val="both"/>
              <w:rPr>
                <w:rFonts w:eastAsia="Times New Roman"/>
                <w:sz w:val="28"/>
                <w:szCs w:val="28"/>
              </w:rPr>
            </w:pPr>
          </w:p>
        </w:tc>
        <w:tc>
          <w:tcPr>
            <w:tcW w:w="743" w:type="dxa"/>
            <w:vMerge w:val="restart"/>
            <w:shd w:val="clear" w:color="auto" w:fill="auto"/>
            <w:textDirection w:val="btLr"/>
            <w:vAlign w:val="center"/>
          </w:tcPr>
          <w:p w:rsidR="007F075E" w:rsidRPr="000232FD" w:rsidRDefault="007F075E" w:rsidP="00EF5DDF">
            <w:pPr>
              <w:ind w:left="-284" w:right="-47" w:firstLine="568"/>
              <w:jc w:val="center"/>
              <w:rPr>
                <w:rFonts w:eastAsia="Times New Roman"/>
                <w:sz w:val="28"/>
                <w:szCs w:val="28"/>
              </w:rPr>
            </w:pPr>
            <w:r w:rsidRPr="000232FD">
              <w:rPr>
                <w:rFonts w:eastAsia="Times New Roman"/>
                <w:sz w:val="28"/>
                <w:szCs w:val="28"/>
              </w:rPr>
              <w:t>своего ОУ</w:t>
            </w:r>
          </w:p>
        </w:tc>
        <w:tc>
          <w:tcPr>
            <w:tcW w:w="1559" w:type="dxa"/>
            <w:gridSpan w:val="2"/>
            <w:shd w:val="clear" w:color="auto" w:fill="auto"/>
            <w:vAlign w:val="center"/>
          </w:tcPr>
          <w:p w:rsidR="007F075E" w:rsidRPr="000232FD" w:rsidRDefault="007F075E" w:rsidP="00EF5DDF">
            <w:pPr>
              <w:ind w:left="-284" w:right="-47" w:firstLine="568"/>
              <w:jc w:val="center"/>
              <w:rPr>
                <w:rFonts w:eastAsia="Times New Roman"/>
                <w:sz w:val="28"/>
                <w:szCs w:val="28"/>
              </w:rPr>
            </w:pPr>
            <w:r w:rsidRPr="000232FD">
              <w:rPr>
                <w:rFonts w:eastAsia="Times New Roman"/>
                <w:sz w:val="28"/>
                <w:szCs w:val="28"/>
              </w:rPr>
              <w:t>другого ОУ</w:t>
            </w:r>
          </w:p>
        </w:tc>
        <w:tc>
          <w:tcPr>
            <w:tcW w:w="709" w:type="dxa"/>
            <w:vMerge/>
            <w:shd w:val="clear" w:color="auto" w:fill="auto"/>
            <w:vAlign w:val="center"/>
          </w:tcPr>
          <w:p w:rsidR="007F075E" w:rsidRPr="000232FD" w:rsidRDefault="007F075E" w:rsidP="00EF5DDF">
            <w:pPr>
              <w:ind w:left="-284" w:right="-47" w:firstLine="568"/>
              <w:jc w:val="center"/>
              <w:rPr>
                <w:rFonts w:eastAsia="Times New Roman"/>
                <w:sz w:val="28"/>
                <w:szCs w:val="28"/>
              </w:rPr>
            </w:pPr>
          </w:p>
        </w:tc>
        <w:tc>
          <w:tcPr>
            <w:tcW w:w="567" w:type="dxa"/>
            <w:vMerge/>
            <w:shd w:val="clear" w:color="auto" w:fill="auto"/>
            <w:vAlign w:val="center"/>
          </w:tcPr>
          <w:p w:rsidR="007F075E" w:rsidRPr="000232FD" w:rsidRDefault="007F075E" w:rsidP="00EF5DDF">
            <w:pPr>
              <w:ind w:left="-284" w:right="-47" w:firstLine="568"/>
              <w:jc w:val="center"/>
              <w:rPr>
                <w:rFonts w:eastAsia="Times New Roman"/>
                <w:sz w:val="28"/>
                <w:szCs w:val="28"/>
              </w:rPr>
            </w:pPr>
          </w:p>
        </w:tc>
        <w:tc>
          <w:tcPr>
            <w:tcW w:w="567" w:type="dxa"/>
            <w:vMerge/>
            <w:shd w:val="clear" w:color="auto" w:fill="auto"/>
            <w:vAlign w:val="center"/>
          </w:tcPr>
          <w:p w:rsidR="007F075E" w:rsidRPr="000232FD" w:rsidRDefault="007F075E" w:rsidP="00EF5DDF">
            <w:pPr>
              <w:ind w:left="-284" w:right="-47" w:firstLine="568"/>
              <w:jc w:val="center"/>
              <w:rPr>
                <w:rFonts w:eastAsia="Times New Roman"/>
                <w:sz w:val="28"/>
                <w:szCs w:val="28"/>
              </w:rPr>
            </w:pPr>
          </w:p>
        </w:tc>
        <w:tc>
          <w:tcPr>
            <w:tcW w:w="567" w:type="dxa"/>
            <w:vMerge/>
            <w:shd w:val="clear" w:color="auto" w:fill="auto"/>
            <w:vAlign w:val="center"/>
          </w:tcPr>
          <w:p w:rsidR="007F075E" w:rsidRPr="000232FD" w:rsidRDefault="007F075E" w:rsidP="00EF5DDF">
            <w:pPr>
              <w:ind w:left="-284" w:right="-47" w:firstLine="568"/>
              <w:jc w:val="center"/>
              <w:rPr>
                <w:rFonts w:eastAsia="Times New Roman"/>
                <w:sz w:val="28"/>
                <w:szCs w:val="28"/>
              </w:rPr>
            </w:pPr>
          </w:p>
        </w:tc>
        <w:tc>
          <w:tcPr>
            <w:tcW w:w="992" w:type="dxa"/>
            <w:vMerge/>
            <w:shd w:val="clear" w:color="auto" w:fill="auto"/>
            <w:vAlign w:val="center"/>
          </w:tcPr>
          <w:p w:rsidR="007F075E" w:rsidRPr="000232FD" w:rsidRDefault="007F075E" w:rsidP="00EF5DDF">
            <w:pPr>
              <w:ind w:left="-284" w:right="-47" w:firstLine="568"/>
              <w:jc w:val="center"/>
              <w:rPr>
                <w:rFonts w:eastAsia="Times New Roman"/>
                <w:sz w:val="28"/>
                <w:szCs w:val="28"/>
              </w:rPr>
            </w:pPr>
          </w:p>
        </w:tc>
        <w:tc>
          <w:tcPr>
            <w:tcW w:w="2092" w:type="dxa"/>
            <w:vMerge/>
            <w:shd w:val="clear" w:color="auto" w:fill="auto"/>
          </w:tcPr>
          <w:p w:rsidR="007F075E" w:rsidRPr="000232FD" w:rsidRDefault="007F075E" w:rsidP="00EF5DDF">
            <w:pPr>
              <w:ind w:left="-284" w:right="-47" w:firstLine="568"/>
              <w:jc w:val="both"/>
              <w:rPr>
                <w:rFonts w:eastAsia="Times New Roman"/>
                <w:sz w:val="28"/>
                <w:szCs w:val="28"/>
              </w:rPr>
            </w:pPr>
          </w:p>
        </w:tc>
      </w:tr>
      <w:tr w:rsidR="007F075E" w:rsidRPr="000232FD" w:rsidTr="004E0B5D">
        <w:trPr>
          <w:cantSplit/>
          <w:trHeight w:val="1134"/>
        </w:trPr>
        <w:tc>
          <w:tcPr>
            <w:tcW w:w="1242" w:type="dxa"/>
            <w:vMerge/>
            <w:shd w:val="clear" w:color="auto" w:fill="auto"/>
          </w:tcPr>
          <w:p w:rsidR="007F075E" w:rsidRPr="000232FD" w:rsidRDefault="007F075E" w:rsidP="00EF5DDF">
            <w:pPr>
              <w:ind w:left="-284" w:right="-47" w:firstLine="568"/>
              <w:jc w:val="both"/>
              <w:rPr>
                <w:rFonts w:eastAsia="Times New Roman"/>
                <w:sz w:val="28"/>
                <w:szCs w:val="28"/>
              </w:rPr>
            </w:pPr>
          </w:p>
        </w:tc>
        <w:tc>
          <w:tcPr>
            <w:tcW w:w="851" w:type="dxa"/>
            <w:vMerge/>
            <w:shd w:val="clear" w:color="auto" w:fill="auto"/>
          </w:tcPr>
          <w:p w:rsidR="007F075E" w:rsidRPr="000232FD" w:rsidRDefault="007F075E" w:rsidP="00EF5DDF">
            <w:pPr>
              <w:ind w:left="-284" w:right="-47" w:firstLine="568"/>
              <w:jc w:val="both"/>
              <w:rPr>
                <w:rFonts w:eastAsia="Times New Roman"/>
                <w:sz w:val="28"/>
                <w:szCs w:val="28"/>
              </w:rPr>
            </w:pPr>
          </w:p>
        </w:tc>
        <w:tc>
          <w:tcPr>
            <w:tcW w:w="743" w:type="dxa"/>
            <w:vMerge/>
            <w:shd w:val="clear" w:color="auto" w:fill="auto"/>
          </w:tcPr>
          <w:p w:rsidR="007F075E" w:rsidRPr="000232FD" w:rsidRDefault="007F075E" w:rsidP="00EF5DDF">
            <w:pPr>
              <w:ind w:left="-284" w:right="-47" w:firstLine="568"/>
              <w:jc w:val="center"/>
              <w:rPr>
                <w:rFonts w:eastAsia="Times New Roman"/>
                <w:sz w:val="28"/>
                <w:szCs w:val="28"/>
              </w:rPr>
            </w:pPr>
          </w:p>
        </w:tc>
        <w:tc>
          <w:tcPr>
            <w:tcW w:w="709" w:type="dxa"/>
            <w:shd w:val="clear" w:color="auto" w:fill="auto"/>
            <w:textDirection w:val="btLr"/>
          </w:tcPr>
          <w:p w:rsidR="007F075E" w:rsidRPr="000232FD" w:rsidRDefault="007F075E" w:rsidP="00EF5DDF">
            <w:pPr>
              <w:ind w:left="-284" w:right="-47" w:firstLine="568"/>
              <w:jc w:val="center"/>
              <w:rPr>
                <w:rFonts w:eastAsia="Times New Roman"/>
                <w:sz w:val="28"/>
                <w:szCs w:val="28"/>
              </w:rPr>
            </w:pPr>
            <w:r w:rsidRPr="000232FD">
              <w:rPr>
                <w:rFonts w:eastAsia="Times New Roman"/>
                <w:sz w:val="28"/>
                <w:szCs w:val="28"/>
              </w:rPr>
              <w:t>очная форма</w:t>
            </w:r>
          </w:p>
        </w:tc>
        <w:tc>
          <w:tcPr>
            <w:tcW w:w="850" w:type="dxa"/>
            <w:shd w:val="clear" w:color="auto" w:fill="auto"/>
            <w:textDirection w:val="btLr"/>
          </w:tcPr>
          <w:p w:rsidR="007F075E" w:rsidRPr="000232FD" w:rsidRDefault="007F075E" w:rsidP="00EF5DDF">
            <w:pPr>
              <w:ind w:left="-284" w:right="-47" w:firstLine="568"/>
              <w:jc w:val="center"/>
              <w:rPr>
                <w:rFonts w:eastAsia="Times New Roman"/>
                <w:sz w:val="28"/>
                <w:szCs w:val="28"/>
              </w:rPr>
            </w:pPr>
            <w:r w:rsidRPr="000232FD">
              <w:rPr>
                <w:rFonts w:eastAsia="Times New Roman"/>
                <w:sz w:val="28"/>
                <w:szCs w:val="28"/>
              </w:rPr>
              <w:t>очно-заочная (вечерняя)</w:t>
            </w:r>
          </w:p>
        </w:tc>
        <w:tc>
          <w:tcPr>
            <w:tcW w:w="709" w:type="dxa"/>
            <w:vMerge/>
            <w:shd w:val="clear" w:color="auto" w:fill="auto"/>
          </w:tcPr>
          <w:p w:rsidR="007F075E" w:rsidRPr="000232FD" w:rsidRDefault="007F075E" w:rsidP="00EF5DDF">
            <w:pPr>
              <w:ind w:left="-284" w:right="-47" w:firstLine="568"/>
              <w:jc w:val="both"/>
              <w:rPr>
                <w:rFonts w:eastAsia="Times New Roman"/>
                <w:sz w:val="28"/>
                <w:szCs w:val="28"/>
              </w:rPr>
            </w:pPr>
          </w:p>
        </w:tc>
        <w:tc>
          <w:tcPr>
            <w:tcW w:w="567" w:type="dxa"/>
            <w:vMerge/>
            <w:shd w:val="clear" w:color="auto" w:fill="auto"/>
          </w:tcPr>
          <w:p w:rsidR="007F075E" w:rsidRPr="000232FD" w:rsidRDefault="007F075E" w:rsidP="00EF5DDF">
            <w:pPr>
              <w:ind w:left="-284" w:right="-47" w:firstLine="568"/>
              <w:jc w:val="both"/>
              <w:rPr>
                <w:rFonts w:eastAsia="Times New Roman"/>
                <w:sz w:val="28"/>
                <w:szCs w:val="28"/>
              </w:rPr>
            </w:pPr>
          </w:p>
        </w:tc>
        <w:tc>
          <w:tcPr>
            <w:tcW w:w="567" w:type="dxa"/>
            <w:vMerge/>
            <w:shd w:val="clear" w:color="auto" w:fill="auto"/>
          </w:tcPr>
          <w:p w:rsidR="007F075E" w:rsidRPr="000232FD" w:rsidRDefault="007F075E" w:rsidP="00EF5DDF">
            <w:pPr>
              <w:ind w:left="-284" w:right="-47" w:firstLine="568"/>
              <w:jc w:val="both"/>
              <w:rPr>
                <w:rFonts w:eastAsia="Times New Roman"/>
                <w:sz w:val="28"/>
                <w:szCs w:val="28"/>
              </w:rPr>
            </w:pPr>
          </w:p>
        </w:tc>
        <w:tc>
          <w:tcPr>
            <w:tcW w:w="567" w:type="dxa"/>
            <w:vMerge/>
            <w:shd w:val="clear" w:color="auto" w:fill="auto"/>
          </w:tcPr>
          <w:p w:rsidR="007F075E" w:rsidRPr="000232FD" w:rsidRDefault="007F075E" w:rsidP="00EF5DDF">
            <w:pPr>
              <w:ind w:left="-284" w:right="-47" w:firstLine="568"/>
              <w:jc w:val="both"/>
              <w:rPr>
                <w:rFonts w:eastAsia="Times New Roman"/>
                <w:sz w:val="28"/>
                <w:szCs w:val="28"/>
              </w:rPr>
            </w:pPr>
          </w:p>
        </w:tc>
        <w:tc>
          <w:tcPr>
            <w:tcW w:w="992" w:type="dxa"/>
            <w:vMerge/>
            <w:shd w:val="clear" w:color="auto" w:fill="auto"/>
          </w:tcPr>
          <w:p w:rsidR="007F075E" w:rsidRPr="000232FD" w:rsidRDefault="007F075E" w:rsidP="00EF5DDF">
            <w:pPr>
              <w:ind w:left="-284" w:right="-47" w:firstLine="568"/>
              <w:jc w:val="both"/>
              <w:rPr>
                <w:rFonts w:eastAsia="Times New Roman"/>
                <w:sz w:val="28"/>
                <w:szCs w:val="28"/>
              </w:rPr>
            </w:pPr>
          </w:p>
        </w:tc>
        <w:tc>
          <w:tcPr>
            <w:tcW w:w="2092" w:type="dxa"/>
            <w:vMerge/>
            <w:shd w:val="clear" w:color="auto" w:fill="auto"/>
          </w:tcPr>
          <w:p w:rsidR="007F075E" w:rsidRPr="000232FD" w:rsidRDefault="007F075E" w:rsidP="00EF5DDF">
            <w:pPr>
              <w:ind w:left="-284" w:right="-47" w:firstLine="568"/>
              <w:jc w:val="both"/>
              <w:rPr>
                <w:rFonts w:eastAsia="Times New Roman"/>
                <w:sz w:val="28"/>
                <w:szCs w:val="28"/>
              </w:rPr>
            </w:pPr>
          </w:p>
        </w:tc>
      </w:tr>
      <w:tr w:rsidR="007F075E" w:rsidRPr="000232FD" w:rsidTr="004E0B5D">
        <w:tc>
          <w:tcPr>
            <w:tcW w:w="1242" w:type="dxa"/>
            <w:shd w:val="clear" w:color="auto" w:fill="auto"/>
          </w:tcPr>
          <w:p w:rsidR="007F075E" w:rsidRPr="000232FD" w:rsidRDefault="007F075E" w:rsidP="00EF5DDF">
            <w:pPr>
              <w:ind w:left="-284" w:right="-47" w:firstLine="568"/>
              <w:jc w:val="both"/>
              <w:rPr>
                <w:rFonts w:eastAsia="Times New Roman"/>
                <w:sz w:val="28"/>
                <w:szCs w:val="28"/>
              </w:rPr>
            </w:pPr>
            <w:r w:rsidRPr="000232FD">
              <w:rPr>
                <w:rFonts w:eastAsia="Times New Roman"/>
                <w:sz w:val="28"/>
                <w:szCs w:val="28"/>
              </w:rPr>
              <w:t xml:space="preserve"> 57</w:t>
            </w:r>
          </w:p>
        </w:tc>
        <w:tc>
          <w:tcPr>
            <w:tcW w:w="851" w:type="dxa"/>
            <w:shd w:val="clear" w:color="auto" w:fill="auto"/>
          </w:tcPr>
          <w:p w:rsidR="007F075E" w:rsidRPr="000232FD" w:rsidRDefault="007F075E" w:rsidP="00EF5DDF">
            <w:pPr>
              <w:ind w:left="-284" w:right="-47" w:firstLine="568"/>
              <w:jc w:val="both"/>
              <w:rPr>
                <w:rFonts w:eastAsia="Times New Roman"/>
                <w:sz w:val="28"/>
                <w:szCs w:val="28"/>
              </w:rPr>
            </w:pPr>
            <w:r w:rsidRPr="000232FD">
              <w:rPr>
                <w:rFonts w:eastAsia="Times New Roman"/>
                <w:sz w:val="28"/>
                <w:szCs w:val="28"/>
              </w:rPr>
              <w:t>0</w:t>
            </w:r>
          </w:p>
        </w:tc>
        <w:tc>
          <w:tcPr>
            <w:tcW w:w="743" w:type="dxa"/>
            <w:shd w:val="clear" w:color="auto" w:fill="auto"/>
          </w:tcPr>
          <w:p w:rsidR="007F075E" w:rsidRPr="000232FD" w:rsidRDefault="007F075E" w:rsidP="00EF5DDF">
            <w:pPr>
              <w:ind w:left="-284" w:right="-47" w:firstLine="568"/>
              <w:jc w:val="both"/>
              <w:rPr>
                <w:rFonts w:eastAsia="Times New Roman"/>
                <w:sz w:val="28"/>
                <w:szCs w:val="28"/>
              </w:rPr>
            </w:pPr>
            <w:r w:rsidRPr="000232FD">
              <w:rPr>
                <w:rFonts w:eastAsia="Times New Roman"/>
                <w:sz w:val="28"/>
                <w:szCs w:val="28"/>
              </w:rPr>
              <w:t>29</w:t>
            </w:r>
          </w:p>
        </w:tc>
        <w:tc>
          <w:tcPr>
            <w:tcW w:w="709" w:type="dxa"/>
            <w:shd w:val="clear" w:color="auto" w:fill="auto"/>
          </w:tcPr>
          <w:p w:rsidR="007F075E" w:rsidRPr="000232FD" w:rsidRDefault="007F075E" w:rsidP="00EF5DDF">
            <w:pPr>
              <w:ind w:left="-284" w:right="-47" w:firstLine="568"/>
              <w:jc w:val="both"/>
              <w:rPr>
                <w:rFonts w:eastAsia="Times New Roman"/>
                <w:sz w:val="28"/>
                <w:szCs w:val="28"/>
              </w:rPr>
            </w:pPr>
            <w:r w:rsidRPr="000232FD">
              <w:rPr>
                <w:rFonts w:eastAsia="Times New Roman"/>
                <w:sz w:val="28"/>
                <w:szCs w:val="28"/>
              </w:rPr>
              <w:t>2</w:t>
            </w:r>
          </w:p>
        </w:tc>
        <w:tc>
          <w:tcPr>
            <w:tcW w:w="850" w:type="dxa"/>
            <w:shd w:val="clear" w:color="auto" w:fill="auto"/>
          </w:tcPr>
          <w:p w:rsidR="007F075E" w:rsidRPr="000232FD" w:rsidRDefault="007F075E" w:rsidP="00EF5DDF">
            <w:pPr>
              <w:ind w:left="-284" w:right="-47" w:firstLine="568"/>
              <w:jc w:val="both"/>
              <w:rPr>
                <w:rFonts w:eastAsia="Times New Roman"/>
                <w:sz w:val="28"/>
                <w:szCs w:val="28"/>
              </w:rPr>
            </w:pPr>
            <w:r w:rsidRPr="000232FD">
              <w:rPr>
                <w:rFonts w:eastAsia="Times New Roman"/>
                <w:sz w:val="28"/>
                <w:szCs w:val="28"/>
              </w:rPr>
              <w:t>0</w:t>
            </w:r>
          </w:p>
        </w:tc>
        <w:tc>
          <w:tcPr>
            <w:tcW w:w="709" w:type="dxa"/>
            <w:shd w:val="clear" w:color="auto" w:fill="auto"/>
          </w:tcPr>
          <w:p w:rsidR="007F075E" w:rsidRPr="000232FD" w:rsidRDefault="007F075E" w:rsidP="00EF5DDF">
            <w:pPr>
              <w:ind w:left="-284" w:right="-47" w:firstLine="568"/>
              <w:jc w:val="both"/>
              <w:rPr>
                <w:rFonts w:eastAsia="Times New Roman"/>
                <w:sz w:val="28"/>
                <w:szCs w:val="28"/>
              </w:rPr>
            </w:pPr>
            <w:r w:rsidRPr="000232FD">
              <w:rPr>
                <w:rFonts w:eastAsia="Times New Roman"/>
                <w:sz w:val="28"/>
                <w:szCs w:val="28"/>
              </w:rPr>
              <w:t>26</w:t>
            </w:r>
          </w:p>
        </w:tc>
        <w:tc>
          <w:tcPr>
            <w:tcW w:w="567" w:type="dxa"/>
            <w:shd w:val="clear" w:color="auto" w:fill="auto"/>
          </w:tcPr>
          <w:p w:rsidR="007F075E" w:rsidRPr="000232FD" w:rsidRDefault="007F075E" w:rsidP="00EF5DDF">
            <w:pPr>
              <w:ind w:left="-284" w:right="-47" w:firstLine="568"/>
              <w:jc w:val="both"/>
              <w:rPr>
                <w:rFonts w:eastAsia="Times New Roman"/>
                <w:sz w:val="28"/>
                <w:szCs w:val="28"/>
              </w:rPr>
            </w:pPr>
            <w:r w:rsidRPr="000232FD">
              <w:rPr>
                <w:rFonts w:eastAsia="Times New Roman"/>
                <w:sz w:val="28"/>
                <w:szCs w:val="28"/>
              </w:rPr>
              <w:t>0</w:t>
            </w:r>
          </w:p>
        </w:tc>
        <w:tc>
          <w:tcPr>
            <w:tcW w:w="567" w:type="dxa"/>
            <w:shd w:val="clear" w:color="auto" w:fill="auto"/>
          </w:tcPr>
          <w:p w:rsidR="007F075E" w:rsidRPr="000232FD" w:rsidRDefault="007F075E" w:rsidP="00EF5DDF">
            <w:pPr>
              <w:ind w:left="-284" w:right="-47" w:firstLine="568"/>
              <w:jc w:val="both"/>
              <w:rPr>
                <w:rFonts w:eastAsia="Times New Roman"/>
                <w:sz w:val="28"/>
                <w:szCs w:val="28"/>
              </w:rPr>
            </w:pPr>
            <w:r w:rsidRPr="000232FD">
              <w:rPr>
                <w:rFonts w:eastAsia="Times New Roman"/>
                <w:sz w:val="28"/>
                <w:szCs w:val="28"/>
              </w:rPr>
              <w:t>0</w:t>
            </w:r>
          </w:p>
        </w:tc>
        <w:tc>
          <w:tcPr>
            <w:tcW w:w="567" w:type="dxa"/>
            <w:shd w:val="clear" w:color="auto" w:fill="auto"/>
          </w:tcPr>
          <w:p w:rsidR="007F075E" w:rsidRPr="000232FD" w:rsidRDefault="007F075E" w:rsidP="00EF5DDF">
            <w:pPr>
              <w:ind w:left="-284" w:right="-47" w:firstLine="568"/>
              <w:jc w:val="both"/>
              <w:rPr>
                <w:rFonts w:eastAsia="Times New Roman"/>
                <w:sz w:val="28"/>
                <w:szCs w:val="28"/>
              </w:rPr>
            </w:pPr>
            <w:r w:rsidRPr="000232FD">
              <w:rPr>
                <w:rFonts w:eastAsia="Times New Roman"/>
                <w:sz w:val="28"/>
                <w:szCs w:val="28"/>
              </w:rPr>
              <w:t>0</w:t>
            </w:r>
          </w:p>
        </w:tc>
        <w:tc>
          <w:tcPr>
            <w:tcW w:w="992" w:type="dxa"/>
            <w:shd w:val="clear" w:color="auto" w:fill="auto"/>
          </w:tcPr>
          <w:p w:rsidR="007F075E" w:rsidRPr="000232FD" w:rsidRDefault="007F075E" w:rsidP="00EF5DDF">
            <w:pPr>
              <w:ind w:left="-284" w:right="-47" w:firstLine="568"/>
              <w:jc w:val="both"/>
              <w:rPr>
                <w:rFonts w:eastAsia="Times New Roman"/>
                <w:sz w:val="28"/>
                <w:szCs w:val="28"/>
              </w:rPr>
            </w:pPr>
            <w:r w:rsidRPr="000232FD">
              <w:rPr>
                <w:rFonts w:eastAsia="Times New Roman"/>
                <w:sz w:val="28"/>
                <w:szCs w:val="28"/>
              </w:rPr>
              <w:t>-</w:t>
            </w:r>
          </w:p>
        </w:tc>
        <w:tc>
          <w:tcPr>
            <w:tcW w:w="2092" w:type="dxa"/>
            <w:shd w:val="clear" w:color="auto" w:fill="auto"/>
          </w:tcPr>
          <w:p w:rsidR="007F075E" w:rsidRPr="000232FD" w:rsidRDefault="007F075E" w:rsidP="00EF5DDF">
            <w:pPr>
              <w:ind w:left="-284" w:right="-47" w:firstLine="568"/>
              <w:jc w:val="both"/>
              <w:rPr>
                <w:rFonts w:eastAsia="Times New Roman"/>
                <w:sz w:val="28"/>
                <w:szCs w:val="28"/>
              </w:rPr>
            </w:pPr>
            <w:r w:rsidRPr="000232FD">
              <w:rPr>
                <w:rFonts w:eastAsia="Times New Roman"/>
                <w:sz w:val="28"/>
                <w:szCs w:val="28"/>
              </w:rPr>
              <w:t>-</w:t>
            </w:r>
          </w:p>
        </w:tc>
      </w:tr>
    </w:tbl>
    <w:p w:rsidR="007F075E" w:rsidRPr="000232FD" w:rsidRDefault="007F075E" w:rsidP="00EF5DDF">
      <w:pPr>
        <w:ind w:left="-284" w:right="-47" w:firstLine="568"/>
        <w:jc w:val="both"/>
        <w:rPr>
          <w:rFonts w:eastAsia="Times New Roman"/>
          <w:sz w:val="28"/>
          <w:szCs w:val="28"/>
        </w:rPr>
      </w:pPr>
    </w:p>
    <w:p w:rsidR="007F075E" w:rsidRPr="000232FD" w:rsidRDefault="007F075E" w:rsidP="004E0B5D">
      <w:pPr>
        <w:ind w:left="-284" w:right="-47" w:firstLine="568"/>
        <w:jc w:val="center"/>
        <w:rPr>
          <w:rFonts w:eastAsia="Times New Roman"/>
          <w:b/>
          <w:i/>
          <w:sz w:val="28"/>
          <w:szCs w:val="28"/>
        </w:rPr>
      </w:pPr>
      <w:r w:rsidRPr="000232FD">
        <w:rPr>
          <w:rFonts w:eastAsia="Times New Roman"/>
          <w:b/>
          <w:i/>
          <w:sz w:val="28"/>
          <w:szCs w:val="28"/>
        </w:rPr>
        <w:t>Информация о трудоустройстве выпускников 11 классов  (201</w:t>
      </w:r>
      <w:r w:rsidR="00E02D5E">
        <w:rPr>
          <w:rFonts w:eastAsia="Times New Roman"/>
          <w:b/>
          <w:i/>
          <w:sz w:val="28"/>
          <w:szCs w:val="28"/>
        </w:rPr>
        <w:t>7</w:t>
      </w:r>
      <w:r w:rsidRPr="000232FD">
        <w:rPr>
          <w:rFonts w:eastAsia="Times New Roman"/>
          <w:b/>
          <w:i/>
          <w:sz w:val="28"/>
          <w:szCs w:val="28"/>
        </w:rPr>
        <w:t>-201</w:t>
      </w:r>
      <w:r w:rsidR="00E02D5E">
        <w:rPr>
          <w:rFonts w:eastAsia="Times New Roman"/>
          <w:b/>
          <w:i/>
          <w:sz w:val="28"/>
          <w:szCs w:val="28"/>
        </w:rPr>
        <w:t>8</w:t>
      </w:r>
      <w:r w:rsidRPr="000232FD">
        <w:rPr>
          <w:rFonts w:eastAsia="Times New Roman"/>
          <w:b/>
          <w:i/>
          <w:sz w:val="28"/>
          <w:szCs w:val="28"/>
        </w:rPr>
        <w:t xml:space="preserve"> учебного года).</w:t>
      </w:r>
    </w:p>
    <w:p w:rsidR="007F075E" w:rsidRPr="000232FD" w:rsidRDefault="007F075E" w:rsidP="00EF5DDF">
      <w:pPr>
        <w:ind w:left="-284" w:right="-47" w:firstLine="568"/>
        <w:jc w:val="both"/>
        <w:rPr>
          <w:rFonts w:eastAsia="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93"/>
        <w:gridCol w:w="851"/>
        <w:gridCol w:w="1134"/>
        <w:gridCol w:w="1134"/>
        <w:gridCol w:w="1134"/>
        <w:gridCol w:w="1275"/>
        <w:gridCol w:w="2092"/>
      </w:tblGrid>
      <w:tr w:rsidR="007F075E" w:rsidRPr="000232FD" w:rsidTr="004E0B5D">
        <w:trPr>
          <w:trHeight w:val="1610"/>
        </w:trPr>
        <w:tc>
          <w:tcPr>
            <w:tcW w:w="1276" w:type="dxa"/>
            <w:shd w:val="clear" w:color="auto" w:fill="auto"/>
          </w:tcPr>
          <w:p w:rsidR="007F075E" w:rsidRPr="000232FD" w:rsidRDefault="007F075E" w:rsidP="004E0B5D">
            <w:pPr>
              <w:ind w:left="34" w:right="-47"/>
              <w:jc w:val="both"/>
              <w:rPr>
                <w:rFonts w:eastAsia="Times New Roman"/>
                <w:sz w:val="28"/>
                <w:szCs w:val="28"/>
              </w:rPr>
            </w:pPr>
            <w:r w:rsidRPr="000232FD">
              <w:rPr>
                <w:rFonts w:eastAsia="Times New Roman"/>
                <w:sz w:val="28"/>
                <w:szCs w:val="28"/>
              </w:rPr>
              <w:t xml:space="preserve">Количество обучающихся 11-х классов </w:t>
            </w:r>
            <w:proofErr w:type="gramStart"/>
            <w:r w:rsidRPr="000232FD">
              <w:rPr>
                <w:rFonts w:eastAsia="Times New Roman"/>
                <w:sz w:val="28"/>
                <w:szCs w:val="28"/>
              </w:rPr>
              <w:t>на конец</w:t>
            </w:r>
            <w:proofErr w:type="gramEnd"/>
            <w:r w:rsidRPr="000232FD">
              <w:rPr>
                <w:rFonts w:eastAsia="Times New Roman"/>
                <w:sz w:val="28"/>
                <w:szCs w:val="28"/>
              </w:rPr>
              <w:t xml:space="preserve"> 2016-2017 уч. года</w:t>
            </w:r>
          </w:p>
        </w:tc>
        <w:tc>
          <w:tcPr>
            <w:tcW w:w="993" w:type="dxa"/>
            <w:shd w:val="clear" w:color="auto" w:fill="auto"/>
            <w:vAlign w:val="center"/>
          </w:tcPr>
          <w:p w:rsidR="007F075E" w:rsidRPr="000232FD" w:rsidRDefault="007F075E" w:rsidP="004E0B5D">
            <w:pPr>
              <w:ind w:left="34" w:right="-47"/>
              <w:jc w:val="center"/>
              <w:rPr>
                <w:rFonts w:eastAsia="Times New Roman"/>
                <w:sz w:val="28"/>
                <w:szCs w:val="28"/>
              </w:rPr>
            </w:pPr>
            <w:r w:rsidRPr="000232FD">
              <w:rPr>
                <w:rFonts w:eastAsia="Times New Roman"/>
                <w:sz w:val="28"/>
                <w:szCs w:val="28"/>
              </w:rPr>
              <w:t xml:space="preserve">Поступили в </w:t>
            </w:r>
            <w:proofErr w:type="spellStart"/>
            <w:r w:rsidRPr="000232FD">
              <w:rPr>
                <w:rFonts w:eastAsia="Times New Roman"/>
                <w:sz w:val="28"/>
                <w:szCs w:val="28"/>
              </w:rPr>
              <w:t>ССУЗы</w:t>
            </w:r>
            <w:proofErr w:type="spellEnd"/>
          </w:p>
        </w:tc>
        <w:tc>
          <w:tcPr>
            <w:tcW w:w="851" w:type="dxa"/>
            <w:shd w:val="clear" w:color="auto" w:fill="auto"/>
            <w:vAlign w:val="center"/>
          </w:tcPr>
          <w:p w:rsidR="007F075E" w:rsidRPr="000232FD" w:rsidRDefault="007F075E" w:rsidP="004E0B5D">
            <w:pPr>
              <w:ind w:left="34" w:right="-47"/>
              <w:jc w:val="center"/>
              <w:rPr>
                <w:rFonts w:eastAsia="Times New Roman"/>
                <w:sz w:val="28"/>
                <w:szCs w:val="28"/>
              </w:rPr>
            </w:pPr>
            <w:r w:rsidRPr="000232FD">
              <w:rPr>
                <w:rFonts w:eastAsia="Times New Roman"/>
                <w:sz w:val="28"/>
                <w:szCs w:val="28"/>
              </w:rPr>
              <w:t>Поступили в ВУЗы</w:t>
            </w:r>
          </w:p>
        </w:tc>
        <w:tc>
          <w:tcPr>
            <w:tcW w:w="1134" w:type="dxa"/>
            <w:shd w:val="clear" w:color="auto" w:fill="auto"/>
            <w:vAlign w:val="center"/>
          </w:tcPr>
          <w:p w:rsidR="007F075E" w:rsidRPr="000232FD" w:rsidRDefault="007F075E" w:rsidP="004E0B5D">
            <w:pPr>
              <w:ind w:left="34" w:right="-47"/>
              <w:jc w:val="center"/>
              <w:rPr>
                <w:rFonts w:eastAsia="Times New Roman"/>
                <w:sz w:val="28"/>
                <w:szCs w:val="28"/>
              </w:rPr>
            </w:pPr>
            <w:r w:rsidRPr="000232FD">
              <w:rPr>
                <w:rFonts w:eastAsia="Times New Roman"/>
                <w:sz w:val="28"/>
                <w:szCs w:val="28"/>
              </w:rPr>
              <w:t>Работают</w:t>
            </w:r>
          </w:p>
        </w:tc>
        <w:tc>
          <w:tcPr>
            <w:tcW w:w="1134" w:type="dxa"/>
            <w:shd w:val="clear" w:color="auto" w:fill="auto"/>
            <w:vAlign w:val="center"/>
          </w:tcPr>
          <w:p w:rsidR="007F075E" w:rsidRPr="000232FD" w:rsidRDefault="007F075E" w:rsidP="004E0B5D">
            <w:pPr>
              <w:ind w:left="34" w:right="-47"/>
              <w:jc w:val="center"/>
              <w:rPr>
                <w:rFonts w:eastAsia="Times New Roman"/>
                <w:sz w:val="28"/>
                <w:szCs w:val="28"/>
              </w:rPr>
            </w:pPr>
            <w:r w:rsidRPr="000232FD">
              <w:rPr>
                <w:rFonts w:eastAsia="Times New Roman"/>
                <w:sz w:val="28"/>
                <w:szCs w:val="28"/>
              </w:rPr>
              <w:t>Проходят службу в армии</w:t>
            </w:r>
          </w:p>
        </w:tc>
        <w:tc>
          <w:tcPr>
            <w:tcW w:w="1134" w:type="dxa"/>
            <w:shd w:val="clear" w:color="auto" w:fill="auto"/>
            <w:vAlign w:val="center"/>
          </w:tcPr>
          <w:p w:rsidR="007F075E" w:rsidRPr="000232FD" w:rsidRDefault="007F075E" w:rsidP="004E0B5D">
            <w:pPr>
              <w:ind w:left="34" w:right="-47"/>
              <w:jc w:val="center"/>
              <w:rPr>
                <w:rFonts w:eastAsia="Times New Roman"/>
                <w:sz w:val="28"/>
                <w:szCs w:val="28"/>
              </w:rPr>
            </w:pPr>
            <w:r w:rsidRPr="000232FD">
              <w:rPr>
                <w:rFonts w:eastAsia="Times New Roman"/>
                <w:sz w:val="28"/>
                <w:szCs w:val="28"/>
              </w:rPr>
              <w:t>Не учатся и не работают</w:t>
            </w:r>
          </w:p>
        </w:tc>
        <w:tc>
          <w:tcPr>
            <w:tcW w:w="1275" w:type="dxa"/>
            <w:shd w:val="clear" w:color="auto" w:fill="auto"/>
            <w:vAlign w:val="center"/>
          </w:tcPr>
          <w:p w:rsidR="007F075E" w:rsidRPr="000232FD" w:rsidRDefault="007F075E" w:rsidP="004E0B5D">
            <w:pPr>
              <w:ind w:left="34" w:right="-47"/>
              <w:jc w:val="center"/>
              <w:rPr>
                <w:rFonts w:eastAsia="Times New Roman"/>
                <w:sz w:val="28"/>
                <w:szCs w:val="28"/>
              </w:rPr>
            </w:pPr>
            <w:r w:rsidRPr="000232FD">
              <w:rPr>
                <w:rFonts w:eastAsia="Times New Roman"/>
                <w:sz w:val="28"/>
                <w:szCs w:val="28"/>
              </w:rPr>
              <w:t>Другое</w:t>
            </w:r>
          </w:p>
          <w:p w:rsidR="007F075E" w:rsidRPr="000232FD" w:rsidRDefault="007F075E" w:rsidP="004E0B5D">
            <w:pPr>
              <w:ind w:left="34" w:right="-47"/>
              <w:jc w:val="center"/>
              <w:rPr>
                <w:rFonts w:eastAsia="Times New Roman"/>
                <w:sz w:val="28"/>
                <w:szCs w:val="28"/>
              </w:rPr>
            </w:pPr>
            <w:r w:rsidRPr="000232FD">
              <w:rPr>
                <w:rFonts w:eastAsia="Times New Roman"/>
                <w:sz w:val="28"/>
                <w:szCs w:val="28"/>
              </w:rPr>
              <w:t>(указать)</w:t>
            </w:r>
          </w:p>
        </w:tc>
        <w:tc>
          <w:tcPr>
            <w:tcW w:w="2092" w:type="dxa"/>
          </w:tcPr>
          <w:p w:rsidR="007F075E" w:rsidRPr="000232FD" w:rsidRDefault="007F075E" w:rsidP="004E0B5D">
            <w:pPr>
              <w:ind w:left="34" w:right="-47"/>
              <w:jc w:val="center"/>
              <w:rPr>
                <w:rFonts w:eastAsia="Times New Roman"/>
                <w:sz w:val="28"/>
                <w:szCs w:val="28"/>
              </w:rPr>
            </w:pPr>
            <w:r w:rsidRPr="000232FD">
              <w:rPr>
                <w:rFonts w:eastAsia="Times New Roman"/>
                <w:sz w:val="28"/>
                <w:szCs w:val="28"/>
              </w:rPr>
              <w:t>Дополнительная информация</w:t>
            </w:r>
          </w:p>
          <w:p w:rsidR="007F075E" w:rsidRPr="000232FD" w:rsidRDefault="007F075E" w:rsidP="004E0B5D">
            <w:pPr>
              <w:ind w:left="34" w:right="-47"/>
              <w:jc w:val="both"/>
              <w:rPr>
                <w:rFonts w:eastAsia="Times New Roman"/>
                <w:sz w:val="28"/>
                <w:szCs w:val="28"/>
              </w:rPr>
            </w:pPr>
            <w:r w:rsidRPr="000232FD">
              <w:rPr>
                <w:rFonts w:eastAsia="Times New Roman"/>
                <w:sz w:val="28"/>
                <w:szCs w:val="28"/>
              </w:rPr>
              <w:t>(указать ФИО выпускника, окончившего 11 класс со справкой и его трудоустройство)</w:t>
            </w:r>
          </w:p>
        </w:tc>
      </w:tr>
      <w:tr w:rsidR="007F075E" w:rsidRPr="000232FD" w:rsidTr="004E0B5D">
        <w:tc>
          <w:tcPr>
            <w:tcW w:w="1276" w:type="dxa"/>
            <w:shd w:val="clear" w:color="auto" w:fill="auto"/>
          </w:tcPr>
          <w:p w:rsidR="007F075E" w:rsidRPr="000232FD" w:rsidRDefault="007F075E" w:rsidP="00EF5DDF">
            <w:pPr>
              <w:ind w:left="-284" w:right="-47" w:firstLine="568"/>
              <w:jc w:val="both"/>
              <w:rPr>
                <w:rFonts w:eastAsia="Times New Roman"/>
                <w:sz w:val="28"/>
                <w:szCs w:val="28"/>
              </w:rPr>
            </w:pPr>
            <w:r w:rsidRPr="000232FD">
              <w:rPr>
                <w:rFonts w:eastAsia="Times New Roman"/>
                <w:sz w:val="28"/>
                <w:szCs w:val="28"/>
              </w:rPr>
              <w:lastRenderedPageBreak/>
              <w:t>28</w:t>
            </w:r>
          </w:p>
        </w:tc>
        <w:tc>
          <w:tcPr>
            <w:tcW w:w="993" w:type="dxa"/>
            <w:shd w:val="clear" w:color="auto" w:fill="auto"/>
          </w:tcPr>
          <w:p w:rsidR="007F075E" w:rsidRPr="000232FD" w:rsidRDefault="007F075E" w:rsidP="00EF5DDF">
            <w:pPr>
              <w:ind w:left="-284" w:right="-47" w:firstLine="568"/>
              <w:jc w:val="both"/>
              <w:rPr>
                <w:rFonts w:eastAsia="Times New Roman"/>
                <w:sz w:val="28"/>
                <w:szCs w:val="28"/>
              </w:rPr>
            </w:pPr>
            <w:r w:rsidRPr="000232FD">
              <w:rPr>
                <w:rFonts w:eastAsia="Times New Roman"/>
                <w:sz w:val="28"/>
                <w:szCs w:val="28"/>
              </w:rPr>
              <w:t>8</w:t>
            </w:r>
          </w:p>
        </w:tc>
        <w:tc>
          <w:tcPr>
            <w:tcW w:w="851" w:type="dxa"/>
            <w:shd w:val="clear" w:color="auto" w:fill="auto"/>
          </w:tcPr>
          <w:p w:rsidR="007F075E" w:rsidRPr="000232FD" w:rsidRDefault="007F075E" w:rsidP="00EF5DDF">
            <w:pPr>
              <w:ind w:left="-284" w:right="-47" w:firstLine="568"/>
              <w:jc w:val="both"/>
              <w:rPr>
                <w:rFonts w:eastAsia="Times New Roman"/>
                <w:sz w:val="28"/>
                <w:szCs w:val="28"/>
              </w:rPr>
            </w:pPr>
            <w:r w:rsidRPr="000232FD">
              <w:rPr>
                <w:rFonts w:eastAsia="Times New Roman"/>
                <w:sz w:val="28"/>
                <w:szCs w:val="28"/>
              </w:rPr>
              <w:t>19</w:t>
            </w:r>
          </w:p>
        </w:tc>
        <w:tc>
          <w:tcPr>
            <w:tcW w:w="1134" w:type="dxa"/>
            <w:shd w:val="clear" w:color="auto" w:fill="auto"/>
          </w:tcPr>
          <w:p w:rsidR="007F075E" w:rsidRPr="000232FD" w:rsidRDefault="007F075E" w:rsidP="00EF5DDF">
            <w:pPr>
              <w:ind w:left="-284" w:right="-47" w:firstLine="568"/>
              <w:jc w:val="both"/>
              <w:rPr>
                <w:rFonts w:eastAsia="Times New Roman"/>
                <w:sz w:val="28"/>
                <w:szCs w:val="28"/>
              </w:rPr>
            </w:pPr>
            <w:r w:rsidRPr="000232FD">
              <w:rPr>
                <w:rFonts w:eastAsia="Times New Roman"/>
                <w:sz w:val="28"/>
                <w:szCs w:val="28"/>
              </w:rPr>
              <w:t>1</w:t>
            </w:r>
          </w:p>
        </w:tc>
        <w:tc>
          <w:tcPr>
            <w:tcW w:w="1134" w:type="dxa"/>
            <w:shd w:val="clear" w:color="auto" w:fill="auto"/>
          </w:tcPr>
          <w:p w:rsidR="007F075E" w:rsidRPr="000232FD" w:rsidRDefault="007F075E" w:rsidP="00EF5DDF">
            <w:pPr>
              <w:ind w:left="-284" w:right="-47" w:firstLine="568"/>
              <w:jc w:val="both"/>
              <w:rPr>
                <w:rFonts w:eastAsia="Times New Roman"/>
                <w:sz w:val="28"/>
                <w:szCs w:val="28"/>
              </w:rPr>
            </w:pPr>
            <w:r w:rsidRPr="000232FD">
              <w:rPr>
                <w:rFonts w:eastAsia="Times New Roman"/>
                <w:sz w:val="28"/>
                <w:szCs w:val="28"/>
              </w:rPr>
              <w:t>0</w:t>
            </w:r>
          </w:p>
        </w:tc>
        <w:tc>
          <w:tcPr>
            <w:tcW w:w="1134" w:type="dxa"/>
            <w:shd w:val="clear" w:color="auto" w:fill="auto"/>
          </w:tcPr>
          <w:p w:rsidR="007F075E" w:rsidRPr="000232FD" w:rsidRDefault="007F075E" w:rsidP="00EF5DDF">
            <w:pPr>
              <w:ind w:left="-284" w:right="-47" w:firstLine="568"/>
              <w:jc w:val="both"/>
              <w:rPr>
                <w:rFonts w:eastAsia="Times New Roman"/>
                <w:sz w:val="28"/>
                <w:szCs w:val="28"/>
              </w:rPr>
            </w:pPr>
            <w:r w:rsidRPr="000232FD">
              <w:rPr>
                <w:rFonts w:eastAsia="Times New Roman"/>
                <w:sz w:val="28"/>
                <w:szCs w:val="28"/>
              </w:rPr>
              <w:t>0</w:t>
            </w:r>
          </w:p>
        </w:tc>
        <w:tc>
          <w:tcPr>
            <w:tcW w:w="1275" w:type="dxa"/>
            <w:shd w:val="clear" w:color="auto" w:fill="auto"/>
          </w:tcPr>
          <w:p w:rsidR="007F075E" w:rsidRPr="000232FD" w:rsidRDefault="007F075E" w:rsidP="00EF5DDF">
            <w:pPr>
              <w:ind w:left="-284" w:right="-47" w:firstLine="568"/>
              <w:jc w:val="both"/>
              <w:rPr>
                <w:rFonts w:eastAsia="Times New Roman"/>
                <w:sz w:val="28"/>
                <w:szCs w:val="28"/>
              </w:rPr>
            </w:pPr>
            <w:r w:rsidRPr="000232FD">
              <w:rPr>
                <w:rFonts w:eastAsia="Times New Roman"/>
                <w:sz w:val="28"/>
                <w:szCs w:val="28"/>
              </w:rPr>
              <w:t>-</w:t>
            </w:r>
          </w:p>
        </w:tc>
        <w:tc>
          <w:tcPr>
            <w:tcW w:w="2092" w:type="dxa"/>
          </w:tcPr>
          <w:p w:rsidR="007F075E" w:rsidRPr="000232FD" w:rsidRDefault="007F075E" w:rsidP="00EF5DDF">
            <w:pPr>
              <w:ind w:left="-284" w:right="-47" w:firstLine="568"/>
              <w:jc w:val="both"/>
              <w:rPr>
                <w:rFonts w:eastAsia="Times New Roman"/>
                <w:sz w:val="28"/>
                <w:szCs w:val="28"/>
              </w:rPr>
            </w:pPr>
            <w:r w:rsidRPr="000232FD">
              <w:rPr>
                <w:rFonts w:eastAsia="Times New Roman"/>
                <w:sz w:val="28"/>
                <w:szCs w:val="28"/>
              </w:rPr>
              <w:t>-</w:t>
            </w:r>
          </w:p>
        </w:tc>
      </w:tr>
    </w:tbl>
    <w:p w:rsidR="006674C6" w:rsidRPr="000232FD" w:rsidRDefault="006674C6" w:rsidP="00EF5DDF">
      <w:pPr>
        <w:ind w:left="-284" w:right="-47" w:firstLine="568"/>
        <w:rPr>
          <w:sz w:val="28"/>
          <w:szCs w:val="28"/>
        </w:rPr>
      </w:pPr>
    </w:p>
    <w:p w:rsidR="00FA59F9" w:rsidRPr="000232FD" w:rsidRDefault="00FA59F9" w:rsidP="00EF5DDF">
      <w:pPr>
        <w:ind w:left="-284" w:right="-47" w:firstLine="568"/>
        <w:rPr>
          <w:sz w:val="28"/>
          <w:szCs w:val="28"/>
        </w:rPr>
      </w:pPr>
    </w:p>
    <w:p w:rsidR="006674C6" w:rsidRPr="000232FD" w:rsidRDefault="0083796C" w:rsidP="00A013E6">
      <w:pPr>
        <w:pStyle w:val="2"/>
        <w:rPr>
          <w:rFonts w:eastAsia="Cambria"/>
          <w:sz w:val="28"/>
          <w:szCs w:val="28"/>
        </w:rPr>
      </w:pPr>
      <w:bookmarkStart w:id="8" w:name="_Toc517207048"/>
      <w:r w:rsidRPr="000232FD">
        <w:rPr>
          <w:rFonts w:eastAsia="Cambria"/>
          <w:sz w:val="28"/>
          <w:szCs w:val="28"/>
        </w:rPr>
        <w:t>Условия осуществления образовательной деятельности</w:t>
      </w:r>
      <w:bookmarkEnd w:id="8"/>
    </w:p>
    <w:p w:rsidR="006674C6" w:rsidRPr="000232FD" w:rsidRDefault="006674C6" w:rsidP="00EF5DDF">
      <w:pPr>
        <w:ind w:left="-284" w:right="-47" w:firstLine="568"/>
        <w:rPr>
          <w:sz w:val="28"/>
          <w:szCs w:val="28"/>
        </w:rPr>
      </w:pPr>
    </w:p>
    <w:p w:rsidR="006674C6" w:rsidRPr="000232FD" w:rsidRDefault="0083796C" w:rsidP="00A013E6">
      <w:pPr>
        <w:ind w:right="-47"/>
        <w:rPr>
          <w:sz w:val="28"/>
          <w:szCs w:val="28"/>
        </w:rPr>
      </w:pPr>
      <w:r w:rsidRPr="000232FD">
        <w:rPr>
          <w:rFonts w:ascii="Cambria" w:eastAsia="Cambria" w:hAnsi="Cambria" w:cs="Cambria"/>
          <w:b/>
          <w:bCs/>
          <w:sz w:val="28"/>
          <w:szCs w:val="28"/>
        </w:rPr>
        <w:t>Кадровое обеспечение</w:t>
      </w:r>
      <w:r w:rsidRPr="000232FD">
        <w:rPr>
          <w:rFonts w:ascii="Cambria" w:eastAsia="Cambria" w:hAnsi="Cambria" w:cs="Cambria"/>
          <w:b/>
          <w:bCs/>
          <w:color w:val="4F81BD"/>
          <w:sz w:val="28"/>
          <w:szCs w:val="28"/>
        </w:rPr>
        <w:t>.</w:t>
      </w:r>
    </w:p>
    <w:p w:rsidR="006674C6" w:rsidRPr="000232FD" w:rsidRDefault="004E0B5D" w:rsidP="004E0B5D">
      <w:pPr>
        <w:tabs>
          <w:tab w:val="left" w:pos="1138"/>
        </w:tabs>
        <w:ind w:left="-284" w:right="-47" w:firstLine="426"/>
        <w:jc w:val="both"/>
        <w:rPr>
          <w:rFonts w:eastAsia="Times New Roman"/>
          <w:sz w:val="28"/>
          <w:szCs w:val="28"/>
        </w:rPr>
      </w:pPr>
      <w:r w:rsidRPr="000232FD">
        <w:rPr>
          <w:rFonts w:eastAsia="Times New Roman"/>
          <w:sz w:val="28"/>
          <w:szCs w:val="28"/>
        </w:rPr>
        <w:t xml:space="preserve">В </w:t>
      </w:r>
      <w:r w:rsidR="0083796C" w:rsidRPr="000232FD">
        <w:rPr>
          <w:rFonts w:eastAsia="Times New Roman"/>
          <w:sz w:val="28"/>
          <w:szCs w:val="28"/>
        </w:rPr>
        <w:t>данном разделе представлен анализ деятельности МОУ СОШ №</w:t>
      </w:r>
      <w:r w:rsidR="007F075E" w:rsidRPr="000232FD">
        <w:rPr>
          <w:rFonts w:eastAsia="Times New Roman"/>
          <w:sz w:val="28"/>
          <w:szCs w:val="28"/>
        </w:rPr>
        <w:t>3</w:t>
      </w:r>
      <w:r w:rsidR="0083796C" w:rsidRPr="000232FD">
        <w:rPr>
          <w:rFonts w:eastAsia="Times New Roman"/>
          <w:sz w:val="28"/>
          <w:szCs w:val="28"/>
        </w:rPr>
        <w:t>, проведенный с учетом показателей 1.24-1.34 таблицы показателей</w:t>
      </w:r>
      <w:r w:rsidRPr="000232FD">
        <w:rPr>
          <w:rFonts w:eastAsia="Times New Roman"/>
          <w:sz w:val="28"/>
          <w:szCs w:val="28"/>
        </w:rPr>
        <w:t xml:space="preserve"> </w:t>
      </w:r>
      <w:r w:rsidR="0083796C" w:rsidRPr="000232FD">
        <w:rPr>
          <w:rFonts w:eastAsia="Times New Roman"/>
          <w:sz w:val="28"/>
          <w:szCs w:val="28"/>
        </w:rPr>
        <w:t xml:space="preserve">деятельности общеобразовательной организации, подлежащей </w:t>
      </w:r>
      <w:proofErr w:type="spellStart"/>
      <w:r w:rsidR="0083796C" w:rsidRPr="000232FD">
        <w:rPr>
          <w:rFonts w:eastAsia="Times New Roman"/>
          <w:sz w:val="28"/>
          <w:szCs w:val="28"/>
        </w:rPr>
        <w:t>самообследованию</w:t>
      </w:r>
      <w:proofErr w:type="spellEnd"/>
      <w:r w:rsidR="0083796C" w:rsidRPr="000232FD">
        <w:rPr>
          <w:rFonts w:eastAsia="Times New Roman"/>
          <w:sz w:val="28"/>
          <w:szCs w:val="28"/>
        </w:rPr>
        <w:t>.</w:t>
      </w:r>
    </w:p>
    <w:p w:rsidR="007F075E" w:rsidRPr="000232FD" w:rsidRDefault="0083796C" w:rsidP="00EF5DDF">
      <w:pPr>
        <w:ind w:left="-284" w:right="-47" w:firstLine="568"/>
        <w:jc w:val="both"/>
        <w:rPr>
          <w:rFonts w:eastAsia="Times New Roman"/>
          <w:sz w:val="28"/>
          <w:szCs w:val="28"/>
        </w:rPr>
      </w:pPr>
      <w:r w:rsidRPr="000232FD">
        <w:rPr>
          <w:rFonts w:eastAsia="Times New Roman"/>
          <w:sz w:val="28"/>
          <w:szCs w:val="28"/>
        </w:rPr>
        <w:t>Педагогический состав школы стабилен. Укомплектованность кадрами составляет 100%. Вакантных мест нет.</w:t>
      </w:r>
    </w:p>
    <w:p w:rsidR="007F075E" w:rsidRPr="000232FD" w:rsidRDefault="007F075E" w:rsidP="004E0B5D">
      <w:pPr>
        <w:ind w:left="-284" w:right="-47" w:firstLine="568"/>
        <w:jc w:val="center"/>
        <w:rPr>
          <w:rFonts w:eastAsia="Times New Roman"/>
          <w:b/>
          <w:i/>
          <w:sz w:val="28"/>
          <w:szCs w:val="28"/>
        </w:rPr>
      </w:pPr>
      <w:r w:rsidRPr="000232FD">
        <w:rPr>
          <w:rFonts w:eastAsia="Times New Roman"/>
          <w:b/>
          <w:i/>
          <w:sz w:val="28"/>
          <w:szCs w:val="28"/>
        </w:rPr>
        <w:t>Структура педагогического коллектива по должностям</w:t>
      </w:r>
    </w:p>
    <w:p w:rsidR="007F075E" w:rsidRPr="000232FD" w:rsidRDefault="00E02D5E" w:rsidP="004E0B5D">
      <w:pPr>
        <w:ind w:left="-284" w:right="-47" w:firstLine="568"/>
        <w:rPr>
          <w:rFonts w:eastAsia="Times New Roman"/>
          <w:sz w:val="28"/>
          <w:szCs w:val="28"/>
        </w:rPr>
      </w:pPr>
      <w:r>
        <w:rPr>
          <w:rFonts w:eastAsia="Times New Roman"/>
          <w:sz w:val="28"/>
          <w:szCs w:val="28"/>
        </w:rPr>
        <w:tab/>
        <w:t>Учитель – 45</w:t>
      </w:r>
    </w:p>
    <w:p w:rsidR="007F075E" w:rsidRPr="000232FD" w:rsidRDefault="007F075E" w:rsidP="004E0B5D">
      <w:pPr>
        <w:ind w:left="-284" w:right="-47" w:firstLine="568"/>
        <w:rPr>
          <w:rFonts w:eastAsia="Times New Roman"/>
          <w:sz w:val="28"/>
          <w:szCs w:val="28"/>
        </w:rPr>
      </w:pPr>
      <w:r w:rsidRPr="000232FD">
        <w:rPr>
          <w:rFonts w:eastAsia="Times New Roman"/>
          <w:sz w:val="28"/>
          <w:szCs w:val="28"/>
        </w:rPr>
        <w:tab/>
        <w:t>Социальный педагог – 1</w:t>
      </w:r>
    </w:p>
    <w:p w:rsidR="007F075E" w:rsidRPr="000232FD" w:rsidRDefault="007F075E" w:rsidP="004E0B5D">
      <w:pPr>
        <w:ind w:left="-284" w:right="-47" w:firstLine="568"/>
        <w:rPr>
          <w:rFonts w:eastAsia="Times New Roman"/>
          <w:sz w:val="28"/>
          <w:szCs w:val="28"/>
        </w:rPr>
      </w:pPr>
      <w:r w:rsidRPr="000232FD">
        <w:rPr>
          <w:rFonts w:eastAsia="Times New Roman"/>
          <w:sz w:val="28"/>
          <w:szCs w:val="28"/>
        </w:rPr>
        <w:tab/>
        <w:t>Педагог-психолог – 1</w:t>
      </w:r>
    </w:p>
    <w:p w:rsidR="007F075E" w:rsidRPr="000232FD" w:rsidRDefault="007F075E" w:rsidP="004E0B5D">
      <w:pPr>
        <w:ind w:left="-284" w:right="-47" w:firstLine="568"/>
        <w:rPr>
          <w:rFonts w:eastAsia="Times New Roman"/>
          <w:sz w:val="28"/>
          <w:szCs w:val="28"/>
        </w:rPr>
      </w:pPr>
      <w:r w:rsidRPr="000232FD">
        <w:rPr>
          <w:rFonts w:eastAsia="Times New Roman"/>
          <w:sz w:val="28"/>
          <w:szCs w:val="28"/>
        </w:rPr>
        <w:tab/>
        <w:t>Старший вожатый – 1</w:t>
      </w:r>
    </w:p>
    <w:p w:rsidR="007F075E" w:rsidRPr="000232FD" w:rsidRDefault="007F075E" w:rsidP="004E0B5D">
      <w:pPr>
        <w:ind w:left="-284" w:right="-47" w:firstLine="568"/>
        <w:rPr>
          <w:rFonts w:eastAsia="Times New Roman"/>
          <w:sz w:val="28"/>
          <w:szCs w:val="28"/>
        </w:rPr>
      </w:pPr>
      <w:r w:rsidRPr="000232FD">
        <w:rPr>
          <w:rFonts w:eastAsia="Times New Roman"/>
          <w:sz w:val="28"/>
          <w:szCs w:val="28"/>
        </w:rPr>
        <w:tab/>
        <w:t>Библиотекарь – 1</w:t>
      </w:r>
    </w:p>
    <w:p w:rsidR="007F075E" w:rsidRPr="000232FD" w:rsidRDefault="007F075E" w:rsidP="00AD348B">
      <w:pPr>
        <w:ind w:right="-47"/>
        <w:rPr>
          <w:rFonts w:eastAsia="Times New Roman"/>
          <w:sz w:val="28"/>
          <w:szCs w:val="28"/>
        </w:rPr>
      </w:pPr>
    </w:p>
    <w:p w:rsidR="007F075E" w:rsidRPr="000232FD" w:rsidRDefault="007F075E" w:rsidP="004E0B5D">
      <w:pPr>
        <w:ind w:left="-284" w:right="-47" w:firstLine="568"/>
        <w:jc w:val="center"/>
        <w:rPr>
          <w:rFonts w:eastAsia="Times New Roman"/>
          <w:b/>
          <w:i/>
          <w:sz w:val="28"/>
          <w:szCs w:val="28"/>
        </w:rPr>
      </w:pPr>
      <w:r w:rsidRPr="000232FD">
        <w:rPr>
          <w:rFonts w:eastAsia="Times New Roman"/>
          <w:b/>
          <w:i/>
          <w:sz w:val="28"/>
          <w:szCs w:val="28"/>
        </w:rPr>
        <w:t>Образовательный уровень педагогических работников</w:t>
      </w:r>
    </w:p>
    <w:tbl>
      <w:tblPr>
        <w:tblW w:w="0" w:type="auto"/>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6"/>
        <w:gridCol w:w="1741"/>
        <w:gridCol w:w="1664"/>
        <w:gridCol w:w="1653"/>
      </w:tblGrid>
      <w:tr w:rsidR="00E02D5E" w:rsidRPr="000232FD" w:rsidTr="004E0B5D">
        <w:trPr>
          <w:jc w:val="center"/>
        </w:trPr>
        <w:tc>
          <w:tcPr>
            <w:tcW w:w="2686" w:type="dxa"/>
          </w:tcPr>
          <w:p w:rsidR="00E02D5E" w:rsidRPr="000232FD" w:rsidRDefault="00E02D5E" w:rsidP="00EF5DDF">
            <w:pPr>
              <w:ind w:left="-284" w:right="-47" w:firstLine="568"/>
              <w:jc w:val="center"/>
              <w:rPr>
                <w:sz w:val="28"/>
                <w:szCs w:val="28"/>
              </w:rPr>
            </w:pPr>
            <w:r w:rsidRPr="000232FD">
              <w:rPr>
                <w:sz w:val="28"/>
                <w:szCs w:val="28"/>
              </w:rPr>
              <w:t>Образование</w:t>
            </w:r>
          </w:p>
        </w:tc>
        <w:tc>
          <w:tcPr>
            <w:tcW w:w="1741" w:type="dxa"/>
          </w:tcPr>
          <w:p w:rsidR="00E02D5E" w:rsidRPr="003F1F77" w:rsidRDefault="00E02D5E" w:rsidP="006B3F85">
            <w:pPr>
              <w:jc w:val="center"/>
              <w:rPr>
                <w:b/>
                <w:sz w:val="24"/>
                <w:szCs w:val="24"/>
              </w:rPr>
            </w:pPr>
            <w:r w:rsidRPr="003F1F77">
              <w:rPr>
                <w:b/>
                <w:sz w:val="24"/>
                <w:szCs w:val="24"/>
              </w:rPr>
              <w:t>2015 – 2016</w:t>
            </w:r>
          </w:p>
        </w:tc>
        <w:tc>
          <w:tcPr>
            <w:tcW w:w="1664" w:type="dxa"/>
          </w:tcPr>
          <w:p w:rsidR="00E02D5E" w:rsidRPr="003F1F77" w:rsidRDefault="00E02D5E" w:rsidP="006B3F85">
            <w:pPr>
              <w:jc w:val="center"/>
              <w:rPr>
                <w:b/>
                <w:sz w:val="24"/>
                <w:szCs w:val="24"/>
              </w:rPr>
            </w:pPr>
            <w:r w:rsidRPr="003F1F77">
              <w:rPr>
                <w:b/>
                <w:sz w:val="24"/>
                <w:szCs w:val="24"/>
              </w:rPr>
              <w:t>2016 – 2017</w:t>
            </w:r>
          </w:p>
        </w:tc>
        <w:tc>
          <w:tcPr>
            <w:tcW w:w="1653" w:type="dxa"/>
          </w:tcPr>
          <w:p w:rsidR="00E02D5E" w:rsidRPr="003F1F77" w:rsidRDefault="00E02D5E" w:rsidP="006B3F85">
            <w:pPr>
              <w:jc w:val="center"/>
              <w:rPr>
                <w:b/>
                <w:sz w:val="24"/>
                <w:szCs w:val="24"/>
              </w:rPr>
            </w:pPr>
            <w:r w:rsidRPr="003F1F77">
              <w:rPr>
                <w:b/>
                <w:sz w:val="24"/>
                <w:szCs w:val="24"/>
              </w:rPr>
              <w:t>2017 – 2018</w:t>
            </w:r>
          </w:p>
        </w:tc>
      </w:tr>
      <w:tr w:rsidR="00E02D5E" w:rsidRPr="000232FD" w:rsidTr="004E0B5D">
        <w:trPr>
          <w:jc w:val="center"/>
        </w:trPr>
        <w:tc>
          <w:tcPr>
            <w:tcW w:w="2686" w:type="dxa"/>
          </w:tcPr>
          <w:p w:rsidR="00E02D5E" w:rsidRPr="000232FD" w:rsidRDefault="00E02D5E" w:rsidP="004E0B5D">
            <w:pPr>
              <w:ind w:left="42" w:right="-47"/>
              <w:rPr>
                <w:sz w:val="28"/>
                <w:szCs w:val="28"/>
              </w:rPr>
            </w:pPr>
            <w:r w:rsidRPr="000232FD">
              <w:rPr>
                <w:sz w:val="28"/>
                <w:szCs w:val="28"/>
              </w:rPr>
              <w:t>среднее специальное</w:t>
            </w:r>
          </w:p>
        </w:tc>
        <w:tc>
          <w:tcPr>
            <w:tcW w:w="1741" w:type="dxa"/>
          </w:tcPr>
          <w:p w:rsidR="00E02D5E" w:rsidRPr="003F1F77" w:rsidRDefault="00E02D5E" w:rsidP="006B3F85">
            <w:pPr>
              <w:jc w:val="center"/>
              <w:rPr>
                <w:sz w:val="24"/>
                <w:szCs w:val="24"/>
              </w:rPr>
            </w:pPr>
            <w:r w:rsidRPr="003F1F77">
              <w:rPr>
                <w:sz w:val="24"/>
                <w:szCs w:val="24"/>
              </w:rPr>
              <w:t>6 (15%)</w:t>
            </w:r>
          </w:p>
        </w:tc>
        <w:tc>
          <w:tcPr>
            <w:tcW w:w="1664" w:type="dxa"/>
          </w:tcPr>
          <w:p w:rsidR="00E02D5E" w:rsidRPr="003F1F77" w:rsidRDefault="00E02D5E" w:rsidP="006B3F85">
            <w:pPr>
              <w:jc w:val="center"/>
              <w:rPr>
                <w:sz w:val="24"/>
                <w:szCs w:val="24"/>
              </w:rPr>
            </w:pPr>
            <w:r w:rsidRPr="003F1F77">
              <w:rPr>
                <w:sz w:val="24"/>
                <w:szCs w:val="24"/>
              </w:rPr>
              <w:t>5 (11%)</w:t>
            </w:r>
          </w:p>
        </w:tc>
        <w:tc>
          <w:tcPr>
            <w:tcW w:w="1653" w:type="dxa"/>
          </w:tcPr>
          <w:p w:rsidR="00E02D5E" w:rsidRPr="003F1F77" w:rsidRDefault="00E02D5E" w:rsidP="006B3F85">
            <w:pPr>
              <w:jc w:val="center"/>
              <w:rPr>
                <w:sz w:val="24"/>
                <w:szCs w:val="24"/>
              </w:rPr>
            </w:pPr>
            <w:r w:rsidRPr="003F1F77">
              <w:rPr>
                <w:sz w:val="24"/>
                <w:szCs w:val="24"/>
              </w:rPr>
              <w:t>5 (12%)</w:t>
            </w:r>
          </w:p>
        </w:tc>
      </w:tr>
      <w:tr w:rsidR="00E02D5E" w:rsidRPr="000232FD" w:rsidTr="004E0B5D">
        <w:trPr>
          <w:jc w:val="center"/>
        </w:trPr>
        <w:tc>
          <w:tcPr>
            <w:tcW w:w="2686" w:type="dxa"/>
          </w:tcPr>
          <w:p w:rsidR="00E02D5E" w:rsidRPr="000232FD" w:rsidRDefault="00E02D5E" w:rsidP="004E0B5D">
            <w:pPr>
              <w:ind w:left="42" w:right="-47"/>
              <w:rPr>
                <w:sz w:val="28"/>
                <w:szCs w:val="28"/>
              </w:rPr>
            </w:pPr>
            <w:r w:rsidRPr="000232FD">
              <w:rPr>
                <w:sz w:val="28"/>
                <w:szCs w:val="28"/>
              </w:rPr>
              <w:t>незаконченное высшее</w:t>
            </w:r>
          </w:p>
        </w:tc>
        <w:tc>
          <w:tcPr>
            <w:tcW w:w="1741" w:type="dxa"/>
          </w:tcPr>
          <w:p w:rsidR="00E02D5E" w:rsidRPr="003F1F77" w:rsidRDefault="00E02D5E" w:rsidP="006B3F85">
            <w:pPr>
              <w:jc w:val="center"/>
              <w:rPr>
                <w:sz w:val="24"/>
                <w:szCs w:val="24"/>
              </w:rPr>
            </w:pPr>
            <w:r w:rsidRPr="003F1F77">
              <w:rPr>
                <w:sz w:val="24"/>
                <w:szCs w:val="24"/>
              </w:rPr>
              <w:t>1 (2%)</w:t>
            </w:r>
          </w:p>
        </w:tc>
        <w:tc>
          <w:tcPr>
            <w:tcW w:w="1664" w:type="dxa"/>
          </w:tcPr>
          <w:p w:rsidR="00E02D5E" w:rsidRPr="003F1F77" w:rsidRDefault="00E02D5E" w:rsidP="006B3F85">
            <w:pPr>
              <w:jc w:val="center"/>
              <w:rPr>
                <w:sz w:val="24"/>
                <w:szCs w:val="24"/>
              </w:rPr>
            </w:pPr>
            <w:r w:rsidRPr="003F1F77">
              <w:rPr>
                <w:sz w:val="24"/>
                <w:szCs w:val="24"/>
              </w:rPr>
              <w:t>-</w:t>
            </w:r>
          </w:p>
        </w:tc>
        <w:tc>
          <w:tcPr>
            <w:tcW w:w="1653" w:type="dxa"/>
          </w:tcPr>
          <w:p w:rsidR="00E02D5E" w:rsidRPr="003F1F77" w:rsidRDefault="00E02D5E" w:rsidP="006B3F85">
            <w:pPr>
              <w:jc w:val="center"/>
              <w:rPr>
                <w:sz w:val="24"/>
                <w:szCs w:val="24"/>
              </w:rPr>
            </w:pPr>
            <w:r w:rsidRPr="003F1F77">
              <w:rPr>
                <w:sz w:val="24"/>
                <w:szCs w:val="24"/>
              </w:rPr>
              <w:t>1 (2%)</w:t>
            </w:r>
          </w:p>
        </w:tc>
      </w:tr>
      <w:tr w:rsidR="00E02D5E" w:rsidRPr="000232FD" w:rsidTr="004E0B5D">
        <w:trPr>
          <w:jc w:val="center"/>
        </w:trPr>
        <w:tc>
          <w:tcPr>
            <w:tcW w:w="2686" w:type="dxa"/>
          </w:tcPr>
          <w:p w:rsidR="00E02D5E" w:rsidRPr="000232FD" w:rsidRDefault="00E02D5E" w:rsidP="004E0B5D">
            <w:pPr>
              <w:ind w:left="42" w:right="-47"/>
              <w:rPr>
                <w:sz w:val="28"/>
                <w:szCs w:val="28"/>
              </w:rPr>
            </w:pPr>
            <w:r w:rsidRPr="000232FD">
              <w:rPr>
                <w:sz w:val="28"/>
                <w:szCs w:val="28"/>
              </w:rPr>
              <w:t>высшее</w:t>
            </w:r>
          </w:p>
        </w:tc>
        <w:tc>
          <w:tcPr>
            <w:tcW w:w="1741" w:type="dxa"/>
          </w:tcPr>
          <w:p w:rsidR="00E02D5E" w:rsidRPr="003F1F77" w:rsidRDefault="00E02D5E" w:rsidP="006B3F85">
            <w:pPr>
              <w:jc w:val="center"/>
              <w:rPr>
                <w:sz w:val="24"/>
                <w:szCs w:val="24"/>
              </w:rPr>
            </w:pPr>
            <w:r w:rsidRPr="003F1F77">
              <w:rPr>
                <w:sz w:val="24"/>
                <w:szCs w:val="24"/>
              </w:rPr>
              <w:t>38 (83%)</w:t>
            </w:r>
          </w:p>
        </w:tc>
        <w:tc>
          <w:tcPr>
            <w:tcW w:w="1664" w:type="dxa"/>
          </w:tcPr>
          <w:p w:rsidR="00E02D5E" w:rsidRPr="003F1F77" w:rsidRDefault="00E02D5E" w:rsidP="006B3F85">
            <w:pPr>
              <w:jc w:val="center"/>
              <w:rPr>
                <w:sz w:val="24"/>
                <w:szCs w:val="24"/>
              </w:rPr>
            </w:pPr>
            <w:r w:rsidRPr="003F1F77">
              <w:rPr>
                <w:sz w:val="24"/>
                <w:szCs w:val="24"/>
              </w:rPr>
              <w:t>41 (89%)</w:t>
            </w:r>
          </w:p>
        </w:tc>
        <w:tc>
          <w:tcPr>
            <w:tcW w:w="1653" w:type="dxa"/>
          </w:tcPr>
          <w:p w:rsidR="00E02D5E" w:rsidRPr="003F1F77" w:rsidRDefault="00E02D5E" w:rsidP="006B3F85">
            <w:pPr>
              <w:jc w:val="center"/>
              <w:rPr>
                <w:sz w:val="24"/>
                <w:szCs w:val="24"/>
              </w:rPr>
            </w:pPr>
            <w:r w:rsidRPr="003F1F77">
              <w:rPr>
                <w:sz w:val="24"/>
                <w:szCs w:val="24"/>
              </w:rPr>
              <w:t>38 (86%)</w:t>
            </w:r>
          </w:p>
        </w:tc>
      </w:tr>
    </w:tbl>
    <w:p w:rsidR="004E0B5D" w:rsidRPr="000232FD" w:rsidRDefault="004E0B5D" w:rsidP="00EF5DDF">
      <w:pPr>
        <w:pStyle w:val="a6"/>
        <w:ind w:left="-284" w:right="-47" w:firstLine="568"/>
        <w:rPr>
          <w:b w:val="0"/>
          <w:sz w:val="28"/>
          <w:szCs w:val="28"/>
        </w:rPr>
      </w:pPr>
    </w:p>
    <w:p w:rsidR="004E0B5D" w:rsidRPr="000232FD" w:rsidRDefault="004E0B5D">
      <w:pPr>
        <w:rPr>
          <w:rFonts w:eastAsia="Calibri"/>
          <w:sz w:val="28"/>
          <w:szCs w:val="28"/>
        </w:rPr>
      </w:pPr>
      <w:r w:rsidRPr="000232FD">
        <w:rPr>
          <w:b/>
          <w:sz w:val="28"/>
          <w:szCs w:val="28"/>
        </w:rPr>
        <w:br w:type="page"/>
      </w:r>
    </w:p>
    <w:p w:rsidR="007F075E" w:rsidRPr="000232FD" w:rsidRDefault="007F075E" w:rsidP="00EF5DDF">
      <w:pPr>
        <w:pStyle w:val="a6"/>
        <w:ind w:left="-284" w:right="-47" w:firstLine="568"/>
        <w:rPr>
          <w:b w:val="0"/>
          <w:sz w:val="28"/>
          <w:szCs w:val="28"/>
        </w:rPr>
      </w:pPr>
    </w:p>
    <w:p w:rsidR="007F075E" w:rsidRPr="000232FD" w:rsidRDefault="007F075E" w:rsidP="00EF5DDF">
      <w:pPr>
        <w:pStyle w:val="a6"/>
        <w:ind w:left="-284" w:right="-47" w:firstLine="568"/>
        <w:rPr>
          <w:i/>
          <w:sz w:val="28"/>
          <w:szCs w:val="28"/>
        </w:rPr>
      </w:pPr>
      <w:r w:rsidRPr="000232FD">
        <w:rPr>
          <w:i/>
          <w:sz w:val="28"/>
          <w:szCs w:val="28"/>
        </w:rPr>
        <w:t>Структура педагогического коллектива по возрасту и стажу</w:t>
      </w:r>
    </w:p>
    <w:tbl>
      <w:tblPr>
        <w:tblpPr w:leftFromText="180" w:rightFromText="180" w:vertAnchor="text" w:horzAnchor="page" w:tblpX="902" w:tblpY="3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2020"/>
      </w:tblGrid>
      <w:tr w:rsidR="00E02D5E" w:rsidRPr="000232FD" w:rsidTr="004E0B5D">
        <w:tc>
          <w:tcPr>
            <w:tcW w:w="2071" w:type="dxa"/>
          </w:tcPr>
          <w:p w:rsidR="00E02D5E" w:rsidRPr="000232FD" w:rsidRDefault="00E02D5E" w:rsidP="00E02D5E">
            <w:pPr>
              <w:ind w:left="-284" w:right="-47" w:firstLine="568"/>
              <w:rPr>
                <w:sz w:val="28"/>
                <w:szCs w:val="28"/>
              </w:rPr>
            </w:pPr>
            <w:r w:rsidRPr="000232FD">
              <w:rPr>
                <w:sz w:val="28"/>
                <w:szCs w:val="28"/>
              </w:rPr>
              <w:t>Возраст</w:t>
            </w:r>
          </w:p>
        </w:tc>
        <w:tc>
          <w:tcPr>
            <w:tcW w:w="2020" w:type="dxa"/>
          </w:tcPr>
          <w:p w:rsidR="00E02D5E" w:rsidRPr="00134417" w:rsidRDefault="00E02D5E" w:rsidP="00E02D5E">
            <w:pPr>
              <w:jc w:val="center"/>
            </w:pPr>
            <w:r w:rsidRPr="00134417">
              <w:t>2017 – 2018</w:t>
            </w:r>
          </w:p>
        </w:tc>
      </w:tr>
      <w:tr w:rsidR="00E02D5E" w:rsidRPr="000232FD" w:rsidTr="004E0B5D">
        <w:tc>
          <w:tcPr>
            <w:tcW w:w="2071" w:type="dxa"/>
          </w:tcPr>
          <w:p w:rsidR="00E02D5E" w:rsidRPr="000232FD" w:rsidRDefault="00E02D5E" w:rsidP="004E0B5D">
            <w:pPr>
              <w:ind w:left="-284" w:right="-47" w:firstLine="568"/>
              <w:jc w:val="center"/>
              <w:rPr>
                <w:sz w:val="28"/>
                <w:szCs w:val="28"/>
              </w:rPr>
            </w:pPr>
            <w:r w:rsidRPr="000232FD">
              <w:rPr>
                <w:sz w:val="28"/>
                <w:szCs w:val="28"/>
              </w:rPr>
              <w:t>20 - 35 лет</w:t>
            </w:r>
          </w:p>
        </w:tc>
        <w:tc>
          <w:tcPr>
            <w:tcW w:w="2020" w:type="dxa"/>
          </w:tcPr>
          <w:p w:rsidR="00E02D5E" w:rsidRPr="00134417" w:rsidRDefault="00E02D5E" w:rsidP="00E02D5E">
            <w:pPr>
              <w:jc w:val="center"/>
            </w:pPr>
            <w:r w:rsidRPr="00134417">
              <w:t>10 (23%)</w:t>
            </w:r>
          </w:p>
        </w:tc>
      </w:tr>
      <w:tr w:rsidR="00E02D5E" w:rsidRPr="000232FD" w:rsidTr="004E0B5D">
        <w:tc>
          <w:tcPr>
            <w:tcW w:w="2071" w:type="dxa"/>
          </w:tcPr>
          <w:p w:rsidR="00E02D5E" w:rsidRPr="000232FD" w:rsidRDefault="00E02D5E" w:rsidP="004E0B5D">
            <w:pPr>
              <w:ind w:left="-284" w:right="-47" w:firstLine="568"/>
              <w:jc w:val="center"/>
              <w:rPr>
                <w:sz w:val="28"/>
                <w:szCs w:val="28"/>
              </w:rPr>
            </w:pPr>
            <w:r w:rsidRPr="000232FD">
              <w:rPr>
                <w:sz w:val="28"/>
                <w:szCs w:val="28"/>
              </w:rPr>
              <w:t>35 – 45 лет</w:t>
            </w:r>
          </w:p>
        </w:tc>
        <w:tc>
          <w:tcPr>
            <w:tcW w:w="2020" w:type="dxa"/>
          </w:tcPr>
          <w:p w:rsidR="00E02D5E" w:rsidRPr="00134417" w:rsidRDefault="00E02D5E" w:rsidP="00E02D5E">
            <w:pPr>
              <w:jc w:val="center"/>
            </w:pPr>
            <w:r w:rsidRPr="00134417">
              <w:t>11 (25%)</w:t>
            </w:r>
          </w:p>
        </w:tc>
      </w:tr>
      <w:tr w:rsidR="00E02D5E" w:rsidRPr="000232FD" w:rsidTr="004E0B5D">
        <w:tc>
          <w:tcPr>
            <w:tcW w:w="2071" w:type="dxa"/>
          </w:tcPr>
          <w:p w:rsidR="00E02D5E" w:rsidRPr="000232FD" w:rsidRDefault="00E02D5E" w:rsidP="004E0B5D">
            <w:pPr>
              <w:ind w:left="-284" w:right="-47" w:firstLine="568"/>
              <w:jc w:val="center"/>
              <w:rPr>
                <w:sz w:val="28"/>
                <w:szCs w:val="28"/>
              </w:rPr>
            </w:pPr>
            <w:r w:rsidRPr="000232FD">
              <w:rPr>
                <w:sz w:val="28"/>
                <w:szCs w:val="28"/>
              </w:rPr>
              <w:t>45 – 55 лет</w:t>
            </w:r>
          </w:p>
        </w:tc>
        <w:tc>
          <w:tcPr>
            <w:tcW w:w="2020" w:type="dxa"/>
          </w:tcPr>
          <w:p w:rsidR="00E02D5E" w:rsidRPr="00134417" w:rsidRDefault="00E02D5E" w:rsidP="00E02D5E">
            <w:pPr>
              <w:jc w:val="center"/>
            </w:pPr>
            <w:r w:rsidRPr="00134417">
              <w:t>11 (25%)</w:t>
            </w:r>
          </w:p>
        </w:tc>
      </w:tr>
      <w:tr w:rsidR="00E02D5E" w:rsidRPr="000232FD" w:rsidTr="004E0B5D">
        <w:tc>
          <w:tcPr>
            <w:tcW w:w="2071" w:type="dxa"/>
          </w:tcPr>
          <w:p w:rsidR="00E02D5E" w:rsidRPr="000232FD" w:rsidRDefault="00E02D5E" w:rsidP="004E0B5D">
            <w:pPr>
              <w:ind w:left="-284" w:right="-47" w:firstLine="568"/>
              <w:jc w:val="center"/>
              <w:rPr>
                <w:sz w:val="28"/>
                <w:szCs w:val="28"/>
              </w:rPr>
            </w:pPr>
            <w:r w:rsidRPr="000232FD">
              <w:rPr>
                <w:sz w:val="28"/>
                <w:szCs w:val="28"/>
              </w:rPr>
              <w:t>55 – 60 лет</w:t>
            </w:r>
          </w:p>
        </w:tc>
        <w:tc>
          <w:tcPr>
            <w:tcW w:w="2020" w:type="dxa"/>
          </w:tcPr>
          <w:p w:rsidR="00E02D5E" w:rsidRPr="00134417" w:rsidRDefault="00E02D5E" w:rsidP="00E02D5E">
            <w:pPr>
              <w:jc w:val="center"/>
            </w:pPr>
            <w:r w:rsidRPr="00134417">
              <w:t>9 (20%)</w:t>
            </w:r>
          </w:p>
        </w:tc>
      </w:tr>
      <w:tr w:rsidR="00E02D5E" w:rsidRPr="000232FD" w:rsidTr="004E0B5D">
        <w:tc>
          <w:tcPr>
            <w:tcW w:w="2071" w:type="dxa"/>
          </w:tcPr>
          <w:p w:rsidR="00E02D5E" w:rsidRPr="000232FD" w:rsidRDefault="00E02D5E" w:rsidP="004E0B5D">
            <w:pPr>
              <w:ind w:left="-284" w:right="-47" w:firstLine="568"/>
              <w:jc w:val="center"/>
              <w:rPr>
                <w:sz w:val="28"/>
                <w:szCs w:val="28"/>
              </w:rPr>
            </w:pPr>
            <w:r w:rsidRPr="000232FD">
              <w:rPr>
                <w:sz w:val="28"/>
                <w:szCs w:val="28"/>
              </w:rPr>
              <w:t>Свыше 60 лет</w:t>
            </w:r>
          </w:p>
        </w:tc>
        <w:tc>
          <w:tcPr>
            <w:tcW w:w="2020" w:type="dxa"/>
          </w:tcPr>
          <w:p w:rsidR="00E02D5E" w:rsidRDefault="00E02D5E" w:rsidP="00E02D5E">
            <w:pPr>
              <w:jc w:val="center"/>
            </w:pPr>
            <w:r w:rsidRPr="00134417">
              <w:t>3 (7%)</w:t>
            </w:r>
          </w:p>
        </w:tc>
      </w:tr>
    </w:tbl>
    <w:p w:rsidR="007F075E" w:rsidRPr="000232FD" w:rsidRDefault="007F075E" w:rsidP="00EF5DDF">
      <w:pPr>
        <w:pStyle w:val="a6"/>
        <w:ind w:left="-284" w:right="-47" w:firstLine="568"/>
        <w:rPr>
          <w:b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314"/>
      </w:tblGrid>
      <w:tr w:rsidR="00E02D5E" w:rsidRPr="000232FD" w:rsidTr="007F075E">
        <w:trPr>
          <w:jc w:val="center"/>
        </w:trPr>
        <w:tc>
          <w:tcPr>
            <w:tcW w:w="2628" w:type="dxa"/>
          </w:tcPr>
          <w:p w:rsidR="00E02D5E" w:rsidRPr="000232FD" w:rsidRDefault="00E02D5E" w:rsidP="00EF5DDF">
            <w:pPr>
              <w:ind w:left="-284" w:right="-47" w:firstLine="568"/>
              <w:jc w:val="center"/>
              <w:rPr>
                <w:sz w:val="28"/>
                <w:szCs w:val="28"/>
              </w:rPr>
            </w:pPr>
            <w:r w:rsidRPr="000232FD">
              <w:rPr>
                <w:sz w:val="28"/>
                <w:szCs w:val="28"/>
              </w:rPr>
              <w:t>Педагогический стаж</w:t>
            </w:r>
          </w:p>
        </w:tc>
        <w:tc>
          <w:tcPr>
            <w:tcW w:w="2314" w:type="dxa"/>
          </w:tcPr>
          <w:p w:rsidR="00E02D5E" w:rsidRPr="001535B9" w:rsidRDefault="00E02D5E" w:rsidP="00E02D5E">
            <w:pPr>
              <w:jc w:val="center"/>
            </w:pPr>
            <w:r w:rsidRPr="001535B9">
              <w:t>2017 – 2018</w:t>
            </w:r>
          </w:p>
        </w:tc>
      </w:tr>
      <w:tr w:rsidR="00E02D5E" w:rsidRPr="000232FD" w:rsidTr="007F075E">
        <w:trPr>
          <w:jc w:val="center"/>
        </w:trPr>
        <w:tc>
          <w:tcPr>
            <w:tcW w:w="2628" w:type="dxa"/>
          </w:tcPr>
          <w:p w:rsidR="00E02D5E" w:rsidRPr="000232FD" w:rsidRDefault="00E02D5E" w:rsidP="00EF5DDF">
            <w:pPr>
              <w:ind w:left="-284" w:right="-47" w:firstLine="568"/>
              <w:jc w:val="center"/>
              <w:rPr>
                <w:sz w:val="28"/>
                <w:szCs w:val="28"/>
              </w:rPr>
            </w:pPr>
            <w:r w:rsidRPr="000232FD">
              <w:rPr>
                <w:sz w:val="28"/>
                <w:szCs w:val="28"/>
              </w:rPr>
              <w:t>от 1-го до 3-х лет</w:t>
            </w:r>
          </w:p>
        </w:tc>
        <w:tc>
          <w:tcPr>
            <w:tcW w:w="2314" w:type="dxa"/>
          </w:tcPr>
          <w:p w:rsidR="00E02D5E" w:rsidRPr="001535B9" w:rsidRDefault="00E02D5E" w:rsidP="00E02D5E">
            <w:pPr>
              <w:jc w:val="center"/>
            </w:pPr>
            <w:r w:rsidRPr="001535B9">
              <w:t>4 (9%)</w:t>
            </w:r>
          </w:p>
        </w:tc>
      </w:tr>
      <w:tr w:rsidR="00E02D5E" w:rsidRPr="000232FD" w:rsidTr="007F075E">
        <w:trPr>
          <w:jc w:val="center"/>
        </w:trPr>
        <w:tc>
          <w:tcPr>
            <w:tcW w:w="2628" w:type="dxa"/>
          </w:tcPr>
          <w:p w:rsidR="00E02D5E" w:rsidRPr="000232FD" w:rsidRDefault="00E02D5E" w:rsidP="00EF5DDF">
            <w:pPr>
              <w:ind w:left="-284" w:right="-47" w:firstLine="568"/>
              <w:jc w:val="center"/>
              <w:rPr>
                <w:sz w:val="28"/>
                <w:szCs w:val="28"/>
              </w:rPr>
            </w:pPr>
            <w:r w:rsidRPr="000232FD">
              <w:rPr>
                <w:sz w:val="28"/>
                <w:szCs w:val="28"/>
              </w:rPr>
              <w:t>4-5 лет</w:t>
            </w:r>
          </w:p>
        </w:tc>
        <w:tc>
          <w:tcPr>
            <w:tcW w:w="2314" w:type="dxa"/>
          </w:tcPr>
          <w:p w:rsidR="00E02D5E" w:rsidRPr="001535B9" w:rsidRDefault="00E02D5E" w:rsidP="00E02D5E">
            <w:pPr>
              <w:jc w:val="center"/>
            </w:pPr>
            <w:r w:rsidRPr="001535B9">
              <w:t>4 (9%)</w:t>
            </w:r>
          </w:p>
        </w:tc>
      </w:tr>
      <w:tr w:rsidR="00E02D5E" w:rsidRPr="000232FD" w:rsidTr="007F075E">
        <w:trPr>
          <w:jc w:val="center"/>
        </w:trPr>
        <w:tc>
          <w:tcPr>
            <w:tcW w:w="2628" w:type="dxa"/>
          </w:tcPr>
          <w:p w:rsidR="00E02D5E" w:rsidRPr="000232FD" w:rsidRDefault="00E02D5E" w:rsidP="00EF5DDF">
            <w:pPr>
              <w:ind w:left="-284" w:right="-47" w:firstLine="568"/>
              <w:jc w:val="center"/>
              <w:rPr>
                <w:sz w:val="28"/>
                <w:szCs w:val="28"/>
              </w:rPr>
            </w:pPr>
            <w:r w:rsidRPr="000232FD">
              <w:rPr>
                <w:sz w:val="28"/>
                <w:szCs w:val="28"/>
              </w:rPr>
              <w:t>6-10 лет</w:t>
            </w:r>
          </w:p>
        </w:tc>
        <w:tc>
          <w:tcPr>
            <w:tcW w:w="2314" w:type="dxa"/>
          </w:tcPr>
          <w:p w:rsidR="00E02D5E" w:rsidRPr="001535B9" w:rsidRDefault="00E02D5E" w:rsidP="00E02D5E">
            <w:pPr>
              <w:jc w:val="center"/>
            </w:pPr>
            <w:r w:rsidRPr="001535B9">
              <w:t xml:space="preserve">2 </w:t>
            </w:r>
            <w:proofErr w:type="gramStart"/>
            <w:r w:rsidRPr="001535B9">
              <w:t xml:space="preserve">( </w:t>
            </w:r>
            <w:proofErr w:type="gramEnd"/>
            <w:r w:rsidRPr="001535B9">
              <w:t>5%)</w:t>
            </w:r>
          </w:p>
        </w:tc>
      </w:tr>
      <w:tr w:rsidR="00E02D5E" w:rsidRPr="000232FD" w:rsidTr="007F075E">
        <w:trPr>
          <w:jc w:val="center"/>
        </w:trPr>
        <w:tc>
          <w:tcPr>
            <w:tcW w:w="2628" w:type="dxa"/>
          </w:tcPr>
          <w:p w:rsidR="00E02D5E" w:rsidRPr="000232FD" w:rsidRDefault="00E02D5E" w:rsidP="00EF5DDF">
            <w:pPr>
              <w:ind w:left="-284" w:right="-47" w:firstLine="568"/>
              <w:jc w:val="center"/>
              <w:rPr>
                <w:sz w:val="28"/>
                <w:szCs w:val="28"/>
              </w:rPr>
            </w:pPr>
            <w:r w:rsidRPr="000232FD">
              <w:rPr>
                <w:sz w:val="28"/>
                <w:szCs w:val="28"/>
              </w:rPr>
              <w:t>11-15 лет</w:t>
            </w:r>
          </w:p>
        </w:tc>
        <w:tc>
          <w:tcPr>
            <w:tcW w:w="2314" w:type="dxa"/>
          </w:tcPr>
          <w:p w:rsidR="00E02D5E" w:rsidRPr="001535B9" w:rsidRDefault="00E02D5E" w:rsidP="00E02D5E">
            <w:pPr>
              <w:jc w:val="center"/>
            </w:pPr>
            <w:r w:rsidRPr="001535B9">
              <w:t>2 (5%)</w:t>
            </w:r>
          </w:p>
        </w:tc>
      </w:tr>
      <w:tr w:rsidR="00E02D5E" w:rsidRPr="000232FD" w:rsidTr="007F075E">
        <w:trPr>
          <w:jc w:val="center"/>
        </w:trPr>
        <w:tc>
          <w:tcPr>
            <w:tcW w:w="2628" w:type="dxa"/>
          </w:tcPr>
          <w:p w:rsidR="00E02D5E" w:rsidRPr="000232FD" w:rsidRDefault="00E02D5E" w:rsidP="00EF5DDF">
            <w:pPr>
              <w:ind w:left="-284" w:right="-47" w:firstLine="568"/>
              <w:jc w:val="center"/>
              <w:rPr>
                <w:sz w:val="28"/>
                <w:szCs w:val="28"/>
              </w:rPr>
            </w:pPr>
            <w:r w:rsidRPr="000232FD">
              <w:rPr>
                <w:sz w:val="28"/>
                <w:szCs w:val="28"/>
              </w:rPr>
              <w:t>16-20 лет</w:t>
            </w:r>
          </w:p>
        </w:tc>
        <w:tc>
          <w:tcPr>
            <w:tcW w:w="2314" w:type="dxa"/>
          </w:tcPr>
          <w:p w:rsidR="00E02D5E" w:rsidRPr="001535B9" w:rsidRDefault="00E02D5E" w:rsidP="00E02D5E">
            <w:pPr>
              <w:jc w:val="center"/>
            </w:pPr>
            <w:r w:rsidRPr="001535B9">
              <w:t>5 (9%)</w:t>
            </w:r>
          </w:p>
        </w:tc>
      </w:tr>
      <w:tr w:rsidR="00E02D5E" w:rsidRPr="000232FD" w:rsidTr="007F075E">
        <w:trPr>
          <w:jc w:val="center"/>
        </w:trPr>
        <w:tc>
          <w:tcPr>
            <w:tcW w:w="2628" w:type="dxa"/>
          </w:tcPr>
          <w:p w:rsidR="00E02D5E" w:rsidRPr="000232FD" w:rsidRDefault="00E02D5E" w:rsidP="00EF5DDF">
            <w:pPr>
              <w:ind w:left="-284" w:right="-47" w:firstLine="568"/>
              <w:jc w:val="center"/>
              <w:rPr>
                <w:sz w:val="28"/>
                <w:szCs w:val="28"/>
              </w:rPr>
            </w:pPr>
            <w:r w:rsidRPr="000232FD">
              <w:rPr>
                <w:sz w:val="28"/>
                <w:szCs w:val="28"/>
              </w:rPr>
              <w:t>20-25 лет</w:t>
            </w:r>
          </w:p>
        </w:tc>
        <w:tc>
          <w:tcPr>
            <w:tcW w:w="2314" w:type="dxa"/>
          </w:tcPr>
          <w:p w:rsidR="00E02D5E" w:rsidRPr="001535B9" w:rsidRDefault="00E02D5E" w:rsidP="00E02D5E">
            <w:pPr>
              <w:jc w:val="center"/>
            </w:pPr>
            <w:r w:rsidRPr="001535B9">
              <w:t>11 (25%)</w:t>
            </w:r>
          </w:p>
        </w:tc>
      </w:tr>
      <w:tr w:rsidR="00E02D5E" w:rsidRPr="000232FD" w:rsidTr="007F075E">
        <w:trPr>
          <w:jc w:val="center"/>
        </w:trPr>
        <w:tc>
          <w:tcPr>
            <w:tcW w:w="2628" w:type="dxa"/>
          </w:tcPr>
          <w:p w:rsidR="00E02D5E" w:rsidRPr="000232FD" w:rsidRDefault="00E02D5E" w:rsidP="00EF5DDF">
            <w:pPr>
              <w:ind w:left="-284" w:right="-47" w:firstLine="568"/>
              <w:jc w:val="center"/>
              <w:rPr>
                <w:sz w:val="28"/>
                <w:szCs w:val="28"/>
              </w:rPr>
            </w:pPr>
            <w:r w:rsidRPr="000232FD">
              <w:rPr>
                <w:sz w:val="28"/>
                <w:szCs w:val="28"/>
              </w:rPr>
              <w:t>свыше 25 лет</w:t>
            </w:r>
          </w:p>
        </w:tc>
        <w:tc>
          <w:tcPr>
            <w:tcW w:w="2314" w:type="dxa"/>
          </w:tcPr>
          <w:p w:rsidR="00E02D5E" w:rsidRDefault="00E02D5E" w:rsidP="00E02D5E">
            <w:pPr>
              <w:jc w:val="center"/>
            </w:pPr>
            <w:r w:rsidRPr="001535B9">
              <w:t>16 (36%)</w:t>
            </w:r>
          </w:p>
        </w:tc>
      </w:tr>
    </w:tbl>
    <w:p w:rsidR="007F075E" w:rsidRPr="000232FD" w:rsidRDefault="007F075E" w:rsidP="00EF5DDF">
      <w:pPr>
        <w:pStyle w:val="a6"/>
        <w:ind w:left="-284" w:right="-47" w:firstLine="568"/>
        <w:jc w:val="left"/>
        <w:rPr>
          <w:b w:val="0"/>
          <w:sz w:val="28"/>
          <w:szCs w:val="28"/>
        </w:rPr>
      </w:pPr>
    </w:p>
    <w:p w:rsidR="007F075E" w:rsidRPr="000232FD" w:rsidRDefault="007F075E" w:rsidP="00EF5DDF">
      <w:pPr>
        <w:pStyle w:val="a6"/>
        <w:ind w:left="-284" w:right="-47" w:firstLine="568"/>
        <w:rPr>
          <w:b w:val="0"/>
          <w:sz w:val="28"/>
          <w:szCs w:val="28"/>
        </w:rPr>
      </w:pPr>
      <w:r w:rsidRPr="000232FD">
        <w:rPr>
          <w:b w:val="0"/>
          <w:sz w:val="28"/>
          <w:szCs w:val="28"/>
        </w:rPr>
        <w:t>Тарифно-квалификационные категории педагогов:</w:t>
      </w:r>
    </w:p>
    <w:p w:rsidR="007F075E" w:rsidRPr="000232FD" w:rsidRDefault="007F075E" w:rsidP="00EF5DDF">
      <w:pPr>
        <w:pStyle w:val="a6"/>
        <w:ind w:left="-284" w:right="-47" w:firstLine="568"/>
        <w:jc w:val="left"/>
        <w:rPr>
          <w:b w:val="0"/>
          <w:sz w:val="28"/>
          <w:szCs w:val="28"/>
        </w:rPr>
      </w:pPr>
      <w:r w:rsidRPr="000232FD">
        <w:rPr>
          <w:b w:val="0"/>
          <w:sz w:val="28"/>
          <w:szCs w:val="28"/>
        </w:rPr>
        <w:tab/>
      </w:r>
    </w:p>
    <w:p w:rsidR="00E02D5E" w:rsidRPr="00E02D5E" w:rsidRDefault="00E02D5E" w:rsidP="00E02D5E">
      <w:pPr>
        <w:tabs>
          <w:tab w:val="left" w:pos="1138"/>
        </w:tabs>
        <w:ind w:left="-284" w:right="-47" w:firstLine="426"/>
        <w:jc w:val="both"/>
        <w:rPr>
          <w:rFonts w:eastAsia="Times New Roman"/>
          <w:sz w:val="28"/>
          <w:szCs w:val="28"/>
        </w:rPr>
      </w:pPr>
      <w:r w:rsidRPr="00E02D5E">
        <w:rPr>
          <w:rFonts w:eastAsia="Times New Roman"/>
          <w:sz w:val="28"/>
          <w:szCs w:val="28"/>
        </w:rPr>
        <w:t>Высшая  категория – 15 человек (34 %)</w:t>
      </w:r>
    </w:p>
    <w:p w:rsidR="00E02D5E" w:rsidRPr="00E02D5E" w:rsidRDefault="00E02D5E" w:rsidP="00E02D5E">
      <w:pPr>
        <w:tabs>
          <w:tab w:val="left" w:pos="1138"/>
        </w:tabs>
        <w:ind w:left="-284" w:right="-47" w:firstLine="426"/>
        <w:jc w:val="both"/>
        <w:rPr>
          <w:rFonts w:eastAsia="Times New Roman"/>
          <w:sz w:val="28"/>
          <w:szCs w:val="28"/>
        </w:rPr>
      </w:pPr>
      <w:r w:rsidRPr="00E02D5E">
        <w:rPr>
          <w:rFonts w:eastAsia="Times New Roman"/>
          <w:sz w:val="28"/>
          <w:szCs w:val="28"/>
        </w:rPr>
        <w:tab/>
        <w:t>Первая категория – 19  человек (43 %)</w:t>
      </w:r>
    </w:p>
    <w:p w:rsidR="00E02D5E" w:rsidRPr="00E02D5E" w:rsidRDefault="00E02D5E" w:rsidP="00E02D5E">
      <w:pPr>
        <w:tabs>
          <w:tab w:val="left" w:pos="1138"/>
        </w:tabs>
        <w:ind w:left="-284" w:right="-47" w:firstLine="426"/>
        <w:jc w:val="both"/>
        <w:rPr>
          <w:rFonts w:eastAsia="Times New Roman"/>
          <w:sz w:val="28"/>
          <w:szCs w:val="28"/>
        </w:rPr>
      </w:pPr>
      <w:r w:rsidRPr="00E02D5E">
        <w:rPr>
          <w:rFonts w:eastAsia="Times New Roman"/>
          <w:sz w:val="28"/>
          <w:szCs w:val="28"/>
        </w:rPr>
        <w:tab/>
        <w:t>Соответствие занимаемой должности – 2 человек (5 %)</w:t>
      </w:r>
    </w:p>
    <w:p w:rsidR="007F075E" w:rsidRPr="000232FD" w:rsidRDefault="00E02D5E" w:rsidP="00E02D5E">
      <w:pPr>
        <w:tabs>
          <w:tab w:val="left" w:pos="1138"/>
        </w:tabs>
        <w:ind w:left="-284" w:right="-47" w:firstLine="426"/>
        <w:jc w:val="both"/>
        <w:rPr>
          <w:rFonts w:eastAsia="Times New Roman"/>
          <w:sz w:val="28"/>
          <w:szCs w:val="28"/>
        </w:rPr>
      </w:pPr>
      <w:r w:rsidRPr="00E02D5E">
        <w:rPr>
          <w:rFonts w:eastAsia="Times New Roman"/>
          <w:sz w:val="28"/>
          <w:szCs w:val="28"/>
        </w:rPr>
        <w:t xml:space="preserve">            Без категории – 8 человек (18 %)</w:t>
      </w:r>
    </w:p>
    <w:p w:rsidR="007F075E" w:rsidRPr="000232FD" w:rsidRDefault="007F075E" w:rsidP="009613A0">
      <w:pPr>
        <w:tabs>
          <w:tab w:val="left" w:pos="1138"/>
        </w:tabs>
        <w:ind w:left="-284" w:right="-47" w:firstLine="426"/>
        <w:jc w:val="both"/>
        <w:rPr>
          <w:rFonts w:eastAsia="Times New Roman"/>
          <w:sz w:val="28"/>
          <w:szCs w:val="28"/>
        </w:rPr>
      </w:pPr>
      <w:r w:rsidRPr="000232FD">
        <w:rPr>
          <w:rFonts w:eastAsia="Times New Roman"/>
          <w:sz w:val="28"/>
          <w:szCs w:val="28"/>
        </w:rPr>
        <w:t>Сведения о наградах и почетных званиях педагогических и руководящих работников:</w:t>
      </w:r>
    </w:p>
    <w:p w:rsidR="007F075E" w:rsidRPr="000232FD" w:rsidRDefault="007F075E" w:rsidP="009613A0">
      <w:pPr>
        <w:tabs>
          <w:tab w:val="left" w:pos="1138"/>
        </w:tabs>
        <w:ind w:left="-284" w:right="-47" w:firstLine="426"/>
        <w:jc w:val="both"/>
        <w:rPr>
          <w:rFonts w:eastAsia="Times New Roman"/>
          <w:sz w:val="28"/>
          <w:szCs w:val="28"/>
        </w:rPr>
      </w:pPr>
      <w:r w:rsidRPr="000232FD">
        <w:rPr>
          <w:rFonts w:eastAsia="Times New Roman"/>
          <w:sz w:val="28"/>
          <w:szCs w:val="28"/>
        </w:rPr>
        <w:t>Почетная грамота МО РФ – 15 педагогов  (33%).</w:t>
      </w:r>
    </w:p>
    <w:p w:rsidR="007F075E" w:rsidRPr="000232FD" w:rsidRDefault="007F075E" w:rsidP="009613A0">
      <w:pPr>
        <w:tabs>
          <w:tab w:val="left" w:pos="1138"/>
        </w:tabs>
        <w:ind w:left="-284" w:right="-47" w:firstLine="426"/>
        <w:jc w:val="both"/>
        <w:rPr>
          <w:rFonts w:eastAsia="Times New Roman"/>
          <w:sz w:val="28"/>
          <w:szCs w:val="28"/>
        </w:rPr>
      </w:pPr>
      <w:r w:rsidRPr="000232FD">
        <w:rPr>
          <w:rFonts w:eastAsia="Times New Roman"/>
          <w:sz w:val="28"/>
          <w:szCs w:val="28"/>
        </w:rPr>
        <w:t>Почетная грамота МО Тверской области – 17 педагогов (37%).</w:t>
      </w:r>
    </w:p>
    <w:p w:rsidR="007F075E" w:rsidRPr="000232FD" w:rsidRDefault="007F075E" w:rsidP="009613A0">
      <w:pPr>
        <w:tabs>
          <w:tab w:val="left" w:pos="1138"/>
        </w:tabs>
        <w:ind w:left="-284" w:right="-47" w:firstLine="426"/>
        <w:jc w:val="both"/>
        <w:rPr>
          <w:rFonts w:eastAsia="Times New Roman"/>
          <w:sz w:val="28"/>
          <w:szCs w:val="28"/>
        </w:rPr>
      </w:pPr>
      <w:r w:rsidRPr="000232FD">
        <w:rPr>
          <w:rFonts w:eastAsia="Times New Roman"/>
          <w:sz w:val="28"/>
          <w:szCs w:val="28"/>
        </w:rPr>
        <w:t>Почетная грамота Управления образованием  – 39  педагогов (85%).</w:t>
      </w:r>
    </w:p>
    <w:p w:rsidR="007F075E" w:rsidRPr="000232FD" w:rsidRDefault="007F075E" w:rsidP="009613A0">
      <w:pPr>
        <w:tabs>
          <w:tab w:val="left" w:pos="1138"/>
        </w:tabs>
        <w:ind w:left="-284" w:right="-47" w:firstLine="426"/>
        <w:jc w:val="both"/>
        <w:rPr>
          <w:rFonts w:eastAsia="Times New Roman"/>
          <w:sz w:val="28"/>
          <w:szCs w:val="28"/>
        </w:rPr>
      </w:pPr>
      <w:r w:rsidRPr="000232FD">
        <w:rPr>
          <w:rFonts w:eastAsia="Times New Roman"/>
          <w:sz w:val="28"/>
          <w:szCs w:val="28"/>
        </w:rPr>
        <w:t>Почетный работник общего и среднего образования – 2 педагога (4%).</w:t>
      </w:r>
    </w:p>
    <w:p w:rsidR="007F075E" w:rsidRPr="000232FD" w:rsidRDefault="007F075E" w:rsidP="009613A0">
      <w:pPr>
        <w:tabs>
          <w:tab w:val="left" w:pos="1138"/>
        </w:tabs>
        <w:ind w:left="-284" w:right="-47" w:firstLine="426"/>
        <w:jc w:val="both"/>
        <w:rPr>
          <w:rFonts w:eastAsia="Times New Roman"/>
          <w:sz w:val="28"/>
          <w:szCs w:val="28"/>
        </w:rPr>
      </w:pPr>
      <w:r w:rsidRPr="000232FD">
        <w:rPr>
          <w:rFonts w:eastAsia="Times New Roman"/>
          <w:sz w:val="28"/>
          <w:szCs w:val="28"/>
        </w:rPr>
        <w:t>Благодарность Администрации г. Твери – 9 педагогов (20%).</w:t>
      </w:r>
    </w:p>
    <w:p w:rsidR="007F075E" w:rsidRPr="000232FD" w:rsidRDefault="007F075E" w:rsidP="009613A0">
      <w:pPr>
        <w:tabs>
          <w:tab w:val="left" w:pos="1138"/>
        </w:tabs>
        <w:ind w:left="-284" w:right="-47" w:firstLine="426"/>
        <w:jc w:val="both"/>
        <w:rPr>
          <w:rFonts w:eastAsia="Times New Roman"/>
          <w:sz w:val="28"/>
          <w:szCs w:val="28"/>
        </w:rPr>
      </w:pPr>
      <w:r w:rsidRPr="000232FD">
        <w:rPr>
          <w:rFonts w:eastAsia="Times New Roman"/>
          <w:sz w:val="28"/>
          <w:szCs w:val="28"/>
        </w:rPr>
        <w:t>Благодарность Законодательного Собрания Тверской области – 4 (9%).</w:t>
      </w:r>
    </w:p>
    <w:p w:rsidR="007F075E" w:rsidRPr="000232FD" w:rsidRDefault="007F075E" w:rsidP="009613A0">
      <w:pPr>
        <w:tabs>
          <w:tab w:val="left" w:pos="1138"/>
        </w:tabs>
        <w:ind w:left="-284" w:right="-47" w:firstLine="426"/>
        <w:jc w:val="both"/>
        <w:rPr>
          <w:rFonts w:eastAsia="Times New Roman"/>
          <w:sz w:val="28"/>
          <w:szCs w:val="28"/>
        </w:rPr>
      </w:pPr>
      <w:r w:rsidRPr="000232FD">
        <w:rPr>
          <w:rFonts w:eastAsia="Times New Roman"/>
          <w:sz w:val="28"/>
          <w:szCs w:val="28"/>
        </w:rPr>
        <w:t>Благодарность Главы г. Твери – 6 (13%).</w:t>
      </w:r>
    </w:p>
    <w:p w:rsidR="007F075E" w:rsidRPr="000232FD" w:rsidRDefault="007F075E" w:rsidP="009613A0">
      <w:pPr>
        <w:tabs>
          <w:tab w:val="left" w:pos="1138"/>
        </w:tabs>
        <w:ind w:left="-284" w:right="-47" w:firstLine="426"/>
        <w:jc w:val="both"/>
        <w:rPr>
          <w:rFonts w:eastAsia="Times New Roman"/>
          <w:sz w:val="28"/>
          <w:szCs w:val="28"/>
        </w:rPr>
      </w:pPr>
      <w:r w:rsidRPr="000232FD">
        <w:rPr>
          <w:rFonts w:eastAsia="Times New Roman"/>
          <w:sz w:val="28"/>
          <w:szCs w:val="28"/>
        </w:rPr>
        <w:t>Благодарность Губернатора Тверской области – 4 (9%).</w:t>
      </w:r>
    </w:p>
    <w:p w:rsidR="007F075E" w:rsidRPr="000232FD" w:rsidRDefault="007F075E" w:rsidP="009613A0">
      <w:pPr>
        <w:tabs>
          <w:tab w:val="left" w:pos="1138"/>
        </w:tabs>
        <w:ind w:left="-284" w:right="-47" w:firstLine="426"/>
        <w:jc w:val="both"/>
        <w:rPr>
          <w:rFonts w:eastAsia="Times New Roman"/>
          <w:sz w:val="28"/>
          <w:szCs w:val="28"/>
        </w:rPr>
      </w:pPr>
      <w:r w:rsidRPr="000232FD">
        <w:rPr>
          <w:rFonts w:eastAsia="Times New Roman"/>
          <w:sz w:val="28"/>
          <w:szCs w:val="28"/>
        </w:rPr>
        <w:t>Медаль «За службу образованию» - 1 педагог (2%)</w:t>
      </w:r>
    </w:p>
    <w:p w:rsidR="007F075E" w:rsidRPr="000232FD" w:rsidRDefault="007F075E" w:rsidP="009613A0">
      <w:pPr>
        <w:tabs>
          <w:tab w:val="left" w:pos="1138"/>
        </w:tabs>
        <w:ind w:left="-284" w:right="-47" w:firstLine="426"/>
        <w:jc w:val="both"/>
        <w:rPr>
          <w:rFonts w:eastAsia="Times New Roman"/>
          <w:sz w:val="28"/>
          <w:szCs w:val="28"/>
        </w:rPr>
      </w:pPr>
      <w:r w:rsidRPr="000232FD">
        <w:rPr>
          <w:rFonts w:eastAsia="Times New Roman"/>
          <w:sz w:val="28"/>
          <w:szCs w:val="28"/>
        </w:rPr>
        <w:t>Медаль «Достояние образования» - 1 педагог (2%)</w:t>
      </w:r>
    </w:p>
    <w:p w:rsidR="007F075E" w:rsidRPr="000232FD" w:rsidRDefault="007F075E" w:rsidP="009613A0">
      <w:pPr>
        <w:tabs>
          <w:tab w:val="left" w:pos="1138"/>
        </w:tabs>
        <w:ind w:left="-284" w:right="-47" w:firstLine="426"/>
        <w:jc w:val="both"/>
        <w:rPr>
          <w:rFonts w:eastAsia="Times New Roman"/>
          <w:sz w:val="28"/>
          <w:szCs w:val="28"/>
        </w:rPr>
      </w:pPr>
      <w:r w:rsidRPr="000232FD">
        <w:rPr>
          <w:rFonts w:eastAsia="Times New Roman"/>
          <w:sz w:val="28"/>
          <w:szCs w:val="28"/>
        </w:rPr>
        <w:t xml:space="preserve"> Качество кадровых условий продолжает совершенствоваться, в связи с внедрением профессионального стандарта «Педагог»,  соответствует требованиям ФГОС и обеспечивает качественное освоение образовательных программ обучающимися. </w:t>
      </w:r>
    </w:p>
    <w:p w:rsidR="006674C6" w:rsidRPr="000232FD" w:rsidRDefault="0083796C" w:rsidP="009613A0">
      <w:pPr>
        <w:tabs>
          <w:tab w:val="left" w:pos="1138"/>
        </w:tabs>
        <w:ind w:left="-284" w:right="-47" w:firstLine="426"/>
        <w:jc w:val="both"/>
        <w:rPr>
          <w:rFonts w:eastAsia="Times New Roman"/>
          <w:sz w:val="28"/>
          <w:szCs w:val="28"/>
        </w:rPr>
      </w:pPr>
      <w:r w:rsidRPr="000232FD">
        <w:rPr>
          <w:rFonts w:eastAsia="Times New Roman"/>
          <w:sz w:val="28"/>
          <w:szCs w:val="28"/>
        </w:rPr>
        <w:t>Все работники постоянно повышают свой профессиональный уровень, проходят не только плановые курсы повышения квалификации, но и в рамках самообразования, с целью соответствия поставленным временем требованиям. Педагогический  коллектив  творческий,  способный  решать  вопросы</w:t>
      </w:r>
      <w:r w:rsidR="009613A0" w:rsidRPr="000232FD">
        <w:rPr>
          <w:rFonts w:eastAsia="Times New Roman"/>
          <w:sz w:val="28"/>
          <w:szCs w:val="28"/>
        </w:rPr>
        <w:t xml:space="preserve"> </w:t>
      </w:r>
      <w:r w:rsidRPr="000232FD">
        <w:rPr>
          <w:rFonts w:eastAsia="Times New Roman"/>
          <w:sz w:val="28"/>
          <w:szCs w:val="28"/>
        </w:rPr>
        <w:t>развития образовательного процесса на достаточно высоком профессиональном уровне.</w:t>
      </w:r>
    </w:p>
    <w:p w:rsidR="006674C6" w:rsidRPr="000232FD" w:rsidRDefault="0083796C" w:rsidP="009613A0">
      <w:pPr>
        <w:tabs>
          <w:tab w:val="left" w:pos="1138"/>
        </w:tabs>
        <w:ind w:left="-284" w:right="-47" w:firstLine="426"/>
        <w:jc w:val="both"/>
        <w:rPr>
          <w:sz w:val="28"/>
          <w:szCs w:val="28"/>
        </w:rPr>
      </w:pPr>
      <w:r w:rsidRPr="000232FD">
        <w:rPr>
          <w:rFonts w:eastAsia="Times New Roman"/>
          <w:sz w:val="28"/>
          <w:szCs w:val="28"/>
        </w:rPr>
        <w:t>Важным направлением работы педагогов и администрации школы является постоянное совершенствование педагогического мастерства кадров через участие в конкурсах профессионального мастерства, которые стимулируют педагогов МОУ СОШ №</w:t>
      </w:r>
      <w:r w:rsidR="007F075E" w:rsidRPr="000232FD">
        <w:rPr>
          <w:rFonts w:eastAsia="Times New Roman"/>
          <w:sz w:val="28"/>
          <w:szCs w:val="28"/>
        </w:rPr>
        <w:t>3</w:t>
      </w:r>
      <w:r w:rsidRPr="000232FD">
        <w:rPr>
          <w:rFonts w:eastAsia="Times New Roman"/>
          <w:sz w:val="28"/>
          <w:szCs w:val="28"/>
        </w:rPr>
        <w:t xml:space="preserve"> к аттестации на более высокие квалификационные категории.</w:t>
      </w:r>
    </w:p>
    <w:p w:rsidR="00FA59F9" w:rsidRPr="000232FD" w:rsidRDefault="00FA59F9" w:rsidP="00B955C3">
      <w:pPr>
        <w:ind w:left="-284" w:right="-47" w:firstLine="568"/>
        <w:jc w:val="center"/>
        <w:rPr>
          <w:rFonts w:ascii="Cambria" w:eastAsia="Cambria" w:hAnsi="Cambria" w:cs="Cambria"/>
          <w:b/>
          <w:bCs/>
          <w:sz w:val="28"/>
          <w:szCs w:val="28"/>
        </w:rPr>
      </w:pPr>
    </w:p>
    <w:p w:rsidR="00A87721" w:rsidRPr="000232FD" w:rsidRDefault="00A87721" w:rsidP="00A013E6">
      <w:pPr>
        <w:pStyle w:val="2"/>
        <w:rPr>
          <w:sz w:val="28"/>
          <w:szCs w:val="28"/>
        </w:rPr>
      </w:pPr>
      <w:bookmarkStart w:id="9" w:name="_Toc517207049"/>
      <w:r w:rsidRPr="000232FD">
        <w:rPr>
          <w:rFonts w:eastAsia="Cambria"/>
          <w:sz w:val="28"/>
          <w:szCs w:val="28"/>
        </w:rPr>
        <w:lastRenderedPageBreak/>
        <w:t>Учебно-методическое</w:t>
      </w:r>
      <w:r w:rsidRPr="000232FD">
        <w:rPr>
          <w:rFonts w:eastAsia="Cambria"/>
          <w:sz w:val="28"/>
          <w:szCs w:val="28"/>
        </w:rPr>
        <w:tab/>
        <w:t>и</w:t>
      </w:r>
      <w:r w:rsidRPr="000232FD">
        <w:rPr>
          <w:rFonts w:eastAsia="Cambria"/>
          <w:sz w:val="28"/>
          <w:szCs w:val="28"/>
        </w:rPr>
        <w:tab/>
        <w:t>библиотечно-информационное</w:t>
      </w:r>
      <w:r w:rsidR="00B955C3" w:rsidRPr="000232FD">
        <w:rPr>
          <w:rFonts w:eastAsia="Cambria"/>
          <w:sz w:val="28"/>
          <w:szCs w:val="28"/>
        </w:rPr>
        <w:t xml:space="preserve"> </w:t>
      </w:r>
      <w:r w:rsidRPr="000232FD">
        <w:rPr>
          <w:rFonts w:eastAsia="Cambria"/>
          <w:sz w:val="28"/>
          <w:szCs w:val="28"/>
        </w:rPr>
        <w:t>обеспечение</w:t>
      </w:r>
      <w:r w:rsidRPr="000232FD">
        <w:rPr>
          <w:sz w:val="28"/>
          <w:szCs w:val="28"/>
        </w:rPr>
        <w:t>.</w:t>
      </w:r>
      <w:bookmarkEnd w:id="9"/>
    </w:p>
    <w:p w:rsidR="00B955C3" w:rsidRPr="000232FD" w:rsidRDefault="00B955C3" w:rsidP="00B955C3">
      <w:pPr>
        <w:ind w:left="-284" w:right="-47" w:firstLine="568"/>
        <w:jc w:val="center"/>
        <w:rPr>
          <w:sz w:val="28"/>
          <w:szCs w:val="28"/>
        </w:rPr>
      </w:pPr>
    </w:p>
    <w:p w:rsidR="006674C6" w:rsidRPr="000232FD" w:rsidRDefault="0083796C" w:rsidP="00EF5DDF">
      <w:pPr>
        <w:ind w:left="-284" w:right="-47" w:firstLine="568"/>
        <w:jc w:val="both"/>
        <w:rPr>
          <w:sz w:val="28"/>
          <w:szCs w:val="28"/>
        </w:rPr>
      </w:pPr>
      <w:r w:rsidRPr="000232FD">
        <w:rPr>
          <w:rFonts w:eastAsia="Times New Roman"/>
          <w:sz w:val="28"/>
          <w:szCs w:val="28"/>
        </w:rPr>
        <w:t>Библиотека обеспечивает учебно-воспитательный процесс информационными материалами, учебной, справочной, художественной литературой. Главная задача библиотеки — оперативное библиотечное и</w:t>
      </w:r>
      <w:r w:rsidR="00B955C3" w:rsidRPr="000232FD">
        <w:rPr>
          <w:rFonts w:eastAsia="Times New Roman"/>
          <w:sz w:val="28"/>
          <w:szCs w:val="28"/>
        </w:rPr>
        <w:t xml:space="preserve"> </w:t>
      </w:r>
      <w:r w:rsidRPr="000232FD">
        <w:rPr>
          <w:rFonts w:eastAsia="Times New Roman"/>
          <w:sz w:val="28"/>
          <w:szCs w:val="28"/>
        </w:rPr>
        <w:t>информационно-библиографическое обслуживание обучающихся, педагогических работников.</w:t>
      </w:r>
    </w:p>
    <w:p w:rsidR="006674C6" w:rsidRPr="000232FD" w:rsidRDefault="006674C6" w:rsidP="00EF5DDF">
      <w:pPr>
        <w:ind w:left="-284" w:right="-47" w:firstLine="568"/>
        <w:rPr>
          <w:sz w:val="28"/>
          <w:szCs w:val="28"/>
        </w:rPr>
      </w:pPr>
    </w:p>
    <w:p w:rsidR="00676098" w:rsidRPr="000232FD" w:rsidRDefault="0083796C" w:rsidP="00EF5DDF">
      <w:pPr>
        <w:ind w:left="-284" w:right="-47" w:firstLine="568"/>
        <w:rPr>
          <w:rFonts w:eastAsia="Times New Roman"/>
          <w:sz w:val="28"/>
          <w:szCs w:val="28"/>
        </w:rPr>
      </w:pPr>
      <w:r w:rsidRPr="000232FD">
        <w:rPr>
          <w:rFonts w:eastAsia="Times New Roman"/>
          <w:sz w:val="28"/>
          <w:szCs w:val="28"/>
        </w:rPr>
        <w:t>Общий книжный фонд библиотеки</w:t>
      </w:r>
      <w:r w:rsidR="00676098" w:rsidRPr="000232FD">
        <w:rPr>
          <w:rFonts w:eastAsia="Times New Roman"/>
          <w:sz w:val="28"/>
          <w:szCs w:val="28"/>
        </w:rPr>
        <w:t>:</w:t>
      </w:r>
      <w:r w:rsidRPr="000232FD">
        <w:rPr>
          <w:rFonts w:eastAsia="Times New Roman"/>
          <w:sz w:val="28"/>
          <w:szCs w:val="28"/>
        </w:rPr>
        <w:t xml:space="preserve"> </w:t>
      </w:r>
    </w:p>
    <w:p w:rsidR="00676098" w:rsidRPr="000232FD" w:rsidRDefault="00676098" w:rsidP="00EF5DDF">
      <w:pPr>
        <w:ind w:left="-284" w:right="-47" w:firstLine="568"/>
        <w:rPr>
          <w:rFonts w:eastAsia="Times New Roman"/>
          <w:sz w:val="28"/>
          <w:szCs w:val="28"/>
        </w:rPr>
      </w:pPr>
      <w:r w:rsidRPr="000232FD">
        <w:rPr>
          <w:rFonts w:eastAsia="Times New Roman"/>
          <w:sz w:val="28"/>
          <w:szCs w:val="28"/>
        </w:rPr>
        <w:t>1.Художественная литература – 488 экз.</w:t>
      </w:r>
    </w:p>
    <w:p w:rsidR="00676098" w:rsidRPr="000232FD" w:rsidRDefault="00676098" w:rsidP="00EF5DDF">
      <w:pPr>
        <w:ind w:left="-284" w:right="-47" w:firstLine="568"/>
        <w:rPr>
          <w:rFonts w:eastAsia="Times New Roman"/>
          <w:sz w:val="28"/>
          <w:szCs w:val="28"/>
        </w:rPr>
      </w:pPr>
      <w:r w:rsidRPr="000232FD">
        <w:rPr>
          <w:rFonts w:eastAsia="Times New Roman"/>
          <w:sz w:val="28"/>
          <w:szCs w:val="28"/>
        </w:rPr>
        <w:t>2.Научно-методическая литература – 85 экз.</w:t>
      </w:r>
    </w:p>
    <w:p w:rsidR="00676098" w:rsidRPr="000232FD" w:rsidRDefault="00676098" w:rsidP="00EF5DDF">
      <w:pPr>
        <w:ind w:left="-284" w:right="-47" w:firstLine="568"/>
        <w:rPr>
          <w:rFonts w:eastAsia="Times New Roman"/>
          <w:sz w:val="28"/>
          <w:szCs w:val="28"/>
        </w:rPr>
      </w:pPr>
      <w:r w:rsidRPr="000232FD">
        <w:rPr>
          <w:rFonts w:eastAsia="Times New Roman"/>
          <w:sz w:val="28"/>
          <w:szCs w:val="28"/>
        </w:rPr>
        <w:t xml:space="preserve">3 Фонд учебников – </w:t>
      </w:r>
      <w:r w:rsidR="00E02D5E" w:rsidRPr="003F1F77">
        <w:rPr>
          <w:sz w:val="24"/>
          <w:szCs w:val="24"/>
        </w:rPr>
        <w:t xml:space="preserve">8210 </w:t>
      </w:r>
      <w:proofErr w:type="spellStart"/>
      <w:proofErr w:type="gramStart"/>
      <w:r w:rsidR="00E02D5E" w:rsidRPr="003F1F77">
        <w:rPr>
          <w:sz w:val="24"/>
          <w:szCs w:val="24"/>
        </w:rPr>
        <w:t>шт</w:t>
      </w:r>
      <w:proofErr w:type="spellEnd"/>
      <w:proofErr w:type="gramEnd"/>
      <w:r w:rsidRPr="000232FD">
        <w:rPr>
          <w:rFonts w:eastAsia="Times New Roman"/>
          <w:sz w:val="28"/>
          <w:szCs w:val="28"/>
        </w:rPr>
        <w:t xml:space="preserve"> экз., </w:t>
      </w:r>
    </w:p>
    <w:p w:rsidR="006674C6" w:rsidRPr="000232FD" w:rsidRDefault="0083796C" w:rsidP="00B955C3">
      <w:pPr>
        <w:ind w:left="-284" w:right="-47" w:firstLine="568"/>
        <w:jc w:val="both"/>
        <w:rPr>
          <w:rFonts w:eastAsia="Times New Roman"/>
          <w:sz w:val="28"/>
          <w:szCs w:val="28"/>
        </w:rPr>
      </w:pPr>
      <w:r w:rsidRPr="000232FD">
        <w:rPr>
          <w:rFonts w:eastAsia="Times New Roman"/>
          <w:sz w:val="28"/>
          <w:szCs w:val="28"/>
        </w:rPr>
        <w:t>Обеспеченность учебниками составляет 100%.</w:t>
      </w:r>
      <w:r w:rsidR="00676098" w:rsidRPr="000232FD">
        <w:rPr>
          <w:rFonts w:eastAsia="Times New Roman"/>
          <w:sz w:val="28"/>
          <w:szCs w:val="28"/>
        </w:rPr>
        <w:t xml:space="preserve"> </w:t>
      </w:r>
      <w:r w:rsidRPr="000232FD">
        <w:rPr>
          <w:rFonts w:eastAsia="Times New Roman"/>
          <w:sz w:val="28"/>
          <w:szCs w:val="28"/>
        </w:rPr>
        <w:t>Ежегодно библиотечный фонд обновляется.</w:t>
      </w:r>
      <w:r w:rsidR="00676098" w:rsidRPr="000232FD">
        <w:rPr>
          <w:rFonts w:eastAsia="Times New Roman"/>
          <w:sz w:val="28"/>
          <w:szCs w:val="28"/>
        </w:rPr>
        <w:t xml:space="preserve"> </w:t>
      </w:r>
      <w:r w:rsidRPr="000232FD">
        <w:rPr>
          <w:rFonts w:eastAsia="Times New Roman"/>
          <w:sz w:val="28"/>
          <w:szCs w:val="28"/>
        </w:rPr>
        <w:t>Ежеквартально проводятся проверки книжного фонда на наличие изданий, включенных в «Федеральный список экстремистской литературы».</w:t>
      </w:r>
      <w:r w:rsidR="00676098" w:rsidRPr="000232FD">
        <w:rPr>
          <w:rFonts w:eastAsia="Times New Roman"/>
          <w:sz w:val="28"/>
          <w:szCs w:val="28"/>
        </w:rPr>
        <w:t xml:space="preserve"> В </w:t>
      </w:r>
      <w:r w:rsidRPr="000232FD">
        <w:rPr>
          <w:rFonts w:eastAsia="Times New Roman"/>
          <w:sz w:val="28"/>
          <w:szCs w:val="28"/>
        </w:rPr>
        <w:t>настоящее время изданий, носящих экстремистский характер, в библиотечном фонде школы не выявлено.</w:t>
      </w:r>
    </w:p>
    <w:p w:rsidR="006674C6" w:rsidRPr="000232FD" w:rsidRDefault="0083796C" w:rsidP="00B955C3">
      <w:pPr>
        <w:ind w:left="-284" w:right="-47" w:firstLine="568"/>
        <w:jc w:val="both"/>
        <w:rPr>
          <w:rFonts w:eastAsia="Times New Roman"/>
          <w:sz w:val="28"/>
          <w:szCs w:val="28"/>
        </w:rPr>
      </w:pPr>
      <w:r w:rsidRPr="000232FD">
        <w:rPr>
          <w:rFonts w:eastAsia="Times New Roman"/>
          <w:sz w:val="28"/>
          <w:szCs w:val="28"/>
        </w:rPr>
        <w:t>МОУ СОШ №</w:t>
      </w:r>
      <w:r w:rsidR="00676098" w:rsidRPr="000232FD">
        <w:rPr>
          <w:rFonts w:eastAsia="Times New Roman"/>
          <w:sz w:val="28"/>
          <w:szCs w:val="28"/>
        </w:rPr>
        <w:t>3</w:t>
      </w:r>
      <w:r w:rsidRPr="000232FD">
        <w:rPr>
          <w:rFonts w:eastAsia="Times New Roman"/>
          <w:sz w:val="28"/>
          <w:szCs w:val="28"/>
        </w:rPr>
        <w:t xml:space="preserve"> активно работает над вопросом информатизации образовательного процесса</w:t>
      </w:r>
    </w:p>
    <w:p w:rsidR="006674C6" w:rsidRPr="000232FD" w:rsidRDefault="006674C6" w:rsidP="00EF5DDF">
      <w:pPr>
        <w:ind w:left="-284" w:right="-47" w:firstLine="568"/>
        <w:rPr>
          <w:sz w:val="28"/>
          <w:szCs w:val="28"/>
        </w:rPr>
      </w:pPr>
    </w:p>
    <w:p w:rsidR="006674C6" w:rsidRPr="000232FD" w:rsidRDefault="0083796C" w:rsidP="00FA59F9">
      <w:pPr>
        <w:ind w:left="-284" w:right="-45" w:firstLine="567"/>
        <w:jc w:val="both"/>
        <w:rPr>
          <w:rFonts w:eastAsia="Times New Roman"/>
          <w:sz w:val="28"/>
          <w:szCs w:val="28"/>
        </w:rPr>
      </w:pPr>
      <w:r w:rsidRPr="000232FD">
        <w:rPr>
          <w:rFonts w:eastAsia="Times New Roman"/>
          <w:sz w:val="28"/>
          <w:szCs w:val="28"/>
        </w:rPr>
        <w:t>Таким образом, в МОУ СОШ №</w:t>
      </w:r>
      <w:r w:rsidR="00676098" w:rsidRPr="000232FD">
        <w:rPr>
          <w:rFonts w:eastAsia="Times New Roman"/>
          <w:sz w:val="28"/>
          <w:szCs w:val="28"/>
        </w:rPr>
        <w:t>3</w:t>
      </w:r>
      <w:r w:rsidRPr="000232FD">
        <w:rPr>
          <w:rFonts w:eastAsia="Times New Roman"/>
          <w:sz w:val="28"/>
          <w:szCs w:val="28"/>
        </w:rPr>
        <w:t xml:space="preserve"> созданы все необходимые условия для реализации образовательных программ основного и дополнительного образования. Однако состояние технического и наглядного оборудования требует обновления. Компьютерная техника постепенно выходит из строя. В отдельных кабинетах требуется замена, линолеума, оконных блоков, мебели и косметический ремонт.</w:t>
      </w:r>
    </w:p>
    <w:p w:rsidR="00D4520F" w:rsidRPr="000232FD" w:rsidRDefault="00D4520F" w:rsidP="00D4520F">
      <w:pPr>
        <w:pStyle w:val="Default"/>
        <w:rPr>
          <w:sz w:val="28"/>
          <w:szCs w:val="28"/>
        </w:rPr>
      </w:pPr>
    </w:p>
    <w:p w:rsidR="00D4520F" w:rsidRPr="000232FD" w:rsidRDefault="00D4520F" w:rsidP="00D4520F">
      <w:pPr>
        <w:ind w:left="-284" w:right="-47" w:firstLine="568"/>
        <w:jc w:val="both"/>
        <w:rPr>
          <w:rFonts w:eastAsia="Times New Roman"/>
          <w:b/>
          <w:sz w:val="28"/>
          <w:szCs w:val="28"/>
        </w:rPr>
      </w:pPr>
      <w:r w:rsidRPr="000232FD">
        <w:rPr>
          <w:rFonts w:eastAsia="Times New Roman"/>
          <w:b/>
          <w:sz w:val="28"/>
          <w:szCs w:val="28"/>
        </w:rPr>
        <w:t xml:space="preserve">Решения, принятые по итогам общественного обсуждения. </w:t>
      </w:r>
    </w:p>
    <w:p w:rsidR="00D4520F" w:rsidRPr="000232FD" w:rsidRDefault="00D4520F" w:rsidP="00D4520F">
      <w:pPr>
        <w:ind w:left="-284" w:right="-47" w:firstLine="568"/>
        <w:jc w:val="both"/>
        <w:rPr>
          <w:rFonts w:eastAsia="Times New Roman"/>
          <w:sz w:val="28"/>
          <w:szCs w:val="28"/>
        </w:rPr>
      </w:pPr>
      <w:r w:rsidRPr="000232FD">
        <w:rPr>
          <w:rFonts w:eastAsia="Times New Roman"/>
          <w:sz w:val="28"/>
          <w:szCs w:val="28"/>
        </w:rPr>
        <w:t>Публичный отчет директора за 201</w:t>
      </w:r>
      <w:r w:rsidR="00E02D5E">
        <w:rPr>
          <w:rFonts w:eastAsia="Times New Roman"/>
          <w:sz w:val="28"/>
          <w:szCs w:val="28"/>
        </w:rPr>
        <w:t>7</w:t>
      </w:r>
      <w:r w:rsidRPr="000232FD">
        <w:rPr>
          <w:rFonts w:eastAsia="Times New Roman"/>
          <w:sz w:val="28"/>
          <w:szCs w:val="28"/>
        </w:rPr>
        <w:t>- 201</w:t>
      </w:r>
      <w:r w:rsidR="00E02D5E">
        <w:rPr>
          <w:rFonts w:eastAsia="Times New Roman"/>
          <w:sz w:val="28"/>
          <w:szCs w:val="28"/>
        </w:rPr>
        <w:t>8</w:t>
      </w:r>
      <w:bookmarkStart w:id="10" w:name="_GoBack"/>
      <w:bookmarkEnd w:id="10"/>
      <w:r w:rsidRPr="000232FD">
        <w:rPr>
          <w:rFonts w:eastAsia="Times New Roman"/>
          <w:sz w:val="28"/>
          <w:szCs w:val="28"/>
        </w:rPr>
        <w:t xml:space="preserve">учебный размещен на школьном сайте, доступен для ознакомления. </w:t>
      </w:r>
    </w:p>
    <w:p w:rsidR="00D4520F" w:rsidRPr="000232FD" w:rsidRDefault="00D4520F" w:rsidP="00D4520F">
      <w:pPr>
        <w:ind w:left="-284" w:right="-47" w:firstLine="568"/>
        <w:jc w:val="both"/>
        <w:rPr>
          <w:rFonts w:eastAsia="Times New Roman"/>
          <w:sz w:val="28"/>
          <w:szCs w:val="28"/>
        </w:rPr>
      </w:pPr>
      <w:r w:rsidRPr="000232FD">
        <w:rPr>
          <w:rFonts w:eastAsia="Times New Roman"/>
          <w:sz w:val="28"/>
          <w:szCs w:val="28"/>
        </w:rPr>
        <w:t xml:space="preserve">Задачи, поставленные перед образовательным учреждением на отчетный период, выполнены: </w:t>
      </w:r>
    </w:p>
    <w:p w:rsidR="00D4520F" w:rsidRPr="000232FD" w:rsidRDefault="00D4520F" w:rsidP="00D4520F">
      <w:pPr>
        <w:ind w:left="-284" w:right="-47" w:firstLine="568"/>
        <w:jc w:val="both"/>
        <w:rPr>
          <w:rFonts w:eastAsia="Times New Roman"/>
          <w:sz w:val="28"/>
          <w:szCs w:val="28"/>
        </w:rPr>
      </w:pPr>
      <w:r w:rsidRPr="000232FD">
        <w:rPr>
          <w:rFonts w:eastAsia="Times New Roman"/>
          <w:sz w:val="28"/>
          <w:szCs w:val="28"/>
        </w:rPr>
        <w:t xml:space="preserve">- все категории </w:t>
      </w:r>
      <w:proofErr w:type="gramStart"/>
      <w:r w:rsidRPr="000232FD">
        <w:rPr>
          <w:rFonts w:eastAsia="Times New Roman"/>
          <w:sz w:val="28"/>
          <w:szCs w:val="28"/>
        </w:rPr>
        <w:t>обучаемых</w:t>
      </w:r>
      <w:proofErr w:type="gramEnd"/>
      <w:r w:rsidRPr="000232FD">
        <w:rPr>
          <w:rFonts w:eastAsia="Times New Roman"/>
          <w:sz w:val="28"/>
          <w:szCs w:val="28"/>
        </w:rPr>
        <w:t xml:space="preserve"> получают доступное качественное образование; </w:t>
      </w:r>
    </w:p>
    <w:p w:rsidR="00D4520F" w:rsidRPr="000232FD" w:rsidRDefault="00D4520F" w:rsidP="00D4520F">
      <w:pPr>
        <w:ind w:left="-284" w:right="-47" w:firstLine="568"/>
        <w:jc w:val="both"/>
        <w:rPr>
          <w:rFonts w:eastAsia="Times New Roman"/>
          <w:sz w:val="28"/>
          <w:szCs w:val="28"/>
        </w:rPr>
      </w:pPr>
      <w:r w:rsidRPr="000232FD">
        <w:rPr>
          <w:rFonts w:eastAsia="Times New Roman"/>
          <w:sz w:val="28"/>
          <w:szCs w:val="28"/>
        </w:rPr>
        <w:t xml:space="preserve">- программный материал выполняется в полном объеме; </w:t>
      </w:r>
    </w:p>
    <w:p w:rsidR="00D4520F" w:rsidRPr="000232FD" w:rsidRDefault="00D4520F" w:rsidP="00D4520F">
      <w:pPr>
        <w:ind w:left="-284" w:right="-47" w:firstLine="568"/>
        <w:jc w:val="both"/>
        <w:rPr>
          <w:rFonts w:eastAsia="Times New Roman"/>
          <w:sz w:val="28"/>
          <w:szCs w:val="28"/>
        </w:rPr>
      </w:pPr>
      <w:r w:rsidRPr="000232FD">
        <w:rPr>
          <w:rFonts w:eastAsia="Times New Roman"/>
          <w:sz w:val="28"/>
          <w:szCs w:val="28"/>
        </w:rPr>
        <w:t xml:space="preserve">- продолжается внедрение Федерального государственного стандарта основного общего образования; </w:t>
      </w:r>
    </w:p>
    <w:p w:rsidR="00D4520F" w:rsidRPr="000232FD" w:rsidRDefault="00D4520F" w:rsidP="00D4520F">
      <w:pPr>
        <w:ind w:left="-284" w:right="-47" w:firstLine="568"/>
        <w:jc w:val="both"/>
        <w:rPr>
          <w:rFonts w:eastAsia="Times New Roman"/>
          <w:sz w:val="28"/>
          <w:szCs w:val="28"/>
        </w:rPr>
      </w:pPr>
      <w:r w:rsidRPr="000232FD">
        <w:rPr>
          <w:rFonts w:eastAsia="Times New Roman"/>
          <w:sz w:val="28"/>
          <w:szCs w:val="28"/>
        </w:rPr>
        <w:t xml:space="preserve">- ведется обучение детей-инвалидов с применением дистанционных образовательных технологий; </w:t>
      </w:r>
    </w:p>
    <w:p w:rsidR="00D4520F" w:rsidRPr="000232FD" w:rsidRDefault="00D4520F" w:rsidP="00D4520F">
      <w:pPr>
        <w:ind w:left="-284" w:right="-47" w:firstLine="568"/>
        <w:jc w:val="both"/>
        <w:rPr>
          <w:rFonts w:eastAsia="Times New Roman"/>
          <w:sz w:val="28"/>
          <w:szCs w:val="28"/>
        </w:rPr>
      </w:pPr>
      <w:r w:rsidRPr="000232FD">
        <w:rPr>
          <w:rFonts w:eastAsia="Times New Roman"/>
          <w:sz w:val="28"/>
          <w:szCs w:val="28"/>
        </w:rPr>
        <w:t>- преподавание ведется с использованием современных образовательных технологий, в том числе информационно-коммуникационных, используются современные программно-технические комплексы, компьютерное оборудование, поступившее в рамках модернизации региональных систем общего образования;</w:t>
      </w:r>
    </w:p>
    <w:p w:rsidR="00D4520F" w:rsidRPr="000232FD" w:rsidRDefault="00D4520F" w:rsidP="00D4520F">
      <w:pPr>
        <w:ind w:left="-284" w:right="-47" w:firstLine="568"/>
        <w:jc w:val="both"/>
        <w:rPr>
          <w:rFonts w:eastAsia="Times New Roman"/>
          <w:sz w:val="28"/>
          <w:szCs w:val="28"/>
        </w:rPr>
      </w:pPr>
      <w:r w:rsidRPr="000232FD">
        <w:rPr>
          <w:rFonts w:eastAsia="Times New Roman"/>
          <w:sz w:val="28"/>
          <w:szCs w:val="28"/>
        </w:rPr>
        <w:t xml:space="preserve">- материально-техническая база школы постоянно пополняется. </w:t>
      </w:r>
    </w:p>
    <w:p w:rsidR="00D4520F" w:rsidRPr="000232FD" w:rsidRDefault="00D4520F" w:rsidP="00D4520F">
      <w:pPr>
        <w:ind w:left="-284" w:right="-47" w:firstLine="568"/>
        <w:jc w:val="both"/>
        <w:rPr>
          <w:rFonts w:eastAsia="Times New Roman"/>
          <w:sz w:val="28"/>
          <w:szCs w:val="28"/>
        </w:rPr>
      </w:pPr>
      <w:r w:rsidRPr="000232FD">
        <w:rPr>
          <w:rFonts w:eastAsia="Times New Roman"/>
          <w:sz w:val="28"/>
          <w:szCs w:val="28"/>
        </w:rPr>
        <w:t xml:space="preserve">Результаты опроса родительской общественности свидетельствуют о том, что родители удовлетворены благоприятной атмосферой, способствующей развитию и комфортному состоянию ребенка, сохранению его здоровья (81%). Обучение ведется с учетом его индивидуальных особенностей (75%). </w:t>
      </w:r>
    </w:p>
    <w:p w:rsidR="00D4520F" w:rsidRPr="000232FD" w:rsidRDefault="00D4520F" w:rsidP="00D4520F">
      <w:pPr>
        <w:ind w:left="-284" w:right="-47" w:firstLine="568"/>
        <w:jc w:val="both"/>
        <w:rPr>
          <w:rFonts w:eastAsia="Times New Roman"/>
          <w:b/>
          <w:sz w:val="28"/>
          <w:szCs w:val="28"/>
        </w:rPr>
      </w:pPr>
      <w:r w:rsidRPr="000232FD">
        <w:rPr>
          <w:rFonts w:eastAsia="Times New Roman"/>
          <w:b/>
          <w:sz w:val="28"/>
          <w:szCs w:val="28"/>
        </w:rPr>
        <w:t xml:space="preserve">Перспективы развития. </w:t>
      </w:r>
    </w:p>
    <w:p w:rsidR="00D4520F" w:rsidRPr="000232FD" w:rsidRDefault="00D4520F" w:rsidP="00D4520F">
      <w:pPr>
        <w:ind w:left="-284" w:right="-47" w:firstLine="568"/>
        <w:jc w:val="both"/>
        <w:rPr>
          <w:rFonts w:eastAsia="Times New Roman"/>
          <w:sz w:val="28"/>
          <w:szCs w:val="28"/>
        </w:rPr>
      </w:pPr>
      <w:r w:rsidRPr="000232FD">
        <w:rPr>
          <w:rFonts w:eastAsia="Times New Roman"/>
          <w:sz w:val="28"/>
          <w:szCs w:val="28"/>
        </w:rPr>
        <w:lastRenderedPageBreak/>
        <w:t xml:space="preserve">1. Повышение качества подготовки выпускников основной и средней школы к ОГЭ и ЕГЭ. </w:t>
      </w:r>
    </w:p>
    <w:p w:rsidR="00D4520F" w:rsidRPr="000232FD" w:rsidRDefault="00D4520F" w:rsidP="00D4520F">
      <w:pPr>
        <w:ind w:left="-284" w:right="-47" w:firstLine="568"/>
        <w:jc w:val="both"/>
        <w:rPr>
          <w:rFonts w:eastAsia="Times New Roman"/>
          <w:sz w:val="28"/>
          <w:szCs w:val="28"/>
        </w:rPr>
      </w:pPr>
      <w:r w:rsidRPr="000232FD">
        <w:rPr>
          <w:rFonts w:eastAsia="Times New Roman"/>
          <w:sz w:val="28"/>
          <w:szCs w:val="28"/>
        </w:rPr>
        <w:t xml:space="preserve">2. Реализация федерального государственного образовательного стандарта нового поколения начального общего образования, основного общего образования. </w:t>
      </w:r>
    </w:p>
    <w:p w:rsidR="00D4520F" w:rsidRPr="000232FD" w:rsidRDefault="00D4520F" w:rsidP="00D4520F">
      <w:pPr>
        <w:ind w:left="-284" w:right="-47" w:firstLine="568"/>
        <w:jc w:val="both"/>
        <w:rPr>
          <w:rFonts w:eastAsia="Times New Roman"/>
          <w:sz w:val="28"/>
          <w:szCs w:val="28"/>
        </w:rPr>
      </w:pPr>
      <w:r w:rsidRPr="000232FD">
        <w:rPr>
          <w:rFonts w:eastAsia="Times New Roman"/>
          <w:sz w:val="28"/>
          <w:szCs w:val="28"/>
        </w:rPr>
        <w:t xml:space="preserve">3. Использование возможностей дистанционно-очной системы повышения квалификации педагогических кадров через </w:t>
      </w:r>
      <w:proofErr w:type="spellStart"/>
      <w:r w:rsidRPr="000232FD">
        <w:rPr>
          <w:rFonts w:eastAsia="Times New Roman"/>
          <w:sz w:val="28"/>
          <w:szCs w:val="28"/>
        </w:rPr>
        <w:t>вебинары</w:t>
      </w:r>
      <w:proofErr w:type="spellEnd"/>
      <w:r w:rsidRPr="000232FD">
        <w:rPr>
          <w:rFonts w:eastAsia="Times New Roman"/>
          <w:sz w:val="28"/>
          <w:szCs w:val="28"/>
        </w:rPr>
        <w:t xml:space="preserve">, интернет – педсоветы, курсы. </w:t>
      </w:r>
    </w:p>
    <w:p w:rsidR="00D4520F" w:rsidRPr="000232FD" w:rsidRDefault="00D4520F" w:rsidP="00D4520F">
      <w:pPr>
        <w:ind w:left="-284" w:right="-47" w:firstLine="568"/>
        <w:jc w:val="both"/>
        <w:rPr>
          <w:rFonts w:eastAsia="Times New Roman"/>
          <w:sz w:val="28"/>
          <w:szCs w:val="28"/>
        </w:rPr>
      </w:pPr>
      <w:r w:rsidRPr="000232FD">
        <w:rPr>
          <w:rFonts w:eastAsia="Times New Roman"/>
          <w:sz w:val="28"/>
          <w:szCs w:val="28"/>
        </w:rPr>
        <w:t xml:space="preserve">4. Переход в новом учебном году на безбумажный вариант ведения школьных журналов и дневников. Совершенствование ведения школьного портала. </w:t>
      </w:r>
    </w:p>
    <w:p w:rsidR="00D4520F" w:rsidRPr="000232FD" w:rsidRDefault="00D4520F" w:rsidP="00D4520F">
      <w:pPr>
        <w:ind w:left="-284" w:right="-47" w:firstLine="568"/>
        <w:jc w:val="both"/>
        <w:rPr>
          <w:rFonts w:eastAsia="Times New Roman"/>
          <w:sz w:val="28"/>
          <w:szCs w:val="28"/>
        </w:rPr>
      </w:pPr>
      <w:r w:rsidRPr="000232FD">
        <w:rPr>
          <w:rFonts w:eastAsia="Times New Roman"/>
          <w:sz w:val="28"/>
          <w:szCs w:val="28"/>
        </w:rPr>
        <w:t xml:space="preserve">5. Совершенствование системы общественно-государственного управления, укрепление связей с общественностью. </w:t>
      </w:r>
    </w:p>
    <w:p w:rsidR="00D4520F" w:rsidRPr="000232FD" w:rsidRDefault="00D4520F" w:rsidP="00D4520F">
      <w:pPr>
        <w:ind w:left="-284" w:right="-47" w:firstLine="568"/>
        <w:jc w:val="both"/>
        <w:rPr>
          <w:rFonts w:eastAsia="Times New Roman"/>
          <w:sz w:val="28"/>
          <w:szCs w:val="28"/>
        </w:rPr>
      </w:pPr>
      <w:r w:rsidRPr="000232FD">
        <w:rPr>
          <w:rFonts w:eastAsia="Times New Roman"/>
          <w:sz w:val="28"/>
          <w:szCs w:val="28"/>
        </w:rPr>
        <w:t xml:space="preserve">6. Повышение качества и эффективности дополнительного образования. </w:t>
      </w:r>
    </w:p>
    <w:p w:rsidR="00D4520F" w:rsidRPr="000232FD" w:rsidRDefault="00D4520F" w:rsidP="00D4520F">
      <w:pPr>
        <w:ind w:left="-284" w:right="-47" w:firstLine="568"/>
        <w:jc w:val="both"/>
        <w:rPr>
          <w:rFonts w:eastAsia="Times New Roman"/>
          <w:sz w:val="28"/>
          <w:szCs w:val="28"/>
        </w:rPr>
      </w:pPr>
      <w:r w:rsidRPr="000232FD">
        <w:rPr>
          <w:rFonts w:eastAsia="Times New Roman"/>
          <w:sz w:val="28"/>
          <w:szCs w:val="28"/>
        </w:rPr>
        <w:t xml:space="preserve">7. Повышение результативности деятельности работы с одаренными и способными детьми. </w:t>
      </w:r>
    </w:p>
    <w:p w:rsidR="00D4520F" w:rsidRPr="000232FD" w:rsidRDefault="00D4520F" w:rsidP="00D4520F">
      <w:pPr>
        <w:ind w:left="-284" w:right="-47" w:firstLine="568"/>
        <w:jc w:val="both"/>
        <w:rPr>
          <w:rFonts w:eastAsia="Times New Roman"/>
          <w:sz w:val="28"/>
          <w:szCs w:val="28"/>
        </w:rPr>
      </w:pPr>
      <w:r w:rsidRPr="000232FD">
        <w:rPr>
          <w:rFonts w:eastAsia="Times New Roman"/>
          <w:sz w:val="28"/>
          <w:szCs w:val="28"/>
        </w:rPr>
        <w:t xml:space="preserve">8. Оказание </w:t>
      </w:r>
      <w:proofErr w:type="spellStart"/>
      <w:r w:rsidRPr="000232FD">
        <w:rPr>
          <w:rFonts w:eastAsia="Times New Roman"/>
          <w:sz w:val="28"/>
          <w:szCs w:val="28"/>
        </w:rPr>
        <w:t>профориентационной</w:t>
      </w:r>
      <w:proofErr w:type="spellEnd"/>
      <w:r w:rsidRPr="000232FD">
        <w:rPr>
          <w:rFonts w:eastAsia="Times New Roman"/>
          <w:sz w:val="28"/>
          <w:szCs w:val="28"/>
        </w:rPr>
        <w:t xml:space="preserve"> поддержки обучающимся в процессе выбора профиля обучения и сферы будущей профессиональной деятельности. </w:t>
      </w:r>
    </w:p>
    <w:p w:rsidR="00D4520F" w:rsidRPr="000232FD" w:rsidRDefault="00D4520F" w:rsidP="00D4520F">
      <w:pPr>
        <w:ind w:left="-284" w:right="-47" w:firstLine="568"/>
        <w:jc w:val="both"/>
        <w:rPr>
          <w:rFonts w:eastAsia="Times New Roman"/>
          <w:sz w:val="28"/>
          <w:szCs w:val="28"/>
        </w:rPr>
      </w:pPr>
      <w:r w:rsidRPr="000232FD">
        <w:rPr>
          <w:rFonts w:eastAsia="Times New Roman"/>
          <w:sz w:val="28"/>
          <w:szCs w:val="28"/>
        </w:rPr>
        <w:t xml:space="preserve">9. Развитие системы дистанционного обучения детей – инвалидов с целью обеспечения доступности качественного образования для всех категорий школьников. </w:t>
      </w:r>
    </w:p>
    <w:p w:rsidR="00D4520F" w:rsidRPr="000232FD" w:rsidRDefault="00D4520F" w:rsidP="00D4520F">
      <w:pPr>
        <w:ind w:left="-284" w:right="-47" w:firstLine="568"/>
        <w:jc w:val="both"/>
        <w:rPr>
          <w:rFonts w:eastAsia="Times New Roman"/>
          <w:sz w:val="28"/>
          <w:szCs w:val="28"/>
        </w:rPr>
      </w:pPr>
      <w:r w:rsidRPr="000232FD">
        <w:rPr>
          <w:rFonts w:eastAsia="Times New Roman"/>
          <w:sz w:val="28"/>
          <w:szCs w:val="28"/>
        </w:rPr>
        <w:t xml:space="preserve">10.Совершенствование системы экологического воспитания, обеспечивающей формирование у обучающихся верности традициям школы, готовности к выполнению профессиональных обязанностей. </w:t>
      </w:r>
    </w:p>
    <w:p w:rsidR="00D4520F" w:rsidRPr="000232FD" w:rsidRDefault="00D4520F" w:rsidP="00D4520F">
      <w:pPr>
        <w:ind w:left="-284" w:right="-47" w:firstLine="568"/>
        <w:jc w:val="both"/>
        <w:rPr>
          <w:rFonts w:eastAsia="Times New Roman"/>
          <w:sz w:val="28"/>
          <w:szCs w:val="28"/>
        </w:rPr>
      </w:pPr>
    </w:p>
    <w:sectPr w:rsidR="00D4520F" w:rsidRPr="000232FD" w:rsidSect="00125951">
      <w:pgSz w:w="11900" w:h="16838"/>
      <w:pgMar w:top="1112" w:right="726" w:bottom="416" w:left="1440" w:header="0" w:footer="0" w:gutter="0"/>
      <w:cols w:space="720" w:equalWidth="0">
        <w:col w:w="974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D3A" w:rsidRDefault="00511D3A" w:rsidP="00FC3CC4">
      <w:r>
        <w:separator/>
      </w:r>
    </w:p>
  </w:endnote>
  <w:endnote w:type="continuationSeparator" w:id="0">
    <w:p w:rsidR="00511D3A" w:rsidRDefault="00511D3A" w:rsidP="00FC3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ejaVu Sans">
    <w:altName w:val="MS Mincho"/>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363295"/>
      <w:docPartObj>
        <w:docPartGallery w:val="Page Numbers (Bottom of Page)"/>
        <w:docPartUnique/>
      </w:docPartObj>
    </w:sdtPr>
    <w:sdtContent>
      <w:p w:rsidR="00511D3A" w:rsidRDefault="00511D3A">
        <w:pPr>
          <w:pStyle w:val="ad"/>
          <w:jc w:val="center"/>
        </w:pPr>
        <w:r>
          <w:fldChar w:fldCharType="begin"/>
        </w:r>
        <w:r>
          <w:instrText>PAGE   \* MERGEFORMAT</w:instrText>
        </w:r>
        <w:r>
          <w:fldChar w:fldCharType="separate"/>
        </w:r>
        <w:r w:rsidR="00E02D5E">
          <w:rPr>
            <w:noProof/>
          </w:rPr>
          <w:t>29</w:t>
        </w:r>
        <w:r>
          <w:rPr>
            <w:noProof/>
          </w:rPr>
          <w:fldChar w:fldCharType="end"/>
        </w:r>
      </w:p>
    </w:sdtContent>
  </w:sdt>
  <w:p w:rsidR="00511D3A" w:rsidRDefault="00511D3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D3A" w:rsidRDefault="00511D3A" w:rsidP="00FC3CC4">
      <w:r>
        <w:separator/>
      </w:r>
    </w:p>
  </w:footnote>
  <w:footnote w:type="continuationSeparator" w:id="0">
    <w:p w:rsidR="00511D3A" w:rsidRDefault="00511D3A" w:rsidP="00FC3C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74D"/>
    <w:multiLevelType w:val="hybridMultilevel"/>
    <w:tmpl w:val="1E285E18"/>
    <w:lvl w:ilvl="0" w:tplc="2D102518">
      <w:start w:val="1"/>
      <w:numFmt w:val="bullet"/>
      <w:lvlText w:val="В"/>
      <w:lvlJc w:val="left"/>
    </w:lvl>
    <w:lvl w:ilvl="1" w:tplc="89C0F95A">
      <w:numFmt w:val="decimal"/>
      <w:lvlText w:val=""/>
      <w:lvlJc w:val="left"/>
    </w:lvl>
    <w:lvl w:ilvl="2" w:tplc="B77ECB0A">
      <w:numFmt w:val="decimal"/>
      <w:lvlText w:val=""/>
      <w:lvlJc w:val="left"/>
    </w:lvl>
    <w:lvl w:ilvl="3" w:tplc="E73A3A44">
      <w:numFmt w:val="decimal"/>
      <w:lvlText w:val=""/>
      <w:lvlJc w:val="left"/>
    </w:lvl>
    <w:lvl w:ilvl="4" w:tplc="C084118C">
      <w:numFmt w:val="decimal"/>
      <w:lvlText w:val=""/>
      <w:lvlJc w:val="left"/>
    </w:lvl>
    <w:lvl w:ilvl="5" w:tplc="89F63B20">
      <w:numFmt w:val="decimal"/>
      <w:lvlText w:val=""/>
      <w:lvlJc w:val="left"/>
    </w:lvl>
    <w:lvl w:ilvl="6" w:tplc="C42E9AE2">
      <w:numFmt w:val="decimal"/>
      <w:lvlText w:val=""/>
      <w:lvlJc w:val="left"/>
    </w:lvl>
    <w:lvl w:ilvl="7" w:tplc="58424212">
      <w:numFmt w:val="decimal"/>
      <w:lvlText w:val=""/>
      <w:lvlJc w:val="left"/>
    </w:lvl>
    <w:lvl w:ilvl="8" w:tplc="01AA4672">
      <w:numFmt w:val="decimal"/>
      <w:lvlText w:val=""/>
      <w:lvlJc w:val="left"/>
    </w:lvl>
  </w:abstractNum>
  <w:abstractNum w:abstractNumId="1">
    <w:nsid w:val="00001238"/>
    <w:multiLevelType w:val="hybridMultilevel"/>
    <w:tmpl w:val="F4D2B928"/>
    <w:lvl w:ilvl="0" w:tplc="B2C25A2C">
      <w:start w:val="1"/>
      <w:numFmt w:val="bullet"/>
      <w:lvlText w:val="В"/>
      <w:lvlJc w:val="left"/>
    </w:lvl>
    <w:lvl w:ilvl="1" w:tplc="DD62B070">
      <w:numFmt w:val="decimal"/>
      <w:lvlText w:val=""/>
      <w:lvlJc w:val="left"/>
    </w:lvl>
    <w:lvl w:ilvl="2" w:tplc="30A23056">
      <w:numFmt w:val="decimal"/>
      <w:lvlText w:val=""/>
      <w:lvlJc w:val="left"/>
    </w:lvl>
    <w:lvl w:ilvl="3" w:tplc="E236C9D6">
      <w:numFmt w:val="decimal"/>
      <w:lvlText w:val=""/>
      <w:lvlJc w:val="left"/>
    </w:lvl>
    <w:lvl w:ilvl="4" w:tplc="CFF0AE0C">
      <w:numFmt w:val="decimal"/>
      <w:lvlText w:val=""/>
      <w:lvlJc w:val="left"/>
    </w:lvl>
    <w:lvl w:ilvl="5" w:tplc="7E7017D0">
      <w:numFmt w:val="decimal"/>
      <w:lvlText w:val=""/>
      <w:lvlJc w:val="left"/>
    </w:lvl>
    <w:lvl w:ilvl="6" w:tplc="09C641F4">
      <w:numFmt w:val="decimal"/>
      <w:lvlText w:val=""/>
      <w:lvlJc w:val="left"/>
    </w:lvl>
    <w:lvl w:ilvl="7" w:tplc="BE86AA36">
      <w:numFmt w:val="decimal"/>
      <w:lvlText w:val=""/>
      <w:lvlJc w:val="left"/>
    </w:lvl>
    <w:lvl w:ilvl="8" w:tplc="5F28DCA4">
      <w:numFmt w:val="decimal"/>
      <w:lvlText w:val=""/>
      <w:lvlJc w:val="left"/>
    </w:lvl>
  </w:abstractNum>
  <w:abstractNum w:abstractNumId="2">
    <w:nsid w:val="0000153C"/>
    <w:multiLevelType w:val="hybridMultilevel"/>
    <w:tmpl w:val="00007E87"/>
    <w:lvl w:ilvl="0" w:tplc="0000390C">
      <w:start w:val="1"/>
      <w:numFmt w:val="decimal"/>
      <w:lvlText w:val="1.%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0001547"/>
    <w:multiLevelType w:val="hybridMultilevel"/>
    <w:tmpl w:val="56185DC6"/>
    <w:lvl w:ilvl="0" w:tplc="E9D417EC">
      <w:start w:val="1"/>
      <w:numFmt w:val="bullet"/>
      <w:lvlText w:val="с"/>
      <w:lvlJc w:val="left"/>
    </w:lvl>
    <w:lvl w:ilvl="1" w:tplc="1E34FCC8">
      <w:start w:val="1"/>
      <w:numFmt w:val="decimal"/>
      <w:lvlText w:val="%2)"/>
      <w:lvlJc w:val="left"/>
    </w:lvl>
    <w:lvl w:ilvl="2" w:tplc="2728AC38">
      <w:numFmt w:val="decimal"/>
      <w:lvlText w:val=""/>
      <w:lvlJc w:val="left"/>
    </w:lvl>
    <w:lvl w:ilvl="3" w:tplc="86145042">
      <w:numFmt w:val="decimal"/>
      <w:lvlText w:val=""/>
      <w:lvlJc w:val="left"/>
    </w:lvl>
    <w:lvl w:ilvl="4" w:tplc="8D20AAE0">
      <w:numFmt w:val="decimal"/>
      <w:lvlText w:val=""/>
      <w:lvlJc w:val="left"/>
    </w:lvl>
    <w:lvl w:ilvl="5" w:tplc="001C6AAE">
      <w:numFmt w:val="decimal"/>
      <w:lvlText w:val=""/>
      <w:lvlJc w:val="left"/>
    </w:lvl>
    <w:lvl w:ilvl="6" w:tplc="009EFB0E">
      <w:numFmt w:val="decimal"/>
      <w:lvlText w:val=""/>
      <w:lvlJc w:val="left"/>
    </w:lvl>
    <w:lvl w:ilvl="7" w:tplc="07E8900A">
      <w:numFmt w:val="decimal"/>
      <w:lvlText w:val=""/>
      <w:lvlJc w:val="left"/>
    </w:lvl>
    <w:lvl w:ilvl="8" w:tplc="3C1E9E4A">
      <w:numFmt w:val="decimal"/>
      <w:lvlText w:val=""/>
      <w:lvlJc w:val="left"/>
    </w:lvl>
  </w:abstractNum>
  <w:abstractNum w:abstractNumId="4">
    <w:nsid w:val="00001AD4"/>
    <w:multiLevelType w:val="hybridMultilevel"/>
    <w:tmpl w:val="91D2B6E0"/>
    <w:lvl w:ilvl="0" w:tplc="653E67FA">
      <w:start w:val="1"/>
      <w:numFmt w:val="bullet"/>
      <w:lvlText w:val="В"/>
      <w:lvlJc w:val="left"/>
    </w:lvl>
    <w:lvl w:ilvl="1" w:tplc="61C684D6">
      <w:numFmt w:val="decimal"/>
      <w:lvlText w:val=""/>
      <w:lvlJc w:val="left"/>
    </w:lvl>
    <w:lvl w:ilvl="2" w:tplc="7488F664">
      <w:numFmt w:val="decimal"/>
      <w:lvlText w:val=""/>
      <w:lvlJc w:val="left"/>
    </w:lvl>
    <w:lvl w:ilvl="3" w:tplc="00E83DF6">
      <w:numFmt w:val="decimal"/>
      <w:lvlText w:val=""/>
      <w:lvlJc w:val="left"/>
    </w:lvl>
    <w:lvl w:ilvl="4" w:tplc="7146FF16">
      <w:numFmt w:val="decimal"/>
      <w:lvlText w:val=""/>
      <w:lvlJc w:val="left"/>
    </w:lvl>
    <w:lvl w:ilvl="5" w:tplc="7B421166">
      <w:numFmt w:val="decimal"/>
      <w:lvlText w:val=""/>
      <w:lvlJc w:val="left"/>
    </w:lvl>
    <w:lvl w:ilvl="6" w:tplc="B47C865C">
      <w:numFmt w:val="decimal"/>
      <w:lvlText w:val=""/>
      <w:lvlJc w:val="left"/>
    </w:lvl>
    <w:lvl w:ilvl="7" w:tplc="DCB22FE2">
      <w:numFmt w:val="decimal"/>
      <w:lvlText w:val=""/>
      <w:lvlJc w:val="left"/>
    </w:lvl>
    <w:lvl w:ilvl="8" w:tplc="4D0E7B1C">
      <w:numFmt w:val="decimal"/>
      <w:lvlText w:val=""/>
      <w:lvlJc w:val="left"/>
    </w:lvl>
  </w:abstractNum>
  <w:abstractNum w:abstractNumId="5">
    <w:nsid w:val="00001E1F"/>
    <w:multiLevelType w:val="hybridMultilevel"/>
    <w:tmpl w:val="2306280C"/>
    <w:lvl w:ilvl="0" w:tplc="C82E4354">
      <w:start w:val="1"/>
      <w:numFmt w:val="bullet"/>
      <w:lvlText w:val="-"/>
      <w:lvlJc w:val="left"/>
    </w:lvl>
    <w:lvl w:ilvl="1" w:tplc="48BCA974">
      <w:numFmt w:val="decimal"/>
      <w:lvlText w:val=""/>
      <w:lvlJc w:val="left"/>
    </w:lvl>
    <w:lvl w:ilvl="2" w:tplc="76DEA8F2">
      <w:numFmt w:val="decimal"/>
      <w:lvlText w:val=""/>
      <w:lvlJc w:val="left"/>
    </w:lvl>
    <w:lvl w:ilvl="3" w:tplc="D95E7240">
      <w:numFmt w:val="decimal"/>
      <w:lvlText w:val=""/>
      <w:lvlJc w:val="left"/>
    </w:lvl>
    <w:lvl w:ilvl="4" w:tplc="75A6C4D6">
      <w:numFmt w:val="decimal"/>
      <w:lvlText w:val=""/>
      <w:lvlJc w:val="left"/>
    </w:lvl>
    <w:lvl w:ilvl="5" w:tplc="EF3C5206">
      <w:numFmt w:val="decimal"/>
      <w:lvlText w:val=""/>
      <w:lvlJc w:val="left"/>
    </w:lvl>
    <w:lvl w:ilvl="6" w:tplc="1DACB160">
      <w:numFmt w:val="decimal"/>
      <w:lvlText w:val=""/>
      <w:lvlJc w:val="left"/>
    </w:lvl>
    <w:lvl w:ilvl="7" w:tplc="24F43076">
      <w:numFmt w:val="decimal"/>
      <w:lvlText w:val=""/>
      <w:lvlJc w:val="left"/>
    </w:lvl>
    <w:lvl w:ilvl="8" w:tplc="899EDCE2">
      <w:numFmt w:val="decimal"/>
      <w:lvlText w:val=""/>
      <w:lvlJc w:val="left"/>
    </w:lvl>
  </w:abstractNum>
  <w:abstractNum w:abstractNumId="6">
    <w:nsid w:val="000026A6"/>
    <w:multiLevelType w:val="hybridMultilevel"/>
    <w:tmpl w:val="021AD688"/>
    <w:lvl w:ilvl="0" w:tplc="DB5E1E78">
      <w:start w:val="1"/>
      <w:numFmt w:val="bullet"/>
      <w:lvlText w:val="с"/>
      <w:lvlJc w:val="left"/>
    </w:lvl>
    <w:lvl w:ilvl="1" w:tplc="300480F0">
      <w:numFmt w:val="decimal"/>
      <w:lvlText w:val=""/>
      <w:lvlJc w:val="left"/>
    </w:lvl>
    <w:lvl w:ilvl="2" w:tplc="EFEA977A">
      <w:numFmt w:val="decimal"/>
      <w:lvlText w:val=""/>
      <w:lvlJc w:val="left"/>
    </w:lvl>
    <w:lvl w:ilvl="3" w:tplc="A67C6298">
      <w:numFmt w:val="decimal"/>
      <w:lvlText w:val=""/>
      <w:lvlJc w:val="left"/>
    </w:lvl>
    <w:lvl w:ilvl="4" w:tplc="E37A7746">
      <w:numFmt w:val="decimal"/>
      <w:lvlText w:val=""/>
      <w:lvlJc w:val="left"/>
    </w:lvl>
    <w:lvl w:ilvl="5" w:tplc="236C31CE">
      <w:numFmt w:val="decimal"/>
      <w:lvlText w:val=""/>
      <w:lvlJc w:val="left"/>
    </w:lvl>
    <w:lvl w:ilvl="6" w:tplc="2656071C">
      <w:numFmt w:val="decimal"/>
      <w:lvlText w:val=""/>
      <w:lvlJc w:val="left"/>
    </w:lvl>
    <w:lvl w:ilvl="7" w:tplc="0B004CAA">
      <w:numFmt w:val="decimal"/>
      <w:lvlText w:val=""/>
      <w:lvlJc w:val="left"/>
    </w:lvl>
    <w:lvl w:ilvl="8" w:tplc="7110F962">
      <w:numFmt w:val="decimal"/>
      <w:lvlText w:val=""/>
      <w:lvlJc w:val="left"/>
    </w:lvl>
  </w:abstractNum>
  <w:abstractNum w:abstractNumId="7">
    <w:nsid w:val="00002D12"/>
    <w:multiLevelType w:val="hybridMultilevel"/>
    <w:tmpl w:val="A26A495E"/>
    <w:lvl w:ilvl="0" w:tplc="F57055C4">
      <w:start w:val="1"/>
      <w:numFmt w:val="bullet"/>
      <w:lvlText w:val=""/>
      <w:lvlJc w:val="left"/>
    </w:lvl>
    <w:lvl w:ilvl="1" w:tplc="C282A3CC">
      <w:numFmt w:val="decimal"/>
      <w:lvlText w:val=""/>
      <w:lvlJc w:val="left"/>
    </w:lvl>
    <w:lvl w:ilvl="2" w:tplc="6284DD90">
      <w:numFmt w:val="decimal"/>
      <w:lvlText w:val=""/>
      <w:lvlJc w:val="left"/>
    </w:lvl>
    <w:lvl w:ilvl="3" w:tplc="808E5240">
      <w:numFmt w:val="decimal"/>
      <w:lvlText w:val=""/>
      <w:lvlJc w:val="left"/>
    </w:lvl>
    <w:lvl w:ilvl="4" w:tplc="D5329F38">
      <w:numFmt w:val="decimal"/>
      <w:lvlText w:val=""/>
      <w:lvlJc w:val="left"/>
    </w:lvl>
    <w:lvl w:ilvl="5" w:tplc="A2EA680E">
      <w:numFmt w:val="decimal"/>
      <w:lvlText w:val=""/>
      <w:lvlJc w:val="left"/>
    </w:lvl>
    <w:lvl w:ilvl="6" w:tplc="4490D128">
      <w:numFmt w:val="decimal"/>
      <w:lvlText w:val=""/>
      <w:lvlJc w:val="left"/>
    </w:lvl>
    <w:lvl w:ilvl="7" w:tplc="71DA2B0C">
      <w:numFmt w:val="decimal"/>
      <w:lvlText w:val=""/>
      <w:lvlJc w:val="left"/>
    </w:lvl>
    <w:lvl w:ilvl="8" w:tplc="BC688498">
      <w:numFmt w:val="decimal"/>
      <w:lvlText w:val=""/>
      <w:lvlJc w:val="left"/>
    </w:lvl>
  </w:abstractNum>
  <w:abstractNum w:abstractNumId="8">
    <w:nsid w:val="000039B3"/>
    <w:multiLevelType w:val="hybridMultilevel"/>
    <w:tmpl w:val="F014C0B6"/>
    <w:lvl w:ilvl="0" w:tplc="7D1AAFFC">
      <w:start w:val="1"/>
      <w:numFmt w:val="bullet"/>
      <w:lvlText w:val=""/>
      <w:lvlJc w:val="left"/>
    </w:lvl>
    <w:lvl w:ilvl="1" w:tplc="FF4CA62C">
      <w:numFmt w:val="decimal"/>
      <w:lvlText w:val=""/>
      <w:lvlJc w:val="left"/>
    </w:lvl>
    <w:lvl w:ilvl="2" w:tplc="7CAE96D6">
      <w:numFmt w:val="decimal"/>
      <w:lvlText w:val=""/>
      <w:lvlJc w:val="left"/>
    </w:lvl>
    <w:lvl w:ilvl="3" w:tplc="FA36B07A">
      <w:numFmt w:val="decimal"/>
      <w:lvlText w:val=""/>
      <w:lvlJc w:val="left"/>
    </w:lvl>
    <w:lvl w:ilvl="4" w:tplc="E23EF402">
      <w:numFmt w:val="decimal"/>
      <w:lvlText w:val=""/>
      <w:lvlJc w:val="left"/>
    </w:lvl>
    <w:lvl w:ilvl="5" w:tplc="715C4222">
      <w:numFmt w:val="decimal"/>
      <w:lvlText w:val=""/>
      <w:lvlJc w:val="left"/>
    </w:lvl>
    <w:lvl w:ilvl="6" w:tplc="680CFA30">
      <w:numFmt w:val="decimal"/>
      <w:lvlText w:val=""/>
      <w:lvlJc w:val="left"/>
    </w:lvl>
    <w:lvl w:ilvl="7" w:tplc="BEF406C2">
      <w:numFmt w:val="decimal"/>
      <w:lvlText w:val=""/>
      <w:lvlJc w:val="left"/>
    </w:lvl>
    <w:lvl w:ilvl="8" w:tplc="924010D2">
      <w:numFmt w:val="decimal"/>
      <w:lvlText w:val=""/>
      <w:lvlJc w:val="left"/>
    </w:lvl>
  </w:abstractNum>
  <w:abstractNum w:abstractNumId="9">
    <w:nsid w:val="00003B25"/>
    <w:multiLevelType w:val="hybridMultilevel"/>
    <w:tmpl w:val="0AD4C5F8"/>
    <w:lvl w:ilvl="0" w:tplc="435EF2A0">
      <w:start w:val="1"/>
      <w:numFmt w:val="bullet"/>
      <w:lvlText w:val="-"/>
      <w:lvlJc w:val="left"/>
    </w:lvl>
    <w:lvl w:ilvl="1" w:tplc="AE8CD36C">
      <w:numFmt w:val="decimal"/>
      <w:lvlText w:val=""/>
      <w:lvlJc w:val="left"/>
    </w:lvl>
    <w:lvl w:ilvl="2" w:tplc="5B1CB84E">
      <w:numFmt w:val="decimal"/>
      <w:lvlText w:val=""/>
      <w:lvlJc w:val="left"/>
    </w:lvl>
    <w:lvl w:ilvl="3" w:tplc="366E74C6">
      <w:numFmt w:val="decimal"/>
      <w:lvlText w:val=""/>
      <w:lvlJc w:val="left"/>
    </w:lvl>
    <w:lvl w:ilvl="4" w:tplc="340E632C">
      <w:numFmt w:val="decimal"/>
      <w:lvlText w:val=""/>
      <w:lvlJc w:val="left"/>
    </w:lvl>
    <w:lvl w:ilvl="5" w:tplc="03FE7ADE">
      <w:numFmt w:val="decimal"/>
      <w:lvlText w:val=""/>
      <w:lvlJc w:val="left"/>
    </w:lvl>
    <w:lvl w:ilvl="6" w:tplc="21E84912">
      <w:numFmt w:val="decimal"/>
      <w:lvlText w:val=""/>
      <w:lvlJc w:val="left"/>
    </w:lvl>
    <w:lvl w:ilvl="7" w:tplc="C52EF968">
      <w:numFmt w:val="decimal"/>
      <w:lvlText w:val=""/>
      <w:lvlJc w:val="left"/>
    </w:lvl>
    <w:lvl w:ilvl="8" w:tplc="BAD645EE">
      <w:numFmt w:val="decimal"/>
      <w:lvlText w:val=""/>
      <w:lvlJc w:val="left"/>
    </w:lvl>
  </w:abstractNum>
  <w:abstractNum w:abstractNumId="10">
    <w:nsid w:val="0000428B"/>
    <w:multiLevelType w:val="hybridMultilevel"/>
    <w:tmpl w:val="9CE0E302"/>
    <w:lvl w:ilvl="0" w:tplc="6C0460B4">
      <w:start w:val="1"/>
      <w:numFmt w:val="bullet"/>
      <w:lvlText w:val="-"/>
      <w:lvlJc w:val="left"/>
    </w:lvl>
    <w:lvl w:ilvl="1" w:tplc="600C3CD0">
      <w:numFmt w:val="decimal"/>
      <w:lvlText w:val=""/>
      <w:lvlJc w:val="left"/>
    </w:lvl>
    <w:lvl w:ilvl="2" w:tplc="518A7174">
      <w:numFmt w:val="decimal"/>
      <w:lvlText w:val=""/>
      <w:lvlJc w:val="left"/>
    </w:lvl>
    <w:lvl w:ilvl="3" w:tplc="CB063BCE">
      <w:numFmt w:val="decimal"/>
      <w:lvlText w:val=""/>
      <w:lvlJc w:val="left"/>
    </w:lvl>
    <w:lvl w:ilvl="4" w:tplc="B60A2554">
      <w:numFmt w:val="decimal"/>
      <w:lvlText w:val=""/>
      <w:lvlJc w:val="left"/>
    </w:lvl>
    <w:lvl w:ilvl="5" w:tplc="7E643A74">
      <w:numFmt w:val="decimal"/>
      <w:lvlText w:val=""/>
      <w:lvlJc w:val="left"/>
    </w:lvl>
    <w:lvl w:ilvl="6" w:tplc="D28CCD04">
      <w:numFmt w:val="decimal"/>
      <w:lvlText w:val=""/>
      <w:lvlJc w:val="left"/>
    </w:lvl>
    <w:lvl w:ilvl="7" w:tplc="CD6E7762">
      <w:numFmt w:val="decimal"/>
      <w:lvlText w:val=""/>
      <w:lvlJc w:val="left"/>
    </w:lvl>
    <w:lvl w:ilvl="8" w:tplc="83DC2F32">
      <w:numFmt w:val="decimal"/>
      <w:lvlText w:val=""/>
      <w:lvlJc w:val="left"/>
    </w:lvl>
  </w:abstractNum>
  <w:abstractNum w:abstractNumId="11">
    <w:nsid w:val="0000440D"/>
    <w:multiLevelType w:val="hybridMultilevel"/>
    <w:tmpl w:val="5D9457E4"/>
    <w:lvl w:ilvl="0" w:tplc="229C1242">
      <w:start w:val="1"/>
      <w:numFmt w:val="bullet"/>
      <w:lvlText w:val="В"/>
      <w:lvlJc w:val="left"/>
    </w:lvl>
    <w:lvl w:ilvl="1" w:tplc="E3E2DCA2">
      <w:numFmt w:val="decimal"/>
      <w:lvlText w:val=""/>
      <w:lvlJc w:val="left"/>
    </w:lvl>
    <w:lvl w:ilvl="2" w:tplc="EB888676">
      <w:numFmt w:val="decimal"/>
      <w:lvlText w:val=""/>
      <w:lvlJc w:val="left"/>
    </w:lvl>
    <w:lvl w:ilvl="3" w:tplc="D3561E5A">
      <w:numFmt w:val="decimal"/>
      <w:lvlText w:val=""/>
      <w:lvlJc w:val="left"/>
    </w:lvl>
    <w:lvl w:ilvl="4" w:tplc="D4102664">
      <w:numFmt w:val="decimal"/>
      <w:lvlText w:val=""/>
      <w:lvlJc w:val="left"/>
    </w:lvl>
    <w:lvl w:ilvl="5" w:tplc="35267532">
      <w:numFmt w:val="decimal"/>
      <w:lvlText w:val=""/>
      <w:lvlJc w:val="left"/>
    </w:lvl>
    <w:lvl w:ilvl="6" w:tplc="8BF83ABA">
      <w:numFmt w:val="decimal"/>
      <w:lvlText w:val=""/>
      <w:lvlJc w:val="left"/>
    </w:lvl>
    <w:lvl w:ilvl="7" w:tplc="4ACA922A">
      <w:numFmt w:val="decimal"/>
      <w:lvlText w:val=""/>
      <w:lvlJc w:val="left"/>
    </w:lvl>
    <w:lvl w:ilvl="8" w:tplc="CAF0E922">
      <w:numFmt w:val="decimal"/>
      <w:lvlText w:val=""/>
      <w:lvlJc w:val="left"/>
    </w:lvl>
  </w:abstractNum>
  <w:abstractNum w:abstractNumId="12">
    <w:nsid w:val="00004509"/>
    <w:multiLevelType w:val="hybridMultilevel"/>
    <w:tmpl w:val="36640358"/>
    <w:lvl w:ilvl="0" w:tplc="B6A091DC">
      <w:start w:val="3"/>
      <w:numFmt w:val="decimal"/>
      <w:lvlText w:val="%1."/>
      <w:lvlJc w:val="left"/>
    </w:lvl>
    <w:lvl w:ilvl="1" w:tplc="0F7E9AAC">
      <w:numFmt w:val="decimal"/>
      <w:lvlText w:val=""/>
      <w:lvlJc w:val="left"/>
    </w:lvl>
    <w:lvl w:ilvl="2" w:tplc="2FA2C4A8">
      <w:numFmt w:val="decimal"/>
      <w:lvlText w:val=""/>
      <w:lvlJc w:val="left"/>
    </w:lvl>
    <w:lvl w:ilvl="3" w:tplc="DD56E638">
      <w:numFmt w:val="decimal"/>
      <w:lvlText w:val=""/>
      <w:lvlJc w:val="left"/>
    </w:lvl>
    <w:lvl w:ilvl="4" w:tplc="ACF48284">
      <w:numFmt w:val="decimal"/>
      <w:lvlText w:val=""/>
      <w:lvlJc w:val="left"/>
    </w:lvl>
    <w:lvl w:ilvl="5" w:tplc="8A489284">
      <w:numFmt w:val="decimal"/>
      <w:lvlText w:val=""/>
      <w:lvlJc w:val="left"/>
    </w:lvl>
    <w:lvl w:ilvl="6" w:tplc="36FE0938">
      <w:numFmt w:val="decimal"/>
      <w:lvlText w:val=""/>
      <w:lvlJc w:val="left"/>
    </w:lvl>
    <w:lvl w:ilvl="7" w:tplc="FC86567E">
      <w:numFmt w:val="decimal"/>
      <w:lvlText w:val=""/>
      <w:lvlJc w:val="left"/>
    </w:lvl>
    <w:lvl w:ilvl="8" w:tplc="8C5E64FE">
      <w:numFmt w:val="decimal"/>
      <w:lvlText w:val=""/>
      <w:lvlJc w:val="left"/>
    </w:lvl>
  </w:abstractNum>
  <w:abstractNum w:abstractNumId="13">
    <w:nsid w:val="0000491C"/>
    <w:multiLevelType w:val="hybridMultilevel"/>
    <w:tmpl w:val="3BB4F7F6"/>
    <w:lvl w:ilvl="0" w:tplc="5C105AB4">
      <w:start w:val="1"/>
      <w:numFmt w:val="bullet"/>
      <w:lvlText w:val="-"/>
      <w:lvlJc w:val="left"/>
    </w:lvl>
    <w:lvl w:ilvl="1" w:tplc="3C8065C8">
      <w:numFmt w:val="decimal"/>
      <w:lvlText w:val=""/>
      <w:lvlJc w:val="left"/>
    </w:lvl>
    <w:lvl w:ilvl="2" w:tplc="0024B0FC">
      <w:numFmt w:val="decimal"/>
      <w:lvlText w:val=""/>
      <w:lvlJc w:val="left"/>
    </w:lvl>
    <w:lvl w:ilvl="3" w:tplc="22EE8CBE">
      <w:numFmt w:val="decimal"/>
      <w:lvlText w:val=""/>
      <w:lvlJc w:val="left"/>
    </w:lvl>
    <w:lvl w:ilvl="4" w:tplc="F9F4A538">
      <w:numFmt w:val="decimal"/>
      <w:lvlText w:val=""/>
      <w:lvlJc w:val="left"/>
    </w:lvl>
    <w:lvl w:ilvl="5" w:tplc="D02483C8">
      <w:numFmt w:val="decimal"/>
      <w:lvlText w:val=""/>
      <w:lvlJc w:val="left"/>
    </w:lvl>
    <w:lvl w:ilvl="6" w:tplc="2144AA1A">
      <w:numFmt w:val="decimal"/>
      <w:lvlText w:val=""/>
      <w:lvlJc w:val="left"/>
    </w:lvl>
    <w:lvl w:ilvl="7" w:tplc="4CA610F8">
      <w:numFmt w:val="decimal"/>
      <w:lvlText w:val=""/>
      <w:lvlJc w:val="left"/>
    </w:lvl>
    <w:lvl w:ilvl="8" w:tplc="71E02606">
      <w:numFmt w:val="decimal"/>
      <w:lvlText w:val=""/>
      <w:lvlJc w:val="left"/>
    </w:lvl>
  </w:abstractNum>
  <w:abstractNum w:abstractNumId="14">
    <w:nsid w:val="00004D06"/>
    <w:multiLevelType w:val="hybridMultilevel"/>
    <w:tmpl w:val="2A66DC7E"/>
    <w:lvl w:ilvl="0" w:tplc="50ECC9F6">
      <w:start w:val="1"/>
      <w:numFmt w:val="bullet"/>
      <w:lvlText w:val="В"/>
      <w:lvlJc w:val="left"/>
    </w:lvl>
    <w:lvl w:ilvl="1" w:tplc="6464B072">
      <w:numFmt w:val="decimal"/>
      <w:lvlText w:val=""/>
      <w:lvlJc w:val="left"/>
    </w:lvl>
    <w:lvl w:ilvl="2" w:tplc="B3F8A0C2">
      <w:numFmt w:val="decimal"/>
      <w:lvlText w:val=""/>
      <w:lvlJc w:val="left"/>
    </w:lvl>
    <w:lvl w:ilvl="3" w:tplc="A5BA5B58">
      <w:numFmt w:val="decimal"/>
      <w:lvlText w:val=""/>
      <w:lvlJc w:val="left"/>
    </w:lvl>
    <w:lvl w:ilvl="4" w:tplc="BF4EB16E">
      <w:numFmt w:val="decimal"/>
      <w:lvlText w:val=""/>
      <w:lvlJc w:val="left"/>
    </w:lvl>
    <w:lvl w:ilvl="5" w:tplc="5E429FCA">
      <w:numFmt w:val="decimal"/>
      <w:lvlText w:val=""/>
      <w:lvlJc w:val="left"/>
    </w:lvl>
    <w:lvl w:ilvl="6" w:tplc="A4A61580">
      <w:numFmt w:val="decimal"/>
      <w:lvlText w:val=""/>
      <w:lvlJc w:val="left"/>
    </w:lvl>
    <w:lvl w:ilvl="7" w:tplc="17DC9CD6">
      <w:numFmt w:val="decimal"/>
      <w:lvlText w:val=""/>
      <w:lvlJc w:val="left"/>
    </w:lvl>
    <w:lvl w:ilvl="8" w:tplc="4B603960">
      <w:numFmt w:val="decimal"/>
      <w:lvlText w:val=""/>
      <w:lvlJc w:val="left"/>
    </w:lvl>
  </w:abstractNum>
  <w:abstractNum w:abstractNumId="15">
    <w:nsid w:val="00004DB7"/>
    <w:multiLevelType w:val="hybridMultilevel"/>
    <w:tmpl w:val="87263396"/>
    <w:lvl w:ilvl="0" w:tplc="5A0CE060">
      <w:start w:val="1"/>
      <w:numFmt w:val="decimal"/>
      <w:lvlText w:val="%1."/>
      <w:lvlJc w:val="left"/>
    </w:lvl>
    <w:lvl w:ilvl="1" w:tplc="87B6B3E2">
      <w:numFmt w:val="decimal"/>
      <w:lvlText w:val=""/>
      <w:lvlJc w:val="left"/>
    </w:lvl>
    <w:lvl w:ilvl="2" w:tplc="7ED4EFA4">
      <w:numFmt w:val="decimal"/>
      <w:lvlText w:val=""/>
      <w:lvlJc w:val="left"/>
    </w:lvl>
    <w:lvl w:ilvl="3" w:tplc="ED264DA8">
      <w:numFmt w:val="decimal"/>
      <w:lvlText w:val=""/>
      <w:lvlJc w:val="left"/>
    </w:lvl>
    <w:lvl w:ilvl="4" w:tplc="BCC0BBD0">
      <w:numFmt w:val="decimal"/>
      <w:lvlText w:val=""/>
      <w:lvlJc w:val="left"/>
    </w:lvl>
    <w:lvl w:ilvl="5" w:tplc="B9C44ACE">
      <w:numFmt w:val="decimal"/>
      <w:lvlText w:val=""/>
      <w:lvlJc w:val="left"/>
    </w:lvl>
    <w:lvl w:ilvl="6" w:tplc="162C0E62">
      <w:numFmt w:val="decimal"/>
      <w:lvlText w:val=""/>
      <w:lvlJc w:val="left"/>
    </w:lvl>
    <w:lvl w:ilvl="7" w:tplc="3C501170">
      <w:numFmt w:val="decimal"/>
      <w:lvlText w:val=""/>
      <w:lvlJc w:val="left"/>
    </w:lvl>
    <w:lvl w:ilvl="8" w:tplc="3CB4355C">
      <w:numFmt w:val="decimal"/>
      <w:lvlText w:val=""/>
      <w:lvlJc w:val="left"/>
    </w:lvl>
  </w:abstractNum>
  <w:abstractNum w:abstractNumId="16">
    <w:nsid w:val="00004DC8"/>
    <w:multiLevelType w:val="hybridMultilevel"/>
    <w:tmpl w:val="10F86696"/>
    <w:lvl w:ilvl="0" w:tplc="164000FC">
      <w:start w:val="2"/>
      <w:numFmt w:val="decimal"/>
      <w:lvlText w:val="%1."/>
      <w:lvlJc w:val="left"/>
    </w:lvl>
    <w:lvl w:ilvl="1" w:tplc="FD96F9C8">
      <w:numFmt w:val="decimal"/>
      <w:lvlText w:val=""/>
      <w:lvlJc w:val="left"/>
    </w:lvl>
    <w:lvl w:ilvl="2" w:tplc="F8E623A8">
      <w:numFmt w:val="decimal"/>
      <w:lvlText w:val=""/>
      <w:lvlJc w:val="left"/>
    </w:lvl>
    <w:lvl w:ilvl="3" w:tplc="5B762B0A">
      <w:numFmt w:val="decimal"/>
      <w:lvlText w:val=""/>
      <w:lvlJc w:val="left"/>
    </w:lvl>
    <w:lvl w:ilvl="4" w:tplc="96060BAC">
      <w:numFmt w:val="decimal"/>
      <w:lvlText w:val=""/>
      <w:lvlJc w:val="left"/>
    </w:lvl>
    <w:lvl w:ilvl="5" w:tplc="421A402A">
      <w:numFmt w:val="decimal"/>
      <w:lvlText w:val=""/>
      <w:lvlJc w:val="left"/>
    </w:lvl>
    <w:lvl w:ilvl="6" w:tplc="ED1C03A0">
      <w:numFmt w:val="decimal"/>
      <w:lvlText w:val=""/>
      <w:lvlJc w:val="left"/>
    </w:lvl>
    <w:lvl w:ilvl="7" w:tplc="75C4863C">
      <w:numFmt w:val="decimal"/>
      <w:lvlText w:val=""/>
      <w:lvlJc w:val="left"/>
    </w:lvl>
    <w:lvl w:ilvl="8" w:tplc="0F3A6B4A">
      <w:numFmt w:val="decimal"/>
      <w:lvlText w:val=""/>
      <w:lvlJc w:val="left"/>
    </w:lvl>
  </w:abstractNum>
  <w:abstractNum w:abstractNumId="17">
    <w:nsid w:val="000054DE"/>
    <w:multiLevelType w:val="hybridMultilevel"/>
    <w:tmpl w:val="0D2A79DC"/>
    <w:lvl w:ilvl="0" w:tplc="548A83C6">
      <w:start w:val="1"/>
      <w:numFmt w:val="bullet"/>
      <w:lvlText w:val="и"/>
      <w:lvlJc w:val="left"/>
    </w:lvl>
    <w:lvl w:ilvl="1" w:tplc="C682FE2C">
      <w:start w:val="1"/>
      <w:numFmt w:val="bullet"/>
      <w:lvlText w:val=""/>
      <w:lvlJc w:val="left"/>
    </w:lvl>
    <w:lvl w:ilvl="2" w:tplc="A6824AF4">
      <w:numFmt w:val="decimal"/>
      <w:lvlText w:val=""/>
      <w:lvlJc w:val="left"/>
    </w:lvl>
    <w:lvl w:ilvl="3" w:tplc="0372AA74">
      <w:numFmt w:val="decimal"/>
      <w:lvlText w:val=""/>
      <w:lvlJc w:val="left"/>
    </w:lvl>
    <w:lvl w:ilvl="4" w:tplc="98AECD84">
      <w:numFmt w:val="decimal"/>
      <w:lvlText w:val=""/>
      <w:lvlJc w:val="left"/>
    </w:lvl>
    <w:lvl w:ilvl="5" w:tplc="D3CA85B4">
      <w:numFmt w:val="decimal"/>
      <w:lvlText w:val=""/>
      <w:lvlJc w:val="left"/>
    </w:lvl>
    <w:lvl w:ilvl="6" w:tplc="D24C5752">
      <w:numFmt w:val="decimal"/>
      <w:lvlText w:val=""/>
      <w:lvlJc w:val="left"/>
    </w:lvl>
    <w:lvl w:ilvl="7" w:tplc="7070FE28">
      <w:numFmt w:val="decimal"/>
      <w:lvlText w:val=""/>
      <w:lvlJc w:val="left"/>
    </w:lvl>
    <w:lvl w:ilvl="8" w:tplc="0E982842">
      <w:numFmt w:val="decimal"/>
      <w:lvlText w:val=""/>
      <w:lvlJc w:val="left"/>
    </w:lvl>
  </w:abstractNum>
  <w:abstractNum w:abstractNumId="18">
    <w:nsid w:val="00005D03"/>
    <w:multiLevelType w:val="hybridMultilevel"/>
    <w:tmpl w:val="7F58F262"/>
    <w:lvl w:ilvl="0" w:tplc="3ACCF9CC">
      <w:start w:val="1"/>
      <w:numFmt w:val="bullet"/>
      <w:lvlText w:val="В"/>
      <w:lvlJc w:val="left"/>
    </w:lvl>
    <w:lvl w:ilvl="1" w:tplc="C04A908E">
      <w:numFmt w:val="decimal"/>
      <w:lvlText w:val=""/>
      <w:lvlJc w:val="left"/>
    </w:lvl>
    <w:lvl w:ilvl="2" w:tplc="096CE652">
      <w:numFmt w:val="decimal"/>
      <w:lvlText w:val=""/>
      <w:lvlJc w:val="left"/>
    </w:lvl>
    <w:lvl w:ilvl="3" w:tplc="551A2830">
      <w:numFmt w:val="decimal"/>
      <w:lvlText w:val=""/>
      <w:lvlJc w:val="left"/>
    </w:lvl>
    <w:lvl w:ilvl="4" w:tplc="1A68768C">
      <w:numFmt w:val="decimal"/>
      <w:lvlText w:val=""/>
      <w:lvlJc w:val="left"/>
    </w:lvl>
    <w:lvl w:ilvl="5" w:tplc="5610096E">
      <w:numFmt w:val="decimal"/>
      <w:lvlText w:val=""/>
      <w:lvlJc w:val="left"/>
    </w:lvl>
    <w:lvl w:ilvl="6" w:tplc="0176851E">
      <w:numFmt w:val="decimal"/>
      <w:lvlText w:val=""/>
      <w:lvlJc w:val="left"/>
    </w:lvl>
    <w:lvl w:ilvl="7" w:tplc="7382C2B6">
      <w:numFmt w:val="decimal"/>
      <w:lvlText w:val=""/>
      <w:lvlJc w:val="left"/>
    </w:lvl>
    <w:lvl w:ilvl="8" w:tplc="494C6518">
      <w:numFmt w:val="decimal"/>
      <w:lvlText w:val=""/>
      <w:lvlJc w:val="left"/>
    </w:lvl>
  </w:abstractNum>
  <w:abstractNum w:abstractNumId="19">
    <w:nsid w:val="000063CB"/>
    <w:multiLevelType w:val="hybridMultilevel"/>
    <w:tmpl w:val="78B2DB54"/>
    <w:lvl w:ilvl="0" w:tplc="BDBA434A">
      <w:start w:val="4"/>
      <w:numFmt w:val="decimal"/>
      <w:lvlText w:val="%1."/>
      <w:lvlJc w:val="left"/>
    </w:lvl>
    <w:lvl w:ilvl="1" w:tplc="BD5883D0">
      <w:numFmt w:val="decimal"/>
      <w:lvlText w:val=""/>
      <w:lvlJc w:val="left"/>
    </w:lvl>
    <w:lvl w:ilvl="2" w:tplc="5AEC8762">
      <w:numFmt w:val="decimal"/>
      <w:lvlText w:val=""/>
      <w:lvlJc w:val="left"/>
    </w:lvl>
    <w:lvl w:ilvl="3" w:tplc="374CC86A">
      <w:numFmt w:val="decimal"/>
      <w:lvlText w:val=""/>
      <w:lvlJc w:val="left"/>
    </w:lvl>
    <w:lvl w:ilvl="4" w:tplc="4568025C">
      <w:numFmt w:val="decimal"/>
      <w:lvlText w:val=""/>
      <w:lvlJc w:val="left"/>
    </w:lvl>
    <w:lvl w:ilvl="5" w:tplc="DA3A8E5C">
      <w:numFmt w:val="decimal"/>
      <w:lvlText w:val=""/>
      <w:lvlJc w:val="left"/>
    </w:lvl>
    <w:lvl w:ilvl="6" w:tplc="D598C104">
      <w:numFmt w:val="decimal"/>
      <w:lvlText w:val=""/>
      <w:lvlJc w:val="left"/>
    </w:lvl>
    <w:lvl w:ilvl="7" w:tplc="39A83ED6">
      <w:numFmt w:val="decimal"/>
      <w:lvlText w:val=""/>
      <w:lvlJc w:val="left"/>
    </w:lvl>
    <w:lvl w:ilvl="8" w:tplc="25A23576">
      <w:numFmt w:val="decimal"/>
      <w:lvlText w:val=""/>
      <w:lvlJc w:val="left"/>
    </w:lvl>
  </w:abstractNum>
  <w:abstractNum w:abstractNumId="20">
    <w:nsid w:val="00006443"/>
    <w:multiLevelType w:val="hybridMultilevel"/>
    <w:tmpl w:val="5C28D074"/>
    <w:lvl w:ilvl="0" w:tplc="958EDEDA">
      <w:start w:val="1"/>
      <w:numFmt w:val="bullet"/>
      <w:lvlText w:val="с"/>
      <w:lvlJc w:val="left"/>
    </w:lvl>
    <w:lvl w:ilvl="1" w:tplc="E0E420A8">
      <w:start w:val="1"/>
      <w:numFmt w:val="bullet"/>
      <w:lvlText w:val="В"/>
      <w:lvlJc w:val="left"/>
    </w:lvl>
    <w:lvl w:ilvl="2" w:tplc="32B4A040">
      <w:numFmt w:val="decimal"/>
      <w:lvlText w:val=""/>
      <w:lvlJc w:val="left"/>
    </w:lvl>
    <w:lvl w:ilvl="3" w:tplc="35207ED8">
      <w:numFmt w:val="decimal"/>
      <w:lvlText w:val=""/>
      <w:lvlJc w:val="left"/>
    </w:lvl>
    <w:lvl w:ilvl="4" w:tplc="97485516">
      <w:numFmt w:val="decimal"/>
      <w:lvlText w:val=""/>
      <w:lvlJc w:val="left"/>
    </w:lvl>
    <w:lvl w:ilvl="5" w:tplc="BC489D9C">
      <w:numFmt w:val="decimal"/>
      <w:lvlText w:val=""/>
      <w:lvlJc w:val="left"/>
    </w:lvl>
    <w:lvl w:ilvl="6" w:tplc="183C1166">
      <w:numFmt w:val="decimal"/>
      <w:lvlText w:val=""/>
      <w:lvlJc w:val="left"/>
    </w:lvl>
    <w:lvl w:ilvl="7" w:tplc="B776E2D6">
      <w:numFmt w:val="decimal"/>
      <w:lvlText w:val=""/>
      <w:lvlJc w:val="left"/>
    </w:lvl>
    <w:lvl w:ilvl="8" w:tplc="CD860A34">
      <w:numFmt w:val="decimal"/>
      <w:lvlText w:val=""/>
      <w:lvlJc w:val="left"/>
    </w:lvl>
  </w:abstractNum>
  <w:abstractNum w:abstractNumId="21">
    <w:nsid w:val="000066BB"/>
    <w:multiLevelType w:val="hybridMultilevel"/>
    <w:tmpl w:val="D3BE9ABC"/>
    <w:lvl w:ilvl="0" w:tplc="9FDA156C">
      <w:start w:val="1"/>
      <w:numFmt w:val="bullet"/>
      <w:lvlText w:val="\endash "/>
      <w:lvlJc w:val="left"/>
    </w:lvl>
    <w:lvl w:ilvl="1" w:tplc="1BD64DD8">
      <w:start w:val="1"/>
      <w:numFmt w:val="bullet"/>
      <w:lvlText w:val="В"/>
      <w:lvlJc w:val="left"/>
    </w:lvl>
    <w:lvl w:ilvl="2" w:tplc="DEFE614C">
      <w:numFmt w:val="decimal"/>
      <w:lvlText w:val=""/>
      <w:lvlJc w:val="left"/>
    </w:lvl>
    <w:lvl w:ilvl="3" w:tplc="2610BCEE">
      <w:numFmt w:val="decimal"/>
      <w:lvlText w:val=""/>
      <w:lvlJc w:val="left"/>
    </w:lvl>
    <w:lvl w:ilvl="4" w:tplc="6AC483A6">
      <w:numFmt w:val="decimal"/>
      <w:lvlText w:val=""/>
      <w:lvlJc w:val="left"/>
    </w:lvl>
    <w:lvl w:ilvl="5" w:tplc="D7AA1286">
      <w:numFmt w:val="decimal"/>
      <w:lvlText w:val=""/>
      <w:lvlJc w:val="left"/>
    </w:lvl>
    <w:lvl w:ilvl="6" w:tplc="0234C756">
      <w:numFmt w:val="decimal"/>
      <w:lvlText w:val=""/>
      <w:lvlJc w:val="left"/>
    </w:lvl>
    <w:lvl w:ilvl="7" w:tplc="E2CA0DFC">
      <w:numFmt w:val="decimal"/>
      <w:lvlText w:val=""/>
      <w:lvlJc w:val="left"/>
    </w:lvl>
    <w:lvl w:ilvl="8" w:tplc="E9527BB0">
      <w:numFmt w:val="decimal"/>
      <w:lvlText w:val=""/>
      <w:lvlJc w:val="left"/>
    </w:lvl>
  </w:abstractNum>
  <w:abstractNum w:abstractNumId="22">
    <w:nsid w:val="00006BFC"/>
    <w:multiLevelType w:val="hybridMultilevel"/>
    <w:tmpl w:val="724ADC40"/>
    <w:lvl w:ilvl="0" w:tplc="1B422582">
      <w:start w:val="1"/>
      <w:numFmt w:val="bullet"/>
      <w:lvlText w:val="В"/>
      <w:lvlJc w:val="left"/>
    </w:lvl>
    <w:lvl w:ilvl="1" w:tplc="4EDA86E2">
      <w:numFmt w:val="decimal"/>
      <w:lvlText w:val=""/>
      <w:lvlJc w:val="left"/>
    </w:lvl>
    <w:lvl w:ilvl="2" w:tplc="0EEE3D56">
      <w:numFmt w:val="decimal"/>
      <w:lvlText w:val=""/>
      <w:lvlJc w:val="left"/>
    </w:lvl>
    <w:lvl w:ilvl="3" w:tplc="60B44076">
      <w:numFmt w:val="decimal"/>
      <w:lvlText w:val=""/>
      <w:lvlJc w:val="left"/>
    </w:lvl>
    <w:lvl w:ilvl="4" w:tplc="451227D4">
      <w:numFmt w:val="decimal"/>
      <w:lvlText w:val=""/>
      <w:lvlJc w:val="left"/>
    </w:lvl>
    <w:lvl w:ilvl="5" w:tplc="3FBEDB28">
      <w:numFmt w:val="decimal"/>
      <w:lvlText w:val=""/>
      <w:lvlJc w:val="left"/>
    </w:lvl>
    <w:lvl w:ilvl="6" w:tplc="29B09E8A">
      <w:numFmt w:val="decimal"/>
      <w:lvlText w:val=""/>
      <w:lvlJc w:val="left"/>
    </w:lvl>
    <w:lvl w:ilvl="7" w:tplc="BE404C94">
      <w:numFmt w:val="decimal"/>
      <w:lvlText w:val=""/>
      <w:lvlJc w:val="left"/>
    </w:lvl>
    <w:lvl w:ilvl="8" w:tplc="4B126CD2">
      <w:numFmt w:val="decimal"/>
      <w:lvlText w:val=""/>
      <w:lvlJc w:val="left"/>
    </w:lvl>
  </w:abstractNum>
  <w:abstractNum w:abstractNumId="23">
    <w:nsid w:val="00006E5D"/>
    <w:multiLevelType w:val="hybridMultilevel"/>
    <w:tmpl w:val="493CF5FC"/>
    <w:lvl w:ilvl="0" w:tplc="64E061BC">
      <w:start w:val="1"/>
      <w:numFmt w:val="bullet"/>
      <w:lvlText w:val="В"/>
      <w:lvlJc w:val="left"/>
    </w:lvl>
    <w:lvl w:ilvl="1" w:tplc="C9843F9E">
      <w:numFmt w:val="decimal"/>
      <w:lvlText w:val=""/>
      <w:lvlJc w:val="left"/>
    </w:lvl>
    <w:lvl w:ilvl="2" w:tplc="15E09B3A">
      <w:numFmt w:val="decimal"/>
      <w:lvlText w:val=""/>
      <w:lvlJc w:val="left"/>
    </w:lvl>
    <w:lvl w:ilvl="3" w:tplc="6E7616E2">
      <w:numFmt w:val="decimal"/>
      <w:lvlText w:val=""/>
      <w:lvlJc w:val="left"/>
    </w:lvl>
    <w:lvl w:ilvl="4" w:tplc="3FC03962">
      <w:numFmt w:val="decimal"/>
      <w:lvlText w:val=""/>
      <w:lvlJc w:val="left"/>
    </w:lvl>
    <w:lvl w:ilvl="5" w:tplc="DFA2DE30">
      <w:numFmt w:val="decimal"/>
      <w:lvlText w:val=""/>
      <w:lvlJc w:val="left"/>
    </w:lvl>
    <w:lvl w:ilvl="6" w:tplc="8CFAFF1E">
      <w:numFmt w:val="decimal"/>
      <w:lvlText w:val=""/>
      <w:lvlJc w:val="left"/>
    </w:lvl>
    <w:lvl w:ilvl="7" w:tplc="DFAC841E">
      <w:numFmt w:val="decimal"/>
      <w:lvlText w:val=""/>
      <w:lvlJc w:val="left"/>
    </w:lvl>
    <w:lvl w:ilvl="8" w:tplc="123C07A4">
      <w:numFmt w:val="decimal"/>
      <w:lvlText w:val=""/>
      <w:lvlJc w:val="left"/>
    </w:lvl>
  </w:abstractNum>
  <w:abstractNum w:abstractNumId="24">
    <w:nsid w:val="0000701F"/>
    <w:multiLevelType w:val="hybridMultilevel"/>
    <w:tmpl w:val="D66EF2AE"/>
    <w:lvl w:ilvl="0" w:tplc="C03C2F88">
      <w:start w:val="1"/>
      <w:numFmt w:val="decimal"/>
      <w:lvlText w:val="%1."/>
      <w:lvlJc w:val="left"/>
    </w:lvl>
    <w:lvl w:ilvl="1" w:tplc="D2408652">
      <w:numFmt w:val="decimal"/>
      <w:lvlText w:val=""/>
      <w:lvlJc w:val="left"/>
    </w:lvl>
    <w:lvl w:ilvl="2" w:tplc="6F5A5A64">
      <w:numFmt w:val="decimal"/>
      <w:lvlText w:val=""/>
      <w:lvlJc w:val="left"/>
    </w:lvl>
    <w:lvl w:ilvl="3" w:tplc="420670D0">
      <w:numFmt w:val="decimal"/>
      <w:lvlText w:val=""/>
      <w:lvlJc w:val="left"/>
    </w:lvl>
    <w:lvl w:ilvl="4" w:tplc="3A203006">
      <w:numFmt w:val="decimal"/>
      <w:lvlText w:val=""/>
      <w:lvlJc w:val="left"/>
    </w:lvl>
    <w:lvl w:ilvl="5" w:tplc="E626D892">
      <w:numFmt w:val="decimal"/>
      <w:lvlText w:val=""/>
      <w:lvlJc w:val="left"/>
    </w:lvl>
    <w:lvl w:ilvl="6" w:tplc="E6EA252E">
      <w:numFmt w:val="decimal"/>
      <w:lvlText w:val=""/>
      <w:lvlJc w:val="left"/>
    </w:lvl>
    <w:lvl w:ilvl="7" w:tplc="C5B0A0A4">
      <w:numFmt w:val="decimal"/>
      <w:lvlText w:val=""/>
      <w:lvlJc w:val="left"/>
    </w:lvl>
    <w:lvl w:ilvl="8" w:tplc="460C9A1A">
      <w:numFmt w:val="decimal"/>
      <w:lvlText w:val=""/>
      <w:lvlJc w:val="left"/>
    </w:lvl>
  </w:abstractNum>
  <w:abstractNum w:abstractNumId="25">
    <w:nsid w:val="0000767D"/>
    <w:multiLevelType w:val="hybridMultilevel"/>
    <w:tmpl w:val="C8D8A83A"/>
    <w:lvl w:ilvl="0" w:tplc="5D6E9B0E">
      <w:start w:val="2"/>
      <w:numFmt w:val="decimal"/>
      <w:lvlText w:val="%1"/>
      <w:lvlJc w:val="left"/>
    </w:lvl>
    <w:lvl w:ilvl="1" w:tplc="EE721668">
      <w:numFmt w:val="decimal"/>
      <w:lvlText w:val=""/>
      <w:lvlJc w:val="left"/>
    </w:lvl>
    <w:lvl w:ilvl="2" w:tplc="EABCC124">
      <w:numFmt w:val="decimal"/>
      <w:lvlText w:val=""/>
      <w:lvlJc w:val="left"/>
    </w:lvl>
    <w:lvl w:ilvl="3" w:tplc="157C86E2">
      <w:numFmt w:val="decimal"/>
      <w:lvlText w:val=""/>
      <w:lvlJc w:val="left"/>
    </w:lvl>
    <w:lvl w:ilvl="4" w:tplc="F7D8E340">
      <w:numFmt w:val="decimal"/>
      <w:lvlText w:val=""/>
      <w:lvlJc w:val="left"/>
    </w:lvl>
    <w:lvl w:ilvl="5" w:tplc="BF9E9154">
      <w:numFmt w:val="decimal"/>
      <w:lvlText w:val=""/>
      <w:lvlJc w:val="left"/>
    </w:lvl>
    <w:lvl w:ilvl="6" w:tplc="C0A07148">
      <w:numFmt w:val="decimal"/>
      <w:lvlText w:val=""/>
      <w:lvlJc w:val="left"/>
    </w:lvl>
    <w:lvl w:ilvl="7" w:tplc="5AFC03B2">
      <w:numFmt w:val="decimal"/>
      <w:lvlText w:val=""/>
      <w:lvlJc w:val="left"/>
    </w:lvl>
    <w:lvl w:ilvl="8" w:tplc="1310C252">
      <w:numFmt w:val="decimal"/>
      <w:lvlText w:val=""/>
      <w:lvlJc w:val="left"/>
    </w:lvl>
  </w:abstractNum>
  <w:abstractNum w:abstractNumId="26">
    <w:nsid w:val="00007A5A"/>
    <w:multiLevelType w:val="hybridMultilevel"/>
    <w:tmpl w:val="E3302C14"/>
    <w:lvl w:ilvl="0" w:tplc="3F7E2E02">
      <w:start w:val="1"/>
      <w:numFmt w:val="bullet"/>
      <w:lvlText w:val="К"/>
      <w:lvlJc w:val="left"/>
    </w:lvl>
    <w:lvl w:ilvl="1" w:tplc="7B086D18">
      <w:numFmt w:val="decimal"/>
      <w:lvlText w:val=""/>
      <w:lvlJc w:val="left"/>
    </w:lvl>
    <w:lvl w:ilvl="2" w:tplc="D07EE6A2">
      <w:numFmt w:val="decimal"/>
      <w:lvlText w:val=""/>
      <w:lvlJc w:val="left"/>
    </w:lvl>
    <w:lvl w:ilvl="3" w:tplc="96407FD0">
      <w:numFmt w:val="decimal"/>
      <w:lvlText w:val=""/>
      <w:lvlJc w:val="left"/>
    </w:lvl>
    <w:lvl w:ilvl="4" w:tplc="DFAEACBA">
      <w:numFmt w:val="decimal"/>
      <w:lvlText w:val=""/>
      <w:lvlJc w:val="left"/>
    </w:lvl>
    <w:lvl w:ilvl="5" w:tplc="DC5AE5C0">
      <w:numFmt w:val="decimal"/>
      <w:lvlText w:val=""/>
      <w:lvlJc w:val="left"/>
    </w:lvl>
    <w:lvl w:ilvl="6" w:tplc="8B047EE4">
      <w:numFmt w:val="decimal"/>
      <w:lvlText w:val=""/>
      <w:lvlJc w:val="left"/>
    </w:lvl>
    <w:lvl w:ilvl="7" w:tplc="6876DF42">
      <w:numFmt w:val="decimal"/>
      <w:lvlText w:val=""/>
      <w:lvlJc w:val="left"/>
    </w:lvl>
    <w:lvl w:ilvl="8" w:tplc="A0161018">
      <w:numFmt w:val="decimal"/>
      <w:lvlText w:val=""/>
      <w:lvlJc w:val="left"/>
    </w:lvl>
  </w:abstractNum>
  <w:abstractNum w:abstractNumId="27">
    <w:nsid w:val="0C9B3FA8"/>
    <w:multiLevelType w:val="hybridMultilevel"/>
    <w:tmpl w:val="A6B2800A"/>
    <w:lvl w:ilvl="0" w:tplc="F9CC9C24">
      <w:start w:val="1"/>
      <w:numFmt w:val="bullet"/>
      <w:lvlText w:val=""/>
      <w:lvlJc w:val="left"/>
      <w:pPr>
        <w:ind w:left="720" w:hanging="360"/>
      </w:pPr>
      <w:rPr>
        <w:rFonts w:ascii="Wingdings"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5256F29"/>
    <w:multiLevelType w:val="hybridMultilevel"/>
    <w:tmpl w:val="26E0A946"/>
    <w:lvl w:ilvl="0" w:tplc="04190013">
      <w:start w:val="1"/>
      <w:numFmt w:val="upperRoman"/>
      <w:lvlText w:val="%1."/>
      <w:lvlJc w:val="right"/>
      <w:pPr>
        <w:ind w:left="1287" w:hanging="360"/>
      </w:pPr>
    </w:lvl>
    <w:lvl w:ilvl="1" w:tplc="8A58D532">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457606E8"/>
    <w:multiLevelType w:val="hybridMultilevel"/>
    <w:tmpl w:val="5FA25696"/>
    <w:lvl w:ilvl="0" w:tplc="8CA624C0">
      <w:start w:val="1"/>
      <w:numFmt w:val="decimal"/>
      <w:lvlText w:val="%1)"/>
      <w:lvlJc w:val="left"/>
      <w:pPr>
        <w:ind w:left="1340" w:hanging="360"/>
      </w:pPr>
      <w:rPr>
        <w:rFonts w:hint="default"/>
      </w:rPr>
    </w:lvl>
    <w:lvl w:ilvl="1" w:tplc="04190019" w:tentative="1">
      <w:start w:val="1"/>
      <w:numFmt w:val="lowerLetter"/>
      <w:lvlText w:val="%2."/>
      <w:lvlJc w:val="left"/>
      <w:pPr>
        <w:ind w:left="2060" w:hanging="360"/>
      </w:pPr>
    </w:lvl>
    <w:lvl w:ilvl="2" w:tplc="0419001B" w:tentative="1">
      <w:start w:val="1"/>
      <w:numFmt w:val="lowerRoman"/>
      <w:lvlText w:val="%3."/>
      <w:lvlJc w:val="right"/>
      <w:pPr>
        <w:ind w:left="2780" w:hanging="180"/>
      </w:pPr>
    </w:lvl>
    <w:lvl w:ilvl="3" w:tplc="0419000F" w:tentative="1">
      <w:start w:val="1"/>
      <w:numFmt w:val="decimal"/>
      <w:lvlText w:val="%4."/>
      <w:lvlJc w:val="left"/>
      <w:pPr>
        <w:ind w:left="3500" w:hanging="360"/>
      </w:pPr>
    </w:lvl>
    <w:lvl w:ilvl="4" w:tplc="04190019" w:tentative="1">
      <w:start w:val="1"/>
      <w:numFmt w:val="lowerLetter"/>
      <w:lvlText w:val="%5."/>
      <w:lvlJc w:val="left"/>
      <w:pPr>
        <w:ind w:left="4220" w:hanging="360"/>
      </w:pPr>
    </w:lvl>
    <w:lvl w:ilvl="5" w:tplc="0419001B" w:tentative="1">
      <w:start w:val="1"/>
      <w:numFmt w:val="lowerRoman"/>
      <w:lvlText w:val="%6."/>
      <w:lvlJc w:val="right"/>
      <w:pPr>
        <w:ind w:left="4940" w:hanging="180"/>
      </w:pPr>
    </w:lvl>
    <w:lvl w:ilvl="6" w:tplc="0419000F" w:tentative="1">
      <w:start w:val="1"/>
      <w:numFmt w:val="decimal"/>
      <w:lvlText w:val="%7."/>
      <w:lvlJc w:val="left"/>
      <w:pPr>
        <w:ind w:left="5660" w:hanging="360"/>
      </w:pPr>
    </w:lvl>
    <w:lvl w:ilvl="7" w:tplc="04190019" w:tentative="1">
      <w:start w:val="1"/>
      <w:numFmt w:val="lowerLetter"/>
      <w:lvlText w:val="%8."/>
      <w:lvlJc w:val="left"/>
      <w:pPr>
        <w:ind w:left="6380" w:hanging="360"/>
      </w:pPr>
    </w:lvl>
    <w:lvl w:ilvl="8" w:tplc="0419001B" w:tentative="1">
      <w:start w:val="1"/>
      <w:numFmt w:val="lowerRoman"/>
      <w:lvlText w:val="%9."/>
      <w:lvlJc w:val="right"/>
      <w:pPr>
        <w:ind w:left="7100" w:hanging="180"/>
      </w:pPr>
    </w:lvl>
  </w:abstractNum>
  <w:abstractNum w:abstractNumId="30">
    <w:nsid w:val="54C96FA1"/>
    <w:multiLevelType w:val="hybridMultilevel"/>
    <w:tmpl w:val="7BCCB302"/>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BA567E"/>
    <w:multiLevelType w:val="hybridMultilevel"/>
    <w:tmpl w:val="CB8C5152"/>
    <w:lvl w:ilvl="0" w:tplc="369210FA">
      <w:start w:val="1"/>
      <w:numFmt w:val="decimal"/>
      <w:lvlText w:val="%1."/>
      <w:lvlJc w:val="left"/>
      <w:pPr>
        <w:ind w:left="361" w:hanging="360"/>
      </w:pPr>
      <w:rPr>
        <w:rFonts w:ascii="Times New Roman" w:eastAsiaTheme="minorHAnsi" w:hAnsi="Times New Roman" w:cs="Times New Roman" w:hint="default"/>
        <w:sz w:val="24"/>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32">
    <w:nsid w:val="680B42D6"/>
    <w:multiLevelType w:val="hybridMultilevel"/>
    <w:tmpl w:val="8BDAC6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4"/>
  </w:num>
  <w:num w:numId="4">
    <w:abstractNumId w:val="15"/>
  </w:num>
  <w:num w:numId="5">
    <w:abstractNumId w:val="3"/>
  </w:num>
  <w:num w:numId="6">
    <w:abstractNumId w:val="17"/>
  </w:num>
  <w:num w:numId="7">
    <w:abstractNumId w:val="8"/>
  </w:num>
  <w:num w:numId="8">
    <w:abstractNumId w:val="7"/>
  </w:num>
  <w:num w:numId="9">
    <w:abstractNumId w:val="0"/>
  </w:num>
  <w:num w:numId="10">
    <w:abstractNumId w:val="16"/>
  </w:num>
  <w:num w:numId="11">
    <w:abstractNumId w:val="20"/>
  </w:num>
  <w:num w:numId="12">
    <w:abstractNumId w:val="21"/>
  </w:num>
  <w:num w:numId="13">
    <w:abstractNumId w:val="10"/>
  </w:num>
  <w:num w:numId="14">
    <w:abstractNumId w:val="6"/>
  </w:num>
  <w:num w:numId="15">
    <w:abstractNumId w:val="24"/>
  </w:num>
  <w:num w:numId="16">
    <w:abstractNumId w:val="18"/>
  </w:num>
  <w:num w:numId="17">
    <w:abstractNumId w:val="26"/>
  </w:num>
  <w:num w:numId="18">
    <w:abstractNumId w:val="25"/>
  </w:num>
  <w:num w:numId="19">
    <w:abstractNumId w:val="12"/>
  </w:num>
  <w:num w:numId="20">
    <w:abstractNumId w:val="1"/>
  </w:num>
  <w:num w:numId="21">
    <w:abstractNumId w:val="9"/>
  </w:num>
  <w:num w:numId="22">
    <w:abstractNumId w:val="5"/>
  </w:num>
  <w:num w:numId="23">
    <w:abstractNumId w:val="23"/>
  </w:num>
  <w:num w:numId="24">
    <w:abstractNumId w:val="4"/>
  </w:num>
  <w:num w:numId="25">
    <w:abstractNumId w:val="19"/>
  </w:num>
  <w:num w:numId="26">
    <w:abstractNumId w:val="22"/>
  </w:num>
  <w:num w:numId="27">
    <w:abstractNumId w:val="30"/>
  </w:num>
  <w:num w:numId="28">
    <w:abstractNumId w:val="29"/>
  </w:num>
  <w:num w:numId="29">
    <w:abstractNumId w:val="32"/>
  </w:num>
  <w:num w:numId="30">
    <w:abstractNumId w:val="31"/>
  </w:num>
  <w:num w:numId="31">
    <w:abstractNumId w:val="2"/>
    <w:lvlOverride w:ilvl="0">
      <w:startOverride w:val="1"/>
    </w:lvlOverride>
    <w:lvlOverride w:ilvl="1"/>
    <w:lvlOverride w:ilvl="2"/>
    <w:lvlOverride w:ilvl="3"/>
    <w:lvlOverride w:ilvl="4"/>
    <w:lvlOverride w:ilvl="5"/>
    <w:lvlOverride w:ilvl="6"/>
    <w:lvlOverride w:ilvl="7"/>
    <w:lvlOverride w:ilvl="8"/>
  </w:num>
  <w:num w:numId="32">
    <w:abstractNumId w:val="28"/>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4C6"/>
    <w:rsid w:val="00007C8D"/>
    <w:rsid w:val="00012911"/>
    <w:rsid w:val="000232FD"/>
    <w:rsid w:val="00093DBD"/>
    <w:rsid w:val="00125951"/>
    <w:rsid w:val="00127A71"/>
    <w:rsid w:val="00186AF4"/>
    <w:rsid w:val="00206F5B"/>
    <w:rsid w:val="00225A5F"/>
    <w:rsid w:val="00226E6A"/>
    <w:rsid w:val="00227D1D"/>
    <w:rsid w:val="00237970"/>
    <w:rsid w:val="0026727D"/>
    <w:rsid w:val="00274228"/>
    <w:rsid w:val="00275F00"/>
    <w:rsid w:val="002A223D"/>
    <w:rsid w:val="002E66D5"/>
    <w:rsid w:val="003A72D2"/>
    <w:rsid w:val="003B226A"/>
    <w:rsid w:val="00421F58"/>
    <w:rsid w:val="004338C5"/>
    <w:rsid w:val="004A6A5D"/>
    <w:rsid w:val="004C718B"/>
    <w:rsid w:val="004E0B5D"/>
    <w:rsid w:val="004F2207"/>
    <w:rsid w:val="00511D3A"/>
    <w:rsid w:val="005809DE"/>
    <w:rsid w:val="005B15E4"/>
    <w:rsid w:val="00620D01"/>
    <w:rsid w:val="00646C15"/>
    <w:rsid w:val="006572ED"/>
    <w:rsid w:val="006674C6"/>
    <w:rsid w:val="00676098"/>
    <w:rsid w:val="00683195"/>
    <w:rsid w:val="006F7196"/>
    <w:rsid w:val="00756041"/>
    <w:rsid w:val="007623C0"/>
    <w:rsid w:val="00766509"/>
    <w:rsid w:val="0077226C"/>
    <w:rsid w:val="007B4069"/>
    <w:rsid w:val="007B4611"/>
    <w:rsid w:val="007C7BD6"/>
    <w:rsid w:val="007F075E"/>
    <w:rsid w:val="0083500D"/>
    <w:rsid w:val="0083796C"/>
    <w:rsid w:val="00935E11"/>
    <w:rsid w:val="009613A0"/>
    <w:rsid w:val="00963D51"/>
    <w:rsid w:val="00A013E6"/>
    <w:rsid w:val="00A25F97"/>
    <w:rsid w:val="00A86C08"/>
    <w:rsid w:val="00A87721"/>
    <w:rsid w:val="00AD348B"/>
    <w:rsid w:val="00AE63C1"/>
    <w:rsid w:val="00B2086D"/>
    <w:rsid w:val="00B839EE"/>
    <w:rsid w:val="00B955C3"/>
    <w:rsid w:val="00C82053"/>
    <w:rsid w:val="00C9281D"/>
    <w:rsid w:val="00CC6105"/>
    <w:rsid w:val="00D4520F"/>
    <w:rsid w:val="00DA3F2C"/>
    <w:rsid w:val="00E02D5E"/>
    <w:rsid w:val="00EA6DE5"/>
    <w:rsid w:val="00EB0235"/>
    <w:rsid w:val="00EB2AE1"/>
    <w:rsid w:val="00EC5399"/>
    <w:rsid w:val="00EF5DDF"/>
    <w:rsid w:val="00F1011C"/>
    <w:rsid w:val="00F2097C"/>
    <w:rsid w:val="00FA59F9"/>
    <w:rsid w:val="00FB6761"/>
    <w:rsid w:val="00FC3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4520F"/>
    <w:pPr>
      <w:keepNext/>
      <w:keepLines/>
      <w:spacing w:before="480" w:line="360" w:lineRule="auto"/>
      <w:jc w:val="center"/>
      <w:outlineLvl w:val="0"/>
    </w:pPr>
    <w:rPr>
      <w:rFonts w:eastAsiaTheme="majorEastAsia" w:cstheme="majorBidi"/>
      <w:b/>
      <w:bCs/>
      <w:sz w:val="28"/>
      <w:szCs w:val="28"/>
    </w:rPr>
  </w:style>
  <w:style w:type="paragraph" w:styleId="2">
    <w:name w:val="heading 2"/>
    <w:basedOn w:val="a"/>
    <w:next w:val="a"/>
    <w:link w:val="20"/>
    <w:uiPriority w:val="9"/>
    <w:unhideWhenUsed/>
    <w:qFormat/>
    <w:rsid w:val="00D4520F"/>
    <w:pPr>
      <w:keepNext/>
      <w:keepLines/>
      <w:spacing w:before="200"/>
      <w:outlineLvl w:val="1"/>
    </w:pPr>
    <w:rPr>
      <w:rFonts w:asciiTheme="majorHAnsi" w:eastAsiaTheme="majorEastAsia" w:hAnsiTheme="majorHAnsi" w:cstheme="majorBidi"/>
      <w:b/>
      <w:bCs/>
      <w:sz w:val="24"/>
      <w:szCs w:val="26"/>
    </w:rPr>
  </w:style>
  <w:style w:type="paragraph" w:styleId="3">
    <w:name w:val="heading 3"/>
    <w:basedOn w:val="a"/>
    <w:next w:val="a"/>
    <w:link w:val="30"/>
    <w:uiPriority w:val="9"/>
    <w:unhideWhenUsed/>
    <w:qFormat/>
    <w:rsid w:val="00D4520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007C8D"/>
    <w:pPr>
      <w:ind w:left="720"/>
      <w:contextualSpacing/>
    </w:pPr>
  </w:style>
  <w:style w:type="table" w:styleId="a5">
    <w:name w:val="Table Grid"/>
    <w:basedOn w:val="a1"/>
    <w:uiPriority w:val="39"/>
    <w:rsid w:val="006F7196"/>
    <w:rPr>
      <w:rFonts w:eastAsiaTheme="minorHAns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link w:val="a7"/>
    <w:qFormat/>
    <w:rsid w:val="00935E11"/>
    <w:pPr>
      <w:jc w:val="center"/>
    </w:pPr>
    <w:rPr>
      <w:rFonts w:eastAsia="Calibri"/>
      <w:b/>
      <w:sz w:val="36"/>
      <w:szCs w:val="20"/>
    </w:rPr>
  </w:style>
  <w:style w:type="character" w:customStyle="1" w:styleId="a7">
    <w:name w:val="Название Знак"/>
    <w:basedOn w:val="a0"/>
    <w:link w:val="a6"/>
    <w:rsid w:val="00935E11"/>
    <w:rPr>
      <w:rFonts w:eastAsia="Calibri"/>
      <w:b/>
      <w:sz w:val="36"/>
      <w:szCs w:val="20"/>
    </w:rPr>
  </w:style>
  <w:style w:type="paragraph" w:styleId="a8">
    <w:name w:val="Body Text Indent"/>
    <w:basedOn w:val="a"/>
    <w:link w:val="a9"/>
    <w:unhideWhenUsed/>
    <w:rsid w:val="00093DBD"/>
    <w:pPr>
      <w:spacing w:after="120"/>
      <w:ind w:left="283"/>
      <w:jc w:val="both"/>
    </w:pPr>
    <w:rPr>
      <w:rFonts w:eastAsia="Calibri"/>
      <w:sz w:val="24"/>
      <w:szCs w:val="24"/>
      <w:lang w:eastAsia="ar-SA"/>
    </w:rPr>
  </w:style>
  <w:style w:type="character" w:customStyle="1" w:styleId="a9">
    <w:name w:val="Основной текст с отступом Знак"/>
    <w:basedOn w:val="a0"/>
    <w:link w:val="a8"/>
    <w:rsid w:val="00093DBD"/>
    <w:rPr>
      <w:rFonts w:eastAsia="Calibri"/>
      <w:sz w:val="24"/>
      <w:szCs w:val="24"/>
      <w:lang w:eastAsia="ar-SA"/>
    </w:rPr>
  </w:style>
  <w:style w:type="paragraph" w:styleId="aa">
    <w:name w:val="Normal (Web)"/>
    <w:basedOn w:val="a"/>
    <w:uiPriority w:val="99"/>
    <w:semiHidden/>
    <w:unhideWhenUsed/>
    <w:rsid w:val="00F1011C"/>
    <w:pPr>
      <w:spacing w:before="100" w:beforeAutospacing="1" w:after="100" w:afterAutospacing="1"/>
    </w:pPr>
    <w:rPr>
      <w:rFonts w:eastAsia="Times New Roman"/>
      <w:sz w:val="24"/>
      <w:szCs w:val="24"/>
    </w:rPr>
  </w:style>
  <w:style w:type="paragraph" w:styleId="ab">
    <w:name w:val="header"/>
    <w:basedOn w:val="a"/>
    <w:link w:val="ac"/>
    <w:uiPriority w:val="99"/>
    <w:unhideWhenUsed/>
    <w:rsid w:val="00FC3CC4"/>
    <w:pPr>
      <w:tabs>
        <w:tab w:val="center" w:pos="4677"/>
        <w:tab w:val="right" w:pos="9355"/>
      </w:tabs>
    </w:pPr>
  </w:style>
  <w:style w:type="character" w:customStyle="1" w:styleId="ac">
    <w:name w:val="Верхний колонтитул Знак"/>
    <w:basedOn w:val="a0"/>
    <w:link w:val="ab"/>
    <w:uiPriority w:val="99"/>
    <w:rsid w:val="00FC3CC4"/>
  </w:style>
  <w:style w:type="paragraph" w:styleId="ad">
    <w:name w:val="footer"/>
    <w:basedOn w:val="a"/>
    <w:link w:val="ae"/>
    <w:uiPriority w:val="99"/>
    <w:unhideWhenUsed/>
    <w:rsid w:val="00FC3CC4"/>
    <w:pPr>
      <w:tabs>
        <w:tab w:val="center" w:pos="4677"/>
        <w:tab w:val="right" w:pos="9355"/>
      </w:tabs>
    </w:pPr>
  </w:style>
  <w:style w:type="character" w:customStyle="1" w:styleId="ae">
    <w:name w:val="Нижний колонтитул Знак"/>
    <w:basedOn w:val="a0"/>
    <w:link w:val="ad"/>
    <w:uiPriority w:val="99"/>
    <w:rsid w:val="00FC3CC4"/>
  </w:style>
  <w:style w:type="paragraph" w:styleId="af">
    <w:name w:val="Balloon Text"/>
    <w:basedOn w:val="a"/>
    <w:link w:val="af0"/>
    <w:uiPriority w:val="99"/>
    <w:semiHidden/>
    <w:unhideWhenUsed/>
    <w:rsid w:val="00DA3F2C"/>
    <w:rPr>
      <w:rFonts w:ascii="Tahoma" w:hAnsi="Tahoma" w:cs="Tahoma"/>
      <w:sz w:val="16"/>
      <w:szCs w:val="16"/>
    </w:rPr>
  </w:style>
  <w:style w:type="character" w:customStyle="1" w:styleId="af0">
    <w:name w:val="Текст выноски Знак"/>
    <w:basedOn w:val="a0"/>
    <w:link w:val="af"/>
    <w:uiPriority w:val="99"/>
    <w:semiHidden/>
    <w:rsid w:val="00DA3F2C"/>
    <w:rPr>
      <w:rFonts w:ascii="Tahoma" w:hAnsi="Tahoma" w:cs="Tahoma"/>
      <w:sz w:val="16"/>
      <w:szCs w:val="16"/>
    </w:rPr>
  </w:style>
  <w:style w:type="paragraph" w:customStyle="1" w:styleId="Default">
    <w:name w:val="Default"/>
    <w:rsid w:val="00127A71"/>
    <w:pPr>
      <w:autoSpaceDE w:val="0"/>
      <w:autoSpaceDN w:val="0"/>
      <w:adjustRightInd w:val="0"/>
    </w:pPr>
    <w:rPr>
      <w:color w:val="000000"/>
      <w:sz w:val="24"/>
      <w:szCs w:val="24"/>
    </w:rPr>
  </w:style>
  <w:style w:type="paragraph" w:styleId="31">
    <w:name w:val="Body Text Indent 3"/>
    <w:basedOn w:val="a"/>
    <w:link w:val="32"/>
    <w:uiPriority w:val="99"/>
    <w:semiHidden/>
    <w:unhideWhenUsed/>
    <w:rsid w:val="00766509"/>
    <w:pPr>
      <w:spacing w:after="120"/>
      <w:ind w:left="283"/>
    </w:pPr>
    <w:rPr>
      <w:sz w:val="16"/>
      <w:szCs w:val="16"/>
    </w:rPr>
  </w:style>
  <w:style w:type="character" w:customStyle="1" w:styleId="32">
    <w:name w:val="Основной текст с отступом 3 Знак"/>
    <w:basedOn w:val="a0"/>
    <w:link w:val="31"/>
    <w:uiPriority w:val="99"/>
    <w:semiHidden/>
    <w:rsid w:val="00766509"/>
    <w:rPr>
      <w:sz w:val="16"/>
      <w:szCs w:val="16"/>
    </w:rPr>
  </w:style>
  <w:style w:type="character" w:customStyle="1" w:styleId="10">
    <w:name w:val="Заголовок 1 Знак"/>
    <w:basedOn w:val="a0"/>
    <w:link w:val="1"/>
    <w:uiPriority w:val="9"/>
    <w:rsid w:val="00D4520F"/>
    <w:rPr>
      <w:rFonts w:eastAsiaTheme="majorEastAsia" w:cstheme="majorBidi"/>
      <w:b/>
      <w:bCs/>
      <w:sz w:val="28"/>
      <w:szCs w:val="28"/>
    </w:rPr>
  </w:style>
  <w:style w:type="character" w:customStyle="1" w:styleId="20">
    <w:name w:val="Заголовок 2 Знак"/>
    <w:basedOn w:val="a0"/>
    <w:link w:val="2"/>
    <w:uiPriority w:val="9"/>
    <w:rsid w:val="00D4520F"/>
    <w:rPr>
      <w:rFonts w:asciiTheme="majorHAnsi" w:eastAsiaTheme="majorEastAsia" w:hAnsiTheme="majorHAnsi" w:cstheme="majorBidi"/>
      <w:b/>
      <w:bCs/>
      <w:sz w:val="24"/>
      <w:szCs w:val="26"/>
    </w:rPr>
  </w:style>
  <w:style w:type="character" w:customStyle="1" w:styleId="30">
    <w:name w:val="Заголовок 3 Знак"/>
    <w:basedOn w:val="a0"/>
    <w:link w:val="3"/>
    <w:uiPriority w:val="9"/>
    <w:rsid w:val="00D4520F"/>
    <w:rPr>
      <w:rFonts w:asciiTheme="majorHAnsi" w:eastAsiaTheme="majorEastAsia" w:hAnsiTheme="majorHAnsi" w:cstheme="majorBidi"/>
      <w:b/>
      <w:bCs/>
      <w:color w:val="4F81BD" w:themeColor="accent1"/>
    </w:rPr>
  </w:style>
  <w:style w:type="paragraph" w:styleId="af1">
    <w:name w:val="TOC Heading"/>
    <w:basedOn w:val="1"/>
    <w:next w:val="a"/>
    <w:uiPriority w:val="39"/>
    <w:semiHidden/>
    <w:unhideWhenUsed/>
    <w:qFormat/>
    <w:rsid w:val="00A013E6"/>
    <w:pPr>
      <w:spacing w:line="276" w:lineRule="auto"/>
      <w:jc w:val="left"/>
      <w:outlineLvl w:val="9"/>
    </w:pPr>
    <w:rPr>
      <w:rFonts w:asciiTheme="majorHAnsi" w:hAnsiTheme="majorHAnsi"/>
      <w:color w:val="365F91" w:themeColor="accent1" w:themeShade="BF"/>
      <w:lang w:eastAsia="en-US"/>
    </w:rPr>
  </w:style>
  <w:style w:type="paragraph" w:styleId="11">
    <w:name w:val="toc 1"/>
    <w:basedOn w:val="a"/>
    <w:next w:val="a"/>
    <w:autoRedefine/>
    <w:uiPriority w:val="39"/>
    <w:unhideWhenUsed/>
    <w:rsid w:val="00A013E6"/>
    <w:pPr>
      <w:spacing w:after="100"/>
    </w:pPr>
  </w:style>
  <w:style w:type="paragraph" w:styleId="21">
    <w:name w:val="toc 2"/>
    <w:basedOn w:val="a"/>
    <w:next w:val="a"/>
    <w:autoRedefine/>
    <w:uiPriority w:val="39"/>
    <w:unhideWhenUsed/>
    <w:rsid w:val="00A013E6"/>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4520F"/>
    <w:pPr>
      <w:keepNext/>
      <w:keepLines/>
      <w:spacing w:before="480" w:line="360" w:lineRule="auto"/>
      <w:jc w:val="center"/>
      <w:outlineLvl w:val="0"/>
    </w:pPr>
    <w:rPr>
      <w:rFonts w:eastAsiaTheme="majorEastAsia" w:cstheme="majorBidi"/>
      <w:b/>
      <w:bCs/>
      <w:sz w:val="28"/>
      <w:szCs w:val="28"/>
    </w:rPr>
  </w:style>
  <w:style w:type="paragraph" w:styleId="2">
    <w:name w:val="heading 2"/>
    <w:basedOn w:val="a"/>
    <w:next w:val="a"/>
    <w:link w:val="20"/>
    <w:uiPriority w:val="9"/>
    <w:unhideWhenUsed/>
    <w:qFormat/>
    <w:rsid w:val="00D4520F"/>
    <w:pPr>
      <w:keepNext/>
      <w:keepLines/>
      <w:spacing w:before="200"/>
      <w:outlineLvl w:val="1"/>
    </w:pPr>
    <w:rPr>
      <w:rFonts w:asciiTheme="majorHAnsi" w:eastAsiaTheme="majorEastAsia" w:hAnsiTheme="majorHAnsi" w:cstheme="majorBidi"/>
      <w:b/>
      <w:bCs/>
      <w:sz w:val="24"/>
      <w:szCs w:val="26"/>
    </w:rPr>
  </w:style>
  <w:style w:type="paragraph" w:styleId="3">
    <w:name w:val="heading 3"/>
    <w:basedOn w:val="a"/>
    <w:next w:val="a"/>
    <w:link w:val="30"/>
    <w:uiPriority w:val="9"/>
    <w:unhideWhenUsed/>
    <w:qFormat/>
    <w:rsid w:val="00D4520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007C8D"/>
    <w:pPr>
      <w:ind w:left="720"/>
      <w:contextualSpacing/>
    </w:pPr>
  </w:style>
  <w:style w:type="table" w:styleId="a5">
    <w:name w:val="Table Grid"/>
    <w:basedOn w:val="a1"/>
    <w:uiPriority w:val="39"/>
    <w:rsid w:val="006F7196"/>
    <w:rPr>
      <w:rFonts w:eastAsiaTheme="minorHAns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link w:val="a7"/>
    <w:qFormat/>
    <w:rsid w:val="00935E11"/>
    <w:pPr>
      <w:jc w:val="center"/>
    </w:pPr>
    <w:rPr>
      <w:rFonts w:eastAsia="Calibri"/>
      <w:b/>
      <w:sz w:val="36"/>
      <w:szCs w:val="20"/>
    </w:rPr>
  </w:style>
  <w:style w:type="character" w:customStyle="1" w:styleId="a7">
    <w:name w:val="Название Знак"/>
    <w:basedOn w:val="a0"/>
    <w:link w:val="a6"/>
    <w:rsid w:val="00935E11"/>
    <w:rPr>
      <w:rFonts w:eastAsia="Calibri"/>
      <w:b/>
      <w:sz w:val="36"/>
      <w:szCs w:val="20"/>
    </w:rPr>
  </w:style>
  <w:style w:type="paragraph" w:styleId="a8">
    <w:name w:val="Body Text Indent"/>
    <w:basedOn w:val="a"/>
    <w:link w:val="a9"/>
    <w:unhideWhenUsed/>
    <w:rsid w:val="00093DBD"/>
    <w:pPr>
      <w:spacing w:after="120"/>
      <w:ind w:left="283"/>
      <w:jc w:val="both"/>
    </w:pPr>
    <w:rPr>
      <w:rFonts w:eastAsia="Calibri"/>
      <w:sz w:val="24"/>
      <w:szCs w:val="24"/>
      <w:lang w:eastAsia="ar-SA"/>
    </w:rPr>
  </w:style>
  <w:style w:type="character" w:customStyle="1" w:styleId="a9">
    <w:name w:val="Основной текст с отступом Знак"/>
    <w:basedOn w:val="a0"/>
    <w:link w:val="a8"/>
    <w:rsid w:val="00093DBD"/>
    <w:rPr>
      <w:rFonts w:eastAsia="Calibri"/>
      <w:sz w:val="24"/>
      <w:szCs w:val="24"/>
      <w:lang w:eastAsia="ar-SA"/>
    </w:rPr>
  </w:style>
  <w:style w:type="paragraph" w:styleId="aa">
    <w:name w:val="Normal (Web)"/>
    <w:basedOn w:val="a"/>
    <w:uiPriority w:val="99"/>
    <w:semiHidden/>
    <w:unhideWhenUsed/>
    <w:rsid w:val="00F1011C"/>
    <w:pPr>
      <w:spacing w:before="100" w:beforeAutospacing="1" w:after="100" w:afterAutospacing="1"/>
    </w:pPr>
    <w:rPr>
      <w:rFonts w:eastAsia="Times New Roman"/>
      <w:sz w:val="24"/>
      <w:szCs w:val="24"/>
    </w:rPr>
  </w:style>
  <w:style w:type="paragraph" w:styleId="ab">
    <w:name w:val="header"/>
    <w:basedOn w:val="a"/>
    <w:link w:val="ac"/>
    <w:uiPriority w:val="99"/>
    <w:unhideWhenUsed/>
    <w:rsid w:val="00FC3CC4"/>
    <w:pPr>
      <w:tabs>
        <w:tab w:val="center" w:pos="4677"/>
        <w:tab w:val="right" w:pos="9355"/>
      </w:tabs>
    </w:pPr>
  </w:style>
  <w:style w:type="character" w:customStyle="1" w:styleId="ac">
    <w:name w:val="Верхний колонтитул Знак"/>
    <w:basedOn w:val="a0"/>
    <w:link w:val="ab"/>
    <w:uiPriority w:val="99"/>
    <w:rsid w:val="00FC3CC4"/>
  </w:style>
  <w:style w:type="paragraph" w:styleId="ad">
    <w:name w:val="footer"/>
    <w:basedOn w:val="a"/>
    <w:link w:val="ae"/>
    <w:uiPriority w:val="99"/>
    <w:unhideWhenUsed/>
    <w:rsid w:val="00FC3CC4"/>
    <w:pPr>
      <w:tabs>
        <w:tab w:val="center" w:pos="4677"/>
        <w:tab w:val="right" w:pos="9355"/>
      </w:tabs>
    </w:pPr>
  </w:style>
  <w:style w:type="character" w:customStyle="1" w:styleId="ae">
    <w:name w:val="Нижний колонтитул Знак"/>
    <w:basedOn w:val="a0"/>
    <w:link w:val="ad"/>
    <w:uiPriority w:val="99"/>
    <w:rsid w:val="00FC3CC4"/>
  </w:style>
  <w:style w:type="paragraph" w:styleId="af">
    <w:name w:val="Balloon Text"/>
    <w:basedOn w:val="a"/>
    <w:link w:val="af0"/>
    <w:uiPriority w:val="99"/>
    <w:semiHidden/>
    <w:unhideWhenUsed/>
    <w:rsid w:val="00DA3F2C"/>
    <w:rPr>
      <w:rFonts w:ascii="Tahoma" w:hAnsi="Tahoma" w:cs="Tahoma"/>
      <w:sz w:val="16"/>
      <w:szCs w:val="16"/>
    </w:rPr>
  </w:style>
  <w:style w:type="character" w:customStyle="1" w:styleId="af0">
    <w:name w:val="Текст выноски Знак"/>
    <w:basedOn w:val="a0"/>
    <w:link w:val="af"/>
    <w:uiPriority w:val="99"/>
    <w:semiHidden/>
    <w:rsid w:val="00DA3F2C"/>
    <w:rPr>
      <w:rFonts w:ascii="Tahoma" w:hAnsi="Tahoma" w:cs="Tahoma"/>
      <w:sz w:val="16"/>
      <w:szCs w:val="16"/>
    </w:rPr>
  </w:style>
  <w:style w:type="paragraph" w:customStyle="1" w:styleId="Default">
    <w:name w:val="Default"/>
    <w:rsid w:val="00127A71"/>
    <w:pPr>
      <w:autoSpaceDE w:val="0"/>
      <w:autoSpaceDN w:val="0"/>
      <w:adjustRightInd w:val="0"/>
    </w:pPr>
    <w:rPr>
      <w:color w:val="000000"/>
      <w:sz w:val="24"/>
      <w:szCs w:val="24"/>
    </w:rPr>
  </w:style>
  <w:style w:type="paragraph" w:styleId="31">
    <w:name w:val="Body Text Indent 3"/>
    <w:basedOn w:val="a"/>
    <w:link w:val="32"/>
    <w:uiPriority w:val="99"/>
    <w:semiHidden/>
    <w:unhideWhenUsed/>
    <w:rsid w:val="00766509"/>
    <w:pPr>
      <w:spacing w:after="120"/>
      <w:ind w:left="283"/>
    </w:pPr>
    <w:rPr>
      <w:sz w:val="16"/>
      <w:szCs w:val="16"/>
    </w:rPr>
  </w:style>
  <w:style w:type="character" w:customStyle="1" w:styleId="32">
    <w:name w:val="Основной текст с отступом 3 Знак"/>
    <w:basedOn w:val="a0"/>
    <w:link w:val="31"/>
    <w:uiPriority w:val="99"/>
    <w:semiHidden/>
    <w:rsid w:val="00766509"/>
    <w:rPr>
      <w:sz w:val="16"/>
      <w:szCs w:val="16"/>
    </w:rPr>
  </w:style>
  <w:style w:type="character" w:customStyle="1" w:styleId="10">
    <w:name w:val="Заголовок 1 Знак"/>
    <w:basedOn w:val="a0"/>
    <w:link w:val="1"/>
    <w:uiPriority w:val="9"/>
    <w:rsid w:val="00D4520F"/>
    <w:rPr>
      <w:rFonts w:eastAsiaTheme="majorEastAsia" w:cstheme="majorBidi"/>
      <w:b/>
      <w:bCs/>
      <w:sz w:val="28"/>
      <w:szCs w:val="28"/>
    </w:rPr>
  </w:style>
  <w:style w:type="character" w:customStyle="1" w:styleId="20">
    <w:name w:val="Заголовок 2 Знак"/>
    <w:basedOn w:val="a0"/>
    <w:link w:val="2"/>
    <w:uiPriority w:val="9"/>
    <w:rsid w:val="00D4520F"/>
    <w:rPr>
      <w:rFonts w:asciiTheme="majorHAnsi" w:eastAsiaTheme="majorEastAsia" w:hAnsiTheme="majorHAnsi" w:cstheme="majorBidi"/>
      <w:b/>
      <w:bCs/>
      <w:sz w:val="24"/>
      <w:szCs w:val="26"/>
    </w:rPr>
  </w:style>
  <w:style w:type="character" w:customStyle="1" w:styleId="30">
    <w:name w:val="Заголовок 3 Знак"/>
    <w:basedOn w:val="a0"/>
    <w:link w:val="3"/>
    <w:uiPriority w:val="9"/>
    <w:rsid w:val="00D4520F"/>
    <w:rPr>
      <w:rFonts w:asciiTheme="majorHAnsi" w:eastAsiaTheme="majorEastAsia" w:hAnsiTheme="majorHAnsi" w:cstheme="majorBidi"/>
      <w:b/>
      <w:bCs/>
      <w:color w:val="4F81BD" w:themeColor="accent1"/>
    </w:rPr>
  </w:style>
  <w:style w:type="paragraph" w:styleId="af1">
    <w:name w:val="TOC Heading"/>
    <w:basedOn w:val="1"/>
    <w:next w:val="a"/>
    <w:uiPriority w:val="39"/>
    <w:semiHidden/>
    <w:unhideWhenUsed/>
    <w:qFormat/>
    <w:rsid w:val="00A013E6"/>
    <w:pPr>
      <w:spacing w:line="276" w:lineRule="auto"/>
      <w:jc w:val="left"/>
      <w:outlineLvl w:val="9"/>
    </w:pPr>
    <w:rPr>
      <w:rFonts w:asciiTheme="majorHAnsi" w:hAnsiTheme="majorHAnsi"/>
      <w:color w:val="365F91" w:themeColor="accent1" w:themeShade="BF"/>
      <w:lang w:eastAsia="en-US"/>
    </w:rPr>
  </w:style>
  <w:style w:type="paragraph" w:styleId="11">
    <w:name w:val="toc 1"/>
    <w:basedOn w:val="a"/>
    <w:next w:val="a"/>
    <w:autoRedefine/>
    <w:uiPriority w:val="39"/>
    <w:unhideWhenUsed/>
    <w:rsid w:val="00A013E6"/>
    <w:pPr>
      <w:spacing w:after="100"/>
    </w:pPr>
  </w:style>
  <w:style w:type="paragraph" w:styleId="21">
    <w:name w:val="toc 2"/>
    <w:basedOn w:val="a"/>
    <w:next w:val="a"/>
    <w:autoRedefine/>
    <w:uiPriority w:val="39"/>
    <w:unhideWhenUsed/>
    <w:rsid w:val="00A013E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gomyagkovo@mail.ru" TargetMode="External"/><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b="1" baseline="0">
                <a:solidFill>
                  <a:srgbClr val="FF0000"/>
                </a:solidFill>
              </a:rPr>
              <a:t>1 - е классы</a:t>
            </a:r>
            <a:endParaRPr lang="ru-RU" b="1">
              <a:solidFill>
                <a:srgbClr val="FF0000"/>
              </a:solidFill>
            </a:endParaRPr>
          </a:p>
        </c:rich>
      </c:tx>
      <c:layout/>
      <c:overlay val="0"/>
      <c:spPr>
        <a:noFill/>
        <a:ln w="25387">
          <a:noFill/>
        </a:ln>
      </c:spPr>
    </c:title>
    <c:autoTitleDeleted val="0"/>
    <c:plotArea>
      <c:layout/>
      <c:barChart>
        <c:barDir val="col"/>
        <c:grouping val="clustered"/>
        <c:varyColors val="0"/>
        <c:ser>
          <c:idx val="0"/>
          <c:order val="0"/>
          <c:tx>
            <c:strRef>
              <c:f>Лист1!$B$1</c:f>
              <c:strCache>
                <c:ptCount val="1"/>
                <c:pt idx="0">
                  <c:v>Спортивно-оздоровительное</c:v>
                </c:pt>
              </c:strCache>
            </c:strRef>
          </c:tx>
          <c:spPr>
            <a:solidFill>
              <a:srgbClr val="4F81BD"/>
            </a:solidFill>
            <a:ln w="25387">
              <a:noFill/>
            </a:ln>
          </c:spPr>
          <c:invertIfNegative val="0"/>
          <c:cat>
            <c:strRef>
              <c:f>Лист1!$A$2:$A$5</c:f>
              <c:strCache>
                <c:ptCount val="3"/>
                <c:pt idx="0">
                  <c:v>1 "А"</c:v>
                </c:pt>
                <c:pt idx="1">
                  <c:v>1 "Б"</c:v>
                </c:pt>
                <c:pt idx="2">
                  <c:v>1 "В"</c:v>
                </c:pt>
              </c:strCache>
            </c:strRef>
          </c:cat>
          <c:val>
            <c:numRef>
              <c:f>Лист1!$B$2:$B$5</c:f>
              <c:numCache>
                <c:formatCode>General</c:formatCode>
                <c:ptCount val="4"/>
                <c:pt idx="0">
                  <c:v>9</c:v>
                </c:pt>
                <c:pt idx="1">
                  <c:v>13</c:v>
                </c:pt>
                <c:pt idx="2">
                  <c:v>8</c:v>
                </c:pt>
              </c:numCache>
            </c:numRef>
          </c:val>
        </c:ser>
        <c:ser>
          <c:idx val="1"/>
          <c:order val="1"/>
          <c:tx>
            <c:strRef>
              <c:f>Лист1!$C$1</c:f>
              <c:strCache>
                <c:ptCount val="1"/>
                <c:pt idx="0">
                  <c:v>Общекультурное,эстетическое</c:v>
                </c:pt>
              </c:strCache>
            </c:strRef>
          </c:tx>
          <c:spPr>
            <a:solidFill>
              <a:srgbClr val="C0504D"/>
            </a:solidFill>
            <a:ln w="25387">
              <a:noFill/>
            </a:ln>
          </c:spPr>
          <c:invertIfNegative val="0"/>
          <c:cat>
            <c:strRef>
              <c:f>Лист1!$A$2:$A$5</c:f>
              <c:strCache>
                <c:ptCount val="3"/>
                <c:pt idx="0">
                  <c:v>1 "А"</c:v>
                </c:pt>
                <c:pt idx="1">
                  <c:v>1 "Б"</c:v>
                </c:pt>
                <c:pt idx="2">
                  <c:v>1 "В"</c:v>
                </c:pt>
              </c:strCache>
            </c:strRef>
          </c:cat>
          <c:val>
            <c:numRef>
              <c:f>Лист1!$C$2:$C$5</c:f>
              <c:numCache>
                <c:formatCode>General</c:formatCode>
                <c:ptCount val="4"/>
                <c:pt idx="0">
                  <c:v>10</c:v>
                </c:pt>
                <c:pt idx="1">
                  <c:v>8</c:v>
                </c:pt>
                <c:pt idx="2">
                  <c:v>12</c:v>
                </c:pt>
              </c:numCache>
            </c:numRef>
          </c:val>
        </c:ser>
        <c:ser>
          <c:idx val="2"/>
          <c:order val="2"/>
          <c:tx>
            <c:strRef>
              <c:f>Лист1!$D$1</c:f>
              <c:strCache>
                <c:ptCount val="1"/>
                <c:pt idx="0">
                  <c:v>Интеллектуальное,нравственное</c:v>
                </c:pt>
              </c:strCache>
            </c:strRef>
          </c:tx>
          <c:spPr>
            <a:solidFill>
              <a:srgbClr val="9BBB59"/>
            </a:solidFill>
            <a:ln w="25387">
              <a:noFill/>
            </a:ln>
          </c:spPr>
          <c:invertIfNegative val="0"/>
          <c:cat>
            <c:strRef>
              <c:f>Лист1!$A$2:$A$5</c:f>
              <c:strCache>
                <c:ptCount val="3"/>
                <c:pt idx="0">
                  <c:v>1 "А"</c:v>
                </c:pt>
                <c:pt idx="1">
                  <c:v>1 "Б"</c:v>
                </c:pt>
                <c:pt idx="2">
                  <c:v>1 "В"</c:v>
                </c:pt>
              </c:strCache>
            </c:strRef>
          </c:cat>
          <c:val>
            <c:numRef>
              <c:f>Лист1!$D$2:$D$5</c:f>
              <c:numCache>
                <c:formatCode>General</c:formatCode>
                <c:ptCount val="4"/>
                <c:pt idx="0">
                  <c:v>10</c:v>
                </c:pt>
                <c:pt idx="1">
                  <c:v>4</c:v>
                </c:pt>
                <c:pt idx="2">
                  <c:v>8</c:v>
                </c:pt>
              </c:numCache>
            </c:numRef>
          </c:val>
        </c:ser>
        <c:ser>
          <c:idx val="3"/>
          <c:order val="3"/>
          <c:tx>
            <c:strRef>
              <c:f>Лист1!$E$1</c:f>
              <c:strCache>
                <c:ptCount val="1"/>
                <c:pt idx="0">
                  <c:v>Социальное</c:v>
                </c:pt>
              </c:strCache>
            </c:strRef>
          </c:tx>
          <c:spPr>
            <a:solidFill>
              <a:srgbClr val="8064A2"/>
            </a:solidFill>
            <a:ln w="25387">
              <a:noFill/>
            </a:ln>
          </c:spPr>
          <c:invertIfNegative val="0"/>
          <c:cat>
            <c:strRef>
              <c:f>Лист1!$A$2:$A$5</c:f>
              <c:strCache>
                <c:ptCount val="3"/>
                <c:pt idx="0">
                  <c:v>1 "А"</c:v>
                </c:pt>
                <c:pt idx="1">
                  <c:v>1 "Б"</c:v>
                </c:pt>
                <c:pt idx="2">
                  <c:v>1 "В"</c:v>
                </c:pt>
              </c:strCache>
            </c:strRef>
          </c:cat>
          <c:val>
            <c:numRef>
              <c:f>Лист1!$E$2:$E$5</c:f>
              <c:numCache>
                <c:formatCode>General</c:formatCode>
                <c:ptCount val="4"/>
                <c:pt idx="2">
                  <c:v>4</c:v>
                </c:pt>
              </c:numCache>
            </c:numRef>
          </c:val>
        </c:ser>
        <c:ser>
          <c:idx val="4"/>
          <c:order val="4"/>
          <c:tx>
            <c:strRef>
              <c:f>Лист1!$F$1</c:f>
              <c:strCache>
                <c:ptCount val="1"/>
                <c:pt idx="0">
                  <c:v>Дополнительное</c:v>
                </c:pt>
              </c:strCache>
            </c:strRef>
          </c:tx>
          <c:spPr>
            <a:solidFill>
              <a:srgbClr val="4BACC6"/>
            </a:solidFill>
            <a:ln w="25387">
              <a:noFill/>
            </a:ln>
          </c:spPr>
          <c:invertIfNegative val="0"/>
          <c:cat>
            <c:strRef>
              <c:f>Лист1!$A$2:$A$5</c:f>
              <c:strCache>
                <c:ptCount val="3"/>
                <c:pt idx="0">
                  <c:v>1 "А"</c:v>
                </c:pt>
                <c:pt idx="1">
                  <c:v>1 "Б"</c:v>
                </c:pt>
                <c:pt idx="2">
                  <c:v>1 "В"</c:v>
                </c:pt>
              </c:strCache>
            </c:strRef>
          </c:cat>
          <c:val>
            <c:numRef>
              <c:f>Лист1!$F$2:$F$5</c:f>
              <c:numCache>
                <c:formatCode>General</c:formatCode>
                <c:ptCount val="4"/>
                <c:pt idx="0">
                  <c:v>4</c:v>
                </c:pt>
                <c:pt idx="1">
                  <c:v>2</c:v>
                </c:pt>
              </c:numCache>
            </c:numRef>
          </c:val>
        </c:ser>
        <c:dLbls>
          <c:showLegendKey val="0"/>
          <c:showVal val="0"/>
          <c:showCatName val="0"/>
          <c:showSerName val="0"/>
          <c:showPercent val="0"/>
          <c:showBubbleSize val="0"/>
        </c:dLbls>
        <c:gapWidth val="219"/>
        <c:overlap val="-27"/>
        <c:axId val="71598464"/>
        <c:axId val="71600000"/>
      </c:barChart>
      <c:catAx>
        <c:axId val="71598464"/>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600000"/>
        <c:crosses val="autoZero"/>
        <c:auto val="1"/>
        <c:lblAlgn val="ctr"/>
        <c:lblOffset val="100"/>
        <c:noMultiLvlLbl val="0"/>
      </c:catAx>
      <c:valAx>
        <c:axId val="71600000"/>
        <c:scaling>
          <c:orientation val="minMax"/>
        </c:scaling>
        <c:delete val="0"/>
        <c:axPos val="l"/>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ln w="952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598464"/>
        <c:crosses val="autoZero"/>
        <c:crossBetween val="between"/>
      </c:valAx>
      <c:spPr>
        <a:noFill/>
        <a:ln w="25387">
          <a:noFill/>
        </a:ln>
      </c:spPr>
    </c:plotArea>
    <c:legend>
      <c:legendPos val="b"/>
      <c:layout/>
      <c:overlay val="0"/>
      <c:spPr>
        <a:noFill/>
        <a:ln w="25387">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baseline="0">
                <a:solidFill>
                  <a:srgbClr val="FF0000"/>
                </a:solidFill>
              </a:rPr>
              <a:t>2 - е классы</a:t>
            </a:r>
            <a:endParaRPr lang="ru-RU" b="1">
              <a:solidFill>
                <a:srgbClr val="FF0000"/>
              </a:solidFill>
            </a:endParaRPr>
          </a:p>
        </c:rich>
      </c:tx>
      <c:layout>
        <c:manualLayout>
          <c:xMode val="edge"/>
          <c:yMode val="edge"/>
          <c:x val="0.40456013586536976"/>
          <c:y val="3.5714341677439573E-2"/>
        </c:manualLayout>
      </c:layout>
      <c:overlay val="0"/>
      <c:spPr>
        <a:noFill/>
        <a:ln w="25406">
          <a:noFill/>
        </a:ln>
      </c:spPr>
    </c:title>
    <c:autoTitleDeleted val="0"/>
    <c:plotArea>
      <c:layout/>
      <c:barChart>
        <c:barDir val="col"/>
        <c:grouping val="clustered"/>
        <c:varyColors val="0"/>
        <c:ser>
          <c:idx val="0"/>
          <c:order val="0"/>
          <c:tx>
            <c:strRef>
              <c:f>Лист1!$B$1</c:f>
              <c:strCache>
                <c:ptCount val="1"/>
                <c:pt idx="0">
                  <c:v>Спортивно-оздоровительное</c:v>
                </c:pt>
              </c:strCache>
            </c:strRef>
          </c:tx>
          <c:spPr>
            <a:solidFill>
              <a:srgbClr val="4F81BD"/>
            </a:solidFill>
            <a:ln w="25406">
              <a:noFill/>
            </a:ln>
          </c:spPr>
          <c:invertIfNegative val="0"/>
          <c:cat>
            <c:strRef>
              <c:f>Лист1!$A$2:$A$5</c:f>
              <c:strCache>
                <c:ptCount val="3"/>
                <c:pt idx="0">
                  <c:v>2 "А"</c:v>
                </c:pt>
                <c:pt idx="1">
                  <c:v>2 "Б"</c:v>
                </c:pt>
                <c:pt idx="2">
                  <c:v>2 "В"</c:v>
                </c:pt>
              </c:strCache>
            </c:strRef>
          </c:cat>
          <c:val>
            <c:numRef>
              <c:f>Лист1!$B$2:$B$5</c:f>
              <c:numCache>
                <c:formatCode>General</c:formatCode>
                <c:ptCount val="4"/>
                <c:pt idx="1">
                  <c:v>7</c:v>
                </c:pt>
                <c:pt idx="2">
                  <c:v>2</c:v>
                </c:pt>
              </c:numCache>
            </c:numRef>
          </c:val>
        </c:ser>
        <c:ser>
          <c:idx val="1"/>
          <c:order val="1"/>
          <c:tx>
            <c:strRef>
              <c:f>Лист1!$C$1</c:f>
              <c:strCache>
                <c:ptCount val="1"/>
                <c:pt idx="0">
                  <c:v>Общекультурное,эстетическое</c:v>
                </c:pt>
              </c:strCache>
            </c:strRef>
          </c:tx>
          <c:spPr>
            <a:solidFill>
              <a:srgbClr val="C0504D"/>
            </a:solidFill>
            <a:ln w="25406">
              <a:noFill/>
            </a:ln>
          </c:spPr>
          <c:invertIfNegative val="0"/>
          <c:cat>
            <c:strRef>
              <c:f>Лист1!$A$2:$A$5</c:f>
              <c:strCache>
                <c:ptCount val="3"/>
                <c:pt idx="0">
                  <c:v>2 "А"</c:v>
                </c:pt>
                <c:pt idx="1">
                  <c:v>2 "Б"</c:v>
                </c:pt>
                <c:pt idx="2">
                  <c:v>2 "В"</c:v>
                </c:pt>
              </c:strCache>
            </c:strRef>
          </c:cat>
          <c:val>
            <c:numRef>
              <c:f>Лист1!$C$2:$C$5</c:f>
              <c:numCache>
                <c:formatCode>General</c:formatCode>
                <c:ptCount val="4"/>
                <c:pt idx="1">
                  <c:v>19</c:v>
                </c:pt>
                <c:pt idx="2">
                  <c:v>24</c:v>
                </c:pt>
              </c:numCache>
            </c:numRef>
          </c:val>
        </c:ser>
        <c:ser>
          <c:idx val="2"/>
          <c:order val="2"/>
          <c:tx>
            <c:strRef>
              <c:f>Лист1!$D$1</c:f>
              <c:strCache>
                <c:ptCount val="1"/>
                <c:pt idx="0">
                  <c:v>Интеллектуальное,нравственное</c:v>
                </c:pt>
              </c:strCache>
            </c:strRef>
          </c:tx>
          <c:spPr>
            <a:solidFill>
              <a:srgbClr val="9BBB59"/>
            </a:solidFill>
            <a:ln w="25406">
              <a:noFill/>
            </a:ln>
          </c:spPr>
          <c:invertIfNegative val="0"/>
          <c:cat>
            <c:strRef>
              <c:f>Лист1!$A$2:$A$5</c:f>
              <c:strCache>
                <c:ptCount val="3"/>
                <c:pt idx="0">
                  <c:v>2 "А"</c:v>
                </c:pt>
                <c:pt idx="1">
                  <c:v>2 "Б"</c:v>
                </c:pt>
                <c:pt idx="2">
                  <c:v>2 "В"</c:v>
                </c:pt>
              </c:strCache>
            </c:strRef>
          </c:cat>
          <c:val>
            <c:numRef>
              <c:f>Лист1!$D$2:$D$5</c:f>
              <c:numCache>
                <c:formatCode>General</c:formatCode>
                <c:ptCount val="4"/>
                <c:pt idx="1">
                  <c:v>3</c:v>
                </c:pt>
                <c:pt idx="2">
                  <c:v>3</c:v>
                </c:pt>
              </c:numCache>
            </c:numRef>
          </c:val>
        </c:ser>
        <c:ser>
          <c:idx val="3"/>
          <c:order val="3"/>
          <c:tx>
            <c:strRef>
              <c:f>Лист1!$E$1</c:f>
              <c:strCache>
                <c:ptCount val="1"/>
                <c:pt idx="0">
                  <c:v>Социальное</c:v>
                </c:pt>
              </c:strCache>
            </c:strRef>
          </c:tx>
          <c:spPr>
            <a:solidFill>
              <a:srgbClr val="8064A2"/>
            </a:solidFill>
            <a:ln w="25406">
              <a:noFill/>
            </a:ln>
          </c:spPr>
          <c:invertIfNegative val="0"/>
          <c:cat>
            <c:strRef>
              <c:f>Лист1!$A$2:$A$5</c:f>
              <c:strCache>
                <c:ptCount val="3"/>
                <c:pt idx="0">
                  <c:v>2 "А"</c:v>
                </c:pt>
                <c:pt idx="1">
                  <c:v>2 "Б"</c:v>
                </c:pt>
                <c:pt idx="2">
                  <c:v>2 "В"</c:v>
                </c:pt>
              </c:strCache>
            </c:strRef>
          </c:cat>
          <c:val>
            <c:numRef>
              <c:f>Лист1!$E$2:$E$5</c:f>
              <c:numCache>
                <c:formatCode>General</c:formatCode>
                <c:ptCount val="4"/>
              </c:numCache>
            </c:numRef>
          </c:val>
        </c:ser>
        <c:ser>
          <c:idx val="4"/>
          <c:order val="4"/>
          <c:tx>
            <c:strRef>
              <c:f>Лист1!$F$1</c:f>
              <c:strCache>
                <c:ptCount val="1"/>
                <c:pt idx="0">
                  <c:v>Дополнительное</c:v>
                </c:pt>
              </c:strCache>
            </c:strRef>
          </c:tx>
          <c:spPr>
            <a:solidFill>
              <a:srgbClr val="4BACC6"/>
            </a:solidFill>
            <a:ln w="25406">
              <a:noFill/>
            </a:ln>
          </c:spPr>
          <c:invertIfNegative val="0"/>
          <c:cat>
            <c:strRef>
              <c:f>Лист1!$A$2:$A$5</c:f>
              <c:strCache>
                <c:ptCount val="3"/>
                <c:pt idx="0">
                  <c:v>2 "А"</c:v>
                </c:pt>
                <c:pt idx="1">
                  <c:v>2 "Б"</c:v>
                </c:pt>
                <c:pt idx="2">
                  <c:v>2 "В"</c:v>
                </c:pt>
              </c:strCache>
            </c:strRef>
          </c:cat>
          <c:val>
            <c:numRef>
              <c:f>Лист1!$F$2:$F$5</c:f>
              <c:numCache>
                <c:formatCode>General</c:formatCode>
                <c:ptCount val="4"/>
                <c:pt idx="1">
                  <c:v>6</c:v>
                </c:pt>
              </c:numCache>
            </c:numRef>
          </c:val>
        </c:ser>
        <c:dLbls>
          <c:showLegendKey val="0"/>
          <c:showVal val="0"/>
          <c:showCatName val="0"/>
          <c:showSerName val="0"/>
          <c:showPercent val="0"/>
          <c:showBubbleSize val="0"/>
        </c:dLbls>
        <c:gapWidth val="219"/>
        <c:overlap val="-27"/>
        <c:axId val="168025472"/>
        <c:axId val="168027264"/>
      </c:barChart>
      <c:catAx>
        <c:axId val="168025472"/>
        <c:scaling>
          <c:orientation val="minMax"/>
        </c:scaling>
        <c:delete val="0"/>
        <c:axPos val="b"/>
        <c:numFmt formatCode="General" sourceLinked="1"/>
        <c:majorTickMark val="none"/>
        <c:minorTickMark val="none"/>
        <c:tickLblPos val="nextTo"/>
        <c:spPr>
          <a:noFill/>
          <a:ln w="952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027264"/>
        <c:crosses val="autoZero"/>
        <c:auto val="1"/>
        <c:lblAlgn val="ctr"/>
        <c:lblOffset val="100"/>
        <c:noMultiLvlLbl val="0"/>
      </c:catAx>
      <c:valAx>
        <c:axId val="168027264"/>
        <c:scaling>
          <c:orientation val="minMax"/>
        </c:scaling>
        <c:delete val="0"/>
        <c:axPos val="l"/>
        <c:majorGridlines>
          <c:spPr>
            <a:ln w="9527" cap="flat" cmpd="sng" algn="ctr">
              <a:solidFill>
                <a:schemeClr val="tx1">
                  <a:lumMod val="15000"/>
                  <a:lumOff val="85000"/>
                </a:schemeClr>
              </a:solidFill>
              <a:round/>
            </a:ln>
            <a:effectLst/>
          </c:spPr>
        </c:majorGridlines>
        <c:numFmt formatCode="General" sourceLinked="1"/>
        <c:majorTickMark val="none"/>
        <c:minorTickMark val="none"/>
        <c:tickLblPos val="nextTo"/>
        <c:spPr>
          <a:ln w="9527">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025472"/>
        <c:crosses val="autoZero"/>
        <c:crossBetween val="between"/>
      </c:valAx>
      <c:spPr>
        <a:noFill/>
        <a:ln w="25406">
          <a:noFill/>
        </a:ln>
      </c:spPr>
    </c:plotArea>
    <c:legend>
      <c:legendPos val="b"/>
      <c:layout/>
      <c:overlay val="0"/>
      <c:spPr>
        <a:noFill/>
        <a:ln w="2540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b="1" baseline="0">
                <a:solidFill>
                  <a:srgbClr val="FF0000"/>
                </a:solidFill>
              </a:rPr>
              <a:t>3-и классы</a:t>
            </a:r>
            <a:endParaRPr lang="ru-RU" b="1">
              <a:solidFill>
                <a:srgbClr val="FF0000"/>
              </a:solidFill>
            </a:endParaRPr>
          </a:p>
        </c:rich>
      </c:tx>
      <c:layout/>
      <c:overlay val="0"/>
      <c:spPr>
        <a:noFill/>
        <a:ln w="25380">
          <a:noFill/>
        </a:ln>
      </c:spPr>
    </c:title>
    <c:autoTitleDeleted val="0"/>
    <c:plotArea>
      <c:layout/>
      <c:barChart>
        <c:barDir val="col"/>
        <c:grouping val="clustered"/>
        <c:varyColors val="0"/>
        <c:ser>
          <c:idx val="0"/>
          <c:order val="0"/>
          <c:tx>
            <c:strRef>
              <c:f>Лист1!$B$1</c:f>
              <c:strCache>
                <c:ptCount val="1"/>
                <c:pt idx="0">
                  <c:v>Спортивно-оздоровительное</c:v>
                </c:pt>
              </c:strCache>
            </c:strRef>
          </c:tx>
          <c:spPr>
            <a:solidFill>
              <a:srgbClr val="4F81BD"/>
            </a:solidFill>
            <a:ln w="25380">
              <a:noFill/>
            </a:ln>
          </c:spPr>
          <c:invertIfNegative val="0"/>
          <c:cat>
            <c:strRef>
              <c:f>Лист1!$A$2:$A$5</c:f>
              <c:strCache>
                <c:ptCount val="3"/>
                <c:pt idx="0">
                  <c:v>3 "А"</c:v>
                </c:pt>
                <c:pt idx="1">
                  <c:v>3 "Б"</c:v>
                </c:pt>
                <c:pt idx="2">
                  <c:v>3 "В"</c:v>
                </c:pt>
              </c:strCache>
            </c:strRef>
          </c:cat>
          <c:val>
            <c:numRef>
              <c:f>Лист1!$B$2:$B$5</c:f>
              <c:numCache>
                <c:formatCode>General</c:formatCode>
                <c:ptCount val="4"/>
                <c:pt idx="0">
                  <c:v>8</c:v>
                </c:pt>
                <c:pt idx="1">
                  <c:v>13</c:v>
                </c:pt>
                <c:pt idx="2">
                  <c:v>14</c:v>
                </c:pt>
              </c:numCache>
            </c:numRef>
          </c:val>
        </c:ser>
        <c:ser>
          <c:idx val="1"/>
          <c:order val="1"/>
          <c:tx>
            <c:strRef>
              <c:f>Лист1!$C$1</c:f>
              <c:strCache>
                <c:ptCount val="1"/>
                <c:pt idx="0">
                  <c:v>Общекультурное,эстетическое</c:v>
                </c:pt>
              </c:strCache>
            </c:strRef>
          </c:tx>
          <c:spPr>
            <a:solidFill>
              <a:srgbClr val="C0504D"/>
            </a:solidFill>
            <a:ln w="25380">
              <a:noFill/>
            </a:ln>
          </c:spPr>
          <c:invertIfNegative val="0"/>
          <c:cat>
            <c:strRef>
              <c:f>Лист1!$A$2:$A$5</c:f>
              <c:strCache>
                <c:ptCount val="3"/>
                <c:pt idx="0">
                  <c:v>3 "А"</c:v>
                </c:pt>
                <c:pt idx="1">
                  <c:v>3 "Б"</c:v>
                </c:pt>
                <c:pt idx="2">
                  <c:v>3 "В"</c:v>
                </c:pt>
              </c:strCache>
            </c:strRef>
          </c:cat>
          <c:val>
            <c:numRef>
              <c:f>Лист1!$C$2:$C$5</c:f>
              <c:numCache>
                <c:formatCode>General</c:formatCode>
                <c:ptCount val="4"/>
                <c:pt idx="0">
                  <c:v>8</c:v>
                </c:pt>
                <c:pt idx="1">
                  <c:v>10</c:v>
                </c:pt>
                <c:pt idx="2">
                  <c:v>9</c:v>
                </c:pt>
              </c:numCache>
            </c:numRef>
          </c:val>
        </c:ser>
        <c:ser>
          <c:idx val="2"/>
          <c:order val="2"/>
          <c:tx>
            <c:strRef>
              <c:f>Лист1!$D$1</c:f>
              <c:strCache>
                <c:ptCount val="1"/>
                <c:pt idx="0">
                  <c:v>Интеллектуальное,нравственное</c:v>
                </c:pt>
              </c:strCache>
            </c:strRef>
          </c:tx>
          <c:spPr>
            <a:solidFill>
              <a:srgbClr val="9BBB59"/>
            </a:solidFill>
            <a:ln w="25380">
              <a:noFill/>
            </a:ln>
          </c:spPr>
          <c:invertIfNegative val="0"/>
          <c:cat>
            <c:strRef>
              <c:f>Лист1!$A$2:$A$5</c:f>
              <c:strCache>
                <c:ptCount val="3"/>
                <c:pt idx="0">
                  <c:v>3 "А"</c:v>
                </c:pt>
                <c:pt idx="1">
                  <c:v>3 "Б"</c:v>
                </c:pt>
                <c:pt idx="2">
                  <c:v>3 "В"</c:v>
                </c:pt>
              </c:strCache>
            </c:strRef>
          </c:cat>
          <c:val>
            <c:numRef>
              <c:f>Лист1!$D$2:$D$5</c:f>
              <c:numCache>
                <c:formatCode>General</c:formatCode>
                <c:ptCount val="4"/>
                <c:pt idx="0">
                  <c:v>6</c:v>
                </c:pt>
                <c:pt idx="1">
                  <c:v>6</c:v>
                </c:pt>
                <c:pt idx="2">
                  <c:v>7</c:v>
                </c:pt>
              </c:numCache>
            </c:numRef>
          </c:val>
        </c:ser>
        <c:ser>
          <c:idx val="3"/>
          <c:order val="3"/>
          <c:tx>
            <c:strRef>
              <c:f>Лист1!$E$1</c:f>
              <c:strCache>
                <c:ptCount val="1"/>
                <c:pt idx="0">
                  <c:v>Социальное</c:v>
                </c:pt>
              </c:strCache>
            </c:strRef>
          </c:tx>
          <c:spPr>
            <a:solidFill>
              <a:srgbClr val="8064A2"/>
            </a:solidFill>
            <a:ln w="25380">
              <a:noFill/>
            </a:ln>
          </c:spPr>
          <c:invertIfNegative val="0"/>
          <c:cat>
            <c:strRef>
              <c:f>Лист1!$A$2:$A$5</c:f>
              <c:strCache>
                <c:ptCount val="3"/>
                <c:pt idx="0">
                  <c:v>3 "А"</c:v>
                </c:pt>
                <c:pt idx="1">
                  <c:v>3 "Б"</c:v>
                </c:pt>
                <c:pt idx="2">
                  <c:v>3 "В"</c:v>
                </c:pt>
              </c:strCache>
            </c:strRef>
          </c:cat>
          <c:val>
            <c:numRef>
              <c:f>Лист1!$E$2:$E$5</c:f>
              <c:numCache>
                <c:formatCode>General</c:formatCode>
                <c:ptCount val="4"/>
              </c:numCache>
            </c:numRef>
          </c:val>
        </c:ser>
        <c:ser>
          <c:idx val="4"/>
          <c:order val="4"/>
          <c:tx>
            <c:strRef>
              <c:f>Лист1!$F$1</c:f>
              <c:strCache>
                <c:ptCount val="1"/>
                <c:pt idx="0">
                  <c:v>Дополнительное</c:v>
                </c:pt>
              </c:strCache>
            </c:strRef>
          </c:tx>
          <c:spPr>
            <a:solidFill>
              <a:srgbClr val="4BACC6"/>
            </a:solidFill>
            <a:ln w="25380">
              <a:noFill/>
            </a:ln>
          </c:spPr>
          <c:invertIfNegative val="0"/>
          <c:cat>
            <c:strRef>
              <c:f>Лист1!$A$2:$A$5</c:f>
              <c:strCache>
                <c:ptCount val="3"/>
                <c:pt idx="0">
                  <c:v>3 "А"</c:v>
                </c:pt>
                <c:pt idx="1">
                  <c:v>3 "Б"</c:v>
                </c:pt>
                <c:pt idx="2">
                  <c:v>3 "В"</c:v>
                </c:pt>
              </c:strCache>
            </c:strRef>
          </c:cat>
          <c:val>
            <c:numRef>
              <c:f>Лист1!$F$2:$F$5</c:f>
              <c:numCache>
                <c:formatCode>General</c:formatCode>
                <c:ptCount val="4"/>
                <c:pt idx="0">
                  <c:v>1</c:v>
                </c:pt>
              </c:numCache>
            </c:numRef>
          </c:val>
        </c:ser>
        <c:dLbls>
          <c:showLegendKey val="0"/>
          <c:showVal val="0"/>
          <c:showCatName val="0"/>
          <c:showSerName val="0"/>
          <c:showPercent val="0"/>
          <c:showBubbleSize val="0"/>
        </c:dLbls>
        <c:gapWidth val="219"/>
        <c:overlap val="-27"/>
        <c:axId val="167975552"/>
        <c:axId val="167981440"/>
      </c:barChart>
      <c:catAx>
        <c:axId val="167975552"/>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67981440"/>
        <c:crosses val="autoZero"/>
        <c:auto val="1"/>
        <c:lblAlgn val="ctr"/>
        <c:lblOffset val="100"/>
        <c:noMultiLvlLbl val="0"/>
      </c:catAx>
      <c:valAx>
        <c:axId val="167981440"/>
        <c:scaling>
          <c:orientation val="minMax"/>
        </c:scaling>
        <c:delete val="0"/>
        <c:axPos val="l"/>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ln w="9517">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67975552"/>
        <c:crosses val="autoZero"/>
        <c:crossBetween val="between"/>
      </c:valAx>
      <c:spPr>
        <a:noFill/>
        <a:ln w="25380">
          <a:noFill/>
        </a:ln>
      </c:spPr>
    </c:plotArea>
    <c:legend>
      <c:legendPos val="b"/>
      <c:layout/>
      <c:overlay val="0"/>
      <c:spPr>
        <a:noFill/>
        <a:ln w="25380">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b="1">
                <a:solidFill>
                  <a:srgbClr val="FF0000"/>
                </a:solidFill>
              </a:rPr>
              <a:t>4-</a:t>
            </a:r>
            <a:r>
              <a:rPr lang="ru-RU" b="1" baseline="0">
                <a:solidFill>
                  <a:srgbClr val="FF0000"/>
                </a:solidFill>
              </a:rPr>
              <a:t> </a:t>
            </a:r>
            <a:r>
              <a:rPr lang="ru-RU" b="1">
                <a:solidFill>
                  <a:srgbClr val="FF0000"/>
                </a:solidFill>
              </a:rPr>
              <a:t>е</a:t>
            </a:r>
            <a:r>
              <a:rPr lang="ru-RU" b="1" baseline="0">
                <a:solidFill>
                  <a:srgbClr val="FF0000"/>
                </a:solidFill>
              </a:rPr>
              <a:t> классы</a:t>
            </a:r>
            <a:endParaRPr lang="ru-RU" b="1">
              <a:solidFill>
                <a:srgbClr val="FF0000"/>
              </a:solidFill>
            </a:endParaRPr>
          </a:p>
        </c:rich>
      </c:tx>
      <c:layout/>
      <c:overlay val="0"/>
      <c:spPr>
        <a:noFill/>
        <a:ln w="25381">
          <a:noFill/>
        </a:ln>
      </c:spPr>
    </c:title>
    <c:autoTitleDeleted val="0"/>
    <c:plotArea>
      <c:layout/>
      <c:barChart>
        <c:barDir val="col"/>
        <c:grouping val="clustered"/>
        <c:varyColors val="0"/>
        <c:ser>
          <c:idx val="0"/>
          <c:order val="0"/>
          <c:tx>
            <c:strRef>
              <c:f>Лист1!$B$1</c:f>
              <c:strCache>
                <c:ptCount val="1"/>
                <c:pt idx="0">
                  <c:v>Спортивно-оздоровительное</c:v>
                </c:pt>
              </c:strCache>
            </c:strRef>
          </c:tx>
          <c:spPr>
            <a:solidFill>
              <a:srgbClr val="4F81BD"/>
            </a:solidFill>
            <a:ln w="25381">
              <a:noFill/>
            </a:ln>
          </c:spPr>
          <c:invertIfNegative val="0"/>
          <c:cat>
            <c:strRef>
              <c:f>Лист1!$A$2:$A$5</c:f>
              <c:strCache>
                <c:ptCount val="3"/>
                <c:pt idx="0">
                  <c:v>4 "А"</c:v>
                </c:pt>
                <c:pt idx="1">
                  <c:v>4 "Б"</c:v>
                </c:pt>
                <c:pt idx="2">
                  <c:v>4 "В"</c:v>
                </c:pt>
              </c:strCache>
            </c:strRef>
          </c:cat>
          <c:val>
            <c:numRef>
              <c:f>Лист1!$B$2:$B$5</c:f>
              <c:numCache>
                <c:formatCode>General</c:formatCode>
                <c:ptCount val="4"/>
                <c:pt idx="0">
                  <c:v>20</c:v>
                </c:pt>
                <c:pt idx="1">
                  <c:v>10</c:v>
                </c:pt>
                <c:pt idx="2">
                  <c:v>15</c:v>
                </c:pt>
              </c:numCache>
            </c:numRef>
          </c:val>
        </c:ser>
        <c:ser>
          <c:idx val="1"/>
          <c:order val="1"/>
          <c:tx>
            <c:strRef>
              <c:f>Лист1!$C$1</c:f>
              <c:strCache>
                <c:ptCount val="1"/>
                <c:pt idx="0">
                  <c:v>Общекультурное,эстетическое</c:v>
                </c:pt>
              </c:strCache>
            </c:strRef>
          </c:tx>
          <c:spPr>
            <a:solidFill>
              <a:srgbClr val="C0504D"/>
            </a:solidFill>
            <a:ln w="25381">
              <a:noFill/>
            </a:ln>
          </c:spPr>
          <c:invertIfNegative val="0"/>
          <c:cat>
            <c:strRef>
              <c:f>Лист1!$A$2:$A$5</c:f>
              <c:strCache>
                <c:ptCount val="3"/>
                <c:pt idx="0">
                  <c:v>4 "А"</c:v>
                </c:pt>
                <c:pt idx="1">
                  <c:v>4 "Б"</c:v>
                </c:pt>
                <c:pt idx="2">
                  <c:v>4 "В"</c:v>
                </c:pt>
              </c:strCache>
            </c:strRef>
          </c:cat>
          <c:val>
            <c:numRef>
              <c:f>Лист1!$C$2:$C$5</c:f>
              <c:numCache>
                <c:formatCode>General</c:formatCode>
                <c:ptCount val="4"/>
                <c:pt idx="0">
                  <c:v>6</c:v>
                </c:pt>
                <c:pt idx="1">
                  <c:v>5</c:v>
                </c:pt>
                <c:pt idx="2">
                  <c:v>3</c:v>
                </c:pt>
              </c:numCache>
            </c:numRef>
          </c:val>
        </c:ser>
        <c:ser>
          <c:idx val="2"/>
          <c:order val="2"/>
          <c:tx>
            <c:strRef>
              <c:f>Лист1!$D$1</c:f>
              <c:strCache>
                <c:ptCount val="1"/>
                <c:pt idx="0">
                  <c:v>Интеллектуальное,нравственное</c:v>
                </c:pt>
              </c:strCache>
            </c:strRef>
          </c:tx>
          <c:spPr>
            <a:solidFill>
              <a:srgbClr val="9BBB59"/>
            </a:solidFill>
            <a:ln w="25381">
              <a:noFill/>
            </a:ln>
          </c:spPr>
          <c:invertIfNegative val="0"/>
          <c:cat>
            <c:strRef>
              <c:f>Лист1!$A$2:$A$5</c:f>
              <c:strCache>
                <c:ptCount val="3"/>
                <c:pt idx="0">
                  <c:v>4 "А"</c:v>
                </c:pt>
                <c:pt idx="1">
                  <c:v>4 "Б"</c:v>
                </c:pt>
                <c:pt idx="2">
                  <c:v>4 "В"</c:v>
                </c:pt>
              </c:strCache>
            </c:strRef>
          </c:cat>
          <c:val>
            <c:numRef>
              <c:f>Лист1!$D$2:$D$5</c:f>
              <c:numCache>
                <c:formatCode>General</c:formatCode>
                <c:ptCount val="4"/>
                <c:pt idx="0">
                  <c:v>30</c:v>
                </c:pt>
                <c:pt idx="1">
                  <c:v>19</c:v>
                </c:pt>
                <c:pt idx="2">
                  <c:v>6</c:v>
                </c:pt>
              </c:numCache>
            </c:numRef>
          </c:val>
        </c:ser>
        <c:ser>
          <c:idx val="3"/>
          <c:order val="3"/>
          <c:tx>
            <c:strRef>
              <c:f>Лист1!$E$1</c:f>
              <c:strCache>
                <c:ptCount val="1"/>
                <c:pt idx="0">
                  <c:v>Социальное</c:v>
                </c:pt>
              </c:strCache>
            </c:strRef>
          </c:tx>
          <c:spPr>
            <a:solidFill>
              <a:srgbClr val="8064A2"/>
            </a:solidFill>
            <a:ln w="25381">
              <a:noFill/>
            </a:ln>
          </c:spPr>
          <c:invertIfNegative val="0"/>
          <c:cat>
            <c:strRef>
              <c:f>Лист1!$A$2:$A$5</c:f>
              <c:strCache>
                <c:ptCount val="3"/>
                <c:pt idx="0">
                  <c:v>4 "А"</c:v>
                </c:pt>
                <c:pt idx="1">
                  <c:v>4 "Б"</c:v>
                </c:pt>
                <c:pt idx="2">
                  <c:v>4 "В"</c:v>
                </c:pt>
              </c:strCache>
            </c:strRef>
          </c:cat>
          <c:val>
            <c:numRef>
              <c:f>Лист1!$E$2:$E$5</c:f>
              <c:numCache>
                <c:formatCode>General</c:formatCode>
                <c:ptCount val="4"/>
                <c:pt idx="0">
                  <c:v>22</c:v>
                </c:pt>
                <c:pt idx="2">
                  <c:v>5</c:v>
                </c:pt>
              </c:numCache>
            </c:numRef>
          </c:val>
        </c:ser>
        <c:ser>
          <c:idx val="4"/>
          <c:order val="4"/>
          <c:tx>
            <c:strRef>
              <c:f>Лист1!$F$1</c:f>
              <c:strCache>
                <c:ptCount val="1"/>
                <c:pt idx="0">
                  <c:v>Дополнительное</c:v>
                </c:pt>
              </c:strCache>
            </c:strRef>
          </c:tx>
          <c:spPr>
            <a:solidFill>
              <a:srgbClr val="4BACC6"/>
            </a:solidFill>
            <a:ln w="25381">
              <a:noFill/>
            </a:ln>
          </c:spPr>
          <c:invertIfNegative val="0"/>
          <c:cat>
            <c:strRef>
              <c:f>Лист1!$A$2:$A$5</c:f>
              <c:strCache>
                <c:ptCount val="3"/>
                <c:pt idx="0">
                  <c:v>4 "А"</c:v>
                </c:pt>
                <c:pt idx="1">
                  <c:v>4 "Б"</c:v>
                </c:pt>
                <c:pt idx="2">
                  <c:v>4 "В"</c:v>
                </c:pt>
              </c:strCache>
            </c:strRef>
          </c:cat>
          <c:val>
            <c:numRef>
              <c:f>Лист1!$F$2:$F$5</c:f>
              <c:numCache>
                <c:formatCode>General</c:formatCode>
                <c:ptCount val="4"/>
                <c:pt idx="1">
                  <c:v>2</c:v>
                </c:pt>
              </c:numCache>
            </c:numRef>
          </c:val>
        </c:ser>
        <c:dLbls>
          <c:showLegendKey val="0"/>
          <c:showVal val="0"/>
          <c:showCatName val="0"/>
          <c:showSerName val="0"/>
          <c:showPercent val="0"/>
          <c:showBubbleSize val="0"/>
        </c:dLbls>
        <c:gapWidth val="219"/>
        <c:overlap val="-27"/>
        <c:axId val="167942016"/>
        <c:axId val="167943552"/>
      </c:barChart>
      <c:catAx>
        <c:axId val="167942016"/>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67943552"/>
        <c:crosses val="autoZero"/>
        <c:auto val="1"/>
        <c:lblAlgn val="ctr"/>
        <c:lblOffset val="100"/>
        <c:noMultiLvlLbl val="0"/>
      </c:catAx>
      <c:valAx>
        <c:axId val="167943552"/>
        <c:scaling>
          <c:orientation val="minMax"/>
        </c:scaling>
        <c:delete val="0"/>
        <c:axPos val="l"/>
        <c:majorGridlines>
          <c:spPr>
            <a:ln w="9518" cap="flat" cmpd="sng" algn="ctr">
              <a:solidFill>
                <a:schemeClr val="tx1">
                  <a:lumMod val="15000"/>
                  <a:lumOff val="85000"/>
                </a:schemeClr>
              </a:solidFill>
              <a:round/>
            </a:ln>
            <a:effectLst/>
          </c:spPr>
        </c:majorGridlines>
        <c:numFmt formatCode="General" sourceLinked="1"/>
        <c:majorTickMark val="none"/>
        <c:minorTickMark val="none"/>
        <c:tickLblPos val="nextTo"/>
        <c:spPr>
          <a:ln w="9518">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67942016"/>
        <c:crosses val="autoZero"/>
        <c:crossBetween val="between"/>
      </c:valAx>
      <c:spPr>
        <a:noFill/>
        <a:ln w="25381">
          <a:noFill/>
        </a:ln>
      </c:spPr>
    </c:plotArea>
    <c:legend>
      <c:legendPos val="b"/>
      <c:layout/>
      <c:overlay val="0"/>
      <c:spPr>
        <a:noFill/>
        <a:ln w="25381">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rgbClr val="FF0000"/>
                </a:solidFill>
              </a:rPr>
              <a:t>5 - е</a:t>
            </a:r>
            <a:r>
              <a:rPr lang="ru-RU" b="1" baseline="0">
                <a:solidFill>
                  <a:srgbClr val="FF0000"/>
                </a:solidFill>
              </a:rPr>
              <a:t> классы</a:t>
            </a:r>
            <a:endParaRPr lang="ru-RU" b="1">
              <a:solidFill>
                <a:srgbClr val="FF0000"/>
              </a:solidFill>
            </a:endParaRPr>
          </a:p>
        </c:rich>
      </c:tx>
      <c:layout/>
      <c:overlay val="0"/>
      <c:spPr>
        <a:noFill/>
        <a:ln w="25397">
          <a:noFill/>
        </a:ln>
      </c:spPr>
    </c:title>
    <c:autoTitleDeleted val="0"/>
    <c:plotArea>
      <c:layout/>
      <c:barChart>
        <c:barDir val="col"/>
        <c:grouping val="clustered"/>
        <c:varyColors val="0"/>
        <c:ser>
          <c:idx val="0"/>
          <c:order val="0"/>
          <c:tx>
            <c:strRef>
              <c:f>Лист1!$B$1</c:f>
              <c:strCache>
                <c:ptCount val="1"/>
                <c:pt idx="0">
                  <c:v>Спортивно-оздоровительное</c:v>
                </c:pt>
              </c:strCache>
            </c:strRef>
          </c:tx>
          <c:spPr>
            <a:solidFill>
              <a:srgbClr val="4F81BD"/>
            </a:solidFill>
            <a:ln w="25397">
              <a:noFill/>
            </a:ln>
          </c:spPr>
          <c:invertIfNegative val="0"/>
          <c:cat>
            <c:strRef>
              <c:f>Лист1!$A$2:$A$5</c:f>
              <c:strCache>
                <c:ptCount val="3"/>
                <c:pt idx="0">
                  <c:v>5 "А"</c:v>
                </c:pt>
                <c:pt idx="1">
                  <c:v>5 "Б"</c:v>
                </c:pt>
                <c:pt idx="2">
                  <c:v>5 "В"</c:v>
                </c:pt>
              </c:strCache>
            </c:strRef>
          </c:cat>
          <c:val>
            <c:numRef>
              <c:f>Лист1!$B$2:$B$5</c:f>
              <c:numCache>
                <c:formatCode>General</c:formatCode>
                <c:ptCount val="4"/>
                <c:pt idx="0">
                  <c:v>12</c:v>
                </c:pt>
                <c:pt idx="1">
                  <c:v>13</c:v>
                </c:pt>
                <c:pt idx="2">
                  <c:v>5</c:v>
                </c:pt>
              </c:numCache>
            </c:numRef>
          </c:val>
        </c:ser>
        <c:ser>
          <c:idx val="1"/>
          <c:order val="1"/>
          <c:tx>
            <c:strRef>
              <c:f>Лист1!$C$1</c:f>
              <c:strCache>
                <c:ptCount val="1"/>
                <c:pt idx="0">
                  <c:v>Общекультурное,эстетическое</c:v>
                </c:pt>
              </c:strCache>
            </c:strRef>
          </c:tx>
          <c:spPr>
            <a:solidFill>
              <a:srgbClr val="C0504D"/>
            </a:solidFill>
            <a:ln w="25397">
              <a:noFill/>
            </a:ln>
          </c:spPr>
          <c:invertIfNegative val="0"/>
          <c:cat>
            <c:strRef>
              <c:f>Лист1!$A$2:$A$5</c:f>
              <c:strCache>
                <c:ptCount val="3"/>
                <c:pt idx="0">
                  <c:v>5 "А"</c:v>
                </c:pt>
                <c:pt idx="1">
                  <c:v>5 "Б"</c:v>
                </c:pt>
                <c:pt idx="2">
                  <c:v>5 "В"</c:v>
                </c:pt>
              </c:strCache>
            </c:strRef>
          </c:cat>
          <c:val>
            <c:numRef>
              <c:f>Лист1!$C$2:$C$5</c:f>
              <c:numCache>
                <c:formatCode>General</c:formatCode>
                <c:ptCount val="4"/>
                <c:pt idx="0">
                  <c:v>12</c:v>
                </c:pt>
                <c:pt idx="1">
                  <c:v>30</c:v>
                </c:pt>
                <c:pt idx="2">
                  <c:v>4</c:v>
                </c:pt>
              </c:numCache>
            </c:numRef>
          </c:val>
        </c:ser>
        <c:ser>
          <c:idx val="2"/>
          <c:order val="2"/>
          <c:tx>
            <c:strRef>
              <c:f>Лист1!$D$1</c:f>
              <c:strCache>
                <c:ptCount val="1"/>
                <c:pt idx="0">
                  <c:v>Интеллектуальное,нравственное</c:v>
                </c:pt>
              </c:strCache>
            </c:strRef>
          </c:tx>
          <c:spPr>
            <a:solidFill>
              <a:srgbClr val="9BBB59"/>
            </a:solidFill>
            <a:ln w="25397">
              <a:noFill/>
            </a:ln>
          </c:spPr>
          <c:invertIfNegative val="0"/>
          <c:cat>
            <c:strRef>
              <c:f>Лист1!$A$2:$A$5</c:f>
              <c:strCache>
                <c:ptCount val="3"/>
                <c:pt idx="0">
                  <c:v>5 "А"</c:v>
                </c:pt>
                <c:pt idx="1">
                  <c:v>5 "Б"</c:v>
                </c:pt>
                <c:pt idx="2">
                  <c:v>5 "В"</c:v>
                </c:pt>
              </c:strCache>
            </c:strRef>
          </c:cat>
          <c:val>
            <c:numRef>
              <c:f>Лист1!$D$2:$D$5</c:f>
              <c:numCache>
                <c:formatCode>General</c:formatCode>
                <c:ptCount val="4"/>
                <c:pt idx="0">
                  <c:v>14</c:v>
                </c:pt>
                <c:pt idx="1">
                  <c:v>8</c:v>
                </c:pt>
                <c:pt idx="2">
                  <c:v>10</c:v>
                </c:pt>
              </c:numCache>
            </c:numRef>
          </c:val>
        </c:ser>
        <c:ser>
          <c:idx val="3"/>
          <c:order val="3"/>
          <c:tx>
            <c:strRef>
              <c:f>Лист1!$E$1</c:f>
              <c:strCache>
                <c:ptCount val="1"/>
                <c:pt idx="0">
                  <c:v>Социальное</c:v>
                </c:pt>
              </c:strCache>
            </c:strRef>
          </c:tx>
          <c:spPr>
            <a:solidFill>
              <a:srgbClr val="8064A2"/>
            </a:solidFill>
            <a:ln w="25397">
              <a:noFill/>
            </a:ln>
          </c:spPr>
          <c:invertIfNegative val="0"/>
          <c:cat>
            <c:strRef>
              <c:f>Лист1!$A$2:$A$5</c:f>
              <c:strCache>
                <c:ptCount val="3"/>
                <c:pt idx="0">
                  <c:v>5 "А"</c:v>
                </c:pt>
                <c:pt idx="1">
                  <c:v>5 "Б"</c:v>
                </c:pt>
                <c:pt idx="2">
                  <c:v>5 "В"</c:v>
                </c:pt>
              </c:strCache>
            </c:strRef>
          </c:cat>
          <c:val>
            <c:numRef>
              <c:f>Лист1!$E$2:$E$5</c:f>
              <c:numCache>
                <c:formatCode>General</c:formatCode>
                <c:ptCount val="4"/>
                <c:pt idx="0">
                  <c:v>2</c:v>
                </c:pt>
                <c:pt idx="1">
                  <c:v>30</c:v>
                </c:pt>
              </c:numCache>
            </c:numRef>
          </c:val>
        </c:ser>
        <c:ser>
          <c:idx val="4"/>
          <c:order val="4"/>
          <c:tx>
            <c:strRef>
              <c:f>Лист1!$F$1</c:f>
              <c:strCache>
                <c:ptCount val="1"/>
                <c:pt idx="0">
                  <c:v>Дополнительное</c:v>
                </c:pt>
              </c:strCache>
            </c:strRef>
          </c:tx>
          <c:spPr>
            <a:solidFill>
              <a:srgbClr val="4BACC6"/>
            </a:solidFill>
            <a:ln w="25397">
              <a:noFill/>
            </a:ln>
          </c:spPr>
          <c:invertIfNegative val="0"/>
          <c:cat>
            <c:strRef>
              <c:f>Лист1!$A$2:$A$5</c:f>
              <c:strCache>
                <c:ptCount val="3"/>
                <c:pt idx="0">
                  <c:v>5 "А"</c:v>
                </c:pt>
                <c:pt idx="1">
                  <c:v>5 "Б"</c:v>
                </c:pt>
                <c:pt idx="2">
                  <c:v>5 "В"</c:v>
                </c:pt>
              </c:strCache>
            </c:strRef>
          </c:cat>
          <c:val>
            <c:numRef>
              <c:f>Лист1!$F$2:$F$5</c:f>
              <c:numCache>
                <c:formatCode>General</c:formatCode>
                <c:ptCount val="4"/>
                <c:pt idx="0">
                  <c:v>4</c:v>
                </c:pt>
                <c:pt idx="1">
                  <c:v>2</c:v>
                </c:pt>
                <c:pt idx="2">
                  <c:v>6</c:v>
                </c:pt>
              </c:numCache>
            </c:numRef>
          </c:val>
        </c:ser>
        <c:dLbls>
          <c:showLegendKey val="0"/>
          <c:showVal val="0"/>
          <c:showCatName val="0"/>
          <c:showSerName val="0"/>
          <c:showPercent val="0"/>
          <c:showBubbleSize val="0"/>
        </c:dLbls>
        <c:gapWidth val="219"/>
        <c:overlap val="-27"/>
        <c:axId val="163222272"/>
        <c:axId val="163223808"/>
      </c:barChart>
      <c:catAx>
        <c:axId val="163222272"/>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223808"/>
        <c:crosses val="autoZero"/>
        <c:auto val="1"/>
        <c:lblAlgn val="ctr"/>
        <c:lblOffset val="100"/>
        <c:noMultiLvlLbl val="0"/>
      </c:catAx>
      <c:valAx>
        <c:axId val="163223808"/>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ln w="952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222272"/>
        <c:crosses val="autoZero"/>
        <c:crossBetween val="between"/>
      </c:valAx>
      <c:spPr>
        <a:noFill/>
        <a:ln w="25397">
          <a:noFill/>
        </a:ln>
      </c:spPr>
    </c:plotArea>
    <c:legend>
      <c:legendPos val="b"/>
      <c:layout/>
      <c:overlay val="0"/>
      <c:spPr>
        <a:noFill/>
        <a:ln w="25397">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rgbClr val="FF0000"/>
                </a:solidFill>
              </a:rPr>
              <a:t>6 -</a:t>
            </a:r>
            <a:r>
              <a:rPr lang="ru-RU" b="1" baseline="0">
                <a:solidFill>
                  <a:srgbClr val="FF0000"/>
                </a:solidFill>
              </a:rPr>
              <a:t> </a:t>
            </a:r>
            <a:r>
              <a:rPr lang="ru-RU" b="1">
                <a:solidFill>
                  <a:srgbClr val="FF0000"/>
                </a:solidFill>
              </a:rPr>
              <a:t>е</a:t>
            </a:r>
            <a:r>
              <a:rPr lang="ru-RU" b="1" baseline="0">
                <a:solidFill>
                  <a:srgbClr val="FF0000"/>
                </a:solidFill>
              </a:rPr>
              <a:t> классы</a:t>
            </a:r>
            <a:endParaRPr lang="ru-RU" b="1">
              <a:solidFill>
                <a:srgbClr val="FF0000"/>
              </a:solidFill>
            </a:endParaRPr>
          </a:p>
        </c:rich>
      </c:tx>
      <c:layout/>
      <c:overlay val="0"/>
      <c:spPr>
        <a:noFill/>
        <a:ln w="25396">
          <a:noFill/>
        </a:ln>
      </c:spPr>
    </c:title>
    <c:autoTitleDeleted val="0"/>
    <c:plotArea>
      <c:layout/>
      <c:barChart>
        <c:barDir val="col"/>
        <c:grouping val="clustered"/>
        <c:varyColors val="0"/>
        <c:ser>
          <c:idx val="0"/>
          <c:order val="0"/>
          <c:tx>
            <c:strRef>
              <c:f>Лист1!$B$1</c:f>
              <c:strCache>
                <c:ptCount val="1"/>
                <c:pt idx="0">
                  <c:v>Спортивно-оздоровительное</c:v>
                </c:pt>
              </c:strCache>
            </c:strRef>
          </c:tx>
          <c:spPr>
            <a:solidFill>
              <a:srgbClr val="4F81BD"/>
            </a:solidFill>
            <a:ln w="25396">
              <a:noFill/>
            </a:ln>
          </c:spPr>
          <c:invertIfNegative val="0"/>
          <c:cat>
            <c:strRef>
              <c:f>Лист1!$A$2:$A$5</c:f>
              <c:strCache>
                <c:ptCount val="3"/>
                <c:pt idx="0">
                  <c:v>6"А"</c:v>
                </c:pt>
                <c:pt idx="1">
                  <c:v>6 "Б"</c:v>
                </c:pt>
                <c:pt idx="2">
                  <c:v>6 "В"</c:v>
                </c:pt>
              </c:strCache>
            </c:strRef>
          </c:cat>
          <c:val>
            <c:numRef>
              <c:f>Лист1!$B$2:$B$5</c:f>
              <c:numCache>
                <c:formatCode>General</c:formatCode>
                <c:ptCount val="4"/>
                <c:pt idx="0">
                  <c:v>9</c:v>
                </c:pt>
                <c:pt idx="1">
                  <c:v>5</c:v>
                </c:pt>
                <c:pt idx="2">
                  <c:v>11</c:v>
                </c:pt>
              </c:numCache>
            </c:numRef>
          </c:val>
        </c:ser>
        <c:ser>
          <c:idx val="1"/>
          <c:order val="1"/>
          <c:tx>
            <c:strRef>
              <c:f>Лист1!$C$1</c:f>
              <c:strCache>
                <c:ptCount val="1"/>
                <c:pt idx="0">
                  <c:v>Общекультурное,эстетическое</c:v>
                </c:pt>
              </c:strCache>
            </c:strRef>
          </c:tx>
          <c:spPr>
            <a:solidFill>
              <a:srgbClr val="C0504D"/>
            </a:solidFill>
            <a:ln w="25396">
              <a:noFill/>
            </a:ln>
          </c:spPr>
          <c:invertIfNegative val="0"/>
          <c:cat>
            <c:strRef>
              <c:f>Лист1!$A$2:$A$5</c:f>
              <c:strCache>
                <c:ptCount val="3"/>
                <c:pt idx="0">
                  <c:v>6"А"</c:v>
                </c:pt>
                <c:pt idx="1">
                  <c:v>6 "Б"</c:v>
                </c:pt>
                <c:pt idx="2">
                  <c:v>6 "В"</c:v>
                </c:pt>
              </c:strCache>
            </c:strRef>
          </c:cat>
          <c:val>
            <c:numRef>
              <c:f>Лист1!$C$2:$C$5</c:f>
              <c:numCache>
                <c:formatCode>General</c:formatCode>
                <c:ptCount val="4"/>
                <c:pt idx="0">
                  <c:v>6</c:v>
                </c:pt>
                <c:pt idx="1">
                  <c:v>2</c:v>
                </c:pt>
                <c:pt idx="2">
                  <c:v>17</c:v>
                </c:pt>
              </c:numCache>
            </c:numRef>
          </c:val>
        </c:ser>
        <c:ser>
          <c:idx val="2"/>
          <c:order val="2"/>
          <c:tx>
            <c:strRef>
              <c:f>Лист1!$D$1</c:f>
              <c:strCache>
                <c:ptCount val="1"/>
                <c:pt idx="0">
                  <c:v>Интеллектуальное,нравственное</c:v>
                </c:pt>
              </c:strCache>
            </c:strRef>
          </c:tx>
          <c:spPr>
            <a:solidFill>
              <a:srgbClr val="9BBB59"/>
            </a:solidFill>
            <a:ln w="25396">
              <a:noFill/>
            </a:ln>
          </c:spPr>
          <c:invertIfNegative val="0"/>
          <c:cat>
            <c:strRef>
              <c:f>Лист1!$A$2:$A$5</c:f>
              <c:strCache>
                <c:ptCount val="3"/>
                <c:pt idx="0">
                  <c:v>6"А"</c:v>
                </c:pt>
                <c:pt idx="1">
                  <c:v>6 "Б"</c:v>
                </c:pt>
                <c:pt idx="2">
                  <c:v>6 "В"</c:v>
                </c:pt>
              </c:strCache>
            </c:strRef>
          </c:cat>
          <c:val>
            <c:numRef>
              <c:f>Лист1!$D$2:$D$5</c:f>
              <c:numCache>
                <c:formatCode>General</c:formatCode>
                <c:ptCount val="4"/>
                <c:pt idx="1">
                  <c:v>11</c:v>
                </c:pt>
                <c:pt idx="2">
                  <c:v>8</c:v>
                </c:pt>
              </c:numCache>
            </c:numRef>
          </c:val>
        </c:ser>
        <c:ser>
          <c:idx val="3"/>
          <c:order val="3"/>
          <c:tx>
            <c:strRef>
              <c:f>Лист1!$E$1</c:f>
              <c:strCache>
                <c:ptCount val="1"/>
                <c:pt idx="0">
                  <c:v>Социальное</c:v>
                </c:pt>
              </c:strCache>
            </c:strRef>
          </c:tx>
          <c:spPr>
            <a:solidFill>
              <a:srgbClr val="8064A2"/>
            </a:solidFill>
            <a:ln w="25396">
              <a:noFill/>
            </a:ln>
          </c:spPr>
          <c:invertIfNegative val="0"/>
          <c:cat>
            <c:strRef>
              <c:f>Лист1!$A$2:$A$5</c:f>
              <c:strCache>
                <c:ptCount val="3"/>
                <c:pt idx="0">
                  <c:v>6"А"</c:v>
                </c:pt>
                <c:pt idx="1">
                  <c:v>6 "Б"</c:v>
                </c:pt>
                <c:pt idx="2">
                  <c:v>6 "В"</c:v>
                </c:pt>
              </c:strCache>
            </c:strRef>
          </c:cat>
          <c:val>
            <c:numRef>
              <c:f>Лист1!$E$2:$E$5</c:f>
              <c:numCache>
                <c:formatCode>General</c:formatCode>
                <c:ptCount val="4"/>
              </c:numCache>
            </c:numRef>
          </c:val>
        </c:ser>
        <c:ser>
          <c:idx val="4"/>
          <c:order val="4"/>
          <c:tx>
            <c:strRef>
              <c:f>Лист1!$F$1</c:f>
              <c:strCache>
                <c:ptCount val="1"/>
                <c:pt idx="0">
                  <c:v>Дополнительное</c:v>
                </c:pt>
              </c:strCache>
            </c:strRef>
          </c:tx>
          <c:spPr>
            <a:solidFill>
              <a:srgbClr val="4BACC6"/>
            </a:solidFill>
            <a:ln w="25396">
              <a:noFill/>
            </a:ln>
          </c:spPr>
          <c:invertIfNegative val="0"/>
          <c:cat>
            <c:strRef>
              <c:f>Лист1!$A$2:$A$5</c:f>
              <c:strCache>
                <c:ptCount val="3"/>
                <c:pt idx="0">
                  <c:v>6"А"</c:v>
                </c:pt>
                <c:pt idx="1">
                  <c:v>6 "Б"</c:v>
                </c:pt>
                <c:pt idx="2">
                  <c:v>6 "В"</c:v>
                </c:pt>
              </c:strCache>
            </c:strRef>
          </c:cat>
          <c:val>
            <c:numRef>
              <c:f>Лист1!$F$2:$F$5</c:f>
              <c:numCache>
                <c:formatCode>General</c:formatCode>
                <c:ptCount val="4"/>
                <c:pt idx="1">
                  <c:v>2</c:v>
                </c:pt>
              </c:numCache>
            </c:numRef>
          </c:val>
        </c:ser>
        <c:dLbls>
          <c:showLegendKey val="0"/>
          <c:showVal val="0"/>
          <c:showCatName val="0"/>
          <c:showSerName val="0"/>
          <c:showPercent val="0"/>
          <c:showBubbleSize val="0"/>
        </c:dLbls>
        <c:gapWidth val="219"/>
        <c:overlap val="-27"/>
        <c:axId val="163184640"/>
        <c:axId val="163186176"/>
      </c:barChart>
      <c:catAx>
        <c:axId val="163184640"/>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186176"/>
        <c:crosses val="autoZero"/>
        <c:auto val="1"/>
        <c:lblAlgn val="ctr"/>
        <c:lblOffset val="100"/>
        <c:noMultiLvlLbl val="0"/>
      </c:catAx>
      <c:valAx>
        <c:axId val="163186176"/>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ln w="952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184640"/>
        <c:crosses val="autoZero"/>
        <c:crossBetween val="between"/>
      </c:valAx>
      <c:spPr>
        <a:noFill/>
        <a:ln w="25396">
          <a:noFill/>
        </a:ln>
      </c:spPr>
    </c:plotArea>
    <c:legend>
      <c:legendPos val="b"/>
      <c:layout/>
      <c:overlay val="0"/>
      <c:spPr>
        <a:noFill/>
        <a:ln w="2539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b="1" baseline="0">
                <a:solidFill>
                  <a:srgbClr val="FF0000"/>
                </a:solidFill>
              </a:rPr>
              <a:t>7 - е классы</a:t>
            </a:r>
            <a:endParaRPr lang="ru-RU" b="1">
              <a:solidFill>
                <a:srgbClr val="FF0000"/>
              </a:solidFill>
            </a:endParaRPr>
          </a:p>
        </c:rich>
      </c:tx>
      <c:layout/>
      <c:overlay val="0"/>
      <c:spPr>
        <a:noFill/>
        <a:ln w="25390">
          <a:noFill/>
        </a:ln>
      </c:spPr>
    </c:title>
    <c:autoTitleDeleted val="0"/>
    <c:plotArea>
      <c:layout>
        <c:manualLayout>
          <c:layoutTarget val="inner"/>
          <c:xMode val="edge"/>
          <c:yMode val="edge"/>
          <c:x val="5.5484106153397494E-2"/>
          <c:y val="0.1075"/>
          <c:w val="0.93062700495771367"/>
          <c:h val="0.5816919760029996"/>
        </c:manualLayout>
      </c:layout>
      <c:barChart>
        <c:barDir val="col"/>
        <c:grouping val="clustered"/>
        <c:varyColors val="0"/>
        <c:ser>
          <c:idx val="0"/>
          <c:order val="0"/>
          <c:tx>
            <c:strRef>
              <c:f>Лист1!$B$1</c:f>
              <c:strCache>
                <c:ptCount val="1"/>
                <c:pt idx="0">
                  <c:v>Спортивно-оздоровительное</c:v>
                </c:pt>
              </c:strCache>
            </c:strRef>
          </c:tx>
          <c:spPr>
            <a:solidFill>
              <a:srgbClr val="4F81BD"/>
            </a:solidFill>
            <a:ln w="25390">
              <a:noFill/>
            </a:ln>
          </c:spPr>
          <c:invertIfNegative val="0"/>
          <c:cat>
            <c:strRef>
              <c:f>Лист1!$A$2:$A$5</c:f>
              <c:strCache>
                <c:ptCount val="2"/>
                <c:pt idx="0">
                  <c:v>7 "А"</c:v>
                </c:pt>
                <c:pt idx="1">
                  <c:v>7 "Б"</c:v>
                </c:pt>
              </c:strCache>
            </c:strRef>
          </c:cat>
          <c:val>
            <c:numRef>
              <c:f>Лист1!$B$2:$B$5</c:f>
              <c:numCache>
                <c:formatCode>General</c:formatCode>
                <c:ptCount val="4"/>
                <c:pt idx="0">
                  <c:v>21</c:v>
                </c:pt>
                <c:pt idx="1">
                  <c:v>11</c:v>
                </c:pt>
              </c:numCache>
            </c:numRef>
          </c:val>
        </c:ser>
        <c:ser>
          <c:idx val="1"/>
          <c:order val="1"/>
          <c:tx>
            <c:strRef>
              <c:f>Лист1!$C$1</c:f>
              <c:strCache>
                <c:ptCount val="1"/>
                <c:pt idx="0">
                  <c:v>Общекультурное,эстетическое</c:v>
                </c:pt>
              </c:strCache>
            </c:strRef>
          </c:tx>
          <c:spPr>
            <a:solidFill>
              <a:srgbClr val="C0504D"/>
            </a:solidFill>
            <a:ln w="25390">
              <a:noFill/>
            </a:ln>
          </c:spPr>
          <c:invertIfNegative val="0"/>
          <c:cat>
            <c:strRef>
              <c:f>Лист1!$A$2:$A$5</c:f>
              <c:strCache>
                <c:ptCount val="2"/>
                <c:pt idx="0">
                  <c:v>7 "А"</c:v>
                </c:pt>
                <c:pt idx="1">
                  <c:v>7 "Б"</c:v>
                </c:pt>
              </c:strCache>
            </c:strRef>
          </c:cat>
          <c:val>
            <c:numRef>
              <c:f>Лист1!$C$2:$C$5</c:f>
              <c:numCache>
                <c:formatCode>General</c:formatCode>
                <c:ptCount val="4"/>
                <c:pt idx="0">
                  <c:v>2</c:v>
                </c:pt>
                <c:pt idx="1">
                  <c:v>6</c:v>
                </c:pt>
              </c:numCache>
            </c:numRef>
          </c:val>
        </c:ser>
        <c:ser>
          <c:idx val="2"/>
          <c:order val="2"/>
          <c:tx>
            <c:strRef>
              <c:f>Лист1!$D$1</c:f>
              <c:strCache>
                <c:ptCount val="1"/>
                <c:pt idx="0">
                  <c:v>Интеллектуальное,нравственное</c:v>
                </c:pt>
              </c:strCache>
            </c:strRef>
          </c:tx>
          <c:spPr>
            <a:solidFill>
              <a:srgbClr val="9BBB59"/>
            </a:solidFill>
            <a:ln w="25390">
              <a:noFill/>
            </a:ln>
          </c:spPr>
          <c:invertIfNegative val="0"/>
          <c:cat>
            <c:strRef>
              <c:f>Лист1!$A$2:$A$5</c:f>
              <c:strCache>
                <c:ptCount val="2"/>
                <c:pt idx="0">
                  <c:v>7 "А"</c:v>
                </c:pt>
                <c:pt idx="1">
                  <c:v>7 "Б"</c:v>
                </c:pt>
              </c:strCache>
            </c:strRef>
          </c:cat>
          <c:val>
            <c:numRef>
              <c:f>Лист1!$D$2:$D$5</c:f>
              <c:numCache>
                <c:formatCode>General</c:formatCode>
                <c:ptCount val="4"/>
                <c:pt idx="1">
                  <c:v>3</c:v>
                </c:pt>
              </c:numCache>
            </c:numRef>
          </c:val>
        </c:ser>
        <c:ser>
          <c:idx val="3"/>
          <c:order val="3"/>
          <c:tx>
            <c:strRef>
              <c:f>Лист1!$E$1</c:f>
              <c:strCache>
                <c:ptCount val="1"/>
                <c:pt idx="0">
                  <c:v>Социальное</c:v>
                </c:pt>
              </c:strCache>
            </c:strRef>
          </c:tx>
          <c:spPr>
            <a:solidFill>
              <a:srgbClr val="8064A2"/>
            </a:solidFill>
            <a:ln w="25390">
              <a:noFill/>
            </a:ln>
          </c:spPr>
          <c:invertIfNegative val="0"/>
          <c:cat>
            <c:strRef>
              <c:f>Лист1!$A$2:$A$5</c:f>
              <c:strCache>
                <c:ptCount val="2"/>
                <c:pt idx="0">
                  <c:v>7 "А"</c:v>
                </c:pt>
                <c:pt idx="1">
                  <c:v>7 "Б"</c:v>
                </c:pt>
              </c:strCache>
            </c:strRef>
          </c:cat>
          <c:val>
            <c:numRef>
              <c:f>Лист1!$E$2:$E$5</c:f>
              <c:numCache>
                <c:formatCode>General</c:formatCode>
                <c:ptCount val="4"/>
              </c:numCache>
            </c:numRef>
          </c:val>
        </c:ser>
        <c:ser>
          <c:idx val="4"/>
          <c:order val="4"/>
          <c:tx>
            <c:strRef>
              <c:f>Лист1!$F$1</c:f>
              <c:strCache>
                <c:ptCount val="1"/>
                <c:pt idx="0">
                  <c:v>Дополнительное</c:v>
                </c:pt>
              </c:strCache>
            </c:strRef>
          </c:tx>
          <c:spPr>
            <a:solidFill>
              <a:srgbClr val="4BACC6"/>
            </a:solidFill>
            <a:ln w="25390">
              <a:noFill/>
            </a:ln>
          </c:spPr>
          <c:invertIfNegative val="0"/>
          <c:cat>
            <c:strRef>
              <c:f>Лист1!$A$2:$A$5</c:f>
              <c:strCache>
                <c:ptCount val="2"/>
                <c:pt idx="0">
                  <c:v>7 "А"</c:v>
                </c:pt>
                <c:pt idx="1">
                  <c:v>7 "Б"</c:v>
                </c:pt>
              </c:strCache>
            </c:strRef>
          </c:cat>
          <c:val>
            <c:numRef>
              <c:f>Лист1!$F$2:$F$5</c:f>
              <c:numCache>
                <c:formatCode>General</c:formatCode>
                <c:ptCount val="4"/>
              </c:numCache>
            </c:numRef>
          </c:val>
        </c:ser>
        <c:dLbls>
          <c:showLegendKey val="0"/>
          <c:showVal val="0"/>
          <c:showCatName val="0"/>
          <c:showSerName val="0"/>
          <c:showPercent val="0"/>
          <c:showBubbleSize val="0"/>
        </c:dLbls>
        <c:gapWidth val="219"/>
        <c:overlap val="-27"/>
        <c:axId val="161307648"/>
        <c:axId val="161256192"/>
      </c:barChart>
      <c:catAx>
        <c:axId val="161307648"/>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256192"/>
        <c:crosses val="autoZero"/>
        <c:auto val="1"/>
        <c:lblAlgn val="ctr"/>
        <c:lblOffset val="100"/>
        <c:noMultiLvlLbl val="0"/>
      </c:catAx>
      <c:valAx>
        <c:axId val="161256192"/>
        <c:scaling>
          <c:orientation val="minMax"/>
        </c:scaling>
        <c:delete val="0"/>
        <c:axPos val="l"/>
        <c:majorGridlines>
          <c:spPr>
            <a:ln w="9521" cap="flat" cmpd="sng" algn="ctr">
              <a:solidFill>
                <a:schemeClr val="tx1">
                  <a:lumMod val="15000"/>
                  <a:lumOff val="85000"/>
                </a:schemeClr>
              </a:solidFill>
              <a:round/>
            </a:ln>
            <a:effectLst/>
          </c:spPr>
        </c:majorGridlines>
        <c:numFmt formatCode="General" sourceLinked="1"/>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307648"/>
        <c:crosses val="autoZero"/>
        <c:crossBetween val="between"/>
      </c:valAx>
      <c:spPr>
        <a:noFill/>
        <a:ln w="25390">
          <a:noFill/>
        </a:ln>
      </c:spPr>
    </c:plotArea>
    <c:legend>
      <c:legendPos val="b"/>
      <c:layout/>
      <c:overlay val="0"/>
      <c:spPr>
        <a:noFill/>
        <a:ln w="2539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EF535B-91F8-4D80-B7D0-0A6424E50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6960</Words>
  <Characters>39678</Characters>
  <Application>Microsoft Office Word</Application>
  <DocSecurity>0</DocSecurity>
  <Lines>330</Lines>
  <Paragraphs>93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Директор</cp:lastModifiedBy>
  <cp:revision>2</cp:revision>
  <cp:lastPrinted>2018-06-13T10:45:00Z</cp:lastPrinted>
  <dcterms:created xsi:type="dcterms:W3CDTF">2018-11-28T08:52:00Z</dcterms:created>
  <dcterms:modified xsi:type="dcterms:W3CDTF">2018-11-28T08:52:00Z</dcterms:modified>
</cp:coreProperties>
</file>