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DF" w:rsidRPr="00FC1F46" w:rsidRDefault="0098424C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F46">
        <w:rPr>
          <w:rFonts w:ascii="Times New Roman" w:hAnsi="Times New Roman" w:cs="Times New Roman"/>
          <w:b/>
          <w:sz w:val="26"/>
          <w:szCs w:val="26"/>
        </w:rPr>
        <w:t>П О</w:t>
      </w:r>
      <w:r w:rsidR="000B72DF" w:rsidRPr="00FC1F46">
        <w:rPr>
          <w:rFonts w:ascii="Times New Roman" w:hAnsi="Times New Roman" w:cs="Times New Roman"/>
          <w:b/>
          <w:sz w:val="26"/>
          <w:szCs w:val="26"/>
        </w:rPr>
        <w:t xml:space="preserve"> Л О Ж Е Н И Е</w:t>
      </w:r>
    </w:p>
    <w:p w:rsidR="000B72DF" w:rsidRPr="00FC1F46" w:rsidRDefault="000B72DF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F46">
        <w:rPr>
          <w:rFonts w:ascii="Times New Roman" w:hAnsi="Times New Roman" w:cs="Times New Roman"/>
          <w:b/>
          <w:sz w:val="26"/>
          <w:szCs w:val="26"/>
        </w:rPr>
        <w:t>о математической и</w:t>
      </w:r>
      <w:r w:rsidR="00CE6AFF" w:rsidRPr="00FC1F46">
        <w:rPr>
          <w:rFonts w:ascii="Times New Roman" w:hAnsi="Times New Roman" w:cs="Times New Roman"/>
          <w:b/>
          <w:sz w:val="26"/>
          <w:szCs w:val="26"/>
        </w:rPr>
        <w:t>гр</w:t>
      </w:r>
      <w:r w:rsidRPr="00FC1F46">
        <w:rPr>
          <w:rFonts w:ascii="Times New Roman" w:hAnsi="Times New Roman" w:cs="Times New Roman"/>
          <w:b/>
          <w:sz w:val="26"/>
          <w:szCs w:val="26"/>
        </w:rPr>
        <w:t>е «</w:t>
      </w:r>
      <w:r w:rsidR="00CE6AFF" w:rsidRPr="00FC1F46">
        <w:rPr>
          <w:rFonts w:ascii="Times New Roman" w:hAnsi="Times New Roman" w:cs="Times New Roman"/>
          <w:b/>
          <w:sz w:val="26"/>
          <w:szCs w:val="26"/>
        </w:rPr>
        <w:t>Крестики-нолики на «бесконечном поле»</w:t>
      </w:r>
      <w:r w:rsidRPr="00FC1F46">
        <w:rPr>
          <w:rFonts w:ascii="Times New Roman" w:hAnsi="Times New Roman" w:cs="Times New Roman"/>
          <w:b/>
          <w:sz w:val="26"/>
          <w:szCs w:val="26"/>
        </w:rPr>
        <w:t>»</w:t>
      </w:r>
    </w:p>
    <w:p w:rsidR="00FE0AD9" w:rsidRPr="00FC1F46" w:rsidRDefault="00BE148A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F46">
        <w:rPr>
          <w:rFonts w:ascii="Times New Roman" w:hAnsi="Times New Roman" w:cs="Times New Roman"/>
          <w:b/>
          <w:sz w:val="26"/>
          <w:szCs w:val="26"/>
        </w:rPr>
        <w:t>для учащихся 7-х классов</w:t>
      </w:r>
    </w:p>
    <w:p w:rsidR="000B72DF" w:rsidRPr="00FC1F46" w:rsidRDefault="000B72DF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F4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4B6F71">
        <w:rPr>
          <w:rFonts w:ascii="Times New Roman" w:hAnsi="Times New Roman" w:cs="Times New Roman"/>
          <w:b/>
          <w:color w:val="0070C0"/>
          <w:sz w:val="26"/>
          <w:szCs w:val="26"/>
        </w:rPr>
        <w:t>201</w:t>
      </w:r>
      <w:r w:rsidR="004B6F71" w:rsidRPr="002D6972">
        <w:rPr>
          <w:rFonts w:ascii="Times New Roman" w:hAnsi="Times New Roman" w:cs="Times New Roman"/>
          <w:b/>
          <w:color w:val="0070C0"/>
          <w:sz w:val="26"/>
          <w:szCs w:val="26"/>
        </w:rPr>
        <w:t>8</w:t>
      </w:r>
      <w:r w:rsidRPr="004B6F71">
        <w:rPr>
          <w:rFonts w:ascii="Times New Roman" w:hAnsi="Times New Roman" w:cs="Times New Roman"/>
          <w:b/>
          <w:color w:val="0070C0"/>
          <w:sz w:val="26"/>
          <w:szCs w:val="26"/>
        </w:rPr>
        <w:t>-201</w:t>
      </w:r>
      <w:r w:rsidR="004B6F71" w:rsidRPr="002D6972">
        <w:rPr>
          <w:rFonts w:ascii="Times New Roman" w:hAnsi="Times New Roman" w:cs="Times New Roman"/>
          <w:b/>
          <w:color w:val="0070C0"/>
          <w:sz w:val="26"/>
          <w:szCs w:val="26"/>
        </w:rPr>
        <w:t>9</w:t>
      </w:r>
      <w:r w:rsidR="002D6972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bookmarkStart w:id="0" w:name="_GoBack"/>
      <w:bookmarkEnd w:id="0"/>
      <w:r w:rsidRPr="00FC1F46">
        <w:rPr>
          <w:rFonts w:ascii="Times New Roman" w:hAnsi="Times New Roman" w:cs="Times New Roman"/>
          <w:b/>
          <w:sz w:val="26"/>
          <w:szCs w:val="26"/>
        </w:rPr>
        <w:t>учебном году</w:t>
      </w:r>
    </w:p>
    <w:p w:rsidR="0022233F" w:rsidRPr="00FC1F46" w:rsidRDefault="0022233F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F46" w:rsidRPr="00FC1F46" w:rsidRDefault="00154BE3" w:rsidP="00FC1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</w:t>
      </w:r>
      <w:r w:rsidR="002D6972" w:rsidRPr="002D6972">
        <w:rPr>
          <w:rFonts w:ascii="Times New Roman" w:hAnsi="Times New Roman" w:cs="Times New Roman"/>
          <w:sz w:val="26"/>
          <w:szCs w:val="26"/>
        </w:rPr>
        <w:t xml:space="preserve"> </w:t>
      </w:r>
      <w:r w:rsidR="00FE0AD9" w:rsidRPr="00FC1F46">
        <w:rPr>
          <w:rFonts w:ascii="Times New Roman" w:hAnsi="Times New Roman" w:cs="Times New Roman"/>
          <w:sz w:val="26"/>
          <w:szCs w:val="26"/>
        </w:rPr>
        <w:t>открытый турнир проводится на базе Муниципального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FE0AD9" w:rsidRPr="00FC1F46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FC1F46" w:rsidRPr="00FC1F46">
        <w:rPr>
          <w:rFonts w:ascii="Times New Roman" w:hAnsi="Times New Roman" w:cs="Times New Roman"/>
          <w:sz w:val="26"/>
          <w:szCs w:val="26"/>
        </w:rPr>
        <w:t>ей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FC1F46" w:rsidRPr="00FC1F46">
        <w:rPr>
          <w:rFonts w:ascii="Times New Roman" w:hAnsi="Times New Roman" w:cs="Times New Roman"/>
          <w:sz w:val="26"/>
          <w:szCs w:val="26"/>
        </w:rPr>
        <w:t>ой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 школ</w:t>
      </w:r>
      <w:r w:rsidR="00FC1F46" w:rsidRPr="00FC1F46">
        <w:rPr>
          <w:rFonts w:ascii="Times New Roman" w:hAnsi="Times New Roman" w:cs="Times New Roman"/>
          <w:sz w:val="26"/>
          <w:szCs w:val="26"/>
        </w:rPr>
        <w:t>е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 с углубленным изучением математики № 17</w:t>
      </w:r>
      <w:r w:rsidR="00060D5E" w:rsidRPr="00FC1F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2DF" w:rsidRPr="00FC1F46" w:rsidRDefault="00060D5E" w:rsidP="00FC1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b/>
          <w:sz w:val="26"/>
          <w:szCs w:val="26"/>
          <w:u w:val="single"/>
        </w:rPr>
        <w:t>Адрес проведения</w:t>
      </w:r>
      <w:r w:rsidRPr="00FC1F46">
        <w:rPr>
          <w:rFonts w:ascii="Times New Roman" w:hAnsi="Times New Roman" w:cs="Times New Roman"/>
          <w:sz w:val="26"/>
          <w:szCs w:val="26"/>
        </w:rPr>
        <w:t>: г</w:t>
      </w:r>
      <w:r w:rsidR="00FE0AD9" w:rsidRPr="00FC1F46">
        <w:rPr>
          <w:rFonts w:ascii="Times New Roman" w:hAnsi="Times New Roman" w:cs="Times New Roman"/>
          <w:sz w:val="26"/>
          <w:szCs w:val="26"/>
        </w:rPr>
        <w:t xml:space="preserve">. Тверь, ул. Мусоргского, д.5. </w:t>
      </w:r>
    </w:p>
    <w:p w:rsidR="00FE0AD9" w:rsidRPr="00FC1F46" w:rsidRDefault="00FE0AD9" w:rsidP="00FC1F46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0B72DF" w:rsidRPr="00FC1F46" w:rsidRDefault="000B72DF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F46">
        <w:rPr>
          <w:rFonts w:ascii="Times New Roman" w:hAnsi="Times New Roman" w:cs="Times New Roman"/>
          <w:b/>
          <w:sz w:val="26"/>
          <w:szCs w:val="26"/>
        </w:rPr>
        <w:t>1.</w:t>
      </w:r>
      <w:r w:rsidRPr="00FC1F46">
        <w:rPr>
          <w:rFonts w:ascii="Times New Roman" w:hAnsi="Times New Roman" w:cs="Times New Roman"/>
          <w:b/>
          <w:sz w:val="26"/>
          <w:szCs w:val="26"/>
          <w:u w:val="single"/>
        </w:rPr>
        <w:t>Общие положения</w:t>
      </w:r>
    </w:p>
    <w:p w:rsidR="000B72DF" w:rsidRPr="00FC1F46" w:rsidRDefault="000B72DF" w:rsidP="00FC1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Настоящее  Положение  определяет  статус,  цели  и  задачи  математической  </w:t>
      </w:r>
      <w:r w:rsidR="00923ABC" w:rsidRPr="00FC1F46">
        <w:rPr>
          <w:rFonts w:ascii="Times New Roman" w:hAnsi="Times New Roman" w:cs="Times New Roman"/>
          <w:sz w:val="26"/>
          <w:szCs w:val="26"/>
        </w:rPr>
        <w:t>игры «</w:t>
      </w:r>
      <w:r w:rsidR="00923ABC" w:rsidRPr="00FC1F46">
        <w:rPr>
          <w:rFonts w:ascii="Times New Roman" w:hAnsi="Times New Roman" w:cs="Times New Roman"/>
          <w:b/>
          <w:sz w:val="26"/>
          <w:szCs w:val="26"/>
        </w:rPr>
        <w:t xml:space="preserve">Крестики-нолики на «бесконечном поле»» </w:t>
      </w:r>
      <w:r w:rsidRPr="00FC1F46">
        <w:rPr>
          <w:rFonts w:ascii="Times New Roman" w:hAnsi="Times New Roman" w:cs="Times New Roman"/>
          <w:sz w:val="26"/>
          <w:szCs w:val="26"/>
        </w:rPr>
        <w:t>и порядок её проведения.</w:t>
      </w:r>
    </w:p>
    <w:p w:rsidR="000B72DF" w:rsidRPr="00FC1F46" w:rsidRDefault="000B72DF" w:rsidP="00FC1F46">
      <w:pPr>
        <w:spacing w:after="0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1.1.   Основными целями и задачами </w:t>
      </w:r>
      <w:r w:rsidR="00923ABC" w:rsidRPr="00FC1F46">
        <w:rPr>
          <w:rFonts w:ascii="Times New Roman" w:hAnsi="Times New Roman" w:cs="Times New Roman"/>
          <w:sz w:val="26"/>
          <w:szCs w:val="26"/>
        </w:rPr>
        <w:t>турнира</w:t>
      </w:r>
      <w:r w:rsidRPr="00FC1F4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B72DF" w:rsidRPr="00FC1F46" w:rsidRDefault="000B72DF" w:rsidP="00FC1F4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- повышение интереса школьников к занятиям математикой;</w:t>
      </w:r>
    </w:p>
    <w:p w:rsidR="000B72DF" w:rsidRPr="00FC1F46" w:rsidRDefault="000B72DF" w:rsidP="00FC1F4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-  более раннее привлечение математически одаренных учащихся к занятиям математикой и развитию у них мотивации к изучению математики;</w:t>
      </w:r>
    </w:p>
    <w:p w:rsidR="000B72DF" w:rsidRPr="00FC1F46" w:rsidRDefault="000B72DF" w:rsidP="00FC1F4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-  создание  для  учащихся  возможности  увидеть  перспективы  получения  достойного образования;</w:t>
      </w:r>
    </w:p>
    <w:p w:rsidR="000B72DF" w:rsidRPr="00FC1F46" w:rsidRDefault="000B72DF" w:rsidP="00FC1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1.</w:t>
      </w:r>
      <w:r w:rsidR="000B37E8" w:rsidRPr="00FC1F46">
        <w:rPr>
          <w:rFonts w:ascii="Times New Roman" w:hAnsi="Times New Roman" w:cs="Times New Roman"/>
          <w:sz w:val="26"/>
          <w:szCs w:val="26"/>
        </w:rPr>
        <w:t>2</w:t>
      </w:r>
      <w:r w:rsidRPr="00FC1F46">
        <w:rPr>
          <w:rFonts w:ascii="Times New Roman" w:hAnsi="Times New Roman" w:cs="Times New Roman"/>
          <w:sz w:val="26"/>
          <w:szCs w:val="26"/>
        </w:rPr>
        <w:t xml:space="preserve">. </w:t>
      </w:r>
      <w:r w:rsidR="00923ABC" w:rsidRPr="00FC1F46">
        <w:rPr>
          <w:rFonts w:ascii="Times New Roman" w:hAnsi="Times New Roman" w:cs="Times New Roman"/>
          <w:sz w:val="26"/>
          <w:szCs w:val="26"/>
        </w:rPr>
        <w:t>Турнир</w:t>
      </w:r>
      <w:r w:rsidRPr="00FC1F46">
        <w:rPr>
          <w:rFonts w:ascii="Times New Roman" w:hAnsi="Times New Roman" w:cs="Times New Roman"/>
          <w:sz w:val="26"/>
          <w:szCs w:val="26"/>
        </w:rPr>
        <w:t xml:space="preserve"> проводится Муниципальным бюджетным </w:t>
      </w:r>
      <w:r w:rsidR="00060D5E" w:rsidRPr="00FC1F46">
        <w:rPr>
          <w:rFonts w:ascii="Times New Roman" w:hAnsi="Times New Roman" w:cs="Times New Roman"/>
          <w:sz w:val="26"/>
          <w:szCs w:val="26"/>
        </w:rPr>
        <w:t>общеобразовательным учреждением</w:t>
      </w:r>
      <w:r w:rsidRPr="00FC1F46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FC1F46" w:rsidRPr="00FC1F46">
        <w:rPr>
          <w:rFonts w:ascii="Times New Roman" w:hAnsi="Times New Roman" w:cs="Times New Roman"/>
          <w:sz w:val="26"/>
          <w:szCs w:val="26"/>
        </w:rPr>
        <w:t>ей</w:t>
      </w:r>
      <w:r w:rsidRPr="00FC1F46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FC1F46" w:rsidRPr="00FC1F46">
        <w:rPr>
          <w:rFonts w:ascii="Times New Roman" w:hAnsi="Times New Roman" w:cs="Times New Roman"/>
          <w:sz w:val="26"/>
          <w:szCs w:val="26"/>
        </w:rPr>
        <w:t>ой</w:t>
      </w:r>
      <w:r w:rsidRPr="00FC1F46">
        <w:rPr>
          <w:rFonts w:ascii="Times New Roman" w:hAnsi="Times New Roman" w:cs="Times New Roman"/>
          <w:sz w:val="26"/>
          <w:szCs w:val="26"/>
        </w:rPr>
        <w:t xml:space="preserve"> школ</w:t>
      </w:r>
      <w:r w:rsidR="00FC1F46" w:rsidRPr="00FC1F46">
        <w:rPr>
          <w:rFonts w:ascii="Times New Roman" w:hAnsi="Times New Roman" w:cs="Times New Roman"/>
          <w:sz w:val="26"/>
          <w:szCs w:val="26"/>
        </w:rPr>
        <w:t>ой</w:t>
      </w:r>
      <w:r w:rsidRPr="00FC1F46">
        <w:rPr>
          <w:rFonts w:ascii="Times New Roman" w:hAnsi="Times New Roman" w:cs="Times New Roman"/>
          <w:sz w:val="26"/>
          <w:szCs w:val="26"/>
        </w:rPr>
        <w:t xml:space="preserve"> с углубленным изучением математики № </w:t>
      </w:r>
      <w:r w:rsidR="00060D5E" w:rsidRPr="00FC1F46">
        <w:rPr>
          <w:rFonts w:ascii="Times New Roman" w:hAnsi="Times New Roman" w:cs="Times New Roman"/>
          <w:sz w:val="26"/>
          <w:szCs w:val="26"/>
        </w:rPr>
        <w:t>17 приучастии ТВЕРСКОЙ</w:t>
      </w:r>
      <w:r w:rsidRPr="00FC1F46">
        <w:rPr>
          <w:rFonts w:ascii="Times New Roman" w:hAnsi="Times New Roman" w:cs="Times New Roman"/>
          <w:sz w:val="26"/>
          <w:szCs w:val="26"/>
        </w:rPr>
        <w:t xml:space="preserve"> РЕГИОНАЛЬНОЙ ОБЩЕСТВЕННОЙ </w:t>
      </w:r>
      <w:r w:rsidR="00060D5E" w:rsidRPr="00FC1F46">
        <w:rPr>
          <w:rFonts w:ascii="Times New Roman" w:hAnsi="Times New Roman" w:cs="Times New Roman"/>
          <w:sz w:val="26"/>
          <w:szCs w:val="26"/>
        </w:rPr>
        <w:t>ОРГАНИЗАЦИИ «</w:t>
      </w:r>
      <w:r w:rsidRPr="00FC1F46">
        <w:rPr>
          <w:rFonts w:ascii="Times New Roman" w:hAnsi="Times New Roman" w:cs="Times New Roman"/>
          <w:sz w:val="26"/>
          <w:szCs w:val="26"/>
        </w:rPr>
        <w:t>АССОЦИАЦИЯ УЧИТЕЛЕЙ И ПРЕПОДАВАТЕЛЕЙ МАТЕМАТИКИ ТВЕРСКОЙ ОБЛАСТИ»</w:t>
      </w:r>
      <w:r w:rsidR="002C58D5" w:rsidRPr="00FC1F46">
        <w:rPr>
          <w:rFonts w:ascii="Times New Roman" w:hAnsi="Times New Roman" w:cs="Times New Roman"/>
          <w:sz w:val="26"/>
          <w:szCs w:val="26"/>
        </w:rPr>
        <w:t>.</w:t>
      </w:r>
    </w:p>
    <w:p w:rsidR="00056051" w:rsidRPr="00FC1F46" w:rsidRDefault="00056051" w:rsidP="00FC1F46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056051" w:rsidRPr="00FC1F46" w:rsidRDefault="00056051" w:rsidP="00FC1F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F46">
        <w:rPr>
          <w:rFonts w:ascii="Times New Roman" w:hAnsi="Times New Roman" w:cs="Times New Roman"/>
          <w:b/>
          <w:sz w:val="26"/>
          <w:szCs w:val="26"/>
          <w:u w:val="single"/>
        </w:rPr>
        <w:t>2. Руководство и методическое обеспечение</w:t>
      </w:r>
    </w:p>
    <w:p w:rsidR="00056051" w:rsidRPr="00FC1F46" w:rsidRDefault="00056051" w:rsidP="00FC1F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2.1. Общее руководство олимпиад</w:t>
      </w:r>
      <w:r w:rsidR="00FC1F46" w:rsidRPr="00FC1F46">
        <w:rPr>
          <w:rFonts w:ascii="Times New Roman" w:hAnsi="Times New Roman" w:cs="Times New Roman"/>
          <w:sz w:val="26"/>
          <w:szCs w:val="26"/>
        </w:rPr>
        <w:t>ы</w:t>
      </w:r>
      <w:r w:rsidRPr="00FC1F46">
        <w:rPr>
          <w:rFonts w:ascii="Times New Roman" w:hAnsi="Times New Roman" w:cs="Times New Roman"/>
          <w:sz w:val="26"/>
          <w:szCs w:val="26"/>
        </w:rPr>
        <w:t xml:space="preserve"> осуществляет Методическое объединение учителей математики Муниципального бюджетного </w:t>
      </w:r>
      <w:r w:rsidR="00060D5E" w:rsidRPr="00FC1F46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FC1F46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FC1F46" w:rsidRPr="00FC1F46">
        <w:rPr>
          <w:rFonts w:ascii="Times New Roman" w:hAnsi="Times New Roman" w:cs="Times New Roman"/>
          <w:sz w:val="26"/>
          <w:szCs w:val="26"/>
        </w:rPr>
        <w:t>ей</w:t>
      </w:r>
      <w:r w:rsidRPr="00FC1F46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FC1F46" w:rsidRPr="00FC1F46">
        <w:rPr>
          <w:rFonts w:ascii="Times New Roman" w:hAnsi="Times New Roman" w:cs="Times New Roman"/>
          <w:sz w:val="26"/>
          <w:szCs w:val="26"/>
        </w:rPr>
        <w:t>ой</w:t>
      </w:r>
      <w:r w:rsidRPr="00FC1F46">
        <w:rPr>
          <w:rFonts w:ascii="Times New Roman" w:hAnsi="Times New Roman" w:cs="Times New Roman"/>
          <w:sz w:val="26"/>
          <w:szCs w:val="26"/>
        </w:rPr>
        <w:t xml:space="preserve"> школ</w:t>
      </w:r>
      <w:r w:rsidR="00FC1F46" w:rsidRPr="00FC1F46">
        <w:rPr>
          <w:rFonts w:ascii="Times New Roman" w:hAnsi="Times New Roman" w:cs="Times New Roman"/>
          <w:sz w:val="26"/>
          <w:szCs w:val="26"/>
        </w:rPr>
        <w:t>ы</w:t>
      </w:r>
      <w:r w:rsidRPr="00FC1F46">
        <w:rPr>
          <w:rFonts w:ascii="Times New Roman" w:hAnsi="Times New Roman" w:cs="Times New Roman"/>
          <w:sz w:val="26"/>
          <w:szCs w:val="26"/>
        </w:rPr>
        <w:t xml:space="preserve"> с углубленным изучением математики № 17 совместно с Ассоциацией учителей и преподавателей математики Тверской области.</w:t>
      </w:r>
    </w:p>
    <w:p w:rsidR="00056051" w:rsidRPr="00FC1F46" w:rsidRDefault="00056051" w:rsidP="00FC1F4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2.2.  Жюри:</w:t>
      </w:r>
    </w:p>
    <w:p w:rsidR="00056051" w:rsidRPr="00FC1F46" w:rsidRDefault="004657A1" w:rsidP="00FC1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-  проводит </w:t>
      </w:r>
      <w:r w:rsidR="00056051" w:rsidRPr="00FC1F46">
        <w:rPr>
          <w:rFonts w:ascii="Times New Roman" w:hAnsi="Times New Roman" w:cs="Times New Roman"/>
          <w:sz w:val="26"/>
          <w:szCs w:val="26"/>
        </w:rPr>
        <w:t>игру</w:t>
      </w:r>
      <w:r w:rsidRPr="00FC1F46">
        <w:rPr>
          <w:rFonts w:ascii="Times New Roman" w:hAnsi="Times New Roman" w:cs="Times New Roman"/>
          <w:sz w:val="26"/>
          <w:szCs w:val="26"/>
        </w:rPr>
        <w:t xml:space="preserve"> и</w:t>
      </w:r>
      <w:r w:rsidR="00060D5E" w:rsidRPr="00FC1F46">
        <w:rPr>
          <w:rFonts w:ascii="Times New Roman" w:hAnsi="Times New Roman" w:cs="Times New Roman"/>
          <w:sz w:val="26"/>
          <w:szCs w:val="26"/>
        </w:rPr>
        <w:t>оценивает результаты</w:t>
      </w:r>
      <w:r w:rsidR="00056051" w:rsidRPr="00FC1F4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56051" w:rsidRPr="00FC1F46" w:rsidRDefault="00056051" w:rsidP="00FC1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- определяет победителей и распределяет призовые места;</w:t>
      </w:r>
    </w:p>
    <w:p w:rsidR="00056051" w:rsidRPr="00FC1F46" w:rsidRDefault="00056051" w:rsidP="00FC1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- готовит предложения по награждению победителей и призеров.</w:t>
      </w:r>
    </w:p>
    <w:p w:rsidR="00060D5E" w:rsidRPr="00FC1F46" w:rsidRDefault="00060D5E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F46" w:rsidRPr="00FC1F46" w:rsidRDefault="00FC1F46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F46" w:rsidRPr="00FC1F46" w:rsidRDefault="00FC1F46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2DF" w:rsidRPr="00FC1F46" w:rsidRDefault="00056051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F46">
        <w:rPr>
          <w:rFonts w:ascii="Times New Roman" w:hAnsi="Times New Roman" w:cs="Times New Roman"/>
          <w:b/>
          <w:sz w:val="26"/>
          <w:szCs w:val="26"/>
        </w:rPr>
        <w:t>3</w:t>
      </w:r>
      <w:r w:rsidR="000B72DF" w:rsidRPr="00FC1F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B72DF" w:rsidRPr="00FC1F46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Участники </w:t>
      </w:r>
      <w:r w:rsidR="00923ABC" w:rsidRPr="00FC1F46">
        <w:rPr>
          <w:rFonts w:ascii="Times New Roman" w:hAnsi="Times New Roman" w:cs="Times New Roman"/>
          <w:b/>
          <w:sz w:val="26"/>
          <w:szCs w:val="26"/>
          <w:u w:val="single"/>
        </w:rPr>
        <w:t>игры</w:t>
      </w:r>
    </w:p>
    <w:p w:rsidR="000B72DF" w:rsidRPr="00FC1F46" w:rsidRDefault="00060D5E" w:rsidP="00FC1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3</w:t>
      </w:r>
      <w:r w:rsidR="000B72DF" w:rsidRPr="00FC1F46">
        <w:rPr>
          <w:rFonts w:ascii="Times New Roman" w:hAnsi="Times New Roman" w:cs="Times New Roman"/>
          <w:sz w:val="26"/>
          <w:szCs w:val="26"/>
        </w:rPr>
        <w:t>.1. В математическо</w:t>
      </w:r>
      <w:r w:rsidR="00923ABC" w:rsidRPr="00FC1F46">
        <w:rPr>
          <w:rFonts w:ascii="Times New Roman" w:hAnsi="Times New Roman" w:cs="Times New Roman"/>
          <w:sz w:val="26"/>
          <w:szCs w:val="26"/>
        </w:rPr>
        <w:t>мтурнире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 может принять участие люб</w:t>
      </w:r>
      <w:r w:rsidR="00056051" w:rsidRPr="00FC1F46">
        <w:rPr>
          <w:rFonts w:ascii="Times New Roman" w:hAnsi="Times New Roman" w:cs="Times New Roman"/>
          <w:sz w:val="26"/>
          <w:szCs w:val="26"/>
        </w:rPr>
        <w:t>аякоманда из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 г. </w:t>
      </w:r>
      <w:r w:rsidR="002C58D5" w:rsidRPr="00FC1F46">
        <w:rPr>
          <w:rFonts w:ascii="Times New Roman" w:hAnsi="Times New Roman" w:cs="Times New Roman"/>
          <w:sz w:val="26"/>
          <w:szCs w:val="26"/>
        </w:rPr>
        <w:t>Твери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, </w:t>
      </w:r>
      <w:r w:rsidR="002C58D5" w:rsidRPr="00FC1F46">
        <w:rPr>
          <w:rFonts w:ascii="Times New Roman" w:hAnsi="Times New Roman" w:cs="Times New Roman"/>
          <w:sz w:val="26"/>
          <w:szCs w:val="26"/>
        </w:rPr>
        <w:t>Тверской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BE148A" w:rsidRPr="00FC1F46">
        <w:rPr>
          <w:rFonts w:ascii="Times New Roman" w:hAnsi="Times New Roman" w:cs="Times New Roman"/>
          <w:sz w:val="26"/>
          <w:szCs w:val="26"/>
        </w:rPr>
        <w:t>, состоящая из учащихся 7-х классов</w:t>
      </w:r>
      <w:r w:rsidR="000B72DF" w:rsidRPr="00FC1F46">
        <w:rPr>
          <w:rFonts w:ascii="Times New Roman" w:hAnsi="Times New Roman" w:cs="Times New Roman"/>
          <w:sz w:val="26"/>
          <w:szCs w:val="26"/>
        </w:rPr>
        <w:t>.</w:t>
      </w:r>
    </w:p>
    <w:p w:rsidR="004657A1" w:rsidRPr="00FC1F46" w:rsidRDefault="00060D5E" w:rsidP="00FC1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3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.2. </w:t>
      </w:r>
      <w:r w:rsidR="00056051" w:rsidRPr="00FC1F46">
        <w:rPr>
          <w:rFonts w:ascii="Times New Roman" w:hAnsi="Times New Roman" w:cs="Times New Roman"/>
          <w:sz w:val="26"/>
          <w:szCs w:val="26"/>
        </w:rPr>
        <w:t>Общее количество команд не более 16</w:t>
      </w:r>
      <w:r w:rsidR="004657A1" w:rsidRPr="00FC1F46">
        <w:rPr>
          <w:rFonts w:ascii="Times New Roman" w:hAnsi="Times New Roman" w:cs="Times New Roman"/>
          <w:sz w:val="26"/>
          <w:szCs w:val="26"/>
        </w:rPr>
        <w:t>.</w:t>
      </w:r>
    </w:p>
    <w:p w:rsidR="000B72DF" w:rsidRPr="00FC1F46" w:rsidRDefault="00060D5E" w:rsidP="00FC1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3</w:t>
      </w:r>
      <w:r w:rsidR="004657A1" w:rsidRPr="00FC1F46">
        <w:rPr>
          <w:rFonts w:ascii="Times New Roman" w:hAnsi="Times New Roman" w:cs="Times New Roman"/>
          <w:sz w:val="26"/>
          <w:szCs w:val="26"/>
        </w:rPr>
        <w:t xml:space="preserve">.3. Команда состоит из </w:t>
      </w:r>
      <w:r w:rsidR="00662112" w:rsidRPr="00662112">
        <w:rPr>
          <w:rFonts w:ascii="Times New Roman" w:hAnsi="Times New Roman" w:cs="Times New Roman"/>
          <w:b/>
          <w:sz w:val="26"/>
          <w:szCs w:val="26"/>
        </w:rPr>
        <w:t>3</w:t>
      </w:r>
      <w:r w:rsidR="004657A1" w:rsidRPr="00FC1F46">
        <w:rPr>
          <w:rFonts w:ascii="Times New Roman" w:hAnsi="Times New Roman" w:cs="Times New Roman"/>
          <w:sz w:val="26"/>
          <w:szCs w:val="26"/>
        </w:rPr>
        <w:t xml:space="preserve"> участников.</w:t>
      </w:r>
    </w:p>
    <w:p w:rsidR="005848DB" w:rsidRPr="00FC1F46" w:rsidRDefault="00060D5E" w:rsidP="00FC1F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34</w:t>
      </w:r>
      <w:r w:rsidR="005848DB" w:rsidRPr="00FC1F46">
        <w:rPr>
          <w:rFonts w:ascii="Times New Roman" w:hAnsi="Times New Roman" w:cs="Times New Roman"/>
          <w:sz w:val="26"/>
          <w:szCs w:val="26"/>
        </w:rPr>
        <w:t>. Участники игры самостоятельно обеспечивают себя</w:t>
      </w:r>
      <w:r w:rsidR="00411752">
        <w:rPr>
          <w:rFonts w:ascii="Times New Roman" w:hAnsi="Times New Roman" w:cs="Times New Roman"/>
          <w:sz w:val="26"/>
          <w:szCs w:val="26"/>
        </w:rPr>
        <w:t xml:space="preserve"> </w:t>
      </w:r>
      <w:r w:rsidR="005848DB" w:rsidRPr="00FC1F46">
        <w:rPr>
          <w:rFonts w:ascii="Times New Roman" w:hAnsi="Times New Roman" w:cs="Times New Roman"/>
          <w:sz w:val="26"/>
          <w:szCs w:val="26"/>
        </w:rPr>
        <w:t>канцелярскими товарами, необходимыми для участия в турнире</w:t>
      </w:r>
      <w:r w:rsidR="004657A1" w:rsidRPr="00FC1F46">
        <w:rPr>
          <w:rFonts w:ascii="Times New Roman" w:hAnsi="Times New Roman" w:cs="Times New Roman"/>
          <w:sz w:val="26"/>
          <w:szCs w:val="26"/>
        </w:rPr>
        <w:t xml:space="preserve"> (тетрадь в клетку, ручка, карандаш, линейка и ластик)</w:t>
      </w:r>
      <w:r w:rsidR="005848DB" w:rsidRPr="00FC1F46">
        <w:rPr>
          <w:rFonts w:ascii="Times New Roman" w:hAnsi="Times New Roman" w:cs="Times New Roman"/>
          <w:sz w:val="26"/>
          <w:szCs w:val="26"/>
        </w:rPr>
        <w:t>.</w:t>
      </w:r>
    </w:p>
    <w:p w:rsidR="000B72DF" w:rsidRPr="00FC1F46" w:rsidRDefault="004657A1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1F46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0B72DF" w:rsidRPr="00FC1F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B72DF" w:rsidRPr="00FC1F46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Порядок организации и проведения </w:t>
      </w:r>
      <w:r w:rsidR="00923ABC" w:rsidRPr="00FC1F46">
        <w:rPr>
          <w:rFonts w:ascii="Times New Roman" w:hAnsi="Times New Roman" w:cs="Times New Roman"/>
          <w:b/>
          <w:sz w:val="26"/>
          <w:szCs w:val="26"/>
          <w:u w:val="single"/>
        </w:rPr>
        <w:t>игр</w:t>
      </w:r>
      <w:r w:rsidR="000B72DF" w:rsidRPr="00FC1F46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</w:p>
    <w:p w:rsidR="00F46BFA" w:rsidRPr="00FC1F46" w:rsidRDefault="00060D5E" w:rsidP="00FC1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4</w:t>
      </w:r>
      <w:r w:rsidR="00F46BFA" w:rsidRPr="00FC1F46">
        <w:rPr>
          <w:rFonts w:ascii="Times New Roman" w:hAnsi="Times New Roman" w:cs="Times New Roman"/>
          <w:sz w:val="26"/>
          <w:szCs w:val="26"/>
        </w:rPr>
        <w:t xml:space="preserve">.1. Общее руководство турнира осуществляет Методическое объединение учителей математики Муниципального бюджетного </w:t>
      </w:r>
      <w:r w:rsidR="000E2B0F" w:rsidRPr="00FC1F46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F46BFA" w:rsidRPr="00FC1F46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FC1F46" w:rsidRPr="00FC1F46">
        <w:rPr>
          <w:rFonts w:ascii="Times New Roman" w:hAnsi="Times New Roman" w:cs="Times New Roman"/>
          <w:sz w:val="26"/>
          <w:szCs w:val="26"/>
        </w:rPr>
        <w:t>ей</w:t>
      </w:r>
      <w:r w:rsidR="00F46BFA" w:rsidRPr="00FC1F46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FC1F46" w:rsidRPr="00FC1F46">
        <w:rPr>
          <w:rFonts w:ascii="Times New Roman" w:hAnsi="Times New Roman" w:cs="Times New Roman"/>
          <w:sz w:val="26"/>
          <w:szCs w:val="26"/>
        </w:rPr>
        <w:t>ой</w:t>
      </w:r>
      <w:r w:rsidR="00F46BFA" w:rsidRPr="00FC1F46">
        <w:rPr>
          <w:rFonts w:ascii="Times New Roman" w:hAnsi="Times New Roman" w:cs="Times New Roman"/>
          <w:sz w:val="26"/>
          <w:szCs w:val="26"/>
        </w:rPr>
        <w:t xml:space="preserve"> школ</w:t>
      </w:r>
      <w:r w:rsidR="00FC1F46" w:rsidRPr="00FC1F46">
        <w:rPr>
          <w:rFonts w:ascii="Times New Roman" w:hAnsi="Times New Roman" w:cs="Times New Roman"/>
          <w:sz w:val="26"/>
          <w:szCs w:val="26"/>
        </w:rPr>
        <w:t>ы</w:t>
      </w:r>
      <w:r w:rsidR="00F46BFA" w:rsidRPr="00FC1F46">
        <w:rPr>
          <w:rFonts w:ascii="Times New Roman" w:hAnsi="Times New Roman" w:cs="Times New Roman"/>
          <w:sz w:val="26"/>
          <w:szCs w:val="26"/>
        </w:rPr>
        <w:t xml:space="preserve"> с углубленным изучением математики № 17 совместно </w:t>
      </w:r>
      <w:r w:rsidR="000E2B0F" w:rsidRPr="00FC1F46">
        <w:rPr>
          <w:rFonts w:ascii="Times New Roman" w:hAnsi="Times New Roman" w:cs="Times New Roman"/>
          <w:sz w:val="26"/>
          <w:szCs w:val="26"/>
        </w:rPr>
        <w:t>с Ассоциацией учителей и преподавателей математики Тверской области</w:t>
      </w:r>
      <w:r w:rsidR="00F46BFA" w:rsidRPr="00FC1F46">
        <w:rPr>
          <w:rFonts w:ascii="Times New Roman" w:hAnsi="Times New Roman" w:cs="Times New Roman"/>
          <w:sz w:val="26"/>
          <w:szCs w:val="26"/>
        </w:rPr>
        <w:t>.</w:t>
      </w:r>
    </w:p>
    <w:p w:rsidR="000B72DF" w:rsidRPr="00FC1F46" w:rsidRDefault="00060D5E" w:rsidP="00FC1F4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1F46">
        <w:rPr>
          <w:rFonts w:ascii="Times New Roman" w:hAnsi="Times New Roman" w:cs="Times New Roman"/>
          <w:b/>
          <w:sz w:val="26"/>
          <w:szCs w:val="26"/>
        </w:rPr>
        <w:t>4</w:t>
      </w:r>
      <w:r w:rsidR="000B72DF" w:rsidRPr="00FC1F46">
        <w:rPr>
          <w:rFonts w:ascii="Times New Roman" w:hAnsi="Times New Roman" w:cs="Times New Roman"/>
          <w:b/>
          <w:sz w:val="26"/>
          <w:szCs w:val="26"/>
        </w:rPr>
        <w:t>.</w:t>
      </w:r>
      <w:proofErr w:type="gramStart"/>
      <w:r w:rsidR="00F46BFA" w:rsidRPr="00FC1F46">
        <w:rPr>
          <w:rFonts w:ascii="Times New Roman" w:hAnsi="Times New Roman" w:cs="Times New Roman"/>
          <w:b/>
          <w:sz w:val="26"/>
          <w:szCs w:val="26"/>
        </w:rPr>
        <w:t>2</w:t>
      </w:r>
      <w:r w:rsidR="000B72DF" w:rsidRPr="00FC1F46">
        <w:rPr>
          <w:rFonts w:ascii="Times New Roman" w:hAnsi="Times New Roman" w:cs="Times New Roman"/>
          <w:b/>
          <w:sz w:val="26"/>
          <w:szCs w:val="26"/>
        </w:rPr>
        <w:t>.</w:t>
      </w:r>
      <w:r w:rsidR="00657B5D" w:rsidRPr="00FC1F46">
        <w:rPr>
          <w:rFonts w:ascii="Times New Roman" w:hAnsi="Times New Roman" w:cs="Times New Roman"/>
          <w:b/>
          <w:sz w:val="26"/>
          <w:szCs w:val="26"/>
        </w:rPr>
        <w:t>Дата</w:t>
      </w:r>
      <w:proofErr w:type="gramEnd"/>
      <w:r w:rsidR="00657B5D" w:rsidRPr="00FC1F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69E7" w:rsidRPr="00FC1F46">
        <w:rPr>
          <w:rFonts w:ascii="Times New Roman" w:hAnsi="Times New Roman" w:cs="Times New Roman"/>
          <w:b/>
          <w:sz w:val="26"/>
          <w:szCs w:val="26"/>
        </w:rPr>
        <w:t xml:space="preserve">и время </w:t>
      </w:r>
      <w:r w:rsidR="00657B5D" w:rsidRPr="00FC1F46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6B7515" w:rsidRPr="00FC1F46">
        <w:rPr>
          <w:rFonts w:ascii="Times New Roman" w:hAnsi="Times New Roman" w:cs="Times New Roman"/>
          <w:b/>
          <w:sz w:val="26"/>
          <w:szCs w:val="26"/>
        </w:rPr>
        <w:t>турнира</w:t>
      </w:r>
      <w:r w:rsidR="003E0631" w:rsidRPr="00FC1F46">
        <w:rPr>
          <w:rFonts w:ascii="Times New Roman" w:hAnsi="Times New Roman" w:cs="Times New Roman"/>
          <w:b/>
          <w:sz w:val="26"/>
          <w:szCs w:val="26"/>
        </w:rPr>
        <w:t>:</w:t>
      </w:r>
      <w:r w:rsidR="002D6972" w:rsidRPr="002D6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6F71" w:rsidRPr="004B6F71">
        <w:rPr>
          <w:rFonts w:ascii="Times New Roman" w:hAnsi="Times New Roman" w:cs="Times New Roman"/>
          <w:b/>
          <w:color w:val="0070C0"/>
          <w:sz w:val="26"/>
          <w:szCs w:val="26"/>
        </w:rPr>
        <w:t>29октября</w:t>
      </w:r>
      <w:r w:rsidR="000B72DF" w:rsidRPr="004B6F7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201</w:t>
      </w:r>
      <w:r w:rsidR="004B6F71">
        <w:rPr>
          <w:rFonts w:ascii="Times New Roman" w:hAnsi="Times New Roman" w:cs="Times New Roman"/>
          <w:b/>
          <w:color w:val="0070C0"/>
          <w:sz w:val="26"/>
          <w:szCs w:val="26"/>
        </w:rPr>
        <w:t>8</w:t>
      </w:r>
      <w:r w:rsidR="002D6972" w:rsidRPr="002D697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0B72DF" w:rsidRPr="00FC1F46">
        <w:rPr>
          <w:rFonts w:ascii="Times New Roman" w:hAnsi="Times New Roman" w:cs="Times New Roman"/>
          <w:b/>
          <w:sz w:val="26"/>
          <w:szCs w:val="26"/>
        </w:rPr>
        <w:t>года</w:t>
      </w:r>
      <w:r w:rsidR="00FF69E7" w:rsidRPr="00FC1F46">
        <w:rPr>
          <w:rFonts w:ascii="Times New Roman" w:hAnsi="Times New Roman" w:cs="Times New Roman"/>
          <w:b/>
          <w:sz w:val="26"/>
          <w:szCs w:val="26"/>
        </w:rPr>
        <w:t xml:space="preserve">, начало в </w:t>
      </w:r>
      <w:r w:rsidR="00FF69E7" w:rsidRPr="004B6F71">
        <w:rPr>
          <w:rFonts w:ascii="Times New Roman" w:hAnsi="Times New Roman" w:cs="Times New Roman"/>
          <w:b/>
          <w:color w:val="0070C0"/>
          <w:sz w:val="26"/>
          <w:szCs w:val="26"/>
        </w:rPr>
        <w:t>1</w:t>
      </w:r>
      <w:r w:rsidR="00662112" w:rsidRPr="004B6F71">
        <w:rPr>
          <w:rFonts w:ascii="Times New Roman" w:hAnsi="Times New Roman" w:cs="Times New Roman"/>
          <w:b/>
          <w:color w:val="0070C0"/>
          <w:sz w:val="26"/>
          <w:szCs w:val="26"/>
        </w:rPr>
        <w:t>3</w:t>
      </w:r>
      <w:r w:rsidR="00FF69E7" w:rsidRPr="004B6F71">
        <w:rPr>
          <w:rFonts w:ascii="Times New Roman" w:hAnsi="Times New Roman" w:cs="Times New Roman"/>
          <w:b/>
          <w:color w:val="0070C0"/>
          <w:sz w:val="26"/>
          <w:szCs w:val="26"/>
        </w:rPr>
        <w:t>:</w:t>
      </w:r>
      <w:r w:rsidR="004B6F71" w:rsidRPr="004B6F71">
        <w:rPr>
          <w:rFonts w:ascii="Times New Roman" w:hAnsi="Times New Roman" w:cs="Times New Roman"/>
          <w:b/>
          <w:color w:val="0070C0"/>
          <w:sz w:val="26"/>
          <w:szCs w:val="26"/>
        </w:rPr>
        <w:t>0</w:t>
      </w:r>
      <w:r w:rsidR="00FF69E7" w:rsidRPr="004B6F71">
        <w:rPr>
          <w:rFonts w:ascii="Times New Roman" w:hAnsi="Times New Roman" w:cs="Times New Roman"/>
          <w:b/>
          <w:color w:val="0070C0"/>
          <w:sz w:val="26"/>
          <w:szCs w:val="26"/>
        </w:rPr>
        <w:t>0</w:t>
      </w:r>
      <w:r w:rsidR="009459D7" w:rsidRPr="00FC1F46">
        <w:rPr>
          <w:rFonts w:ascii="Times New Roman" w:hAnsi="Times New Roman" w:cs="Times New Roman"/>
          <w:b/>
          <w:sz w:val="26"/>
          <w:szCs w:val="26"/>
        </w:rPr>
        <w:t>.</w:t>
      </w:r>
    </w:p>
    <w:p w:rsidR="00F46BFA" w:rsidRPr="00FC1F46" w:rsidRDefault="00060D5E" w:rsidP="00FC1F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4</w:t>
      </w:r>
      <w:r w:rsidR="00F46BFA" w:rsidRPr="00FC1F46">
        <w:rPr>
          <w:rFonts w:ascii="Times New Roman" w:hAnsi="Times New Roman" w:cs="Times New Roman"/>
          <w:sz w:val="26"/>
          <w:szCs w:val="26"/>
        </w:rPr>
        <w:t>.3. Продолжительность турнира зависит от количества участников, но не более 4 часов.</w:t>
      </w:r>
    </w:p>
    <w:p w:rsidR="000B72DF" w:rsidRPr="007603F3" w:rsidRDefault="00060D5E" w:rsidP="00FC1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4</w:t>
      </w:r>
      <w:r w:rsidR="000B72DF" w:rsidRPr="00FC1F46">
        <w:rPr>
          <w:rFonts w:ascii="Times New Roman" w:hAnsi="Times New Roman" w:cs="Times New Roman"/>
          <w:sz w:val="26"/>
          <w:szCs w:val="26"/>
        </w:rPr>
        <w:t>.</w:t>
      </w:r>
      <w:r w:rsidR="00F46BFA" w:rsidRPr="00FC1F46">
        <w:rPr>
          <w:rFonts w:ascii="Times New Roman" w:hAnsi="Times New Roman" w:cs="Times New Roman"/>
          <w:sz w:val="26"/>
          <w:szCs w:val="26"/>
        </w:rPr>
        <w:t>4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. Информация об </w:t>
      </w:r>
      <w:r w:rsidR="006B7515" w:rsidRPr="00FC1F46">
        <w:rPr>
          <w:rFonts w:ascii="Times New Roman" w:hAnsi="Times New Roman" w:cs="Times New Roman"/>
          <w:sz w:val="26"/>
          <w:szCs w:val="26"/>
        </w:rPr>
        <w:t>игре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, сроках проведения, порядке участия в </w:t>
      </w:r>
      <w:r w:rsidR="0040733F" w:rsidRPr="00FC1F46">
        <w:rPr>
          <w:rFonts w:ascii="Times New Roman" w:hAnsi="Times New Roman" w:cs="Times New Roman"/>
          <w:sz w:val="26"/>
          <w:szCs w:val="26"/>
        </w:rPr>
        <w:t>ней, победителях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 и призерах является открытой</w:t>
      </w:r>
      <w:r w:rsidR="00FC1F46" w:rsidRPr="00FC1F46">
        <w:rPr>
          <w:rFonts w:ascii="Times New Roman" w:hAnsi="Times New Roman" w:cs="Times New Roman"/>
          <w:sz w:val="26"/>
          <w:szCs w:val="26"/>
        </w:rPr>
        <w:t>,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 и публикуется на сайте школы </w:t>
      </w:r>
      <w:hyperlink r:id="rId6" w:history="1">
        <w:r w:rsidR="009459D7" w:rsidRPr="00FC1F46">
          <w:rPr>
            <w:rStyle w:val="a3"/>
            <w:rFonts w:ascii="Times New Roman" w:hAnsi="Times New Roman" w:cs="Times New Roman"/>
            <w:sz w:val="26"/>
            <w:szCs w:val="26"/>
          </w:rPr>
          <w:t>http://www.school.tver.ru/school/17</w:t>
        </w:r>
      </w:hyperlink>
      <w:r w:rsidR="00684C57" w:rsidRPr="00684C57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и</w:t>
      </w:r>
      <w:r w:rsidR="00684C57">
        <w:rPr>
          <w:rFonts w:ascii="Times New Roman" w:hAnsi="Times New Roman" w:cs="Times New Roman"/>
          <w:sz w:val="26"/>
          <w:szCs w:val="26"/>
        </w:rPr>
        <w:t xml:space="preserve"> сайте Ассоциации учителей с преподавателей математики Тверской области </w:t>
      </w:r>
      <w:r w:rsidR="007603F3" w:rsidRPr="007603F3">
        <w:rPr>
          <w:rFonts w:ascii="Times New Roman" w:hAnsi="Times New Roman" w:cs="Times New Roman"/>
          <w:color w:val="0070C0"/>
          <w:sz w:val="26"/>
          <w:szCs w:val="26"/>
          <w:u w:val="single"/>
        </w:rPr>
        <w:t>http://matem-tver.3dn.ru/</w:t>
      </w:r>
      <w:r w:rsidR="007603F3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B32F56" w:rsidRPr="00FC1F46" w:rsidRDefault="00B32F56" w:rsidP="00FC1F46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0B37E8" w:rsidRPr="00FC1F46" w:rsidRDefault="004657A1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1F46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0B37E8" w:rsidRPr="00FC1F46">
        <w:rPr>
          <w:rFonts w:ascii="Times New Roman" w:hAnsi="Times New Roman" w:cs="Times New Roman"/>
          <w:b/>
          <w:sz w:val="26"/>
          <w:szCs w:val="26"/>
          <w:u w:val="single"/>
        </w:rPr>
        <w:t>. Правила игры</w:t>
      </w:r>
    </w:p>
    <w:p w:rsidR="000B37E8" w:rsidRPr="00FC1F46" w:rsidRDefault="00060D5E" w:rsidP="00FC1F46">
      <w:pPr>
        <w:pStyle w:val="a6"/>
        <w:spacing w:line="276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5</w:t>
      </w:r>
      <w:r w:rsidR="000B37E8" w:rsidRPr="00FC1F46">
        <w:rPr>
          <w:rFonts w:ascii="Times New Roman" w:hAnsi="Times New Roman" w:cs="Times New Roman"/>
          <w:sz w:val="26"/>
          <w:szCs w:val="26"/>
        </w:rPr>
        <w:t>.1. Игра происходит на так называемом «бесконечном поле» (обычно бывает достаточно тетрадного листа).</w:t>
      </w:r>
    </w:p>
    <w:p w:rsidR="000B37E8" w:rsidRPr="00FC1F46" w:rsidRDefault="000B37E8" w:rsidP="00FC1F46">
      <w:pPr>
        <w:pStyle w:val="a6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Два игрока поочередно размещают в клетках игрового поля свои знаки (первый игрок – крестики, второй – нолики).</w:t>
      </w:r>
    </w:p>
    <w:p w:rsidR="000B37E8" w:rsidRPr="00FC1F46" w:rsidRDefault="000B37E8" w:rsidP="00FC1F46">
      <w:pPr>
        <w:pStyle w:val="a6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Выигравшим считается игрок, которому удалось </w:t>
      </w:r>
      <w:r w:rsidR="00BA70E5" w:rsidRPr="00FC1F46">
        <w:rPr>
          <w:rFonts w:ascii="Times New Roman" w:hAnsi="Times New Roman" w:cs="Times New Roman"/>
          <w:sz w:val="26"/>
          <w:szCs w:val="26"/>
        </w:rPr>
        <w:t>разместить в</w:t>
      </w:r>
      <w:r w:rsidRPr="00FC1F46">
        <w:rPr>
          <w:rFonts w:ascii="Times New Roman" w:hAnsi="Times New Roman" w:cs="Times New Roman"/>
          <w:sz w:val="26"/>
          <w:szCs w:val="26"/>
        </w:rPr>
        <w:t xml:space="preserve"> одном из трех направлений (по горизонтали, по вертикали или по диагонали) 5 идущих подряд своих знаков.</w:t>
      </w:r>
    </w:p>
    <w:p w:rsidR="000B37E8" w:rsidRPr="00FC1F46" w:rsidRDefault="00060D5E" w:rsidP="00FC1F46">
      <w:pPr>
        <w:pStyle w:val="a6"/>
        <w:spacing w:line="276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5</w:t>
      </w:r>
      <w:r w:rsidR="000B37E8" w:rsidRPr="00FC1F46">
        <w:rPr>
          <w:rFonts w:ascii="Times New Roman" w:hAnsi="Times New Roman" w:cs="Times New Roman"/>
          <w:sz w:val="26"/>
          <w:szCs w:val="26"/>
        </w:rPr>
        <w:t>.2. Командные соревнования по «крестикам-ноликам».</w:t>
      </w:r>
    </w:p>
    <w:p w:rsidR="000B37E8" w:rsidRPr="00FC1F46" w:rsidRDefault="00FC1F46" w:rsidP="00FC1F46">
      <w:pPr>
        <w:pStyle w:val="a6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- </w:t>
      </w:r>
      <w:r w:rsidR="000B37E8" w:rsidRPr="00FC1F46">
        <w:rPr>
          <w:rFonts w:ascii="Times New Roman" w:hAnsi="Times New Roman" w:cs="Times New Roman"/>
          <w:sz w:val="26"/>
          <w:szCs w:val="26"/>
        </w:rPr>
        <w:t xml:space="preserve">Команда состоит из </w:t>
      </w:r>
      <w:r w:rsidR="00662112">
        <w:rPr>
          <w:rFonts w:ascii="Times New Roman" w:hAnsi="Times New Roman" w:cs="Times New Roman"/>
          <w:sz w:val="26"/>
          <w:szCs w:val="26"/>
        </w:rPr>
        <w:t>3</w:t>
      </w:r>
      <w:r w:rsidR="000B37E8" w:rsidRPr="00FC1F46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0B37E8" w:rsidRPr="00FC1F46" w:rsidRDefault="00FC1F46" w:rsidP="00FC1F46">
      <w:pPr>
        <w:pStyle w:val="a6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- </w:t>
      </w:r>
      <w:r w:rsidR="000B37E8" w:rsidRPr="00FC1F46">
        <w:rPr>
          <w:rFonts w:ascii="Times New Roman" w:hAnsi="Times New Roman" w:cs="Times New Roman"/>
          <w:sz w:val="26"/>
          <w:szCs w:val="26"/>
        </w:rPr>
        <w:t>На каждый матч выставляется по 3 человека.</w:t>
      </w:r>
    </w:p>
    <w:p w:rsidR="000B37E8" w:rsidRPr="00FC1F46" w:rsidRDefault="00FC1F46" w:rsidP="00FC1F46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- </w:t>
      </w:r>
      <w:r w:rsidR="000B37E8" w:rsidRPr="00FC1F46">
        <w:rPr>
          <w:rFonts w:ascii="Times New Roman" w:hAnsi="Times New Roman" w:cs="Times New Roman"/>
          <w:sz w:val="26"/>
          <w:szCs w:val="26"/>
        </w:rPr>
        <w:t>Каждый игрок первой команды должен сыграть по две партии с каждым игроком второй команды (одну партию крестиками, одну – ноликами). Таким образом, всего должно быть сыграно 18 партий.</w:t>
      </w:r>
    </w:p>
    <w:p w:rsidR="000B37E8" w:rsidRPr="00FC1F46" w:rsidRDefault="00FC1F46" w:rsidP="00FC1F46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- </w:t>
      </w:r>
      <w:r w:rsidR="000B37E8" w:rsidRPr="00FC1F46">
        <w:rPr>
          <w:rFonts w:ascii="Times New Roman" w:hAnsi="Times New Roman" w:cs="Times New Roman"/>
          <w:sz w:val="26"/>
          <w:szCs w:val="26"/>
        </w:rPr>
        <w:t>За победу в партии  присуждается 1 очко, за поражение – 0 очков, ничья даёт 0,5 очков каждому.</w:t>
      </w:r>
    </w:p>
    <w:p w:rsidR="000B37E8" w:rsidRPr="00FC1F46" w:rsidRDefault="00FC1F46" w:rsidP="00FC1F46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- </w:t>
      </w:r>
      <w:r w:rsidR="000B37E8" w:rsidRPr="00FC1F46">
        <w:rPr>
          <w:rFonts w:ascii="Times New Roman" w:hAnsi="Times New Roman" w:cs="Times New Roman"/>
          <w:sz w:val="26"/>
          <w:szCs w:val="26"/>
        </w:rPr>
        <w:t>В итоговую таблицу заносится количество очков, набранных командой в матче.</w:t>
      </w:r>
    </w:p>
    <w:p w:rsidR="000B37E8" w:rsidRPr="00FC1F46" w:rsidRDefault="00FC1F46" w:rsidP="00FC1F46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- </w:t>
      </w:r>
      <w:r w:rsidR="000B37E8" w:rsidRPr="00FC1F46">
        <w:rPr>
          <w:rFonts w:ascii="Times New Roman" w:hAnsi="Times New Roman" w:cs="Times New Roman"/>
          <w:sz w:val="26"/>
          <w:szCs w:val="26"/>
        </w:rPr>
        <w:t>Если матч не закончился в отведенное время, то команда начинает встречу следующего тура (используя запасных игроков).</w:t>
      </w:r>
    </w:p>
    <w:p w:rsidR="00FC1F46" w:rsidRPr="00FC1F46" w:rsidRDefault="00FC1F46" w:rsidP="00FC1F46">
      <w:pPr>
        <w:pStyle w:val="a6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- </w:t>
      </w:r>
      <w:r w:rsidR="000B37E8" w:rsidRPr="00FC1F46">
        <w:rPr>
          <w:rFonts w:ascii="Times New Roman" w:hAnsi="Times New Roman" w:cs="Times New Roman"/>
          <w:sz w:val="26"/>
          <w:szCs w:val="26"/>
        </w:rPr>
        <w:t>Если в течени</w:t>
      </w:r>
      <w:r w:rsidRPr="00FC1F46">
        <w:rPr>
          <w:rFonts w:ascii="Times New Roman" w:hAnsi="Times New Roman" w:cs="Times New Roman"/>
          <w:sz w:val="26"/>
          <w:szCs w:val="26"/>
        </w:rPr>
        <w:t>е</w:t>
      </w:r>
      <w:r w:rsidR="000B37E8" w:rsidRPr="00FC1F46">
        <w:rPr>
          <w:rFonts w:ascii="Times New Roman" w:hAnsi="Times New Roman" w:cs="Times New Roman"/>
          <w:sz w:val="26"/>
          <w:szCs w:val="26"/>
        </w:rPr>
        <w:t xml:space="preserve"> следующего тура оказываются недоигранными некоторые партии матча, то судья вправе принять одно из трех решений: </w:t>
      </w:r>
    </w:p>
    <w:p w:rsidR="00FC1F46" w:rsidRPr="00FC1F46" w:rsidRDefault="000B37E8" w:rsidP="004F3A37">
      <w:pPr>
        <w:pStyle w:val="a6"/>
        <w:spacing w:line="276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1) признать партию закончившейся вничью; </w:t>
      </w:r>
    </w:p>
    <w:p w:rsidR="00FC1F46" w:rsidRPr="00FC1F46" w:rsidRDefault="000B37E8" w:rsidP="004F3A37">
      <w:pPr>
        <w:pStyle w:val="a6"/>
        <w:spacing w:line="276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2) объявить одного из игроков победителем (в случае злостного затягивания времени другим игроком); </w:t>
      </w:r>
    </w:p>
    <w:p w:rsidR="000B37E8" w:rsidRPr="00FC1F46" w:rsidRDefault="000B37E8" w:rsidP="004F3A37">
      <w:pPr>
        <w:pStyle w:val="a6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3) объявить обоих игроков проигравшими.</w:t>
      </w:r>
    </w:p>
    <w:p w:rsidR="000B37E8" w:rsidRPr="00FC1F46" w:rsidRDefault="00FC1F46" w:rsidP="00FC1F46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- </w:t>
      </w:r>
      <w:r w:rsidR="000B37E8" w:rsidRPr="00FC1F46">
        <w:rPr>
          <w:rFonts w:ascii="Times New Roman" w:hAnsi="Times New Roman" w:cs="Times New Roman"/>
          <w:sz w:val="26"/>
          <w:szCs w:val="26"/>
        </w:rPr>
        <w:t>Соревнования проводятся по круговой системе. В случае большого числа команд назначается предварительный этап, во время которого команды делятся на группы, и наиболее успешно выступившие в группах команды попадают в финальную часть турнира.  Количество групп и порядок выхода в финальную часть турнира определяет судья.</w:t>
      </w:r>
    </w:p>
    <w:p w:rsidR="000B37E8" w:rsidRPr="00FC1F46" w:rsidRDefault="00FC1F46" w:rsidP="00FC1F46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- </w:t>
      </w:r>
      <w:r w:rsidR="000B37E8" w:rsidRPr="00FC1F46">
        <w:rPr>
          <w:rFonts w:ascii="Times New Roman" w:hAnsi="Times New Roman" w:cs="Times New Roman"/>
          <w:sz w:val="26"/>
          <w:szCs w:val="26"/>
        </w:rPr>
        <w:t>Места команд определяются в соответствии с количеством очков, набранных в финальной части турнира.</w:t>
      </w:r>
    </w:p>
    <w:p w:rsidR="000B37E8" w:rsidRPr="00FC1F46" w:rsidRDefault="000B37E8" w:rsidP="00FC1F46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37E8" w:rsidRPr="00FC1F46" w:rsidRDefault="000B37E8" w:rsidP="00FC1F4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57A1" w:rsidRPr="00FC1F46" w:rsidRDefault="004657A1" w:rsidP="00FC1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1F46">
        <w:rPr>
          <w:rFonts w:ascii="Times New Roman" w:hAnsi="Times New Roman" w:cs="Times New Roman"/>
          <w:b/>
          <w:sz w:val="26"/>
          <w:szCs w:val="26"/>
          <w:u w:val="single"/>
        </w:rPr>
        <w:t>6. Порядок участия</w:t>
      </w:r>
    </w:p>
    <w:p w:rsidR="004657A1" w:rsidRPr="00FC1F46" w:rsidRDefault="004F3A37" w:rsidP="004F3A37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60D5E" w:rsidRPr="00FC1F46">
        <w:rPr>
          <w:rFonts w:ascii="Times New Roman" w:hAnsi="Times New Roman" w:cs="Times New Roman"/>
          <w:sz w:val="26"/>
          <w:szCs w:val="26"/>
        </w:rPr>
        <w:t>6.1</w:t>
      </w:r>
      <w:r w:rsidR="00B32F56" w:rsidRPr="00FC1F46">
        <w:rPr>
          <w:rFonts w:ascii="Times New Roman" w:hAnsi="Times New Roman" w:cs="Times New Roman"/>
          <w:sz w:val="26"/>
          <w:szCs w:val="26"/>
        </w:rPr>
        <w:t xml:space="preserve">. </w:t>
      </w:r>
      <w:r w:rsidR="004657A1" w:rsidRPr="00FC1F46">
        <w:rPr>
          <w:rFonts w:ascii="Times New Roman" w:hAnsi="Times New Roman" w:cs="Times New Roman"/>
          <w:sz w:val="26"/>
          <w:szCs w:val="26"/>
        </w:rPr>
        <w:t xml:space="preserve">Для участия в турнире необходимо отправить заявку по адресу </w:t>
      </w:r>
      <w:r w:rsidR="00DC1211" w:rsidRPr="00684C57">
        <w:rPr>
          <w:rFonts w:ascii="Arial" w:hAnsi="Arial" w:cs="Arial"/>
          <w:b/>
          <w:color w:val="333333"/>
        </w:rPr>
        <w:t>xotverobl@mail.ru</w:t>
      </w:r>
      <w:r w:rsidR="004657A1" w:rsidRPr="00FC1F46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BE148A" w:rsidRPr="00684C57">
        <w:rPr>
          <w:rFonts w:ascii="Times New Roman" w:hAnsi="Times New Roman" w:cs="Times New Roman"/>
          <w:color w:val="0070C0"/>
          <w:sz w:val="26"/>
          <w:szCs w:val="26"/>
        </w:rPr>
        <w:t>2</w:t>
      </w:r>
      <w:r w:rsidR="00684C57" w:rsidRPr="00684C57">
        <w:rPr>
          <w:rFonts w:ascii="Times New Roman" w:hAnsi="Times New Roman" w:cs="Times New Roman"/>
          <w:color w:val="0070C0"/>
          <w:sz w:val="26"/>
          <w:szCs w:val="26"/>
        </w:rPr>
        <w:t>2</w:t>
      </w:r>
      <w:r w:rsidR="00BE148A" w:rsidRPr="00684C57">
        <w:rPr>
          <w:rFonts w:ascii="Times New Roman" w:hAnsi="Times New Roman" w:cs="Times New Roman"/>
          <w:color w:val="0070C0"/>
          <w:sz w:val="26"/>
          <w:szCs w:val="26"/>
        </w:rPr>
        <w:t>октября</w:t>
      </w:r>
      <w:r w:rsidR="00BE148A" w:rsidRPr="00FC1F46">
        <w:rPr>
          <w:rFonts w:ascii="Times New Roman" w:hAnsi="Times New Roman" w:cs="Times New Roman"/>
          <w:sz w:val="26"/>
          <w:szCs w:val="26"/>
        </w:rPr>
        <w:t xml:space="preserve"> 20</w:t>
      </w:r>
      <w:r w:rsidR="00BE148A" w:rsidRPr="00684C57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684C57" w:rsidRPr="00684C57">
        <w:rPr>
          <w:rFonts w:ascii="Times New Roman" w:hAnsi="Times New Roman" w:cs="Times New Roman"/>
          <w:color w:val="0070C0"/>
          <w:sz w:val="26"/>
          <w:szCs w:val="26"/>
        </w:rPr>
        <w:t>8</w:t>
      </w:r>
      <w:r w:rsidR="00BE148A" w:rsidRPr="00FC1F46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E148A" w:rsidRPr="00FC1F46" w:rsidRDefault="00BE148A" w:rsidP="004F3A37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В заявке необходимо указать:</w:t>
      </w:r>
    </w:p>
    <w:p w:rsidR="00BE148A" w:rsidRPr="00FC1F46" w:rsidRDefault="00BE148A" w:rsidP="004F3A37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Муниципалитет,</w:t>
      </w:r>
      <w:r w:rsidR="00794D41" w:rsidRPr="00FC1F46">
        <w:rPr>
          <w:rFonts w:ascii="Times New Roman" w:hAnsi="Times New Roman" w:cs="Times New Roman"/>
          <w:sz w:val="26"/>
          <w:szCs w:val="26"/>
        </w:rPr>
        <w:t xml:space="preserve"> населенный пункт</w:t>
      </w:r>
      <w:r w:rsidR="00060D5E" w:rsidRPr="00FC1F46">
        <w:rPr>
          <w:rFonts w:ascii="Times New Roman" w:hAnsi="Times New Roman" w:cs="Times New Roman"/>
          <w:sz w:val="26"/>
          <w:szCs w:val="26"/>
        </w:rPr>
        <w:t>;</w:t>
      </w:r>
    </w:p>
    <w:p w:rsidR="00BE148A" w:rsidRPr="00FC1F46" w:rsidRDefault="00BE148A" w:rsidP="004F3A37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Название образовательной организацией</w:t>
      </w:r>
      <w:r w:rsidR="00060D5E" w:rsidRPr="00FC1F46">
        <w:rPr>
          <w:rFonts w:ascii="Times New Roman" w:hAnsi="Times New Roman" w:cs="Times New Roman"/>
          <w:sz w:val="26"/>
          <w:szCs w:val="26"/>
        </w:rPr>
        <w:t>;</w:t>
      </w:r>
    </w:p>
    <w:p w:rsidR="00985A89" w:rsidRPr="00FC1F46" w:rsidRDefault="00985A89" w:rsidP="004F3A37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Название команды</w:t>
      </w:r>
      <w:r w:rsidR="00060D5E" w:rsidRPr="00FC1F46">
        <w:rPr>
          <w:rFonts w:ascii="Times New Roman" w:hAnsi="Times New Roman" w:cs="Times New Roman"/>
          <w:sz w:val="26"/>
          <w:szCs w:val="26"/>
        </w:rPr>
        <w:t>;</w:t>
      </w:r>
    </w:p>
    <w:p w:rsidR="00985A89" w:rsidRPr="00FC1F46" w:rsidRDefault="00985A89" w:rsidP="004F3A37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Список членов команды</w:t>
      </w:r>
      <w:r w:rsidR="00060D5E" w:rsidRPr="00FC1F46">
        <w:rPr>
          <w:rFonts w:ascii="Times New Roman" w:hAnsi="Times New Roman" w:cs="Times New Roman"/>
          <w:sz w:val="26"/>
          <w:szCs w:val="26"/>
        </w:rPr>
        <w:t>;</w:t>
      </w:r>
    </w:p>
    <w:p w:rsidR="00794D41" w:rsidRDefault="00794D41" w:rsidP="004F3A37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ФИО учителя, подготовившего команду</w:t>
      </w:r>
      <w:r w:rsidR="009C7B1D">
        <w:rPr>
          <w:rFonts w:ascii="Times New Roman" w:hAnsi="Times New Roman" w:cs="Times New Roman"/>
          <w:sz w:val="26"/>
          <w:szCs w:val="26"/>
        </w:rPr>
        <w:t>, телефон для связи и</w:t>
      </w:r>
      <w:r w:rsidR="00060D5E" w:rsidRPr="00FC1F46">
        <w:rPr>
          <w:rFonts w:ascii="Times New Roman" w:hAnsi="Times New Roman" w:cs="Times New Roman"/>
          <w:sz w:val="26"/>
          <w:szCs w:val="26"/>
        </w:rPr>
        <w:t xml:space="preserve"> электронный адрес.</w:t>
      </w:r>
    </w:p>
    <w:p w:rsidR="00FC1F46" w:rsidRPr="00FC1F46" w:rsidRDefault="00FC1F46" w:rsidP="00FC1F46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985A89" w:rsidRPr="00FC1F46" w:rsidRDefault="00985A89" w:rsidP="00FC1F46">
      <w:pPr>
        <w:spacing w:after="0"/>
        <w:ind w:left="708"/>
        <w:rPr>
          <w:rFonts w:ascii="Times New Roman" w:hAnsi="Times New Roman" w:cs="Times New Roman"/>
          <w:b/>
          <w:i/>
          <w:sz w:val="26"/>
          <w:szCs w:val="26"/>
        </w:rPr>
      </w:pPr>
      <w:r w:rsidRPr="00FC1F46">
        <w:rPr>
          <w:rFonts w:ascii="Times New Roman" w:hAnsi="Times New Roman" w:cs="Times New Roman"/>
          <w:b/>
          <w:i/>
          <w:sz w:val="26"/>
          <w:szCs w:val="26"/>
        </w:rPr>
        <w:t>Например</w:t>
      </w:r>
      <w:r w:rsidR="00FC1F46" w:rsidRPr="00FC1F46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985A89" w:rsidRPr="00FC1F46" w:rsidRDefault="00985A89" w:rsidP="00FC1F46">
      <w:pPr>
        <w:pStyle w:val="a4"/>
        <w:numPr>
          <w:ilvl w:val="0"/>
          <w:numId w:val="4"/>
        </w:numPr>
        <w:spacing w:after="0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FC1F46">
        <w:rPr>
          <w:rFonts w:ascii="Times New Roman" w:hAnsi="Times New Roman" w:cs="Times New Roman"/>
          <w:i/>
          <w:sz w:val="26"/>
          <w:szCs w:val="26"/>
        </w:rPr>
        <w:t>Тверская область, г.Удомля</w:t>
      </w:r>
      <w:r w:rsidR="00060D5E" w:rsidRPr="00FC1F46">
        <w:rPr>
          <w:rFonts w:ascii="Times New Roman" w:hAnsi="Times New Roman" w:cs="Times New Roman"/>
          <w:i/>
          <w:sz w:val="26"/>
          <w:szCs w:val="26"/>
        </w:rPr>
        <w:t>;</w:t>
      </w:r>
    </w:p>
    <w:p w:rsidR="00985A89" w:rsidRPr="00FC1F46" w:rsidRDefault="00985A89" w:rsidP="00FC1F46">
      <w:pPr>
        <w:pStyle w:val="a4"/>
        <w:numPr>
          <w:ilvl w:val="0"/>
          <w:numId w:val="4"/>
        </w:numPr>
        <w:spacing w:after="0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FC1F46">
        <w:rPr>
          <w:rFonts w:ascii="Times New Roman" w:hAnsi="Times New Roman" w:cs="Times New Roman"/>
          <w:i/>
          <w:sz w:val="26"/>
          <w:szCs w:val="26"/>
        </w:rPr>
        <w:t>МБОУ СОШ № 5</w:t>
      </w:r>
      <w:r w:rsidR="00060D5E" w:rsidRPr="00FC1F46">
        <w:rPr>
          <w:rFonts w:ascii="Times New Roman" w:hAnsi="Times New Roman" w:cs="Times New Roman"/>
          <w:i/>
          <w:sz w:val="26"/>
          <w:szCs w:val="26"/>
        </w:rPr>
        <w:t>;</w:t>
      </w:r>
    </w:p>
    <w:p w:rsidR="00060D5E" w:rsidRPr="00FC1F46" w:rsidRDefault="00985A89" w:rsidP="00FC1F46">
      <w:pPr>
        <w:pStyle w:val="a4"/>
        <w:numPr>
          <w:ilvl w:val="0"/>
          <w:numId w:val="4"/>
        </w:numPr>
        <w:spacing w:after="0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FC1F46">
        <w:rPr>
          <w:rFonts w:ascii="Times New Roman" w:hAnsi="Times New Roman" w:cs="Times New Roman"/>
          <w:i/>
          <w:sz w:val="26"/>
          <w:szCs w:val="26"/>
        </w:rPr>
        <w:t>«Вектор»</w:t>
      </w:r>
      <w:r w:rsidR="00060D5E" w:rsidRPr="00FC1F46">
        <w:rPr>
          <w:rFonts w:ascii="Times New Roman" w:hAnsi="Times New Roman" w:cs="Times New Roman"/>
          <w:i/>
          <w:sz w:val="26"/>
          <w:szCs w:val="26"/>
        </w:rPr>
        <w:t>;</w:t>
      </w:r>
    </w:p>
    <w:p w:rsidR="00794D41" w:rsidRPr="00FC1F46" w:rsidRDefault="00985A89" w:rsidP="00FC1F46">
      <w:pPr>
        <w:pStyle w:val="a4"/>
        <w:numPr>
          <w:ilvl w:val="0"/>
          <w:numId w:val="4"/>
        </w:numPr>
        <w:spacing w:after="0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1F46">
        <w:rPr>
          <w:rFonts w:ascii="Times New Roman" w:hAnsi="Times New Roman" w:cs="Times New Roman"/>
          <w:i/>
          <w:sz w:val="26"/>
          <w:szCs w:val="26"/>
        </w:rPr>
        <w:t>Иванов Фёдор, Петров Иван, Иванова Дарья, Пельш Татьяна, Сахаров Данила</w:t>
      </w:r>
      <w:r w:rsidR="00060D5E" w:rsidRPr="00FC1F46">
        <w:rPr>
          <w:rFonts w:ascii="Times New Roman" w:hAnsi="Times New Roman" w:cs="Times New Roman"/>
          <w:i/>
          <w:sz w:val="26"/>
          <w:szCs w:val="26"/>
        </w:rPr>
        <w:t>;</w:t>
      </w:r>
    </w:p>
    <w:p w:rsidR="00985A89" w:rsidRPr="00FC1F46" w:rsidRDefault="00794D41" w:rsidP="00FC1F46">
      <w:pPr>
        <w:pStyle w:val="a4"/>
        <w:numPr>
          <w:ilvl w:val="0"/>
          <w:numId w:val="4"/>
        </w:numPr>
        <w:spacing w:after="0"/>
        <w:ind w:left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FC1F46">
        <w:rPr>
          <w:rFonts w:ascii="Times New Roman" w:hAnsi="Times New Roman" w:cs="Times New Roman"/>
          <w:i/>
          <w:sz w:val="26"/>
          <w:szCs w:val="26"/>
        </w:rPr>
        <w:t>Учитель математики Богомолова Татьяна Арсеньевна</w:t>
      </w:r>
      <w:r w:rsidR="00060D5E" w:rsidRPr="00FC1F46">
        <w:rPr>
          <w:rFonts w:ascii="Times New Roman" w:hAnsi="Times New Roman" w:cs="Times New Roman"/>
          <w:sz w:val="26"/>
          <w:szCs w:val="26"/>
        </w:rPr>
        <w:t xml:space="preserve">, </w:t>
      </w:r>
      <w:r w:rsidR="009C7B1D">
        <w:rPr>
          <w:rFonts w:ascii="Times New Roman" w:hAnsi="Times New Roman" w:cs="Times New Roman"/>
          <w:sz w:val="26"/>
          <w:szCs w:val="26"/>
        </w:rPr>
        <w:t xml:space="preserve">тел. +7919 999 9999, </w:t>
      </w:r>
      <w:proofErr w:type="spellStart"/>
      <w:r w:rsidR="00B32F56" w:rsidRPr="009C7B1D">
        <w:rPr>
          <w:rFonts w:ascii="Times New Roman" w:hAnsi="Times New Roman" w:cs="Times New Roman"/>
          <w:sz w:val="26"/>
          <w:szCs w:val="26"/>
          <w:lang w:val="en-US"/>
        </w:rPr>
        <w:t>bt</w:t>
      </w:r>
      <w:proofErr w:type="spellEnd"/>
      <w:r w:rsidR="00B32F56" w:rsidRPr="009C7B1D">
        <w:rPr>
          <w:rFonts w:ascii="Times New Roman" w:hAnsi="Times New Roman" w:cs="Times New Roman"/>
          <w:sz w:val="26"/>
          <w:szCs w:val="26"/>
        </w:rPr>
        <w:t>@</w:t>
      </w:r>
      <w:r w:rsidR="00B32F56" w:rsidRPr="009C7B1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32F56" w:rsidRPr="009C7B1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32F56" w:rsidRPr="009C7B1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FC1F46" w:rsidRPr="00FC1F46" w:rsidRDefault="00FC1F46" w:rsidP="00FC1F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2F56" w:rsidRPr="00FC1F46" w:rsidRDefault="00B32F56" w:rsidP="00FC1F4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6.2. На указанный </w:t>
      </w:r>
      <w:r w:rsidR="008F45C6">
        <w:rPr>
          <w:rFonts w:ascii="Times New Roman" w:hAnsi="Times New Roman" w:cs="Times New Roman"/>
          <w:sz w:val="26"/>
          <w:szCs w:val="26"/>
        </w:rPr>
        <w:t xml:space="preserve">в заявке </w:t>
      </w:r>
      <w:r w:rsidRPr="00FC1F46">
        <w:rPr>
          <w:rFonts w:ascii="Times New Roman" w:hAnsi="Times New Roman" w:cs="Times New Roman"/>
          <w:sz w:val="26"/>
          <w:szCs w:val="26"/>
        </w:rPr>
        <w:t>электронный адрес будет направлено приглашение на участие</w:t>
      </w:r>
      <w:r w:rsidR="0040733F" w:rsidRPr="00FC1F46">
        <w:rPr>
          <w:rFonts w:ascii="Times New Roman" w:hAnsi="Times New Roman" w:cs="Times New Roman"/>
          <w:sz w:val="26"/>
          <w:szCs w:val="26"/>
        </w:rPr>
        <w:t xml:space="preserve"> в математической игре «Крестики-нолики на «бесконечном поле»»</w:t>
      </w:r>
      <w:r w:rsidRPr="00FC1F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2F56" w:rsidRPr="00FC1F46" w:rsidRDefault="00B32F56" w:rsidP="00FC1F4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 xml:space="preserve">6.3. В случае большого количества заявок </w:t>
      </w:r>
      <w:r w:rsidR="0040733F" w:rsidRPr="00FC1F46">
        <w:rPr>
          <w:rFonts w:ascii="Times New Roman" w:hAnsi="Times New Roman" w:cs="Times New Roman"/>
          <w:sz w:val="26"/>
          <w:szCs w:val="26"/>
        </w:rPr>
        <w:t>оргкомитет</w:t>
      </w:r>
      <w:r w:rsidRPr="00FC1F46">
        <w:rPr>
          <w:rFonts w:ascii="Times New Roman" w:hAnsi="Times New Roman" w:cs="Times New Roman"/>
          <w:b/>
          <w:sz w:val="26"/>
          <w:szCs w:val="26"/>
        </w:rPr>
        <w:t>имеет право</w:t>
      </w:r>
      <w:r w:rsidRPr="00FC1F46">
        <w:rPr>
          <w:rFonts w:ascii="Times New Roman" w:hAnsi="Times New Roman" w:cs="Times New Roman"/>
          <w:sz w:val="26"/>
          <w:szCs w:val="26"/>
        </w:rPr>
        <w:t xml:space="preserve"> отказать в </w:t>
      </w:r>
      <w:r w:rsidR="00B058E3" w:rsidRPr="00FC1F46">
        <w:rPr>
          <w:rFonts w:ascii="Times New Roman" w:hAnsi="Times New Roman" w:cs="Times New Roman"/>
          <w:sz w:val="26"/>
          <w:szCs w:val="26"/>
        </w:rPr>
        <w:t>участие</w:t>
      </w:r>
      <w:r w:rsidRPr="00FC1F46">
        <w:rPr>
          <w:rFonts w:ascii="Times New Roman" w:hAnsi="Times New Roman" w:cs="Times New Roman"/>
          <w:sz w:val="26"/>
          <w:szCs w:val="26"/>
        </w:rPr>
        <w:t>.</w:t>
      </w:r>
    </w:p>
    <w:p w:rsidR="004657A1" w:rsidRPr="00FC1F46" w:rsidRDefault="004657A1" w:rsidP="004F3A37">
      <w:pPr>
        <w:tabs>
          <w:tab w:val="left" w:pos="0"/>
          <w:tab w:val="left" w:pos="567"/>
          <w:tab w:val="left" w:pos="851"/>
        </w:tabs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72DF" w:rsidRPr="00FC1F46" w:rsidRDefault="004657A1" w:rsidP="004F3A37">
      <w:pPr>
        <w:tabs>
          <w:tab w:val="left" w:pos="0"/>
          <w:tab w:val="left" w:pos="315"/>
          <w:tab w:val="left" w:pos="567"/>
          <w:tab w:val="left" w:pos="851"/>
          <w:tab w:val="center" w:pos="4677"/>
        </w:tabs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1F4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0B72DF" w:rsidRPr="00FC1F46">
        <w:rPr>
          <w:rFonts w:ascii="Times New Roman" w:hAnsi="Times New Roman" w:cs="Times New Roman"/>
          <w:b/>
          <w:sz w:val="26"/>
          <w:szCs w:val="26"/>
          <w:u w:val="single"/>
        </w:rPr>
        <w:t>. Подведение итогов и</w:t>
      </w:r>
      <w:r w:rsidR="00EB616D" w:rsidRPr="00FC1F46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награждение победителей</w:t>
      </w:r>
    </w:p>
    <w:p w:rsidR="000B72DF" w:rsidRPr="00FC1F46" w:rsidRDefault="00060D5E" w:rsidP="004F3A37">
      <w:pPr>
        <w:tabs>
          <w:tab w:val="left" w:pos="0"/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7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.1. Победителями считаются участники, занявшие 1 место в </w:t>
      </w:r>
      <w:r w:rsidR="005848DB" w:rsidRPr="00FC1F46">
        <w:rPr>
          <w:rFonts w:ascii="Times New Roman" w:hAnsi="Times New Roman" w:cs="Times New Roman"/>
          <w:sz w:val="26"/>
          <w:szCs w:val="26"/>
        </w:rPr>
        <w:t>турнире</w:t>
      </w:r>
      <w:r w:rsidR="000B72DF" w:rsidRPr="00FC1F46">
        <w:rPr>
          <w:rFonts w:ascii="Times New Roman" w:hAnsi="Times New Roman" w:cs="Times New Roman"/>
          <w:sz w:val="26"/>
          <w:szCs w:val="26"/>
        </w:rPr>
        <w:t>.</w:t>
      </w:r>
    </w:p>
    <w:p w:rsidR="000B72DF" w:rsidRPr="00FC1F46" w:rsidRDefault="00060D5E" w:rsidP="004F3A37">
      <w:pPr>
        <w:tabs>
          <w:tab w:val="left" w:pos="0"/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7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.2. Призерами считаются участники, занявшие 2 и 3 места в </w:t>
      </w:r>
      <w:r w:rsidR="005848DB" w:rsidRPr="00FC1F46">
        <w:rPr>
          <w:rFonts w:ascii="Times New Roman" w:hAnsi="Times New Roman" w:cs="Times New Roman"/>
          <w:sz w:val="26"/>
          <w:szCs w:val="26"/>
        </w:rPr>
        <w:t>турнире</w:t>
      </w:r>
      <w:r w:rsidR="000B72DF" w:rsidRPr="00FC1F46">
        <w:rPr>
          <w:rFonts w:ascii="Times New Roman" w:hAnsi="Times New Roman" w:cs="Times New Roman"/>
          <w:sz w:val="26"/>
          <w:szCs w:val="26"/>
        </w:rPr>
        <w:t>.</w:t>
      </w:r>
    </w:p>
    <w:p w:rsidR="0040733F" w:rsidRPr="00FC1F46" w:rsidRDefault="00060D5E" w:rsidP="004F3A37">
      <w:pPr>
        <w:tabs>
          <w:tab w:val="left" w:pos="0"/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7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.3.  </w:t>
      </w:r>
      <w:r w:rsidR="0040733F" w:rsidRPr="00FC1F46">
        <w:rPr>
          <w:rFonts w:ascii="Times New Roman" w:hAnsi="Times New Roman" w:cs="Times New Roman"/>
          <w:sz w:val="26"/>
          <w:szCs w:val="26"/>
        </w:rPr>
        <w:t>Информация о победителях и призерах игры размещается на</w:t>
      </w:r>
      <w:r w:rsidR="00411752">
        <w:rPr>
          <w:rFonts w:ascii="Times New Roman" w:hAnsi="Times New Roman" w:cs="Times New Roman"/>
          <w:sz w:val="26"/>
          <w:szCs w:val="26"/>
        </w:rPr>
        <w:t xml:space="preserve"> </w:t>
      </w:r>
      <w:r w:rsidR="0040733F" w:rsidRPr="00FC1F46">
        <w:rPr>
          <w:rFonts w:ascii="Times New Roman" w:hAnsi="Times New Roman" w:cs="Times New Roman"/>
          <w:sz w:val="26"/>
          <w:szCs w:val="26"/>
        </w:rPr>
        <w:t>сайт</w:t>
      </w:r>
      <w:r w:rsidR="00684C57">
        <w:rPr>
          <w:rFonts w:ascii="Times New Roman" w:hAnsi="Times New Roman" w:cs="Times New Roman"/>
          <w:sz w:val="26"/>
          <w:szCs w:val="26"/>
        </w:rPr>
        <w:t>ах</w:t>
      </w:r>
      <w:r w:rsidR="00411752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684C57" w:rsidRPr="00917388">
          <w:rPr>
            <w:rStyle w:val="a3"/>
            <w:rFonts w:ascii="Times New Roman" w:hAnsi="Times New Roman" w:cs="Times New Roman"/>
            <w:sz w:val="26"/>
            <w:szCs w:val="26"/>
          </w:rPr>
          <w:t>http://www.school.tver.ru/school/17</w:t>
        </w:r>
      </w:hyperlink>
      <w:r w:rsidR="00684C57">
        <w:rPr>
          <w:rFonts w:ascii="Times New Roman" w:hAnsi="Times New Roman" w:cs="Times New Roman"/>
          <w:sz w:val="26"/>
          <w:szCs w:val="26"/>
        </w:rPr>
        <w:t xml:space="preserve"> и </w:t>
      </w:r>
      <w:r w:rsidR="00684C57" w:rsidRPr="007603F3">
        <w:rPr>
          <w:rFonts w:ascii="Times New Roman" w:hAnsi="Times New Roman" w:cs="Times New Roman"/>
          <w:color w:val="0070C0"/>
          <w:sz w:val="26"/>
          <w:szCs w:val="26"/>
          <w:u w:val="single"/>
        </w:rPr>
        <w:t>http://matem-tver.3dn.ru/</w:t>
      </w:r>
      <w:r w:rsidR="0040733F" w:rsidRPr="00FC1F46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684C57" w:rsidRPr="00684C57">
        <w:rPr>
          <w:rFonts w:ascii="Times New Roman" w:hAnsi="Times New Roman" w:cs="Times New Roman"/>
          <w:color w:val="0070C0"/>
          <w:sz w:val="26"/>
          <w:szCs w:val="26"/>
        </w:rPr>
        <w:t>6</w:t>
      </w:r>
      <w:r w:rsidR="0040733F" w:rsidRPr="00684C57">
        <w:rPr>
          <w:rFonts w:ascii="Times New Roman" w:hAnsi="Times New Roman" w:cs="Times New Roman"/>
          <w:color w:val="0070C0"/>
          <w:sz w:val="26"/>
          <w:szCs w:val="26"/>
        </w:rPr>
        <w:t xml:space="preserve"> ноября 201</w:t>
      </w:r>
      <w:r w:rsidR="00684C57" w:rsidRPr="00684C57">
        <w:rPr>
          <w:rFonts w:ascii="Times New Roman" w:hAnsi="Times New Roman" w:cs="Times New Roman"/>
          <w:color w:val="0070C0"/>
          <w:sz w:val="26"/>
          <w:szCs w:val="26"/>
        </w:rPr>
        <w:t>8</w:t>
      </w:r>
      <w:r w:rsidR="0040733F" w:rsidRPr="00FC1F46">
        <w:rPr>
          <w:rFonts w:ascii="Times New Roman" w:hAnsi="Times New Roman" w:cs="Times New Roman"/>
          <w:sz w:val="26"/>
          <w:szCs w:val="26"/>
        </w:rPr>
        <w:t>года.</w:t>
      </w:r>
    </w:p>
    <w:p w:rsidR="00255766" w:rsidRPr="00FC1F46" w:rsidRDefault="00060D5E" w:rsidP="004F3A37">
      <w:pPr>
        <w:tabs>
          <w:tab w:val="left" w:pos="0"/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F46">
        <w:rPr>
          <w:rFonts w:ascii="Times New Roman" w:hAnsi="Times New Roman" w:cs="Times New Roman"/>
          <w:sz w:val="26"/>
          <w:szCs w:val="26"/>
        </w:rPr>
        <w:t>7</w:t>
      </w:r>
      <w:r w:rsidR="000B72DF" w:rsidRPr="00FC1F46">
        <w:rPr>
          <w:rFonts w:ascii="Times New Roman" w:hAnsi="Times New Roman" w:cs="Times New Roman"/>
          <w:sz w:val="26"/>
          <w:szCs w:val="26"/>
        </w:rPr>
        <w:t xml:space="preserve">.4.Победители и призеры </w:t>
      </w:r>
      <w:r w:rsidR="005848DB" w:rsidRPr="00FC1F46">
        <w:rPr>
          <w:rFonts w:ascii="Times New Roman" w:hAnsi="Times New Roman" w:cs="Times New Roman"/>
          <w:sz w:val="26"/>
          <w:szCs w:val="26"/>
        </w:rPr>
        <w:t>турнира</w:t>
      </w:r>
      <w:r w:rsidR="00411752">
        <w:rPr>
          <w:rFonts w:ascii="Times New Roman" w:hAnsi="Times New Roman" w:cs="Times New Roman"/>
          <w:sz w:val="26"/>
          <w:szCs w:val="26"/>
        </w:rPr>
        <w:t xml:space="preserve"> </w:t>
      </w:r>
      <w:r w:rsidRPr="00FC1F46">
        <w:rPr>
          <w:rFonts w:ascii="Times New Roman" w:hAnsi="Times New Roman" w:cs="Times New Roman"/>
          <w:sz w:val="26"/>
          <w:szCs w:val="26"/>
        </w:rPr>
        <w:t>награждаются Дипломами</w:t>
      </w:r>
      <w:r w:rsidR="000B72DF" w:rsidRPr="00FC1F46">
        <w:rPr>
          <w:rFonts w:ascii="Times New Roman" w:hAnsi="Times New Roman" w:cs="Times New Roman"/>
          <w:sz w:val="26"/>
          <w:szCs w:val="26"/>
        </w:rPr>
        <w:t>.</w:t>
      </w:r>
    </w:p>
    <w:p w:rsidR="0022233F" w:rsidRPr="00FC1F46" w:rsidRDefault="0022233F" w:rsidP="00FC1F46">
      <w:pPr>
        <w:pStyle w:val="a6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35E5" w:rsidRPr="00FC1F46" w:rsidRDefault="000235E5" w:rsidP="00FC1F46">
      <w:pPr>
        <w:pStyle w:val="a6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35E5" w:rsidRPr="00FC1F46" w:rsidRDefault="000235E5" w:rsidP="0022233F">
      <w:pPr>
        <w:pStyle w:val="a6"/>
        <w:contextualSpacing/>
        <w:rPr>
          <w:rFonts w:ascii="Times New Roman" w:hAnsi="Times New Roman" w:cs="Times New Roman"/>
          <w:sz w:val="26"/>
          <w:szCs w:val="26"/>
        </w:rPr>
      </w:pPr>
    </w:p>
    <w:p w:rsidR="000235E5" w:rsidRDefault="000235E5" w:rsidP="0022233F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</w:p>
    <w:sectPr w:rsidR="000235E5" w:rsidSect="00FC1F46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563C"/>
    <w:multiLevelType w:val="hybridMultilevel"/>
    <w:tmpl w:val="02DE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6B0F"/>
    <w:multiLevelType w:val="hybridMultilevel"/>
    <w:tmpl w:val="B37C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6D08"/>
    <w:multiLevelType w:val="hybridMultilevel"/>
    <w:tmpl w:val="31060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00A2"/>
    <w:multiLevelType w:val="hybridMultilevel"/>
    <w:tmpl w:val="FDCE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2A6"/>
    <w:rsid w:val="000235E5"/>
    <w:rsid w:val="00056051"/>
    <w:rsid w:val="00060D5E"/>
    <w:rsid w:val="000B37E8"/>
    <w:rsid w:val="000B72DF"/>
    <w:rsid w:val="000D20A3"/>
    <w:rsid w:val="000E2B0F"/>
    <w:rsid w:val="000F6FC0"/>
    <w:rsid w:val="00115AEF"/>
    <w:rsid w:val="00136741"/>
    <w:rsid w:val="00146944"/>
    <w:rsid w:val="00154BE3"/>
    <w:rsid w:val="00155386"/>
    <w:rsid w:val="00194D20"/>
    <w:rsid w:val="001D1591"/>
    <w:rsid w:val="00205B1B"/>
    <w:rsid w:val="0022233F"/>
    <w:rsid w:val="00255766"/>
    <w:rsid w:val="002C58D5"/>
    <w:rsid w:val="002D6972"/>
    <w:rsid w:val="00300382"/>
    <w:rsid w:val="003D68BF"/>
    <w:rsid w:val="003E0631"/>
    <w:rsid w:val="0040733F"/>
    <w:rsid w:val="00411752"/>
    <w:rsid w:val="00462970"/>
    <w:rsid w:val="004657A1"/>
    <w:rsid w:val="004B6F71"/>
    <w:rsid w:val="004F3A37"/>
    <w:rsid w:val="00567880"/>
    <w:rsid w:val="005848DB"/>
    <w:rsid w:val="005F71CD"/>
    <w:rsid w:val="00657B5D"/>
    <w:rsid w:val="00662112"/>
    <w:rsid w:val="00684C57"/>
    <w:rsid w:val="006B7515"/>
    <w:rsid w:val="007070E0"/>
    <w:rsid w:val="007603F3"/>
    <w:rsid w:val="00790DFC"/>
    <w:rsid w:val="00794D41"/>
    <w:rsid w:val="008F45C6"/>
    <w:rsid w:val="00923ABC"/>
    <w:rsid w:val="00937B4B"/>
    <w:rsid w:val="009459D7"/>
    <w:rsid w:val="0098424C"/>
    <w:rsid w:val="00985A89"/>
    <w:rsid w:val="009C290C"/>
    <w:rsid w:val="009C7B1D"/>
    <w:rsid w:val="009D786C"/>
    <w:rsid w:val="009F2A91"/>
    <w:rsid w:val="00A5689B"/>
    <w:rsid w:val="00AE1167"/>
    <w:rsid w:val="00B058E3"/>
    <w:rsid w:val="00B13A0F"/>
    <w:rsid w:val="00B32F56"/>
    <w:rsid w:val="00B53989"/>
    <w:rsid w:val="00BA70E5"/>
    <w:rsid w:val="00BE148A"/>
    <w:rsid w:val="00C22000"/>
    <w:rsid w:val="00C47673"/>
    <w:rsid w:val="00C912A6"/>
    <w:rsid w:val="00CE6AFF"/>
    <w:rsid w:val="00D02406"/>
    <w:rsid w:val="00DC1211"/>
    <w:rsid w:val="00DF4E62"/>
    <w:rsid w:val="00E12ABC"/>
    <w:rsid w:val="00EB616D"/>
    <w:rsid w:val="00EF03A6"/>
    <w:rsid w:val="00F46BFA"/>
    <w:rsid w:val="00F632D8"/>
    <w:rsid w:val="00FC1F46"/>
    <w:rsid w:val="00FE0AD9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4A06"/>
  <w15:docId w15:val="{A484D30F-7781-49B8-8487-3148DB8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9D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23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.tver.ru/school/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tver.ru/school/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CF7A-E420-4555-8CBF-ECE57445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5</cp:revision>
  <dcterms:created xsi:type="dcterms:W3CDTF">2018-10-10T16:42:00Z</dcterms:created>
  <dcterms:modified xsi:type="dcterms:W3CDTF">2018-10-14T22:07:00Z</dcterms:modified>
</cp:coreProperties>
</file>