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5C" w:rsidRDefault="00E23C5C" w:rsidP="000F565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E23C5C" w:rsidRPr="00D53285" w:rsidRDefault="00E23C5C" w:rsidP="00D5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организации и проведении  школьного конкурса </w:t>
      </w:r>
      <w:r w:rsidRPr="00D53285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E23C5C" w:rsidRPr="00D53285" w:rsidRDefault="00E23C5C" w:rsidP="00D5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5">
        <w:rPr>
          <w:rFonts w:ascii="Times New Roman" w:hAnsi="Times New Roman"/>
          <w:b/>
          <w:sz w:val="28"/>
          <w:szCs w:val="28"/>
          <w:lang w:eastAsia="ru-RU"/>
        </w:rPr>
        <w:t xml:space="preserve">Мама, папа, я - спортивная семья!", </w:t>
      </w:r>
    </w:p>
    <w:p w:rsidR="00E23C5C" w:rsidRPr="00D53285" w:rsidRDefault="00E23C5C" w:rsidP="00D5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5">
        <w:rPr>
          <w:rFonts w:ascii="Times New Roman" w:hAnsi="Times New Roman"/>
          <w:b/>
          <w:sz w:val="28"/>
          <w:szCs w:val="28"/>
          <w:lang w:eastAsia="ru-RU"/>
        </w:rPr>
        <w:t>посвященного старту Десятилетия детства в России</w:t>
      </w:r>
    </w:p>
    <w:p w:rsidR="00E23C5C" w:rsidRDefault="00E23C5C" w:rsidP="00D5328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1.1. Настоящее Положение определяет сроки,  условия, порядок организации и проведения  школьных конкурсов, посвящённых Десятилетию детства (далее - Конкурс).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Популяризация 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3.1. Демонстрация  идей популяризации семейного отдыха, здорового образа жизни среди населения города Твери.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организации досуга  среди  молодежи  города и взрослого населения. 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Участниками  Конкурса на добровольной основе смогут стать обучающиеся школ города, родители и любое взрослое население микрорайона школы. </w:t>
      </w:r>
    </w:p>
    <w:p w:rsidR="00E23C5C" w:rsidRPr="00D53285" w:rsidRDefault="00E23C5C" w:rsidP="00D5328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3F3">
        <w:rPr>
          <w:rFonts w:ascii="Times New Roman" w:hAnsi="Times New Roman"/>
          <w:b/>
          <w:bCs/>
          <w:sz w:val="28"/>
          <w:szCs w:val="28"/>
          <w:lang w:eastAsia="ru-RU"/>
        </w:rPr>
        <w:t>5. Место проведения:</w:t>
      </w:r>
      <w:r w:rsidRPr="00D532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Спортивный зал МОУ СОШ № 37</w:t>
      </w:r>
    </w:p>
    <w:p w:rsidR="00E23C5C" w:rsidRPr="00D53285" w:rsidRDefault="00E23C5C" w:rsidP="00D5328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3F3">
        <w:rPr>
          <w:rFonts w:ascii="Times New Roman" w:hAnsi="Times New Roman"/>
          <w:b/>
          <w:sz w:val="28"/>
          <w:szCs w:val="28"/>
          <w:lang w:eastAsia="ru-RU"/>
        </w:rPr>
        <w:t>6. Дата проведения:</w:t>
      </w:r>
      <w:r w:rsidRPr="00D532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18.03.2018</w:t>
      </w:r>
      <w:r w:rsidRPr="00D53285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E23C5C" w:rsidRPr="00D53285" w:rsidRDefault="00E23C5C" w:rsidP="00D5328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3285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D53285">
        <w:rPr>
          <w:rFonts w:ascii="Times New Roman" w:hAnsi="Times New Roman"/>
          <w:b/>
          <w:sz w:val="28"/>
          <w:szCs w:val="28"/>
        </w:rPr>
        <w:t>Руководство и проведение соревнований.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285">
        <w:rPr>
          <w:rFonts w:ascii="Times New Roman" w:hAnsi="Times New Roman"/>
          <w:sz w:val="28"/>
          <w:szCs w:val="28"/>
        </w:rPr>
        <w:t>Общее руководство соревнованиями осуществляется администрацией школы.</w:t>
      </w:r>
      <w:r w:rsidRPr="00D53285">
        <w:rPr>
          <w:rFonts w:ascii="Times New Roman" w:hAnsi="Times New Roman"/>
          <w:sz w:val="28"/>
          <w:szCs w:val="28"/>
        </w:rPr>
        <w:br/>
        <w:t>Непосредственное проведение соревнований возлагается на преподавателя физической культуры.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8. Участники конкурса: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разрабатывают  концепцию (идею) спортивного конкурса;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анонсируют концепцию с целью привлечения участников из числа обучающихся, родителей, жителей микрорайона школы);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проводят конкурс в рамках мероприятий Десятилетия детства, осуществляют съемку мероприятия. Выявляют победителей.</w:t>
      </w:r>
    </w:p>
    <w:p w:rsidR="00E23C5C" w:rsidRDefault="00E23C5C" w:rsidP="00D53285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2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отснятый  материал размещают на сайте образовательного учреждения. 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9</w:t>
      </w: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532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Подведение итогов Конкурса.</w:t>
      </w:r>
    </w:p>
    <w:p w:rsidR="00E23C5C" w:rsidRPr="00D53285" w:rsidRDefault="00E23C5C" w:rsidP="00D532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285">
        <w:rPr>
          <w:rFonts w:ascii="Times New Roman" w:hAnsi="Times New Roman"/>
          <w:sz w:val="28"/>
          <w:szCs w:val="28"/>
        </w:rPr>
        <w:t>Командные места определяются по наименьшей сумме времени всех эстафет.</w:t>
      </w:r>
      <w:r w:rsidRPr="00D53285">
        <w:rPr>
          <w:rFonts w:ascii="Times New Roman" w:hAnsi="Times New Roman"/>
          <w:sz w:val="28"/>
          <w:szCs w:val="28"/>
        </w:rPr>
        <w:br/>
        <w:t>Правила выполнения эстафет указаны в программе соревнований, за каждое нарушение правил ко времени прохождения эстафеты прибавляется по 1 сек.</w:t>
      </w:r>
    </w:p>
    <w:p w:rsidR="00E23C5C" w:rsidRPr="00D53285" w:rsidRDefault="00E23C5C" w:rsidP="00D5328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D53285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Награждение:</w:t>
      </w:r>
    </w:p>
    <w:p w:rsidR="00E23C5C" w:rsidRPr="00D53285" w:rsidRDefault="00E23C5C" w:rsidP="00D5328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Победитель награждается грамотой.</w:t>
      </w:r>
    </w:p>
    <w:p w:rsidR="00E23C5C" w:rsidRPr="00D53285" w:rsidRDefault="00E23C5C" w:rsidP="00D5328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Призеры награждаются грамотами.</w:t>
      </w:r>
    </w:p>
    <w:p w:rsidR="00E23C5C" w:rsidRPr="00D53285" w:rsidRDefault="00E23C5C" w:rsidP="00D5328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Семьи можно наградить по номинациям:</w:t>
      </w:r>
    </w:p>
    <w:p w:rsidR="00E23C5C" w:rsidRPr="00D53285" w:rsidRDefault="00E23C5C" w:rsidP="00D53285">
      <w:pPr>
        <w:numPr>
          <w:ilvl w:val="0"/>
          <w:numId w:val="3"/>
        </w:numPr>
        <w:spacing w:beforeAutospacing="1" w:after="100" w:afterAutospacing="1" w:line="36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“Самая сплоченная семья”;</w:t>
      </w:r>
    </w:p>
    <w:p w:rsidR="00E23C5C" w:rsidRPr="00D53285" w:rsidRDefault="00E23C5C" w:rsidP="00D53285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“Самая волевая семья”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D53285">
        <w:rPr>
          <w:rFonts w:ascii="Times New Roman" w:hAnsi="Times New Roman"/>
          <w:sz w:val="28"/>
          <w:szCs w:val="28"/>
          <w:lang w:eastAsia="ru-RU"/>
        </w:rPr>
        <w:t>;</w:t>
      </w:r>
      <w:r w:rsidRPr="004A0D0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20.75pt">
            <v:imagedata r:id="rId5" o:title=""/>
          </v:shape>
        </w:pict>
      </w:r>
    </w:p>
    <w:p w:rsidR="00E23C5C" w:rsidRPr="00D53285" w:rsidRDefault="00E23C5C" w:rsidP="00D53285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285">
        <w:rPr>
          <w:rFonts w:ascii="Times New Roman" w:hAnsi="Times New Roman"/>
          <w:sz w:val="28"/>
          <w:szCs w:val="28"/>
          <w:lang w:eastAsia="ru-RU"/>
        </w:rPr>
        <w:t>“Самая быстрая, ловкая, умелая”.</w:t>
      </w:r>
    </w:p>
    <w:p w:rsidR="00E23C5C" w:rsidRPr="004A0D0A" w:rsidRDefault="00E23C5C" w:rsidP="004A0D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23C5C" w:rsidRDefault="00E23C5C" w:rsidP="007F75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23C5C" w:rsidRDefault="00E23C5C" w:rsidP="007F75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23C5C" w:rsidRDefault="00E23C5C"/>
    <w:sectPr w:rsidR="00E23C5C" w:rsidSect="005C23F3">
      <w:pgSz w:w="11906" w:h="16838"/>
      <w:pgMar w:top="709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0A7"/>
    <w:multiLevelType w:val="multilevel"/>
    <w:tmpl w:val="034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4B74"/>
    <w:multiLevelType w:val="multilevel"/>
    <w:tmpl w:val="C2D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6"/>
    <w:rsid w:val="000F5656"/>
    <w:rsid w:val="002E6EDB"/>
    <w:rsid w:val="00315191"/>
    <w:rsid w:val="003F6507"/>
    <w:rsid w:val="0040285C"/>
    <w:rsid w:val="004A0D0A"/>
    <w:rsid w:val="004F5A8D"/>
    <w:rsid w:val="00573168"/>
    <w:rsid w:val="005C23F3"/>
    <w:rsid w:val="0061475B"/>
    <w:rsid w:val="00700D95"/>
    <w:rsid w:val="007F750B"/>
    <w:rsid w:val="008B797A"/>
    <w:rsid w:val="009C5BEB"/>
    <w:rsid w:val="00A714AF"/>
    <w:rsid w:val="00A862A9"/>
    <w:rsid w:val="00A9582A"/>
    <w:rsid w:val="00AA6728"/>
    <w:rsid w:val="00AB2877"/>
    <w:rsid w:val="00AE2B1B"/>
    <w:rsid w:val="00AE4EF2"/>
    <w:rsid w:val="00D53285"/>
    <w:rsid w:val="00E23C5C"/>
    <w:rsid w:val="00E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56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321</Words>
  <Characters>1836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Николаевна</cp:lastModifiedBy>
  <cp:revision>9</cp:revision>
  <cp:lastPrinted>2018-02-27T11:22:00Z</cp:lastPrinted>
  <dcterms:created xsi:type="dcterms:W3CDTF">2013-02-08T16:17:00Z</dcterms:created>
  <dcterms:modified xsi:type="dcterms:W3CDTF">2018-03-01T11:02:00Z</dcterms:modified>
</cp:coreProperties>
</file>