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D4" w:rsidRDefault="004F282B" w:rsidP="00A54F20">
      <w:pPr>
        <w:jc w:val="center"/>
      </w:pPr>
      <w:r w:rsidRPr="004F282B">
        <w:rPr>
          <w:noProof/>
          <w:lang w:eastAsia="ru-RU"/>
        </w:rPr>
        <w:drawing>
          <wp:inline distT="0" distB="0" distL="0" distR="0">
            <wp:extent cx="1527810" cy="1356360"/>
            <wp:effectExtent l="19050" t="0" r="0" b="0"/>
            <wp:docPr id="3" name="Рисунок 0" descr="Лого Лучшее на с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Лучшее на свете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669" cy="1355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D35" w:rsidRDefault="008440F6" w:rsidP="00A54F20">
      <w:pPr>
        <w:jc w:val="center"/>
      </w:pPr>
      <w:r>
        <w:t>ПОЛОЖЕНИЕ</w:t>
      </w:r>
    </w:p>
    <w:p w:rsidR="008440F6" w:rsidRDefault="00A54F20" w:rsidP="00A54F20">
      <w:pPr>
        <w:jc w:val="center"/>
      </w:pPr>
      <w:r>
        <w:t>о</w:t>
      </w:r>
      <w:r w:rsidR="008440F6">
        <w:t xml:space="preserve">б организации и проведении школьного </w:t>
      </w:r>
      <w:r w:rsidR="001B5D7D">
        <w:t xml:space="preserve">этапа </w:t>
      </w:r>
      <w:r w:rsidR="008440F6">
        <w:t>конкурса флешмобов,</w:t>
      </w:r>
    </w:p>
    <w:p w:rsidR="008440F6" w:rsidRDefault="0041583B" w:rsidP="00A54F20">
      <w:pPr>
        <w:jc w:val="center"/>
      </w:pPr>
      <w:r>
        <w:t>п</w:t>
      </w:r>
      <w:r w:rsidR="008440F6">
        <w:t>освящённ</w:t>
      </w:r>
      <w:r>
        <w:t>ого</w:t>
      </w:r>
      <w:r w:rsidR="008440F6">
        <w:t xml:space="preserve"> старту Десятилетия детства в России</w:t>
      </w:r>
    </w:p>
    <w:p w:rsidR="008440F6" w:rsidRDefault="008440F6" w:rsidP="00A54F20">
      <w:pPr>
        <w:jc w:val="center"/>
      </w:pPr>
      <w:r>
        <w:t>«Лучшее на свете – это наши дети!»</w:t>
      </w:r>
    </w:p>
    <w:p w:rsidR="008440F6" w:rsidRDefault="00267312" w:rsidP="00267312">
      <w:pPr>
        <w:jc w:val="center"/>
      </w:pPr>
      <w:r>
        <w:t>в МБОУ СШ№55</w:t>
      </w:r>
    </w:p>
    <w:p w:rsidR="008440F6" w:rsidRPr="00A54F20" w:rsidRDefault="008440F6" w:rsidP="008440F6">
      <w:pPr>
        <w:pStyle w:val="a3"/>
        <w:numPr>
          <w:ilvl w:val="0"/>
          <w:numId w:val="1"/>
        </w:numPr>
        <w:rPr>
          <w:b/>
        </w:rPr>
      </w:pPr>
      <w:r w:rsidRPr="00A54F20">
        <w:rPr>
          <w:b/>
        </w:rPr>
        <w:t>Общие положения</w:t>
      </w:r>
      <w:r w:rsidR="007739E7">
        <w:rPr>
          <w:b/>
        </w:rPr>
        <w:t>:</w:t>
      </w:r>
    </w:p>
    <w:p w:rsidR="008440F6" w:rsidRDefault="008440F6" w:rsidP="00A54F20">
      <w:r>
        <w:t>1.1. Настоящее положение определяет сроки, условия, порядок организации и проведения школьного конкурса флешмобов, посвящённого Десятилетию детства (далее – Конкурс).</w:t>
      </w:r>
    </w:p>
    <w:p w:rsidR="008440F6" w:rsidRDefault="008440F6" w:rsidP="00A54F20">
      <w:r>
        <w:t>1.2. Флешмоб – это спланированная массовая акция, в которой большая группа людей появляется в обозначенном месте, выполняет определенные действия</w:t>
      </w:r>
      <w:r w:rsidR="00A54F20">
        <w:t xml:space="preserve">, и затем расходится. Основным фактором флешмоба является самоорганизация через современные средства коммуникации. </w:t>
      </w:r>
    </w:p>
    <w:p w:rsidR="00A54F20" w:rsidRDefault="00A54F20" w:rsidP="008440F6">
      <w:pPr>
        <w:ind w:left="709" w:firstLine="0"/>
        <w:rPr>
          <w:b/>
        </w:rPr>
      </w:pPr>
      <w:r w:rsidRPr="00A54F20">
        <w:rPr>
          <w:b/>
        </w:rPr>
        <w:t>2. Цель</w:t>
      </w:r>
      <w:r w:rsidR="0087684E">
        <w:rPr>
          <w:b/>
        </w:rPr>
        <w:t>:</w:t>
      </w:r>
    </w:p>
    <w:p w:rsidR="00A54F20" w:rsidRDefault="00A54F20" w:rsidP="00A54F20">
      <w:r>
        <w:t>Популяризация совместной деятельности детей и родителей, семейного отдыха и совместного досуга, здорового образа жизни как альтернативе вредным привычкам и компьютерной зависимости.</w:t>
      </w:r>
    </w:p>
    <w:p w:rsidR="00A54F20" w:rsidRPr="00FD2343" w:rsidRDefault="00A54F20" w:rsidP="00A54F20">
      <w:pPr>
        <w:pStyle w:val="a3"/>
        <w:numPr>
          <w:ilvl w:val="0"/>
          <w:numId w:val="2"/>
        </w:numPr>
        <w:rPr>
          <w:b/>
        </w:rPr>
      </w:pPr>
      <w:r w:rsidRPr="00FD2343">
        <w:rPr>
          <w:b/>
        </w:rPr>
        <w:t>Задачи</w:t>
      </w:r>
      <w:r w:rsidR="0087684E">
        <w:rPr>
          <w:b/>
        </w:rPr>
        <w:t>:</w:t>
      </w:r>
    </w:p>
    <w:p w:rsidR="00A54F20" w:rsidRDefault="00A54F20" w:rsidP="00FD2343">
      <w:pPr>
        <w:pStyle w:val="a3"/>
        <w:numPr>
          <w:ilvl w:val="1"/>
          <w:numId w:val="2"/>
        </w:numPr>
        <w:ind w:left="0" w:firstLine="709"/>
      </w:pPr>
      <w:r>
        <w:t xml:space="preserve">Демонстрация идей популяризации семейного отдыха, здорового </w:t>
      </w:r>
      <w:r w:rsidR="001B5D7D">
        <w:t>образа жизни.</w:t>
      </w:r>
    </w:p>
    <w:p w:rsidR="00A54F20" w:rsidRDefault="00A54F20" w:rsidP="00FD2343">
      <w:pPr>
        <w:pStyle w:val="a3"/>
        <w:numPr>
          <w:ilvl w:val="1"/>
          <w:numId w:val="2"/>
        </w:numPr>
        <w:ind w:left="0" w:firstLine="709"/>
      </w:pPr>
      <w:r>
        <w:t xml:space="preserve">Внедрение новых массовых форм организации досуга среди </w:t>
      </w:r>
      <w:r w:rsidR="001B5D7D">
        <w:t xml:space="preserve">учащихся </w:t>
      </w:r>
      <w:r>
        <w:t>и родителей школы.</w:t>
      </w:r>
    </w:p>
    <w:p w:rsidR="00A54F20" w:rsidRPr="00A54F20" w:rsidRDefault="00A54F20" w:rsidP="00FD2343">
      <w:pPr>
        <w:pStyle w:val="a3"/>
        <w:numPr>
          <w:ilvl w:val="1"/>
          <w:numId w:val="2"/>
        </w:numPr>
        <w:ind w:left="0" w:firstLine="709"/>
      </w:pPr>
      <w:r>
        <w:t xml:space="preserve">Создание условий для творческой самореализации </w:t>
      </w:r>
      <w:r w:rsidR="001B5D7D">
        <w:t>обучающихся</w:t>
      </w:r>
      <w:r w:rsidR="00FD2343">
        <w:t>.</w:t>
      </w:r>
    </w:p>
    <w:p w:rsidR="0087684E" w:rsidRDefault="00FD2343" w:rsidP="00FD2343">
      <w:pPr>
        <w:rPr>
          <w:b/>
        </w:rPr>
      </w:pPr>
      <w:r w:rsidRPr="002130F8">
        <w:rPr>
          <w:b/>
        </w:rPr>
        <w:t>4.</w:t>
      </w:r>
      <w:r w:rsidR="0087684E">
        <w:rPr>
          <w:b/>
        </w:rPr>
        <w:t xml:space="preserve"> Организаторы:</w:t>
      </w:r>
    </w:p>
    <w:p w:rsidR="007739E7" w:rsidRPr="007739E7" w:rsidRDefault="007739E7" w:rsidP="00FD2343">
      <w:r>
        <w:lastRenderedPageBreak/>
        <w:t>Организа</w:t>
      </w:r>
      <w:r w:rsidR="001B5D7D">
        <w:t>тором К</w:t>
      </w:r>
      <w:r>
        <w:t>онкурса является Оргкомитет из числа волонтеров</w:t>
      </w:r>
      <w:r w:rsidR="001B5D7D">
        <w:t xml:space="preserve"> - </w:t>
      </w:r>
      <w:r>
        <w:t xml:space="preserve"> членов Совета активов, Совета старшеклассников, активные родители.</w:t>
      </w:r>
    </w:p>
    <w:p w:rsidR="008440F6" w:rsidRPr="002130F8" w:rsidRDefault="0087684E" w:rsidP="00FD2343">
      <w:pPr>
        <w:rPr>
          <w:b/>
        </w:rPr>
      </w:pPr>
      <w:r>
        <w:rPr>
          <w:b/>
        </w:rPr>
        <w:t>5.</w:t>
      </w:r>
      <w:r w:rsidR="00FD2343" w:rsidRPr="002130F8">
        <w:rPr>
          <w:b/>
        </w:rPr>
        <w:t xml:space="preserve"> Участники</w:t>
      </w:r>
      <w:r w:rsidR="007739E7">
        <w:rPr>
          <w:b/>
        </w:rPr>
        <w:t>:</w:t>
      </w:r>
    </w:p>
    <w:p w:rsidR="00FD2343" w:rsidRPr="00267312" w:rsidRDefault="00FD2343" w:rsidP="00FD2343">
      <w:pPr>
        <w:rPr>
          <w:color w:val="000000" w:themeColor="text1"/>
        </w:rPr>
      </w:pPr>
      <w:r>
        <w:t>Участниками Конкурса на добровольной основе могут стать обучающиеся школы, их родители</w:t>
      </w:r>
      <w:r w:rsidR="00267312">
        <w:t>, родственники</w:t>
      </w:r>
      <w:r>
        <w:t xml:space="preserve"> и </w:t>
      </w:r>
      <w:r w:rsidR="00267312" w:rsidRPr="00267312">
        <w:rPr>
          <w:color w:val="000000" w:themeColor="text1"/>
        </w:rPr>
        <w:t>друзья.</w:t>
      </w:r>
    </w:p>
    <w:p w:rsidR="00FD2343" w:rsidRDefault="007739E7" w:rsidP="00FD2343">
      <w:pPr>
        <w:rPr>
          <w:b/>
          <w:color w:val="000000" w:themeColor="text1"/>
        </w:rPr>
      </w:pPr>
      <w:r>
        <w:rPr>
          <w:b/>
          <w:color w:val="000000" w:themeColor="text1"/>
        </w:rPr>
        <w:t>6</w:t>
      </w:r>
      <w:r w:rsidR="00FD2343" w:rsidRPr="002130F8">
        <w:rPr>
          <w:b/>
          <w:color w:val="000000" w:themeColor="text1"/>
        </w:rPr>
        <w:t>. Сроки и условия проведения</w:t>
      </w:r>
      <w:r>
        <w:rPr>
          <w:b/>
          <w:color w:val="000000" w:themeColor="text1"/>
        </w:rPr>
        <w:t>:</w:t>
      </w:r>
    </w:p>
    <w:p w:rsidR="007739E7" w:rsidRDefault="007739E7" w:rsidP="00FD2343">
      <w:pPr>
        <w:rPr>
          <w:color w:val="000000" w:themeColor="text1"/>
        </w:rPr>
      </w:pPr>
      <w:r>
        <w:rPr>
          <w:color w:val="000000" w:themeColor="text1"/>
        </w:rPr>
        <w:t>6.1. Конкурс проводится по следующим номинациям:</w:t>
      </w:r>
    </w:p>
    <w:p w:rsidR="007739E7" w:rsidRDefault="007739E7" w:rsidP="007739E7">
      <w:pPr>
        <w:pStyle w:val="a3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Песенный флешмоб;</w:t>
      </w:r>
    </w:p>
    <w:p w:rsidR="007739E7" w:rsidRDefault="007739E7" w:rsidP="007739E7">
      <w:pPr>
        <w:pStyle w:val="a3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Танцевальный флешмоб;</w:t>
      </w:r>
    </w:p>
    <w:p w:rsidR="007739E7" w:rsidRDefault="007739E7" w:rsidP="007739E7">
      <w:pPr>
        <w:pStyle w:val="a3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Спортивный флешмоб;</w:t>
      </w:r>
    </w:p>
    <w:p w:rsidR="007739E7" w:rsidRPr="007739E7" w:rsidRDefault="007739E7" w:rsidP="00C241DD">
      <w:pPr>
        <w:pStyle w:val="a3"/>
        <w:numPr>
          <w:ilvl w:val="0"/>
          <w:numId w:val="4"/>
        </w:numPr>
        <w:rPr>
          <w:color w:val="000000" w:themeColor="text1"/>
        </w:rPr>
      </w:pPr>
      <w:r w:rsidRPr="007739E7">
        <w:rPr>
          <w:color w:val="000000" w:themeColor="text1"/>
        </w:rPr>
        <w:t>Песенно-танцевальный флешмоб.</w:t>
      </w:r>
    </w:p>
    <w:p w:rsidR="00FD2343" w:rsidRPr="00267312" w:rsidRDefault="007739E7" w:rsidP="00FD2343">
      <w:pPr>
        <w:rPr>
          <w:color w:val="000000" w:themeColor="text1"/>
        </w:rPr>
      </w:pPr>
      <w:r w:rsidRPr="00267312">
        <w:rPr>
          <w:color w:val="000000" w:themeColor="text1"/>
        </w:rPr>
        <w:t>6.2</w:t>
      </w:r>
      <w:r w:rsidR="00FD2343" w:rsidRPr="00267312">
        <w:rPr>
          <w:color w:val="000000" w:themeColor="text1"/>
        </w:rPr>
        <w:t xml:space="preserve">. Конкурс проводится в </w:t>
      </w:r>
      <w:r w:rsidR="00990C6A" w:rsidRPr="00267312">
        <w:rPr>
          <w:color w:val="000000" w:themeColor="text1"/>
        </w:rPr>
        <w:t>3</w:t>
      </w:r>
      <w:r w:rsidR="00FD2343" w:rsidRPr="00267312">
        <w:rPr>
          <w:color w:val="000000" w:themeColor="text1"/>
        </w:rPr>
        <w:t xml:space="preserve"> этапа</w:t>
      </w:r>
    </w:p>
    <w:p w:rsidR="00FD2343" w:rsidRPr="00267312" w:rsidRDefault="00FD2343" w:rsidP="00FD2343">
      <w:pPr>
        <w:rPr>
          <w:color w:val="000000" w:themeColor="text1"/>
        </w:rPr>
      </w:pPr>
      <w:r w:rsidRPr="00267312">
        <w:rPr>
          <w:color w:val="000000" w:themeColor="text1"/>
        </w:rPr>
        <w:t xml:space="preserve">1 этап – подготовительный: с 12.02 по </w:t>
      </w:r>
      <w:r w:rsidR="00990C6A" w:rsidRPr="00267312">
        <w:rPr>
          <w:color w:val="000000" w:themeColor="text1"/>
        </w:rPr>
        <w:t>07</w:t>
      </w:r>
      <w:r w:rsidRPr="00267312">
        <w:rPr>
          <w:color w:val="000000" w:themeColor="text1"/>
        </w:rPr>
        <w:t>.</w:t>
      </w:r>
      <w:r w:rsidR="00990C6A" w:rsidRPr="00267312">
        <w:rPr>
          <w:color w:val="000000" w:themeColor="text1"/>
        </w:rPr>
        <w:t>03.</w:t>
      </w:r>
      <w:r w:rsidRPr="00267312">
        <w:rPr>
          <w:color w:val="000000" w:themeColor="text1"/>
        </w:rPr>
        <w:t>2018</w:t>
      </w:r>
      <w:r w:rsidR="002130F8" w:rsidRPr="00267312">
        <w:rPr>
          <w:color w:val="000000" w:themeColor="text1"/>
        </w:rPr>
        <w:t>;</w:t>
      </w:r>
    </w:p>
    <w:p w:rsidR="00990C6A" w:rsidRPr="00267312" w:rsidRDefault="00FD2343" w:rsidP="00FD2343">
      <w:pPr>
        <w:rPr>
          <w:color w:val="000000" w:themeColor="text1"/>
        </w:rPr>
      </w:pPr>
      <w:r w:rsidRPr="00267312">
        <w:rPr>
          <w:color w:val="000000" w:themeColor="text1"/>
        </w:rPr>
        <w:t xml:space="preserve">2 этап – </w:t>
      </w:r>
      <w:r w:rsidR="00990C6A" w:rsidRPr="00267312">
        <w:rPr>
          <w:color w:val="000000" w:themeColor="text1"/>
        </w:rPr>
        <w:t xml:space="preserve">школьный </w:t>
      </w:r>
      <w:r w:rsidR="001B5D7D" w:rsidRPr="00267312">
        <w:rPr>
          <w:color w:val="000000" w:themeColor="text1"/>
        </w:rPr>
        <w:t>К</w:t>
      </w:r>
      <w:r w:rsidR="00C15F9F" w:rsidRPr="00267312">
        <w:rPr>
          <w:color w:val="000000" w:themeColor="text1"/>
        </w:rPr>
        <w:t>онкурс</w:t>
      </w:r>
      <w:r w:rsidRPr="00267312">
        <w:rPr>
          <w:color w:val="000000" w:themeColor="text1"/>
        </w:rPr>
        <w:t xml:space="preserve"> по номинациям: с</w:t>
      </w:r>
      <w:r w:rsidR="00990C6A" w:rsidRPr="00267312">
        <w:rPr>
          <w:color w:val="000000" w:themeColor="text1"/>
        </w:rPr>
        <w:t xml:space="preserve"> 12</w:t>
      </w:r>
      <w:r w:rsidRPr="00267312">
        <w:rPr>
          <w:color w:val="000000" w:themeColor="text1"/>
        </w:rPr>
        <w:t>.0</w:t>
      </w:r>
      <w:r w:rsidR="00990C6A" w:rsidRPr="00267312">
        <w:rPr>
          <w:color w:val="000000" w:themeColor="text1"/>
        </w:rPr>
        <w:t>3</w:t>
      </w:r>
      <w:r w:rsidR="002130F8" w:rsidRPr="00267312">
        <w:rPr>
          <w:color w:val="000000" w:themeColor="text1"/>
        </w:rPr>
        <w:t xml:space="preserve"> по</w:t>
      </w:r>
      <w:r w:rsidR="00990C6A" w:rsidRPr="00267312">
        <w:rPr>
          <w:color w:val="000000" w:themeColor="text1"/>
        </w:rPr>
        <w:t>18.03.2018;</w:t>
      </w:r>
    </w:p>
    <w:p w:rsidR="007739E7" w:rsidRPr="00267312" w:rsidRDefault="00990C6A" w:rsidP="00FD2343">
      <w:pPr>
        <w:rPr>
          <w:color w:val="000000" w:themeColor="text1"/>
        </w:rPr>
      </w:pPr>
      <w:r w:rsidRPr="00267312">
        <w:rPr>
          <w:color w:val="000000" w:themeColor="text1"/>
        </w:rPr>
        <w:t>3 этап – городской: май 2018.</w:t>
      </w:r>
    </w:p>
    <w:p w:rsidR="00FD2343" w:rsidRPr="002130F8" w:rsidRDefault="007739E7" w:rsidP="00FD2343">
      <w:pPr>
        <w:rPr>
          <w:b/>
          <w:color w:val="000000" w:themeColor="text1"/>
        </w:rPr>
      </w:pPr>
      <w:r>
        <w:rPr>
          <w:b/>
          <w:color w:val="000000" w:themeColor="text1"/>
        </w:rPr>
        <w:t>7</w:t>
      </w:r>
      <w:r w:rsidR="002130F8" w:rsidRPr="002130F8">
        <w:rPr>
          <w:b/>
          <w:color w:val="000000" w:themeColor="text1"/>
        </w:rPr>
        <w:t>. Участники конкурса:</w:t>
      </w:r>
    </w:p>
    <w:p w:rsidR="002130F8" w:rsidRDefault="0087684E" w:rsidP="002130F8">
      <w:pPr>
        <w:pStyle w:val="a3"/>
        <w:numPr>
          <w:ilvl w:val="0"/>
          <w:numId w:val="3"/>
        </w:numPr>
        <w:ind w:left="0" w:firstLine="71"/>
        <w:rPr>
          <w:color w:val="000000" w:themeColor="text1"/>
        </w:rPr>
      </w:pPr>
      <w:r>
        <w:rPr>
          <w:color w:val="000000" w:themeColor="text1"/>
        </w:rPr>
        <w:t>разрабатывают</w:t>
      </w:r>
      <w:r w:rsidR="002130F8">
        <w:rPr>
          <w:color w:val="000000" w:themeColor="text1"/>
        </w:rPr>
        <w:t xml:space="preserve"> идею флешмоба </w:t>
      </w:r>
      <w:r w:rsidR="0041583B">
        <w:rPr>
          <w:color w:val="000000" w:themeColor="text1"/>
        </w:rPr>
        <w:t xml:space="preserve">в зависимости от выбранной номинации </w:t>
      </w:r>
      <w:r w:rsidR="002130F8">
        <w:rPr>
          <w:color w:val="000000" w:themeColor="text1"/>
        </w:rPr>
        <w:t>(</w:t>
      </w:r>
      <w:proofErr w:type="gramStart"/>
      <w:r w:rsidR="002130F8">
        <w:rPr>
          <w:color w:val="000000" w:themeColor="text1"/>
        </w:rPr>
        <w:t>песенный</w:t>
      </w:r>
      <w:proofErr w:type="gramEnd"/>
      <w:r w:rsidR="002130F8">
        <w:rPr>
          <w:color w:val="000000" w:themeColor="text1"/>
        </w:rPr>
        <w:t xml:space="preserve">, спортивный, танцевальный и </w:t>
      </w:r>
      <w:r w:rsidR="0041583B">
        <w:rPr>
          <w:color w:val="000000" w:themeColor="text1"/>
        </w:rPr>
        <w:t>песенно-танцевальный</w:t>
      </w:r>
      <w:r w:rsidR="002130F8">
        <w:rPr>
          <w:color w:val="000000" w:themeColor="text1"/>
        </w:rPr>
        <w:t>);</w:t>
      </w:r>
    </w:p>
    <w:p w:rsidR="00F017AA" w:rsidRDefault="00F017AA" w:rsidP="002130F8">
      <w:pPr>
        <w:pStyle w:val="a3"/>
        <w:numPr>
          <w:ilvl w:val="0"/>
          <w:numId w:val="3"/>
        </w:numPr>
        <w:ind w:left="0" w:firstLine="71"/>
        <w:rPr>
          <w:color w:val="000000" w:themeColor="text1"/>
        </w:rPr>
      </w:pPr>
      <w:r>
        <w:rPr>
          <w:color w:val="000000" w:themeColor="text1"/>
        </w:rPr>
        <w:t>самостоятельно выбирают песни, музыку, движения; разучивают в свободное время на переменах, дома и т.д.;</w:t>
      </w:r>
    </w:p>
    <w:p w:rsidR="002130F8" w:rsidRDefault="0087684E" w:rsidP="002130F8">
      <w:pPr>
        <w:pStyle w:val="a3"/>
        <w:numPr>
          <w:ilvl w:val="0"/>
          <w:numId w:val="3"/>
        </w:numPr>
        <w:ind w:left="0" w:firstLine="71"/>
        <w:rPr>
          <w:color w:val="000000" w:themeColor="text1"/>
        </w:rPr>
      </w:pPr>
      <w:r>
        <w:rPr>
          <w:color w:val="000000" w:themeColor="text1"/>
        </w:rPr>
        <w:t>анонсируют</w:t>
      </w:r>
      <w:r w:rsidR="002130F8">
        <w:rPr>
          <w:color w:val="000000" w:themeColor="text1"/>
        </w:rPr>
        <w:t xml:space="preserve"> эту идею с целью привлечения участников из числа обучающихся, родителей, родственников и друзей;</w:t>
      </w:r>
    </w:p>
    <w:p w:rsidR="00C15F9F" w:rsidRDefault="00C15F9F" w:rsidP="002130F8">
      <w:pPr>
        <w:pStyle w:val="a3"/>
        <w:numPr>
          <w:ilvl w:val="0"/>
          <w:numId w:val="3"/>
        </w:numPr>
        <w:ind w:left="0" w:firstLine="71"/>
        <w:rPr>
          <w:color w:val="000000" w:themeColor="text1"/>
        </w:rPr>
      </w:pPr>
      <w:r>
        <w:rPr>
          <w:color w:val="000000" w:themeColor="text1"/>
        </w:rPr>
        <w:t>подают заявку в Оргкомитет об участии в Конкурсе в выбранной номинации и теме флешмоба до 07.03.2018;</w:t>
      </w:r>
    </w:p>
    <w:p w:rsidR="0087684E" w:rsidRPr="001B5D7D" w:rsidRDefault="00C15F9F" w:rsidP="002130F8">
      <w:pPr>
        <w:pStyle w:val="a3"/>
        <w:numPr>
          <w:ilvl w:val="0"/>
          <w:numId w:val="3"/>
        </w:numPr>
        <w:ind w:left="0" w:firstLine="71"/>
        <w:rPr>
          <w:color w:val="000000" w:themeColor="text1"/>
        </w:rPr>
      </w:pPr>
      <w:r w:rsidRPr="001B5D7D">
        <w:rPr>
          <w:color w:val="000000" w:themeColor="text1"/>
        </w:rPr>
        <w:t>информируют О</w:t>
      </w:r>
      <w:r w:rsidR="0087684E" w:rsidRPr="001B5D7D">
        <w:rPr>
          <w:color w:val="000000" w:themeColor="text1"/>
        </w:rPr>
        <w:t xml:space="preserve">ргкомитет </w:t>
      </w:r>
      <w:r w:rsidRPr="001B5D7D">
        <w:rPr>
          <w:color w:val="000000" w:themeColor="text1"/>
        </w:rPr>
        <w:t>К</w:t>
      </w:r>
      <w:r w:rsidR="0087684E" w:rsidRPr="001B5D7D">
        <w:rPr>
          <w:color w:val="000000" w:themeColor="text1"/>
        </w:rPr>
        <w:t>онкурса о дате и времени проведения флешмоба;</w:t>
      </w:r>
    </w:p>
    <w:p w:rsidR="002130F8" w:rsidRPr="001B5D7D" w:rsidRDefault="007739E7" w:rsidP="002130F8">
      <w:pPr>
        <w:pStyle w:val="a3"/>
        <w:numPr>
          <w:ilvl w:val="0"/>
          <w:numId w:val="3"/>
        </w:numPr>
        <w:ind w:left="0" w:firstLine="71"/>
        <w:rPr>
          <w:color w:val="000000" w:themeColor="text1"/>
        </w:rPr>
      </w:pPr>
      <w:r w:rsidRPr="001B5D7D">
        <w:rPr>
          <w:color w:val="000000" w:themeColor="text1"/>
        </w:rPr>
        <w:t>проводят</w:t>
      </w:r>
      <w:r w:rsidR="002130F8" w:rsidRPr="001B5D7D">
        <w:rPr>
          <w:color w:val="000000" w:themeColor="text1"/>
        </w:rPr>
        <w:t xml:space="preserve"> флешмоб в рамках мероприятий Десятилетия детства, осуществляют </w:t>
      </w:r>
      <w:r w:rsidR="00F276D6">
        <w:rPr>
          <w:color w:val="000000" w:themeColor="text1"/>
        </w:rPr>
        <w:t>видео</w:t>
      </w:r>
      <w:r w:rsidR="002130F8" w:rsidRPr="001B5D7D">
        <w:rPr>
          <w:color w:val="000000" w:themeColor="text1"/>
        </w:rPr>
        <w:t>съёмку мероприятия</w:t>
      </w:r>
      <w:r w:rsidR="0087684E" w:rsidRPr="001B5D7D">
        <w:rPr>
          <w:color w:val="000000" w:themeColor="text1"/>
        </w:rPr>
        <w:t xml:space="preserve">, представляют в </w:t>
      </w:r>
      <w:r w:rsidR="00C15F9F" w:rsidRPr="001B5D7D">
        <w:rPr>
          <w:color w:val="000000" w:themeColor="text1"/>
        </w:rPr>
        <w:t>О</w:t>
      </w:r>
      <w:r w:rsidR="0087684E" w:rsidRPr="001B5D7D">
        <w:rPr>
          <w:color w:val="000000" w:themeColor="text1"/>
        </w:rPr>
        <w:t xml:space="preserve">ргкомитет школьного </w:t>
      </w:r>
      <w:r w:rsidR="00C15F9F" w:rsidRPr="001B5D7D">
        <w:rPr>
          <w:color w:val="000000" w:themeColor="text1"/>
        </w:rPr>
        <w:t>К</w:t>
      </w:r>
      <w:r w:rsidR="0087684E" w:rsidRPr="001B5D7D">
        <w:rPr>
          <w:color w:val="000000" w:themeColor="text1"/>
        </w:rPr>
        <w:t>онкурса</w:t>
      </w:r>
      <w:r w:rsidR="001B5D7D" w:rsidRPr="001B5D7D">
        <w:rPr>
          <w:color w:val="000000" w:themeColor="text1"/>
        </w:rPr>
        <w:t>.</w:t>
      </w:r>
    </w:p>
    <w:p w:rsidR="0087684E" w:rsidRPr="007739E7" w:rsidRDefault="0087684E" w:rsidP="0087684E">
      <w:pPr>
        <w:pStyle w:val="a3"/>
        <w:ind w:left="708" w:firstLine="0"/>
        <w:rPr>
          <w:b/>
          <w:color w:val="000000" w:themeColor="text1"/>
        </w:rPr>
      </w:pPr>
      <w:r w:rsidRPr="007739E7">
        <w:rPr>
          <w:b/>
          <w:color w:val="000000" w:themeColor="text1"/>
        </w:rPr>
        <w:t>7. Подведение итогов Конкурса:</w:t>
      </w:r>
    </w:p>
    <w:p w:rsidR="00990C6A" w:rsidRPr="00267312" w:rsidRDefault="0087684E" w:rsidP="00990C6A">
      <w:pPr>
        <w:pStyle w:val="a3"/>
        <w:ind w:left="0"/>
        <w:rPr>
          <w:color w:val="000000" w:themeColor="text1"/>
        </w:rPr>
      </w:pPr>
      <w:r w:rsidRPr="00267312">
        <w:rPr>
          <w:color w:val="000000" w:themeColor="text1"/>
        </w:rPr>
        <w:lastRenderedPageBreak/>
        <w:t xml:space="preserve">Итоги </w:t>
      </w:r>
      <w:r w:rsidR="00DC225F">
        <w:rPr>
          <w:color w:val="000000" w:themeColor="text1"/>
        </w:rPr>
        <w:t>К</w:t>
      </w:r>
      <w:r w:rsidRPr="00267312">
        <w:rPr>
          <w:color w:val="000000" w:themeColor="text1"/>
        </w:rPr>
        <w:t>онкурса подводятся по каждой номинации по критерию «Наибольшее количество участников»</w:t>
      </w:r>
    </w:p>
    <w:p w:rsidR="0041583B" w:rsidRPr="00267312" w:rsidRDefault="00990C6A" w:rsidP="00990C6A">
      <w:pPr>
        <w:pStyle w:val="a3"/>
        <w:ind w:left="0"/>
        <w:rPr>
          <w:color w:val="000000" w:themeColor="text1"/>
        </w:rPr>
      </w:pPr>
      <w:r w:rsidRPr="00267312">
        <w:rPr>
          <w:color w:val="000000" w:themeColor="text1"/>
        </w:rPr>
        <w:t xml:space="preserve">Победители школьного </w:t>
      </w:r>
      <w:r w:rsidR="00DC225F">
        <w:rPr>
          <w:color w:val="000000" w:themeColor="text1"/>
        </w:rPr>
        <w:t>К</w:t>
      </w:r>
      <w:r w:rsidRPr="00267312">
        <w:rPr>
          <w:color w:val="000000" w:themeColor="text1"/>
        </w:rPr>
        <w:t>онкурса станут участниками городского этапа мероприятия, посвященного Дню защиты детей.</w:t>
      </w:r>
      <w:bookmarkStart w:id="0" w:name="_GoBack"/>
      <w:bookmarkEnd w:id="0"/>
    </w:p>
    <w:sectPr w:rsidR="0041583B" w:rsidRPr="00267312" w:rsidSect="005F7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6B86"/>
    <w:multiLevelType w:val="hybridMultilevel"/>
    <w:tmpl w:val="BE821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A04079"/>
    <w:multiLevelType w:val="multilevel"/>
    <w:tmpl w:val="D7487D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6D233D1"/>
    <w:multiLevelType w:val="hybridMultilevel"/>
    <w:tmpl w:val="081683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0D2BBC"/>
    <w:multiLevelType w:val="multilevel"/>
    <w:tmpl w:val="4C5A8FC6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4D3910"/>
    <w:rsid w:val="000B47D4"/>
    <w:rsid w:val="001B5D7D"/>
    <w:rsid w:val="002130F8"/>
    <w:rsid w:val="00267312"/>
    <w:rsid w:val="0041583B"/>
    <w:rsid w:val="004D3910"/>
    <w:rsid w:val="004F282B"/>
    <w:rsid w:val="005F7E7A"/>
    <w:rsid w:val="007739E7"/>
    <w:rsid w:val="008440F6"/>
    <w:rsid w:val="0087684E"/>
    <w:rsid w:val="008F2AAA"/>
    <w:rsid w:val="00990C6A"/>
    <w:rsid w:val="00A54F20"/>
    <w:rsid w:val="00C15F9F"/>
    <w:rsid w:val="00C85C51"/>
    <w:rsid w:val="00CD5D35"/>
    <w:rsid w:val="00DC225F"/>
    <w:rsid w:val="00EF698D"/>
    <w:rsid w:val="00F017AA"/>
    <w:rsid w:val="00F276D6"/>
    <w:rsid w:val="00FD2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0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B47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47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</cp:revision>
  <dcterms:created xsi:type="dcterms:W3CDTF">2018-03-01T09:58:00Z</dcterms:created>
  <dcterms:modified xsi:type="dcterms:W3CDTF">2018-03-01T09:58:00Z</dcterms:modified>
</cp:coreProperties>
</file>