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88" w:rsidRPr="00FC1F2F" w:rsidRDefault="003A0F88" w:rsidP="003A0F88">
      <w:pPr>
        <w:pStyle w:val="ConsPlusNormal"/>
        <w:jc w:val="right"/>
        <w:outlineLvl w:val="1"/>
        <w:rPr>
          <w:rFonts w:ascii="Times New Roman" w:hAnsi="Times New Roman" w:cs="Times New Roman"/>
          <w:sz w:val="16"/>
          <w:szCs w:val="16"/>
        </w:rPr>
      </w:pPr>
      <w:r w:rsidRPr="00FC1F2F">
        <w:rPr>
          <w:rFonts w:ascii="Times New Roman" w:hAnsi="Times New Roman" w:cs="Times New Roman"/>
          <w:sz w:val="16"/>
          <w:szCs w:val="16"/>
        </w:rPr>
        <w:t>Приложение N 1</w:t>
      </w:r>
    </w:p>
    <w:p w:rsidR="003A0F88" w:rsidRPr="00FC1F2F" w:rsidRDefault="003A0F88" w:rsidP="003A0F88">
      <w:pPr>
        <w:pStyle w:val="ConsPlusNormal"/>
        <w:jc w:val="right"/>
        <w:rPr>
          <w:rFonts w:ascii="Times New Roman" w:hAnsi="Times New Roman" w:cs="Times New Roman"/>
          <w:sz w:val="16"/>
          <w:szCs w:val="16"/>
        </w:rPr>
      </w:pPr>
      <w:r w:rsidRPr="00FC1F2F">
        <w:rPr>
          <w:rFonts w:ascii="Times New Roman" w:hAnsi="Times New Roman" w:cs="Times New Roman"/>
          <w:sz w:val="16"/>
          <w:szCs w:val="16"/>
        </w:rPr>
        <w:t>к Порядку составления и утверждения плана</w:t>
      </w:r>
    </w:p>
    <w:p w:rsidR="003A0F88" w:rsidRPr="00FC1F2F" w:rsidRDefault="003A0F88" w:rsidP="003A0F88">
      <w:pPr>
        <w:pStyle w:val="ConsPlusNormal"/>
        <w:jc w:val="right"/>
        <w:rPr>
          <w:rFonts w:ascii="Times New Roman" w:hAnsi="Times New Roman" w:cs="Times New Roman"/>
          <w:sz w:val="16"/>
          <w:szCs w:val="16"/>
        </w:rPr>
      </w:pPr>
      <w:r w:rsidRPr="00FC1F2F">
        <w:rPr>
          <w:rFonts w:ascii="Times New Roman" w:hAnsi="Times New Roman" w:cs="Times New Roman"/>
          <w:sz w:val="16"/>
          <w:szCs w:val="16"/>
        </w:rPr>
        <w:t>финансово-хозяйственной деятельности</w:t>
      </w:r>
    </w:p>
    <w:p w:rsidR="003A0F88" w:rsidRPr="00FC1F2F" w:rsidRDefault="003A0F88" w:rsidP="003A0F88">
      <w:pPr>
        <w:pStyle w:val="ConsPlusNormal"/>
        <w:jc w:val="right"/>
        <w:rPr>
          <w:rFonts w:ascii="Times New Roman" w:hAnsi="Times New Roman" w:cs="Times New Roman"/>
          <w:sz w:val="16"/>
          <w:szCs w:val="16"/>
        </w:rPr>
      </w:pPr>
      <w:r w:rsidRPr="00FC1F2F">
        <w:rPr>
          <w:rFonts w:ascii="Times New Roman" w:hAnsi="Times New Roman" w:cs="Times New Roman"/>
          <w:sz w:val="16"/>
          <w:szCs w:val="16"/>
        </w:rPr>
        <w:t xml:space="preserve">муниципальных бюджетных </w:t>
      </w:r>
    </w:p>
    <w:p w:rsidR="003A0F88" w:rsidRPr="00FC1F2F" w:rsidRDefault="003A0F88" w:rsidP="003A0F88">
      <w:pPr>
        <w:pStyle w:val="ConsPlusNormal"/>
        <w:jc w:val="right"/>
        <w:rPr>
          <w:rFonts w:ascii="Times New Roman" w:hAnsi="Times New Roman" w:cs="Times New Roman"/>
          <w:sz w:val="16"/>
          <w:szCs w:val="16"/>
        </w:rPr>
      </w:pPr>
      <w:r w:rsidRPr="00FC1F2F">
        <w:rPr>
          <w:rFonts w:ascii="Times New Roman" w:hAnsi="Times New Roman" w:cs="Times New Roman"/>
          <w:sz w:val="16"/>
          <w:szCs w:val="16"/>
        </w:rPr>
        <w:t>учреждений города Твери</w:t>
      </w:r>
    </w:p>
    <w:p w:rsidR="003A0F88" w:rsidRDefault="003A0F88" w:rsidP="003A0F88">
      <w:pPr>
        <w:pStyle w:val="ConsPlusNormal"/>
        <w:jc w:val="center"/>
      </w:pPr>
    </w:p>
    <w:p w:rsidR="003A0F88" w:rsidRPr="001F56D7" w:rsidRDefault="003A0F88" w:rsidP="00C41E20">
      <w:pPr>
        <w:pStyle w:val="ConsPlusNonformat"/>
        <w:jc w:val="right"/>
        <w:rPr>
          <w:rFonts w:ascii="Times New Roman" w:hAnsi="Times New Roman" w:cs="Times New Roman"/>
          <w:sz w:val="24"/>
          <w:szCs w:val="24"/>
        </w:rPr>
      </w:pPr>
      <w:r w:rsidRPr="001F56D7">
        <w:rPr>
          <w:rFonts w:ascii="Times New Roman" w:hAnsi="Times New Roman" w:cs="Times New Roman"/>
          <w:sz w:val="24"/>
          <w:szCs w:val="24"/>
        </w:rPr>
        <w:t xml:space="preserve">"УТВЕРЖДАЮ"                          </w:t>
      </w:r>
    </w:p>
    <w:p w:rsidR="003A0F88" w:rsidRPr="001F56D7" w:rsidRDefault="003A0F88" w:rsidP="003A0F88">
      <w:pPr>
        <w:pStyle w:val="ConsPlusNonformat"/>
        <w:jc w:val="right"/>
        <w:rPr>
          <w:rFonts w:ascii="Times New Roman" w:hAnsi="Times New Roman" w:cs="Times New Roman"/>
          <w:sz w:val="24"/>
          <w:szCs w:val="24"/>
          <w:u w:val="single"/>
        </w:rPr>
      </w:pPr>
      <w:r w:rsidRPr="001F56D7">
        <w:rPr>
          <w:rFonts w:ascii="Times New Roman" w:hAnsi="Times New Roman" w:cs="Times New Roman"/>
          <w:sz w:val="24"/>
          <w:szCs w:val="24"/>
          <w:u w:val="single"/>
        </w:rPr>
        <w:t>Начальник Управления образования</w:t>
      </w:r>
    </w:p>
    <w:p w:rsidR="003A0F88" w:rsidRPr="001F56D7" w:rsidRDefault="003A0F88" w:rsidP="003A0F88">
      <w:pPr>
        <w:pStyle w:val="ConsPlusNonformat"/>
        <w:jc w:val="right"/>
        <w:rPr>
          <w:rFonts w:ascii="Times New Roman" w:hAnsi="Times New Roman" w:cs="Times New Roman"/>
          <w:sz w:val="24"/>
          <w:szCs w:val="24"/>
          <w:u w:val="single"/>
        </w:rPr>
      </w:pPr>
      <w:r w:rsidRPr="001F56D7">
        <w:rPr>
          <w:rFonts w:ascii="Times New Roman" w:hAnsi="Times New Roman" w:cs="Times New Roman"/>
          <w:sz w:val="24"/>
          <w:szCs w:val="24"/>
          <w:u w:val="single"/>
        </w:rPr>
        <w:t>администрации г.Твери</w:t>
      </w:r>
    </w:p>
    <w:p w:rsidR="003A0F88" w:rsidRPr="00FC1F2F" w:rsidRDefault="003A0F88" w:rsidP="00C41E20">
      <w:pPr>
        <w:pStyle w:val="ConsPlusNonformat"/>
        <w:jc w:val="right"/>
        <w:rPr>
          <w:rFonts w:ascii="Times New Roman" w:hAnsi="Times New Roman" w:cs="Times New Roman"/>
          <w:sz w:val="16"/>
          <w:szCs w:val="16"/>
        </w:rPr>
      </w:pPr>
      <w:r w:rsidRPr="00FC1F2F">
        <w:rPr>
          <w:rFonts w:ascii="Times New Roman" w:hAnsi="Times New Roman" w:cs="Times New Roman"/>
          <w:sz w:val="16"/>
          <w:szCs w:val="16"/>
        </w:rPr>
        <w:t xml:space="preserve">   (должность руководителя)</w:t>
      </w:r>
    </w:p>
    <w:p w:rsidR="003A0F88" w:rsidRPr="001F56D7" w:rsidRDefault="003A0F88" w:rsidP="003A0F88">
      <w:pPr>
        <w:pStyle w:val="ConsPlusNonformat"/>
        <w:jc w:val="right"/>
        <w:rPr>
          <w:rFonts w:ascii="Times New Roman" w:hAnsi="Times New Roman" w:cs="Times New Roman"/>
          <w:sz w:val="24"/>
          <w:szCs w:val="24"/>
          <w:u w:val="single"/>
        </w:rPr>
      </w:pPr>
      <w:r w:rsidRPr="001F56D7">
        <w:rPr>
          <w:rFonts w:ascii="Times New Roman" w:hAnsi="Times New Roman" w:cs="Times New Roman"/>
          <w:sz w:val="24"/>
          <w:szCs w:val="24"/>
          <w:u w:val="single"/>
        </w:rPr>
        <w:t>Управление образования</w:t>
      </w:r>
    </w:p>
    <w:p w:rsidR="003A0F88" w:rsidRPr="001F56D7" w:rsidRDefault="003A0F88" w:rsidP="003A0F88">
      <w:pPr>
        <w:pStyle w:val="ConsPlusNonformat"/>
        <w:jc w:val="right"/>
        <w:rPr>
          <w:rFonts w:ascii="Times New Roman" w:hAnsi="Times New Roman" w:cs="Times New Roman"/>
          <w:sz w:val="24"/>
          <w:szCs w:val="24"/>
          <w:u w:val="single"/>
        </w:rPr>
      </w:pPr>
      <w:r w:rsidRPr="001F56D7">
        <w:rPr>
          <w:rFonts w:ascii="Times New Roman" w:hAnsi="Times New Roman" w:cs="Times New Roman"/>
          <w:sz w:val="24"/>
          <w:szCs w:val="24"/>
          <w:u w:val="single"/>
        </w:rPr>
        <w:t>администрации г.Твери</w:t>
      </w:r>
    </w:p>
    <w:p w:rsidR="003A0F88" w:rsidRPr="00FC1F2F" w:rsidRDefault="003A0F88" w:rsidP="003A0F88">
      <w:pPr>
        <w:pStyle w:val="ConsPlusNonformat"/>
        <w:jc w:val="right"/>
        <w:rPr>
          <w:rFonts w:ascii="Times New Roman" w:hAnsi="Times New Roman" w:cs="Times New Roman"/>
          <w:sz w:val="16"/>
          <w:szCs w:val="16"/>
        </w:rPr>
      </w:pPr>
      <w:r w:rsidRPr="00FC1F2F">
        <w:rPr>
          <w:rFonts w:ascii="Times New Roman" w:hAnsi="Times New Roman" w:cs="Times New Roman"/>
          <w:sz w:val="16"/>
          <w:szCs w:val="16"/>
        </w:rPr>
        <w:t xml:space="preserve"> (наименование органа, выполняющего</w:t>
      </w:r>
    </w:p>
    <w:p w:rsidR="003A0F88" w:rsidRPr="00FC1F2F" w:rsidRDefault="003A0F88" w:rsidP="003A0F88">
      <w:pPr>
        <w:pStyle w:val="ConsPlusNonformat"/>
        <w:jc w:val="right"/>
        <w:rPr>
          <w:rFonts w:ascii="Times New Roman" w:hAnsi="Times New Roman" w:cs="Times New Roman"/>
          <w:sz w:val="16"/>
          <w:szCs w:val="16"/>
        </w:rPr>
      </w:pPr>
      <w:r w:rsidRPr="00FC1F2F">
        <w:rPr>
          <w:rFonts w:ascii="Times New Roman" w:hAnsi="Times New Roman" w:cs="Times New Roman"/>
          <w:sz w:val="16"/>
          <w:szCs w:val="16"/>
        </w:rPr>
        <w:t xml:space="preserve"> функции и полномочия учредителя)</w:t>
      </w:r>
    </w:p>
    <w:p w:rsidR="003A0F88" w:rsidRPr="001F56D7" w:rsidRDefault="003A0F88" w:rsidP="003A0F88">
      <w:pPr>
        <w:pStyle w:val="ConsPlusNonformat"/>
        <w:jc w:val="right"/>
        <w:rPr>
          <w:rFonts w:ascii="Times New Roman" w:hAnsi="Times New Roman" w:cs="Times New Roman"/>
          <w:sz w:val="24"/>
          <w:szCs w:val="24"/>
        </w:rPr>
      </w:pPr>
      <w:r w:rsidRPr="001F56D7">
        <w:rPr>
          <w:rFonts w:ascii="Times New Roman" w:hAnsi="Times New Roman" w:cs="Times New Roman"/>
          <w:sz w:val="24"/>
          <w:szCs w:val="24"/>
        </w:rPr>
        <w:t>___________  Н.А.Афонина</w:t>
      </w:r>
    </w:p>
    <w:p w:rsidR="003A0F88" w:rsidRPr="00FC1F2F" w:rsidRDefault="003A0F88" w:rsidP="003A0F88">
      <w:pPr>
        <w:pStyle w:val="ConsPlusNonformat"/>
        <w:jc w:val="right"/>
        <w:rPr>
          <w:rFonts w:ascii="Times New Roman" w:hAnsi="Times New Roman" w:cs="Times New Roman"/>
          <w:sz w:val="16"/>
          <w:szCs w:val="16"/>
        </w:rPr>
      </w:pPr>
      <w:r w:rsidRPr="00FC1F2F">
        <w:rPr>
          <w:rFonts w:ascii="Times New Roman" w:hAnsi="Times New Roman" w:cs="Times New Roman"/>
          <w:sz w:val="16"/>
          <w:szCs w:val="16"/>
        </w:rPr>
        <w:t xml:space="preserve"> (подпись)   (расшифровка подписи)        </w:t>
      </w:r>
    </w:p>
    <w:p w:rsidR="003A0F88" w:rsidRPr="001F56D7" w:rsidRDefault="003A0F88" w:rsidP="003A0F88">
      <w:pPr>
        <w:pStyle w:val="ConsPlusNonformat"/>
        <w:jc w:val="right"/>
        <w:rPr>
          <w:rFonts w:ascii="Times New Roman" w:hAnsi="Times New Roman" w:cs="Times New Roman"/>
          <w:sz w:val="24"/>
          <w:szCs w:val="24"/>
        </w:rPr>
      </w:pPr>
      <w:r w:rsidRPr="001F56D7">
        <w:rPr>
          <w:rFonts w:ascii="Times New Roman" w:hAnsi="Times New Roman" w:cs="Times New Roman"/>
          <w:sz w:val="24"/>
          <w:szCs w:val="24"/>
        </w:rPr>
        <w:t xml:space="preserve">   "</w:t>
      </w:r>
      <w:r w:rsidR="00494177">
        <w:rPr>
          <w:rFonts w:ascii="Times New Roman" w:hAnsi="Times New Roman" w:cs="Times New Roman"/>
          <w:sz w:val="24"/>
          <w:szCs w:val="24"/>
        </w:rPr>
        <w:t>____</w:t>
      </w:r>
      <w:r w:rsidRPr="001F56D7">
        <w:rPr>
          <w:rFonts w:ascii="Times New Roman" w:hAnsi="Times New Roman" w:cs="Times New Roman"/>
          <w:sz w:val="24"/>
          <w:szCs w:val="24"/>
        </w:rPr>
        <w:t xml:space="preserve">" </w:t>
      </w:r>
      <w:r w:rsidR="00494177">
        <w:rPr>
          <w:rFonts w:ascii="Times New Roman" w:hAnsi="Times New Roman" w:cs="Times New Roman"/>
          <w:sz w:val="24"/>
          <w:szCs w:val="24"/>
        </w:rPr>
        <w:t>__________</w:t>
      </w:r>
      <w:r w:rsidR="009C7BF3">
        <w:rPr>
          <w:rFonts w:ascii="Times New Roman" w:hAnsi="Times New Roman" w:cs="Times New Roman"/>
          <w:sz w:val="24"/>
          <w:szCs w:val="24"/>
        </w:rPr>
        <w:t xml:space="preserve"> </w:t>
      </w:r>
      <w:r w:rsidRPr="001E568E">
        <w:rPr>
          <w:rFonts w:ascii="Times New Roman" w:hAnsi="Times New Roman" w:cs="Times New Roman"/>
          <w:sz w:val="24"/>
          <w:szCs w:val="24"/>
        </w:rPr>
        <w:t>20</w:t>
      </w:r>
      <w:r w:rsidR="00795C3C" w:rsidRPr="001E568E">
        <w:rPr>
          <w:rFonts w:ascii="Times New Roman" w:hAnsi="Times New Roman" w:cs="Times New Roman"/>
          <w:sz w:val="24"/>
          <w:szCs w:val="24"/>
        </w:rPr>
        <w:t>1</w:t>
      </w:r>
      <w:r w:rsidR="00D744BC" w:rsidRPr="001E568E">
        <w:rPr>
          <w:rFonts w:ascii="Times New Roman" w:hAnsi="Times New Roman" w:cs="Times New Roman"/>
          <w:sz w:val="24"/>
          <w:szCs w:val="24"/>
        </w:rPr>
        <w:t>7</w:t>
      </w:r>
      <w:r w:rsidRPr="001F56D7">
        <w:rPr>
          <w:rFonts w:ascii="Times New Roman" w:hAnsi="Times New Roman" w:cs="Times New Roman"/>
          <w:sz w:val="24"/>
          <w:szCs w:val="24"/>
        </w:rPr>
        <w:t xml:space="preserve"> г.           </w:t>
      </w:r>
    </w:p>
    <w:p w:rsidR="009C7BF3" w:rsidRDefault="003A0F88" w:rsidP="009C7BF3">
      <w:pPr>
        <w:pStyle w:val="ConsPlusNonformat"/>
        <w:jc w:val="both"/>
      </w:pPr>
      <w:r>
        <w:t xml:space="preserve">                               </w:t>
      </w:r>
      <w:bookmarkStart w:id="0" w:name="P191"/>
      <w:bookmarkEnd w:id="0"/>
    </w:p>
    <w:tbl>
      <w:tblPr>
        <w:tblStyle w:val="a5"/>
        <w:tblW w:w="0" w:type="auto"/>
        <w:tblInd w:w="4786" w:type="dxa"/>
        <w:tblLook w:val="04A0"/>
      </w:tblPr>
      <w:tblGrid>
        <w:gridCol w:w="2977"/>
        <w:gridCol w:w="1808"/>
      </w:tblGrid>
      <w:tr w:rsidR="009C7BF3" w:rsidRPr="009C7BF3" w:rsidTr="009C7BF3">
        <w:tc>
          <w:tcPr>
            <w:tcW w:w="2977" w:type="dxa"/>
          </w:tcPr>
          <w:p w:rsidR="009C7BF3" w:rsidRDefault="009C7BF3" w:rsidP="009C7BF3">
            <w:pPr>
              <w:pStyle w:val="ConsPlusNonformat"/>
              <w:jc w:val="both"/>
              <w:rPr>
                <w:rFonts w:ascii="Times New Roman" w:hAnsi="Times New Roman" w:cs="Times New Roman"/>
              </w:rPr>
            </w:pPr>
            <w:r w:rsidRPr="009C7BF3">
              <w:rPr>
                <w:rFonts w:ascii="Times New Roman" w:hAnsi="Times New Roman" w:cs="Times New Roman"/>
              </w:rPr>
              <w:t>ИНН</w:t>
            </w:r>
          </w:p>
          <w:p w:rsidR="009C7BF3" w:rsidRPr="009C7BF3" w:rsidRDefault="009C7BF3" w:rsidP="009C7BF3">
            <w:pPr>
              <w:pStyle w:val="ConsPlusNonformat"/>
              <w:jc w:val="both"/>
              <w:rPr>
                <w:rFonts w:ascii="Times New Roman" w:hAnsi="Times New Roman" w:cs="Times New Roman"/>
                <w:b/>
                <w:sz w:val="28"/>
                <w:szCs w:val="28"/>
              </w:rPr>
            </w:pPr>
          </w:p>
        </w:tc>
        <w:tc>
          <w:tcPr>
            <w:tcW w:w="1808" w:type="dxa"/>
          </w:tcPr>
          <w:p w:rsidR="009C7BF3" w:rsidRPr="009C7BF3" w:rsidRDefault="009C7BF3" w:rsidP="009C7BF3">
            <w:pPr>
              <w:pStyle w:val="ConsPlusNonformat"/>
              <w:jc w:val="both"/>
              <w:rPr>
                <w:rFonts w:ascii="Times New Roman" w:hAnsi="Times New Roman" w:cs="Times New Roman"/>
                <w:b/>
                <w:sz w:val="28"/>
                <w:szCs w:val="28"/>
              </w:rPr>
            </w:pPr>
            <w:r w:rsidRPr="009C7BF3">
              <w:rPr>
                <w:rFonts w:ascii="Times New Roman" w:hAnsi="Times New Roman" w:cs="Times New Roman"/>
              </w:rPr>
              <w:t>6904031300</w:t>
            </w:r>
          </w:p>
        </w:tc>
      </w:tr>
      <w:tr w:rsidR="009C7BF3" w:rsidRPr="009C7BF3" w:rsidTr="009C7BF3">
        <w:tc>
          <w:tcPr>
            <w:tcW w:w="2977" w:type="dxa"/>
          </w:tcPr>
          <w:p w:rsidR="009C7BF3" w:rsidRDefault="009C7BF3" w:rsidP="009C7BF3">
            <w:pPr>
              <w:pStyle w:val="ConsPlusNonformat"/>
              <w:jc w:val="both"/>
              <w:rPr>
                <w:rFonts w:ascii="Times New Roman" w:hAnsi="Times New Roman" w:cs="Times New Roman"/>
              </w:rPr>
            </w:pPr>
            <w:r w:rsidRPr="009C7BF3">
              <w:rPr>
                <w:rFonts w:ascii="Times New Roman" w:hAnsi="Times New Roman" w:cs="Times New Roman"/>
              </w:rPr>
              <w:t>КПП</w:t>
            </w:r>
          </w:p>
          <w:p w:rsidR="009C7BF3" w:rsidRPr="009C7BF3" w:rsidRDefault="009C7BF3" w:rsidP="009C7BF3">
            <w:pPr>
              <w:pStyle w:val="ConsPlusNonformat"/>
              <w:jc w:val="both"/>
              <w:rPr>
                <w:rFonts w:ascii="Times New Roman" w:hAnsi="Times New Roman" w:cs="Times New Roman"/>
                <w:b/>
                <w:sz w:val="28"/>
                <w:szCs w:val="28"/>
              </w:rPr>
            </w:pPr>
          </w:p>
        </w:tc>
        <w:tc>
          <w:tcPr>
            <w:tcW w:w="1808" w:type="dxa"/>
          </w:tcPr>
          <w:p w:rsidR="009C7BF3" w:rsidRPr="009C7BF3" w:rsidRDefault="009C7BF3" w:rsidP="009C7BF3">
            <w:pPr>
              <w:pStyle w:val="ConsPlusNonformat"/>
              <w:jc w:val="both"/>
              <w:rPr>
                <w:rFonts w:ascii="Times New Roman" w:hAnsi="Times New Roman" w:cs="Times New Roman"/>
                <w:b/>
                <w:sz w:val="28"/>
                <w:szCs w:val="28"/>
              </w:rPr>
            </w:pPr>
            <w:r w:rsidRPr="009C7BF3">
              <w:rPr>
                <w:rFonts w:ascii="Times New Roman" w:hAnsi="Times New Roman" w:cs="Times New Roman"/>
              </w:rPr>
              <w:t>695001001</w:t>
            </w:r>
          </w:p>
        </w:tc>
      </w:tr>
      <w:tr w:rsidR="009C7BF3" w:rsidRPr="009C7BF3" w:rsidTr="009C7BF3">
        <w:tc>
          <w:tcPr>
            <w:tcW w:w="2977" w:type="dxa"/>
          </w:tcPr>
          <w:p w:rsidR="009C7BF3" w:rsidRPr="009C7BF3" w:rsidRDefault="009C7BF3" w:rsidP="009C7BF3">
            <w:pPr>
              <w:pStyle w:val="ConsPlusNonformat"/>
              <w:jc w:val="both"/>
              <w:rPr>
                <w:rFonts w:ascii="Times New Roman" w:hAnsi="Times New Roman" w:cs="Times New Roman"/>
                <w:b/>
                <w:sz w:val="28"/>
                <w:szCs w:val="28"/>
              </w:rPr>
            </w:pPr>
            <w:r w:rsidRPr="009C7BF3">
              <w:rPr>
                <w:rFonts w:ascii="Times New Roman" w:hAnsi="Times New Roman" w:cs="Times New Roman"/>
              </w:rPr>
              <w:t>Код по реестру участников бюджетного процесса</w:t>
            </w:r>
          </w:p>
        </w:tc>
        <w:tc>
          <w:tcPr>
            <w:tcW w:w="1808" w:type="dxa"/>
          </w:tcPr>
          <w:p w:rsidR="009C7BF3" w:rsidRPr="009C7BF3" w:rsidRDefault="009C7BF3" w:rsidP="009C7BF3">
            <w:pPr>
              <w:pStyle w:val="ConsPlusNonformat"/>
              <w:jc w:val="both"/>
              <w:rPr>
                <w:rFonts w:ascii="Times New Roman" w:hAnsi="Times New Roman" w:cs="Times New Roman"/>
                <w:b/>
                <w:sz w:val="28"/>
                <w:szCs w:val="28"/>
              </w:rPr>
            </w:pPr>
          </w:p>
        </w:tc>
      </w:tr>
      <w:tr w:rsidR="009C7BF3" w:rsidRPr="009C7BF3" w:rsidTr="009C7BF3">
        <w:tc>
          <w:tcPr>
            <w:tcW w:w="2977" w:type="dxa"/>
          </w:tcPr>
          <w:p w:rsidR="009C7BF3" w:rsidRDefault="009C7BF3" w:rsidP="009C7BF3">
            <w:pPr>
              <w:pStyle w:val="ConsPlusNonformat"/>
              <w:jc w:val="both"/>
              <w:rPr>
                <w:rFonts w:ascii="Times New Roman" w:hAnsi="Times New Roman" w:cs="Times New Roman"/>
              </w:rPr>
            </w:pPr>
            <w:r w:rsidRPr="009C7BF3">
              <w:rPr>
                <w:rFonts w:ascii="Times New Roman" w:hAnsi="Times New Roman" w:cs="Times New Roman"/>
              </w:rPr>
              <w:t>Единицы измерения</w:t>
            </w:r>
          </w:p>
          <w:p w:rsidR="009C7BF3" w:rsidRPr="009C7BF3" w:rsidRDefault="009C7BF3" w:rsidP="009C7BF3">
            <w:pPr>
              <w:pStyle w:val="ConsPlusNonformat"/>
              <w:jc w:val="both"/>
              <w:rPr>
                <w:rFonts w:ascii="Times New Roman" w:hAnsi="Times New Roman" w:cs="Times New Roman"/>
                <w:b/>
                <w:sz w:val="28"/>
                <w:szCs w:val="28"/>
              </w:rPr>
            </w:pPr>
          </w:p>
        </w:tc>
        <w:tc>
          <w:tcPr>
            <w:tcW w:w="1808" w:type="dxa"/>
          </w:tcPr>
          <w:p w:rsidR="009C7BF3" w:rsidRPr="009C7BF3" w:rsidRDefault="009C7BF3" w:rsidP="009C7BF3">
            <w:pPr>
              <w:pStyle w:val="ConsPlusNonformat"/>
              <w:jc w:val="both"/>
              <w:rPr>
                <w:rFonts w:ascii="Times New Roman" w:hAnsi="Times New Roman" w:cs="Times New Roman"/>
              </w:rPr>
            </w:pPr>
            <w:r w:rsidRPr="009C7BF3">
              <w:rPr>
                <w:rFonts w:ascii="Times New Roman" w:hAnsi="Times New Roman" w:cs="Times New Roman"/>
              </w:rPr>
              <w:t>Руб.</w:t>
            </w:r>
          </w:p>
        </w:tc>
      </w:tr>
    </w:tbl>
    <w:p w:rsidR="00795C3C" w:rsidRPr="009C7BF3" w:rsidRDefault="00795C3C" w:rsidP="009C7BF3">
      <w:pPr>
        <w:pStyle w:val="ConsPlusNonformat"/>
        <w:jc w:val="both"/>
        <w:rPr>
          <w:rFonts w:ascii="Times New Roman" w:hAnsi="Times New Roman" w:cs="Times New Roman"/>
          <w:b/>
          <w:sz w:val="28"/>
          <w:szCs w:val="28"/>
        </w:rPr>
      </w:pPr>
    </w:p>
    <w:p w:rsidR="003A0F88" w:rsidRPr="001F56D7" w:rsidRDefault="003A0F88" w:rsidP="006F7DBC">
      <w:pPr>
        <w:pStyle w:val="ConsPlusNonformat"/>
        <w:jc w:val="center"/>
        <w:rPr>
          <w:rFonts w:ascii="Times New Roman" w:hAnsi="Times New Roman" w:cs="Times New Roman"/>
          <w:b/>
          <w:sz w:val="24"/>
          <w:szCs w:val="24"/>
        </w:rPr>
      </w:pPr>
      <w:r w:rsidRPr="001F56D7">
        <w:rPr>
          <w:rFonts w:ascii="Times New Roman" w:hAnsi="Times New Roman" w:cs="Times New Roman"/>
          <w:b/>
          <w:sz w:val="24"/>
          <w:szCs w:val="24"/>
        </w:rPr>
        <w:t>План финансово-хозяйственной деятельности</w:t>
      </w:r>
    </w:p>
    <w:p w:rsidR="003A0F88" w:rsidRPr="001F56D7" w:rsidRDefault="003A0F88" w:rsidP="006F7DBC">
      <w:pPr>
        <w:pStyle w:val="ConsPlusNonformat"/>
        <w:jc w:val="center"/>
        <w:rPr>
          <w:rFonts w:ascii="Times New Roman" w:hAnsi="Times New Roman" w:cs="Times New Roman"/>
          <w:b/>
          <w:sz w:val="24"/>
          <w:szCs w:val="24"/>
        </w:rPr>
      </w:pPr>
      <w:r w:rsidRPr="001F56D7">
        <w:rPr>
          <w:rFonts w:ascii="Times New Roman" w:hAnsi="Times New Roman" w:cs="Times New Roman"/>
          <w:b/>
          <w:sz w:val="24"/>
          <w:szCs w:val="24"/>
        </w:rPr>
        <w:t>на 2017 год и 2018-2019 годы</w:t>
      </w:r>
    </w:p>
    <w:p w:rsidR="003A0F88" w:rsidRDefault="003A0F88" w:rsidP="006F7DBC">
      <w:pPr>
        <w:pStyle w:val="ConsPlusNonformat"/>
        <w:jc w:val="center"/>
      </w:pPr>
      <w:r w:rsidRPr="001F56D7">
        <w:rPr>
          <w:rFonts w:ascii="Times New Roman" w:hAnsi="Times New Roman" w:cs="Times New Roman"/>
          <w:sz w:val="16"/>
          <w:szCs w:val="16"/>
        </w:rPr>
        <w:t xml:space="preserve">(плановый период) </w:t>
      </w:r>
      <w:hyperlink w:anchor="P213" w:history="1">
        <w:r w:rsidRPr="001F56D7">
          <w:rPr>
            <w:rFonts w:ascii="Times New Roman" w:hAnsi="Times New Roman" w:cs="Times New Roman"/>
            <w:sz w:val="16"/>
            <w:szCs w:val="16"/>
          </w:rPr>
          <w:t>&lt;**&gt;</w:t>
        </w:r>
      </w:hyperlink>
    </w:p>
    <w:p w:rsidR="00432A36" w:rsidRPr="00432A36" w:rsidRDefault="00432A36" w:rsidP="006F7DBC">
      <w:pPr>
        <w:pStyle w:val="ConsPlusNonformat"/>
        <w:jc w:val="center"/>
        <w:rPr>
          <w:rFonts w:ascii="Times New Roman" w:hAnsi="Times New Roman" w:cs="Times New Roman"/>
          <w:sz w:val="16"/>
          <w:szCs w:val="16"/>
        </w:rPr>
      </w:pPr>
      <w:r w:rsidRPr="00432A36">
        <w:rPr>
          <w:rFonts w:ascii="Times New Roman" w:hAnsi="Times New Roman" w:cs="Times New Roman"/>
        </w:rPr>
        <w:t xml:space="preserve">(по состоянию на </w:t>
      </w:r>
      <w:r w:rsidR="00494177">
        <w:rPr>
          <w:rFonts w:ascii="Times New Roman" w:hAnsi="Times New Roman" w:cs="Times New Roman"/>
        </w:rPr>
        <w:t>12.07</w:t>
      </w:r>
      <w:r w:rsidRPr="00432A36">
        <w:rPr>
          <w:rFonts w:ascii="Times New Roman" w:hAnsi="Times New Roman" w:cs="Times New Roman"/>
        </w:rPr>
        <w:t>.17г.)</w:t>
      </w:r>
    </w:p>
    <w:p w:rsidR="003A0F88" w:rsidRPr="001F56D7" w:rsidRDefault="003A0F88" w:rsidP="003A0F88">
      <w:pPr>
        <w:pStyle w:val="ConsPlusNonformat"/>
        <w:jc w:val="center"/>
        <w:rPr>
          <w:rFonts w:ascii="Times New Roman" w:hAnsi="Times New Roman" w:cs="Times New Roman"/>
          <w:b/>
          <w:sz w:val="24"/>
          <w:szCs w:val="24"/>
          <w:u w:val="single"/>
        </w:rPr>
      </w:pPr>
      <w:r w:rsidRPr="001F56D7">
        <w:rPr>
          <w:rFonts w:ascii="Times New Roman" w:hAnsi="Times New Roman" w:cs="Times New Roman"/>
          <w:b/>
          <w:sz w:val="24"/>
          <w:szCs w:val="24"/>
          <w:u w:val="single"/>
        </w:rPr>
        <w:t xml:space="preserve">Муниципальное бюджетное общеобразовательное учреждение </w:t>
      </w:r>
      <w:proofErr w:type="gramStart"/>
      <w:r w:rsidRPr="001F56D7">
        <w:rPr>
          <w:rFonts w:ascii="Times New Roman" w:hAnsi="Times New Roman" w:cs="Times New Roman"/>
          <w:b/>
          <w:sz w:val="24"/>
          <w:szCs w:val="24"/>
          <w:u w:val="single"/>
        </w:rPr>
        <w:t>средняя</w:t>
      </w:r>
      <w:proofErr w:type="gramEnd"/>
      <w:r w:rsidRPr="001F56D7">
        <w:rPr>
          <w:rFonts w:ascii="Times New Roman" w:hAnsi="Times New Roman" w:cs="Times New Roman"/>
          <w:b/>
          <w:sz w:val="24"/>
          <w:szCs w:val="24"/>
          <w:u w:val="single"/>
        </w:rPr>
        <w:t xml:space="preserve"> общеобразовательная </w:t>
      </w:r>
      <w:bookmarkStart w:id="1" w:name="_GoBack"/>
      <w:bookmarkEnd w:id="1"/>
      <w:r w:rsidRPr="001F56D7">
        <w:rPr>
          <w:rFonts w:ascii="Times New Roman" w:hAnsi="Times New Roman" w:cs="Times New Roman"/>
          <w:b/>
          <w:sz w:val="24"/>
          <w:szCs w:val="24"/>
          <w:u w:val="single"/>
        </w:rPr>
        <w:t xml:space="preserve">школа №4 </w:t>
      </w:r>
      <w:proofErr w:type="gramStart"/>
      <w:r w:rsidRPr="001F56D7">
        <w:rPr>
          <w:rFonts w:ascii="Times New Roman" w:hAnsi="Times New Roman" w:cs="Times New Roman"/>
          <w:b/>
          <w:sz w:val="24"/>
          <w:szCs w:val="24"/>
          <w:u w:val="single"/>
        </w:rPr>
        <w:t xml:space="preserve">( </w:t>
      </w:r>
      <w:proofErr w:type="gramEnd"/>
      <w:r w:rsidRPr="001F56D7">
        <w:rPr>
          <w:rFonts w:ascii="Times New Roman" w:hAnsi="Times New Roman" w:cs="Times New Roman"/>
          <w:b/>
          <w:sz w:val="24"/>
          <w:szCs w:val="24"/>
          <w:u w:val="single"/>
        </w:rPr>
        <w:t>МБОУ СОШ №4)</w:t>
      </w:r>
    </w:p>
    <w:p w:rsidR="003A0F88" w:rsidRPr="001F56D7" w:rsidRDefault="003A0F88" w:rsidP="00C41E20">
      <w:pPr>
        <w:pStyle w:val="ConsPlusNonformat"/>
        <w:jc w:val="center"/>
        <w:rPr>
          <w:rFonts w:ascii="Times New Roman" w:hAnsi="Times New Roman" w:cs="Times New Roman"/>
          <w:sz w:val="16"/>
          <w:szCs w:val="16"/>
        </w:rPr>
      </w:pPr>
      <w:r w:rsidRPr="001F56D7">
        <w:rPr>
          <w:rFonts w:ascii="Times New Roman" w:hAnsi="Times New Roman" w:cs="Times New Roman"/>
          <w:sz w:val="16"/>
          <w:szCs w:val="16"/>
        </w:rPr>
        <w:t>(полное и краткое наименование муниципального учреждения)</w:t>
      </w:r>
    </w:p>
    <w:p w:rsidR="003A0F88" w:rsidRPr="001F56D7" w:rsidRDefault="003A0F88" w:rsidP="003A0F88">
      <w:pPr>
        <w:pStyle w:val="ConsPlusNonformat"/>
        <w:jc w:val="center"/>
        <w:rPr>
          <w:rFonts w:ascii="Times New Roman" w:hAnsi="Times New Roman" w:cs="Times New Roman"/>
          <w:b/>
          <w:sz w:val="24"/>
          <w:szCs w:val="24"/>
          <w:u w:val="single"/>
        </w:rPr>
      </w:pPr>
      <w:r w:rsidRPr="001F56D7">
        <w:rPr>
          <w:rFonts w:ascii="Times New Roman" w:hAnsi="Times New Roman" w:cs="Times New Roman"/>
          <w:b/>
          <w:sz w:val="24"/>
          <w:szCs w:val="24"/>
          <w:u w:val="single"/>
        </w:rPr>
        <w:t>Управление образования администрации города</w:t>
      </w:r>
    </w:p>
    <w:p w:rsidR="003A0F88" w:rsidRPr="001F56D7" w:rsidRDefault="003A0F88" w:rsidP="003A0F88">
      <w:pPr>
        <w:pStyle w:val="ConsPlusNonformat"/>
        <w:jc w:val="center"/>
        <w:rPr>
          <w:rFonts w:ascii="Times New Roman" w:hAnsi="Times New Roman" w:cs="Times New Roman"/>
          <w:sz w:val="16"/>
          <w:szCs w:val="16"/>
        </w:rPr>
      </w:pPr>
      <w:r w:rsidRPr="001F56D7">
        <w:rPr>
          <w:rFonts w:ascii="Times New Roman" w:hAnsi="Times New Roman" w:cs="Times New Roman"/>
          <w:sz w:val="16"/>
          <w:szCs w:val="16"/>
        </w:rPr>
        <w:t xml:space="preserve">  (наименование органа, выполняющего функции и полномочия  учредителя)</w:t>
      </w:r>
    </w:p>
    <w:p w:rsidR="003A0F88" w:rsidRPr="001F56D7" w:rsidRDefault="003A0F88" w:rsidP="003A0F88">
      <w:pPr>
        <w:pStyle w:val="ConsPlusNonformat"/>
        <w:rPr>
          <w:rFonts w:ascii="Times New Roman" w:hAnsi="Times New Roman" w:cs="Times New Roman"/>
          <w:sz w:val="24"/>
          <w:szCs w:val="24"/>
        </w:rPr>
      </w:pPr>
      <w:r w:rsidRPr="001F56D7">
        <w:rPr>
          <w:rFonts w:ascii="Times New Roman" w:hAnsi="Times New Roman" w:cs="Times New Roman"/>
          <w:b/>
          <w:sz w:val="24"/>
          <w:szCs w:val="24"/>
        </w:rPr>
        <w:t>Адрес фактического местонахождения учреждения:</w:t>
      </w:r>
      <w:r w:rsidRPr="001F56D7">
        <w:rPr>
          <w:rFonts w:ascii="Times New Roman" w:hAnsi="Times New Roman" w:cs="Times New Roman"/>
          <w:sz w:val="24"/>
          <w:szCs w:val="24"/>
          <w:u w:val="single"/>
        </w:rPr>
        <w:t>170040,г</w:t>
      </w:r>
      <w:proofErr w:type="gramStart"/>
      <w:r w:rsidRPr="001F56D7">
        <w:rPr>
          <w:rFonts w:ascii="Times New Roman" w:hAnsi="Times New Roman" w:cs="Times New Roman"/>
          <w:sz w:val="24"/>
          <w:szCs w:val="24"/>
          <w:u w:val="single"/>
        </w:rPr>
        <w:t>.Т</w:t>
      </w:r>
      <w:proofErr w:type="gramEnd"/>
      <w:r w:rsidRPr="001F56D7">
        <w:rPr>
          <w:rFonts w:ascii="Times New Roman" w:hAnsi="Times New Roman" w:cs="Times New Roman"/>
          <w:sz w:val="24"/>
          <w:szCs w:val="24"/>
          <w:u w:val="single"/>
        </w:rPr>
        <w:t>верь</w:t>
      </w:r>
      <w:r w:rsidR="001F56D7">
        <w:rPr>
          <w:rFonts w:ascii="Times New Roman" w:hAnsi="Times New Roman" w:cs="Times New Roman"/>
          <w:sz w:val="24"/>
          <w:szCs w:val="24"/>
          <w:u w:val="single"/>
        </w:rPr>
        <w:t xml:space="preserve">, </w:t>
      </w:r>
      <w:r w:rsidRPr="001F56D7">
        <w:rPr>
          <w:rFonts w:ascii="Times New Roman" w:hAnsi="Times New Roman" w:cs="Times New Roman"/>
          <w:sz w:val="24"/>
          <w:szCs w:val="24"/>
          <w:u w:val="single"/>
        </w:rPr>
        <w:t>проспект 50 лет Октября, дом 20-б</w:t>
      </w:r>
    </w:p>
    <w:p w:rsidR="003A0F88" w:rsidRPr="001F56D7" w:rsidRDefault="003A0F88" w:rsidP="001F56D7">
      <w:pPr>
        <w:pStyle w:val="ConsPlusNonformat"/>
        <w:numPr>
          <w:ilvl w:val="0"/>
          <w:numId w:val="1"/>
        </w:numPr>
        <w:jc w:val="both"/>
        <w:rPr>
          <w:rFonts w:ascii="Times New Roman" w:hAnsi="Times New Roman" w:cs="Times New Roman"/>
          <w:sz w:val="24"/>
          <w:szCs w:val="24"/>
        </w:rPr>
      </w:pPr>
      <w:r w:rsidRPr="001F56D7">
        <w:rPr>
          <w:rFonts w:ascii="Times New Roman" w:hAnsi="Times New Roman" w:cs="Times New Roman"/>
          <w:sz w:val="24"/>
          <w:szCs w:val="24"/>
        </w:rPr>
        <w:t>Цели деятельности учреждения:формирование общей культуры личности обучающихся и воспитанников на основе усвоения обязательного минимума содержания основных общеобразовательных программ: дошкольного, начального общего, основного общего и среднего (полного) общего образования.</w:t>
      </w:r>
    </w:p>
    <w:p w:rsidR="003A0F88" w:rsidRPr="001F56D7" w:rsidRDefault="003A0F88" w:rsidP="001F56D7">
      <w:pPr>
        <w:pStyle w:val="ConsPlusNonformat"/>
        <w:numPr>
          <w:ilvl w:val="0"/>
          <w:numId w:val="1"/>
        </w:numPr>
        <w:rPr>
          <w:rFonts w:ascii="Times New Roman" w:hAnsi="Times New Roman" w:cs="Times New Roman"/>
          <w:sz w:val="24"/>
          <w:szCs w:val="24"/>
        </w:rPr>
      </w:pPr>
      <w:r w:rsidRPr="001F56D7">
        <w:rPr>
          <w:rFonts w:ascii="Times New Roman" w:hAnsi="Times New Roman" w:cs="Times New Roman"/>
          <w:sz w:val="24"/>
          <w:szCs w:val="24"/>
        </w:rPr>
        <w:t>Виды деятельности учреждения:</w:t>
      </w:r>
    </w:p>
    <w:p w:rsidR="003A0F88" w:rsidRPr="001F56D7" w:rsidRDefault="003A0F88" w:rsidP="004F0DE0">
      <w:pPr>
        <w:pStyle w:val="ConsPlusNonformat"/>
        <w:ind w:right="-1"/>
        <w:rPr>
          <w:rFonts w:ascii="Times New Roman" w:hAnsi="Times New Roman" w:cs="Times New Roman"/>
          <w:sz w:val="24"/>
          <w:szCs w:val="24"/>
        </w:rPr>
      </w:pPr>
      <w:r w:rsidRPr="001F56D7">
        <w:rPr>
          <w:rFonts w:ascii="Times New Roman" w:hAnsi="Times New Roman" w:cs="Times New Roman"/>
          <w:sz w:val="24"/>
          <w:szCs w:val="24"/>
        </w:rPr>
        <w:t>1) образовательная ( Государственная програ</w:t>
      </w:r>
      <w:r w:rsidR="001F56D7">
        <w:rPr>
          <w:rFonts w:ascii="Times New Roman" w:hAnsi="Times New Roman" w:cs="Times New Roman"/>
          <w:sz w:val="24"/>
          <w:szCs w:val="24"/>
        </w:rPr>
        <w:t xml:space="preserve">мма начального общего, основного </w:t>
      </w:r>
      <w:r w:rsidRPr="001F56D7">
        <w:rPr>
          <w:rFonts w:ascii="Times New Roman" w:hAnsi="Times New Roman" w:cs="Times New Roman"/>
          <w:sz w:val="24"/>
          <w:szCs w:val="24"/>
        </w:rPr>
        <w:t>общего,среднего (полного)общего образования ;                                                                                                                               2) аренда части помещений ;                                                                                                                                                     3)предпринимательская деятельность ( родительская плата за присмотр и уход за детьми в ДОУ, средства,поступающие от арендат</w:t>
      </w:r>
      <w:r w:rsidR="001F56D7">
        <w:rPr>
          <w:rFonts w:ascii="Times New Roman" w:hAnsi="Times New Roman" w:cs="Times New Roman"/>
          <w:sz w:val="24"/>
          <w:szCs w:val="24"/>
        </w:rPr>
        <w:t xml:space="preserve">оров в  возмещение коммунальных </w:t>
      </w:r>
      <w:r w:rsidRPr="001F56D7">
        <w:rPr>
          <w:rFonts w:ascii="Times New Roman" w:hAnsi="Times New Roman" w:cs="Times New Roman"/>
          <w:sz w:val="24"/>
          <w:szCs w:val="24"/>
        </w:rPr>
        <w:t xml:space="preserve">расходов,средства от ГБУ КЦСОН на организацию питания детей </w:t>
      </w:r>
      <w:r w:rsidR="004F0DE0">
        <w:rPr>
          <w:rFonts w:ascii="Times New Roman" w:hAnsi="Times New Roman" w:cs="Times New Roman"/>
          <w:sz w:val="24"/>
          <w:szCs w:val="24"/>
        </w:rPr>
        <w:t>в</w:t>
      </w:r>
      <w:r w:rsidRPr="001F56D7">
        <w:rPr>
          <w:rFonts w:ascii="Times New Roman" w:hAnsi="Times New Roman" w:cs="Times New Roman"/>
          <w:sz w:val="24"/>
          <w:szCs w:val="24"/>
        </w:rPr>
        <w:t xml:space="preserve"> ТЖС).</w:t>
      </w:r>
    </w:p>
    <w:p w:rsidR="003A0F88" w:rsidRPr="001F56D7" w:rsidRDefault="003A0F88" w:rsidP="001F56D7">
      <w:pPr>
        <w:pStyle w:val="ConsPlusNonformat"/>
        <w:ind w:left="426"/>
        <w:rPr>
          <w:rFonts w:ascii="Times New Roman" w:hAnsi="Times New Roman" w:cs="Times New Roman"/>
          <w:sz w:val="24"/>
          <w:szCs w:val="24"/>
        </w:rPr>
      </w:pPr>
      <w:r w:rsidRPr="001F56D7">
        <w:rPr>
          <w:rFonts w:ascii="Times New Roman" w:hAnsi="Times New Roman" w:cs="Times New Roman"/>
          <w:sz w:val="24"/>
          <w:szCs w:val="24"/>
        </w:rPr>
        <w:t>3. Перечень видов услуг (работ),  относящихся в соответствии  с уставом</w:t>
      </w:r>
    </w:p>
    <w:p w:rsidR="003A0F88" w:rsidRPr="001F56D7" w:rsidRDefault="003A0F88" w:rsidP="001F56D7">
      <w:pPr>
        <w:pStyle w:val="ConsPlusNonformat"/>
        <w:ind w:left="709"/>
        <w:rPr>
          <w:rFonts w:ascii="Times New Roman" w:hAnsi="Times New Roman" w:cs="Times New Roman"/>
          <w:sz w:val="24"/>
          <w:szCs w:val="24"/>
        </w:rPr>
      </w:pPr>
      <w:r w:rsidRPr="001F56D7">
        <w:rPr>
          <w:rFonts w:ascii="Times New Roman" w:hAnsi="Times New Roman" w:cs="Times New Roman"/>
          <w:sz w:val="24"/>
          <w:szCs w:val="24"/>
        </w:rPr>
        <w:t xml:space="preserve">к  основным   видам   деятельности   учреждения,   предоставление   которыхдля физических и юридических лиц </w:t>
      </w:r>
      <w:proofErr w:type="gramStart"/>
      <w:r w:rsidRPr="001F56D7">
        <w:rPr>
          <w:rFonts w:ascii="Times New Roman" w:hAnsi="Times New Roman" w:cs="Times New Roman"/>
          <w:sz w:val="24"/>
          <w:szCs w:val="24"/>
        </w:rPr>
        <w:t>осуществляется</w:t>
      </w:r>
      <w:proofErr w:type="gramEnd"/>
      <w:r w:rsidRPr="001F56D7">
        <w:rPr>
          <w:rFonts w:ascii="Times New Roman" w:hAnsi="Times New Roman" w:cs="Times New Roman"/>
          <w:sz w:val="24"/>
          <w:szCs w:val="24"/>
        </w:rPr>
        <w:t xml:space="preserve"> в том числе за плату:</w:t>
      </w:r>
    </w:p>
    <w:p w:rsidR="003A0F88" w:rsidRPr="001F56D7" w:rsidRDefault="003A0F88" w:rsidP="001F56D7">
      <w:pPr>
        <w:pStyle w:val="ConsPlusNonformat"/>
        <w:rPr>
          <w:sz w:val="24"/>
          <w:szCs w:val="24"/>
        </w:rPr>
      </w:pPr>
      <w:r w:rsidRPr="001F56D7">
        <w:rPr>
          <w:sz w:val="24"/>
          <w:szCs w:val="24"/>
        </w:rPr>
        <w:t xml:space="preserve">- </w:t>
      </w:r>
      <w:r w:rsidRPr="001F56D7">
        <w:rPr>
          <w:rFonts w:ascii="Times New Roman" w:hAnsi="Times New Roman" w:cs="Times New Roman"/>
          <w:sz w:val="24"/>
          <w:szCs w:val="24"/>
        </w:rPr>
        <w:t>Кружки, клубы, секции, студии, объединения по интересам;</w:t>
      </w:r>
    </w:p>
    <w:p w:rsidR="003A0F88" w:rsidRPr="001F56D7" w:rsidRDefault="003A0F88" w:rsidP="001F56D7">
      <w:pPr>
        <w:pStyle w:val="ConsPlusNonformat"/>
        <w:rPr>
          <w:sz w:val="24"/>
          <w:szCs w:val="24"/>
        </w:rPr>
      </w:pPr>
      <w:r w:rsidRPr="001F56D7">
        <w:rPr>
          <w:sz w:val="24"/>
          <w:szCs w:val="24"/>
        </w:rPr>
        <w:t xml:space="preserve">- </w:t>
      </w:r>
      <w:r w:rsidRPr="001F56D7">
        <w:rPr>
          <w:rFonts w:ascii="Times New Roman" w:hAnsi="Times New Roman" w:cs="Times New Roman"/>
          <w:sz w:val="24"/>
          <w:szCs w:val="24"/>
        </w:rPr>
        <w:t>Спортивно-оздоровительные мероприятия;</w:t>
      </w:r>
    </w:p>
    <w:p w:rsidR="003A0F88" w:rsidRPr="001F56D7" w:rsidRDefault="003A0F88" w:rsidP="001F56D7">
      <w:pPr>
        <w:pStyle w:val="ConsPlusNonformat"/>
        <w:rPr>
          <w:rFonts w:ascii="Times New Roman" w:hAnsi="Times New Roman" w:cs="Times New Roman"/>
          <w:sz w:val="24"/>
          <w:szCs w:val="24"/>
        </w:rPr>
      </w:pPr>
      <w:r w:rsidRPr="001F56D7">
        <w:rPr>
          <w:sz w:val="24"/>
          <w:szCs w:val="24"/>
        </w:rPr>
        <w:t xml:space="preserve">- </w:t>
      </w:r>
      <w:r w:rsidRPr="001F56D7">
        <w:rPr>
          <w:rFonts w:ascii="Times New Roman" w:hAnsi="Times New Roman" w:cs="Times New Roman"/>
          <w:sz w:val="24"/>
          <w:szCs w:val="24"/>
        </w:rPr>
        <w:t>Издание и реализация учебно-методической литературы.</w:t>
      </w:r>
    </w:p>
    <w:p w:rsidR="003A0F88" w:rsidRPr="001F56D7" w:rsidRDefault="003A0F88" w:rsidP="003A0F88">
      <w:pPr>
        <w:pStyle w:val="ConsPlusNormal"/>
        <w:ind w:firstLine="540"/>
        <w:jc w:val="both"/>
        <w:rPr>
          <w:sz w:val="24"/>
          <w:szCs w:val="24"/>
        </w:rPr>
      </w:pPr>
      <w:r w:rsidRPr="001F56D7">
        <w:rPr>
          <w:sz w:val="24"/>
          <w:szCs w:val="24"/>
        </w:rPr>
        <w:t>--------------------------------</w:t>
      </w:r>
    </w:p>
    <w:p w:rsidR="003A0F88" w:rsidRPr="009C7BF3" w:rsidRDefault="003A0F88" w:rsidP="009C7BF3">
      <w:pPr>
        <w:pStyle w:val="ConsPlusNormal"/>
        <w:ind w:firstLine="540"/>
        <w:jc w:val="both"/>
        <w:rPr>
          <w:rFonts w:ascii="Times New Roman" w:hAnsi="Times New Roman" w:cs="Times New Roman"/>
          <w:sz w:val="16"/>
          <w:szCs w:val="16"/>
        </w:rPr>
      </w:pPr>
      <w:bookmarkStart w:id="2" w:name="P212"/>
      <w:bookmarkStart w:id="3" w:name="P213"/>
      <w:bookmarkEnd w:id="2"/>
      <w:bookmarkEnd w:id="3"/>
      <w:r w:rsidRPr="001F56D7">
        <w:rPr>
          <w:rFonts w:ascii="Times New Roman" w:hAnsi="Times New Roman" w:cs="Times New Roman"/>
          <w:sz w:val="16"/>
          <w:szCs w:val="16"/>
        </w:rPr>
        <w:t xml:space="preserve">&lt;**&gt; в случае составления плана на очередной финансовый </w:t>
      </w:r>
      <w:r w:rsidR="009C7BF3">
        <w:rPr>
          <w:rFonts w:ascii="Times New Roman" w:hAnsi="Times New Roman" w:cs="Times New Roman"/>
          <w:sz w:val="16"/>
          <w:szCs w:val="16"/>
        </w:rPr>
        <w:t>год и на плановый период</w:t>
      </w:r>
    </w:p>
    <w:p w:rsidR="003A0F88" w:rsidRPr="001F56D7" w:rsidRDefault="003A0F88" w:rsidP="003A0F88">
      <w:pPr>
        <w:pStyle w:val="ConsPlusNormal"/>
        <w:jc w:val="right"/>
        <w:outlineLvl w:val="2"/>
        <w:rPr>
          <w:rFonts w:ascii="Times New Roman" w:hAnsi="Times New Roman" w:cs="Times New Roman"/>
          <w:sz w:val="24"/>
          <w:szCs w:val="24"/>
        </w:rPr>
      </w:pPr>
      <w:r w:rsidRPr="001F56D7">
        <w:rPr>
          <w:rFonts w:ascii="Times New Roman" w:hAnsi="Times New Roman" w:cs="Times New Roman"/>
          <w:sz w:val="24"/>
          <w:szCs w:val="24"/>
        </w:rPr>
        <w:lastRenderedPageBreak/>
        <w:t>Таблица 1</w:t>
      </w:r>
    </w:p>
    <w:p w:rsidR="003A0F88" w:rsidRPr="001F56D7" w:rsidRDefault="003A0F88" w:rsidP="003A0F88">
      <w:pPr>
        <w:pStyle w:val="ConsPlusNormal"/>
        <w:jc w:val="both"/>
        <w:rPr>
          <w:rFonts w:ascii="Times New Roman" w:hAnsi="Times New Roman" w:cs="Times New Roman"/>
          <w:sz w:val="24"/>
          <w:szCs w:val="24"/>
        </w:rPr>
      </w:pPr>
    </w:p>
    <w:p w:rsidR="003A0F88" w:rsidRPr="001F56D7" w:rsidRDefault="003A0F88" w:rsidP="003A0F88">
      <w:pPr>
        <w:pStyle w:val="ConsPlusNormal"/>
        <w:jc w:val="center"/>
        <w:rPr>
          <w:rFonts w:ascii="Times New Roman" w:hAnsi="Times New Roman" w:cs="Times New Roman"/>
          <w:sz w:val="24"/>
          <w:szCs w:val="24"/>
        </w:rPr>
      </w:pPr>
      <w:bookmarkStart w:id="4" w:name="P217"/>
      <w:bookmarkEnd w:id="4"/>
      <w:r w:rsidRPr="001F56D7">
        <w:rPr>
          <w:rFonts w:ascii="Times New Roman" w:hAnsi="Times New Roman" w:cs="Times New Roman"/>
          <w:sz w:val="24"/>
          <w:szCs w:val="24"/>
        </w:rPr>
        <w:t>Показатели финансового состояния учреждения</w:t>
      </w:r>
    </w:p>
    <w:p w:rsidR="003A0F88" w:rsidRPr="001F56D7" w:rsidRDefault="003A0F88" w:rsidP="003A0F88">
      <w:pPr>
        <w:pStyle w:val="ConsPlusNormal"/>
        <w:jc w:val="center"/>
        <w:rPr>
          <w:rFonts w:ascii="Times New Roman" w:hAnsi="Times New Roman" w:cs="Times New Roman"/>
          <w:sz w:val="24"/>
          <w:szCs w:val="24"/>
        </w:rPr>
      </w:pPr>
      <w:r w:rsidRPr="001F56D7">
        <w:rPr>
          <w:rFonts w:ascii="Times New Roman" w:hAnsi="Times New Roman" w:cs="Times New Roman"/>
          <w:sz w:val="24"/>
          <w:szCs w:val="24"/>
        </w:rPr>
        <w:t>на 01.01.201</w:t>
      </w:r>
      <w:r w:rsidR="00795C3C">
        <w:rPr>
          <w:rFonts w:ascii="Times New Roman" w:hAnsi="Times New Roman" w:cs="Times New Roman"/>
          <w:sz w:val="24"/>
          <w:szCs w:val="24"/>
        </w:rPr>
        <w:t>7</w:t>
      </w:r>
      <w:r w:rsidRPr="001F56D7">
        <w:rPr>
          <w:rFonts w:ascii="Times New Roman" w:hAnsi="Times New Roman" w:cs="Times New Roman"/>
          <w:sz w:val="24"/>
          <w:szCs w:val="24"/>
        </w:rPr>
        <w:t xml:space="preserve"> г.</w:t>
      </w:r>
    </w:p>
    <w:p w:rsidR="003A0F88" w:rsidRPr="001F56D7" w:rsidRDefault="003A0F88" w:rsidP="003A0F88">
      <w:pPr>
        <w:pStyle w:val="ConsPlusNormal"/>
        <w:jc w:val="center"/>
        <w:rPr>
          <w:rFonts w:ascii="Times New Roman" w:hAnsi="Times New Roman" w:cs="Times New Roman"/>
          <w:sz w:val="24"/>
          <w:szCs w:val="24"/>
        </w:rPr>
      </w:pPr>
      <w:r w:rsidRPr="001F56D7">
        <w:rPr>
          <w:rFonts w:ascii="Times New Roman" w:hAnsi="Times New Roman" w:cs="Times New Roman"/>
          <w:sz w:val="24"/>
          <w:szCs w:val="24"/>
        </w:rPr>
        <w:t>(последнюю отчетную дату)</w:t>
      </w:r>
    </w:p>
    <w:p w:rsidR="003A0F88" w:rsidRPr="001F56D7" w:rsidRDefault="003A0F88" w:rsidP="003A0F88">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520"/>
        <w:gridCol w:w="2041"/>
      </w:tblGrid>
      <w:tr w:rsidR="003A0F88" w:rsidRPr="001F56D7" w:rsidTr="00494177">
        <w:tc>
          <w:tcPr>
            <w:tcW w:w="510" w:type="dxa"/>
          </w:tcPr>
          <w:p w:rsidR="003A0F88" w:rsidRPr="001F56D7" w:rsidRDefault="003A0F88" w:rsidP="00494177">
            <w:pPr>
              <w:pStyle w:val="ConsPlusNormal"/>
              <w:jc w:val="center"/>
              <w:rPr>
                <w:rFonts w:ascii="Times New Roman" w:hAnsi="Times New Roman" w:cs="Times New Roman"/>
                <w:sz w:val="24"/>
                <w:szCs w:val="24"/>
              </w:rPr>
            </w:pPr>
            <w:r w:rsidRPr="001F56D7">
              <w:rPr>
                <w:rFonts w:ascii="Times New Roman" w:hAnsi="Times New Roman" w:cs="Times New Roman"/>
                <w:sz w:val="24"/>
                <w:szCs w:val="24"/>
              </w:rPr>
              <w:t>N п/п</w:t>
            </w:r>
          </w:p>
        </w:tc>
        <w:tc>
          <w:tcPr>
            <w:tcW w:w="6520" w:type="dxa"/>
          </w:tcPr>
          <w:p w:rsidR="003A0F88" w:rsidRPr="001F56D7" w:rsidRDefault="003A0F88" w:rsidP="00494177">
            <w:pPr>
              <w:pStyle w:val="ConsPlusNormal"/>
              <w:jc w:val="center"/>
              <w:rPr>
                <w:rFonts w:ascii="Times New Roman" w:hAnsi="Times New Roman" w:cs="Times New Roman"/>
                <w:sz w:val="24"/>
                <w:szCs w:val="24"/>
              </w:rPr>
            </w:pPr>
            <w:r w:rsidRPr="001F56D7">
              <w:rPr>
                <w:rFonts w:ascii="Times New Roman" w:hAnsi="Times New Roman" w:cs="Times New Roman"/>
                <w:sz w:val="24"/>
                <w:szCs w:val="24"/>
              </w:rPr>
              <w:t>Наименование показателя</w:t>
            </w:r>
          </w:p>
        </w:tc>
        <w:tc>
          <w:tcPr>
            <w:tcW w:w="2041" w:type="dxa"/>
          </w:tcPr>
          <w:p w:rsidR="003A0F88" w:rsidRPr="001F56D7" w:rsidRDefault="003A0F88" w:rsidP="00412C8A">
            <w:pPr>
              <w:pStyle w:val="ConsPlusNormal"/>
              <w:jc w:val="center"/>
              <w:rPr>
                <w:rFonts w:ascii="Times New Roman" w:hAnsi="Times New Roman" w:cs="Times New Roman"/>
                <w:sz w:val="24"/>
                <w:szCs w:val="24"/>
              </w:rPr>
            </w:pPr>
            <w:r w:rsidRPr="001F56D7">
              <w:rPr>
                <w:rFonts w:ascii="Times New Roman" w:hAnsi="Times New Roman" w:cs="Times New Roman"/>
                <w:sz w:val="24"/>
                <w:szCs w:val="24"/>
              </w:rPr>
              <w:t>Сумма, руб.</w:t>
            </w:r>
          </w:p>
        </w:tc>
      </w:tr>
      <w:tr w:rsidR="003A0F88" w:rsidRPr="001F56D7" w:rsidTr="00494177">
        <w:tc>
          <w:tcPr>
            <w:tcW w:w="510" w:type="dxa"/>
          </w:tcPr>
          <w:p w:rsidR="003A0F88" w:rsidRPr="001F56D7" w:rsidRDefault="003A0F88" w:rsidP="00494177">
            <w:pPr>
              <w:pStyle w:val="ConsPlusNormal"/>
              <w:jc w:val="center"/>
              <w:rPr>
                <w:rFonts w:ascii="Times New Roman" w:hAnsi="Times New Roman" w:cs="Times New Roman"/>
                <w:sz w:val="16"/>
                <w:szCs w:val="16"/>
              </w:rPr>
            </w:pPr>
            <w:r w:rsidRPr="001F56D7">
              <w:rPr>
                <w:rFonts w:ascii="Times New Roman" w:hAnsi="Times New Roman" w:cs="Times New Roman"/>
                <w:sz w:val="16"/>
                <w:szCs w:val="16"/>
              </w:rPr>
              <w:t>1</w:t>
            </w:r>
          </w:p>
        </w:tc>
        <w:tc>
          <w:tcPr>
            <w:tcW w:w="6520" w:type="dxa"/>
          </w:tcPr>
          <w:p w:rsidR="003A0F88" w:rsidRPr="001F56D7" w:rsidRDefault="003A0F88" w:rsidP="00494177">
            <w:pPr>
              <w:pStyle w:val="ConsPlusNormal"/>
              <w:jc w:val="center"/>
              <w:rPr>
                <w:rFonts w:ascii="Times New Roman" w:hAnsi="Times New Roman" w:cs="Times New Roman"/>
                <w:sz w:val="16"/>
                <w:szCs w:val="16"/>
              </w:rPr>
            </w:pPr>
            <w:r w:rsidRPr="001F56D7">
              <w:rPr>
                <w:rFonts w:ascii="Times New Roman" w:hAnsi="Times New Roman" w:cs="Times New Roman"/>
                <w:sz w:val="16"/>
                <w:szCs w:val="16"/>
              </w:rPr>
              <w:t>2</w:t>
            </w:r>
          </w:p>
        </w:tc>
        <w:tc>
          <w:tcPr>
            <w:tcW w:w="2041" w:type="dxa"/>
          </w:tcPr>
          <w:p w:rsidR="003A0F88" w:rsidRPr="001F56D7" w:rsidRDefault="003A0F88" w:rsidP="00494177">
            <w:pPr>
              <w:pStyle w:val="ConsPlusNormal"/>
              <w:jc w:val="center"/>
              <w:rPr>
                <w:rFonts w:ascii="Times New Roman" w:hAnsi="Times New Roman" w:cs="Times New Roman"/>
                <w:sz w:val="16"/>
                <w:szCs w:val="16"/>
              </w:rPr>
            </w:pPr>
            <w:r w:rsidRPr="001F56D7">
              <w:rPr>
                <w:rFonts w:ascii="Times New Roman" w:hAnsi="Times New Roman" w:cs="Times New Roman"/>
                <w:sz w:val="16"/>
                <w:szCs w:val="16"/>
              </w:rPr>
              <w:t>3</w:t>
            </w:r>
          </w:p>
        </w:tc>
      </w:tr>
      <w:tr w:rsidR="003A0F88" w:rsidRPr="001F56D7" w:rsidTr="00494177">
        <w:tc>
          <w:tcPr>
            <w:tcW w:w="510" w:type="dxa"/>
          </w:tcPr>
          <w:p w:rsidR="003A0F88" w:rsidRPr="001F56D7" w:rsidRDefault="00604B8F" w:rsidP="00494177">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6520" w:type="dxa"/>
          </w:tcPr>
          <w:p w:rsidR="003A0F88" w:rsidRPr="001F56D7" w:rsidRDefault="003A0F88" w:rsidP="00494177">
            <w:pPr>
              <w:pStyle w:val="ConsPlusNormal"/>
              <w:rPr>
                <w:rFonts w:ascii="Times New Roman" w:hAnsi="Times New Roman" w:cs="Times New Roman"/>
                <w:sz w:val="24"/>
                <w:szCs w:val="24"/>
              </w:rPr>
            </w:pPr>
            <w:r w:rsidRPr="001F56D7">
              <w:rPr>
                <w:rFonts w:ascii="Times New Roman" w:hAnsi="Times New Roman" w:cs="Times New Roman"/>
                <w:sz w:val="24"/>
                <w:szCs w:val="24"/>
              </w:rPr>
              <w:t>Нефинансовые активы, всего:</w:t>
            </w:r>
          </w:p>
        </w:tc>
        <w:tc>
          <w:tcPr>
            <w:tcW w:w="2041" w:type="dxa"/>
          </w:tcPr>
          <w:p w:rsidR="003A0F88" w:rsidRPr="00673239" w:rsidRDefault="009342CF" w:rsidP="00494177">
            <w:pPr>
              <w:pStyle w:val="ConsPlusNormal"/>
              <w:rPr>
                <w:rFonts w:ascii="Times New Roman" w:hAnsi="Times New Roman" w:cs="Times New Roman"/>
                <w:sz w:val="24"/>
                <w:szCs w:val="24"/>
              </w:rPr>
            </w:pPr>
            <w:r>
              <w:rPr>
                <w:rFonts w:ascii="Times New Roman" w:hAnsi="Times New Roman" w:cs="Times New Roman"/>
                <w:sz w:val="24"/>
                <w:szCs w:val="24"/>
              </w:rPr>
              <w:t xml:space="preserve"> 70 670 750,20</w:t>
            </w: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firstLine="283"/>
              <w:rPr>
                <w:rFonts w:ascii="Times New Roman" w:hAnsi="Times New Roman" w:cs="Times New Roman"/>
                <w:sz w:val="24"/>
                <w:szCs w:val="24"/>
              </w:rPr>
            </w:pPr>
            <w:r w:rsidRPr="001F56D7">
              <w:rPr>
                <w:rFonts w:ascii="Times New Roman" w:hAnsi="Times New Roman" w:cs="Times New Roman"/>
                <w:sz w:val="24"/>
                <w:szCs w:val="24"/>
              </w:rPr>
              <w:t>из них:</w:t>
            </w:r>
          </w:p>
          <w:p w:rsidR="003A0F88" w:rsidRPr="001F56D7" w:rsidRDefault="003A0F88" w:rsidP="00494177">
            <w:pPr>
              <w:pStyle w:val="ConsPlusNormal"/>
              <w:ind w:firstLine="283"/>
              <w:rPr>
                <w:rFonts w:ascii="Times New Roman" w:hAnsi="Times New Roman" w:cs="Times New Roman"/>
                <w:sz w:val="24"/>
                <w:szCs w:val="24"/>
              </w:rPr>
            </w:pPr>
            <w:r w:rsidRPr="001F56D7">
              <w:rPr>
                <w:rFonts w:ascii="Times New Roman" w:hAnsi="Times New Roman" w:cs="Times New Roman"/>
                <w:sz w:val="24"/>
                <w:szCs w:val="24"/>
              </w:rPr>
              <w:t>недвижимое имущество, всего:</w:t>
            </w:r>
          </w:p>
        </w:tc>
        <w:tc>
          <w:tcPr>
            <w:tcW w:w="2041" w:type="dxa"/>
          </w:tcPr>
          <w:p w:rsidR="003A0F88" w:rsidRPr="001F56D7" w:rsidRDefault="003A0F88" w:rsidP="00494177">
            <w:pPr>
              <w:pStyle w:val="ConsPlusNormal"/>
              <w:rPr>
                <w:rFonts w:ascii="Times New Roman" w:hAnsi="Times New Roman" w:cs="Times New Roman"/>
                <w:sz w:val="24"/>
                <w:szCs w:val="24"/>
              </w:rPr>
            </w:pPr>
          </w:p>
          <w:p w:rsidR="003A0F88" w:rsidRPr="001F56D7" w:rsidRDefault="00795C3C" w:rsidP="00494177">
            <w:pPr>
              <w:pStyle w:val="ConsPlusNormal"/>
              <w:rPr>
                <w:rFonts w:ascii="Times New Roman" w:hAnsi="Times New Roman" w:cs="Times New Roman"/>
                <w:sz w:val="24"/>
                <w:szCs w:val="24"/>
              </w:rPr>
            </w:pPr>
            <w:r>
              <w:rPr>
                <w:rFonts w:ascii="Times New Roman" w:hAnsi="Times New Roman" w:cs="Times New Roman"/>
                <w:sz w:val="24"/>
                <w:szCs w:val="24"/>
              </w:rPr>
              <w:t>50 980 359,22</w:t>
            </w: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left="283" w:firstLine="284"/>
              <w:rPr>
                <w:rFonts w:ascii="Times New Roman" w:hAnsi="Times New Roman" w:cs="Times New Roman"/>
                <w:sz w:val="24"/>
                <w:szCs w:val="24"/>
              </w:rPr>
            </w:pPr>
            <w:r w:rsidRPr="001F56D7">
              <w:rPr>
                <w:rFonts w:ascii="Times New Roman" w:hAnsi="Times New Roman" w:cs="Times New Roman"/>
                <w:sz w:val="24"/>
                <w:szCs w:val="24"/>
              </w:rPr>
              <w:t>в том числе:</w:t>
            </w:r>
          </w:p>
          <w:p w:rsidR="003A0F88" w:rsidRPr="001F56D7" w:rsidRDefault="003A0F88" w:rsidP="00494177">
            <w:pPr>
              <w:pStyle w:val="ConsPlusNormal"/>
              <w:ind w:left="283" w:firstLine="284"/>
              <w:rPr>
                <w:rFonts w:ascii="Times New Roman" w:hAnsi="Times New Roman" w:cs="Times New Roman"/>
                <w:sz w:val="24"/>
                <w:szCs w:val="24"/>
              </w:rPr>
            </w:pPr>
            <w:r w:rsidRPr="001F56D7">
              <w:rPr>
                <w:rFonts w:ascii="Times New Roman" w:hAnsi="Times New Roman" w:cs="Times New Roman"/>
                <w:sz w:val="24"/>
                <w:szCs w:val="24"/>
              </w:rPr>
              <w:t>остаточная стоимость</w:t>
            </w:r>
          </w:p>
        </w:tc>
        <w:tc>
          <w:tcPr>
            <w:tcW w:w="2041" w:type="dxa"/>
          </w:tcPr>
          <w:p w:rsidR="00A432D1" w:rsidRDefault="00A432D1" w:rsidP="00494177">
            <w:pPr>
              <w:pStyle w:val="ConsPlusNormal"/>
              <w:rPr>
                <w:rFonts w:ascii="Times New Roman" w:hAnsi="Times New Roman" w:cs="Times New Roman"/>
                <w:sz w:val="24"/>
                <w:szCs w:val="24"/>
              </w:rPr>
            </w:pPr>
          </w:p>
          <w:p w:rsidR="003A0F88" w:rsidRPr="001F56D7" w:rsidRDefault="00A432D1" w:rsidP="00494177">
            <w:pPr>
              <w:pStyle w:val="ConsPlusNormal"/>
              <w:rPr>
                <w:rFonts w:ascii="Times New Roman" w:hAnsi="Times New Roman" w:cs="Times New Roman"/>
                <w:sz w:val="24"/>
                <w:szCs w:val="24"/>
              </w:rPr>
            </w:pPr>
            <w:r>
              <w:rPr>
                <w:rFonts w:ascii="Times New Roman" w:hAnsi="Times New Roman" w:cs="Times New Roman"/>
                <w:sz w:val="24"/>
                <w:szCs w:val="24"/>
              </w:rPr>
              <w:t>26 175 559,05</w:t>
            </w: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firstLine="283"/>
              <w:jc w:val="both"/>
              <w:rPr>
                <w:rFonts w:ascii="Times New Roman" w:hAnsi="Times New Roman" w:cs="Times New Roman"/>
                <w:sz w:val="24"/>
                <w:szCs w:val="24"/>
              </w:rPr>
            </w:pPr>
            <w:r w:rsidRPr="001F56D7">
              <w:rPr>
                <w:rFonts w:ascii="Times New Roman" w:hAnsi="Times New Roman" w:cs="Times New Roman"/>
                <w:sz w:val="24"/>
                <w:szCs w:val="24"/>
              </w:rPr>
              <w:t>особо ценное движимое имущество, всего:</w:t>
            </w:r>
          </w:p>
        </w:tc>
        <w:tc>
          <w:tcPr>
            <w:tcW w:w="2041" w:type="dxa"/>
          </w:tcPr>
          <w:p w:rsidR="003A0F88" w:rsidRPr="001F56D7" w:rsidRDefault="006F7DBC" w:rsidP="006F7DBC">
            <w:pPr>
              <w:pStyle w:val="ConsPlusNormal"/>
              <w:rPr>
                <w:rFonts w:ascii="Times New Roman" w:hAnsi="Times New Roman" w:cs="Times New Roman"/>
                <w:sz w:val="24"/>
                <w:szCs w:val="24"/>
              </w:rPr>
            </w:pPr>
            <w:r>
              <w:rPr>
                <w:rFonts w:ascii="Times New Roman" w:hAnsi="Times New Roman" w:cs="Times New Roman"/>
                <w:sz w:val="24"/>
                <w:szCs w:val="24"/>
              </w:rPr>
              <w:t>9 449 840,70</w:t>
            </w: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left="283" w:firstLine="284"/>
              <w:rPr>
                <w:rFonts w:ascii="Times New Roman" w:hAnsi="Times New Roman" w:cs="Times New Roman"/>
                <w:sz w:val="24"/>
                <w:szCs w:val="24"/>
              </w:rPr>
            </w:pPr>
            <w:r w:rsidRPr="001F56D7">
              <w:rPr>
                <w:rFonts w:ascii="Times New Roman" w:hAnsi="Times New Roman" w:cs="Times New Roman"/>
                <w:sz w:val="24"/>
                <w:szCs w:val="24"/>
              </w:rPr>
              <w:t>в том числе:</w:t>
            </w:r>
          </w:p>
          <w:p w:rsidR="003A0F88" w:rsidRPr="001F56D7" w:rsidRDefault="003A0F88" w:rsidP="00494177">
            <w:pPr>
              <w:pStyle w:val="ConsPlusNormal"/>
              <w:ind w:left="283" w:firstLine="284"/>
              <w:rPr>
                <w:rFonts w:ascii="Times New Roman" w:hAnsi="Times New Roman" w:cs="Times New Roman"/>
                <w:sz w:val="24"/>
                <w:szCs w:val="24"/>
              </w:rPr>
            </w:pPr>
            <w:r w:rsidRPr="001F56D7">
              <w:rPr>
                <w:rFonts w:ascii="Times New Roman" w:hAnsi="Times New Roman" w:cs="Times New Roman"/>
                <w:sz w:val="24"/>
                <w:szCs w:val="24"/>
              </w:rPr>
              <w:t>остаточная стоимость</w:t>
            </w:r>
          </w:p>
        </w:tc>
        <w:tc>
          <w:tcPr>
            <w:tcW w:w="2041" w:type="dxa"/>
          </w:tcPr>
          <w:p w:rsidR="003A0F88" w:rsidRPr="001F56D7" w:rsidRDefault="003A0F88" w:rsidP="00494177">
            <w:pPr>
              <w:pStyle w:val="ConsPlusNormal"/>
              <w:rPr>
                <w:rFonts w:ascii="Times New Roman" w:hAnsi="Times New Roman" w:cs="Times New Roman"/>
                <w:sz w:val="24"/>
                <w:szCs w:val="24"/>
              </w:rPr>
            </w:pPr>
          </w:p>
          <w:p w:rsidR="003A0F88" w:rsidRPr="001F56D7" w:rsidRDefault="00673239" w:rsidP="00494177">
            <w:pPr>
              <w:pStyle w:val="ConsPlusNormal"/>
              <w:rPr>
                <w:rFonts w:ascii="Times New Roman" w:hAnsi="Times New Roman" w:cs="Times New Roman"/>
                <w:sz w:val="24"/>
                <w:szCs w:val="24"/>
              </w:rPr>
            </w:pPr>
            <w:r>
              <w:rPr>
                <w:rFonts w:ascii="Times New Roman" w:hAnsi="Times New Roman" w:cs="Times New Roman"/>
                <w:sz w:val="24"/>
                <w:szCs w:val="24"/>
              </w:rPr>
              <w:t>5 600 500,56</w:t>
            </w:r>
          </w:p>
        </w:tc>
      </w:tr>
      <w:tr w:rsidR="003A0F88" w:rsidRPr="001F56D7" w:rsidTr="00494177">
        <w:tc>
          <w:tcPr>
            <w:tcW w:w="510" w:type="dxa"/>
          </w:tcPr>
          <w:p w:rsidR="003A0F88" w:rsidRPr="001F56D7" w:rsidRDefault="00604B8F" w:rsidP="00494177">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6520" w:type="dxa"/>
          </w:tcPr>
          <w:p w:rsidR="003A0F88" w:rsidRPr="001F56D7" w:rsidRDefault="003A0F88" w:rsidP="00494177">
            <w:pPr>
              <w:pStyle w:val="ConsPlusNormal"/>
              <w:rPr>
                <w:rFonts w:ascii="Times New Roman" w:hAnsi="Times New Roman" w:cs="Times New Roman"/>
                <w:sz w:val="24"/>
                <w:szCs w:val="24"/>
              </w:rPr>
            </w:pPr>
            <w:r w:rsidRPr="001F56D7">
              <w:rPr>
                <w:rFonts w:ascii="Times New Roman" w:hAnsi="Times New Roman" w:cs="Times New Roman"/>
                <w:sz w:val="24"/>
                <w:szCs w:val="24"/>
              </w:rPr>
              <w:t>Финансовые активы, всего:</w:t>
            </w:r>
          </w:p>
        </w:tc>
        <w:tc>
          <w:tcPr>
            <w:tcW w:w="2041" w:type="dxa"/>
          </w:tcPr>
          <w:p w:rsidR="003A0F88" w:rsidRPr="001F56D7" w:rsidRDefault="00604B8F" w:rsidP="006F7DBC">
            <w:pPr>
              <w:pStyle w:val="ConsPlusNormal"/>
              <w:rPr>
                <w:rFonts w:ascii="Times New Roman" w:hAnsi="Times New Roman" w:cs="Times New Roman"/>
                <w:sz w:val="24"/>
                <w:szCs w:val="24"/>
              </w:rPr>
            </w:pPr>
            <w:r>
              <w:rPr>
                <w:rFonts w:ascii="Times New Roman" w:hAnsi="Times New Roman" w:cs="Times New Roman"/>
                <w:sz w:val="24"/>
                <w:szCs w:val="24"/>
              </w:rPr>
              <w:t xml:space="preserve">    1 525 017,34</w:t>
            </w: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firstLine="283"/>
              <w:jc w:val="both"/>
              <w:rPr>
                <w:rFonts w:ascii="Times New Roman" w:hAnsi="Times New Roman" w:cs="Times New Roman"/>
                <w:sz w:val="24"/>
                <w:szCs w:val="24"/>
              </w:rPr>
            </w:pPr>
            <w:r w:rsidRPr="001F56D7">
              <w:rPr>
                <w:rFonts w:ascii="Times New Roman" w:hAnsi="Times New Roman" w:cs="Times New Roman"/>
                <w:sz w:val="24"/>
                <w:szCs w:val="24"/>
              </w:rPr>
              <w:t>из них:</w:t>
            </w:r>
          </w:p>
          <w:p w:rsidR="003A0F88" w:rsidRPr="001F56D7" w:rsidRDefault="003A0F88" w:rsidP="00494177">
            <w:pPr>
              <w:pStyle w:val="ConsPlusNormal"/>
              <w:ind w:firstLine="283"/>
              <w:jc w:val="both"/>
              <w:rPr>
                <w:rFonts w:ascii="Times New Roman" w:hAnsi="Times New Roman" w:cs="Times New Roman"/>
                <w:sz w:val="24"/>
                <w:szCs w:val="24"/>
              </w:rPr>
            </w:pPr>
            <w:r w:rsidRPr="001F56D7">
              <w:rPr>
                <w:rFonts w:ascii="Times New Roman" w:hAnsi="Times New Roman" w:cs="Times New Roman"/>
                <w:sz w:val="24"/>
                <w:szCs w:val="24"/>
              </w:rPr>
              <w:t>денежные средства учреждения, всего</w:t>
            </w:r>
          </w:p>
        </w:tc>
        <w:tc>
          <w:tcPr>
            <w:tcW w:w="2041" w:type="dxa"/>
          </w:tcPr>
          <w:p w:rsidR="003A0F88" w:rsidRPr="001F56D7" w:rsidRDefault="002A6112" w:rsidP="00494177">
            <w:pPr>
              <w:pStyle w:val="ConsPlusNormal"/>
              <w:rPr>
                <w:rFonts w:ascii="Times New Roman" w:hAnsi="Times New Roman" w:cs="Times New Roman"/>
                <w:sz w:val="24"/>
                <w:szCs w:val="24"/>
              </w:rPr>
            </w:pPr>
            <w:r>
              <w:rPr>
                <w:rFonts w:ascii="Times New Roman" w:hAnsi="Times New Roman" w:cs="Times New Roman"/>
                <w:sz w:val="24"/>
                <w:szCs w:val="24"/>
              </w:rPr>
              <w:t xml:space="preserve">    1 365 017,34</w:t>
            </w: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left="283" w:firstLine="284"/>
              <w:rPr>
                <w:rFonts w:ascii="Times New Roman" w:hAnsi="Times New Roman" w:cs="Times New Roman"/>
                <w:sz w:val="24"/>
                <w:szCs w:val="24"/>
              </w:rPr>
            </w:pPr>
            <w:r w:rsidRPr="001F56D7">
              <w:rPr>
                <w:rFonts w:ascii="Times New Roman" w:hAnsi="Times New Roman" w:cs="Times New Roman"/>
                <w:sz w:val="24"/>
                <w:szCs w:val="24"/>
              </w:rPr>
              <w:t>в том числе:</w:t>
            </w:r>
          </w:p>
          <w:p w:rsidR="003A0F88" w:rsidRPr="001F56D7" w:rsidRDefault="003A0F88" w:rsidP="00494177">
            <w:pPr>
              <w:pStyle w:val="ConsPlusNormal"/>
              <w:ind w:left="283" w:firstLine="284"/>
              <w:rPr>
                <w:rFonts w:ascii="Times New Roman" w:hAnsi="Times New Roman" w:cs="Times New Roman"/>
                <w:sz w:val="24"/>
                <w:szCs w:val="24"/>
              </w:rPr>
            </w:pPr>
            <w:r w:rsidRPr="001F56D7">
              <w:rPr>
                <w:rFonts w:ascii="Times New Roman" w:hAnsi="Times New Roman" w:cs="Times New Roman"/>
                <w:sz w:val="24"/>
                <w:szCs w:val="24"/>
              </w:rPr>
              <w:t>денежные средства учреждения на счетах</w:t>
            </w:r>
          </w:p>
        </w:tc>
        <w:tc>
          <w:tcPr>
            <w:tcW w:w="2041" w:type="dxa"/>
          </w:tcPr>
          <w:p w:rsidR="003A0F88" w:rsidRPr="001F56D7" w:rsidRDefault="002A6112" w:rsidP="00494177">
            <w:pPr>
              <w:pStyle w:val="ConsPlusNormal"/>
              <w:rPr>
                <w:rFonts w:ascii="Times New Roman" w:hAnsi="Times New Roman" w:cs="Times New Roman"/>
                <w:sz w:val="24"/>
                <w:szCs w:val="24"/>
              </w:rPr>
            </w:pPr>
            <w:r>
              <w:rPr>
                <w:rFonts w:ascii="Times New Roman" w:hAnsi="Times New Roman" w:cs="Times New Roman"/>
                <w:sz w:val="24"/>
                <w:szCs w:val="24"/>
              </w:rPr>
              <w:t xml:space="preserve">    1 365 017,34</w:t>
            </w: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left="283"/>
              <w:rPr>
                <w:rFonts w:ascii="Times New Roman" w:hAnsi="Times New Roman" w:cs="Times New Roman"/>
                <w:sz w:val="24"/>
                <w:szCs w:val="24"/>
              </w:rPr>
            </w:pPr>
            <w:r w:rsidRPr="001F56D7">
              <w:rPr>
                <w:rFonts w:ascii="Times New Roman" w:hAnsi="Times New Roman" w:cs="Times New Roman"/>
                <w:sz w:val="24"/>
                <w:szCs w:val="24"/>
              </w:rPr>
              <w:t>денежные средства учреждения, размещенные на депозиты в кредитной организации</w:t>
            </w:r>
          </w:p>
        </w:tc>
        <w:tc>
          <w:tcPr>
            <w:tcW w:w="2041" w:type="dxa"/>
          </w:tcPr>
          <w:p w:rsidR="003A0F88" w:rsidRPr="001F56D7" w:rsidRDefault="003A0F88" w:rsidP="00494177">
            <w:pPr>
              <w:pStyle w:val="ConsPlusNormal"/>
              <w:rPr>
                <w:rFonts w:ascii="Times New Roman" w:hAnsi="Times New Roman" w:cs="Times New Roman"/>
                <w:sz w:val="24"/>
                <w:szCs w:val="24"/>
              </w:rPr>
            </w:pP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firstLine="283"/>
              <w:jc w:val="both"/>
              <w:rPr>
                <w:rFonts w:ascii="Times New Roman" w:hAnsi="Times New Roman" w:cs="Times New Roman"/>
                <w:sz w:val="24"/>
                <w:szCs w:val="24"/>
              </w:rPr>
            </w:pPr>
            <w:r w:rsidRPr="001F56D7">
              <w:rPr>
                <w:rFonts w:ascii="Times New Roman" w:hAnsi="Times New Roman" w:cs="Times New Roman"/>
                <w:sz w:val="24"/>
                <w:szCs w:val="24"/>
              </w:rPr>
              <w:t>иные финансовые инструменты</w:t>
            </w:r>
          </w:p>
        </w:tc>
        <w:tc>
          <w:tcPr>
            <w:tcW w:w="2041" w:type="dxa"/>
          </w:tcPr>
          <w:p w:rsidR="003A0F88" w:rsidRPr="001F56D7" w:rsidRDefault="003A0F88" w:rsidP="00494177">
            <w:pPr>
              <w:pStyle w:val="ConsPlusNormal"/>
              <w:rPr>
                <w:rFonts w:ascii="Times New Roman" w:hAnsi="Times New Roman" w:cs="Times New Roman"/>
                <w:sz w:val="24"/>
                <w:szCs w:val="24"/>
              </w:rPr>
            </w:pP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left="283"/>
              <w:rPr>
                <w:rFonts w:ascii="Times New Roman" w:hAnsi="Times New Roman" w:cs="Times New Roman"/>
                <w:sz w:val="24"/>
                <w:szCs w:val="24"/>
              </w:rPr>
            </w:pPr>
            <w:r w:rsidRPr="001F56D7">
              <w:rPr>
                <w:rFonts w:ascii="Times New Roman" w:hAnsi="Times New Roman" w:cs="Times New Roman"/>
                <w:sz w:val="24"/>
                <w:szCs w:val="24"/>
              </w:rPr>
              <w:t>дебиторская задолженность по доходам</w:t>
            </w:r>
          </w:p>
        </w:tc>
        <w:tc>
          <w:tcPr>
            <w:tcW w:w="2041" w:type="dxa"/>
          </w:tcPr>
          <w:p w:rsidR="003A0F88" w:rsidRPr="001F56D7" w:rsidRDefault="009342CF" w:rsidP="001937CB">
            <w:pPr>
              <w:pStyle w:val="ConsPlusNormal"/>
              <w:rPr>
                <w:rFonts w:ascii="Times New Roman" w:hAnsi="Times New Roman" w:cs="Times New Roman"/>
                <w:sz w:val="24"/>
                <w:szCs w:val="24"/>
              </w:rPr>
            </w:pPr>
            <w:r>
              <w:rPr>
                <w:rFonts w:ascii="Times New Roman" w:hAnsi="Times New Roman" w:cs="Times New Roman"/>
                <w:sz w:val="24"/>
                <w:szCs w:val="24"/>
              </w:rPr>
              <w:t xml:space="preserve">      160 000,00</w:t>
            </w: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left="283"/>
              <w:rPr>
                <w:rFonts w:ascii="Times New Roman" w:hAnsi="Times New Roman" w:cs="Times New Roman"/>
                <w:sz w:val="24"/>
                <w:szCs w:val="24"/>
              </w:rPr>
            </w:pPr>
            <w:r w:rsidRPr="001F56D7">
              <w:rPr>
                <w:rFonts w:ascii="Times New Roman" w:hAnsi="Times New Roman" w:cs="Times New Roman"/>
                <w:sz w:val="24"/>
                <w:szCs w:val="24"/>
              </w:rPr>
              <w:t>дебиторская задолженность по расходам</w:t>
            </w:r>
          </w:p>
        </w:tc>
        <w:tc>
          <w:tcPr>
            <w:tcW w:w="2041" w:type="dxa"/>
          </w:tcPr>
          <w:p w:rsidR="003A0F88" w:rsidRPr="001F56D7" w:rsidRDefault="003A0F88" w:rsidP="006F7DBC">
            <w:pPr>
              <w:pStyle w:val="ConsPlusNormal"/>
              <w:rPr>
                <w:rFonts w:ascii="Times New Roman" w:hAnsi="Times New Roman" w:cs="Times New Roman"/>
                <w:sz w:val="24"/>
                <w:szCs w:val="24"/>
              </w:rPr>
            </w:pPr>
          </w:p>
        </w:tc>
      </w:tr>
      <w:tr w:rsidR="003A0F88" w:rsidRPr="001F56D7" w:rsidTr="00494177">
        <w:tc>
          <w:tcPr>
            <w:tcW w:w="510" w:type="dxa"/>
          </w:tcPr>
          <w:p w:rsidR="003A0F88" w:rsidRPr="001F56D7" w:rsidRDefault="00604B8F" w:rsidP="00494177">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6520" w:type="dxa"/>
          </w:tcPr>
          <w:p w:rsidR="003A0F88" w:rsidRPr="001F56D7" w:rsidRDefault="003A0F88" w:rsidP="00494177">
            <w:pPr>
              <w:pStyle w:val="ConsPlusNormal"/>
              <w:rPr>
                <w:rFonts w:ascii="Times New Roman" w:hAnsi="Times New Roman" w:cs="Times New Roman"/>
                <w:sz w:val="24"/>
                <w:szCs w:val="24"/>
              </w:rPr>
            </w:pPr>
            <w:r w:rsidRPr="001F56D7">
              <w:rPr>
                <w:rFonts w:ascii="Times New Roman" w:hAnsi="Times New Roman" w:cs="Times New Roman"/>
                <w:sz w:val="24"/>
                <w:szCs w:val="24"/>
              </w:rPr>
              <w:t>Обязательства, всего:</w:t>
            </w:r>
          </w:p>
        </w:tc>
        <w:tc>
          <w:tcPr>
            <w:tcW w:w="2041" w:type="dxa"/>
          </w:tcPr>
          <w:p w:rsidR="003A0F88" w:rsidRPr="001F56D7" w:rsidRDefault="009342CF" w:rsidP="00494177">
            <w:pPr>
              <w:pStyle w:val="ConsPlusNormal"/>
              <w:rPr>
                <w:rFonts w:ascii="Times New Roman" w:hAnsi="Times New Roman" w:cs="Times New Roman"/>
                <w:sz w:val="24"/>
                <w:szCs w:val="24"/>
              </w:rPr>
            </w:pPr>
            <w:r>
              <w:rPr>
                <w:rFonts w:ascii="Times New Roman" w:hAnsi="Times New Roman" w:cs="Times New Roman"/>
                <w:sz w:val="24"/>
                <w:szCs w:val="24"/>
              </w:rPr>
              <w:t xml:space="preserve">    1 660 378,03</w:t>
            </w: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left="283"/>
              <w:rPr>
                <w:rFonts w:ascii="Times New Roman" w:hAnsi="Times New Roman" w:cs="Times New Roman"/>
                <w:sz w:val="24"/>
                <w:szCs w:val="24"/>
              </w:rPr>
            </w:pPr>
            <w:r w:rsidRPr="001F56D7">
              <w:rPr>
                <w:rFonts w:ascii="Times New Roman" w:hAnsi="Times New Roman" w:cs="Times New Roman"/>
                <w:sz w:val="24"/>
                <w:szCs w:val="24"/>
              </w:rPr>
              <w:t>из них:</w:t>
            </w:r>
          </w:p>
          <w:p w:rsidR="003A0F88" w:rsidRPr="001F56D7" w:rsidRDefault="003A0F88" w:rsidP="00494177">
            <w:pPr>
              <w:pStyle w:val="ConsPlusNormal"/>
              <w:ind w:left="283"/>
              <w:rPr>
                <w:rFonts w:ascii="Times New Roman" w:hAnsi="Times New Roman" w:cs="Times New Roman"/>
                <w:sz w:val="24"/>
                <w:szCs w:val="24"/>
              </w:rPr>
            </w:pPr>
            <w:r w:rsidRPr="001F56D7">
              <w:rPr>
                <w:rFonts w:ascii="Times New Roman" w:hAnsi="Times New Roman" w:cs="Times New Roman"/>
                <w:sz w:val="24"/>
                <w:szCs w:val="24"/>
              </w:rPr>
              <w:t>долговые обязательства</w:t>
            </w:r>
          </w:p>
        </w:tc>
        <w:tc>
          <w:tcPr>
            <w:tcW w:w="2041" w:type="dxa"/>
          </w:tcPr>
          <w:p w:rsidR="003A0F88" w:rsidRPr="001F56D7" w:rsidRDefault="003A0F88" w:rsidP="00494177">
            <w:pPr>
              <w:pStyle w:val="ConsPlusNormal"/>
              <w:rPr>
                <w:rFonts w:ascii="Times New Roman" w:hAnsi="Times New Roman" w:cs="Times New Roman"/>
                <w:sz w:val="24"/>
                <w:szCs w:val="24"/>
              </w:rPr>
            </w:pP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left="283"/>
              <w:rPr>
                <w:rFonts w:ascii="Times New Roman" w:hAnsi="Times New Roman" w:cs="Times New Roman"/>
                <w:sz w:val="24"/>
                <w:szCs w:val="24"/>
              </w:rPr>
            </w:pPr>
            <w:r w:rsidRPr="001F56D7">
              <w:rPr>
                <w:rFonts w:ascii="Times New Roman" w:hAnsi="Times New Roman" w:cs="Times New Roman"/>
                <w:sz w:val="24"/>
                <w:szCs w:val="24"/>
              </w:rPr>
              <w:t>кредиторская задолженность:</w:t>
            </w:r>
          </w:p>
        </w:tc>
        <w:tc>
          <w:tcPr>
            <w:tcW w:w="2041" w:type="dxa"/>
          </w:tcPr>
          <w:p w:rsidR="003A0F88" w:rsidRPr="001F56D7" w:rsidRDefault="00FD3433" w:rsidP="00FD3433">
            <w:pPr>
              <w:pStyle w:val="ConsPlusNormal"/>
              <w:rPr>
                <w:rFonts w:ascii="Times New Roman" w:hAnsi="Times New Roman" w:cs="Times New Roman"/>
                <w:sz w:val="24"/>
                <w:szCs w:val="24"/>
              </w:rPr>
            </w:pPr>
            <w:r>
              <w:rPr>
                <w:rFonts w:ascii="Times New Roman" w:hAnsi="Times New Roman" w:cs="Times New Roman"/>
                <w:sz w:val="24"/>
                <w:szCs w:val="24"/>
              </w:rPr>
              <w:t>625 911,74</w:t>
            </w:r>
          </w:p>
        </w:tc>
      </w:tr>
      <w:tr w:rsidR="003A0F88" w:rsidRPr="001F56D7" w:rsidTr="00494177">
        <w:tc>
          <w:tcPr>
            <w:tcW w:w="510" w:type="dxa"/>
          </w:tcPr>
          <w:p w:rsidR="003A0F88" w:rsidRPr="001F56D7" w:rsidRDefault="003A0F88" w:rsidP="00494177">
            <w:pPr>
              <w:pStyle w:val="ConsPlusNormal"/>
              <w:rPr>
                <w:rFonts w:ascii="Times New Roman" w:hAnsi="Times New Roman" w:cs="Times New Roman"/>
                <w:sz w:val="24"/>
                <w:szCs w:val="24"/>
              </w:rPr>
            </w:pPr>
          </w:p>
        </w:tc>
        <w:tc>
          <w:tcPr>
            <w:tcW w:w="6520" w:type="dxa"/>
          </w:tcPr>
          <w:p w:rsidR="003A0F88" w:rsidRPr="001F56D7" w:rsidRDefault="003A0F88" w:rsidP="00494177">
            <w:pPr>
              <w:pStyle w:val="ConsPlusNormal"/>
              <w:ind w:left="283" w:firstLine="284"/>
              <w:rPr>
                <w:rFonts w:ascii="Times New Roman" w:hAnsi="Times New Roman" w:cs="Times New Roman"/>
                <w:sz w:val="24"/>
                <w:szCs w:val="24"/>
              </w:rPr>
            </w:pPr>
            <w:r w:rsidRPr="001F56D7">
              <w:rPr>
                <w:rFonts w:ascii="Times New Roman" w:hAnsi="Times New Roman" w:cs="Times New Roman"/>
                <w:sz w:val="24"/>
                <w:szCs w:val="24"/>
              </w:rPr>
              <w:t>в том числе:</w:t>
            </w:r>
          </w:p>
          <w:p w:rsidR="003A0F88" w:rsidRPr="001F56D7" w:rsidRDefault="003A0F88" w:rsidP="00494177">
            <w:pPr>
              <w:pStyle w:val="ConsPlusNormal"/>
              <w:ind w:left="283" w:firstLine="284"/>
              <w:rPr>
                <w:rFonts w:ascii="Times New Roman" w:hAnsi="Times New Roman" w:cs="Times New Roman"/>
                <w:sz w:val="24"/>
                <w:szCs w:val="24"/>
              </w:rPr>
            </w:pPr>
            <w:r w:rsidRPr="001F56D7">
              <w:rPr>
                <w:rFonts w:ascii="Times New Roman" w:hAnsi="Times New Roman" w:cs="Times New Roman"/>
                <w:sz w:val="24"/>
                <w:szCs w:val="24"/>
              </w:rPr>
              <w:t>просроченная кредиторская задолженность</w:t>
            </w:r>
          </w:p>
        </w:tc>
        <w:tc>
          <w:tcPr>
            <w:tcW w:w="2041" w:type="dxa"/>
          </w:tcPr>
          <w:p w:rsidR="003A0F88" w:rsidRPr="001F56D7" w:rsidRDefault="003A0F88" w:rsidP="00494177">
            <w:pPr>
              <w:pStyle w:val="ConsPlusNormal"/>
              <w:rPr>
                <w:rFonts w:ascii="Times New Roman" w:hAnsi="Times New Roman" w:cs="Times New Roman"/>
                <w:sz w:val="24"/>
                <w:szCs w:val="24"/>
              </w:rPr>
            </w:pPr>
          </w:p>
        </w:tc>
      </w:tr>
    </w:tbl>
    <w:p w:rsidR="004320FC" w:rsidRDefault="004320FC">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tbl>
      <w:tblPr>
        <w:tblW w:w="11341" w:type="dxa"/>
        <w:tblInd w:w="-1168" w:type="dxa"/>
        <w:tblLook w:val="04A0"/>
      </w:tblPr>
      <w:tblGrid>
        <w:gridCol w:w="2155"/>
        <w:gridCol w:w="681"/>
        <w:gridCol w:w="2268"/>
        <w:gridCol w:w="1417"/>
        <w:gridCol w:w="1418"/>
        <w:gridCol w:w="1275"/>
        <w:gridCol w:w="1276"/>
        <w:gridCol w:w="851"/>
      </w:tblGrid>
      <w:tr w:rsidR="00494177" w:rsidRPr="00494177" w:rsidTr="00494177">
        <w:trPr>
          <w:trHeight w:val="375"/>
        </w:trPr>
        <w:tc>
          <w:tcPr>
            <w:tcW w:w="11341" w:type="dxa"/>
            <w:gridSpan w:val="8"/>
            <w:tcBorders>
              <w:top w:val="nil"/>
              <w:left w:val="nil"/>
              <w:bottom w:val="nil"/>
              <w:right w:val="nil"/>
            </w:tcBorders>
            <w:shd w:val="clear" w:color="auto" w:fill="auto"/>
            <w:vAlign w:val="center"/>
            <w:hideMark/>
          </w:tcPr>
          <w:p w:rsidR="00494177" w:rsidRPr="00494177" w:rsidRDefault="00494177" w:rsidP="00494177">
            <w:pPr>
              <w:widowControl/>
              <w:autoSpaceDE/>
              <w:autoSpaceDN/>
              <w:adjustRightInd/>
              <w:ind w:firstLine="0"/>
              <w:jc w:val="right"/>
              <w:rPr>
                <w:rFonts w:ascii="Times New Roman" w:hAnsi="Times New Roman" w:cs="Times New Roman"/>
                <w:color w:val="000000"/>
                <w:sz w:val="16"/>
                <w:szCs w:val="16"/>
              </w:rPr>
            </w:pPr>
            <w:r w:rsidRPr="00494177">
              <w:rPr>
                <w:rFonts w:ascii="Times New Roman" w:hAnsi="Times New Roman" w:cs="Times New Roman"/>
                <w:color w:val="000000"/>
                <w:sz w:val="16"/>
                <w:szCs w:val="16"/>
              </w:rPr>
              <w:lastRenderedPageBreak/>
              <w:t>Таблица 2</w:t>
            </w:r>
          </w:p>
        </w:tc>
      </w:tr>
      <w:tr w:rsidR="00494177" w:rsidRPr="00494177" w:rsidTr="00494177">
        <w:trPr>
          <w:trHeight w:val="375"/>
        </w:trPr>
        <w:tc>
          <w:tcPr>
            <w:tcW w:w="11341" w:type="dxa"/>
            <w:gridSpan w:val="8"/>
            <w:tcBorders>
              <w:top w:val="nil"/>
              <w:left w:val="nil"/>
              <w:bottom w:val="nil"/>
              <w:right w:val="nil"/>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rPr>
            </w:pPr>
            <w:r w:rsidRPr="00494177">
              <w:rPr>
                <w:rFonts w:ascii="Times New Roman" w:hAnsi="Times New Roman" w:cs="Times New Roman"/>
                <w:color w:val="000000"/>
              </w:rPr>
              <w:t>Показатели по поступлениям и выплатам учреждения</w:t>
            </w:r>
          </w:p>
        </w:tc>
      </w:tr>
      <w:tr w:rsidR="00494177" w:rsidRPr="00494177" w:rsidTr="00494177">
        <w:trPr>
          <w:trHeight w:val="375"/>
        </w:trPr>
        <w:tc>
          <w:tcPr>
            <w:tcW w:w="11341" w:type="dxa"/>
            <w:gridSpan w:val="8"/>
            <w:tcBorders>
              <w:top w:val="nil"/>
              <w:left w:val="nil"/>
              <w:bottom w:val="nil"/>
              <w:right w:val="nil"/>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rPr>
            </w:pPr>
            <w:r w:rsidRPr="00494177">
              <w:rPr>
                <w:rFonts w:ascii="Times New Roman" w:hAnsi="Times New Roman" w:cs="Times New Roman"/>
                <w:color w:val="000000"/>
              </w:rPr>
              <w:t>на очередной финансовый год 2017 г.</w:t>
            </w:r>
          </w:p>
        </w:tc>
      </w:tr>
      <w:tr w:rsidR="00494177" w:rsidRPr="00494177" w:rsidTr="00494177">
        <w:trPr>
          <w:trHeight w:val="300"/>
        </w:trPr>
        <w:tc>
          <w:tcPr>
            <w:tcW w:w="11341" w:type="dxa"/>
            <w:gridSpan w:val="8"/>
            <w:tcBorders>
              <w:top w:val="nil"/>
              <w:left w:val="nil"/>
              <w:bottom w:val="nil"/>
              <w:right w:val="nil"/>
            </w:tcBorders>
            <w:shd w:val="clear" w:color="auto" w:fill="auto"/>
            <w:vAlign w:val="center"/>
            <w:hideMark/>
          </w:tcPr>
          <w:p w:rsidR="00494177" w:rsidRPr="00494177" w:rsidRDefault="00494177" w:rsidP="00494177">
            <w:pPr>
              <w:widowControl/>
              <w:autoSpaceDE/>
              <w:autoSpaceDN/>
              <w:adjustRightInd/>
              <w:ind w:left="-803" w:firstLine="0"/>
              <w:jc w:val="center"/>
              <w:rPr>
                <w:rFonts w:ascii="Times New Roman" w:hAnsi="Times New Roman" w:cs="Times New Roman"/>
                <w:color w:val="000000"/>
                <w:sz w:val="16"/>
                <w:szCs w:val="16"/>
              </w:rPr>
            </w:pPr>
            <w:proofErr w:type="gramStart"/>
            <w:r w:rsidRPr="00494177">
              <w:rPr>
                <w:rFonts w:ascii="Times New Roman" w:hAnsi="Times New Roman" w:cs="Times New Roman"/>
                <w:color w:val="000000"/>
                <w:sz w:val="16"/>
                <w:szCs w:val="16"/>
              </w:rPr>
              <w:t>(очередной финансовый год или соответствующий год</w:t>
            </w:r>
            <w:proofErr w:type="gramEnd"/>
          </w:p>
        </w:tc>
      </w:tr>
      <w:tr w:rsidR="00494177" w:rsidRPr="00494177" w:rsidTr="00494177">
        <w:trPr>
          <w:trHeight w:val="300"/>
        </w:trPr>
        <w:tc>
          <w:tcPr>
            <w:tcW w:w="11341" w:type="dxa"/>
            <w:gridSpan w:val="8"/>
            <w:tcBorders>
              <w:top w:val="nil"/>
              <w:left w:val="nil"/>
              <w:bottom w:val="nil"/>
              <w:right w:val="nil"/>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563C1"/>
                <w:sz w:val="16"/>
                <w:szCs w:val="16"/>
                <w:u w:val="single"/>
              </w:rPr>
            </w:pPr>
            <w:hyperlink r:id="rId6" w:anchor="RANGE!P291" w:history="1">
              <w:r w:rsidRPr="00494177">
                <w:rPr>
                  <w:rFonts w:ascii="Times New Roman" w:hAnsi="Times New Roman" w:cs="Times New Roman"/>
                  <w:color w:val="0563C1"/>
                  <w:sz w:val="16"/>
                  <w:u w:val="single"/>
                </w:rPr>
                <w:t>планового периода &lt;*&gt;)</w:t>
              </w:r>
            </w:hyperlink>
          </w:p>
        </w:tc>
      </w:tr>
      <w:tr w:rsidR="00494177" w:rsidRPr="00494177" w:rsidTr="00494177">
        <w:trPr>
          <w:trHeight w:val="510"/>
        </w:trPr>
        <w:tc>
          <w:tcPr>
            <w:tcW w:w="11341" w:type="dxa"/>
            <w:gridSpan w:val="8"/>
            <w:tcBorders>
              <w:top w:val="nil"/>
              <w:left w:val="nil"/>
              <w:bottom w:val="nil"/>
              <w:right w:val="nil"/>
            </w:tcBorders>
            <w:shd w:val="clear" w:color="auto" w:fill="auto"/>
            <w:vAlign w:val="center"/>
            <w:hideMark/>
          </w:tcPr>
          <w:p w:rsidR="00494177" w:rsidRPr="00494177" w:rsidRDefault="00494177" w:rsidP="00494177">
            <w:pPr>
              <w:widowControl/>
              <w:autoSpaceDE/>
              <w:autoSpaceDN/>
              <w:adjustRightInd/>
              <w:ind w:firstLine="0"/>
              <w:rPr>
                <w:rFonts w:ascii="Times New Roman" w:hAnsi="Times New Roman" w:cs="Times New Roman"/>
                <w:color w:val="000000"/>
                <w:sz w:val="12"/>
                <w:szCs w:val="12"/>
              </w:rPr>
            </w:pPr>
            <w:r w:rsidRPr="00494177">
              <w:rPr>
                <w:rFonts w:ascii="Times New Roman" w:hAnsi="Times New Roman" w:cs="Times New Roman"/>
                <w:color w:val="000000"/>
                <w:sz w:val="12"/>
                <w:szCs w:val="12"/>
              </w:rPr>
              <w:t>&lt;*&gt; При составлении Плана финансово-хозяйственной деятельности на очередной финансовый год и на плановый период таблица 2 оформляется раздельно на каждый год: очередной финансовый год и первый и второй годы планового периода.</w:t>
            </w:r>
          </w:p>
        </w:tc>
      </w:tr>
      <w:tr w:rsidR="00494177" w:rsidRPr="00494177" w:rsidTr="00494177">
        <w:trPr>
          <w:trHeight w:val="615"/>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Наименование показателя</w:t>
            </w:r>
          </w:p>
        </w:tc>
        <w:tc>
          <w:tcPr>
            <w:tcW w:w="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Код строки</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Код по бюджетной классификации Российской Федерации (код субсидии)</w:t>
            </w:r>
          </w:p>
        </w:tc>
        <w:tc>
          <w:tcPr>
            <w:tcW w:w="6237" w:type="dxa"/>
            <w:gridSpan w:val="5"/>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Объем финансового обеспечения, руб. (с точностью до двух знаков после запятой - 0,00)</w:t>
            </w:r>
          </w:p>
        </w:tc>
      </w:tr>
      <w:tr w:rsidR="00494177" w:rsidRPr="00494177" w:rsidTr="00494177">
        <w:trPr>
          <w:trHeight w:val="30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всего</w:t>
            </w:r>
          </w:p>
        </w:tc>
        <w:tc>
          <w:tcPr>
            <w:tcW w:w="4820" w:type="dxa"/>
            <w:gridSpan w:val="4"/>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в том числе:</w:t>
            </w:r>
          </w:p>
        </w:tc>
      </w:tr>
      <w:tr w:rsidR="00494177" w:rsidRPr="00494177" w:rsidTr="00494177">
        <w:trPr>
          <w:trHeight w:val="2895"/>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субсидия на финансовое обеспечение выполнения муниципального задания</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sz w:val="16"/>
                <w:szCs w:val="16"/>
              </w:rPr>
            </w:pPr>
            <w:hyperlink r:id="rId7" w:history="1">
              <w:r w:rsidRPr="00494177">
                <w:rPr>
                  <w:rFonts w:ascii="Times New Roman" w:hAnsi="Times New Roman" w:cs="Times New Roman"/>
                  <w:sz w:val="16"/>
                  <w:szCs w:val="16"/>
                </w:rPr>
                <w:t>Субсидии на иные цели (в соответствии с абзацем вторым пункта 1 статьи 78.1 Бюджетного кодекса Российской Федерации)</w:t>
              </w:r>
            </w:hyperlink>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поступления от оказания услуг (выполнения работ) на платной основе и от иной приносящей доход деятельности</w:t>
            </w:r>
          </w:p>
        </w:tc>
      </w:tr>
      <w:tr w:rsidR="00494177" w:rsidRPr="00494177" w:rsidTr="00494177">
        <w:trPr>
          <w:trHeight w:val="600"/>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1418" w:type="dxa"/>
            <w:vMerge/>
            <w:tcBorders>
              <w:top w:val="nil"/>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всего</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 гранты</w:t>
            </w:r>
          </w:p>
        </w:tc>
      </w:tr>
      <w:tr w:rsidR="00494177" w:rsidRPr="00494177" w:rsidTr="00494177">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22"/>
                <w:szCs w:val="22"/>
              </w:rPr>
            </w:pPr>
            <w:r w:rsidRPr="00494177">
              <w:rPr>
                <w:rFonts w:ascii="Times New Roman" w:hAnsi="Times New Roman" w:cs="Times New Roman"/>
                <w:color w:val="000000"/>
                <w:sz w:val="22"/>
                <w:szCs w:val="22"/>
              </w:rPr>
              <w:t>1</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22"/>
                <w:szCs w:val="22"/>
              </w:rPr>
            </w:pPr>
            <w:r w:rsidRPr="00494177">
              <w:rPr>
                <w:rFonts w:ascii="Times New Roman" w:hAnsi="Times New Roman" w:cs="Times New Roman"/>
                <w:color w:val="000000"/>
                <w:sz w:val="22"/>
                <w:szCs w:val="22"/>
              </w:rPr>
              <w:t>2</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22"/>
                <w:szCs w:val="22"/>
              </w:rPr>
            </w:pPr>
            <w:r w:rsidRPr="00494177">
              <w:rPr>
                <w:rFonts w:ascii="Times New Roman" w:hAnsi="Times New Roman" w:cs="Times New Roman"/>
                <w:color w:val="000000"/>
                <w:sz w:val="22"/>
                <w:szCs w:val="22"/>
              </w:rPr>
              <w:t>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22"/>
                <w:szCs w:val="22"/>
              </w:rPr>
            </w:pPr>
            <w:r w:rsidRPr="00494177">
              <w:rPr>
                <w:rFonts w:ascii="Times New Roman" w:hAnsi="Times New Roman" w:cs="Times New Roman"/>
                <w:color w:val="000000"/>
                <w:sz w:val="22"/>
                <w:szCs w:val="22"/>
              </w:rPr>
              <w:t>4</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22"/>
                <w:szCs w:val="22"/>
              </w:rPr>
            </w:pPr>
            <w:r w:rsidRPr="00494177">
              <w:rPr>
                <w:rFonts w:ascii="Times New Roman" w:hAnsi="Times New Roman" w:cs="Times New Roman"/>
                <w:color w:val="000000"/>
                <w:sz w:val="22"/>
                <w:szCs w:val="22"/>
              </w:rPr>
              <w:t>5</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22"/>
                <w:szCs w:val="22"/>
              </w:rPr>
            </w:pPr>
            <w:r w:rsidRPr="00494177">
              <w:rPr>
                <w:rFonts w:ascii="Times New Roman" w:hAnsi="Times New Roman" w:cs="Times New Roman"/>
                <w:color w:val="000000"/>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22"/>
                <w:szCs w:val="22"/>
              </w:rPr>
            </w:pPr>
            <w:r w:rsidRPr="00494177">
              <w:rPr>
                <w:rFonts w:ascii="Times New Roman" w:hAnsi="Times New Roman" w:cs="Times New Roman"/>
                <w:color w:val="000000"/>
                <w:sz w:val="22"/>
                <w:szCs w:val="22"/>
              </w:rPr>
              <w:t>8</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22"/>
                <w:szCs w:val="22"/>
              </w:rPr>
            </w:pPr>
            <w:r w:rsidRPr="00494177">
              <w:rPr>
                <w:rFonts w:ascii="Times New Roman" w:hAnsi="Times New Roman" w:cs="Times New Roman"/>
                <w:color w:val="000000"/>
                <w:sz w:val="22"/>
                <w:szCs w:val="22"/>
              </w:rPr>
              <w:t>9</w:t>
            </w:r>
          </w:p>
        </w:tc>
      </w:tr>
      <w:tr w:rsidR="00494177" w:rsidRPr="00494177" w:rsidTr="00494177">
        <w:trPr>
          <w:trHeight w:val="735"/>
        </w:trPr>
        <w:tc>
          <w:tcPr>
            <w:tcW w:w="2155" w:type="dxa"/>
            <w:tcBorders>
              <w:top w:val="nil"/>
              <w:left w:val="single" w:sz="4" w:space="0" w:color="auto"/>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20"/>
                <w:szCs w:val="20"/>
              </w:rPr>
            </w:pPr>
            <w:r w:rsidRPr="00494177">
              <w:rPr>
                <w:rFonts w:ascii="Times New Roman" w:hAnsi="Times New Roman" w:cs="Times New Roman"/>
                <w:b/>
                <w:bCs/>
                <w:color w:val="000000"/>
                <w:sz w:val="20"/>
                <w:szCs w:val="20"/>
              </w:rPr>
              <w:t>Поступления от доходов, всего:</w:t>
            </w:r>
          </w:p>
        </w:tc>
        <w:tc>
          <w:tcPr>
            <w:tcW w:w="681"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20"/>
                <w:szCs w:val="20"/>
              </w:rPr>
            </w:pPr>
            <w:r w:rsidRPr="00494177">
              <w:rPr>
                <w:rFonts w:ascii="Times New Roman" w:hAnsi="Times New Roman" w:cs="Times New Roman"/>
                <w:b/>
                <w:bCs/>
                <w:color w:val="000000"/>
                <w:sz w:val="20"/>
                <w:szCs w:val="20"/>
              </w:rPr>
              <w:t>100</w:t>
            </w:r>
          </w:p>
        </w:tc>
        <w:tc>
          <w:tcPr>
            <w:tcW w:w="2268"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x</w:t>
            </w:r>
          </w:p>
        </w:tc>
        <w:tc>
          <w:tcPr>
            <w:tcW w:w="1417"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59 960 533,02</w:t>
            </w:r>
          </w:p>
        </w:tc>
        <w:tc>
          <w:tcPr>
            <w:tcW w:w="1418"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47 777 601,80</w:t>
            </w:r>
          </w:p>
        </w:tc>
        <w:tc>
          <w:tcPr>
            <w:tcW w:w="1275"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4 633 750,00</w:t>
            </w:r>
          </w:p>
        </w:tc>
        <w:tc>
          <w:tcPr>
            <w:tcW w:w="1276"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7 549 181,22</w:t>
            </w:r>
          </w:p>
        </w:tc>
        <w:tc>
          <w:tcPr>
            <w:tcW w:w="851"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600"/>
        </w:trPr>
        <w:tc>
          <w:tcPr>
            <w:tcW w:w="2155" w:type="dxa"/>
            <w:tcBorders>
              <w:top w:val="nil"/>
              <w:left w:val="single" w:sz="4" w:space="0" w:color="auto"/>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в том числе: доходы от собственности</w:t>
            </w:r>
          </w:p>
        </w:tc>
        <w:tc>
          <w:tcPr>
            <w:tcW w:w="68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100</w:t>
            </w:r>
          </w:p>
        </w:tc>
        <w:tc>
          <w:tcPr>
            <w:tcW w:w="226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01100000000000000120</w:t>
            </w:r>
          </w:p>
        </w:tc>
        <w:tc>
          <w:tcPr>
            <w:tcW w:w="1417"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20 200,00</w:t>
            </w:r>
          </w:p>
        </w:tc>
        <w:tc>
          <w:tcPr>
            <w:tcW w:w="141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x</w:t>
            </w:r>
          </w:p>
        </w:tc>
        <w:tc>
          <w:tcPr>
            <w:tcW w:w="1275"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x</w:t>
            </w:r>
          </w:p>
        </w:tc>
        <w:tc>
          <w:tcPr>
            <w:tcW w:w="1276"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20 200,00</w:t>
            </w:r>
          </w:p>
        </w:tc>
        <w:tc>
          <w:tcPr>
            <w:tcW w:w="85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x</w:t>
            </w:r>
          </w:p>
        </w:tc>
      </w:tr>
      <w:tr w:rsidR="00494177" w:rsidRPr="00494177" w:rsidTr="00494177">
        <w:trPr>
          <w:trHeight w:val="555"/>
        </w:trPr>
        <w:tc>
          <w:tcPr>
            <w:tcW w:w="2155" w:type="dxa"/>
            <w:tcBorders>
              <w:top w:val="nil"/>
              <w:left w:val="single" w:sz="4" w:space="0" w:color="auto"/>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доходы от оказания услуг, работ</w:t>
            </w:r>
          </w:p>
        </w:tc>
        <w:tc>
          <w:tcPr>
            <w:tcW w:w="68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120</w:t>
            </w:r>
          </w:p>
        </w:tc>
        <w:tc>
          <w:tcPr>
            <w:tcW w:w="226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417"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49 604 201,80</w:t>
            </w:r>
          </w:p>
        </w:tc>
        <w:tc>
          <w:tcPr>
            <w:tcW w:w="141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47 777 601,80</w:t>
            </w:r>
          </w:p>
        </w:tc>
        <w:tc>
          <w:tcPr>
            <w:tcW w:w="1275"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x</w:t>
            </w:r>
          </w:p>
        </w:tc>
        <w:tc>
          <w:tcPr>
            <w:tcW w:w="1276"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1 826 600,00</w:t>
            </w:r>
          </w:p>
        </w:tc>
        <w:tc>
          <w:tcPr>
            <w:tcW w:w="85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88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Субсидия на выполнение муниципального задания из средств бюджета города</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121</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10 896 418,80</w:t>
            </w:r>
          </w:p>
        </w:tc>
        <w:tc>
          <w:tcPr>
            <w:tcW w:w="141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10 896 418,80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0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Субсидия на выполнение муниципального задания из средств областного бюджета</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122</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36 881 183,00</w:t>
            </w:r>
          </w:p>
        </w:tc>
        <w:tc>
          <w:tcPr>
            <w:tcW w:w="141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36 881 183,00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22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1. Предоставление общедоступного и бесплатного дошкольного образования детей в муниципальных образовательных учреждениях, реализующих </w:t>
            </w:r>
            <w:proofErr w:type="gramStart"/>
            <w:r w:rsidRPr="00494177">
              <w:rPr>
                <w:rFonts w:ascii="Times New Roman" w:hAnsi="Times New Roman" w:cs="Times New Roman"/>
                <w:b/>
                <w:bCs/>
                <w:sz w:val="16"/>
                <w:szCs w:val="16"/>
              </w:rPr>
              <w:t>основную</w:t>
            </w:r>
            <w:proofErr w:type="gramEnd"/>
            <w:r w:rsidRPr="00494177">
              <w:rPr>
                <w:rFonts w:ascii="Times New Roman" w:hAnsi="Times New Roman" w:cs="Times New Roman"/>
                <w:b/>
                <w:bCs/>
                <w:sz w:val="16"/>
                <w:szCs w:val="16"/>
              </w:rPr>
              <w:t xml:space="preserve"> общеобразовательную програму дошкольного образования</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011.01.0000</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15 952 000,00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15 952 000,00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273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lastRenderedPageBreak/>
              <w:t>Субсидия на организацию предоставления общедоступного и бесплатного дошкольного образования детей в муниципальных образовательных организациях, реализующих основную общеобразовательную программу дошкольного образованиясобственные средства бюджета города                                                (код целевых средств 001.001.001.)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011.01.0000</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5 470 300,00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5 470 300,00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22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 xml:space="preserve">субвенция на обеспечение государственных гарантий прав на получение общедоступного и бесплатного дошкольного образования в муниципальных общеобразовательных организациях в рамках муниципального задания  (код целевых средств </w:t>
            </w:r>
            <w:r w:rsidRPr="00494177">
              <w:rPr>
                <w:rFonts w:ascii="Times New Roman" w:hAnsi="Times New Roman" w:cs="Times New Roman"/>
                <w:b/>
                <w:bCs/>
                <w:sz w:val="16"/>
                <w:szCs w:val="16"/>
              </w:rPr>
              <w:t>004.012.003</w:t>
            </w:r>
            <w:r w:rsidRPr="00494177">
              <w:rPr>
                <w:rFonts w:ascii="Times New Roman" w:hAnsi="Times New Roman" w:cs="Times New Roman"/>
                <w:sz w:val="16"/>
                <w:szCs w:val="16"/>
              </w:rPr>
              <w:t>)</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011.01.0000</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10 481 700,00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10 481 700,00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78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2. Предоставление общедоступного бесплатного начального общего, основного общего, среднего (полного) образования в   </w:t>
            </w:r>
            <w:proofErr w:type="gramStart"/>
            <w:r w:rsidRPr="00494177">
              <w:rPr>
                <w:rFonts w:ascii="Times New Roman" w:hAnsi="Times New Roman" w:cs="Times New Roman"/>
                <w:b/>
                <w:bCs/>
                <w:sz w:val="16"/>
                <w:szCs w:val="16"/>
              </w:rPr>
              <w:t>муниципальными</w:t>
            </w:r>
            <w:proofErr w:type="gramEnd"/>
            <w:r w:rsidRPr="00494177">
              <w:rPr>
                <w:rFonts w:ascii="Times New Roman" w:hAnsi="Times New Roman" w:cs="Times New Roman"/>
                <w:b/>
                <w:bCs/>
                <w:sz w:val="16"/>
                <w:szCs w:val="16"/>
              </w:rPr>
              <w:t xml:space="preserve">  общеобразовательных организациях</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011.02.0000</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31 548 573,00</w:t>
            </w:r>
          </w:p>
        </w:tc>
        <w:tc>
          <w:tcPr>
            <w:tcW w:w="141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31 548 573,00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48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proofErr w:type="gramStart"/>
            <w:r w:rsidRPr="00494177">
              <w:rPr>
                <w:rFonts w:ascii="Times New Roman" w:hAnsi="Times New Roman" w:cs="Times New Roman"/>
                <w:color w:val="000000"/>
                <w:sz w:val="16"/>
                <w:szCs w:val="16"/>
              </w:rPr>
              <w:t>Субсидия на организацию предоставления общедоступного бесплатного начального общего, основного общего, среднего (полного)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организацияхсобственные средства бюджета города                                                   (код целевых средств 001.001.001.)</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011.02.0000</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5 236 300,00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5 236 300,00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00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 xml:space="preserve">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и дополнительного образования в муниципальных общеобразовательных организациях в рамках муниципального задания  (код целевых средств </w:t>
            </w:r>
            <w:r w:rsidRPr="00494177">
              <w:rPr>
                <w:rFonts w:ascii="Times New Roman" w:hAnsi="Times New Roman" w:cs="Times New Roman"/>
                <w:b/>
                <w:bCs/>
                <w:sz w:val="16"/>
                <w:szCs w:val="16"/>
              </w:rPr>
              <w:t>004.012.003</w:t>
            </w:r>
            <w:r w:rsidRPr="00494177">
              <w:rPr>
                <w:rFonts w:ascii="Times New Roman" w:hAnsi="Times New Roman" w:cs="Times New Roman"/>
                <w:sz w:val="16"/>
                <w:szCs w:val="16"/>
              </w:rPr>
              <w:t>)</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011.02.0000</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26 312 273,00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26 312 273,00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6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3. Организация отдыха детей в каникулярное время в образовательных учреждениях различных видов и типов</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011.04.0003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277 028,80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277 028,80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219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lastRenderedPageBreak/>
              <w:t>Субсидия на обеспечение отдыха детей в каникулярное время в образовательных учреждениях различных видов и типов (расходы на содержание имущества, оплату прочих расходов и услуг)                                            (код целевых средств 001.001.001.)</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011.04.0003</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189 818,80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189 818,80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11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 xml:space="preserve">Субсидия из областного бюджета на организацию отдыха детей  в каникулярное время (код целевых средств </w:t>
            </w:r>
            <w:r w:rsidRPr="00494177">
              <w:rPr>
                <w:rFonts w:ascii="Times New Roman" w:hAnsi="Times New Roman" w:cs="Times New Roman"/>
                <w:b/>
                <w:bCs/>
                <w:sz w:val="16"/>
                <w:szCs w:val="16"/>
              </w:rPr>
              <w:t>005.006.003</w:t>
            </w:r>
            <w:proofErr w:type="gramStart"/>
            <w:r w:rsidRPr="00494177">
              <w:rPr>
                <w:rFonts w:ascii="Times New Roman" w:hAnsi="Times New Roman" w:cs="Times New Roman"/>
                <w:sz w:val="16"/>
                <w:szCs w:val="16"/>
              </w:rPr>
              <w:t xml:space="preserve"> )</w:t>
            </w:r>
            <w:proofErr w:type="gramEnd"/>
            <w:r w:rsidRPr="00494177">
              <w:rPr>
                <w:rFonts w:ascii="Times New Roman" w:hAnsi="Times New Roman" w:cs="Times New Roman"/>
                <w:sz w:val="16"/>
                <w:szCs w:val="16"/>
              </w:rPr>
              <w:t xml:space="preserve"> </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011.04.0003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87 210,00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87 210,00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86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Поступления от оказания бюджетным учреждением услуг (выполнения работ)</w:t>
            </w:r>
            <w:proofErr w:type="gramStart"/>
            <w:r w:rsidRPr="00494177">
              <w:rPr>
                <w:rFonts w:ascii="Times New Roman" w:hAnsi="Times New Roman" w:cs="Times New Roman"/>
                <w:b/>
                <w:bCs/>
                <w:sz w:val="16"/>
                <w:szCs w:val="16"/>
              </w:rPr>
              <w:t>,п</w:t>
            </w:r>
            <w:proofErr w:type="gramEnd"/>
            <w:r w:rsidRPr="00494177">
              <w:rPr>
                <w:rFonts w:ascii="Times New Roman" w:hAnsi="Times New Roman" w:cs="Times New Roman"/>
                <w:b/>
                <w:bCs/>
                <w:sz w:val="16"/>
                <w:szCs w:val="16"/>
              </w:rPr>
              <w:t xml:space="preserve">редоставление которых для физических  и юридических лиц осуществляется на платной основе, всего: </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123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01100000000000000000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1 826 600,00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1 826 600,00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86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1. предоставление общедоступного и бесплатного дошкольного образования и содержания  детей в общеобразовательных учреждениях, реализующих программы дошкольного образования (платная группа)</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1 687 500,00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1 687 500,00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86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2. предоставление общедоступного и бесплатного начального общего, основного общего, среднего (полного) общего образования  в общеобразовательных учреждениях различного вида (возм</w:t>
            </w:r>
            <w:proofErr w:type="gramStart"/>
            <w:r w:rsidRPr="00494177">
              <w:rPr>
                <w:rFonts w:ascii="Times New Roman" w:hAnsi="Times New Roman" w:cs="Times New Roman"/>
                <w:sz w:val="16"/>
                <w:szCs w:val="16"/>
              </w:rPr>
              <w:t>.к</w:t>
            </w:r>
            <w:proofErr w:type="gramEnd"/>
            <w:r w:rsidRPr="00494177">
              <w:rPr>
                <w:rFonts w:ascii="Times New Roman" w:hAnsi="Times New Roman" w:cs="Times New Roman"/>
                <w:sz w:val="16"/>
                <w:szCs w:val="16"/>
              </w:rPr>
              <w:t>ом.услуг)</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01100000000000002130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139 100,00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139 100,00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690"/>
        </w:trPr>
        <w:tc>
          <w:tcPr>
            <w:tcW w:w="2155" w:type="dxa"/>
            <w:tcBorders>
              <w:top w:val="nil"/>
              <w:left w:val="single" w:sz="4" w:space="0" w:color="auto"/>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доходы от штрафов, пеней, иных сумм принудительного изъятия</w:t>
            </w:r>
          </w:p>
        </w:tc>
        <w:tc>
          <w:tcPr>
            <w:tcW w:w="68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130</w:t>
            </w:r>
          </w:p>
        </w:tc>
        <w:tc>
          <w:tcPr>
            <w:tcW w:w="226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01100000000000000140</w:t>
            </w:r>
          </w:p>
        </w:tc>
        <w:tc>
          <w:tcPr>
            <w:tcW w:w="1417"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x</w:t>
            </w:r>
          </w:p>
        </w:tc>
        <w:tc>
          <w:tcPr>
            <w:tcW w:w="1275"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x</w:t>
            </w:r>
          </w:p>
        </w:tc>
        <w:tc>
          <w:tcPr>
            <w:tcW w:w="1276"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x</w:t>
            </w:r>
          </w:p>
        </w:tc>
      </w:tr>
      <w:tr w:rsidR="00494177" w:rsidRPr="00494177" w:rsidTr="00494177">
        <w:trPr>
          <w:trHeight w:val="690"/>
        </w:trPr>
        <w:tc>
          <w:tcPr>
            <w:tcW w:w="2155" w:type="dxa"/>
            <w:tcBorders>
              <w:top w:val="nil"/>
              <w:left w:val="single" w:sz="4" w:space="0" w:color="auto"/>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иные субсидии, предоставленные из бюджета</w:t>
            </w:r>
          </w:p>
        </w:tc>
        <w:tc>
          <w:tcPr>
            <w:tcW w:w="68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150</w:t>
            </w:r>
          </w:p>
        </w:tc>
        <w:tc>
          <w:tcPr>
            <w:tcW w:w="226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417"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4 633 750,00</w:t>
            </w:r>
          </w:p>
        </w:tc>
        <w:tc>
          <w:tcPr>
            <w:tcW w:w="141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x</w:t>
            </w:r>
          </w:p>
        </w:tc>
        <w:tc>
          <w:tcPr>
            <w:tcW w:w="1275"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4 633 750,00</w:t>
            </w:r>
          </w:p>
        </w:tc>
        <w:tc>
          <w:tcPr>
            <w:tcW w:w="1276"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x</w:t>
            </w:r>
          </w:p>
        </w:tc>
        <w:tc>
          <w:tcPr>
            <w:tcW w:w="85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x</w:t>
            </w:r>
          </w:p>
        </w:tc>
      </w:tr>
      <w:tr w:rsidR="00494177" w:rsidRPr="00494177" w:rsidTr="00494177">
        <w:trPr>
          <w:trHeight w:val="12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Субсидия на совершенствование условий организации питания школьников   (код целевых средств 001.001.001)</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151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011.17.0000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613 500,00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613 500,00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2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Субсидия на обеспечение комплексной безопасности зданий и помещений общеобразовательных учреждений</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152</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011.18.0000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822 700,00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822 700,00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2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Субсидия на осуществление комплекса мер по обеспечению теплового режима и энергосбережения</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153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011.19.0000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750 400,00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750 400,00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215"/>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lastRenderedPageBreak/>
              <w:t>Субсидия на обеспечение проведения ремонтных работ и благоустройства в общеобразовательных учреждениях</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154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011.20.0000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18 450,00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18 450,00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2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Субсидия на реализацию предложений жителей города Твер</w:t>
            </w:r>
            <w:proofErr w:type="gramStart"/>
            <w:r w:rsidRPr="00494177">
              <w:rPr>
                <w:rFonts w:ascii="Times New Roman" w:hAnsi="Times New Roman" w:cs="Times New Roman"/>
                <w:sz w:val="16"/>
                <w:szCs w:val="16"/>
              </w:rPr>
              <w:t>и(</w:t>
            </w:r>
            <w:proofErr w:type="gramEnd"/>
            <w:r w:rsidRPr="00494177">
              <w:rPr>
                <w:rFonts w:ascii="Times New Roman" w:hAnsi="Times New Roman" w:cs="Times New Roman"/>
                <w:sz w:val="16"/>
                <w:szCs w:val="16"/>
              </w:rPr>
              <w:t>код целевых средств 001.001.001)</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155</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011.25.0000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400 000,00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400 000,00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25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Субсидия на выплату компенсации части родительской платы за присмотр и уход за ребенком в образовательных организациях, реализующих основную общеобразовательную программу дошкольного образования, за счет средств областного бюджета (код целевых средств 004.006.003)</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156</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xml:space="preserve"> 011.60.0000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1 305 800,00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1 305 800,00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216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Субсидия на организацию обеспечения учащихся начальных классов муниципальных общеобразовательных учреждений горячим питанием, за счет средств областного бюджета  (код целевых средств 005.002.003)</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157</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011.61.0000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722 900,00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722 900,00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600"/>
        </w:trPr>
        <w:tc>
          <w:tcPr>
            <w:tcW w:w="2155" w:type="dxa"/>
            <w:tcBorders>
              <w:top w:val="nil"/>
              <w:left w:val="single" w:sz="4" w:space="0" w:color="auto"/>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прочие доходы</w:t>
            </w:r>
          </w:p>
        </w:tc>
        <w:tc>
          <w:tcPr>
            <w:tcW w:w="68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160</w:t>
            </w:r>
          </w:p>
        </w:tc>
        <w:tc>
          <w:tcPr>
            <w:tcW w:w="226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01100000000000000000</w:t>
            </w:r>
          </w:p>
        </w:tc>
        <w:tc>
          <w:tcPr>
            <w:tcW w:w="1417"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5 702 381,22</w:t>
            </w:r>
          </w:p>
        </w:tc>
        <w:tc>
          <w:tcPr>
            <w:tcW w:w="141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x</w:t>
            </w:r>
          </w:p>
        </w:tc>
        <w:tc>
          <w:tcPr>
            <w:tcW w:w="1275"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x</w:t>
            </w:r>
          </w:p>
        </w:tc>
        <w:tc>
          <w:tcPr>
            <w:tcW w:w="1276"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5 702 381,22</w:t>
            </w:r>
          </w:p>
        </w:tc>
        <w:tc>
          <w:tcPr>
            <w:tcW w:w="85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21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Организация питания детей в ТЖС за счет средств, поступивших из Министерства финансов Тверской области "ГБУ Тверкой КЦСОН"</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161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01100000000000000180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379 530,00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379 530,00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2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Организация отдыха детей в ТЖС  в каникулярное время в образовательных учреждениях различных видов и типов "Тер</w:t>
            </w:r>
            <w:proofErr w:type="gramStart"/>
            <w:r w:rsidRPr="00494177">
              <w:rPr>
                <w:rFonts w:ascii="Times New Roman" w:hAnsi="Times New Roman" w:cs="Times New Roman"/>
                <w:sz w:val="16"/>
                <w:szCs w:val="16"/>
              </w:rPr>
              <w:t>.о</w:t>
            </w:r>
            <w:proofErr w:type="gramEnd"/>
            <w:r w:rsidRPr="00494177">
              <w:rPr>
                <w:rFonts w:ascii="Times New Roman" w:hAnsi="Times New Roman" w:cs="Times New Roman"/>
                <w:sz w:val="16"/>
                <w:szCs w:val="16"/>
              </w:rPr>
              <w:t>тдел соц.защиты"</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162</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01100000000000000180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25 400,00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25 400,00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Организация отдыха детей в каникулярное время в образовательных учреждениях различных видов и типов</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163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51 300,00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51 300,00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82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Родительская плата за присмотр и уход за детьми в детских дошкольных учреждений</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164</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01100000000000001130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5 246 151,22</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5 246 151,22</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660"/>
        </w:trPr>
        <w:tc>
          <w:tcPr>
            <w:tcW w:w="2155" w:type="dxa"/>
            <w:tcBorders>
              <w:top w:val="nil"/>
              <w:left w:val="single" w:sz="4" w:space="0" w:color="auto"/>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доходы от операций с активами</w:t>
            </w:r>
          </w:p>
        </w:tc>
        <w:tc>
          <w:tcPr>
            <w:tcW w:w="68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180</w:t>
            </w:r>
          </w:p>
        </w:tc>
        <w:tc>
          <w:tcPr>
            <w:tcW w:w="226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x</w:t>
            </w:r>
          </w:p>
        </w:tc>
        <w:tc>
          <w:tcPr>
            <w:tcW w:w="1417"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x</w:t>
            </w:r>
          </w:p>
        </w:tc>
        <w:tc>
          <w:tcPr>
            <w:tcW w:w="1275"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x</w:t>
            </w:r>
          </w:p>
        </w:tc>
        <w:tc>
          <w:tcPr>
            <w:tcW w:w="1276"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851"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x</w:t>
            </w:r>
          </w:p>
        </w:tc>
      </w:tr>
      <w:tr w:rsidR="00494177" w:rsidRPr="00494177" w:rsidTr="00494177">
        <w:trPr>
          <w:trHeight w:val="57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20"/>
                <w:szCs w:val="20"/>
              </w:rPr>
            </w:pPr>
            <w:r w:rsidRPr="00494177">
              <w:rPr>
                <w:rFonts w:ascii="Times New Roman" w:hAnsi="Times New Roman" w:cs="Times New Roman"/>
                <w:b/>
                <w:bCs/>
                <w:color w:val="000000"/>
                <w:sz w:val="20"/>
                <w:szCs w:val="20"/>
              </w:rPr>
              <w:t>Выплаты по расходам,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20"/>
                <w:szCs w:val="20"/>
              </w:rPr>
            </w:pPr>
            <w:r w:rsidRPr="00494177">
              <w:rPr>
                <w:rFonts w:ascii="Times New Roman" w:hAnsi="Times New Roman" w:cs="Times New Roman"/>
                <w:b/>
                <w:bCs/>
                <w:color w:val="000000"/>
                <w:sz w:val="20"/>
                <w:szCs w:val="20"/>
              </w:rPr>
              <w:t>200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x</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60 852 565,56</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47 871 130,33</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4 806 473,95</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8 174 961,28</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720"/>
        </w:trPr>
        <w:tc>
          <w:tcPr>
            <w:tcW w:w="2155" w:type="dxa"/>
            <w:tcBorders>
              <w:top w:val="nil"/>
              <w:left w:val="single" w:sz="4" w:space="0" w:color="auto"/>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Субсидии на выполнение муниципального задания из средств бюджета города:</w:t>
            </w:r>
          </w:p>
        </w:tc>
        <w:tc>
          <w:tcPr>
            <w:tcW w:w="681"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 </w:t>
            </w:r>
          </w:p>
        </w:tc>
        <w:tc>
          <w:tcPr>
            <w:tcW w:w="2268"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w:t>
            </w:r>
          </w:p>
        </w:tc>
        <w:tc>
          <w:tcPr>
            <w:tcW w:w="1417"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10 957 004,17</w:t>
            </w:r>
          </w:p>
        </w:tc>
        <w:tc>
          <w:tcPr>
            <w:tcW w:w="1418"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10 957 004,17</w:t>
            </w:r>
          </w:p>
        </w:tc>
        <w:tc>
          <w:tcPr>
            <w:tcW w:w="1275"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585"/>
        </w:trPr>
        <w:tc>
          <w:tcPr>
            <w:tcW w:w="2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lastRenderedPageBreak/>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001.001.001.</w:t>
            </w:r>
          </w:p>
        </w:tc>
        <w:tc>
          <w:tcPr>
            <w:tcW w:w="681"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200</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x</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10 957 004,17</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10 957 004,17</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229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 xml:space="preserve"> Предоставление общедоступного и бесплатного дошкольного образования детей в муниципальных образовательных учреждениях, реализующих </w:t>
            </w:r>
            <w:proofErr w:type="gramStart"/>
            <w:r w:rsidRPr="00494177">
              <w:rPr>
                <w:rFonts w:ascii="Times New Roman" w:hAnsi="Times New Roman" w:cs="Times New Roman"/>
                <w:b/>
                <w:bCs/>
                <w:i/>
                <w:iCs/>
                <w:sz w:val="16"/>
                <w:szCs w:val="16"/>
              </w:rPr>
              <w:t>основную</w:t>
            </w:r>
            <w:proofErr w:type="gramEnd"/>
            <w:r w:rsidRPr="00494177">
              <w:rPr>
                <w:rFonts w:ascii="Times New Roman" w:hAnsi="Times New Roman" w:cs="Times New Roman"/>
                <w:b/>
                <w:bCs/>
                <w:i/>
                <w:iCs/>
                <w:sz w:val="16"/>
                <w:szCs w:val="16"/>
              </w:rPr>
              <w:t xml:space="preserve"> общеобразовательную програму дошкольного образования</w:t>
            </w:r>
          </w:p>
        </w:tc>
        <w:tc>
          <w:tcPr>
            <w:tcW w:w="68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 </w:t>
            </w:r>
          </w:p>
        </w:tc>
        <w:tc>
          <w:tcPr>
            <w:tcW w:w="226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011.01.0000</w:t>
            </w:r>
          </w:p>
        </w:tc>
        <w:tc>
          <w:tcPr>
            <w:tcW w:w="1417"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5 470 300,00</w:t>
            </w:r>
          </w:p>
        </w:tc>
        <w:tc>
          <w:tcPr>
            <w:tcW w:w="141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5 470 300,00</w:t>
            </w:r>
          </w:p>
        </w:tc>
        <w:tc>
          <w:tcPr>
            <w:tcW w:w="1275"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Оплата труда и начисления на выплаты по оплате труда,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210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011.01.0001</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3 449 000,00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3 449 000,00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3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заработная плата (КОСГУ 211</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2 649 000,00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2 649 000,00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выплаты (КОСГУ 212</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212</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начисления на выплаты по оплате труда (КОСГУ 213</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799 400,00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799 400,00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Социальные и иные выплаты населению,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220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уплата налогов, сборов и иных платежей,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230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011.01.0003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расходы (КОСГУ 290)</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230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011.01.0003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расходы (штрафы</w:t>
            </w:r>
            <w:proofErr w:type="gramStart"/>
            <w:r w:rsidRPr="00494177">
              <w:rPr>
                <w:rFonts w:ascii="Times New Roman" w:hAnsi="Times New Roman" w:cs="Times New Roman"/>
                <w:sz w:val="16"/>
                <w:szCs w:val="16"/>
              </w:rPr>
              <w:t>,п</w:t>
            </w:r>
            <w:proofErr w:type="gramEnd"/>
            <w:r w:rsidRPr="00494177">
              <w:rPr>
                <w:rFonts w:ascii="Times New Roman" w:hAnsi="Times New Roman" w:cs="Times New Roman"/>
                <w:sz w:val="16"/>
                <w:szCs w:val="16"/>
              </w:rPr>
              <w:t>ени, госпошлина) (КОСГУ 290)</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231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оплата налога на  имущество (КОСГУ 290 субКОСГУ 001.00.05</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232</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плата за негативное воздействие на окружающую среду (КОСГУ 290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233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lastRenderedPageBreak/>
              <w:t>безвозмездные перечисления организациям</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240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250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011.01.0000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2 021 300,00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2 021 300,00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Коммунальные услуги, всего КОСГУ 223</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011.01.0002</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1 117 000,00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1 117 000,00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1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в том числе:</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 xml:space="preserve">оплата за теплоэнергию на отопление и технологические нужды </w:t>
            </w:r>
            <w:proofErr w:type="gramStart"/>
            <w:r w:rsidRPr="00494177">
              <w:rPr>
                <w:rFonts w:ascii="Times New Roman" w:hAnsi="Times New Roman" w:cs="Times New Roman"/>
                <w:sz w:val="16"/>
                <w:szCs w:val="16"/>
              </w:rPr>
              <w:t xml:space="preserve">( </w:t>
            </w:r>
            <w:proofErr w:type="gramEnd"/>
            <w:r w:rsidRPr="00494177">
              <w:rPr>
                <w:rFonts w:ascii="Times New Roman" w:hAnsi="Times New Roman" w:cs="Times New Roman"/>
                <w:sz w:val="16"/>
                <w:szCs w:val="16"/>
              </w:rPr>
              <w:t>КОСГУ 223 субКОСГУ 001.00.01)</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815 600,03</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815 600,03</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оплата потребления электроэнергии (КОСГУ 223 СубКОСГУ 001.00.03)</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262</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198 000,00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198 000,00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оплата водоснабжения и водоотведения помещений (КОСГУ 223 СубКОСГУ 001.00.04)</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103 399,97</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103 399,97</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Работы, услуги по содержанию имущества (КОСГУ 225)</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011.01.0003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182 100,00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182 100,00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 xml:space="preserve">расходы по гидропромывке  и гидравлических </w:t>
            </w:r>
            <w:proofErr w:type="gramStart"/>
            <w:r w:rsidRPr="00494177">
              <w:rPr>
                <w:rFonts w:ascii="Times New Roman" w:hAnsi="Times New Roman" w:cs="Times New Roman"/>
                <w:sz w:val="16"/>
                <w:szCs w:val="16"/>
              </w:rPr>
              <w:t>испытаниях</w:t>
            </w:r>
            <w:proofErr w:type="gramEnd"/>
            <w:r w:rsidRPr="00494177">
              <w:rPr>
                <w:rFonts w:ascii="Times New Roman" w:hAnsi="Times New Roman" w:cs="Times New Roman"/>
                <w:sz w:val="16"/>
                <w:szCs w:val="16"/>
              </w:rPr>
              <w:t xml:space="preserve"> системы (КОСГУ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264</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расходы на проведение аварийного ремонта сантехники и канализации (КОСГУ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265</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20 000,00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20 000,00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подготовка, обслуживание и ремонт тепловых узлов (КОСГУ 225 СубКОСГУ 001.00.07)</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266</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72 900,00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72 900,00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ФГУП охран</w:t>
            </w:r>
            <w:proofErr w:type="gramStart"/>
            <w:r w:rsidRPr="00494177">
              <w:rPr>
                <w:rFonts w:ascii="Times New Roman" w:hAnsi="Times New Roman" w:cs="Times New Roman"/>
                <w:sz w:val="16"/>
                <w:szCs w:val="16"/>
              </w:rPr>
              <w:t>а(</w:t>
            </w:r>
            <w:proofErr w:type="gramEnd"/>
            <w:r w:rsidRPr="00494177">
              <w:rPr>
                <w:rFonts w:ascii="Times New Roman" w:hAnsi="Times New Roman" w:cs="Times New Roman"/>
                <w:sz w:val="16"/>
                <w:szCs w:val="16"/>
              </w:rPr>
              <w:t>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267</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6 600,00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6 600,00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Обслуживание АПС и элекроустаново</w:t>
            </w:r>
            <w:proofErr w:type="gramStart"/>
            <w:r w:rsidRPr="00494177">
              <w:rPr>
                <w:rFonts w:ascii="Times New Roman" w:hAnsi="Times New Roman" w:cs="Times New Roman"/>
                <w:sz w:val="16"/>
                <w:szCs w:val="16"/>
              </w:rPr>
              <w:t>к(</w:t>
            </w:r>
            <w:proofErr w:type="gramEnd"/>
            <w:r w:rsidRPr="00494177">
              <w:rPr>
                <w:rFonts w:ascii="Times New Roman" w:hAnsi="Times New Roman" w:cs="Times New Roman"/>
                <w:sz w:val="16"/>
                <w:szCs w:val="16"/>
              </w:rPr>
              <w:t>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268</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12 500,00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12 500,00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lastRenderedPageBreak/>
              <w:t>Замер сопротивлени</w:t>
            </w:r>
            <w:proofErr w:type="gramStart"/>
            <w:r w:rsidRPr="00494177">
              <w:rPr>
                <w:rFonts w:ascii="Times New Roman" w:hAnsi="Times New Roman" w:cs="Times New Roman"/>
                <w:sz w:val="16"/>
                <w:szCs w:val="16"/>
              </w:rPr>
              <w:t>я(</w:t>
            </w:r>
            <w:proofErr w:type="gramEnd"/>
            <w:r w:rsidRPr="00494177">
              <w:rPr>
                <w:rFonts w:ascii="Times New Roman" w:hAnsi="Times New Roman" w:cs="Times New Roman"/>
                <w:sz w:val="16"/>
                <w:szCs w:val="16"/>
              </w:rPr>
              <w:t>КОСГУ 225)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4 700,00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4 700,00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Обслужвание "Стрелец-Монторинг</w:t>
            </w:r>
            <w:proofErr w:type="gramStart"/>
            <w:r w:rsidRPr="00494177">
              <w:rPr>
                <w:rFonts w:ascii="Times New Roman" w:hAnsi="Times New Roman" w:cs="Times New Roman"/>
                <w:sz w:val="16"/>
                <w:szCs w:val="16"/>
              </w:rPr>
              <w:t>"(</w:t>
            </w:r>
            <w:proofErr w:type="gramEnd"/>
            <w:r w:rsidRPr="00494177">
              <w:rPr>
                <w:rFonts w:ascii="Times New Roman" w:hAnsi="Times New Roman" w:cs="Times New Roman"/>
                <w:sz w:val="16"/>
                <w:szCs w:val="16"/>
              </w:rPr>
              <w:t>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расходы на обслуживание водяных картриджей (КОСГУ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8 400,00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8 400,00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 xml:space="preserve">услуги по вывозу мусора </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272</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30 900,00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30 900,00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расходы на дератизацию и дезинсекци (КОСГУ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8 100,00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8 100,00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работы, услуги (КОСГУ 226</w:t>
            </w:r>
            <w:proofErr w:type="gramStart"/>
            <w:r w:rsidRPr="00494177">
              <w:rPr>
                <w:rFonts w:ascii="Times New Roman" w:hAnsi="Times New Roman" w:cs="Times New Roman"/>
                <w:i/>
                <w:iCs/>
                <w:sz w:val="16"/>
                <w:szCs w:val="16"/>
              </w:rPr>
              <w:t xml:space="preserve"> )</w:t>
            </w:r>
            <w:proofErr w:type="gramEnd"/>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011.01.0003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600 800,00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600 800,00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Организация питани</w:t>
            </w:r>
            <w:proofErr w:type="gramStart"/>
            <w:r w:rsidRPr="00494177">
              <w:rPr>
                <w:rFonts w:ascii="Times New Roman" w:hAnsi="Times New Roman" w:cs="Times New Roman"/>
                <w:sz w:val="16"/>
                <w:szCs w:val="16"/>
              </w:rPr>
              <w:t>я(</w:t>
            </w:r>
            <w:proofErr w:type="gramEnd"/>
            <w:r w:rsidRPr="00494177">
              <w:rPr>
                <w:rFonts w:ascii="Times New Roman" w:hAnsi="Times New Roman" w:cs="Times New Roman"/>
                <w:sz w:val="16"/>
                <w:szCs w:val="16"/>
              </w:rPr>
              <w:t>КОСГУ 226)</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274</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534 000,00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534 000,00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Вневедомственная охрана (КОСГУ 226)</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275</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17 600,00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17 600,00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Медицинский осмотр, (КОСГУ 226)</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276</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49 200,00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49 200,00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Сангигобучение (КОСГУ 226)</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277</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Поступление нефинансовых активов, всего  КОСГУ 310</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011.01.0003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100 000,00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3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приобретение основных средств (КОСГУ 310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278</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100 000,00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Приобретение материальных запасов, всего КОСГУ 340</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011.01.0003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21 400,00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21 400,00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3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lastRenderedPageBreak/>
              <w:t>медикаменты, перевязочные средства и прочие лечебные расходы  (КОСГУ 340</w:t>
            </w:r>
            <w:proofErr w:type="gramStart"/>
            <w:r w:rsidRPr="00494177">
              <w:rPr>
                <w:rFonts w:ascii="Times New Roman" w:hAnsi="Times New Roman" w:cs="Times New Roman"/>
                <w:sz w:val="16"/>
                <w:szCs w:val="16"/>
              </w:rPr>
              <w:t xml:space="preserve"> )</w:t>
            </w:r>
            <w:proofErr w:type="gramEnd"/>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3 850,00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3 850,00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приобретение водяных картриджей (КОСГУ 340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280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17 550,00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17 550,00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расходные материалы и предметы снабжения (в части расходных материалов) (КОСГУ 340)</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281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93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 xml:space="preserve">Предоставление общедоступного бесплатного начального общего, основного общего, среднего (полного) образования в   </w:t>
            </w:r>
            <w:proofErr w:type="gramStart"/>
            <w:r w:rsidRPr="00494177">
              <w:rPr>
                <w:rFonts w:ascii="Times New Roman" w:hAnsi="Times New Roman" w:cs="Times New Roman"/>
                <w:b/>
                <w:bCs/>
                <w:i/>
                <w:iCs/>
                <w:sz w:val="16"/>
                <w:szCs w:val="16"/>
              </w:rPr>
              <w:t>муниципальными</w:t>
            </w:r>
            <w:proofErr w:type="gramEnd"/>
            <w:r w:rsidRPr="00494177">
              <w:rPr>
                <w:rFonts w:ascii="Times New Roman" w:hAnsi="Times New Roman" w:cs="Times New Roman"/>
                <w:b/>
                <w:bCs/>
                <w:i/>
                <w:iCs/>
                <w:sz w:val="16"/>
                <w:szCs w:val="16"/>
              </w:rPr>
              <w:t xml:space="preserve">  общеобразовательных организациях</w:t>
            </w:r>
          </w:p>
        </w:tc>
        <w:tc>
          <w:tcPr>
            <w:tcW w:w="68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 </w:t>
            </w:r>
          </w:p>
        </w:tc>
        <w:tc>
          <w:tcPr>
            <w:tcW w:w="226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011.02.0000</w:t>
            </w:r>
          </w:p>
        </w:tc>
        <w:tc>
          <w:tcPr>
            <w:tcW w:w="1417"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5 236 300,00</w:t>
            </w:r>
          </w:p>
        </w:tc>
        <w:tc>
          <w:tcPr>
            <w:tcW w:w="141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5 236 300,00</w:t>
            </w:r>
          </w:p>
        </w:tc>
        <w:tc>
          <w:tcPr>
            <w:tcW w:w="1275"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Оплата труда и начисления на выплаты по оплате труда,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210</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011.02.0001</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240 000,00</w:t>
            </w:r>
          </w:p>
        </w:tc>
        <w:tc>
          <w:tcPr>
            <w:tcW w:w="141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240 000,00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9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заработная плата (КОСГУ 211</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184 300,00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184 300,00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выплаты (КОСГУ 212</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212</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начисления на выплаты по оплате труда (КОСГУ 213</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55 700,00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55 700,00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Социальные и иные выплаты населению,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220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уплата налогов, сборов и иных платежей,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230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011.02.0003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732 100,00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732 100,00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расходы (КОСГУ 290)</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732 100,00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732 100,00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расходы (штрафы</w:t>
            </w:r>
            <w:proofErr w:type="gramStart"/>
            <w:r w:rsidRPr="00494177">
              <w:rPr>
                <w:rFonts w:ascii="Times New Roman" w:hAnsi="Times New Roman" w:cs="Times New Roman"/>
                <w:sz w:val="16"/>
                <w:szCs w:val="16"/>
              </w:rPr>
              <w:t>,п</w:t>
            </w:r>
            <w:proofErr w:type="gramEnd"/>
            <w:r w:rsidRPr="00494177">
              <w:rPr>
                <w:rFonts w:ascii="Times New Roman" w:hAnsi="Times New Roman" w:cs="Times New Roman"/>
                <w:sz w:val="16"/>
                <w:szCs w:val="16"/>
              </w:rPr>
              <w:t>ени, госпошлина) (КОСГУ 290)</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231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lastRenderedPageBreak/>
              <w:t>оплата налога на  имущество (КОСГУ 290 субКОСГУ 001.00.05</w:t>
            </w:r>
            <w:proofErr w:type="gramStart"/>
            <w:r w:rsidRPr="00494177">
              <w:rPr>
                <w:rFonts w:ascii="Times New Roman" w:hAnsi="Times New Roman" w:cs="Times New Roman"/>
                <w:sz w:val="16"/>
                <w:szCs w:val="16"/>
              </w:rPr>
              <w:t xml:space="preserve"> )</w:t>
            </w:r>
            <w:proofErr w:type="gramEnd"/>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232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689 100,00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689 100,00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плата за негативное воздействие на окружающую среду (КОСГУ 290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233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43 000,00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43 000,00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безвозмездные перечисления организациям</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240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250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011.02.0000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4 264 200,00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4 264 200,00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6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Коммунальные услуги, всего КОСГУ 223</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011.02.0002</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3 744 000,00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3 744 000,00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4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в том числе:</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 xml:space="preserve">оплата за теплоэнергию на отопление и технологические нужды </w:t>
            </w:r>
            <w:proofErr w:type="gramStart"/>
            <w:r w:rsidRPr="00494177">
              <w:rPr>
                <w:rFonts w:ascii="Times New Roman" w:hAnsi="Times New Roman" w:cs="Times New Roman"/>
                <w:sz w:val="16"/>
                <w:szCs w:val="16"/>
              </w:rPr>
              <w:t xml:space="preserve">( </w:t>
            </w:r>
            <w:proofErr w:type="gramEnd"/>
            <w:r w:rsidRPr="00494177">
              <w:rPr>
                <w:rFonts w:ascii="Times New Roman" w:hAnsi="Times New Roman" w:cs="Times New Roman"/>
                <w:sz w:val="16"/>
                <w:szCs w:val="16"/>
              </w:rPr>
              <w:t>КОСГУ 223 субКОСГУ 001.00.01)</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2 334 305,48</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2 334 305,48</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оплата потребления электроэнергии (КОСГУ 223 СубКОСГУ 001.00.03)</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262</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1 196 000,00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1 196 000,00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оплата водоснабжения и водоотведения помещений (КОСГУ 223 СубКОСГУ 001.00.04)</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213 694,52</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213 694,52</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Работы, услуги по содержанию имущества (КОСГУ 225)</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311 200,00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311 200,00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 xml:space="preserve">расходы по гидропромывке  и гидравлических </w:t>
            </w:r>
            <w:proofErr w:type="gramStart"/>
            <w:r w:rsidRPr="00494177">
              <w:rPr>
                <w:rFonts w:ascii="Times New Roman" w:hAnsi="Times New Roman" w:cs="Times New Roman"/>
                <w:sz w:val="16"/>
                <w:szCs w:val="16"/>
              </w:rPr>
              <w:t>испытаниях</w:t>
            </w:r>
            <w:proofErr w:type="gramEnd"/>
            <w:r w:rsidRPr="00494177">
              <w:rPr>
                <w:rFonts w:ascii="Times New Roman" w:hAnsi="Times New Roman" w:cs="Times New Roman"/>
                <w:sz w:val="16"/>
                <w:szCs w:val="16"/>
              </w:rPr>
              <w:t xml:space="preserve"> системы (КОСГУ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264</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расходы на проведение аварийного ремонта сантехники и канализации (КОСГУ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265</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подготовка, обслуживание и ремонт тепловых узлов (КОСГУ 225 СубКОСГУ 001.00.07)</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266</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97 000,00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97 000,00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ФГУП охран</w:t>
            </w:r>
            <w:proofErr w:type="gramStart"/>
            <w:r w:rsidRPr="00494177">
              <w:rPr>
                <w:rFonts w:ascii="Times New Roman" w:hAnsi="Times New Roman" w:cs="Times New Roman"/>
                <w:sz w:val="16"/>
                <w:szCs w:val="16"/>
              </w:rPr>
              <w:t>а(</w:t>
            </w:r>
            <w:proofErr w:type="gramEnd"/>
            <w:r w:rsidRPr="00494177">
              <w:rPr>
                <w:rFonts w:ascii="Times New Roman" w:hAnsi="Times New Roman" w:cs="Times New Roman"/>
                <w:sz w:val="16"/>
                <w:szCs w:val="16"/>
              </w:rPr>
              <w:t>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267</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6 300,00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6 300,00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lastRenderedPageBreak/>
              <w:t>Обслуживание АПС и элекроустаново</w:t>
            </w:r>
            <w:proofErr w:type="gramStart"/>
            <w:r w:rsidRPr="00494177">
              <w:rPr>
                <w:rFonts w:ascii="Times New Roman" w:hAnsi="Times New Roman" w:cs="Times New Roman"/>
                <w:sz w:val="16"/>
                <w:szCs w:val="16"/>
              </w:rPr>
              <w:t>к(</w:t>
            </w:r>
            <w:proofErr w:type="gramEnd"/>
            <w:r w:rsidRPr="00494177">
              <w:rPr>
                <w:rFonts w:ascii="Times New Roman" w:hAnsi="Times New Roman" w:cs="Times New Roman"/>
                <w:sz w:val="16"/>
                <w:szCs w:val="16"/>
              </w:rPr>
              <w:t>КОСГУ 225)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268</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20 200,00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20 200,00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Замер сопротивлени</w:t>
            </w:r>
            <w:proofErr w:type="gramStart"/>
            <w:r w:rsidRPr="00494177">
              <w:rPr>
                <w:rFonts w:ascii="Times New Roman" w:hAnsi="Times New Roman" w:cs="Times New Roman"/>
                <w:sz w:val="16"/>
                <w:szCs w:val="16"/>
              </w:rPr>
              <w:t>я(</w:t>
            </w:r>
            <w:proofErr w:type="gramEnd"/>
            <w:r w:rsidRPr="00494177">
              <w:rPr>
                <w:rFonts w:ascii="Times New Roman" w:hAnsi="Times New Roman" w:cs="Times New Roman"/>
                <w:sz w:val="16"/>
                <w:szCs w:val="16"/>
              </w:rPr>
              <w:t>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269</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Обслужвание "Стрелец-Монторинг</w:t>
            </w:r>
            <w:proofErr w:type="gramStart"/>
            <w:r w:rsidRPr="00494177">
              <w:rPr>
                <w:rFonts w:ascii="Times New Roman" w:hAnsi="Times New Roman" w:cs="Times New Roman"/>
                <w:sz w:val="16"/>
                <w:szCs w:val="16"/>
              </w:rPr>
              <w:t>"(</w:t>
            </w:r>
            <w:proofErr w:type="gramEnd"/>
            <w:r w:rsidRPr="00494177">
              <w:rPr>
                <w:rFonts w:ascii="Times New Roman" w:hAnsi="Times New Roman" w:cs="Times New Roman"/>
                <w:sz w:val="16"/>
                <w:szCs w:val="16"/>
              </w:rPr>
              <w:t>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расходы на обслуживание водяных картриджей (КОСГУ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29 000,00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29 000,00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 xml:space="preserve">услуги по вывозу мусора </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272</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107 600,00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107 600,00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расходы на дератизацию и дезинсекци (КОСГУ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8 100,00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8 100,00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работы, услуги (КОСГУ 226</w:t>
            </w:r>
            <w:proofErr w:type="gramStart"/>
            <w:r w:rsidRPr="00494177">
              <w:rPr>
                <w:rFonts w:ascii="Times New Roman" w:hAnsi="Times New Roman" w:cs="Times New Roman"/>
                <w:i/>
                <w:iCs/>
                <w:sz w:val="16"/>
                <w:szCs w:val="16"/>
              </w:rPr>
              <w:t xml:space="preserve"> )</w:t>
            </w:r>
            <w:proofErr w:type="gramEnd"/>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188 400,00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188 400,00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расходы по обслуживанию программ (КОСГУ 226)</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274</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93 600,00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93 600,00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Вневедомственная охрана (КОСГУ 226)</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274</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17 600,00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17 600,00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Медицинский осмотр, (КОСГУ 226)</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276</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54 800,00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54 800,00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Сангигобучение (КОСГУ 226)</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277</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22 400,00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22 400,00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Поступление нефинансовых активов, всего  КОСГУ 310</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39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приобретение основных средств (КОСГУ 310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278</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Приобретение материальных запасов, всего КОСГУ 340</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20 600,00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20 600,00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3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45"/>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lastRenderedPageBreak/>
              <w:t>медикаменты, перевязочные средства и прочие лечебные расходы  (КОСГУ 340</w:t>
            </w:r>
            <w:proofErr w:type="gramStart"/>
            <w:r w:rsidRPr="00494177">
              <w:rPr>
                <w:rFonts w:ascii="Times New Roman" w:hAnsi="Times New Roman" w:cs="Times New Roman"/>
                <w:sz w:val="16"/>
                <w:szCs w:val="16"/>
              </w:rPr>
              <w:t xml:space="preserve"> )</w:t>
            </w:r>
            <w:proofErr w:type="gramEnd"/>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279</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4 400,00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4 400,00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приобретение водяных картриджей (КОСГУ 340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280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16 200,00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16 200,00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расходные материалы и предметы снабжения (в части расходных материалов) (КОСГУ 340)</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281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12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Организация отдыха детей в каникулярное время в образовательных учреждениях различных видов и типов</w:t>
            </w:r>
          </w:p>
        </w:tc>
        <w:tc>
          <w:tcPr>
            <w:tcW w:w="68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011.04.0003</w:t>
            </w:r>
          </w:p>
        </w:tc>
        <w:tc>
          <w:tcPr>
            <w:tcW w:w="1417"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189 818,80</w:t>
            </w:r>
          </w:p>
        </w:tc>
        <w:tc>
          <w:tcPr>
            <w:tcW w:w="141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189 818,80</w:t>
            </w:r>
          </w:p>
        </w:tc>
        <w:tc>
          <w:tcPr>
            <w:tcW w:w="1275"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63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250</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011.04.0003</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125 800,00</w:t>
            </w:r>
          </w:p>
        </w:tc>
        <w:tc>
          <w:tcPr>
            <w:tcW w:w="141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125 800,00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96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Работы, услуги по содержанию имущества (КОСГУ 225)</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011.04.0003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125 800,00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125 800,00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96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Организация отдыха детей в каникулярное время (трудоустройство) (КОСГУ 225) мероп.  01.04.05</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251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125 800,00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125 800,00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6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011.04.0003</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64 018,80</w:t>
            </w:r>
          </w:p>
        </w:tc>
        <w:tc>
          <w:tcPr>
            <w:tcW w:w="141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64 018,80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96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работы, услуги (КОСГУ 226</w:t>
            </w:r>
            <w:proofErr w:type="gramStart"/>
            <w:r w:rsidRPr="00494177">
              <w:rPr>
                <w:rFonts w:ascii="Times New Roman" w:hAnsi="Times New Roman" w:cs="Times New Roman"/>
                <w:i/>
                <w:iCs/>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011.04.0003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64 018,80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64 018,80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96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proofErr w:type="gramStart"/>
            <w:r w:rsidRPr="00494177">
              <w:rPr>
                <w:rFonts w:ascii="Times New Roman" w:hAnsi="Times New Roman" w:cs="Times New Roman"/>
                <w:sz w:val="16"/>
                <w:szCs w:val="16"/>
              </w:rPr>
              <w:t>Организация отдыха детей в каникулярное время (летний лагерь) (КОСГУ 226 мероп. 01.04.02</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64 018,80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64 018,80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090.001.001.</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800"/>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Расходы за счет остатков средств бюджетных учреждений, сложившихся по состоянию на 01.01.2017 за счет субсидий, перечисленных из бюджета города за счет собственных средств (дошкольное отделение)</w:t>
            </w:r>
          </w:p>
        </w:tc>
        <w:tc>
          <w:tcPr>
            <w:tcW w:w="68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011.01.0000</w:t>
            </w:r>
          </w:p>
        </w:tc>
        <w:tc>
          <w:tcPr>
            <w:tcW w:w="1417"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85,80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85,80</w:t>
            </w:r>
          </w:p>
        </w:tc>
        <w:tc>
          <w:tcPr>
            <w:tcW w:w="1275"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7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Оплата труда и начисления на выплаты по оплате труда,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011.01.0001</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85,48</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85,48</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7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заработная плата (КОСГУ 211</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85,48</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85,48</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7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0,32</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0,32</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735"/>
        </w:trPr>
        <w:tc>
          <w:tcPr>
            <w:tcW w:w="2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lastRenderedPageBreak/>
              <w:t>Работы, услуги по содержанию имущества (КОСГУ 225)</w:t>
            </w:r>
          </w:p>
        </w:tc>
        <w:tc>
          <w:tcPr>
            <w:tcW w:w="681"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011.01.0003</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0,32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0,32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7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обслуживание водоочистной системы</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0,32</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0,32</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090.001.001.</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57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Расходы за счет остатков средств бюджетных учреждений, сложившихся по состоянию на 01.01.2017 за счет субсидий, перечисленных из бюджета города за счет собственных средств (школа)</w:t>
            </w:r>
          </w:p>
        </w:tc>
        <w:tc>
          <w:tcPr>
            <w:tcW w:w="68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011.02.0000</w:t>
            </w:r>
          </w:p>
        </w:tc>
        <w:tc>
          <w:tcPr>
            <w:tcW w:w="1417"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60 499,57</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60 499,57</w:t>
            </w:r>
          </w:p>
        </w:tc>
        <w:tc>
          <w:tcPr>
            <w:tcW w:w="1275"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91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Оплата труда и начисления на выплаты по оплате труда,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011.02.0001</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2,16</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2,16</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28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заработная плата (КОСГУ 211</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2,16</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2,16</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011.02.0000</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60 497,41</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60 497,41</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1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Коммунальные услуги, всего КОСГУ 223</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011.02.0002</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58 851,32</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58 851,32</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в том числе:</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1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 xml:space="preserve">оплата за теплоэнергию на отопление и технологические нужды </w:t>
            </w:r>
            <w:proofErr w:type="gramStart"/>
            <w:r w:rsidRPr="00494177">
              <w:rPr>
                <w:rFonts w:ascii="Times New Roman" w:hAnsi="Times New Roman" w:cs="Times New Roman"/>
                <w:sz w:val="16"/>
                <w:szCs w:val="16"/>
              </w:rPr>
              <w:t xml:space="preserve">( </w:t>
            </w:r>
            <w:proofErr w:type="gramEnd"/>
            <w:r w:rsidRPr="00494177">
              <w:rPr>
                <w:rFonts w:ascii="Times New Roman" w:hAnsi="Times New Roman" w:cs="Times New Roman"/>
                <w:sz w:val="16"/>
                <w:szCs w:val="16"/>
              </w:rPr>
              <w:t>КОСГУ 223 субКОСГУ 001.00.01)</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58 851,32</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58 851,32</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1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Работы, услуги по содержанию имущества (КОСГУ 225)</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1 646,09</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1 646,09</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1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обслуживание водоочистной системы</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262</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1 646,09</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1 646,09</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750"/>
        </w:trPr>
        <w:tc>
          <w:tcPr>
            <w:tcW w:w="2155" w:type="dxa"/>
            <w:tcBorders>
              <w:top w:val="nil"/>
              <w:left w:val="single" w:sz="4" w:space="0" w:color="auto"/>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Субсидии на выполнение муниципального задания из средств областного бюджета:</w:t>
            </w:r>
          </w:p>
        </w:tc>
        <w:tc>
          <w:tcPr>
            <w:tcW w:w="681" w:type="dxa"/>
            <w:tcBorders>
              <w:top w:val="nil"/>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w:t>
            </w:r>
          </w:p>
        </w:tc>
        <w:tc>
          <w:tcPr>
            <w:tcW w:w="1417"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36 914 126,16</w:t>
            </w:r>
          </w:p>
        </w:tc>
        <w:tc>
          <w:tcPr>
            <w:tcW w:w="1418" w:type="dxa"/>
            <w:tcBorders>
              <w:top w:val="nil"/>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36 914 126,16</w:t>
            </w:r>
          </w:p>
        </w:tc>
        <w:tc>
          <w:tcPr>
            <w:tcW w:w="1275"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51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004.012.003</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36 914 126,16</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36 914 126,16</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2250"/>
        </w:trPr>
        <w:tc>
          <w:tcPr>
            <w:tcW w:w="215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lastRenderedPageBreak/>
              <w:t xml:space="preserve">Субвенция на обеспечение государственных гарантий прав на получение общедоступного и бесплатного дошкольного образования в муниципальных общеобразовательных организациях в рамках муниципального задания за счет областных средств  </w:t>
            </w:r>
          </w:p>
        </w:tc>
        <w:tc>
          <w:tcPr>
            <w:tcW w:w="681"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2268"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011.01.0000</w:t>
            </w:r>
          </w:p>
        </w:tc>
        <w:tc>
          <w:tcPr>
            <w:tcW w:w="1417" w:type="dxa"/>
            <w:tcBorders>
              <w:top w:val="single" w:sz="4" w:space="0" w:color="auto"/>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10 481 700,00</w:t>
            </w:r>
          </w:p>
        </w:tc>
        <w:tc>
          <w:tcPr>
            <w:tcW w:w="1418"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10 481 700,00</w:t>
            </w:r>
          </w:p>
        </w:tc>
        <w:tc>
          <w:tcPr>
            <w:tcW w:w="1275" w:type="dxa"/>
            <w:tcBorders>
              <w:top w:val="single" w:sz="4" w:space="0" w:color="auto"/>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single" w:sz="4" w:space="0" w:color="auto"/>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Оплата труда и начисления на выплаты по оплате труда, всего,</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210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011.01.0001</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10 140 000,00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10 140 000,00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заработная плата (КОСГУ 211</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7 787 500,00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7 787 500,00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выплаты (КОСГУ 212</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212</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начисления на выплаты по оплате труда (КОСГУ 213</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213</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2 351 900,00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2 351 900,00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Социальные и иные выплаты населению,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220</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3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Уплата налогов, сборов и иных платежей,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230</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безвозмездные перечисления организациям</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240</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250</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011.01.0003</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341 700,00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341 700,00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Услуги связи КОСГУ 221</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011.01.0003</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30 800,00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30 800,00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Поступление нефинансовых активов, всего (КОСГУ 310)</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011.01.0003</w:t>
            </w:r>
          </w:p>
        </w:tc>
        <w:tc>
          <w:tcPr>
            <w:tcW w:w="1417"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293 500,00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293 500,00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42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lastRenderedPageBreak/>
              <w:t>из них:</w:t>
            </w:r>
          </w:p>
        </w:tc>
        <w:tc>
          <w:tcPr>
            <w:tcW w:w="681"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приобретение основных средств (КОСГУ 310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262</w:t>
            </w:r>
          </w:p>
        </w:tc>
        <w:tc>
          <w:tcPr>
            <w:tcW w:w="2268"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left"/>
              <w:rPr>
                <w:rFonts w:ascii="Calibri" w:hAnsi="Calibri" w:cs="Times New Roman"/>
                <w:color w:val="000000"/>
                <w:sz w:val="18"/>
                <w:szCs w:val="18"/>
              </w:rPr>
            </w:pPr>
            <w:r w:rsidRPr="00494177">
              <w:rPr>
                <w:rFonts w:ascii="Calibri" w:hAnsi="Calibri"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269 200,00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269 200,00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Увеличение стоимости непроизводственных активов</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011.01.0003</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17 400,00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17 400,00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Приобретение материальных запасов (КОСГУ340)</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17 400,00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17 400,00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расходные материалы и предметы снабжения (в части расходных материалов) (КОСГУ 340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263</w:t>
            </w:r>
          </w:p>
        </w:tc>
        <w:tc>
          <w:tcPr>
            <w:tcW w:w="2268"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left"/>
              <w:rPr>
                <w:rFonts w:ascii="Calibri" w:hAnsi="Calibri" w:cs="Times New Roman"/>
                <w:color w:val="000000"/>
                <w:sz w:val="18"/>
                <w:szCs w:val="18"/>
              </w:rPr>
            </w:pPr>
            <w:r w:rsidRPr="00494177">
              <w:rPr>
                <w:rFonts w:ascii="Calibri" w:hAnsi="Calibri"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17 400,00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17 400,00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150"/>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 xml:space="preserve">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и дополнительного образования в муниципальных общеобразовательных организациях в рамках муниципального задания за счет областных средств   </w:t>
            </w:r>
          </w:p>
        </w:tc>
        <w:tc>
          <w:tcPr>
            <w:tcW w:w="68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011.02.0000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26 312 273,00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26 312 273,00</w:t>
            </w:r>
          </w:p>
        </w:tc>
        <w:tc>
          <w:tcPr>
            <w:tcW w:w="1275"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Оплата труда и начисления на выплаты по оплате труда, всего,</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210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011.02.0001</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25 378 100,00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25 378 100,00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6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заработная плата (КОСГУ 211</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211</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19 489 200,00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19 489 200,00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выплаты (КОСГУ 212</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212</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3 100,00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3 100,00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начисления на выплаты по оплате труда (КОСГУ 213</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213</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5 885 800,00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5 885 800,00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Социальные и иные выплаты населению,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220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Уплата налогов, сборов и иных платежей,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230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9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lastRenderedPageBreak/>
              <w:t>из них:</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безвозмездные перечисления организациям</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240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250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011.02.0003</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934 173,00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934 173,00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Услуги связи КОСГУ 221</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34 562,47</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34 562,47</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работы, услуги КОСГУ 226</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65 155,56</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65 155,56</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работы и услуги КОСГУ 226</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262</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65 155,56</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65 155,56</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расходы КОСГУ 290</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263</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1 386,50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1 386,50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Поступление нефинансовых активов, всего (КОСГУ 310)</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753 068,47</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753 068,47</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3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приобретение основных средств (КОСГУ 310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264</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753 068,47</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753 068,47</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Увеличение стоимости непроизводственных активов</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80 000,00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80 000,00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Приобретение материальных запасов (КОСГУ340)</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80 000,00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80 000,00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расходные материалы и предметы снабжения (в части расходных материалов) (КОСГУ 340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265</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80 000,00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80 000,00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090.002.012.</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3705"/>
        </w:trPr>
        <w:tc>
          <w:tcPr>
            <w:tcW w:w="215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lastRenderedPageBreak/>
              <w:t>Расходы за счет остатков средств бюджетных учреждений, сложившихся по состоянию на 01.01.2017  за счет субсидий, перечисленных из бюджета города за счет субвенции на обеспечение государственных гарантий прав граждан на получение общедоступного и бесплатного дошкольного, общего, основного общего, среднего (полного) общего и дополнительного образования (дошкольное отделение)</w:t>
            </w:r>
          </w:p>
        </w:tc>
        <w:tc>
          <w:tcPr>
            <w:tcW w:w="681"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011.01.0000</w:t>
            </w:r>
          </w:p>
        </w:tc>
        <w:tc>
          <w:tcPr>
            <w:tcW w:w="1417"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25 195,93</w:t>
            </w:r>
          </w:p>
        </w:tc>
        <w:tc>
          <w:tcPr>
            <w:tcW w:w="1418"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25 195,93</w:t>
            </w:r>
          </w:p>
        </w:tc>
        <w:tc>
          <w:tcPr>
            <w:tcW w:w="1275" w:type="dxa"/>
            <w:tcBorders>
              <w:top w:val="single" w:sz="4" w:space="0" w:color="auto"/>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single" w:sz="4" w:space="0" w:color="auto"/>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single" w:sz="4" w:space="0" w:color="auto"/>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Оплата труда и начисления на выплаты по оплате труда, всего,</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210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011.01.0001</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49,93</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49,93</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36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заработная плата (КОСГУ 211</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211</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49,93</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49,93</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011.01.0003</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25 146,00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25 146,00</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Увеличение стоимости непроизводственных активов</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011.01.0003</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25 146,00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25 146,00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Приобретение материальных запасов (КОСГУ340)</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25 146,00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25 146,00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расходные материалы и предметы снабжения (в части расходных материалов) (КОСГУ 340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25 146,00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25 146,00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58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Расходы за счет остатков средств бюджетных учреждений, сложившихся по состоянию на 01.01.2017  за счет субсидий, перечисленных из бюджета города за счет субвенции на обеспечение государственных гарантий прав граждан на получение общедоступного и бесплатного дошкольного, общего, основного общего, среднего (полного) общего и дополнительного образования (школа)</w:t>
            </w:r>
          </w:p>
        </w:tc>
        <w:tc>
          <w:tcPr>
            <w:tcW w:w="68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011.02.0000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7 747,23</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7 747,23</w:t>
            </w:r>
          </w:p>
        </w:tc>
        <w:tc>
          <w:tcPr>
            <w:tcW w:w="1275"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05"/>
        </w:trPr>
        <w:tc>
          <w:tcPr>
            <w:tcW w:w="2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lastRenderedPageBreak/>
              <w:t>Оплата труда и начисления на выплаты по оплате труда, всего,</w:t>
            </w:r>
          </w:p>
        </w:tc>
        <w:tc>
          <w:tcPr>
            <w:tcW w:w="681" w:type="dxa"/>
            <w:tcBorders>
              <w:top w:val="single" w:sz="4" w:space="0" w:color="auto"/>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210</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011.02.0001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98,24</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98,24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36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заработная плата (КОСГУ 211</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211</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98,24</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98,24</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011.02.0003</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7 648,99</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7 648,99</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Услуги связи КОСГУ 221</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261</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011.02.0003</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7 648,99</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7 648,99</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005.006.003</w:t>
            </w:r>
          </w:p>
        </w:tc>
        <w:tc>
          <w:tcPr>
            <w:tcW w:w="681"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22"/>
                <w:szCs w:val="22"/>
              </w:rPr>
            </w:pPr>
            <w:r w:rsidRPr="00494177">
              <w:rPr>
                <w:rFonts w:ascii="Times New Roman" w:hAnsi="Times New Roman" w:cs="Times New Roman"/>
                <w:color w:val="000000"/>
                <w:sz w:val="22"/>
                <w:szCs w:val="22"/>
              </w:rPr>
              <w:t> </w:t>
            </w:r>
          </w:p>
        </w:tc>
        <w:tc>
          <w:tcPr>
            <w:tcW w:w="226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87 210,00</w:t>
            </w:r>
          </w:p>
        </w:tc>
        <w:tc>
          <w:tcPr>
            <w:tcW w:w="141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87 210,00</w:t>
            </w:r>
          </w:p>
        </w:tc>
        <w:tc>
          <w:tcPr>
            <w:tcW w:w="1275" w:type="dxa"/>
            <w:tcBorders>
              <w:top w:val="nil"/>
              <w:left w:val="nil"/>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140"/>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Субсидия на обеспечение отдыха детей в каникулярное время в образовательных учреждениях различных видов и типов (область)</w:t>
            </w:r>
          </w:p>
        </w:tc>
        <w:tc>
          <w:tcPr>
            <w:tcW w:w="68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011.04.0003</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87 210,00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87 210,00</w:t>
            </w:r>
          </w:p>
        </w:tc>
        <w:tc>
          <w:tcPr>
            <w:tcW w:w="1275"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011.04.0003</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sz w:val="18"/>
                <w:szCs w:val="18"/>
              </w:rPr>
            </w:pPr>
            <w:r w:rsidRPr="00494177">
              <w:rPr>
                <w:rFonts w:ascii="Times New Roman" w:hAnsi="Times New Roman" w:cs="Times New Roman"/>
                <w:b/>
                <w:bCs/>
                <w:sz w:val="18"/>
                <w:szCs w:val="18"/>
              </w:rPr>
              <w:t>87 210,00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sz w:val="18"/>
                <w:szCs w:val="18"/>
              </w:rPr>
            </w:pPr>
            <w:r w:rsidRPr="00494177">
              <w:rPr>
                <w:rFonts w:ascii="Times New Roman" w:hAnsi="Times New Roman" w:cs="Times New Roman"/>
                <w:b/>
                <w:bCs/>
                <w:sz w:val="18"/>
                <w:szCs w:val="18"/>
              </w:rPr>
              <w:t>87 210,00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работы, услуги (КОСГУ 226</w:t>
            </w:r>
            <w:proofErr w:type="gramStart"/>
            <w:r w:rsidRPr="00494177">
              <w:rPr>
                <w:rFonts w:ascii="Times New Roman" w:hAnsi="Times New Roman" w:cs="Times New Roman"/>
                <w:i/>
                <w:iCs/>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87 210,00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87 210,00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организация отдыха детей  в каникулярное время (КОСГУ 226, мероп.01.04.02)</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87 210,00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87 210,00</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570"/>
        </w:trPr>
        <w:tc>
          <w:tcPr>
            <w:tcW w:w="2155" w:type="dxa"/>
            <w:tcBorders>
              <w:top w:val="nil"/>
              <w:left w:val="single" w:sz="4" w:space="0" w:color="auto"/>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 Субсидии на иные цели:</w:t>
            </w:r>
          </w:p>
        </w:tc>
        <w:tc>
          <w:tcPr>
            <w:tcW w:w="681" w:type="dxa"/>
            <w:tcBorders>
              <w:top w:val="nil"/>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 </w:t>
            </w:r>
          </w:p>
        </w:tc>
        <w:tc>
          <w:tcPr>
            <w:tcW w:w="2268" w:type="dxa"/>
            <w:tcBorders>
              <w:top w:val="nil"/>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w:t>
            </w:r>
          </w:p>
        </w:tc>
        <w:tc>
          <w:tcPr>
            <w:tcW w:w="1417" w:type="dxa"/>
            <w:tcBorders>
              <w:top w:val="nil"/>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4 806 473,95</w:t>
            </w:r>
          </w:p>
        </w:tc>
        <w:tc>
          <w:tcPr>
            <w:tcW w:w="1418" w:type="dxa"/>
            <w:tcBorders>
              <w:top w:val="nil"/>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4 806 473,95</w:t>
            </w:r>
          </w:p>
        </w:tc>
        <w:tc>
          <w:tcPr>
            <w:tcW w:w="1276"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001.001.001.</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2 605 050,00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2 605 050,00</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r>
      <w:tr w:rsidR="00494177" w:rsidRPr="00494177" w:rsidTr="00494177">
        <w:trPr>
          <w:trHeight w:val="67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Совершенствование условий организации питания школьников</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011.17.0000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613 500,00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613 500,00</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011.17.0000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613 500,00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613 500,00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работы, услуги (КОСГУ 226</w:t>
            </w:r>
            <w:proofErr w:type="gramStart"/>
            <w:r w:rsidRPr="00494177">
              <w:rPr>
                <w:rFonts w:ascii="Times New Roman" w:hAnsi="Times New Roman" w:cs="Times New Roman"/>
                <w:i/>
                <w:iCs/>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613 500,00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613 500,00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работы, услуги (КОСГУ 226 мероп.01.02.09)</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367 200,00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367 200,00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lastRenderedPageBreak/>
              <w:t>Прочие работы, услуги (КОСГУ 226 мероп.01.02.10)</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262</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246 300,00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246 300,00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140"/>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Субсидия на обеспечение комплексной безопасности зданий и помещений общеобразовательных учреждений</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011.18.0000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822 700,00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822 700,00</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14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011.18.0000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822 700,00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822 700,00</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Работы, услуги по содержанию имущества (КОСГУ 225)</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822 700,00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822 700,00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«Другие противопожарные мероприятия»</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822 700,00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822 700,00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900"/>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Субсидия на осуществление комплекса мер по обеспечению теплового режима и энергосбережения</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011.19.0000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750 400,00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750 400,00</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011.19.0000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750 400,00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750 400,00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Работы, услуги по содержанию имущества (КОСГУ 225)</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750 400,00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750 400,00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Изготовление энергетических паспортов</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58 000,00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58 000,00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Замена оконных блоков (КОСГУ 225)</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262</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692 400,00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692 400,00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12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Субсидия на обеспечение проведения ремонтных работ и благоустройства в общеобразовательных учреждениях</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011.20.0000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18 450,00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18 450,00</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011.20.0000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18 450,00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18 450,00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Приобретение материальных запасов (КОСГУ340)</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18 450,00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18 450,00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9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расходные материалы и предметы снабжения (в части расходных материалов) (КОСГУ 340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18 450,00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18 450,00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675"/>
        </w:trPr>
        <w:tc>
          <w:tcPr>
            <w:tcW w:w="215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lastRenderedPageBreak/>
              <w:t>Субсидия на реализацию предложений жителей города Твери</w:t>
            </w:r>
          </w:p>
        </w:tc>
        <w:tc>
          <w:tcPr>
            <w:tcW w:w="681" w:type="dxa"/>
            <w:tcBorders>
              <w:top w:val="single" w:sz="4" w:space="0" w:color="auto"/>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011.25.0000</w:t>
            </w:r>
          </w:p>
        </w:tc>
        <w:tc>
          <w:tcPr>
            <w:tcW w:w="1417"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400 000,00</w:t>
            </w:r>
          </w:p>
        </w:tc>
        <w:tc>
          <w:tcPr>
            <w:tcW w:w="1418"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400 000,00</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011.25.0000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400 000,00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6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Работы, услуги по содержанию имущества (КОСГУ 225)</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400 000,00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6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ремонт цоколя, текущий ремонт, общестроительные работы</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400 000,00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400 000,00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12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Субсидия на социальную поддержку семей с детьми (в рамках реализации МП "Социальная поддержка населения города Твери "</w:t>
            </w:r>
            <w:proofErr w:type="gramStart"/>
            <w:r w:rsidRPr="00494177">
              <w:rPr>
                <w:rFonts w:ascii="Times New Roman" w:hAnsi="Times New Roman" w:cs="Times New Roman"/>
                <w:b/>
                <w:bCs/>
                <w:i/>
                <w:iCs/>
                <w:sz w:val="16"/>
                <w:szCs w:val="16"/>
              </w:rPr>
              <w:t xml:space="preserve"> )</w:t>
            </w:r>
            <w:proofErr w:type="gramEnd"/>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011.26.0000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0,00</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63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250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0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расходы (КОСГУ 290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000000" w:fill="FF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251</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011.26.0000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350"/>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Субсидия на ремонт, устройство спортивного оборудования и плоскостного сооружения на территориях средних общеобразовательных школ г</w:t>
            </w:r>
            <w:proofErr w:type="gramStart"/>
            <w:r w:rsidRPr="00494177">
              <w:rPr>
                <w:rFonts w:ascii="Times New Roman" w:hAnsi="Times New Roman" w:cs="Times New Roman"/>
                <w:b/>
                <w:bCs/>
                <w:i/>
                <w:iCs/>
                <w:sz w:val="16"/>
                <w:szCs w:val="16"/>
              </w:rPr>
              <w:t>.Т</w:t>
            </w:r>
            <w:proofErr w:type="gramEnd"/>
            <w:r w:rsidRPr="00494177">
              <w:rPr>
                <w:rFonts w:ascii="Times New Roman" w:hAnsi="Times New Roman" w:cs="Times New Roman"/>
                <w:b/>
                <w:bCs/>
                <w:i/>
                <w:iCs/>
                <w:sz w:val="16"/>
                <w:szCs w:val="16"/>
              </w:rPr>
              <w:t xml:space="preserve">вери </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011.29.0000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0,00</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011.29.0000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6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Работы, услуги по содержанию имущества (КОСГУ 225)</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left"/>
              <w:rPr>
                <w:rFonts w:ascii="Calibri" w:hAnsi="Calibri" w:cs="Times New Roman"/>
                <w:i/>
                <w:iCs/>
                <w:color w:val="000000"/>
                <w:sz w:val="18"/>
                <w:szCs w:val="18"/>
              </w:rPr>
            </w:pPr>
            <w:r w:rsidRPr="00494177">
              <w:rPr>
                <w:rFonts w:ascii="Calibri" w:hAnsi="Calibri" w:cs="Times New Roman"/>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90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Расходы на ремонт, устройство спортивного оборудования и плоскостного сооружения (КОСГУ 225)</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090.001.001.</w:t>
            </w:r>
          </w:p>
        </w:tc>
        <w:tc>
          <w:tcPr>
            <w:tcW w:w="681" w:type="dxa"/>
            <w:tcBorders>
              <w:top w:val="nil"/>
              <w:left w:val="nil"/>
              <w:bottom w:val="single" w:sz="4" w:space="0" w:color="auto"/>
              <w:right w:val="single" w:sz="4" w:space="0" w:color="auto"/>
            </w:tcBorders>
            <w:shd w:val="clear" w:color="000000" w:fill="00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 </w:t>
            </w:r>
          </w:p>
        </w:tc>
        <w:tc>
          <w:tcPr>
            <w:tcW w:w="226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80 433,51</w:t>
            </w:r>
          </w:p>
        </w:tc>
        <w:tc>
          <w:tcPr>
            <w:tcW w:w="141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80 433,51</w:t>
            </w:r>
          </w:p>
        </w:tc>
        <w:tc>
          <w:tcPr>
            <w:tcW w:w="1276" w:type="dxa"/>
            <w:tcBorders>
              <w:top w:val="nil"/>
              <w:left w:val="nil"/>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57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 xml:space="preserve">Расходы за счет остатков средств бюджетных учреждений, сложившихся по состоянию на 01.01.2017 за счет субсидий, перечисленных из бюджета города за счет собственных средств </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80 433,51</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80 433,51</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r>
      <w:tr w:rsidR="00494177" w:rsidRPr="00494177" w:rsidTr="00494177">
        <w:trPr>
          <w:trHeight w:val="675"/>
        </w:trPr>
        <w:tc>
          <w:tcPr>
            <w:tcW w:w="2155" w:type="dxa"/>
            <w:tcBorders>
              <w:top w:val="nil"/>
              <w:left w:val="single" w:sz="4" w:space="0" w:color="auto"/>
              <w:bottom w:val="nil"/>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Совершенствование условий организации питания школьников</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011.17.0000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18 437,70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18 437,70</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r>
      <w:tr w:rsidR="00494177" w:rsidRPr="00494177" w:rsidTr="00494177">
        <w:trPr>
          <w:trHeight w:val="420"/>
        </w:trPr>
        <w:tc>
          <w:tcPr>
            <w:tcW w:w="2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011.17.0000</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18 437,70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18 437,70</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5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работы, услуги (КОСГУ 226</w:t>
            </w:r>
            <w:proofErr w:type="gramStart"/>
            <w:r w:rsidRPr="00494177">
              <w:rPr>
                <w:rFonts w:ascii="Times New Roman" w:hAnsi="Times New Roman" w:cs="Times New Roman"/>
                <w:i/>
                <w:iCs/>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18 437,70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18 437,70</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5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работы, услуги (КОСГУ 226 мероп.01.02.09)</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18 437,70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18 437,70</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350"/>
        </w:trPr>
        <w:tc>
          <w:tcPr>
            <w:tcW w:w="2155" w:type="dxa"/>
            <w:tcBorders>
              <w:top w:val="nil"/>
              <w:left w:val="single" w:sz="4" w:space="0" w:color="auto"/>
              <w:bottom w:val="nil"/>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Субсидия на ремонт, устройство спортивного оборудования и плоскостного сооружения на территориях средних общеобразовательных школ г</w:t>
            </w:r>
            <w:proofErr w:type="gramStart"/>
            <w:r w:rsidRPr="00494177">
              <w:rPr>
                <w:rFonts w:ascii="Times New Roman" w:hAnsi="Times New Roman" w:cs="Times New Roman"/>
                <w:b/>
                <w:bCs/>
                <w:i/>
                <w:iCs/>
                <w:sz w:val="16"/>
                <w:szCs w:val="16"/>
              </w:rPr>
              <w:t>.Т</w:t>
            </w:r>
            <w:proofErr w:type="gramEnd"/>
            <w:r w:rsidRPr="00494177">
              <w:rPr>
                <w:rFonts w:ascii="Times New Roman" w:hAnsi="Times New Roman" w:cs="Times New Roman"/>
                <w:b/>
                <w:bCs/>
                <w:i/>
                <w:iCs/>
                <w:sz w:val="16"/>
                <w:szCs w:val="16"/>
              </w:rPr>
              <w:t xml:space="preserve">вери </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011.29.0000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61 995,81</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61 995,81</w:t>
            </w:r>
          </w:p>
        </w:tc>
        <w:tc>
          <w:tcPr>
            <w:tcW w:w="1276"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851"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r>
      <w:tr w:rsidR="00494177" w:rsidRPr="00494177" w:rsidTr="00494177">
        <w:trPr>
          <w:trHeight w:val="42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уплата налогов, сборов и иных платежей,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230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011.29.0000</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61 995,81</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61 995,81</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675"/>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lastRenderedPageBreak/>
              <w:t>Исполнение судебных актов Российской Федерации (КОСГУ 290)</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230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61 995,81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61 995,81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004.006.003</w:t>
            </w:r>
          </w:p>
        </w:tc>
        <w:tc>
          <w:tcPr>
            <w:tcW w:w="681" w:type="dxa"/>
            <w:tcBorders>
              <w:top w:val="nil"/>
              <w:left w:val="nil"/>
              <w:bottom w:val="single" w:sz="4" w:space="0" w:color="auto"/>
              <w:right w:val="single" w:sz="4" w:space="0" w:color="auto"/>
            </w:tcBorders>
            <w:shd w:val="clear" w:color="000000" w:fill="00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 </w:t>
            </w:r>
          </w:p>
        </w:tc>
        <w:tc>
          <w:tcPr>
            <w:tcW w:w="226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1 305 800,00</w:t>
            </w:r>
          </w:p>
        </w:tc>
        <w:tc>
          <w:tcPr>
            <w:tcW w:w="141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1 305 800,00</w:t>
            </w:r>
          </w:p>
        </w:tc>
        <w:tc>
          <w:tcPr>
            <w:tcW w:w="1276"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851"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r>
      <w:tr w:rsidR="00494177" w:rsidRPr="00494177" w:rsidTr="00494177">
        <w:trPr>
          <w:trHeight w:val="202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Субсидия на выплату компенсации части родительской платы за содержание ребенка в государственных и муниципальных образовательных учреждениях, за счет средств обласного бюджета</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011.60.0000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1 305 800,00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1 305 800,00</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63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000000" w:fill="FF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250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011.60.0000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1 305 800,00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1 305 800,00</w:t>
            </w:r>
          </w:p>
        </w:tc>
        <w:tc>
          <w:tcPr>
            <w:tcW w:w="1276"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6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xml:space="preserve">пособия по социальной помощи населению </w:t>
            </w:r>
            <w:proofErr w:type="gramStart"/>
            <w:r w:rsidRPr="00494177">
              <w:rPr>
                <w:rFonts w:ascii="Times New Roman" w:hAnsi="Times New Roman" w:cs="Times New Roman"/>
                <w:i/>
                <w:iCs/>
                <w:sz w:val="16"/>
                <w:szCs w:val="16"/>
              </w:rPr>
              <w:t xml:space="preserve">( </w:t>
            </w:r>
            <w:proofErr w:type="gramEnd"/>
            <w:r w:rsidRPr="00494177">
              <w:rPr>
                <w:rFonts w:ascii="Times New Roman" w:hAnsi="Times New Roman" w:cs="Times New Roman"/>
                <w:i/>
                <w:iCs/>
                <w:sz w:val="16"/>
                <w:szCs w:val="16"/>
              </w:rPr>
              <w:t>КОСГУ262 )</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251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1 292 800,00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1 292 800,00</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услуги банка (КОСГУ 226</w:t>
            </w:r>
            <w:proofErr w:type="gramStart"/>
            <w:r w:rsidRPr="00494177">
              <w:rPr>
                <w:rFonts w:ascii="Times New Roman" w:hAnsi="Times New Roman" w:cs="Times New Roman"/>
                <w:i/>
                <w:iCs/>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252</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13 000,00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13 000,00</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090.002.016</w:t>
            </w:r>
          </w:p>
        </w:tc>
        <w:tc>
          <w:tcPr>
            <w:tcW w:w="681" w:type="dxa"/>
            <w:tcBorders>
              <w:top w:val="nil"/>
              <w:left w:val="nil"/>
              <w:bottom w:val="single" w:sz="4" w:space="0" w:color="auto"/>
              <w:right w:val="single" w:sz="4" w:space="0" w:color="auto"/>
            </w:tcBorders>
            <w:shd w:val="clear" w:color="000000" w:fill="00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87 084,24</w:t>
            </w:r>
          </w:p>
        </w:tc>
        <w:tc>
          <w:tcPr>
            <w:tcW w:w="141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87 084,24</w:t>
            </w:r>
          </w:p>
        </w:tc>
        <w:tc>
          <w:tcPr>
            <w:tcW w:w="1276"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402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Расходы за счет остатков средств бюджетных учреждений, сложившихся по состоянию на 01.01.2017 за счет субсидий, перечисленных из бюджета города за счет субвенции на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87 084,24</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87 084,24</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r>
      <w:tr w:rsidR="00494177" w:rsidRPr="00494177" w:rsidTr="00494177">
        <w:trPr>
          <w:trHeight w:val="202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Субсидия на выплату компенсации части родительской платы за содержание ребенка в государственных и муниципальных образовательных учреждениях, за счет средств обласного бюджета</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011.60.0000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87 084,24</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87 084,24</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63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000000" w:fill="FF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250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011.60.0000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87 084,24</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87 084,24</w:t>
            </w:r>
          </w:p>
        </w:tc>
        <w:tc>
          <w:tcPr>
            <w:tcW w:w="1276"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6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xml:space="preserve">пособия по социальной помощи населению </w:t>
            </w:r>
            <w:proofErr w:type="gramStart"/>
            <w:r w:rsidRPr="00494177">
              <w:rPr>
                <w:rFonts w:ascii="Times New Roman" w:hAnsi="Times New Roman" w:cs="Times New Roman"/>
                <w:i/>
                <w:iCs/>
                <w:sz w:val="16"/>
                <w:szCs w:val="16"/>
              </w:rPr>
              <w:t xml:space="preserve">( </w:t>
            </w:r>
            <w:proofErr w:type="gramEnd"/>
            <w:r w:rsidRPr="00494177">
              <w:rPr>
                <w:rFonts w:ascii="Times New Roman" w:hAnsi="Times New Roman" w:cs="Times New Roman"/>
                <w:i/>
                <w:iCs/>
                <w:sz w:val="16"/>
                <w:szCs w:val="16"/>
              </w:rPr>
              <w:t>КОСГУ262 )</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251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87 084,24</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87 084,24</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005.002.003</w:t>
            </w:r>
          </w:p>
        </w:tc>
        <w:tc>
          <w:tcPr>
            <w:tcW w:w="681" w:type="dxa"/>
            <w:tcBorders>
              <w:top w:val="nil"/>
              <w:left w:val="nil"/>
              <w:bottom w:val="single" w:sz="4" w:space="0" w:color="auto"/>
              <w:right w:val="single" w:sz="4" w:space="0" w:color="auto"/>
            </w:tcBorders>
            <w:shd w:val="clear" w:color="000000" w:fill="00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722 900,00</w:t>
            </w:r>
          </w:p>
        </w:tc>
        <w:tc>
          <w:tcPr>
            <w:tcW w:w="141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722 900,00</w:t>
            </w:r>
          </w:p>
        </w:tc>
        <w:tc>
          <w:tcPr>
            <w:tcW w:w="1276"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800"/>
        </w:trPr>
        <w:tc>
          <w:tcPr>
            <w:tcW w:w="2155"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lastRenderedPageBreak/>
              <w:t xml:space="preserve">Субсидия на организацию обеспечения учащихся начальных классов муниципальных общеобразовательных учреждений горячим питанием, за счет средств областного бюджета  </w:t>
            </w:r>
          </w:p>
        </w:tc>
        <w:tc>
          <w:tcPr>
            <w:tcW w:w="681" w:type="dxa"/>
            <w:tcBorders>
              <w:top w:val="single" w:sz="4" w:space="0" w:color="auto"/>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011.61.0000</w:t>
            </w:r>
          </w:p>
        </w:tc>
        <w:tc>
          <w:tcPr>
            <w:tcW w:w="1417"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722 900,00</w:t>
            </w:r>
          </w:p>
        </w:tc>
        <w:tc>
          <w:tcPr>
            <w:tcW w:w="1418"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722 900,00</w:t>
            </w:r>
          </w:p>
        </w:tc>
        <w:tc>
          <w:tcPr>
            <w:tcW w:w="1276"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single" w:sz="4" w:space="0" w:color="auto"/>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011.61.0000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722 900,00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722 900,00</w:t>
            </w:r>
          </w:p>
        </w:tc>
        <w:tc>
          <w:tcPr>
            <w:tcW w:w="1276"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45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работы, услуги (КОСГУ 226</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722 900,00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722 900,00</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090.002.002</w:t>
            </w:r>
          </w:p>
        </w:tc>
        <w:tc>
          <w:tcPr>
            <w:tcW w:w="681" w:type="dxa"/>
            <w:tcBorders>
              <w:top w:val="nil"/>
              <w:left w:val="nil"/>
              <w:bottom w:val="single" w:sz="4" w:space="0" w:color="auto"/>
              <w:right w:val="single" w:sz="4" w:space="0" w:color="auto"/>
            </w:tcBorders>
            <w:shd w:val="clear" w:color="000000" w:fill="00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5 206,20</w:t>
            </w:r>
          </w:p>
        </w:tc>
        <w:tc>
          <w:tcPr>
            <w:tcW w:w="141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5 206,20</w:t>
            </w:r>
          </w:p>
        </w:tc>
        <w:tc>
          <w:tcPr>
            <w:tcW w:w="1276"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319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 xml:space="preserve">Расходы за счет остатков средств бюджетных учреждений, сложившихся по состоянию на 01.01.2017 за счет </w:t>
            </w:r>
            <w:proofErr w:type="gramStart"/>
            <w:r w:rsidRPr="00494177">
              <w:rPr>
                <w:rFonts w:ascii="Times New Roman" w:hAnsi="Times New Roman" w:cs="Times New Roman"/>
                <w:b/>
                <w:bCs/>
                <w:i/>
                <w:iCs/>
                <w:sz w:val="16"/>
                <w:szCs w:val="16"/>
              </w:rPr>
              <w:t>субсидий, перечисленных из бюджета города за счет субсидии  из областного бюджета на организацию обеспечения учащихся начальных классов муниципальных общеобразовательных учреждений горячим</w:t>
            </w:r>
            <w:proofErr w:type="gramEnd"/>
            <w:r w:rsidRPr="00494177">
              <w:rPr>
                <w:rFonts w:ascii="Times New Roman" w:hAnsi="Times New Roman" w:cs="Times New Roman"/>
                <w:b/>
                <w:bCs/>
                <w:i/>
                <w:iCs/>
                <w:sz w:val="16"/>
                <w:szCs w:val="16"/>
              </w:rPr>
              <w:t xml:space="preserve"> питанием</w:t>
            </w:r>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5 206,20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5 206,20</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 </w:t>
            </w:r>
          </w:p>
        </w:tc>
      </w:tr>
      <w:tr w:rsidR="00494177" w:rsidRPr="00494177" w:rsidTr="00494177">
        <w:trPr>
          <w:trHeight w:val="1830"/>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 xml:space="preserve">Субсидия на организацию обеспечения учащихся начальных классов муниципальных общеобразовательных учреждений горячим питанием, за счет средств областного бюджета  </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011.61.0000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5 206,20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5 206,20</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011.61.0000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5 206,20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5 206,20</w:t>
            </w:r>
          </w:p>
        </w:tc>
        <w:tc>
          <w:tcPr>
            <w:tcW w:w="1276"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85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45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работы, услуги (КОСГУ 226</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5 206,20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5 206,20</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680"/>
        </w:trPr>
        <w:tc>
          <w:tcPr>
            <w:tcW w:w="2155" w:type="dxa"/>
            <w:tcBorders>
              <w:top w:val="nil"/>
              <w:left w:val="single" w:sz="4" w:space="0" w:color="auto"/>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Поступления от оказания бюджетным учреждением услуг (выполнения работ)</w:t>
            </w:r>
            <w:proofErr w:type="gramStart"/>
            <w:r w:rsidRPr="00494177">
              <w:rPr>
                <w:rFonts w:ascii="Times New Roman" w:hAnsi="Times New Roman" w:cs="Times New Roman"/>
                <w:b/>
                <w:bCs/>
                <w:sz w:val="16"/>
                <w:szCs w:val="16"/>
              </w:rPr>
              <w:t>,п</w:t>
            </w:r>
            <w:proofErr w:type="gramEnd"/>
            <w:r w:rsidRPr="00494177">
              <w:rPr>
                <w:rFonts w:ascii="Times New Roman" w:hAnsi="Times New Roman" w:cs="Times New Roman"/>
                <w:b/>
                <w:bCs/>
                <w:sz w:val="16"/>
                <w:szCs w:val="16"/>
              </w:rPr>
              <w:t>редоставление которых для физических  и юридических лиц осуществляется на платной основе, всего:</w:t>
            </w:r>
          </w:p>
        </w:tc>
        <w:tc>
          <w:tcPr>
            <w:tcW w:w="681" w:type="dxa"/>
            <w:tcBorders>
              <w:top w:val="nil"/>
              <w:left w:val="nil"/>
              <w:bottom w:val="single" w:sz="4" w:space="0" w:color="auto"/>
              <w:right w:val="single" w:sz="4" w:space="0" w:color="auto"/>
            </w:tcBorders>
            <w:shd w:val="clear" w:color="000000" w:fill="FFFF00"/>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 </w:t>
            </w:r>
          </w:p>
        </w:tc>
        <w:tc>
          <w:tcPr>
            <w:tcW w:w="2268" w:type="dxa"/>
            <w:tcBorders>
              <w:top w:val="nil"/>
              <w:left w:val="nil"/>
              <w:bottom w:val="single" w:sz="4" w:space="0" w:color="auto"/>
              <w:right w:val="single" w:sz="4" w:space="0" w:color="auto"/>
            </w:tcBorders>
            <w:shd w:val="clear" w:color="000000" w:fill="FFFF00"/>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01100000000000000000</w:t>
            </w:r>
          </w:p>
        </w:tc>
        <w:tc>
          <w:tcPr>
            <w:tcW w:w="1417" w:type="dxa"/>
            <w:tcBorders>
              <w:top w:val="nil"/>
              <w:left w:val="nil"/>
              <w:bottom w:val="single" w:sz="4" w:space="0" w:color="auto"/>
              <w:right w:val="single" w:sz="4" w:space="0" w:color="auto"/>
            </w:tcBorders>
            <w:shd w:val="clear" w:color="000000" w:fill="FFFF00"/>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8 174 961,28</w:t>
            </w:r>
          </w:p>
        </w:tc>
        <w:tc>
          <w:tcPr>
            <w:tcW w:w="1418" w:type="dxa"/>
            <w:tcBorders>
              <w:top w:val="nil"/>
              <w:left w:val="nil"/>
              <w:bottom w:val="single" w:sz="4" w:space="0" w:color="auto"/>
              <w:right w:val="single" w:sz="4" w:space="0" w:color="auto"/>
            </w:tcBorders>
            <w:shd w:val="clear" w:color="000000" w:fill="FFFF00"/>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00"/>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00"/>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8 174 961,28</w:t>
            </w:r>
          </w:p>
        </w:tc>
        <w:tc>
          <w:tcPr>
            <w:tcW w:w="851" w:type="dxa"/>
            <w:tcBorders>
              <w:top w:val="nil"/>
              <w:left w:val="nil"/>
              <w:bottom w:val="single" w:sz="4" w:space="0" w:color="auto"/>
              <w:right w:val="single" w:sz="4" w:space="0" w:color="auto"/>
            </w:tcBorders>
            <w:shd w:val="clear" w:color="000000" w:fill="FFFF00"/>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099.001.099</w:t>
            </w:r>
          </w:p>
        </w:tc>
        <w:tc>
          <w:tcPr>
            <w:tcW w:w="681" w:type="dxa"/>
            <w:tcBorders>
              <w:top w:val="nil"/>
              <w:left w:val="nil"/>
              <w:bottom w:val="single" w:sz="4" w:space="0" w:color="auto"/>
              <w:right w:val="single" w:sz="4" w:space="0" w:color="auto"/>
            </w:tcBorders>
            <w:shd w:val="clear" w:color="000000" w:fill="FFFFFF"/>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 </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2 531 939,70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2 531 939,70</w:t>
            </w:r>
          </w:p>
        </w:tc>
        <w:tc>
          <w:tcPr>
            <w:tcW w:w="85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202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Предоставление общедоступного и бесплатного дошкольного образования и содержания  детей в общеобразовательных учреждениях, реализующих программы дошкольного образования (платная группа,                                                                         возм</w:t>
            </w:r>
            <w:proofErr w:type="gramStart"/>
            <w:r w:rsidRPr="00494177">
              <w:rPr>
                <w:rFonts w:ascii="Times New Roman" w:hAnsi="Times New Roman" w:cs="Times New Roman"/>
                <w:b/>
                <w:bCs/>
                <w:i/>
                <w:iCs/>
                <w:sz w:val="16"/>
                <w:szCs w:val="16"/>
              </w:rPr>
              <w:t>.к</w:t>
            </w:r>
            <w:proofErr w:type="gramEnd"/>
            <w:r w:rsidRPr="00494177">
              <w:rPr>
                <w:rFonts w:ascii="Times New Roman" w:hAnsi="Times New Roman" w:cs="Times New Roman"/>
                <w:b/>
                <w:bCs/>
                <w:i/>
                <w:iCs/>
                <w:sz w:val="16"/>
                <w:szCs w:val="16"/>
              </w:rPr>
              <w:t>ом.услуг)</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01100000000000000000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2 055 509,70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2 055 509,70</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Оплата труда и начисления на выплаты по оплате труда,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210</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1 098 600,00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1 098 600,00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3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lastRenderedPageBreak/>
              <w:t>из них:</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заработная плата (КОСГУ 211</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843 700,00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843 700,00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начисления на выплаты по оплате труда (КОСГУ 213</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213</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254 900,00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254 900,00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Социальные и иные выплаты населению,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220</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уплата налогов, сборов и иных платежей,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230</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5,07</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5,07</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безвозмездные перечисления организациям</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240</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прочие расходы (кроме расходов на закупку товаров, работ, услуг)</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250</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01100000000000000000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956 904,63</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956 904,63</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31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0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Услуги связи КОСГУ 221</w:t>
            </w:r>
          </w:p>
        </w:tc>
        <w:tc>
          <w:tcPr>
            <w:tcW w:w="68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sz w:val="18"/>
                <w:szCs w:val="18"/>
              </w:rPr>
            </w:pPr>
            <w:r w:rsidRPr="00494177">
              <w:rPr>
                <w:rFonts w:ascii="Times New Roman" w:hAnsi="Times New Roman" w:cs="Times New Roman"/>
                <w:i/>
                <w:iCs/>
                <w:sz w:val="18"/>
                <w:szCs w:val="18"/>
              </w:rPr>
              <w:t>261</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sz w:val="18"/>
                <w:szCs w:val="18"/>
              </w:rPr>
            </w:pPr>
            <w:r w:rsidRPr="00494177">
              <w:rPr>
                <w:rFonts w:ascii="Times New Roman" w:hAnsi="Times New Roman" w:cs="Times New Roman"/>
                <w:i/>
                <w:iCs/>
                <w:sz w:val="18"/>
                <w:szCs w:val="18"/>
              </w:rPr>
              <w:t>01100000000000000130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sz w:val="18"/>
                <w:szCs w:val="18"/>
              </w:rPr>
            </w:pPr>
            <w:r w:rsidRPr="00494177">
              <w:rPr>
                <w:rFonts w:ascii="Times New Roman" w:hAnsi="Times New Roman" w:cs="Times New Roman"/>
                <w:sz w:val="18"/>
                <w:szCs w:val="18"/>
              </w:rPr>
              <w:t>х</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sz w:val="18"/>
                <w:szCs w:val="18"/>
              </w:rPr>
            </w:pPr>
            <w:r w:rsidRPr="00494177">
              <w:rPr>
                <w:rFonts w:ascii="Times New Roman" w:hAnsi="Times New Roman" w:cs="Times New Roman"/>
                <w:sz w:val="18"/>
                <w:szCs w:val="18"/>
              </w:rPr>
              <w:t>х</w:t>
            </w:r>
          </w:p>
        </w:tc>
        <w:tc>
          <w:tcPr>
            <w:tcW w:w="1275"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sz w:val="18"/>
                <w:szCs w:val="18"/>
              </w:rPr>
            </w:pPr>
            <w:r w:rsidRPr="00494177">
              <w:rPr>
                <w:rFonts w:ascii="Times New Roman" w:hAnsi="Times New Roman" w:cs="Times New Roman"/>
                <w:sz w:val="18"/>
                <w:szCs w:val="18"/>
              </w:rPr>
              <w:t>х</w:t>
            </w:r>
          </w:p>
        </w:tc>
        <w:tc>
          <w:tcPr>
            <w:tcW w:w="1276"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sz w:val="18"/>
                <w:szCs w:val="18"/>
              </w:rPr>
            </w:pPr>
            <w:r w:rsidRPr="00494177">
              <w:rPr>
                <w:rFonts w:ascii="Times New Roman" w:hAnsi="Times New Roman" w:cs="Times New Roman"/>
                <w:i/>
                <w:iCs/>
                <w:sz w:val="18"/>
                <w:szCs w:val="18"/>
              </w:rPr>
              <w:t>22 066,00</w:t>
            </w:r>
          </w:p>
        </w:tc>
        <w:tc>
          <w:tcPr>
            <w:tcW w:w="85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sz w:val="18"/>
                <w:szCs w:val="18"/>
              </w:rPr>
            </w:pPr>
            <w:r w:rsidRPr="00494177">
              <w:rPr>
                <w:rFonts w:ascii="Times New Roman" w:hAnsi="Times New Roman" w:cs="Times New Roman"/>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Коммунальные услуги, всего КОСГУ 223</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01100000000000002130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139 100,00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139 100,00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31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в том числе:</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 xml:space="preserve">оплата за теплоэнергию на отопление и технологические нужды </w:t>
            </w:r>
            <w:proofErr w:type="gramStart"/>
            <w:r w:rsidRPr="00494177">
              <w:rPr>
                <w:rFonts w:ascii="Times New Roman" w:hAnsi="Times New Roman" w:cs="Times New Roman"/>
                <w:sz w:val="16"/>
                <w:szCs w:val="16"/>
              </w:rPr>
              <w:t xml:space="preserve">( </w:t>
            </w:r>
            <w:proofErr w:type="gramEnd"/>
            <w:r w:rsidRPr="00494177">
              <w:rPr>
                <w:rFonts w:ascii="Times New Roman" w:hAnsi="Times New Roman" w:cs="Times New Roman"/>
                <w:sz w:val="16"/>
                <w:szCs w:val="16"/>
              </w:rPr>
              <w:t>КОСГУ 223 субКОСГУ 001.00.01)</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4 100,00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4 100,00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оплата потребления электроэнергии (КОСГУ 223 СубКОСГУ 001.00.03)</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262</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135 000,00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135 000,00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Работы, услуги по содержанию имущества (КОСГУ 225)</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632 809,70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632 809,70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35"/>
        </w:trPr>
        <w:tc>
          <w:tcPr>
            <w:tcW w:w="215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lastRenderedPageBreak/>
              <w:t>расходы на проведение ремонта вентиляции, крыши, коридора (КОСГУ 225)</w:t>
            </w:r>
          </w:p>
        </w:tc>
        <w:tc>
          <w:tcPr>
            <w:tcW w:w="68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263</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01100000000000000130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410 809,70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410 809,70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расходы на проведение ремонта вентиляции, коридора, кабинета технологии (КОСГУ 225)</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01100000000000002130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222 000,00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222 000,00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работы, услуги (КОСГУ 226</w:t>
            </w:r>
            <w:proofErr w:type="gramStart"/>
            <w:r w:rsidRPr="00494177">
              <w:rPr>
                <w:rFonts w:ascii="Times New Roman" w:hAnsi="Times New Roman" w:cs="Times New Roman"/>
                <w:i/>
                <w:iCs/>
                <w:sz w:val="16"/>
                <w:szCs w:val="16"/>
              </w:rPr>
              <w:t xml:space="preserve"> )</w:t>
            </w:r>
            <w:proofErr w:type="gramEnd"/>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65 000,00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65 000,00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Обслуживание программ, мед</w:t>
            </w:r>
            <w:proofErr w:type="gramStart"/>
            <w:r w:rsidRPr="00494177">
              <w:rPr>
                <w:rFonts w:ascii="Times New Roman" w:hAnsi="Times New Roman" w:cs="Times New Roman"/>
                <w:sz w:val="16"/>
                <w:szCs w:val="16"/>
              </w:rPr>
              <w:t>.о</w:t>
            </w:r>
            <w:proofErr w:type="gramEnd"/>
            <w:r w:rsidRPr="00494177">
              <w:rPr>
                <w:rFonts w:ascii="Times New Roman" w:hAnsi="Times New Roman" w:cs="Times New Roman"/>
                <w:sz w:val="16"/>
                <w:szCs w:val="16"/>
              </w:rPr>
              <w:t>смотр, сангигобучение, проектная документация(КОСГУ 226)</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264</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65 000,00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65 000,00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Поступление нефинансовых активов, всего  КОСГУ 310</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77 928,93</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77 928,93</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3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приобретение основных средств (КОСГУ 310</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265</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77 928,93</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77 928,93</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Приобретение материальных запасов, всего КОСГУ 340</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20 000,00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20 000,00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34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из них:</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прочие расходные материалы и предметы снабжения (в части расходных материалов) (КОСГУ 340)</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266</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20 000,00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20 000,00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350"/>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Организация питания детей в ТЖС за счет средств, поступивших из Министерства финансов Тверской области "ГБУ Тверкой КЦСОН"</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01100000000000000180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379 530,00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379 530,00</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60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379 530,00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379 530,00</w:t>
            </w:r>
          </w:p>
        </w:tc>
        <w:tc>
          <w:tcPr>
            <w:tcW w:w="85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112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расходы за счет средств, поступивших из Министерства финансов Тверской области "ГБУ Тверкой КЦСОН" (КОСГУ 226</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01100000000000000180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379 530,00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379 530,00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350"/>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Организация отдыха детей в каникулярное время в образовательных учреждениях различных видов и типов "Тер</w:t>
            </w:r>
            <w:proofErr w:type="gramStart"/>
            <w:r w:rsidRPr="00494177">
              <w:rPr>
                <w:rFonts w:ascii="Times New Roman" w:hAnsi="Times New Roman" w:cs="Times New Roman"/>
                <w:b/>
                <w:bCs/>
                <w:i/>
                <w:iCs/>
                <w:sz w:val="16"/>
                <w:szCs w:val="16"/>
              </w:rPr>
              <w:t>.о</w:t>
            </w:r>
            <w:proofErr w:type="gramEnd"/>
            <w:r w:rsidRPr="00494177">
              <w:rPr>
                <w:rFonts w:ascii="Times New Roman" w:hAnsi="Times New Roman" w:cs="Times New Roman"/>
                <w:b/>
                <w:bCs/>
                <w:i/>
                <w:iCs/>
                <w:sz w:val="16"/>
                <w:szCs w:val="16"/>
              </w:rPr>
              <w:t>тдел соц.защиты"</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01100000000000000180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25 400,00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25 400,00</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63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25 400,00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25 400,00</w:t>
            </w:r>
          </w:p>
        </w:tc>
        <w:tc>
          <w:tcPr>
            <w:tcW w:w="85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1350"/>
        </w:trPr>
        <w:tc>
          <w:tcPr>
            <w:tcW w:w="21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lastRenderedPageBreak/>
              <w:t>организация отдыха детей в каникулярное время в образовательных учреждениях различных видов и типов "Тер</w:t>
            </w:r>
            <w:proofErr w:type="gramStart"/>
            <w:r w:rsidRPr="00494177">
              <w:rPr>
                <w:rFonts w:ascii="Times New Roman" w:hAnsi="Times New Roman" w:cs="Times New Roman"/>
                <w:sz w:val="16"/>
                <w:szCs w:val="16"/>
              </w:rPr>
              <w:t>.о</w:t>
            </w:r>
            <w:proofErr w:type="gramEnd"/>
            <w:r w:rsidRPr="00494177">
              <w:rPr>
                <w:rFonts w:ascii="Times New Roman" w:hAnsi="Times New Roman" w:cs="Times New Roman"/>
                <w:sz w:val="16"/>
                <w:szCs w:val="16"/>
              </w:rPr>
              <w:t>тдел соц.защиты" (КОСГУ 226 )</w:t>
            </w:r>
          </w:p>
        </w:tc>
        <w:tc>
          <w:tcPr>
            <w:tcW w:w="681" w:type="dxa"/>
            <w:tcBorders>
              <w:top w:val="single" w:sz="4" w:space="0" w:color="auto"/>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01100000000000000180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25 400,00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25 400,00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125"/>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Организация отдыха детей в каникулярное время в образовательных учреждениях различных видов и типов</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01100000000000000130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51 300,00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51 300,00</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51 300,00</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51 300,00</w:t>
            </w:r>
          </w:p>
        </w:tc>
        <w:tc>
          <w:tcPr>
            <w:tcW w:w="85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67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организация отдыха детей в каникулярное время (КОСГУ 226</w:t>
            </w:r>
            <w:proofErr w:type="gramStart"/>
            <w:r w:rsidRPr="00494177">
              <w:rPr>
                <w:rFonts w:ascii="Times New Roman" w:hAnsi="Times New Roman" w:cs="Times New Roman"/>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01100000000000000130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51 300,00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51 300,00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50"/>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Поступление от приносящей доход деятельности, всего:</w:t>
            </w:r>
          </w:p>
        </w:tc>
        <w:tc>
          <w:tcPr>
            <w:tcW w:w="681" w:type="dxa"/>
            <w:tcBorders>
              <w:top w:val="nil"/>
              <w:left w:val="nil"/>
              <w:bottom w:val="single" w:sz="4" w:space="0" w:color="auto"/>
              <w:right w:val="single" w:sz="4" w:space="0" w:color="auto"/>
            </w:tcBorders>
            <w:shd w:val="clear" w:color="000000" w:fill="D8D8D8"/>
            <w:noWrap/>
            <w:vAlign w:val="bottom"/>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01100000000000000120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20 200,00</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20 200,00</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01100000000000000120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20 200,00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20 200,00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494177">
        <w:trPr>
          <w:trHeight w:val="6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Работы, услуги по содержанию имущества (КОСГУ 225)</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19 200,00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19 200,00</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67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оплата аварийного и текущего ремонта оборудования и инвентаря (КОСГУ 225)</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01100000000000000120</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19 200,00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19 200,00</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1035"/>
        </w:trPr>
        <w:tc>
          <w:tcPr>
            <w:tcW w:w="2155" w:type="dxa"/>
            <w:tcBorders>
              <w:top w:val="nil"/>
              <w:left w:val="single" w:sz="4" w:space="0" w:color="auto"/>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работы, услуги (КОСГУ 226</w:t>
            </w:r>
            <w:proofErr w:type="gramStart"/>
            <w:r w:rsidRPr="00494177">
              <w:rPr>
                <w:rFonts w:ascii="Times New Roman" w:hAnsi="Times New Roman" w:cs="Times New Roman"/>
                <w:i/>
                <w:iCs/>
                <w:sz w:val="16"/>
                <w:szCs w:val="16"/>
              </w:rPr>
              <w:t xml:space="preserve"> )</w:t>
            </w:r>
            <w:proofErr w:type="gramEnd"/>
          </w:p>
        </w:tc>
        <w:tc>
          <w:tcPr>
            <w:tcW w:w="681"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01100000000000000120</w:t>
            </w:r>
          </w:p>
        </w:tc>
        <w:tc>
          <w:tcPr>
            <w:tcW w:w="1417"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1 000,00</w:t>
            </w:r>
          </w:p>
        </w:tc>
        <w:tc>
          <w:tcPr>
            <w:tcW w:w="1418"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1 000,00</w:t>
            </w:r>
          </w:p>
        </w:tc>
        <w:tc>
          <w:tcPr>
            <w:tcW w:w="85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000000" w:fill="00FFFF"/>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 xml:space="preserve">Код </w:t>
            </w:r>
            <w:proofErr w:type="gramStart"/>
            <w:r w:rsidRPr="00494177">
              <w:rPr>
                <w:rFonts w:ascii="Times New Roman" w:hAnsi="Times New Roman" w:cs="Times New Roman"/>
                <w:b/>
                <w:bCs/>
                <w:sz w:val="16"/>
                <w:szCs w:val="16"/>
              </w:rPr>
              <w:t>целевые</w:t>
            </w:r>
            <w:proofErr w:type="gramEnd"/>
            <w:r w:rsidRPr="00494177">
              <w:rPr>
                <w:rFonts w:ascii="Times New Roman" w:hAnsi="Times New Roman" w:cs="Times New Roman"/>
                <w:b/>
                <w:bCs/>
                <w:sz w:val="16"/>
                <w:szCs w:val="16"/>
              </w:rPr>
              <w:t xml:space="preserve"> средств 099.002.099</w:t>
            </w:r>
          </w:p>
        </w:tc>
        <w:tc>
          <w:tcPr>
            <w:tcW w:w="681"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 </w:t>
            </w:r>
          </w:p>
        </w:tc>
        <w:tc>
          <w:tcPr>
            <w:tcW w:w="226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417"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5 643 021,58</w:t>
            </w:r>
          </w:p>
        </w:tc>
        <w:tc>
          <w:tcPr>
            <w:tcW w:w="1418"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5 643 021,58</w:t>
            </w:r>
          </w:p>
        </w:tc>
        <w:tc>
          <w:tcPr>
            <w:tcW w:w="851" w:type="dxa"/>
            <w:tcBorders>
              <w:top w:val="nil"/>
              <w:left w:val="nil"/>
              <w:bottom w:val="single" w:sz="4" w:space="0" w:color="auto"/>
              <w:right w:val="single" w:sz="4" w:space="0" w:color="auto"/>
            </w:tcBorders>
            <w:shd w:val="clear" w:color="000000" w:fill="00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r>
      <w:tr w:rsidR="00494177" w:rsidRPr="00494177" w:rsidTr="00494177">
        <w:trPr>
          <w:trHeight w:val="900"/>
        </w:trPr>
        <w:tc>
          <w:tcPr>
            <w:tcW w:w="2155" w:type="dxa"/>
            <w:tcBorders>
              <w:top w:val="nil"/>
              <w:left w:val="single" w:sz="4" w:space="0" w:color="auto"/>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sz w:val="16"/>
                <w:szCs w:val="16"/>
              </w:rPr>
            </w:pPr>
            <w:r w:rsidRPr="00494177">
              <w:rPr>
                <w:rFonts w:ascii="Times New Roman" w:hAnsi="Times New Roman" w:cs="Times New Roman"/>
                <w:b/>
                <w:bCs/>
                <w:i/>
                <w:iCs/>
                <w:sz w:val="16"/>
                <w:szCs w:val="16"/>
              </w:rPr>
              <w:t>Родительская плата за присмотр и уход за детьми в детских дошкольных учреждений</w:t>
            </w:r>
          </w:p>
        </w:tc>
        <w:tc>
          <w:tcPr>
            <w:tcW w:w="68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2268" w:type="dxa"/>
            <w:tcBorders>
              <w:top w:val="nil"/>
              <w:left w:val="nil"/>
              <w:bottom w:val="single" w:sz="4" w:space="0" w:color="auto"/>
              <w:right w:val="single" w:sz="4" w:space="0" w:color="auto"/>
            </w:tcBorders>
            <w:shd w:val="clear" w:color="000000" w:fill="D8D8D8"/>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01100000000000001130</w:t>
            </w:r>
          </w:p>
        </w:tc>
        <w:tc>
          <w:tcPr>
            <w:tcW w:w="1417"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5 643 021,58</w:t>
            </w:r>
          </w:p>
        </w:tc>
        <w:tc>
          <w:tcPr>
            <w:tcW w:w="1418"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5"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c>
          <w:tcPr>
            <w:tcW w:w="1276"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5 643 021,58</w:t>
            </w:r>
          </w:p>
        </w:tc>
        <w:tc>
          <w:tcPr>
            <w:tcW w:w="851" w:type="dxa"/>
            <w:tcBorders>
              <w:top w:val="nil"/>
              <w:left w:val="nil"/>
              <w:bottom w:val="single" w:sz="4" w:space="0" w:color="auto"/>
              <w:right w:val="single" w:sz="4" w:space="0" w:color="auto"/>
            </w:tcBorders>
            <w:shd w:val="clear" w:color="000000" w:fill="D8D8D8"/>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8"/>
                <w:szCs w:val="18"/>
              </w:rPr>
            </w:pPr>
            <w:r w:rsidRPr="00494177">
              <w:rPr>
                <w:rFonts w:ascii="Times New Roman" w:hAnsi="Times New Roman" w:cs="Times New Roman"/>
                <w:b/>
                <w:bCs/>
                <w:i/>
                <w:iCs/>
                <w:color w:val="000000"/>
                <w:sz w:val="18"/>
                <w:szCs w:val="18"/>
              </w:rPr>
              <w:t>х</w:t>
            </w:r>
          </w:p>
        </w:tc>
      </w:tr>
      <w:tr w:rsidR="00494177" w:rsidRPr="00494177" w:rsidTr="00494177">
        <w:trPr>
          <w:trHeight w:val="76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Расходы на закупку товаров, работ, услуг, всего</w:t>
            </w:r>
          </w:p>
        </w:tc>
        <w:tc>
          <w:tcPr>
            <w:tcW w:w="681" w:type="dxa"/>
            <w:tcBorders>
              <w:top w:val="nil"/>
              <w:left w:val="nil"/>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260</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01100000000000001130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5 643 021,58</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c>
          <w:tcPr>
            <w:tcW w:w="1276"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5 643 021,58</w:t>
            </w:r>
          </w:p>
        </w:tc>
        <w:tc>
          <w:tcPr>
            <w:tcW w:w="85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х</w:t>
            </w:r>
          </w:p>
        </w:tc>
      </w:tr>
      <w:tr w:rsidR="00494177" w:rsidRPr="00494177" w:rsidTr="00D45EDC">
        <w:trPr>
          <w:trHeight w:val="541"/>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i/>
                <w:iCs/>
                <w:sz w:val="16"/>
                <w:szCs w:val="16"/>
              </w:rPr>
            </w:pPr>
            <w:r w:rsidRPr="00494177">
              <w:rPr>
                <w:rFonts w:ascii="Times New Roman" w:hAnsi="Times New Roman" w:cs="Times New Roman"/>
                <w:i/>
                <w:iCs/>
                <w:sz w:val="16"/>
                <w:szCs w:val="16"/>
              </w:rPr>
              <w:t>Прочие работы, услуги  (КОСГУ 226</w:t>
            </w:r>
            <w:proofErr w:type="gramStart"/>
            <w:r w:rsidRPr="00494177">
              <w:rPr>
                <w:rFonts w:ascii="Times New Roman" w:hAnsi="Times New Roman" w:cs="Times New Roman"/>
                <w:i/>
                <w:iCs/>
                <w:sz w:val="16"/>
                <w:szCs w:val="16"/>
              </w:rPr>
              <w:t xml:space="preserve"> )</w:t>
            </w:r>
            <w:proofErr w:type="gramEnd"/>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6"/>
                <w:szCs w:val="16"/>
              </w:rPr>
            </w:pPr>
            <w:r w:rsidRPr="00494177">
              <w:rPr>
                <w:rFonts w:ascii="Times New Roman" w:hAnsi="Times New Roman" w:cs="Times New Roman"/>
                <w:i/>
                <w:iCs/>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5 643 021,58</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5 643 021,58</w:t>
            </w:r>
          </w:p>
        </w:tc>
        <w:tc>
          <w:tcPr>
            <w:tcW w:w="85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i/>
                <w:iCs/>
                <w:color w:val="000000"/>
                <w:sz w:val="18"/>
                <w:szCs w:val="18"/>
              </w:rPr>
            </w:pPr>
            <w:r w:rsidRPr="00494177">
              <w:rPr>
                <w:rFonts w:ascii="Times New Roman" w:hAnsi="Times New Roman" w:cs="Times New Roman"/>
                <w:i/>
                <w:iCs/>
                <w:color w:val="000000"/>
                <w:sz w:val="18"/>
                <w:szCs w:val="18"/>
              </w:rPr>
              <w:t>х</w:t>
            </w:r>
          </w:p>
        </w:tc>
      </w:tr>
      <w:tr w:rsidR="00494177" w:rsidRPr="00494177" w:rsidTr="00494177">
        <w:trPr>
          <w:trHeight w:val="76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sz w:val="16"/>
                <w:szCs w:val="16"/>
              </w:rPr>
            </w:pPr>
            <w:r w:rsidRPr="00494177">
              <w:rPr>
                <w:rFonts w:ascii="Times New Roman" w:hAnsi="Times New Roman" w:cs="Times New Roman"/>
                <w:sz w:val="16"/>
                <w:szCs w:val="16"/>
              </w:rPr>
              <w:t>Организация питания (КОСГУ 226)</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261</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5 643 021,58</w:t>
            </w:r>
          </w:p>
        </w:tc>
        <w:tc>
          <w:tcPr>
            <w:tcW w:w="1418"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5"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5 643 021,58</w:t>
            </w:r>
          </w:p>
        </w:tc>
        <w:tc>
          <w:tcPr>
            <w:tcW w:w="851"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х</w:t>
            </w:r>
          </w:p>
        </w:tc>
      </w:tr>
      <w:tr w:rsidR="00494177" w:rsidRPr="00494177" w:rsidTr="00494177">
        <w:trPr>
          <w:trHeight w:val="46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Поступление финансовых активов, всего:</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46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 увеличение остатков средств</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46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прочие поступления</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46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Выбытие финансовых активов, всего</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46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Из них: уменьшение остатков средств</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46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прочие выбытия</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465"/>
        </w:trPr>
        <w:tc>
          <w:tcPr>
            <w:tcW w:w="2155" w:type="dxa"/>
            <w:tcBorders>
              <w:top w:val="single" w:sz="4" w:space="0" w:color="auto"/>
              <w:left w:val="single" w:sz="4" w:space="0" w:color="auto"/>
              <w:bottom w:val="single" w:sz="4" w:space="0" w:color="auto"/>
              <w:right w:val="single" w:sz="4" w:space="0" w:color="auto"/>
            </w:tcBorders>
            <w:shd w:val="clear" w:color="000000" w:fill="C5E0B2"/>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lastRenderedPageBreak/>
              <w:t>Остаток средств на начало года</w:t>
            </w:r>
          </w:p>
        </w:tc>
        <w:tc>
          <w:tcPr>
            <w:tcW w:w="681" w:type="dxa"/>
            <w:tcBorders>
              <w:top w:val="single" w:sz="4" w:space="0" w:color="auto"/>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single" w:sz="4" w:space="0" w:color="auto"/>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single" w:sz="4" w:space="0" w:color="auto"/>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892 032,54</w:t>
            </w:r>
          </w:p>
        </w:tc>
        <w:tc>
          <w:tcPr>
            <w:tcW w:w="1418" w:type="dxa"/>
            <w:tcBorders>
              <w:top w:val="single" w:sz="4" w:space="0" w:color="auto"/>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93 528,53</w:t>
            </w:r>
          </w:p>
        </w:tc>
        <w:tc>
          <w:tcPr>
            <w:tcW w:w="1275" w:type="dxa"/>
            <w:tcBorders>
              <w:top w:val="single" w:sz="4" w:space="0" w:color="auto"/>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172 723,95</w:t>
            </w:r>
          </w:p>
        </w:tc>
        <w:tc>
          <w:tcPr>
            <w:tcW w:w="1276" w:type="dxa"/>
            <w:tcBorders>
              <w:top w:val="single" w:sz="4" w:space="0" w:color="auto"/>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625 780,06</w:t>
            </w:r>
          </w:p>
        </w:tc>
        <w:tc>
          <w:tcPr>
            <w:tcW w:w="851" w:type="dxa"/>
            <w:tcBorders>
              <w:top w:val="single" w:sz="4" w:space="0" w:color="auto"/>
              <w:left w:val="nil"/>
              <w:bottom w:val="single" w:sz="4" w:space="0" w:color="auto"/>
              <w:right w:val="single" w:sz="4" w:space="0" w:color="auto"/>
            </w:tcBorders>
            <w:shd w:val="clear" w:color="000000" w:fill="C5E0B2"/>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приносящая доход деятельность (род</w:t>
            </w:r>
            <w:proofErr w:type="gramStart"/>
            <w:r w:rsidRPr="00494177">
              <w:rPr>
                <w:rFonts w:ascii="Times New Roman" w:hAnsi="Times New Roman" w:cs="Times New Roman"/>
                <w:b/>
                <w:bCs/>
                <w:sz w:val="16"/>
                <w:szCs w:val="16"/>
              </w:rPr>
              <w:t>.п</w:t>
            </w:r>
            <w:proofErr w:type="gramEnd"/>
            <w:r w:rsidRPr="00494177">
              <w:rPr>
                <w:rFonts w:ascii="Times New Roman" w:hAnsi="Times New Roman" w:cs="Times New Roman"/>
                <w:b/>
                <w:bCs/>
                <w:sz w:val="16"/>
                <w:szCs w:val="16"/>
              </w:rPr>
              <w:t>лата)</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01100000000000001130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396 870,36</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396 870,36</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приносящая доход деятельность</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01100000000000000130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228 909,70</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228 909,70</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42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субсидия на выполнения муниципального задания</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93 528,53</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93 528,53</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left"/>
              <w:rPr>
                <w:rFonts w:ascii="Calibri" w:hAnsi="Calibri" w:cs="Times New Roman"/>
                <w:b/>
                <w:bCs/>
                <w:color w:val="000000"/>
                <w:sz w:val="18"/>
                <w:szCs w:val="18"/>
              </w:rPr>
            </w:pPr>
            <w:r w:rsidRPr="00494177">
              <w:rPr>
                <w:rFonts w:ascii="Calibri" w:hAnsi="Calibri" w:cs="Times New Roman"/>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300"/>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sz w:val="16"/>
                <w:szCs w:val="16"/>
              </w:rPr>
            </w:pPr>
            <w:r w:rsidRPr="00494177">
              <w:rPr>
                <w:rFonts w:ascii="Times New Roman" w:hAnsi="Times New Roman" w:cs="Times New Roman"/>
                <w:b/>
                <w:bCs/>
                <w:sz w:val="16"/>
                <w:szCs w:val="16"/>
              </w:rPr>
              <w:t>субсидия на иные цели</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000000" w:fill="FFFFFF"/>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011.00.0000</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172 723,95</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color w:val="000000"/>
                <w:sz w:val="18"/>
                <w:szCs w:val="18"/>
              </w:rPr>
            </w:pPr>
            <w:r w:rsidRPr="00494177">
              <w:rPr>
                <w:rFonts w:ascii="Times New Roman" w:hAnsi="Times New Roman" w:cs="Times New Roman"/>
                <w:b/>
                <w:bCs/>
                <w:color w:val="000000"/>
                <w:sz w:val="18"/>
                <w:szCs w:val="18"/>
              </w:rPr>
              <w:t>172 723,95</w:t>
            </w:r>
          </w:p>
        </w:tc>
        <w:tc>
          <w:tcPr>
            <w:tcW w:w="1276" w:type="dxa"/>
            <w:tcBorders>
              <w:top w:val="nil"/>
              <w:left w:val="nil"/>
              <w:bottom w:val="single" w:sz="4" w:space="0" w:color="auto"/>
              <w:right w:val="single" w:sz="4" w:space="0" w:color="auto"/>
            </w:tcBorders>
            <w:shd w:val="clear" w:color="auto" w:fill="auto"/>
            <w:noWrap/>
            <w:vAlign w:val="bottom"/>
            <w:hideMark/>
          </w:tcPr>
          <w:p w:rsidR="00494177" w:rsidRPr="00494177" w:rsidRDefault="00494177" w:rsidP="00494177">
            <w:pPr>
              <w:widowControl/>
              <w:autoSpaceDE/>
              <w:autoSpaceDN/>
              <w:adjustRightInd/>
              <w:ind w:firstLine="0"/>
              <w:jc w:val="left"/>
              <w:rPr>
                <w:rFonts w:ascii="Calibri" w:hAnsi="Calibri" w:cs="Times New Roman"/>
                <w:b/>
                <w:bCs/>
                <w:color w:val="000000"/>
                <w:sz w:val="18"/>
                <w:szCs w:val="18"/>
              </w:rPr>
            </w:pPr>
            <w:r w:rsidRPr="00494177">
              <w:rPr>
                <w:rFonts w:ascii="Calibri" w:hAnsi="Calibri" w:cs="Times New Roman"/>
                <w:b/>
                <w:bCs/>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465"/>
        </w:trPr>
        <w:tc>
          <w:tcPr>
            <w:tcW w:w="2155" w:type="dxa"/>
            <w:tcBorders>
              <w:top w:val="nil"/>
              <w:left w:val="single" w:sz="4" w:space="0" w:color="auto"/>
              <w:bottom w:val="single" w:sz="4" w:space="0" w:color="auto"/>
              <w:right w:val="single" w:sz="4" w:space="0" w:color="auto"/>
            </w:tcBorders>
            <w:shd w:val="clear" w:color="auto" w:fill="auto"/>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color w:val="000000"/>
                <w:sz w:val="16"/>
                <w:szCs w:val="16"/>
              </w:rPr>
            </w:pPr>
            <w:r w:rsidRPr="00494177">
              <w:rPr>
                <w:rFonts w:ascii="Times New Roman" w:hAnsi="Times New Roman" w:cs="Times New Roman"/>
                <w:b/>
                <w:bCs/>
                <w:color w:val="000000"/>
                <w:sz w:val="16"/>
                <w:szCs w:val="16"/>
              </w:rPr>
              <w:t>Остаток средств на конец года</w:t>
            </w:r>
          </w:p>
        </w:tc>
        <w:tc>
          <w:tcPr>
            <w:tcW w:w="68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6"/>
                <w:szCs w:val="16"/>
              </w:rPr>
            </w:pPr>
            <w:r w:rsidRPr="00494177">
              <w:rPr>
                <w:rFonts w:ascii="Times New Roman" w:hAnsi="Times New Roman" w:cs="Times New Roman"/>
                <w:color w:val="000000"/>
                <w:sz w:val="16"/>
                <w:szCs w:val="16"/>
              </w:rPr>
              <w:t> </w:t>
            </w:r>
          </w:p>
        </w:tc>
        <w:tc>
          <w:tcPr>
            <w:tcW w:w="226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color w:val="000000"/>
                <w:sz w:val="18"/>
                <w:szCs w:val="18"/>
              </w:rPr>
            </w:pPr>
            <w:r w:rsidRPr="00494177">
              <w:rPr>
                <w:rFonts w:ascii="Times New Roman" w:hAnsi="Times New Roman" w:cs="Times New Roman"/>
                <w:color w:val="000000"/>
                <w:sz w:val="18"/>
                <w:szCs w:val="18"/>
              </w:rPr>
              <w:t> </w:t>
            </w:r>
          </w:p>
        </w:tc>
      </w:tr>
      <w:tr w:rsidR="00494177" w:rsidRPr="00494177" w:rsidTr="00494177">
        <w:trPr>
          <w:trHeight w:val="525"/>
        </w:trPr>
        <w:tc>
          <w:tcPr>
            <w:tcW w:w="2155" w:type="dxa"/>
            <w:tcBorders>
              <w:top w:val="nil"/>
              <w:left w:val="single" w:sz="4" w:space="0" w:color="auto"/>
              <w:bottom w:val="single" w:sz="4" w:space="0" w:color="auto"/>
              <w:right w:val="single" w:sz="4" w:space="0" w:color="auto"/>
            </w:tcBorders>
            <w:shd w:val="clear" w:color="000000" w:fill="E7E6E6"/>
            <w:vAlign w:val="center"/>
            <w:hideMark/>
          </w:tcPr>
          <w:p w:rsidR="00494177" w:rsidRPr="00494177" w:rsidRDefault="00494177" w:rsidP="00494177">
            <w:pPr>
              <w:widowControl/>
              <w:autoSpaceDE/>
              <w:autoSpaceDN/>
              <w:adjustRightInd/>
              <w:ind w:firstLine="0"/>
              <w:jc w:val="left"/>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Расходы на закупку товаров, работ, услуг, ИТОГО</w:t>
            </w:r>
          </w:p>
        </w:tc>
        <w:tc>
          <w:tcPr>
            <w:tcW w:w="681" w:type="dxa"/>
            <w:tcBorders>
              <w:top w:val="nil"/>
              <w:left w:val="nil"/>
              <w:bottom w:val="single" w:sz="4" w:space="0" w:color="auto"/>
              <w:right w:val="single" w:sz="4" w:space="0" w:color="auto"/>
            </w:tcBorders>
            <w:shd w:val="clear" w:color="000000" w:fill="E7E6E6"/>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260</w:t>
            </w:r>
          </w:p>
        </w:tc>
        <w:tc>
          <w:tcPr>
            <w:tcW w:w="2268" w:type="dxa"/>
            <w:tcBorders>
              <w:top w:val="nil"/>
              <w:left w:val="nil"/>
              <w:bottom w:val="single" w:sz="4" w:space="0" w:color="auto"/>
              <w:right w:val="single" w:sz="4" w:space="0" w:color="auto"/>
            </w:tcBorders>
            <w:shd w:val="clear" w:color="000000" w:fill="E7E6E6"/>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c>
          <w:tcPr>
            <w:tcW w:w="1417" w:type="dxa"/>
            <w:tcBorders>
              <w:top w:val="nil"/>
              <w:left w:val="nil"/>
              <w:bottom w:val="single" w:sz="4" w:space="0" w:color="auto"/>
              <w:right w:val="single" w:sz="4" w:space="0" w:color="auto"/>
            </w:tcBorders>
            <w:shd w:val="clear" w:color="000000" w:fill="E7E6E6"/>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18 233 844,63</w:t>
            </w:r>
          </w:p>
        </w:tc>
        <w:tc>
          <w:tcPr>
            <w:tcW w:w="1418" w:type="dxa"/>
            <w:tcBorders>
              <w:top w:val="nil"/>
              <w:left w:val="nil"/>
              <w:bottom w:val="single" w:sz="4" w:space="0" w:color="auto"/>
              <w:right w:val="single" w:sz="4" w:space="0" w:color="auto"/>
            </w:tcBorders>
            <w:shd w:val="clear" w:color="000000" w:fill="E7E6E6"/>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7 805 894,52</w:t>
            </w:r>
          </w:p>
        </w:tc>
        <w:tc>
          <w:tcPr>
            <w:tcW w:w="1275" w:type="dxa"/>
            <w:tcBorders>
              <w:top w:val="nil"/>
              <w:left w:val="nil"/>
              <w:bottom w:val="single" w:sz="4" w:space="0" w:color="auto"/>
              <w:right w:val="single" w:sz="4" w:space="0" w:color="auto"/>
            </w:tcBorders>
            <w:shd w:val="clear" w:color="000000" w:fill="E7E6E6"/>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3 351 593,90</w:t>
            </w:r>
          </w:p>
        </w:tc>
        <w:tc>
          <w:tcPr>
            <w:tcW w:w="1276" w:type="dxa"/>
            <w:tcBorders>
              <w:top w:val="nil"/>
              <w:left w:val="nil"/>
              <w:bottom w:val="single" w:sz="4" w:space="0" w:color="auto"/>
              <w:right w:val="single" w:sz="4" w:space="0" w:color="auto"/>
            </w:tcBorders>
            <w:shd w:val="clear" w:color="000000" w:fill="E7E6E6"/>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7 076 356,21</w:t>
            </w:r>
          </w:p>
        </w:tc>
        <w:tc>
          <w:tcPr>
            <w:tcW w:w="851" w:type="dxa"/>
            <w:tcBorders>
              <w:top w:val="nil"/>
              <w:left w:val="nil"/>
              <w:bottom w:val="single" w:sz="4" w:space="0" w:color="auto"/>
              <w:right w:val="single" w:sz="4" w:space="0" w:color="auto"/>
            </w:tcBorders>
            <w:shd w:val="clear" w:color="000000" w:fill="E7E6E6"/>
            <w:noWrap/>
            <w:vAlign w:val="center"/>
            <w:hideMark/>
          </w:tcPr>
          <w:p w:rsidR="00494177" w:rsidRPr="00494177" w:rsidRDefault="00494177" w:rsidP="00494177">
            <w:pPr>
              <w:widowControl/>
              <w:autoSpaceDE/>
              <w:autoSpaceDN/>
              <w:adjustRightInd/>
              <w:ind w:firstLine="0"/>
              <w:jc w:val="center"/>
              <w:rPr>
                <w:rFonts w:ascii="Times New Roman" w:hAnsi="Times New Roman" w:cs="Times New Roman"/>
                <w:b/>
                <w:bCs/>
                <w:i/>
                <w:iCs/>
                <w:color w:val="000000"/>
                <w:sz w:val="16"/>
                <w:szCs w:val="16"/>
              </w:rPr>
            </w:pPr>
            <w:r w:rsidRPr="00494177">
              <w:rPr>
                <w:rFonts w:ascii="Times New Roman" w:hAnsi="Times New Roman" w:cs="Times New Roman"/>
                <w:b/>
                <w:bCs/>
                <w:i/>
                <w:iCs/>
                <w:color w:val="000000"/>
                <w:sz w:val="16"/>
                <w:szCs w:val="16"/>
              </w:rPr>
              <w:t> </w:t>
            </w:r>
          </w:p>
        </w:tc>
      </w:tr>
    </w:tbl>
    <w:p w:rsidR="00494177" w:rsidRDefault="00494177">
      <w:pPr>
        <w:rPr>
          <w:rFonts w:ascii="Times New Roman" w:hAnsi="Times New Roman" w:cs="Times New Roman"/>
        </w:rPr>
      </w:pPr>
    </w:p>
    <w:p w:rsidR="00494177" w:rsidRDefault="00494177">
      <w:pPr>
        <w:rPr>
          <w:rFonts w:ascii="Times New Roman" w:hAnsi="Times New Roman" w:cs="Times New Roman"/>
        </w:rPr>
      </w:pPr>
    </w:p>
    <w:tbl>
      <w:tblPr>
        <w:tblW w:w="13846" w:type="dxa"/>
        <w:tblInd w:w="-1168" w:type="dxa"/>
        <w:tblLayout w:type="fixed"/>
        <w:tblLook w:val="04A0"/>
      </w:tblPr>
      <w:tblGrid>
        <w:gridCol w:w="7858"/>
        <w:gridCol w:w="5988"/>
      </w:tblGrid>
      <w:tr w:rsidR="00D45EDC" w:rsidRPr="00494177" w:rsidTr="009C4C16">
        <w:trPr>
          <w:trHeight w:val="510"/>
        </w:trPr>
        <w:tc>
          <w:tcPr>
            <w:tcW w:w="8181" w:type="dxa"/>
            <w:gridSpan w:val="2"/>
            <w:tcBorders>
              <w:top w:val="nil"/>
              <w:left w:val="nil"/>
              <w:bottom w:val="nil"/>
              <w:right w:val="nil"/>
            </w:tcBorders>
            <w:shd w:val="clear" w:color="auto" w:fill="auto"/>
            <w:noWrap/>
            <w:vAlign w:val="center"/>
            <w:hideMark/>
          </w:tcPr>
          <w:p w:rsidR="00D45EDC" w:rsidRPr="00494177" w:rsidRDefault="00D45EDC" w:rsidP="009C4C16">
            <w:pPr>
              <w:widowControl/>
              <w:autoSpaceDE/>
              <w:autoSpaceDN/>
              <w:adjustRightInd/>
              <w:ind w:firstLine="0"/>
              <w:jc w:val="left"/>
              <w:rPr>
                <w:rFonts w:ascii="Times New Roman" w:hAnsi="Times New Roman" w:cs="Times New Roman"/>
                <w:color w:val="000000"/>
              </w:rPr>
            </w:pPr>
            <w:r w:rsidRPr="00494177">
              <w:rPr>
                <w:rFonts w:ascii="Times New Roman" w:hAnsi="Times New Roman" w:cs="Times New Roman"/>
                <w:color w:val="000000"/>
              </w:rPr>
              <w:t xml:space="preserve">Руководитель учреждения ___________  </w:t>
            </w:r>
            <w:r w:rsidRPr="00494177">
              <w:rPr>
                <w:rFonts w:ascii="Times New Roman" w:hAnsi="Times New Roman" w:cs="Times New Roman"/>
                <w:color w:val="000000"/>
                <w:u w:val="single"/>
              </w:rPr>
              <w:t>Тюрякова И.В.</w:t>
            </w:r>
          </w:p>
        </w:tc>
      </w:tr>
      <w:tr w:rsidR="00D45EDC" w:rsidRPr="00494177" w:rsidTr="009C4C16">
        <w:trPr>
          <w:trHeight w:val="300"/>
        </w:trPr>
        <w:tc>
          <w:tcPr>
            <w:tcW w:w="8181" w:type="dxa"/>
            <w:gridSpan w:val="2"/>
            <w:tcBorders>
              <w:top w:val="nil"/>
              <w:left w:val="nil"/>
              <w:bottom w:val="nil"/>
              <w:right w:val="nil"/>
            </w:tcBorders>
            <w:shd w:val="clear" w:color="auto" w:fill="auto"/>
            <w:noWrap/>
            <w:vAlign w:val="center"/>
            <w:hideMark/>
          </w:tcPr>
          <w:p w:rsidR="00D45EDC" w:rsidRPr="00494177" w:rsidRDefault="00D45EDC" w:rsidP="009C4C16">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 xml:space="preserve">                                                                       (подпись)   (расшифровка подписи)</w:t>
            </w:r>
          </w:p>
        </w:tc>
      </w:tr>
      <w:tr w:rsidR="00D45EDC" w:rsidRPr="00494177" w:rsidTr="009C4C16">
        <w:trPr>
          <w:trHeight w:val="315"/>
        </w:trPr>
        <w:tc>
          <w:tcPr>
            <w:tcW w:w="8181" w:type="dxa"/>
            <w:gridSpan w:val="2"/>
            <w:tcBorders>
              <w:top w:val="nil"/>
              <w:left w:val="nil"/>
              <w:bottom w:val="nil"/>
              <w:right w:val="nil"/>
            </w:tcBorders>
            <w:shd w:val="clear" w:color="auto" w:fill="auto"/>
            <w:noWrap/>
            <w:vAlign w:val="center"/>
            <w:hideMark/>
          </w:tcPr>
          <w:p w:rsidR="00D45EDC" w:rsidRPr="00494177" w:rsidRDefault="00D45EDC" w:rsidP="009C4C16">
            <w:pPr>
              <w:widowControl/>
              <w:autoSpaceDE/>
              <w:autoSpaceDN/>
              <w:adjustRightInd/>
              <w:ind w:firstLine="0"/>
              <w:jc w:val="left"/>
              <w:rPr>
                <w:rFonts w:ascii="Times New Roman" w:hAnsi="Times New Roman" w:cs="Times New Roman"/>
                <w:color w:val="000000"/>
              </w:rPr>
            </w:pPr>
            <w:r w:rsidRPr="00494177">
              <w:rPr>
                <w:rFonts w:ascii="Times New Roman" w:hAnsi="Times New Roman" w:cs="Times New Roman"/>
                <w:color w:val="000000"/>
              </w:rPr>
              <w:t xml:space="preserve">Исполнитель ___________  </w:t>
            </w:r>
            <w:r w:rsidRPr="00494177">
              <w:rPr>
                <w:rFonts w:ascii="Times New Roman" w:hAnsi="Times New Roman" w:cs="Times New Roman"/>
                <w:color w:val="000000"/>
                <w:u w:val="single"/>
              </w:rPr>
              <w:t>Лебедева Ю.А.</w:t>
            </w:r>
          </w:p>
        </w:tc>
      </w:tr>
      <w:tr w:rsidR="00D45EDC" w:rsidRPr="00494177" w:rsidTr="009C4C16">
        <w:trPr>
          <w:trHeight w:val="300"/>
        </w:trPr>
        <w:tc>
          <w:tcPr>
            <w:tcW w:w="8181" w:type="dxa"/>
            <w:gridSpan w:val="2"/>
            <w:tcBorders>
              <w:top w:val="nil"/>
              <w:left w:val="nil"/>
              <w:bottom w:val="nil"/>
              <w:right w:val="nil"/>
            </w:tcBorders>
            <w:shd w:val="clear" w:color="auto" w:fill="auto"/>
            <w:noWrap/>
            <w:vAlign w:val="center"/>
            <w:hideMark/>
          </w:tcPr>
          <w:p w:rsidR="00D45EDC" w:rsidRPr="00494177" w:rsidRDefault="00D45EDC" w:rsidP="009C4C16">
            <w:pPr>
              <w:widowControl/>
              <w:autoSpaceDE/>
              <w:autoSpaceDN/>
              <w:adjustRightInd/>
              <w:ind w:firstLine="0"/>
              <w:jc w:val="left"/>
              <w:rPr>
                <w:rFonts w:ascii="Times New Roman" w:hAnsi="Times New Roman" w:cs="Times New Roman"/>
                <w:color w:val="000000"/>
                <w:sz w:val="16"/>
                <w:szCs w:val="16"/>
              </w:rPr>
            </w:pPr>
            <w:r w:rsidRPr="00494177">
              <w:rPr>
                <w:rFonts w:ascii="Times New Roman" w:hAnsi="Times New Roman" w:cs="Times New Roman"/>
                <w:color w:val="000000"/>
                <w:sz w:val="16"/>
                <w:szCs w:val="16"/>
              </w:rPr>
              <w:t xml:space="preserve">                                             (подпись)    (расшифровка подписи)</w:t>
            </w:r>
          </w:p>
        </w:tc>
      </w:tr>
      <w:tr w:rsidR="00D45EDC" w:rsidRPr="00494177" w:rsidTr="009C4C16">
        <w:trPr>
          <w:gridAfter w:val="1"/>
          <w:trHeight w:val="315"/>
        </w:trPr>
        <w:tc>
          <w:tcPr>
            <w:tcW w:w="4643" w:type="dxa"/>
            <w:tcBorders>
              <w:top w:val="nil"/>
              <w:left w:val="nil"/>
              <w:bottom w:val="nil"/>
              <w:right w:val="nil"/>
            </w:tcBorders>
            <w:shd w:val="clear" w:color="auto" w:fill="auto"/>
            <w:noWrap/>
            <w:vAlign w:val="center"/>
            <w:hideMark/>
          </w:tcPr>
          <w:p w:rsidR="00D45EDC" w:rsidRPr="00494177" w:rsidRDefault="00D45EDC" w:rsidP="009C4C16">
            <w:pPr>
              <w:widowControl/>
              <w:autoSpaceDE/>
              <w:autoSpaceDN/>
              <w:adjustRightInd/>
              <w:ind w:firstLine="0"/>
              <w:jc w:val="left"/>
              <w:rPr>
                <w:rFonts w:ascii="Times New Roman" w:hAnsi="Times New Roman" w:cs="Times New Roman"/>
                <w:color w:val="000000"/>
              </w:rPr>
            </w:pPr>
            <w:r w:rsidRPr="00494177">
              <w:rPr>
                <w:rFonts w:ascii="Times New Roman" w:hAnsi="Times New Roman" w:cs="Times New Roman"/>
                <w:color w:val="000000"/>
              </w:rPr>
              <w:t>тел.</w:t>
            </w:r>
            <w:proofErr w:type="gramStart"/>
            <w:r w:rsidRPr="00494177">
              <w:rPr>
                <w:rFonts w:ascii="Times New Roman" w:hAnsi="Times New Roman" w:cs="Times New Roman"/>
                <w:color w:val="000000"/>
              </w:rPr>
              <w:t xml:space="preserve">( </w:t>
            </w:r>
            <w:proofErr w:type="gramEnd"/>
            <w:r w:rsidRPr="00494177">
              <w:rPr>
                <w:rFonts w:ascii="Times New Roman" w:hAnsi="Times New Roman" w:cs="Times New Roman"/>
                <w:color w:val="000000"/>
              </w:rPr>
              <w:t>4822)448424  "12"  июля  2017 г.</w:t>
            </w:r>
          </w:p>
        </w:tc>
      </w:tr>
    </w:tbl>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pPr>
        <w:rPr>
          <w:rFonts w:ascii="Times New Roman" w:hAnsi="Times New Roman" w:cs="Times New Roman"/>
        </w:rPr>
      </w:pPr>
    </w:p>
    <w:p w:rsidR="00494177" w:rsidRDefault="00494177" w:rsidP="00D45EDC">
      <w:pPr>
        <w:ind w:firstLine="0"/>
        <w:rPr>
          <w:rFonts w:ascii="Times New Roman" w:hAnsi="Times New Roman" w:cs="Times New Roman"/>
        </w:rPr>
      </w:pPr>
    </w:p>
    <w:sectPr w:rsidR="00494177" w:rsidSect="004941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B4FCE"/>
    <w:multiLevelType w:val="hybridMultilevel"/>
    <w:tmpl w:val="9684D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drawingGridHorizontalSpacing w:val="120"/>
  <w:displayHorizontalDrawingGridEvery w:val="2"/>
  <w:characterSpacingControl w:val="doNotCompress"/>
  <w:compat/>
  <w:rsids>
    <w:rsidRoot w:val="003A0F88"/>
    <w:rsid w:val="00062747"/>
    <w:rsid w:val="001937CB"/>
    <w:rsid w:val="001C3214"/>
    <w:rsid w:val="001E568E"/>
    <w:rsid w:val="001F56D7"/>
    <w:rsid w:val="00252066"/>
    <w:rsid w:val="002A6112"/>
    <w:rsid w:val="00336820"/>
    <w:rsid w:val="003A0F88"/>
    <w:rsid w:val="003F2FD9"/>
    <w:rsid w:val="00412C8A"/>
    <w:rsid w:val="00413502"/>
    <w:rsid w:val="004320FC"/>
    <w:rsid w:val="00432A36"/>
    <w:rsid w:val="00494177"/>
    <w:rsid w:val="004F0DE0"/>
    <w:rsid w:val="005069E9"/>
    <w:rsid w:val="0055354F"/>
    <w:rsid w:val="00604B8F"/>
    <w:rsid w:val="0061581E"/>
    <w:rsid w:val="00673239"/>
    <w:rsid w:val="00680382"/>
    <w:rsid w:val="006F7DBC"/>
    <w:rsid w:val="00795C3C"/>
    <w:rsid w:val="007D3DFB"/>
    <w:rsid w:val="00860DB5"/>
    <w:rsid w:val="00894F04"/>
    <w:rsid w:val="008B33C1"/>
    <w:rsid w:val="00903383"/>
    <w:rsid w:val="00905321"/>
    <w:rsid w:val="00910A35"/>
    <w:rsid w:val="00927083"/>
    <w:rsid w:val="009342CF"/>
    <w:rsid w:val="0095125E"/>
    <w:rsid w:val="009655AB"/>
    <w:rsid w:val="00966EC7"/>
    <w:rsid w:val="009C7BF3"/>
    <w:rsid w:val="009D7157"/>
    <w:rsid w:val="00A432D1"/>
    <w:rsid w:val="00A529DB"/>
    <w:rsid w:val="00B23A6B"/>
    <w:rsid w:val="00B43DBB"/>
    <w:rsid w:val="00B451F7"/>
    <w:rsid w:val="00B66B11"/>
    <w:rsid w:val="00B86338"/>
    <w:rsid w:val="00BA7E8C"/>
    <w:rsid w:val="00C32764"/>
    <w:rsid w:val="00C41E20"/>
    <w:rsid w:val="00CB516F"/>
    <w:rsid w:val="00CE5893"/>
    <w:rsid w:val="00CF357F"/>
    <w:rsid w:val="00D21D83"/>
    <w:rsid w:val="00D42D84"/>
    <w:rsid w:val="00D45EDC"/>
    <w:rsid w:val="00D744BC"/>
    <w:rsid w:val="00D86CAF"/>
    <w:rsid w:val="00E25095"/>
    <w:rsid w:val="00E42B00"/>
    <w:rsid w:val="00ED1B6A"/>
    <w:rsid w:val="00F05D29"/>
    <w:rsid w:val="00F116D5"/>
    <w:rsid w:val="00FD3433"/>
    <w:rsid w:val="00FD4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F88"/>
    <w:pPr>
      <w:widowControl w:val="0"/>
      <w:autoSpaceDE w:val="0"/>
      <w:autoSpaceDN w:val="0"/>
      <w:adjustRightInd w:val="0"/>
      <w:spacing w:after="0" w:line="240" w:lineRule="auto"/>
      <w:ind w:firstLine="720"/>
      <w:jc w:val="both"/>
    </w:pPr>
    <w:rPr>
      <w:rFonts w:ascii="Arial" w:eastAsia="Times New Roman" w:hAnsi="Arial" w:cs="Arial"/>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0F88"/>
    <w:pPr>
      <w:widowControl w:val="0"/>
      <w:autoSpaceDE w:val="0"/>
      <w:autoSpaceDN w:val="0"/>
      <w:spacing w:after="0" w:line="240" w:lineRule="auto"/>
    </w:pPr>
    <w:rPr>
      <w:rFonts w:ascii="Calibri" w:eastAsia="Times New Roman" w:hAnsi="Calibri" w:cs="Calibri"/>
      <w:sz w:val="22"/>
      <w:szCs w:val="20"/>
      <w:lang w:eastAsia="ru-RU"/>
    </w:rPr>
  </w:style>
  <w:style w:type="paragraph" w:customStyle="1" w:styleId="ConsPlusNonformat">
    <w:name w:val="ConsPlusNonformat"/>
    <w:rsid w:val="003A0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F56D7"/>
    <w:rPr>
      <w:rFonts w:ascii="Tahoma" w:hAnsi="Tahoma" w:cs="Tahoma"/>
      <w:sz w:val="16"/>
      <w:szCs w:val="16"/>
    </w:rPr>
  </w:style>
  <w:style w:type="character" w:customStyle="1" w:styleId="a4">
    <w:name w:val="Текст выноски Знак"/>
    <w:basedOn w:val="a0"/>
    <w:link w:val="a3"/>
    <w:uiPriority w:val="99"/>
    <w:semiHidden/>
    <w:rsid w:val="001F56D7"/>
    <w:rPr>
      <w:rFonts w:ascii="Tahoma" w:eastAsia="Times New Roman" w:hAnsi="Tahoma" w:cs="Tahoma"/>
      <w:sz w:val="16"/>
      <w:szCs w:val="16"/>
      <w:lang w:eastAsia="ru-RU"/>
    </w:rPr>
  </w:style>
  <w:style w:type="table" w:styleId="a5">
    <w:name w:val="Table Grid"/>
    <w:basedOn w:val="a1"/>
    <w:uiPriority w:val="39"/>
    <w:rsid w:val="009C7B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494177"/>
    <w:pPr>
      <w:widowControl/>
      <w:autoSpaceDE/>
      <w:autoSpaceDN/>
      <w:adjustRightInd/>
      <w:spacing w:before="100" w:beforeAutospacing="1" w:after="100" w:afterAutospacing="1"/>
      <w:ind w:firstLine="0"/>
      <w:jc w:val="left"/>
    </w:pPr>
    <w:rPr>
      <w:rFonts w:ascii="Times New Roman" w:hAnsi="Times New Roman" w:cs="Times New Roman"/>
      <w:sz w:val="16"/>
      <w:szCs w:val="16"/>
    </w:rPr>
  </w:style>
  <w:style w:type="paragraph" w:customStyle="1" w:styleId="font6">
    <w:name w:val="font6"/>
    <w:basedOn w:val="a"/>
    <w:rsid w:val="00494177"/>
    <w:pPr>
      <w:widowControl/>
      <w:autoSpaceDE/>
      <w:autoSpaceDN/>
      <w:adjustRightInd/>
      <w:spacing w:before="100" w:beforeAutospacing="1" w:after="100" w:afterAutospacing="1"/>
      <w:ind w:firstLine="0"/>
      <w:jc w:val="left"/>
    </w:pPr>
    <w:rPr>
      <w:rFonts w:ascii="Times New Roman" w:hAnsi="Times New Roman" w:cs="Times New Roman"/>
      <w:b/>
      <w:bCs/>
      <w:sz w:val="16"/>
      <w:szCs w:val="16"/>
    </w:rPr>
  </w:style>
  <w:style w:type="paragraph" w:customStyle="1" w:styleId="xl66">
    <w:name w:val="xl66"/>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67">
    <w:name w:val="xl67"/>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68">
    <w:name w:val="xl68"/>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69">
    <w:name w:val="xl69"/>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70">
    <w:name w:val="xl70"/>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71">
    <w:name w:val="xl71"/>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72">
    <w:name w:val="xl72"/>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73">
    <w:name w:val="xl73"/>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74">
    <w:name w:val="xl74"/>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75">
    <w:name w:val="xl75"/>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76">
    <w:name w:val="xl76"/>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77">
    <w:name w:val="xl77"/>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78">
    <w:name w:val="xl78"/>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left"/>
      <w:textAlignment w:val="center"/>
    </w:pPr>
    <w:rPr>
      <w:rFonts w:ascii="Times New Roman" w:hAnsi="Times New Roman" w:cs="Times New Roman"/>
      <w:b/>
      <w:bCs/>
      <w:sz w:val="20"/>
      <w:szCs w:val="20"/>
    </w:rPr>
  </w:style>
  <w:style w:type="paragraph" w:customStyle="1" w:styleId="xl79">
    <w:name w:val="xl79"/>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80">
    <w:name w:val="xl80"/>
    <w:basedOn w:val="a"/>
    <w:rsid w:val="00494177"/>
    <w:pPr>
      <w:widowControl/>
      <w:autoSpaceDE/>
      <w:autoSpaceDN/>
      <w:adjustRightInd/>
      <w:spacing w:before="100" w:beforeAutospacing="1" w:after="100" w:afterAutospacing="1"/>
      <w:ind w:firstLine="0"/>
      <w:jc w:val="center"/>
      <w:textAlignment w:val="center"/>
    </w:pPr>
    <w:rPr>
      <w:rFonts w:ascii="Times New Roman" w:hAnsi="Times New Roman" w:cs="Times New Roman"/>
      <w:b/>
      <w:bCs/>
      <w:i/>
      <w:iCs/>
    </w:rPr>
  </w:style>
  <w:style w:type="paragraph" w:customStyle="1" w:styleId="xl81">
    <w:name w:val="xl81"/>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82">
    <w:name w:val="xl82"/>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83">
    <w:name w:val="xl83"/>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84">
    <w:name w:val="xl84"/>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85">
    <w:name w:val="xl85"/>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86">
    <w:name w:val="xl86"/>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87">
    <w:name w:val="xl87"/>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88">
    <w:name w:val="xl88"/>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i/>
      <w:iCs/>
      <w:sz w:val="16"/>
      <w:szCs w:val="16"/>
    </w:rPr>
  </w:style>
  <w:style w:type="paragraph" w:customStyle="1" w:styleId="xl89">
    <w:name w:val="xl89"/>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90">
    <w:name w:val="xl90"/>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16"/>
      <w:szCs w:val="16"/>
    </w:rPr>
  </w:style>
  <w:style w:type="paragraph" w:customStyle="1" w:styleId="xl91">
    <w:name w:val="xl91"/>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92">
    <w:name w:val="xl92"/>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93">
    <w:name w:val="xl93"/>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6"/>
      <w:szCs w:val="16"/>
    </w:rPr>
  </w:style>
  <w:style w:type="paragraph" w:customStyle="1" w:styleId="xl94">
    <w:name w:val="xl94"/>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95">
    <w:name w:val="xl95"/>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96">
    <w:name w:val="xl96"/>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97">
    <w:name w:val="xl97"/>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98">
    <w:name w:val="xl98"/>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99">
    <w:name w:val="xl99"/>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16"/>
      <w:szCs w:val="16"/>
    </w:rPr>
  </w:style>
  <w:style w:type="paragraph" w:customStyle="1" w:styleId="xl100">
    <w:name w:val="xl100"/>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16"/>
      <w:szCs w:val="16"/>
    </w:rPr>
  </w:style>
  <w:style w:type="paragraph" w:customStyle="1" w:styleId="xl101">
    <w:name w:val="xl101"/>
    <w:basedOn w:val="a"/>
    <w:rsid w:val="00494177"/>
    <w:pPr>
      <w:widowControl/>
      <w:autoSpaceDE/>
      <w:autoSpaceDN/>
      <w:adjustRightInd/>
      <w:spacing w:before="100" w:beforeAutospacing="1" w:after="100" w:afterAutospacing="1"/>
      <w:ind w:firstLine="0"/>
      <w:jc w:val="left"/>
    </w:pPr>
    <w:rPr>
      <w:rFonts w:ascii="Times New Roman" w:hAnsi="Times New Roman" w:cs="Times New Roman"/>
      <w:sz w:val="12"/>
      <w:szCs w:val="12"/>
    </w:rPr>
  </w:style>
  <w:style w:type="paragraph" w:customStyle="1" w:styleId="xl102">
    <w:name w:val="xl102"/>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i/>
      <w:iCs/>
      <w:sz w:val="16"/>
      <w:szCs w:val="16"/>
    </w:rPr>
  </w:style>
  <w:style w:type="paragraph" w:customStyle="1" w:styleId="xl103">
    <w:name w:val="xl103"/>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04">
    <w:name w:val="xl104"/>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05">
    <w:name w:val="xl105"/>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06">
    <w:name w:val="xl106"/>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107">
    <w:name w:val="xl107"/>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108">
    <w:name w:val="xl108"/>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109">
    <w:name w:val="xl109"/>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i/>
      <w:iCs/>
      <w:sz w:val="16"/>
      <w:szCs w:val="16"/>
    </w:rPr>
  </w:style>
  <w:style w:type="paragraph" w:customStyle="1" w:styleId="xl110">
    <w:name w:val="xl110"/>
    <w:basedOn w:val="a"/>
    <w:rsid w:val="00494177"/>
    <w:pPr>
      <w:widowControl/>
      <w:shd w:val="clear" w:color="000000" w:fill="FFFFFF"/>
      <w:autoSpaceDE/>
      <w:autoSpaceDN/>
      <w:adjustRightInd/>
      <w:spacing w:before="100" w:beforeAutospacing="1" w:after="100" w:afterAutospacing="1"/>
      <w:ind w:firstLine="0"/>
      <w:jc w:val="left"/>
    </w:pPr>
    <w:rPr>
      <w:rFonts w:ascii="Times New Roman" w:hAnsi="Times New Roman" w:cs="Times New Roman"/>
    </w:rPr>
  </w:style>
  <w:style w:type="paragraph" w:customStyle="1" w:styleId="xl111">
    <w:name w:val="xl111"/>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16"/>
      <w:szCs w:val="16"/>
    </w:rPr>
  </w:style>
  <w:style w:type="paragraph" w:customStyle="1" w:styleId="xl112">
    <w:name w:val="xl112"/>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16"/>
      <w:szCs w:val="16"/>
    </w:rPr>
  </w:style>
  <w:style w:type="paragraph" w:customStyle="1" w:styleId="xl113">
    <w:name w:val="xl113"/>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114">
    <w:name w:val="xl114"/>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b/>
      <w:bCs/>
      <w:sz w:val="16"/>
      <w:szCs w:val="16"/>
    </w:rPr>
  </w:style>
  <w:style w:type="paragraph" w:customStyle="1" w:styleId="xl115">
    <w:name w:val="xl115"/>
    <w:basedOn w:val="a"/>
    <w:rsid w:val="00494177"/>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116">
    <w:name w:val="xl116"/>
    <w:basedOn w:val="a"/>
    <w:rsid w:val="00494177"/>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pPr>
    <w:rPr>
      <w:rFonts w:ascii="Times New Roman" w:hAnsi="Times New Roman" w:cs="Times New Roman"/>
      <w:sz w:val="16"/>
      <w:szCs w:val="16"/>
    </w:rPr>
  </w:style>
  <w:style w:type="paragraph" w:customStyle="1" w:styleId="xl117">
    <w:name w:val="xl117"/>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118">
    <w:name w:val="xl118"/>
    <w:basedOn w:val="a"/>
    <w:rsid w:val="00494177"/>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pPr>
    <w:rPr>
      <w:rFonts w:ascii="Times New Roman" w:hAnsi="Times New Roman" w:cs="Times New Roman"/>
      <w:b/>
      <w:bCs/>
      <w:sz w:val="16"/>
      <w:szCs w:val="16"/>
    </w:rPr>
  </w:style>
  <w:style w:type="paragraph" w:customStyle="1" w:styleId="xl119">
    <w:name w:val="xl119"/>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16"/>
      <w:szCs w:val="16"/>
    </w:rPr>
  </w:style>
  <w:style w:type="paragraph" w:customStyle="1" w:styleId="xl120">
    <w:name w:val="xl120"/>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21">
    <w:name w:val="xl121"/>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22">
    <w:name w:val="xl122"/>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23">
    <w:name w:val="xl123"/>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24">
    <w:name w:val="xl124"/>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25">
    <w:name w:val="xl125"/>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26">
    <w:name w:val="xl126"/>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27">
    <w:name w:val="xl127"/>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28">
    <w:name w:val="xl128"/>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129">
    <w:name w:val="xl129"/>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30">
    <w:name w:val="xl130"/>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31">
    <w:name w:val="xl131"/>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132">
    <w:name w:val="xl132"/>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133">
    <w:name w:val="xl133"/>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134">
    <w:name w:val="xl134"/>
    <w:basedOn w:val="a"/>
    <w:rsid w:val="00494177"/>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35">
    <w:name w:val="xl135"/>
    <w:basedOn w:val="a"/>
    <w:rsid w:val="00494177"/>
    <w:pPr>
      <w:widowControl/>
      <w:autoSpaceDE/>
      <w:autoSpaceDN/>
      <w:adjustRightInd/>
      <w:spacing w:before="100" w:beforeAutospacing="1" w:after="100" w:afterAutospacing="1"/>
      <w:ind w:firstLine="0"/>
      <w:jc w:val="left"/>
    </w:pPr>
    <w:rPr>
      <w:rFonts w:ascii="Times New Roman" w:hAnsi="Times New Roman" w:cs="Times New Roman"/>
      <w:i/>
      <w:iCs/>
    </w:rPr>
  </w:style>
  <w:style w:type="paragraph" w:customStyle="1" w:styleId="xl136">
    <w:name w:val="xl136"/>
    <w:basedOn w:val="a"/>
    <w:rsid w:val="00494177"/>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137">
    <w:name w:val="xl137"/>
    <w:basedOn w:val="a"/>
    <w:rsid w:val="00494177"/>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cs="Times New Roman"/>
      <w:b/>
      <w:bCs/>
      <w:sz w:val="16"/>
      <w:szCs w:val="16"/>
    </w:rPr>
  </w:style>
  <w:style w:type="paragraph" w:customStyle="1" w:styleId="xl138">
    <w:name w:val="xl138"/>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i/>
      <w:iCs/>
      <w:sz w:val="16"/>
      <w:szCs w:val="16"/>
    </w:rPr>
  </w:style>
  <w:style w:type="paragraph" w:customStyle="1" w:styleId="xl139">
    <w:name w:val="xl139"/>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i/>
      <w:iCs/>
      <w:sz w:val="18"/>
      <w:szCs w:val="18"/>
    </w:rPr>
  </w:style>
  <w:style w:type="paragraph" w:customStyle="1" w:styleId="xl140">
    <w:name w:val="xl140"/>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141">
    <w:name w:val="xl141"/>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142">
    <w:name w:val="xl142"/>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43">
    <w:name w:val="xl143"/>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44">
    <w:name w:val="xl144"/>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145">
    <w:name w:val="xl145"/>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pPr>
    <w:rPr>
      <w:rFonts w:ascii="Times New Roman" w:hAnsi="Times New Roman" w:cs="Times New Roman"/>
      <w:b/>
      <w:bCs/>
      <w:sz w:val="16"/>
      <w:szCs w:val="16"/>
    </w:rPr>
  </w:style>
  <w:style w:type="paragraph" w:customStyle="1" w:styleId="xl146">
    <w:name w:val="xl146"/>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left"/>
      <w:textAlignment w:val="center"/>
    </w:pPr>
    <w:rPr>
      <w:rFonts w:ascii="Times New Roman" w:hAnsi="Times New Roman" w:cs="Times New Roman"/>
      <w:b/>
      <w:bCs/>
      <w:i/>
      <w:iCs/>
      <w:sz w:val="16"/>
      <w:szCs w:val="16"/>
    </w:rPr>
  </w:style>
  <w:style w:type="paragraph" w:customStyle="1" w:styleId="xl147">
    <w:name w:val="xl147"/>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b/>
      <w:bCs/>
      <w:i/>
      <w:iCs/>
      <w:sz w:val="18"/>
      <w:szCs w:val="18"/>
    </w:rPr>
  </w:style>
  <w:style w:type="paragraph" w:customStyle="1" w:styleId="xl148">
    <w:name w:val="xl148"/>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b/>
      <w:bCs/>
      <w:i/>
      <w:iCs/>
      <w:sz w:val="18"/>
      <w:szCs w:val="18"/>
    </w:rPr>
  </w:style>
  <w:style w:type="paragraph" w:customStyle="1" w:styleId="xl149">
    <w:name w:val="xl149"/>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b/>
      <w:bCs/>
      <w:i/>
      <w:iCs/>
      <w:sz w:val="18"/>
      <w:szCs w:val="18"/>
    </w:rPr>
  </w:style>
  <w:style w:type="paragraph" w:customStyle="1" w:styleId="xl150">
    <w:name w:val="xl150"/>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left"/>
      <w:textAlignment w:val="center"/>
    </w:pPr>
    <w:rPr>
      <w:rFonts w:ascii="Times New Roman" w:hAnsi="Times New Roman" w:cs="Times New Roman"/>
      <w:b/>
      <w:bCs/>
      <w:i/>
      <w:iCs/>
      <w:sz w:val="16"/>
      <w:szCs w:val="16"/>
    </w:rPr>
  </w:style>
  <w:style w:type="paragraph" w:customStyle="1" w:styleId="xl151">
    <w:name w:val="xl151"/>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b/>
      <w:bCs/>
      <w:i/>
      <w:iCs/>
      <w:sz w:val="16"/>
      <w:szCs w:val="16"/>
    </w:rPr>
  </w:style>
  <w:style w:type="paragraph" w:customStyle="1" w:styleId="xl152">
    <w:name w:val="xl152"/>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pPr>
    <w:rPr>
      <w:rFonts w:ascii="Times New Roman" w:hAnsi="Times New Roman" w:cs="Times New Roman"/>
      <w:b/>
      <w:bCs/>
      <w:i/>
      <w:iCs/>
      <w:sz w:val="16"/>
      <w:szCs w:val="16"/>
    </w:rPr>
  </w:style>
  <w:style w:type="paragraph" w:customStyle="1" w:styleId="xl153">
    <w:name w:val="xl153"/>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left"/>
      <w:textAlignment w:val="center"/>
    </w:pPr>
    <w:rPr>
      <w:rFonts w:ascii="Times New Roman" w:hAnsi="Times New Roman" w:cs="Times New Roman"/>
      <w:b/>
      <w:bCs/>
      <w:i/>
      <w:iCs/>
      <w:sz w:val="16"/>
      <w:szCs w:val="16"/>
    </w:rPr>
  </w:style>
  <w:style w:type="paragraph" w:customStyle="1" w:styleId="xl154">
    <w:name w:val="xl154"/>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center"/>
      <w:textAlignment w:val="center"/>
    </w:pPr>
    <w:rPr>
      <w:rFonts w:ascii="Times New Roman" w:hAnsi="Times New Roman" w:cs="Times New Roman"/>
      <w:b/>
      <w:bCs/>
      <w:sz w:val="16"/>
      <w:szCs w:val="16"/>
    </w:rPr>
  </w:style>
  <w:style w:type="paragraph" w:customStyle="1" w:styleId="xl155">
    <w:name w:val="xl155"/>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156">
    <w:name w:val="xl156"/>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b/>
      <w:bCs/>
      <w:i/>
      <w:iCs/>
      <w:sz w:val="18"/>
      <w:szCs w:val="18"/>
    </w:rPr>
  </w:style>
  <w:style w:type="paragraph" w:customStyle="1" w:styleId="xl157">
    <w:name w:val="xl157"/>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b/>
      <w:bCs/>
      <w:i/>
      <w:iCs/>
      <w:sz w:val="16"/>
      <w:szCs w:val="16"/>
    </w:rPr>
  </w:style>
  <w:style w:type="paragraph" w:customStyle="1" w:styleId="xl158">
    <w:name w:val="xl158"/>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159">
    <w:name w:val="xl159"/>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center"/>
      <w:textAlignment w:val="center"/>
    </w:pPr>
    <w:rPr>
      <w:rFonts w:ascii="Times New Roman" w:hAnsi="Times New Roman" w:cs="Times New Roman"/>
      <w:b/>
      <w:bCs/>
      <w:sz w:val="16"/>
      <w:szCs w:val="16"/>
    </w:rPr>
  </w:style>
  <w:style w:type="paragraph" w:customStyle="1" w:styleId="xl160">
    <w:name w:val="xl160"/>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20"/>
      <w:szCs w:val="20"/>
    </w:rPr>
  </w:style>
  <w:style w:type="paragraph" w:customStyle="1" w:styleId="xl161">
    <w:name w:val="xl161"/>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0"/>
      <w:szCs w:val="20"/>
    </w:rPr>
  </w:style>
  <w:style w:type="paragraph" w:customStyle="1" w:styleId="xl162">
    <w:name w:val="xl162"/>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b/>
      <w:bCs/>
      <w:i/>
      <w:iCs/>
      <w:sz w:val="18"/>
      <w:szCs w:val="18"/>
    </w:rPr>
  </w:style>
  <w:style w:type="paragraph" w:customStyle="1" w:styleId="xl163">
    <w:name w:val="xl163"/>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sz w:val="18"/>
      <w:szCs w:val="18"/>
    </w:rPr>
  </w:style>
  <w:style w:type="paragraph" w:customStyle="1" w:styleId="xl164">
    <w:name w:val="xl164"/>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65">
    <w:name w:val="xl165"/>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166">
    <w:name w:val="xl166"/>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167">
    <w:name w:val="xl167"/>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168">
    <w:name w:val="xl168"/>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169">
    <w:name w:val="xl169"/>
    <w:basedOn w:val="a"/>
    <w:rsid w:val="00494177"/>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170">
    <w:name w:val="xl170"/>
    <w:basedOn w:val="a"/>
    <w:rsid w:val="00494177"/>
    <w:pPr>
      <w:widowControl/>
      <w:pBdr>
        <w:left w:val="single" w:sz="4" w:space="0" w:color="auto"/>
        <w:right w:val="single" w:sz="4" w:space="0" w:color="auto"/>
      </w:pBdr>
      <w:shd w:val="clear" w:color="000000" w:fill="D8D8D8"/>
      <w:autoSpaceDE/>
      <w:autoSpaceDN/>
      <w:adjustRightInd/>
      <w:spacing w:before="100" w:beforeAutospacing="1" w:after="100" w:afterAutospacing="1"/>
      <w:ind w:firstLine="0"/>
      <w:jc w:val="left"/>
      <w:textAlignment w:val="center"/>
    </w:pPr>
    <w:rPr>
      <w:rFonts w:ascii="Times New Roman" w:hAnsi="Times New Roman" w:cs="Times New Roman"/>
      <w:b/>
      <w:bCs/>
      <w:i/>
      <w:iCs/>
      <w:sz w:val="16"/>
      <w:szCs w:val="16"/>
    </w:rPr>
  </w:style>
  <w:style w:type="paragraph" w:customStyle="1" w:styleId="xl171">
    <w:name w:val="xl171"/>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b/>
      <w:bCs/>
      <w:i/>
      <w:iCs/>
      <w:sz w:val="16"/>
      <w:szCs w:val="16"/>
    </w:rPr>
  </w:style>
  <w:style w:type="paragraph" w:customStyle="1" w:styleId="xl172">
    <w:name w:val="xl172"/>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b/>
      <w:bCs/>
      <w:i/>
      <w:iCs/>
      <w:sz w:val="16"/>
      <w:szCs w:val="16"/>
    </w:rPr>
  </w:style>
  <w:style w:type="paragraph" w:customStyle="1" w:styleId="xl173">
    <w:name w:val="xl173"/>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174">
    <w:name w:val="xl174"/>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75">
    <w:name w:val="xl175"/>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76">
    <w:name w:val="xl176"/>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77">
    <w:name w:val="xl177"/>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78">
    <w:name w:val="xl178"/>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18"/>
      <w:szCs w:val="18"/>
    </w:rPr>
  </w:style>
  <w:style w:type="paragraph" w:customStyle="1" w:styleId="xl179">
    <w:name w:val="xl179"/>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80">
    <w:name w:val="xl180"/>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81">
    <w:name w:val="xl181"/>
    <w:basedOn w:val="a"/>
    <w:rsid w:val="00494177"/>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82">
    <w:name w:val="xl182"/>
    <w:basedOn w:val="a"/>
    <w:rsid w:val="00494177"/>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183">
    <w:name w:val="xl183"/>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84">
    <w:name w:val="xl184"/>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85">
    <w:name w:val="xl185"/>
    <w:basedOn w:val="a"/>
    <w:rsid w:val="00494177"/>
    <w:pPr>
      <w:widowControl/>
      <w:pBdr>
        <w:top w:val="single" w:sz="4" w:space="0" w:color="auto"/>
        <w:left w:val="single" w:sz="4" w:space="0" w:color="auto"/>
        <w:bottom w:val="single" w:sz="4" w:space="0" w:color="auto"/>
        <w:right w:val="single" w:sz="4" w:space="0" w:color="auto"/>
      </w:pBdr>
      <w:shd w:val="clear" w:color="000000" w:fill="C5E0B2"/>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86">
    <w:name w:val="xl186"/>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87">
    <w:name w:val="xl187"/>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i/>
      <w:iCs/>
      <w:sz w:val="18"/>
      <w:szCs w:val="18"/>
    </w:rPr>
  </w:style>
  <w:style w:type="paragraph" w:customStyle="1" w:styleId="xl188">
    <w:name w:val="xl188"/>
    <w:basedOn w:val="a"/>
    <w:rsid w:val="00494177"/>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89">
    <w:name w:val="xl189"/>
    <w:basedOn w:val="a"/>
    <w:rsid w:val="00494177"/>
    <w:pPr>
      <w:widowControl/>
      <w:pBdr>
        <w:top w:val="single" w:sz="4" w:space="0" w:color="auto"/>
        <w:left w:val="single" w:sz="4" w:space="0" w:color="auto"/>
        <w:bottom w:val="single" w:sz="4" w:space="0" w:color="auto"/>
        <w:right w:val="single" w:sz="4" w:space="0" w:color="auto"/>
      </w:pBdr>
      <w:shd w:val="clear" w:color="000000" w:fill="00FFFF"/>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90">
    <w:name w:val="xl190"/>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sz w:val="18"/>
      <w:szCs w:val="18"/>
    </w:rPr>
  </w:style>
  <w:style w:type="paragraph" w:customStyle="1" w:styleId="xl191">
    <w:name w:val="xl191"/>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i/>
      <w:iCs/>
      <w:sz w:val="18"/>
      <w:szCs w:val="18"/>
    </w:rPr>
  </w:style>
  <w:style w:type="paragraph" w:customStyle="1" w:styleId="xl192">
    <w:name w:val="xl192"/>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93">
    <w:name w:val="xl193"/>
    <w:basedOn w:val="a"/>
    <w:rsid w:val="00494177"/>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194">
    <w:name w:val="xl194"/>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b/>
      <w:bCs/>
      <w:sz w:val="18"/>
      <w:szCs w:val="18"/>
    </w:rPr>
  </w:style>
  <w:style w:type="paragraph" w:customStyle="1" w:styleId="xl195">
    <w:name w:val="xl195"/>
    <w:basedOn w:val="a"/>
    <w:rsid w:val="00494177"/>
    <w:pPr>
      <w:widowControl/>
      <w:pBdr>
        <w:top w:val="single" w:sz="4" w:space="0" w:color="auto"/>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ind w:firstLine="0"/>
      <w:jc w:val="left"/>
      <w:textAlignment w:val="center"/>
    </w:pPr>
    <w:rPr>
      <w:rFonts w:ascii="Times New Roman" w:hAnsi="Times New Roman" w:cs="Times New Roman"/>
      <w:b/>
      <w:bCs/>
      <w:i/>
      <w:iCs/>
      <w:sz w:val="16"/>
      <w:szCs w:val="16"/>
    </w:rPr>
  </w:style>
  <w:style w:type="paragraph" w:customStyle="1" w:styleId="xl196">
    <w:name w:val="xl196"/>
    <w:basedOn w:val="a"/>
    <w:rsid w:val="00494177"/>
    <w:pPr>
      <w:widowControl/>
      <w:pBdr>
        <w:top w:val="single" w:sz="4" w:space="0" w:color="auto"/>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ind w:firstLine="0"/>
      <w:jc w:val="center"/>
      <w:textAlignment w:val="center"/>
    </w:pPr>
    <w:rPr>
      <w:rFonts w:ascii="Times New Roman" w:hAnsi="Times New Roman" w:cs="Times New Roman"/>
      <w:b/>
      <w:bCs/>
      <w:i/>
      <w:iCs/>
      <w:sz w:val="16"/>
      <w:szCs w:val="16"/>
    </w:rPr>
  </w:style>
  <w:style w:type="paragraph" w:customStyle="1" w:styleId="xl197">
    <w:name w:val="xl197"/>
    <w:basedOn w:val="a"/>
    <w:rsid w:val="00494177"/>
    <w:pPr>
      <w:widowControl/>
      <w:pBdr>
        <w:top w:val="single" w:sz="4" w:space="0" w:color="auto"/>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ind w:firstLine="0"/>
      <w:jc w:val="center"/>
      <w:textAlignment w:val="center"/>
    </w:pPr>
    <w:rPr>
      <w:rFonts w:ascii="Times New Roman" w:hAnsi="Times New Roman" w:cs="Times New Roman"/>
      <w:b/>
      <w:bCs/>
      <w:i/>
      <w:iCs/>
      <w:sz w:val="16"/>
      <w:szCs w:val="16"/>
    </w:rPr>
  </w:style>
  <w:style w:type="paragraph" w:customStyle="1" w:styleId="xl198">
    <w:name w:val="xl198"/>
    <w:basedOn w:val="a"/>
    <w:rsid w:val="00494177"/>
    <w:pPr>
      <w:widowControl/>
      <w:pBdr>
        <w:top w:val="single" w:sz="4" w:space="0" w:color="auto"/>
        <w:left w:val="single" w:sz="4" w:space="0" w:color="auto"/>
        <w:bottom w:val="single" w:sz="4" w:space="0" w:color="auto"/>
        <w:right w:val="single" w:sz="4" w:space="0" w:color="auto"/>
      </w:pBdr>
      <w:shd w:val="clear" w:color="000000" w:fill="E7E6E6"/>
      <w:autoSpaceDE/>
      <w:autoSpaceDN/>
      <w:adjustRightInd/>
      <w:spacing w:before="100" w:beforeAutospacing="1" w:after="100" w:afterAutospacing="1"/>
      <w:ind w:firstLine="0"/>
      <w:jc w:val="center"/>
      <w:textAlignment w:val="center"/>
    </w:pPr>
    <w:rPr>
      <w:rFonts w:ascii="Times New Roman" w:hAnsi="Times New Roman" w:cs="Times New Roman"/>
      <w:b/>
      <w:bCs/>
      <w:i/>
      <w:iCs/>
      <w:sz w:val="16"/>
      <w:szCs w:val="16"/>
    </w:rPr>
  </w:style>
  <w:style w:type="paragraph" w:customStyle="1" w:styleId="xl199">
    <w:name w:val="xl199"/>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pPr>
    <w:rPr>
      <w:rFonts w:ascii="Times New Roman" w:hAnsi="Times New Roman" w:cs="Times New Roman"/>
      <w:sz w:val="16"/>
      <w:szCs w:val="16"/>
    </w:rPr>
  </w:style>
  <w:style w:type="paragraph" w:customStyle="1" w:styleId="xl200">
    <w:name w:val="xl200"/>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left"/>
      <w:textAlignment w:val="center"/>
    </w:pPr>
    <w:rPr>
      <w:rFonts w:ascii="Times New Roman" w:hAnsi="Times New Roman" w:cs="Times New Roman"/>
      <w:b/>
      <w:bCs/>
      <w:sz w:val="16"/>
      <w:szCs w:val="16"/>
    </w:rPr>
  </w:style>
  <w:style w:type="paragraph" w:customStyle="1" w:styleId="xl201">
    <w:name w:val="xl201"/>
    <w:basedOn w:val="a"/>
    <w:rsid w:val="00494177"/>
    <w:pPr>
      <w:widowControl/>
      <w:pBdr>
        <w:top w:val="single" w:sz="4" w:space="0" w:color="auto"/>
        <w:left w:val="single" w:sz="4" w:space="0" w:color="auto"/>
        <w:bottom w:val="single" w:sz="4" w:space="0" w:color="auto"/>
        <w:right w:val="single" w:sz="4" w:space="0" w:color="auto"/>
      </w:pBdr>
      <w:shd w:val="clear" w:color="000000" w:fill="D8D8D8"/>
      <w:autoSpaceDE/>
      <w:autoSpaceDN/>
      <w:adjustRightInd/>
      <w:spacing w:before="100" w:beforeAutospacing="1" w:after="100" w:afterAutospacing="1"/>
      <w:ind w:firstLine="0"/>
      <w:jc w:val="center"/>
      <w:textAlignment w:val="center"/>
    </w:pPr>
    <w:rPr>
      <w:rFonts w:ascii="Times New Roman" w:hAnsi="Times New Roman" w:cs="Times New Roman"/>
      <w:b/>
      <w:bCs/>
      <w:sz w:val="18"/>
      <w:szCs w:val="18"/>
    </w:rPr>
  </w:style>
  <w:style w:type="paragraph" w:customStyle="1" w:styleId="xl202">
    <w:name w:val="xl202"/>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203">
    <w:name w:val="xl203"/>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204">
    <w:name w:val="xl204"/>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205">
    <w:name w:val="xl205"/>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18"/>
      <w:szCs w:val="18"/>
    </w:rPr>
  </w:style>
  <w:style w:type="paragraph" w:customStyle="1" w:styleId="xl206">
    <w:name w:val="xl206"/>
    <w:basedOn w:val="a"/>
    <w:rsid w:val="00494177"/>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i/>
      <w:iCs/>
      <w:sz w:val="18"/>
      <w:szCs w:val="18"/>
    </w:rPr>
  </w:style>
  <w:style w:type="paragraph" w:customStyle="1" w:styleId="xl207">
    <w:name w:val="xl207"/>
    <w:basedOn w:val="a"/>
    <w:rsid w:val="00494177"/>
    <w:pPr>
      <w:widowControl/>
      <w:autoSpaceDE/>
      <w:autoSpaceDN/>
      <w:adjustRightInd/>
      <w:spacing w:before="100" w:beforeAutospacing="1" w:after="100" w:afterAutospacing="1"/>
      <w:ind w:firstLine="0"/>
      <w:textAlignment w:val="center"/>
    </w:pPr>
    <w:rPr>
      <w:rFonts w:ascii="Times New Roman" w:hAnsi="Times New Roman" w:cs="Times New Roman"/>
      <w:sz w:val="12"/>
      <w:szCs w:val="12"/>
    </w:rPr>
  </w:style>
  <w:style w:type="paragraph" w:customStyle="1" w:styleId="xl208">
    <w:name w:val="xl208"/>
    <w:basedOn w:val="a"/>
    <w:rsid w:val="00494177"/>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209">
    <w:name w:val="xl209"/>
    <w:basedOn w:val="a"/>
    <w:rsid w:val="00494177"/>
    <w:pPr>
      <w:widowControl/>
      <w:autoSpaceDE/>
      <w:autoSpaceDN/>
      <w:adjustRightInd/>
      <w:spacing w:before="100" w:beforeAutospacing="1" w:after="100" w:afterAutospacing="1"/>
      <w:ind w:firstLine="0"/>
      <w:jc w:val="right"/>
      <w:textAlignment w:val="center"/>
    </w:pPr>
    <w:rPr>
      <w:rFonts w:ascii="Times New Roman" w:hAnsi="Times New Roman" w:cs="Times New Roman"/>
      <w:sz w:val="16"/>
      <w:szCs w:val="16"/>
    </w:rPr>
  </w:style>
  <w:style w:type="paragraph" w:customStyle="1" w:styleId="xl210">
    <w:name w:val="xl210"/>
    <w:basedOn w:val="a"/>
    <w:rsid w:val="00494177"/>
    <w:pPr>
      <w:widowControl/>
      <w:autoSpaceDE/>
      <w:autoSpaceDN/>
      <w:adjustRightInd/>
      <w:spacing w:before="100" w:beforeAutospacing="1" w:after="100" w:afterAutospacing="1"/>
      <w:ind w:firstLine="0"/>
      <w:jc w:val="center"/>
      <w:textAlignment w:val="center"/>
    </w:pPr>
    <w:rPr>
      <w:rFonts w:ascii="Times New Roman" w:hAnsi="Times New Roman" w:cs="Times New Roman"/>
    </w:rPr>
  </w:style>
  <w:style w:type="paragraph" w:customStyle="1" w:styleId="xl211">
    <w:name w:val="xl211"/>
    <w:basedOn w:val="a"/>
    <w:rsid w:val="00494177"/>
    <w:pPr>
      <w:widowControl/>
      <w:autoSpaceDE/>
      <w:autoSpaceDN/>
      <w:adjustRightInd/>
      <w:spacing w:before="100" w:beforeAutospacing="1" w:after="100" w:afterAutospacing="1"/>
      <w:ind w:firstLine="0"/>
      <w:jc w:val="center"/>
      <w:textAlignment w:val="center"/>
    </w:pPr>
    <w:rPr>
      <w:rFonts w:ascii="Times New Roman" w:hAnsi="Times New Roman" w:cs="Times New Roman"/>
      <w:sz w:val="16"/>
      <w:szCs w:val="16"/>
    </w:rPr>
  </w:style>
  <w:style w:type="paragraph" w:customStyle="1" w:styleId="xl212">
    <w:name w:val="xl212"/>
    <w:basedOn w:val="a"/>
    <w:rsid w:val="00494177"/>
    <w:pPr>
      <w:widowControl/>
      <w:autoSpaceDE/>
      <w:autoSpaceDN/>
      <w:adjustRightInd/>
      <w:spacing w:before="100" w:beforeAutospacing="1" w:after="100" w:afterAutospacing="1"/>
      <w:ind w:firstLine="0"/>
      <w:jc w:val="center"/>
      <w:textAlignment w:val="center"/>
    </w:pPr>
    <w:rPr>
      <w:rFonts w:ascii="Times New Roman" w:hAnsi="Times New Roman" w:cs="Times New Roman"/>
      <w:color w:val="0563C1"/>
      <w:sz w:val="16"/>
      <w:szCs w:val="16"/>
      <w:u w:val="single"/>
    </w:rPr>
  </w:style>
</w:styles>
</file>

<file path=word/webSettings.xml><?xml version="1.0" encoding="utf-8"?>
<w:webSettings xmlns:r="http://schemas.openxmlformats.org/officeDocument/2006/relationships" xmlns:w="http://schemas.openxmlformats.org/wordprocessingml/2006/main">
  <w:divs>
    <w:div w:id="632518472">
      <w:bodyDiv w:val="1"/>
      <w:marLeft w:val="0"/>
      <w:marRight w:val="0"/>
      <w:marTop w:val="0"/>
      <w:marBottom w:val="0"/>
      <w:divBdr>
        <w:top w:val="none" w:sz="0" w:space="0" w:color="auto"/>
        <w:left w:val="none" w:sz="0" w:space="0" w:color="auto"/>
        <w:bottom w:val="none" w:sz="0" w:space="0" w:color="auto"/>
        <w:right w:val="none" w:sz="0" w:space="0" w:color="auto"/>
      </w:divBdr>
    </w:div>
    <w:div w:id="14576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747F550818F2E0180D6BB7944D239EA314568E0057C2A5CAD94B85812825281322C211B170CDL3WA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1055;&#1083;&#1072;&#1085;%20&#1060;&#1061;&#1044;\2017\&#1090;&#1072;&#1073;&#1083;&#1080;&#1094;&#1072;2%202017%20&#1085;&#1072;%2012.07.17.xls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B645-6950-48E2-94C5-254B7934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5893</Words>
  <Characters>33596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Тест</cp:lastModifiedBy>
  <cp:revision>2</cp:revision>
  <cp:lastPrinted>2017-11-20T11:30:00Z</cp:lastPrinted>
  <dcterms:created xsi:type="dcterms:W3CDTF">2017-12-12T13:44:00Z</dcterms:created>
  <dcterms:modified xsi:type="dcterms:W3CDTF">2017-12-12T13:44:00Z</dcterms:modified>
</cp:coreProperties>
</file>