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D2" w:rsidRDefault="00F469D2" w:rsidP="00F469D2">
      <w:pPr>
        <w:pStyle w:val="1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F469D2">
        <w:rPr>
          <w:noProof/>
          <w:color w:val="0000FF"/>
          <w:sz w:val="84"/>
          <w:szCs w:val="84"/>
        </w:rPr>
        <w:drawing>
          <wp:anchor distT="0" distB="0" distL="114300" distR="114300" simplePos="0" relativeHeight="251659264" behindDoc="0" locked="0" layoutInCell="1" allowOverlap="1" wp14:anchorId="5FE96D27" wp14:editId="190D51C1">
            <wp:simplePos x="0" y="0"/>
            <wp:positionH relativeFrom="column">
              <wp:posOffset>-842010</wp:posOffset>
            </wp:positionH>
            <wp:positionV relativeFrom="paragraph">
              <wp:posOffset>-567691</wp:posOffset>
            </wp:positionV>
            <wp:extent cx="1136073" cy="1019175"/>
            <wp:effectExtent l="0" t="0" r="0" b="0"/>
            <wp:wrapNone/>
            <wp:docPr id="3" name="Рисунок 3" descr="D:\Наши документы\Кристина\ШКОЛА\картинки\clip_image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Наши документы\Кристина\ШКОЛА\картинки\clip_image2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70" cy="10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9D2">
        <w:rPr>
          <w:color w:val="000000"/>
          <w:sz w:val="28"/>
          <w:szCs w:val="28"/>
          <w:shd w:val="clear" w:color="auto" w:fill="FFFFFF"/>
        </w:rPr>
        <w:t xml:space="preserve">СОВЕТЫ ПСИХОЛОГА РОДИТЕЛЯМ </w:t>
      </w:r>
    </w:p>
    <w:p w:rsidR="00F469D2" w:rsidRPr="00F469D2" w:rsidRDefault="00F469D2" w:rsidP="00F469D2">
      <w:pPr>
        <w:pStyle w:val="1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F469D2">
        <w:rPr>
          <w:color w:val="000000"/>
          <w:sz w:val="28"/>
          <w:szCs w:val="28"/>
          <w:shd w:val="clear" w:color="auto" w:fill="FFFFFF"/>
        </w:rPr>
        <w:t>МЛАДШИХ ШКОЛЬНИКОВ</w:t>
      </w:r>
    </w:p>
    <w:p w:rsidR="00F469D2" w:rsidRDefault="00F469D2" w:rsidP="00F469D2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01B51">
        <w:rPr>
          <w:b w:val="0"/>
          <w:color w:val="000000"/>
          <w:sz w:val="28"/>
          <w:szCs w:val="28"/>
          <w:shd w:val="clear" w:color="auto" w:fill="FFFFFF"/>
        </w:rPr>
        <w:t xml:space="preserve">Ответственность за то, какой человек вырастет из малыша, лежит на учителях и родителях. Только взаимопонимание и слаженные совместные действия дадут положительный результат. </w:t>
      </w:r>
    </w:p>
    <w:p w:rsidR="00F469D2" w:rsidRDefault="00F469D2" w:rsidP="00F469D2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ab/>
      </w:r>
      <w:r w:rsidRPr="00601B51">
        <w:rPr>
          <w:b w:val="0"/>
          <w:color w:val="000000"/>
          <w:sz w:val="28"/>
          <w:szCs w:val="28"/>
          <w:shd w:val="clear" w:color="auto" w:fill="FFFFFF"/>
        </w:rPr>
        <w:t xml:space="preserve">Начало школьного периода жизни ребенка совпадает по времени с первым переходным возрастом. Обостренное восприятие окружающего мира, видение всего только в черном или белом цвете делает психику </w:t>
      </w:r>
      <w:r>
        <w:rPr>
          <w:b w:val="0"/>
          <w:color w:val="000000"/>
          <w:sz w:val="28"/>
          <w:szCs w:val="28"/>
          <w:shd w:val="clear" w:color="auto" w:fill="FFFFFF"/>
        </w:rPr>
        <w:t>младшего школьника</w:t>
      </w:r>
      <w:r w:rsidRPr="00601B51">
        <w:rPr>
          <w:b w:val="0"/>
          <w:color w:val="000000"/>
          <w:sz w:val="28"/>
          <w:szCs w:val="28"/>
          <w:shd w:val="clear" w:color="auto" w:fill="FFFFFF"/>
        </w:rPr>
        <w:t xml:space="preserve"> очень ранимой. Малейшее сомнение в любви родителей, особенно, если учеба идет не очень гладко, может привести </w:t>
      </w:r>
      <w:r>
        <w:rPr>
          <w:b w:val="0"/>
          <w:color w:val="000000"/>
          <w:sz w:val="28"/>
          <w:szCs w:val="28"/>
          <w:shd w:val="clear" w:color="auto" w:fill="FFFFFF"/>
        </w:rPr>
        <w:t>его</w:t>
      </w:r>
      <w:r w:rsidRPr="00601B51">
        <w:rPr>
          <w:b w:val="0"/>
          <w:color w:val="000000"/>
          <w:sz w:val="28"/>
          <w:szCs w:val="28"/>
          <w:shd w:val="clear" w:color="auto" w:fill="FFFFFF"/>
        </w:rPr>
        <w:t xml:space="preserve"> к нервному срыву. </w:t>
      </w:r>
    </w:p>
    <w:p w:rsidR="00F469D2" w:rsidRDefault="00F469D2" w:rsidP="00F469D2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ab/>
        <w:t>Р</w:t>
      </w:r>
      <w:r w:rsidRPr="00601B51">
        <w:rPr>
          <w:b w:val="0"/>
          <w:color w:val="000000"/>
          <w:sz w:val="28"/>
          <w:szCs w:val="28"/>
          <w:shd w:val="clear" w:color="auto" w:fill="FFFFFF"/>
        </w:rPr>
        <w:t>екомендую родителям с первых школьных дней как можно больше уделять внимания ребенку. Интересуйтесь его жизнью в школе, но не ограничивайтесь банальным вопросом: «Что ты сегодня получил?». Необходимо интересоваться тем, что понравилось ребенку на уроках, появились л</w:t>
      </w:r>
      <w:r>
        <w:rPr>
          <w:b w:val="0"/>
          <w:color w:val="000000"/>
          <w:sz w:val="28"/>
          <w:szCs w:val="28"/>
          <w:shd w:val="clear" w:color="auto" w:fill="FFFFFF"/>
        </w:rPr>
        <w:t>и</w:t>
      </w:r>
      <w:r w:rsidRPr="00601B51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 w:rsidRPr="00601B51">
        <w:rPr>
          <w:b w:val="0"/>
          <w:color w:val="000000"/>
          <w:sz w:val="28"/>
          <w:szCs w:val="28"/>
          <w:shd w:val="clear" w:color="auto" w:fill="FFFFFF"/>
        </w:rPr>
        <w:t>новые друзья, чем ребенок занимается на переменах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F469D2" w:rsidRDefault="00F469D2" w:rsidP="00F469D2">
      <w:pPr>
        <w:pStyle w:val="1"/>
        <w:spacing w:before="0" w:beforeAutospacing="0" w:after="0" w:afterAutospacing="0" w:line="360" w:lineRule="auto"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Советы родителям:</w:t>
      </w:r>
    </w:p>
    <w:p w:rsidR="00F469D2" w:rsidRPr="00601B51" w:rsidRDefault="00F469D2" w:rsidP="00F469D2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601B51">
        <w:rPr>
          <w:b w:val="0"/>
          <w:color w:val="000000"/>
          <w:sz w:val="28"/>
          <w:szCs w:val="28"/>
        </w:rPr>
        <w:t>Не  запугивайте  детей школой, особенно если ребёнок робок и не уверен в  себе.</w:t>
      </w:r>
    </w:p>
    <w:p w:rsidR="00F469D2" w:rsidRPr="00601B51" w:rsidRDefault="00F469D2" w:rsidP="00F469D2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b w:val="0"/>
          <w:color w:val="000000"/>
          <w:sz w:val="28"/>
          <w:szCs w:val="28"/>
        </w:rPr>
      </w:pPr>
      <w:r w:rsidRPr="00601B51">
        <w:rPr>
          <w:b w:val="0"/>
          <w:color w:val="000000"/>
          <w:sz w:val="28"/>
          <w:szCs w:val="28"/>
        </w:rPr>
        <w:t>Вам, дорогие родители, необходимо сформировать правильное отношение к учителю.</w:t>
      </w:r>
      <w:r w:rsidRPr="002C7A21">
        <w:t xml:space="preserve"> </w:t>
      </w:r>
    </w:p>
    <w:p w:rsidR="00F469D2" w:rsidRPr="00601B51" w:rsidRDefault="00F469D2" w:rsidP="00F469D2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90C731" wp14:editId="50369511">
            <wp:simplePos x="0" y="0"/>
            <wp:positionH relativeFrom="column">
              <wp:posOffset>-723900</wp:posOffset>
            </wp:positionH>
            <wp:positionV relativeFrom="paragraph">
              <wp:posOffset>33655</wp:posOffset>
            </wp:positionV>
            <wp:extent cx="1854835" cy="1391285"/>
            <wp:effectExtent l="0" t="0" r="0" b="0"/>
            <wp:wrapTight wrapText="bothSides">
              <wp:wrapPolygon edited="0">
                <wp:start x="0" y="0"/>
                <wp:lineTo x="0" y="21294"/>
                <wp:lineTo x="21297" y="21294"/>
                <wp:lineTo x="21297" y="0"/>
                <wp:lineTo x="0" y="0"/>
              </wp:wrapPolygon>
            </wp:wrapTight>
            <wp:docPr id="2" name="Рисунок 2" descr="77853045c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7853045c3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B51">
        <w:rPr>
          <w:color w:val="000000"/>
          <w:sz w:val="28"/>
          <w:szCs w:val="28"/>
        </w:rPr>
        <w:t>Не обсуждайте учителя в присутствии ребёнка. Нельзя ругать учителя, даже если он не прав. Будьте сдержанны, ведь вас могут услышать дети.</w:t>
      </w:r>
      <w:r w:rsidRPr="002C7A21">
        <w:t xml:space="preserve"> </w:t>
      </w:r>
    </w:p>
    <w:p w:rsidR="00F469D2" w:rsidRPr="00601B51" w:rsidRDefault="00F469D2" w:rsidP="00F469D2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601B51">
        <w:rPr>
          <w:color w:val="000000"/>
          <w:sz w:val="28"/>
          <w:szCs w:val="28"/>
        </w:rPr>
        <w:t>Не делайте трагедии из «двойки», но не слишком радуйтесь «пятёрке». Ведь оценки – это не плата за работу, они только указывают на то, какой период прошёл гладко, а где необходимо ещё поработать.</w:t>
      </w:r>
    </w:p>
    <w:p w:rsidR="00F469D2" w:rsidRPr="00601B51" w:rsidRDefault="00F469D2" w:rsidP="00F469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01B51">
        <w:rPr>
          <w:color w:val="000000"/>
          <w:sz w:val="28"/>
          <w:szCs w:val="28"/>
          <w:shd w:val="clear" w:color="auto" w:fill="FFFFFF"/>
        </w:rPr>
        <w:t>Проявляйте искренний интерес к школьной жизни ребенка.</w:t>
      </w:r>
    </w:p>
    <w:p w:rsidR="00F469D2" w:rsidRDefault="00F469D2" w:rsidP="00F469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601B51">
        <w:rPr>
          <w:color w:val="000000"/>
          <w:sz w:val="28"/>
          <w:szCs w:val="28"/>
          <w:shd w:val="clear" w:color="auto" w:fill="FFFFFF"/>
        </w:rPr>
        <w:lastRenderedPageBreak/>
        <w:t>Обязательно провожайте и встречайте ребенка из школы, независимо от того, где она расположена. Радуйтесь успехам ребенка от всей души! Не скупитесь на похвалу! Это даст ребенку желание достичь еще большего.</w:t>
      </w:r>
    </w:p>
    <w:p w:rsidR="00F469D2" w:rsidRPr="00C97961" w:rsidRDefault="00F469D2" w:rsidP="00F469D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7. </w:t>
      </w:r>
      <w:r w:rsidRPr="00601B51">
        <w:rPr>
          <w:color w:val="000000"/>
          <w:sz w:val="28"/>
          <w:szCs w:val="28"/>
          <w:shd w:val="clear" w:color="auto" w:fill="FFFFFF"/>
        </w:rPr>
        <w:t>Постоянно интересуйтесь у педагога, как дела у вашего ребенка, сам</w:t>
      </w:r>
      <w:r>
        <w:rPr>
          <w:color w:val="000000"/>
          <w:sz w:val="28"/>
          <w:szCs w:val="28"/>
          <w:shd w:val="clear" w:color="auto" w:fill="FFFFFF"/>
        </w:rPr>
        <w:t xml:space="preserve"> он </w:t>
      </w:r>
      <w:r w:rsidRPr="00601B51">
        <w:rPr>
          <w:color w:val="000000"/>
          <w:sz w:val="28"/>
          <w:szCs w:val="28"/>
          <w:shd w:val="clear" w:color="auto" w:fill="FFFFFF"/>
        </w:rPr>
        <w:t xml:space="preserve"> может всего не рассказать.</w:t>
      </w:r>
      <w:r w:rsidRPr="002C7A2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9D2" w:rsidRPr="00601B51" w:rsidRDefault="00F469D2" w:rsidP="00F469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601B51">
        <w:rPr>
          <w:color w:val="000000"/>
          <w:sz w:val="28"/>
          <w:szCs w:val="28"/>
          <w:shd w:val="clear" w:color="auto" w:fill="FFFFFF"/>
        </w:rPr>
        <w:t xml:space="preserve">Не ругайте ребенка за плохие отметки. Постарайтесь спокойно разобраться, что ребенок не понял, почему его ответ не удовлетворил учителя. И вместе, попробуйте еще раз сделать то упражнение, за которое была поставлена плохая оценка. Но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601B51">
        <w:rPr>
          <w:color w:val="000000"/>
          <w:sz w:val="28"/>
          <w:szCs w:val="28"/>
          <w:shd w:val="clear" w:color="auto" w:fill="FFFFFF"/>
        </w:rPr>
        <w:t>выматыва</w:t>
      </w:r>
      <w:r>
        <w:rPr>
          <w:color w:val="000000"/>
          <w:sz w:val="28"/>
          <w:szCs w:val="28"/>
          <w:shd w:val="clear" w:color="auto" w:fill="FFFFFF"/>
        </w:rPr>
        <w:t>йте</w:t>
      </w:r>
      <w:r w:rsidRPr="00601B51">
        <w:rPr>
          <w:color w:val="000000"/>
          <w:sz w:val="28"/>
          <w:szCs w:val="28"/>
          <w:shd w:val="clear" w:color="auto" w:fill="FFFFFF"/>
        </w:rPr>
        <w:t xml:space="preserve"> ребенка бесконечными переписываниями одного и того же текста или решением одной и той же задачи. </w:t>
      </w:r>
    </w:p>
    <w:p w:rsidR="00F469D2" w:rsidRPr="00601B51" w:rsidRDefault="00F469D2" w:rsidP="00F469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601B51">
        <w:rPr>
          <w:color w:val="000000"/>
          <w:sz w:val="28"/>
          <w:szCs w:val="28"/>
          <w:shd w:val="clear" w:color="auto" w:fill="FFFFFF"/>
        </w:rPr>
        <w:t xml:space="preserve">Относитесь внимательно к жалобам ребенка на своих сверстников. Старайтесь выяснить объективную причину конфликта и объяснить ребенку в доброжелательной форме, в чем он не прав. </w:t>
      </w:r>
    </w:p>
    <w:p w:rsidR="00F469D2" w:rsidRPr="00F469D2" w:rsidRDefault="00F469D2" w:rsidP="00F469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 Н</w:t>
      </w:r>
      <w:r w:rsidRPr="00601B51">
        <w:rPr>
          <w:color w:val="000000"/>
          <w:sz w:val="28"/>
          <w:szCs w:val="28"/>
          <w:shd w:val="clear" w:color="auto" w:fill="FFFFFF"/>
        </w:rPr>
        <w:t>е обсуждайте проблемы ребенка в его присутствии. И не ругайте его, если рядом находятся одноклассники.</w:t>
      </w:r>
      <w:r w:rsidRPr="00F469D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9D2" w:rsidRPr="00C97961" w:rsidRDefault="00F469D2" w:rsidP="00F469D2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7961">
        <w:rPr>
          <w:b/>
          <w:color w:val="000000"/>
          <w:sz w:val="28"/>
          <w:szCs w:val="28"/>
          <w:u w:val="single"/>
        </w:rPr>
        <w:t>Выполнение домашнего задания</w:t>
      </w:r>
      <w:r w:rsidRPr="00C97961">
        <w:rPr>
          <w:color w:val="000000"/>
          <w:sz w:val="28"/>
          <w:szCs w:val="28"/>
        </w:rPr>
        <w:t xml:space="preserve"> – очень важный момент в обучении. Подходить к этому нужно со всей серьёзностью.</w:t>
      </w:r>
      <w:r>
        <w:rPr>
          <w:color w:val="000000"/>
          <w:sz w:val="28"/>
          <w:szCs w:val="28"/>
        </w:rPr>
        <w:t xml:space="preserve"> </w:t>
      </w:r>
      <w:r w:rsidRPr="00C97961">
        <w:rPr>
          <w:rStyle w:val="a4"/>
          <w:b w:val="0"/>
          <w:color w:val="000000"/>
          <w:sz w:val="28"/>
          <w:szCs w:val="28"/>
          <w:u w:val="single"/>
        </w:rPr>
        <w:t>Это очень важно:</w:t>
      </w:r>
    </w:p>
    <w:p w:rsidR="00F469D2" w:rsidRPr="00C97961" w:rsidRDefault="00F469D2" w:rsidP="00F469D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C97961">
        <w:rPr>
          <w:color w:val="000000"/>
          <w:sz w:val="28"/>
          <w:szCs w:val="28"/>
          <w:shd w:val="clear" w:color="auto" w:fill="FFFFFF"/>
        </w:rPr>
        <w:t>Все домашние задания выполняйте только вместе с ним.</w:t>
      </w:r>
    </w:p>
    <w:p w:rsidR="00F469D2" w:rsidRPr="00C97961" w:rsidRDefault="00F469D2" w:rsidP="00F469D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1A479C14" wp14:editId="483B6C14">
            <wp:simplePos x="0" y="0"/>
            <wp:positionH relativeFrom="column">
              <wp:posOffset>4301490</wp:posOffset>
            </wp:positionH>
            <wp:positionV relativeFrom="paragraph">
              <wp:posOffset>367665</wp:posOffset>
            </wp:positionV>
            <wp:extent cx="1760855" cy="1739265"/>
            <wp:effectExtent l="0" t="0" r="0" b="0"/>
            <wp:wrapTight wrapText="bothSides">
              <wp:wrapPolygon edited="0">
                <wp:start x="0" y="0"/>
                <wp:lineTo x="0" y="21292"/>
                <wp:lineTo x="21265" y="21292"/>
                <wp:lineTo x="21265" y="0"/>
                <wp:lineTo x="0" y="0"/>
              </wp:wrapPolygon>
            </wp:wrapTight>
            <wp:docPr id="4" name="Рисунок 4" descr="D:\Садова К.О\картинки\Social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Socialr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961">
        <w:rPr>
          <w:color w:val="000000"/>
          <w:sz w:val="28"/>
          <w:szCs w:val="28"/>
        </w:rPr>
        <w:t xml:space="preserve">Не давайте ребёнку дополнительных домашних заданий. Не переделывайте классную работу, можно просто исправить ошибки. </w:t>
      </w:r>
      <w:proofErr w:type="gramStart"/>
      <w:r w:rsidRPr="00C97961">
        <w:rPr>
          <w:color w:val="000000"/>
          <w:sz w:val="28"/>
          <w:szCs w:val="28"/>
        </w:rPr>
        <w:t>Переписывание уже сделанного для ребёнка – скучнейшее занятие.</w:t>
      </w:r>
      <w:proofErr w:type="gramEnd"/>
      <w:r w:rsidRPr="00C97961">
        <w:rPr>
          <w:color w:val="000000"/>
          <w:sz w:val="28"/>
          <w:szCs w:val="28"/>
        </w:rPr>
        <w:t xml:space="preserve"> Это отбивает охоту заниматься, лишает веры в свои силы.</w:t>
      </w:r>
    </w:p>
    <w:p w:rsidR="00F469D2" w:rsidRPr="00C97961" w:rsidRDefault="00F469D2" w:rsidP="00F469D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7961">
        <w:rPr>
          <w:color w:val="000000"/>
          <w:sz w:val="28"/>
          <w:szCs w:val="28"/>
        </w:rPr>
        <w:t>Следите, чтобы ребёнок не отвлекался, не начинал вдруг рисовать на подвернувшейся бумажке. Вернуть внимание можно жестом, кивком головы, напоминанием: «Пиши, пиши!». Нотация, раздражение не помогут, только отвлекут от работы.</w:t>
      </w:r>
    </w:p>
    <w:p w:rsidR="00F469D2" w:rsidRPr="00C97961" w:rsidRDefault="00F469D2" w:rsidP="00F469D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C97961">
        <w:rPr>
          <w:color w:val="000000"/>
          <w:sz w:val="28"/>
          <w:szCs w:val="28"/>
        </w:rPr>
        <w:t>Если вы нашли ошибки, весело скажите: «Молодец, ты  очень хорошо  выполнил работу, вот только допустил две ошибки. Найди их сам». </w:t>
      </w:r>
    </w:p>
    <w:p w:rsidR="00F469D2" w:rsidRDefault="00F469D2" w:rsidP="00F469D2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207A8CF" wp14:editId="7AE3D14E">
            <wp:simplePos x="0" y="0"/>
            <wp:positionH relativeFrom="column">
              <wp:posOffset>1463040</wp:posOffset>
            </wp:positionH>
            <wp:positionV relativeFrom="paragraph">
              <wp:posOffset>767715</wp:posOffset>
            </wp:positionV>
            <wp:extent cx="2438400" cy="1304925"/>
            <wp:effectExtent l="0" t="0" r="0" b="9525"/>
            <wp:wrapNone/>
            <wp:docPr id="5" name="Рисунок 5" descr="D:\Садова К.О\картинки\105779_html_66ae9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ова К.О\картинки\105779_html_66ae99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961">
        <w:rPr>
          <w:color w:val="000000"/>
          <w:sz w:val="28"/>
          <w:szCs w:val="28"/>
        </w:rPr>
        <w:t>Не ругайте ребёнка за «грязь». Исправляя ошибки, он научится  контролировать себя. Но в тоже время учите ребенка исправлять аккуратно.</w:t>
      </w:r>
    </w:p>
    <w:p w:rsidR="00F469D2" w:rsidRDefault="00F469D2" w:rsidP="00F469D2">
      <w:pPr>
        <w:spacing w:line="360" w:lineRule="auto"/>
        <w:jc w:val="both"/>
        <w:rPr>
          <w:color w:val="000000"/>
          <w:sz w:val="28"/>
          <w:szCs w:val="28"/>
        </w:rPr>
      </w:pPr>
    </w:p>
    <w:p w:rsidR="00F469D2" w:rsidRPr="00C97961" w:rsidRDefault="00F469D2" w:rsidP="00F469D2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469D2" w:rsidRDefault="00F469D2" w:rsidP="00F469D2">
      <w:pPr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69D2" w:rsidRDefault="00F469D2" w:rsidP="00F469D2">
      <w:pPr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69D2" w:rsidRPr="00C97961" w:rsidRDefault="00F469D2" w:rsidP="00F469D2">
      <w:pPr>
        <w:spacing w:before="100" w:beforeAutospacing="1" w:after="100" w:afterAutospacing="1" w:line="276" w:lineRule="auto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C97961">
        <w:rPr>
          <w:b/>
          <w:color w:val="000000"/>
          <w:sz w:val="28"/>
          <w:szCs w:val="28"/>
          <w:shd w:val="clear" w:color="auto" w:fill="FFFFFF"/>
        </w:rPr>
        <w:t>Самое важное, чтобы ребенок чувствовал ваше внимание и поддержку, чтобы он знал, что может обратиться к вам с любой проблемой и его всегда внимательно выслушают и помогут....</w:t>
      </w:r>
      <w:r w:rsidRPr="00C97961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F469D2" w:rsidRDefault="00F469D2" w:rsidP="00F469D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F469D2" w:rsidRDefault="00F469D2" w:rsidP="00F469D2">
      <w:pPr>
        <w:jc w:val="righ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</w:rPr>
        <w:t>едагог-психолог</w:t>
      </w:r>
      <w:r>
        <w:rPr>
          <w:color w:val="000000"/>
          <w:sz w:val="28"/>
          <w:szCs w:val="28"/>
        </w:rPr>
        <w:t xml:space="preserve"> МОУ СОШ №39</w:t>
      </w:r>
      <w:r>
        <w:rPr>
          <w:color w:val="000000"/>
          <w:sz w:val="28"/>
          <w:szCs w:val="28"/>
        </w:rPr>
        <w:t xml:space="preserve"> </w:t>
      </w:r>
    </w:p>
    <w:p w:rsidR="00544701" w:rsidRDefault="00F469D2" w:rsidP="00F469D2">
      <w:pPr>
        <w:jc w:val="right"/>
      </w:pPr>
      <w:proofErr w:type="spellStart"/>
      <w:r>
        <w:rPr>
          <w:color w:val="000000"/>
          <w:sz w:val="28"/>
          <w:szCs w:val="28"/>
        </w:rPr>
        <w:t>Садова</w:t>
      </w:r>
      <w:proofErr w:type="spellEnd"/>
      <w:r>
        <w:rPr>
          <w:color w:val="000000"/>
          <w:sz w:val="28"/>
          <w:szCs w:val="28"/>
        </w:rPr>
        <w:t xml:space="preserve"> Кристина Олеговна</w:t>
      </w:r>
    </w:p>
    <w:sectPr w:rsidR="0054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98B"/>
    <w:multiLevelType w:val="hybridMultilevel"/>
    <w:tmpl w:val="37B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23BB"/>
    <w:multiLevelType w:val="hybridMultilevel"/>
    <w:tmpl w:val="FAF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6"/>
    <w:rsid w:val="00544701"/>
    <w:rsid w:val="00C92286"/>
    <w:rsid w:val="00F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6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469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69D2"/>
    <w:rPr>
      <w:b/>
      <w:bCs/>
    </w:rPr>
  </w:style>
  <w:style w:type="character" w:customStyle="1" w:styleId="apple-converted-space">
    <w:name w:val="apple-converted-space"/>
    <w:basedOn w:val="a0"/>
    <w:rsid w:val="00F469D2"/>
  </w:style>
  <w:style w:type="paragraph" w:styleId="a5">
    <w:name w:val="Balloon Text"/>
    <w:basedOn w:val="a"/>
    <w:link w:val="a6"/>
    <w:uiPriority w:val="99"/>
    <w:semiHidden/>
    <w:unhideWhenUsed/>
    <w:rsid w:val="00F46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6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469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69D2"/>
    <w:rPr>
      <w:b/>
      <w:bCs/>
    </w:rPr>
  </w:style>
  <w:style w:type="character" w:customStyle="1" w:styleId="apple-converted-space">
    <w:name w:val="apple-converted-space"/>
    <w:basedOn w:val="a0"/>
    <w:rsid w:val="00F469D2"/>
  </w:style>
  <w:style w:type="paragraph" w:styleId="a5">
    <w:name w:val="Balloon Text"/>
    <w:basedOn w:val="a"/>
    <w:link w:val="a6"/>
    <w:uiPriority w:val="99"/>
    <w:semiHidden/>
    <w:unhideWhenUsed/>
    <w:rsid w:val="00F46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2014-03-25T08:11:00Z</dcterms:created>
  <dcterms:modified xsi:type="dcterms:W3CDTF">2014-03-25T08:14:00Z</dcterms:modified>
</cp:coreProperties>
</file>