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Default="00AE5A27" w:rsidP="00AE5A27">
      <w:pPr>
        <w:rPr>
          <w:sz w:val="28"/>
          <w:szCs w:val="28"/>
        </w:rPr>
      </w:pPr>
    </w:p>
    <w:p w:rsidR="00E00C03" w:rsidRDefault="00E00C03" w:rsidP="00AE5A27">
      <w:pPr>
        <w:rPr>
          <w:sz w:val="28"/>
          <w:szCs w:val="28"/>
        </w:rPr>
      </w:pPr>
    </w:p>
    <w:p w:rsidR="00E00C03" w:rsidRPr="00C960E8" w:rsidRDefault="00E00C03" w:rsidP="00E00C03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 xml:space="preserve">Порядок </w:t>
      </w:r>
    </w:p>
    <w:p w:rsidR="00E00C03" w:rsidRPr="00C960E8" w:rsidRDefault="00E00C03" w:rsidP="00E00C03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>разработки и утверждения ежегодного отчета о поступлении и расходовании</w:t>
      </w:r>
      <w:bookmarkStart w:id="0" w:name="bookmark1"/>
      <w:r w:rsidRPr="00C960E8">
        <w:rPr>
          <w:b/>
          <w:sz w:val="28"/>
          <w:szCs w:val="28"/>
        </w:rPr>
        <w:t xml:space="preserve"> финансовых и материальных средств </w:t>
      </w:r>
    </w:p>
    <w:p w:rsidR="00E00C03" w:rsidRPr="00C960E8" w:rsidRDefault="00E00C03" w:rsidP="00E00C03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>СОШ № 17</w:t>
      </w:r>
    </w:p>
    <w:p w:rsidR="00E00C03" w:rsidRPr="00C960E8" w:rsidRDefault="00E00C03" w:rsidP="00E00C03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E00C03" w:rsidRPr="00C960E8" w:rsidRDefault="00E00C03" w:rsidP="00E00C03">
      <w:pPr>
        <w:pStyle w:val="10"/>
        <w:keepNext/>
        <w:keepLines/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left"/>
        <w:rPr>
          <w:b/>
          <w:sz w:val="28"/>
          <w:szCs w:val="28"/>
        </w:rPr>
      </w:pPr>
      <w:r w:rsidRPr="00C960E8">
        <w:rPr>
          <w:b/>
          <w:sz w:val="28"/>
          <w:szCs w:val="28"/>
        </w:rPr>
        <w:t>1. Общие положения</w:t>
      </w:r>
      <w:bookmarkEnd w:id="0"/>
      <w:r w:rsidRPr="00C960E8">
        <w:rPr>
          <w:b/>
          <w:sz w:val="28"/>
          <w:szCs w:val="28"/>
        </w:rPr>
        <w:t>.</w:t>
      </w:r>
    </w:p>
    <w:p w:rsidR="00E00C03" w:rsidRPr="00C960E8" w:rsidRDefault="00E00C03" w:rsidP="00E00C03">
      <w:pPr>
        <w:pStyle w:val="11"/>
        <w:numPr>
          <w:ilvl w:val="0"/>
          <w:numId w:val="40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Настоящий Порядок устанавливает общие требования к составлению и утверждению отчета о поступлении и расходовании финансовых и материальных средств (далее – Отчет) в МБОУ </w:t>
      </w:r>
      <w:r>
        <w:rPr>
          <w:sz w:val="28"/>
          <w:szCs w:val="28"/>
        </w:rPr>
        <w:t>СОШ № 17</w:t>
      </w:r>
      <w:r w:rsidRPr="00C960E8">
        <w:rPr>
          <w:sz w:val="28"/>
          <w:szCs w:val="28"/>
        </w:rPr>
        <w:t xml:space="preserve"> (далее – Учреждение).</w:t>
      </w:r>
    </w:p>
    <w:p w:rsidR="00E00C03" w:rsidRPr="00C960E8" w:rsidRDefault="00E00C03" w:rsidP="00E00C03">
      <w:pPr>
        <w:pStyle w:val="11"/>
        <w:numPr>
          <w:ilvl w:val="0"/>
          <w:numId w:val="40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составляется Учреждением в соответствии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E00C03" w:rsidRPr="00C960E8" w:rsidRDefault="00E00C03" w:rsidP="00E00C03">
      <w:pPr>
        <w:pStyle w:val="11"/>
        <w:numPr>
          <w:ilvl w:val="0"/>
          <w:numId w:val="40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отчетным. Отчетным периодом является финансовый год.</w:t>
      </w:r>
    </w:p>
    <w:p w:rsidR="00E00C03" w:rsidRPr="00C960E8" w:rsidRDefault="00E00C03" w:rsidP="00E00C03">
      <w:pPr>
        <w:pStyle w:val="10"/>
        <w:keepNext/>
        <w:keepLines/>
        <w:shd w:val="clear" w:color="auto" w:fill="auto"/>
        <w:tabs>
          <w:tab w:val="left" w:pos="1276"/>
          <w:tab w:val="left" w:pos="326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1" w:name="bookmark2"/>
      <w:r w:rsidRPr="00C960E8">
        <w:rPr>
          <w:b/>
          <w:sz w:val="28"/>
          <w:szCs w:val="28"/>
        </w:rPr>
        <w:t>2. Порядок составления Отчета</w:t>
      </w:r>
      <w:bookmarkEnd w:id="1"/>
      <w:r w:rsidRPr="00C960E8">
        <w:rPr>
          <w:b/>
          <w:sz w:val="28"/>
          <w:szCs w:val="28"/>
        </w:rPr>
        <w:t>.</w:t>
      </w:r>
    </w:p>
    <w:p w:rsidR="00E00C03" w:rsidRPr="00C960E8" w:rsidRDefault="00E00C03" w:rsidP="00E00C03">
      <w:pPr>
        <w:pStyle w:val="11"/>
        <w:numPr>
          <w:ilvl w:val="0"/>
          <w:numId w:val="41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состоит из следующих форм:</w:t>
      </w:r>
    </w:p>
    <w:p w:rsidR="00E00C03" w:rsidRPr="00C960E8" w:rsidRDefault="00E00C03" w:rsidP="00E00C03">
      <w:pPr>
        <w:pStyle w:val="11"/>
        <w:numPr>
          <w:ilvl w:val="0"/>
          <w:numId w:val="42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Баланс государственного (муниципального) учреждения (ф.503730);</w:t>
      </w:r>
    </w:p>
    <w:p w:rsidR="00E00C03" w:rsidRPr="00C960E8" w:rsidRDefault="00E00C03" w:rsidP="00E00C03">
      <w:pPr>
        <w:pStyle w:val="11"/>
        <w:numPr>
          <w:ilvl w:val="0"/>
          <w:numId w:val="42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Справка по заключению учреждением счетов бухгалтерского учета (ф.0503710);</w:t>
      </w:r>
    </w:p>
    <w:p w:rsidR="00E00C03" w:rsidRPr="00C960E8" w:rsidRDefault="00E00C03" w:rsidP="00E00C03">
      <w:pPr>
        <w:pStyle w:val="11"/>
        <w:numPr>
          <w:ilvl w:val="0"/>
          <w:numId w:val="42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Отчет об исполнении учреждением плана его </w:t>
      </w:r>
      <w:proofErr w:type="spellStart"/>
      <w:r w:rsidRPr="00C960E8">
        <w:rPr>
          <w:sz w:val="28"/>
          <w:szCs w:val="28"/>
        </w:rPr>
        <w:t>финансово</w:t>
      </w:r>
      <w:r w:rsidRPr="00C960E8">
        <w:rPr>
          <w:sz w:val="28"/>
          <w:szCs w:val="28"/>
        </w:rPr>
        <w:softHyphen/>
        <w:t>хозяйственной</w:t>
      </w:r>
      <w:proofErr w:type="spellEnd"/>
      <w:r w:rsidRPr="00C960E8">
        <w:rPr>
          <w:sz w:val="28"/>
          <w:szCs w:val="28"/>
        </w:rPr>
        <w:t xml:space="preserve"> деятельности (ф.0503737);</w:t>
      </w:r>
    </w:p>
    <w:p w:rsidR="00E00C03" w:rsidRPr="00C960E8" w:rsidRDefault="00E00C03" w:rsidP="00E00C03">
      <w:pPr>
        <w:pStyle w:val="11"/>
        <w:numPr>
          <w:ilvl w:val="0"/>
          <w:numId w:val="42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о финансовых результатах деятельности учреждения 9Ф.0503721);</w:t>
      </w:r>
    </w:p>
    <w:p w:rsidR="00E00C03" w:rsidRPr="00C960E8" w:rsidRDefault="00E00C03" w:rsidP="00E00C03">
      <w:pPr>
        <w:pStyle w:val="11"/>
        <w:numPr>
          <w:ilvl w:val="0"/>
          <w:numId w:val="42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Справка по консолидируемым расчетам (ф.0503725);</w:t>
      </w:r>
    </w:p>
    <w:p w:rsidR="00E00C03" w:rsidRPr="00C960E8" w:rsidRDefault="00E00C03" w:rsidP="00E00C03">
      <w:pPr>
        <w:pStyle w:val="11"/>
        <w:numPr>
          <w:ilvl w:val="0"/>
          <w:numId w:val="42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Пояснительная записка (ф.0503760) в составе следующих отчетных</w:t>
      </w:r>
    </w:p>
    <w:p w:rsidR="00E00C03" w:rsidRPr="00C960E8" w:rsidRDefault="00E00C03" w:rsidP="00E00C03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форм: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основных направлениях деятельности (Таблица № 1);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количестве обособленных подразделений (ф.0503761);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исполнении мероприятий в рамках субсидий на иные цели и бюджетных инвестиций (ф.0503766);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движении нефинансовых активов учреждения (ф.0503768);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lastRenderedPageBreak/>
        <w:t>Сведения по дебиторской и кредиторской задолженности учреждения (ф.0503769);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финансовых вложениях учреждения (ф.0503771);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суммах заимствований (ф.0503772);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изменении остатков валюты баланса учреждения (ф.0503773);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задолженности по ущербу, причиненному имуществу (ф.0503776);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остатках денежных средств учреждения (ф.0503779);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об особенностях ведения учреждением бухгалтерского учета (Таблица №4);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результатах мероприятий внутреннего контроля (таблица</w:t>
      </w:r>
    </w:p>
    <w:p w:rsidR="00E00C03" w:rsidRPr="00C960E8" w:rsidRDefault="00E00C03" w:rsidP="00E00C03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№5);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проведении инвентаризаций (Таблица №6);</w:t>
      </w:r>
    </w:p>
    <w:p w:rsidR="00E00C03" w:rsidRPr="00C960E8" w:rsidRDefault="00E00C03" w:rsidP="00E00C03">
      <w:pPr>
        <w:pStyle w:val="11"/>
        <w:numPr>
          <w:ilvl w:val="0"/>
          <w:numId w:val="43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Сведения о результатах внешних контрольных мероприятий (Таблица</w:t>
      </w:r>
    </w:p>
    <w:p w:rsidR="00E00C03" w:rsidRPr="00C960E8" w:rsidRDefault="00E00C03" w:rsidP="00E00C03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8"/>
          <w:szCs w:val="28"/>
        </w:rPr>
      </w:pPr>
      <w:r w:rsidRPr="00C960E8">
        <w:rPr>
          <w:sz w:val="28"/>
          <w:szCs w:val="28"/>
        </w:rPr>
        <w:t>№7).</w:t>
      </w:r>
    </w:p>
    <w:p w:rsidR="00E00C03" w:rsidRPr="00C960E8" w:rsidRDefault="00E00C03" w:rsidP="00E00C03">
      <w:pPr>
        <w:pStyle w:val="10"/>
        <w:keepNext/>
        <w:keepLines/>
        <w:shd w:val="clear" w:color="auto" w:fill="auto"/>
        <w:tabs>
          <w:tab w:val="left" w:pos="1276"/>
          <w:tab w:val="left" w:pos="3290"/>
        </w:tabs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2" w:name="bookmark3"/>
      <w:r w:rsidRPr="00C960E8">
        <w:rPr>
          <w:b/>
          <w:sz w:val="28"/>
          <w:szCs w:val="28"/>
        </w:rPr>
        <w:t>3.</w:t>
      </w:r>
      <w:r w:rsidRPr="00C960E8">
        <w:rPr>
          <w:sz w:val="28"/>
          <w:szCs w:val="28"/>
        </w:rPr>
        <w:t xml:space="preserve"> </w:t>
      </w:r>
      <w:r w:rsidRPr="00C960E8">
        <w:rPr>
          <w:b/>
          <w:sz w:val="28"/>
          <w:szCs w:val="28"/>
        </w:rPr>
        <w:t>Порядок утверждения Отчета</w:t>
      </w:r>
      <w:bookmarkEnd w:id="2"/>
      <w:r w:rsidRPr="00C960E8">
        <w:rPr>
          <w:b/>
          <w:sz w:val="28"/>
          <w:szCs w:val="28"/>
        </w:rPr>
        <w:t>.</w:t>
      </w:r>
    </w:p>
    <w:p w:rsidR="00E00C03" w:rsidRPr="00C960E8" w:rsidRDefault="00E00C03" w:rsidP="00E00C03">
      <w:pPr>
        <w:pStyle w:val="11"/>
        <w:numPr>
          <w:ilvl w:val="0"/>
          <w:numId w:val="44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Проект отчета не позднее 15 января года, следующего за отчетным, представляется директору Учреждения на рассмотрение.</w:t>
      </w:r>
    </w:p>
    <w:p w:rsidR="00E00C03" w:rsidRPr="00C960E8" w:rsidRDefault="00E00C03" w:rsidP="00E00C03">
      <w:pPr>
        <w:pStyle w:val="11"/>
        <w:numPr>
          <w:ilvl w:val="0"/>
          <w:numId w:val="44"/>
        </w:numPr>
        <w:shd w:val="clear" w:color="auto" w:fill="auto"/>
        <w:tabs>
          <w:tab w:val="left" w:pos="1276"/>
          <w:tab w:val="left" w:pos="14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рассматривается и утверждается директором в 3-дневный срок.</w:t>
      </w:r>
    </w:p>
    <w:p w:rsidR="00E00C03" w:rsidRPr="00C960E8" w:rsidRDefault="00E00C03" w:rsidP="00E00C03">
      <w:pPr>
        <w:pStyle w:val="11"/>
        <w:numPr>
          <w:ilvl w:val="0"/>
          <w:numId w:val="44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Копия утвержденного и подписанного отчета в двух экземплярах на бумажном носителе в срок не позднее числа утвержденного графику года, следующего за отчетным, представляется в Финансовый отдел </w:t>
      </w:r>
      <w:r>
        <w:rPr>
          <w:sz w:val="28"/>
          <w:szCs w:val="28"/>
        </w:rPr>
        <w:t>управления образования администрации города Твери</w:t>
      </w:r>
      <w:r w:rsidRPr="00C960E8">
        <w:rPr>
          <w:sz w:val="28"/>
          <w:szCs w:val="28"/>
        </w:rPr>
        <w:t>.</w:t>
      </w:r>
    </w:p>
    <w:p w:rsidR="00E00C03" w:rsidRPr="00C960E8" w:rsidRDefault="00E00C03" w:rsidP="00E00C03">
      <w:pPr>
        <w:pStyle w:val="11"/>
        <w:numPr>
          <w:ilvl w:val="0"/>
          <w:numId w:val="44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Отчет рассматривается Финансовый отдел </w:t>
      </w:r>
      <w:r>
        <w:rPr>
          <w:sz w:val="28"/>
          <w:szCs w:val="28"/>
        </w:rPr>
        <w:t>управления образования администрации города Твери</w:t>
      </w:r>
      <w:r w:rsidRPr="00C960E8">
        <w:rPr>
          <w:sz w:val="28"/>
          <w:szCs w:val="28"/>
        </w:rPr>
        <w:t xml:space="preserve"> и принимается, либо возвращается учреждению на доработку с указанием причин, послуживших основанием для его возврата.</w:t>
      </w:r>
    </w:p>
    <w:p w:rsidR="00E00C03" w:rsidRPr="00C960E8" w:rsidRDefault="00E00C03" w:rsidP="00E00C03">
      <w:pPr>
        <w:pStyle w:val="11"/>
        <w:numPr>
          <w:ilvl w:val="0"/>
          <w:numId w:val="44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 xml:space="preserve">Учреждение в течение пяти рабочих дней, следующих за днем поступления отчета на доработку, устраняет отмеченные недостатки и представляет утвержденный руководителем учреждения отчет на повторное рассмотрение Финансовый отдел </w:t>
      </w:r>
      <w:r>
        <w:rPr>
          <w:sz w:val="28"/>
          <w:szCs w:val="28"/>
        </w:rPr>
        <w:t>управления образования администрации города Твери</w:t>
      </w:r>
      <w:bookmarkStart w:id="3" w:name="_GoBack"/>
      <w:bookmarkEnd w:id="3"/>
      <w:r w:rsidRPr="00C960E8">
        <w:rPr>
          <w:sz w:val="28"/>
          <w:szCs w:val="28"/>
        </w:rPr>
        <w:t>.</w:t>
      </w:r>
    </w:p>
    <w:p w:rsidR="00E00C03" w:rsidRPr="00C960E8" w:rsidRDefault="00E00C03" w:rsidP="00E00C03">
      <w:pPr>
        <w:pStyle w:val="11"/>
        <w:numPr>
          <w:ilvl w:val="0"/>
          <w:numId w:val="44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В случае согласования составляется уведомление о предоставлении бюджетной отчетности с пометкой (принят).</w:t>
      </w:r>
    </w:p>
    <w:p w:rsidR="00E00C03" w:rsidRPr="00C960E8" w:rsidRDefault="00E00C03" w:rsidP="00E00C03">
      <w:pPr>
        <w:pStyle w:val="11"/>
        <w:numPr>
          <w:ilvl w:val="0"/>
          <w:numId w:val="44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8"/>
          <w:szCs w:val="28"/>
        </w:rPr>
      </w:pPr>
      <w:r w:rsidRPr="00C960E8">
        <w:rPr>
          <w:sz w:val="28"/>
          <w:szCs w:val="28"/>
        </w:rPr>
        <w:t>Отчет или выписки из отчета размещаются на официальном сайте учреждения в информационно-телекоммуникационной сети "Интернет" за исключением сведений, относящихся к информации ограниченного доступа.</w:t>
      </w:r>
    </w:p>
    <w:p w:rsidR="00E00C03" w:rsidRDefault="00E00C03" w:rsidP="00E00C03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E00C03" w:rsidRDefault="00E00C03" w:rsidP="00E00C03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E00C03" w:rsidRDefault="00E00C03" w:rsidP="00E00C03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E00C03" w:rsidRDefault="00E00C03" w:rsidP="00E00C03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</w:pPr>
    </w:p>
    <w:p w:rsidR="00E00C03" w:rsidRPr="00C960E8" w:rsidRDefault="00E00C03" w:rsidP="00E00C03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8"/>
          <w:szCs w:val="28"/>
        </w:rPr>
        <w:sectPr w:rsidR="00E00C03" w:rsidRPr="00C960E8" w:rsidSect="00E00C03">
          <w:footerReference w:type="default" r:id="rId8"/>
          <w:pgSz w:w="11909" w:h="16838"/>
          <w:pgMar w:top="1077" w:right="710" w:bottom="1307" w:left="1701" w:header="0" w:footer="3" w:gutter="0"/>
          <w:cols w:space="720"/>
          <w:noEndnote/>
          <w:docGrid w:linePitch="360"/>
        </w:sectPr>
      </w:pPr>
    </w:p>
    <w:p w:rsidR="00E00C03" w:rsidRPr="00C960E8" w:rsidRDefault="00E00C03" w:rsidP="00E00C03">
      <w:pPr>
        <w:pStyle w:val="ae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направлениях деятельности</w:t>
      </w:r>
    </w:p>
    <w:p w:rsidR="00E00C03" w:rsidRPr="00C960E8" w:rsidRDefault="00E00C03" w:rsidP="00E00C03">
      <w:pPr>
        <w:pStyle w:val="ae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3221"/>
        <w:gridCol w:w="3422"/>
      </w:tblGrid>
      <w:tr w:rsidR="00E00C03" w:rsidRPr="00C960E8" w:rsidTr="008D024F">
        <w:trPr>
          <w:trHeight w:hRule="exact" w:val="43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Наименование цели деятельности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Правовое обоснование</w:t>
            </w:r>
          </w:p>
        </w:tc>
      </w:tr>
      <w:tr w:rsidR="00E00C03" w:rsidRPr="00C960E8" w:rsidTr="008D024F">
        <w:trPr>
          <w:trHeight w:hRule="exact" w:val="2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0C03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</w:pPr>
          </w:p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C03" w:rsidRPr="00C960E8" w:rsidTr="008D024F">
        <w:trPr>
          <w:trHeight w:hRule="exact" w:val="45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8"/>
                <w:szCs w:val="28"/>
              </w:rPr>
            </w:pPr>
          </w:p>
        </w:tc>
      </w:tr>
    </w:tbl>
    <w:p w:rsidR="00E00C03" w:rsidRPr="00C960E8" w:rsidRDefault="00E00C03" w:rsidP="00E00C03">
      <w:pPr>
        <w:contextualSpacing/>
        <w:rPr>
          <w:sz w:val="28"/>
          <w:szCs w:val="28"/>
        </w:rPr>
      </w:pPr>
    </w:p>
    <w:p w:rsidR="00E00C03" w:rsidRPr="00C960E8" w:rsidRDefault="00E00C03" w:rsidP="00E00C03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E00C03" w:rsidRPr="00C960E8" w:rsidRDefault="00E00C03" w:rsidP="00E00C03">
      <w:pPr>
        <w:pStyle w:val="40"/>
        <w:shd w:val="clear" w:color="auto" w:fill="auto"/>
        <w:spacing w:before="0" w:after="0" w:line="240" w:lineRule="auto"/>
        <w:ind w:left="8280"/>
        <w:contextualSpacing/>
        <w:rPr>
          <w:rFonts w:ascii="Times New Roman" w:hAnsi="Times New Roman" w:cs="Times New Roman"/>
          <w:sz w:val="28"/>
          <w:szCs w:val="28"/>
        </w:rPr>
      </w:pPr>
    </w:p>
    <w:p w:rsidR="00E00C03" w:rsidRDefault="00E00C03" w:rsidP="00E00C03">
      <w:pPr>
        <w:pStyle w:val="ae"/>
        <w:framePr w:w="982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об особенностях ведения бухгалтерского учета</w:t>
      </w:r>
    </w:p>
    <w:p w:rsidR="00E00C03" w:rsidRPr="00C960E8" w:rsidRDefault="00E00C03" w:rsidP="00E00C03">
      <w:pPr>
        <w:pStyle w:val="40"/>
        <w:framePr w:w="9826" w:wrap="notBeside" w:vAnchor="text" w:hAnchor="text" w:xAlign="center" w:y="1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Overlap w:val="never"/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368"/>
        <w:gridCol w:w="3368"/>
        <w:gridCol w:w="2691"/>
      </w:tblGrid>
      <w:tr w:rsidR="00E00C03" w:rsidRPr="00C960E8" w:rsidTr="008D024F">
        <w:trPr>
          <w:trHeight w:hRule="exact" w:val="882"/>
          <w:jc w:val="center"/>
        </w:trPr>
        <w:tc>
          <w:tcPr>
            <w:tcW w:w="2535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 объекта учета</w:t>
            </w:r>
          </w:p>
        </w:tc>
        <w:tc>
          <w:tcPr>
            <w:tcW w:w="1368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бухгалтерского учета</w:t>
            </w:r>
          </w:p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691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Правовое обоснование</w:t>
            </w:r>
          </w:p>
        </w:tc>
      </w:tr>
      <w:tr w:rsidR="00E00C03" w:rsidRPr="00C960E8" w:rsidTr="008D024F">
        <w:trPr>
          <w:trHeight w:hRule="exact" w:val="300"/>
          <w:jc w:val="center"/>
        </w:trPr>
        <w:tc>
          <w:tcPr>
            <w:tcW w:w="2535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68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1" w:type="dxa"/>
            <w:shd w:val="clear" w:color="auto" w:fill="FFFFFF"/>
          </w:tcPr>
          <w:p w:rsidR="00E00C03" w:rsidRPr="00C960E8" w:rsidRDefault="00E00C03" w:rsidP="008D024F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00C03" w:rsidRPr="00C960E8" w:rsidTr="008D024F">
        <w:trPr>
          <w:trHeight w:hRule="exact" w:val="313"/>
          <w:jc w:val="center"/>
        </w:trPr>
        <w:tc>
          <w:tcPr>
            <w:tcW w:w="2535" w:type="dxa"/>
            <w:shd w:val="clear" w:color="auto" w:fill="FFFFFF"/>
          </w:tcPr>
          <w:p w:rsidR="00E00C03" w:rsidRPr="00C960E8" w:rsidRDefault="00E00C03" w:rsidP="008D024F">
            <w:pPr>
              <w:framePr w:w="982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:rsidR="00E00C03" w:rsidRPr="00C960E8" w:rsidRDefault="00E00C03" w:rsidP="008D024F">
            <w:pPr>
              <w:framePr w:w="982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FFFFFF"/>
          </w:tcPr>
          <w:p w:rsidR="00E00C03" w:rsidRPr="00C960E8" w:rsidRDefault="00E00C03" w:rsidP="008D024F">
            <w:pPr>
              <w:framePr w:w="982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/>
          </w:tcPr>
          <w:p w:rsidR="00E00C03" w:rsidRPr="00C960E8" w:rsidRDefault="00E00C03" w:rsidP="008D024F">
            <w:pPr>
              <w:framePr w:w="982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</w:tr>
    </w:tbl>
    <w:p w:rsidR="00E00C03" w:rsidRPr="00C960E8" w:rsidRDefault="00E00C03" w:rsidP="00E00C03">
      <w:pPr>
        <w:contextualSpacing/>
        <w:rPr>
          <w:sz w:val="28"/>
          <w:szCs w:val="28"/>
        </w:rPr>
      </w:pPr>
    </w:p>
    <w:p w:rsidR="00E00C03" w:rsidRPr="00C960E8" w:rsidRDefault="00E00C03" w:rsidP="00E00C03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контроля</w:t>
      </w:r>
    </w:p>
    <w:p w:rsidR="00E00C03" w:rsidRPr="00C960E8" w:rsidRDefault="00E00C03" w:rsidP="00E00C03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781"/>
        <w:gridCol w:w="1522"/>
        <w:gridCol w:w="5304"/>
      </w:tblGrid>
      <w:tr w:rsidR="00E00C03" w:rsidRPr="00C960E8" w:rsidTr="008D024F"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Тип</w:t>
            </w:r>
          </w:p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Выявленные</w:t>
            </w:r>
          </w:p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ind w:left="182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нарушений</w:t>
            </w:r>
          </w:p>
        </w:tc>
      </w:tr>
      <w:tr w:rsidR="00E00C03" w:rsidRPr="00C960E8" w:rsidTr="008D024F">
        <w:trPr>
          <w:trHeight w:hRule="exact" w:val="2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00C03" w:rsidRPr="00C960E8" w:rsidTr="008D024F">
        <w:trPr>
          <w:trHeight w:hRule="exact" w:val="3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450"/>
              <w:contextualSpacing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450"/>
              <w:contextualSpacing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450"/>
              <w:contextualSpacing/>
              <w:rPr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450"/>
              <w:contextualSpacing/>
              <w:rPr>
                <w:sz w:val="22"/>
                <w:szCs w:val="22"/>
              </w:rPr>
            </w:pPr>
          </w:p>
        </w:tc>
      </w:tr>
    </w:tbl>
    <w:p w:rsidR="00E00C03" w:rsidRPr="00C960E8" w:rsidRDefault="00E00C03" w:rsidP="00E00C03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60E8">
        <w:rPr>
          <w:rFonts w:ascii="Times New Roman" w:hAnsi="Times New Roman" w:cs="Times New Roman"/>
          <w:b w:val="0"/>
          <w:sz w:val="28"/>
          <w:szCs w:val="28"/>
        </w:rPr>
        <w:t>Таблица № 5</w:t>
      </w:r>
    </w:p>
    <w:p w:rsidR="00E00C03" w:rsidRPr="00C960E8" w:rsidRDefault="00E00C03" w:rsidP="00E00C03">
      <w:pPr>
        <w:contextualSpacing/>
        <w:rPr>
          <w:sz w:val="28"/>
          <w:szCs w:val="28"/>
        </w:rPr>
      </w:pPr>
    </w:p>
    <w:p w:rsidR="00E00C03" w:rsidRPr="00C960E8" w:rsidRDefault="00E00C03" w:rsidP="00E00C03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проведении инвентаризаций</w:t>
      </w:r>
    </w:p>
    <w:p w:rsidR="00E00C03" w:rsidRPr="00C960E8" w:rsidRDefault="00E00C03" w:rsidP="00E00C03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258"/>
        <w:gridCol w:w="1094"/>
        <w:gridCol w:w="744"/>
        <w:gridCol w:w="1675"/>
        <w:gridCol w:w="1171"/>
        <w:gridCol w:w="2131"/>
      </w:tblGrid>
      <w:tr w:rsidR="00E00C03" w:rsidRPr="00C960E8" w:rsidTr="008D024F">
        <w:trPr>
          <w:trHeight w:hRule="exact" w:val="451"/>
          <w:jc w:val="center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Проведение инвентаризации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 инвентаризации (расхождения)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ind w:left="600" w:hanging="30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устранению выявленных расхождений</w:t>
            </w:r>
          </w:p>
        </w:tc>
      </w:tr>
      <w:tr w:rsidR="00E00C03" w:rsidRPr="00C960E8" w:rsidTr="008D024F">
        <w:trPr>
          <w:trHeight w:hRule="exact" w:val="355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причина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jc w:val="left"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приказ о проведении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код счета бюджетного учета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proofErr w:type="spellStart"/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</w:tr>
      <w:tr w:rsidR="00E00C03" w:rsidRPr="00C960E8" w:rsidTr="008D024F">
        <w:trPr>
          <w:trHeight w:hRule="exact" w:val="32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</w:tr>
      <w:tr w:rsidR="00E00C03" w:rsidRPr="00C960E8" w:rsidTr="008D024F">
        <w:trPr>
          <w:trHeight w:hRule="exact"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00C03" w:rsidRPr="00C960E8" w:rsidTr="008D024F">
        <w:trPr>
          <w:trHeight w:hRule="exact" w:val="23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</w:tr>
      <w:tr w:rsidR="00E00C03" w:rsidRPr="00C960E8" w:rsidTr="008D024F">
        <w:trPr>
          <w:trHeight w:hRule="exact" w:val="2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06" w:wrap="notBeside" w:vAnchor="text" w:hAnchor="text" w:xAlign="center" w:y="1"/>
              <w:contextualSpacing/>
              <w:rPr>
                <w:sz w:val="22"/>
                <w:szCs w:val="22"/>
              </w:rPr>
            </w:pPr>
          </w:p>
        </w:tc>
      </w:tr>
    </w:tbl>
    <w:p w:rsidR="00E00C03" w:rsidRPr="00C960E8" w:rsidRDefault="00E00C03" w:rsidP="00E00C03">
      <w:pPr>
        <w:contextualSpacing/>
        <w:rPr>
          <w:sz w:val="28"/>
          <w:szCs w:val="28"/>
        </w:rPr>
      </w:pPr>
    </w:p>
    <w:p w:rsidR="00E00C03" w:rsidRPr="00C960E8" w:rsidRDefault="00E00C03" w:rsidP="00E00C03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330"/>
        <w:gridCol w:w="1013"/>
        <w:gridCol w:w="1094"/>
        <w:gridCol w:w="3571"/>
      </w:tblGrid>
      <w:tr w:rsidR="00E00C03" w:rsidRPr="00C960E8" w:rsidTr="008D024F">
        <w:trPr>
          <w:trHeight w:hRule="exact" w:val="56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контрольного</w:t>
            </w:r>
          </w:p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органа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Тема</w:t>
            </w:r>
          </w:p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проверки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Меры по результатам проверки</w:t>
            </w:r>
          </w:p>
        </w:tc>
      </w:tr>
      <w:tr w:rsidR="00E00C03" w:rsidRPr="00C960E8" w:rsidTr="008D024F">
        <w:trPr>
          <w:trHeight w:hRule="exact" w:val="23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2"/>
                <w:szCs w:val="22"/>
              </w:rPr>
            </w:pPr>
            <w:r w:rsidRPr="00C960E8">
              <w:rPr>
                <w:rStyle w:val="Arial75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00C03" w:rsidRPr="00C960E8" w:rsidTr="008D024F">
        <w:trPr>
          <w:trHeight w:hRule="exact" w:val="54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40" w:wrap="notBeside" w:vAnchor="text" w:hAnchor="page" w:x="1096" w:y="383"/>
              <w:contextualSpacing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40" w:wrap="notBeside" w:vAnchor="text" w:hAnchor="page" w:x="1096" w:y="383"/>
              <w:contextualSpacing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40" w:wrap="notBeside" w:vAnchor="text" w:hAnchor="page" w:x="1096" w:y="383"/>
              <w:contextualSpacing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40" w:wrap="notBeside" w:vAnchor="text" w:hAnchor="page" w:x="1096" w:y="383"/>
              <w:contextualSpacing/>
              <w:rPr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C03" w:rsidRPr="00C960E8" w:rsidRDefault="00E00C03" w:rsidP="008D024F">
            <w:pPr>
              <w:framePr w:w="9840" w:wrap="notBeside" w:vAnchor="text" w:hAnchor="page" w:x="1096" w:y="383"/>
              <w:contextualSpacing/>
              <w:rPr>
                <w:sz w:val="22"/>
                <w:szCs w:val="22"/>
              </w:rPr>
            </w:pPr>
          </w:p>
        </w:tc>
      </w:tr>
    </w:tbl>
    <w:p w:rsidR="00E00C03" w:rsidRPr="00C960E8" w:rsidRDefault="00E00C03" w:rsidP="00E00C03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0E8">
        <w:rPr>
          <w:rFonts w:ascii="Times New Roman" w:hAnsi="Times New Roman" w:cs="Times New Roman"/>
          <w:sz w:val="28"/>
          <w:szCs w:val="28"/>
        </w:rPr>
        <w:t>Таблица № 7</w:t>
      </w:r>
    </w:p>
    <w:p w:rsidR="00E00C03" w:rsidRPr="00C960E8" w:rsidRDefault="00E00C03" w:rsidP="00E00C03">
      <w:pPr>
        <w:contextualSpacing/>
        <w:rPr>
          <w:sz w:val="28"/>
          <w:szCs w:val="28"/>
        </w:rPr>
      </w:pPr>
    </w:p>
    <w:p w:rsidR="00E00C03" w:rsidRPr="00C960E8" w:rsidRDefault="00E00C03" w:rsidP="00E00C03">
      <w:pPr>
        <w:pStyle w:val="30"/>
        <w:shd w:val="clear" w:color="auto" w:fill="auto"/>
        <w:spacing w:line="240" w:lineRule="auto"/>
        <w:ind w:left="20" w:right="5380"/>
        <w:contextualSpacing/>
        <w:jc w:val="left"/>
        <w:rPr>
          <w:sz w:val="28"/>
          <w:szCs w:val="28"/>
        </w:rPr>
      </w:pPr>
    </w:p>
    <w:p w:rsidR="00E00C03" w:rsidRDefault="00E00C03" w:rsidP="00AE5A27">
      <w:pPr>
        <w:rPr>
          <w:sz w:val="28"/>
          <w:szCs w:val="28"/>
        </w:rPr>
      </w:pPr>
    </w:p>
    <w:sectPr w:rsidR="00E00C03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C1" w:rsidRDefault="00425FC1" w:rsidP="00EE6409">
      <w:r>
        <w:separator/>
      </w:r>
    </w:p>
  </w:endnote>
  <w:endnote w:type="continuationSeparator" w:id="0">
    <w:p w:rsidR="00425FC1" w:rsidRDefault="00425FC1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03" w:rsidRDefault="00E00C0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85pt;margin-top:782.5pt;width:3.85pt;height:6.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00C03" w:rsidRDefault="00E00C0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00C03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03">
          <w:rPr>
            <w:noProof/>
          </w:rPr>
          <w:t>3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C1" w:rsidRDefault="00425FC1" w:rsidP="00EE6409">
      <w:r>
        <w:separator/>
      </w:r>
    </w:p>
  </w:footnote>
  <w:footnote w:type="continuationSeparator" w:id="0">
    <w:p w:rsidR="00425FC1" w:rsidRDefault="00425FC1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C4DEC"/>
    <w:multiLevelType w:val="hybridMultilevel"/>
    <w:tmpl w:val="4354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307A"/>
    <w:multiLevelType w:val="hybridMultilevel"/>
    <w:tmpl w:val="080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393F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63BB0"/>
    <w:multiLevelType w:val="hybridMultilevel"/>
    <w:tmpl w:val="0526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7AED"/>
    <w:multiLevelType w:val="hybridMultilevel"/>
    <w:tmpl w:val="6A44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5E9102D"/>
    <w:multiLevelType w:val="hybridMultilevel"/>
    <w:tmpl w:val="92FC507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809CD"/>
    <w:multiLevelType w:val="hybridMultilevel"/>
    <w:tmpl w:val="603AE5A0"/>
    <w:lvl w:ilvl="0" w:tplc="D5A4B5D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F7AFC"/>
    <w:multiLevelType w:val="multilevel"/>
    <w:tmpl w:val="C7208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804F7"/>
    <w:multiLevelType w:val="hybridMultilevel"/>
    <w:tmpl w:val="DB200386"/>
    <w:lvl w:ilvl="0" w:tplc="A9F482C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3B5F629B"/>
    <w:multiLevelType w:val="hybridMultilevel"/>
    <w:tmpl w:val="5C5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F5457"/>
    <w:multiLevelType w:val="hybridMultilevel"/>
    <w:tmpl w:val="C6B8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05C6D"/>
    <w:multiLevelType w:val="hybridMultilevel"/>
    <w:tmpl w:val="7FD4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50B42"/>
    <w:multiLevelType w:val="multilevel"/>
    <w:tmpl w:val="00227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74E15"/>
    <w:multiLevelType w:val="hybridMultilevel"/>
    <w:tmpl w:val="748A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759AC"/>
    <w:multiLevelType w:val="multilevel"/>
    <w:tmpl w:val="E8EAF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AE4808"/>
    <w:multiLevelType w:val="multilevel"/>
    <w:tmpl w:val="358805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B81BB6"/>
    <w:multiLevelType w:val="hybridMultilevel"/>
    <w:tmpl w:val="A688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75A33"/>
    <w:multiLevelType w:val="hybridMultilevel"/>
    <w:tmpl w:val="3DA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165F2"/>
    <w:multiLevelType w:val="multilevel"/>
    <w:tmpl w:val="A4027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F181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8655F"/>
    <w:multiLevelType w:val="hybridMultilevel"/>
    <w:tmpl w:val="481A7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045FB"/>
    <w:multiLevelType w:val="hybridMultilevel"/>
    <w:tmpl w:val="F9E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670E4"/>
    <w:multiLevelType w:val="hybridMultilevel"/>
    <w:tmpl w:val="4F04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237E4"/>
    <w:multiLevelType w:val="multilevel"/>
    <w:tmpl w:val="08421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32"/>
  </w:num>
  <w:num w:numId="4">
    <w:abstractNumId w:val="12"/>
  </w:num>
  <w:num w:numId="5">
    <w:abstractNumId w:val="0"/>
  </w:num>
  <w:num w:numId="6">
    <w:abstractNumId w:val="37"/>
  </w:num>
  <w:num w:numId="7">
    <w:abstractNumId w:val="39"/>
  </w:num>
  <w:num w:numId="8">
    <w:abstractNumId w:val="14"/>
  </w:num>
  <w:num w:numId="9">
    <w:abstractNumId w:val="25"/>
  </w:num>
  <w:num w:numId="10">
    <w:abstractNumId w:val="36"/>
  </w:num>
  <w:num w:numId="11">
    <w:abstractNumId w:val="30"/>
  </w:num>
  <w:num w:numId="12">
    <w:abstractNumId w:val="8"/>
  </w:num>
  <w:num w:numId="13">
    <w:abstractNumId w:val="22"/>
  </w:num>
  <w:num w:numId="14">
    <w:abstractNumId w:val="29"/>
  </w:num>
  <w:num w:numId="15">
    <w:abstractNumId w:val="33"/>
  </w:num>
  <w:num w:numId="16">
    <w:abstractNumId w:val="34"/>
  </w:num>
  <w:num w:numId="17">
    <w:abstractNumId w:val="16"/>
  </w:num>
  <w:num w:numId="18">
    <w:abstractNumId w:val="17"/>
  </w:num>
  <w:num w:numId="19">
    <w:abstractNumId w:val="1"/>
  </w:num>
  <w:num w:numId="20">
    <w:abstractNumId w:val="11"/>
  </w:num>
  <w:num w:numId="21">
    <w:abstractNumId w:val="43"/>
  </w:num>
  <w:num w:numId="22">
    <w:abstractNumId w:val="15"/>
  </w:num>
  <w:num w:numId="23">
    <w:abstractNumId w:val="6"/>
  </w:num>
  <w:num w:numId="24">
    <w:abstractNumId w:val="31"/>
  </w:num>
  <w:num w:numId="25">
    <w:abstractNumId w:val="10"/>
  </w:num>
  <w:num w:numId="26">
    <w:abstractNumId w:val="2"/>
  </w:num>
  <w:num w:numId="27">
    <w:abstractNumId w:val="9"/>
  </w:num>
  <w:num w:numId="28">
    <w:abstractNumId w:val="19"/>
  </w:num>
  <w:num w:numId="29">
    <w:abstractNumId w:val="28"/>
  </w:num>
  <w:num w:numId="30">
    <w:abstractNumId w:val="40"/>
  </w:num>
  <w:num w:numId="31">
    <w:abstractNumId w:val="38"/>
  </w:num>
  <w:num w:numId="32">
    <w:abstractNumId w:val="20"/>
  </w:num>
  <w:num w:numId="33">
    <w:abstractNumId w:val="24"/>
  </w:num>
  <w:num w:numId="34">
    <w:abstractNumId w:val="3"/>
  </w:num>
  <w:num w:numId="35">
    <w:abstractNumId w:val="5"/>
  </w:num>
  <w:num w:numId="36">
    <w:abstractNumId w:val="41"/>
  </w:num>
  <w:num w:numId="37">
    <w:abstractNumId w:val="18"/>
  </w:num>
  <w:num w:numId="38">
    <w:abstractNumId w:val="7"/>
  </w:num>
  <w:num w:numId="39">
    <w:abstractNumId w:val="42"/>
  </w:num>
  <w:num w:numId="40">
    <w:abstractNumId w:val="21"/>
  </w:num>
  <w:num w:numId="41">
    <w:abstractNumId w:val="26"/>
  </w:num>
  <w:num w:numId="42">
    <w:abstractNumId w:val="27"/>
  </w:num>
  <w:num w:numId="43">
    <w:abstractNumId w:val="1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34E3"/>
    <w:rsid w:val="00425FC1"/>
    <w:rsid w:val="00436BB5"/>
    <w:rsid w:val="0046456C"/>
    <w:rsid w:val="00556628"/>
    <w:rsid w:val="007C699A"/>
    <w:rsid w:val="00815926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0C03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Колонтитул_"/>
    <w:basedOn w:val="a0"/>
    <w:rsid w:val="00E00C0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Колонтитул"/>
    <w:basedOn w:val="aa"/>
    <w:rsid w:val="00E00C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E00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E00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E00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00C0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rial75pt">
    <w:name w:val="Основной текст + Arial;7;5 pt"/>
    <w:basedOn w:val="ac"/>
    <w:rsid w:val="00E00C03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00C0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0C0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C03"/>
    <w:pPr>
      <w:widowControl w:val="0"/>
      <w:shd w:val="clear" w:color="auto" w:fill="FFFFFF"/>
      <w:spacing w:line="278" w:lineRule="exact"/>
      <w:jc w:val="center"/>
    </w:pPr>
    <w:rPr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E00C03"/>
    <w:pPr>
      <w:widowControl w:val="0"/>
      <w:shd w:val="clear" w:color="auto" w:fill="FFFFFF"/>
      <w:spacing w:before="300" w:line="32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c"/>
    <w:rsid w:val="00E00C03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00C0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E00C03"/>
    <w:pPr>
      <w:widowControl w:val="0"/>
      <w:shd w:val="clear" w:color="auto" w:fill="FFFFFF"/>
      <w:spacing w:before="480" w:after="240"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E00C03"/>
    <w:pPr>
      <w:widowControl w:val="0"/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Колонтитул_"/>
    <w:basedOn w:val="a0"/>
    <w:rsid w:val="00E00C0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Колонтитул"/>
    <w:basedOn w:val="aa"/>
    <w:rsid w:val="00E00C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E00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E00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E00C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00C0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rial75pt">
    <w:name w:val="Основной текст + Arial;7;5 pt"/>
    <w:basedOn w:val="ac"/>
    <w:rsid w:val="00E00C03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E00C03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00C0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C03"/>
    <w:pPr>
      <w:widowControl w:val="0"/>
      <w:shd w:val="clear" w:color="auto" w:fill="FFFFFF"/>
      <w:spacing w:line="278" w:lineRule="exact"/>
      <w:jc w:val="center"/>
    </w:pPr>
    <w:rPr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E00C03"/>
    <w:pPr>
      <w:widowControl w:val="0"/>
      <w:shd w:val="clear" w:color="auto" w:fill="FFFFFF"/>
      <w:spacing w:before="300" w:line="322" w:lineRule="exact"/>
      <w:jc w:val="center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c"/>
    <w:rsid w:val="00E00C03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00C03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E00C03"/>
    <w:pPr>
      <w:widowControl w:val="0"/>
      <w:shd w:val="clear" w:color="auto" w:fill="FFFFFF"/>
      <w:spacing w:before="480" w:after="240" w:line="0" w:lineRule="atLeas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E00C03"/>
    <w:pPr>
      <w:widowControl w:val="0"/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7F5C77"/>
    <w:rsid w:val="007F6469"/>
    <w:rsid w:val="00AB6C22"/>
    <w:rsid w:val="00AE71A1"/>
    <w:rsid w:val="00B8725B"/>
    <w:rsid w:val="00BF48E5"/>
    <w:rsid w:val="00DD16CC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2015-02-17T07:25:00Z</dcterms:created>
  <dcterms:modified xsi:type="dcterms:W3CDTF">2015-02-17T07:25:00Z</dcterms:modified>
</cp:coreProperties>
</file>